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784310" w:displacedByCustomXml="next"/>
    <w:bookmarkEnd w:id="0" w:displacedByCustomXml="next"/>
    <w:bookmarkStart w:id="1" w:name="_Hlk105596690" w:displacedByCustomXml="next"/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501491991"/>
        <w:docPartObj>
          <w:docPartGallery w:val="Cover Pag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d w:val="-323973903"/>
            <w:docPartObj>
              <w:docPartGallery w:val="Cover Pages"/>
              <w:docPartUnique/>
            </w:docPartObj>
          </w:sdtPr>
          <w:sdtEndPr/>
          <w:sdtContent>
            <w:sdt>
              <w:sdt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id w:val="1241053523"/>
                <w:docPartObj>
                  <w:docPartGallery w:val="Cover Pages"/>
                  <w:docPartUnique/>
                </w:docPartObj>
              </w:sdtPr>
              <w:sdtEndPr/>
              <w:sdtContent>
                <w:p w14:paraId="49A56166" w14:textId="77777777" w:rsidR="003A5E09" w:rsidRPr="00210B79" w:rsidRDefault="003A5E09" w:rsidP="003A5E0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210B7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Министерство образования и науки Республики Саха (Якутии)</w:t>
                  </w:r>
                </w:p>
                <w:p w14:paraId="68965361" w14:textId="77777777" w:rsidR="003A5E09" w:rsidRPr="00210B79" w:rsidRDefault="003A5E09" w:rsidP="003A5E0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210B7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ГБПОУ РС(Я)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Колледж Цифровых технологий </w:t>
                  </w:r>
                  <w:r w:rsidRPr="00210B7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«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АЙТЫЫН</w:t>
                  </w:r>
                  <w:r w:rsidRPr="00210B7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»</w:t>
                  </w:r>
                </w:p>
                <w:p w14:paraId="6A099B75" w14:textId="050D19FF" w:rsidR="003A5E09" w:rsidRPr="00210B79" w:rsidRDefault="003A5E09" w:rsidP="003A5E0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210B7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Предметно-цикловая комиссия математически</w:t>
                  </w:r>
                  <w:r w:rsidR="002A11C2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х</w:t>
                  </w:r>
                  <w:r w:rsidRPr="00210B7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и естественно-научных дисциплин</w:t>
                  </w:r>
                </w:p>
                <w:p w14:paraId="0D9DD4F0" w14:textId="77777777" w:rsidR="003A5E09" w:rsidRPr="00210B79" w:rsidRDefault="003A5E09" w:rsidP="003A5E09">
                  <w:pPr>
                    <w:tabs>
                      <w:tab w:val="left" w:pos="516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7AFEB135" w14:textId="77777777" w:rsidR="003A5E09" w:rsidRPr="00210B79" w:rsidRDefault="003A5E09" w:rsidP="003A5E09">
                  <w:pPr>
                    <w:tabs>
                      <w:tab w:val="left" w:pos="516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17E13D09" w14:textId="77777777" w:rsidR="003A5E09" w:rsidRDefault="003A5E09" w:rsidP="003A5E09">
                  <w:pPr>
                    <w:tabs>
                      <w:tab w:val="left" w:pos="5160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Cs w:val="28"/>
                    </w:rPr>
                  </w:pPr>
                </w:p>
                <w:p w14:paraId="36EF42A2" w14:textId="77777777" w:rsidR="003A5E09" w:rsidRPr="00F72C4D" w:rsidRDefault="003A5E09" w:rsidP="003A5E09">
                  <w:pPr>
                    <w:tabs>
                      <w:tab w:val="left" w:pos="516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Cs w:val="28"/>
                    </w:rPr>
                  </w:pPr>
                </w:p>
                <w:p w14:paraId="13DC1BD1" w14:textId="64B59E5F" w:rsidR="003A5E09" w:rsidRDefault="003A5E09" w:rsidP="003A5E09">
                  <w:pPr>
                    <w:tabs>
                      <w:tab w:val="left" w:pos="516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РАЗРАБОТКА</w:t>
                  </w:r>
                  <w:r w:rsidRPr="00FC7CB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ТРЕХМЕРНОЙ МОДЕЛИ</w:t>
                  </w:r>
                  <w:r w:rsidR="00755AE7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БУДУЩЕГО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КОЛЛЕДЖА ЦИФРОВЫХ ТЕХНОЛОГИЙ </w:t>
                  </w:r>
                  <w:r w:rsidRPr="00FC7CB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«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АЙТЫЫН</w:t>
                  </w:r>
                  <w:r w:rsidRPr="00FC7CB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»</w:t>
                  </w:r>
                </w:p>
                <w:p w14:paraId="7E23E807" w14:textId="77777777" w:rsidR="003A5E09" w:rsidRDefault="003A5E09" w:rsidP="003A5E09">
                  <w:pPr>
                    <w:tabs>
                      <w:tab w:val="left" w:pos="516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95"/>
                    <w:gridCol w:w="4960"/>
                  </w:tblGrid>
                  <w:tr w:rsidR="003A5E09" w:rsidRPr="00095B2A" w14:paraId="506C8CED" w14:textId="77777777" w:rsidTr="003F7FAD">
                    <w:tc>
                      <w:tcPr>
                        <w:tcW w:w="4395" w:type="dxa"/>
                        <w:shd w:val="clear" w:color="auto" w:fill="auto"/>
                      </w:tcPr>
                      <w:p w14:paraId="42896335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Руководитель:</w:t>
                        </w:r>
                      </w:p>
                      <w:p w14:paraId="2BAFBC1A" w14:textId="209DDAD1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Афанасьева Антонина Антоновна, техник-программист 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ГБПОУ РС(Я)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КЦТ «АЙТЫЫН»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FCFEEBD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Подпись __________________</w:t>
                        </w:r>
                      </w:p>
                      <w:p w14:paraId="37069277" w14:textId="77777777" w:rsidR="003A5E09" w:rsidRPr="00095B2A" w:rsidRDefault="003A5E09" w:rsidP="003F7FAD">
                        <w:pPr>
                          <w:spacing w:after="0" w:line="240" w:lineRule="auto"/>
                          <w:ind w:right="60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МП</w:t>
                        </w:r>
                      </w:p>
                      <w:p w14:paraId="122DB5DA" w14:textId="77777777" w:rsidR="003A5E09" w:rsidRDefault="003A5E09" w:rsidP="003F7FAD">
                        <w:pPr>
                          <w:spacing w:after="0" w:line="240" w:lineRule="auto"/>
                          <w:ind w:right="60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14:paraId="7EA61EC5" w14:textId="77777777" w:rsidR="003A5E09" w:rsidRPr="00095B2A" w:rsidRDefault="003A5E09" w:rsidP="003F7FAD">
                        <w:pPr>
                          <w:spacing w:after="0" w:line="240" w:lineRule="auto"/>
                          <w:ind w:right="60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0" w:type="dxa"/>
                        <w:shd w:val="clear" w:color="auto" w:fill="auto"/>
                      </w:tcPr>
                      <w:p w14:paraId="45F75CB5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Дипломную работу выполнил:</w:t>
                        </w:r>
                      </w:p>
                      <w:p w14:paraId="3DAC7062" w14:textId="386B814D" w:rsidR="003A5E09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Мазинцев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Антон Артемьевич, студент 4 курса гр. ИСиП-20</w:t>
                        </w:r>
                      </w:p>
                      <w:p w14:paraId="1B603745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ГБПОУ РС (Я) КЦТ «АЙТЫЫН»</w:t>
                        </w:r>
                      </w:p>
                      <w:p w14:paraId="55351979" w14:textId="77777777" w:rsidR="003A5E09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Подпись ________________</w:t>
                        </w:r>
                      </w:p>
                      <w:p w14:paraId="711F14C4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5E09" w:rsidRPr="00095B2A" w14:paraId="62643037" w14:textId="77777777" w:rsidTr="003F7FAD">
                    <w:trPr>
                      <w:trHeight w:val="2262"/>
                    </w:trPr>
                    <w:tc>
                      <w:tcPr>
                        <w:tcW w:w="4395" w:type="dxa"/>
                        <w:shd w:val="clear" w:color="auto" w:fill="auto"/>
                      </w:tcPr>
                      <w:p w14:paraId="6F674553" w14:textId="77777777" w:rsidR="003A5E09" w:rsidRPr="00095B2A" w:rsidRDefault="003A5E09" w:rsidP="003F7FAD">
                        <w:pPr>
                          <w:spacing w:after="0" w:line="240" w:lineRule="auto"/>
                          <w:ind w:right="60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Рецензент: </w:t>
                        </w:r>
                      </w:p>
                      <w:p w14:paraId="67DB6A33" w14:textId="368CAFCD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14:paraId="678619D7" w14:textId="77777777" w:rsidR="003A5E09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Преподаватель спец. дисциплин ГБПОУ РС(Я) КЦТ «АЙТЫЫН»</w:t>
                        </w:r>
                      </w:p>
                      <w:p w14:paraId="1E9A3BDA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Подпись __________________          </w:t>
                        </w:r>
                      </w:p>
                      <w:p w14:paraId="1DF6DF82" w14:textId="77777777" w:rsidR="003A5E09" w:rsidRPr="00095B2A" w:rsidRDefault="003A5E09" w:rsidP="003F7FAD">
                        <w:pPr>
                          <w:spacing w:after="0" w:line="240" w:lineRule="auto"/>
                          <w:ind w:right="60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МП</w:t>
                        </w:r>
                      </w:p>
                      <w:p w14:paraId="22E93261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0" w:type="dxa"/>
                        <w:shd w:val="clear" w:color="auto" w:fill="auto"/>
                      </w:tcPr>
                      <w:p w14:paraId="673E76E5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5E09" w:rsidRPr="00095B2A" w14:paraId="5BE08F2B" w14:textId="77777777" w:rsidTr="003F7FAD">
                    <w:tc>
                      <w:tcPr>
                        <w:tcW w:w="4395" w:type="dxa"/>
                        <w:shd w:val="clear" w:color="auto" w:fill="auto"/>
                      </w:tcPr>
                      <w:p w14:paraId="389AA5F1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Допус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к</w:t>
                        </w:r>
                        <w:r w:rsidRPr="00095B2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к защите:</w:t>
                        </w:r>
                      </w:p>
                      <w:p w14:paraId="1FDCE0F9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Председатель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ПЦК </w:t>
                        </w:r>
                      </w:p>
                      <w:p w14:paraId="77AF82CD" w14:textId="77777777" w:rsidR="003A5E09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Математических естественно-научных дисциплин.</w:t>
                        </w:r>
                      </w:p>
                      <w:p w14:paraId="2339E437" w14:textId="061943DC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______________________</w:t>
                        </w:r>
                      </w:p>
                      <w:p w14:paraId="7EF4E1A0" w14:textId="2F3C7669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«____» _______________ 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г.</w:t>
                        </w:r>
                      </w:p>
                      <w:p w14:paraId="1380BA8D" w14:textId="77777777" w:rsidR="003A5E09" w:rsidRPr="00095B2A" w:rsidRDefault="003A5E09" w:rsidP="003F7F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0" w:type="dxa"/>
                        <w:shd w:val="clear" w:color="auto" w:fill="auto"/>
                      </w:tcPr>
                      <w:p w14:paraId="4C817DC7" w14:textId="77777777" w:rsidR="003A5E09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Работа защищена</w:t>
                        </w:r>
                      </w:p>
                      <w:p w14:paraId="1EC30ADF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14:paraId="3B84BCBE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___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» июня 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г.</w:t>
                        </w:r>
                      </w:p>
                      <w:p w14:paraId="6E49938C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7AE497D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Протокол № ____________</w:t>
                        </w:r>
                      </w:p>
                      <w:p w14:paraId="1445FBFB" w14:textId="77777777" w:rsidR="003A5E09" w:rsidRPr="00095B2A" w:rsidRDefault="003A5E09" w:rsidP="003F7FAD">
                        <w:pPr>
                          <w:spacing w:after="0" w:line="240" w:lineRule="auto"/>
                          <w:ind w:left="28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</w:t>
                        </w:r>
                        <w:r w:rsidRPr="00095B2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оценкой ______________</w:t>
                        </w:r>
                      </w:p>
                    </w:tc>
                  </w:tr>
                </w:tbl>
                <w:p w14:paraId="50E14D4C" w14:textId="77777777" w:rsidR="003A5E09" w:rsidRPr="00210B79" w:rsidRDefault="003A5E09" w:rsidP="003A5E09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6E5F2CEE" w14:textId="77777777" w:rsidR="003A5E09" w:rsidRDefault="003A5E09" w:rsidP="003A5E09">
                  <w:pPr>
                    <w:spacing w:after="0" w:line="360" w:lineRule="auto"/>
                    <w:ind w:left="707" w:firstLine="2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544B9BDF" w14:textId="77777777" w:rsidR="003A5E09" w:rsidRDefault="003A5E09" w:rsidP="003A5E09">
                  <w:pPr>
                    <w:spacing w:after="0" w:line="360" w:lineRule="auto"/>
                    <w:ind w:left="707" w:firstLine="2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73A7AC20" w14:textId="77777777" w:rsidR="003A5E09" w:rsidRDefault="003A5E09" w:rsidP="003A5E09">
                  <w:pPr>
                    <w:spacing w:after="0" w:line="360" w:lineRule="auto"/>
                    <w:ind w:left="707" w:firstLine="2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028339F8" w14:textId="77777777" w:rsidR="003A5E09" w:rsidRDefault="003A5E09" w:rsidP="003A5E09">
                  <w:pPr>
                    <w:spacing w:after="0" w:line="360" w:lineRule="auto"/>
                    <w:ind w:left="707" w:firstLine="2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7F5399C2" w14:textId="72BFE4F4" w:rsidR="003A5E09" w:rsidRDefault="003A5E09" w:rsidP="00DD3026">
                  <w:pPr>
                    <w:spacing w:after="0" w:line="360" w:lineRule="auto"/>
                    <w:ind w:left="707" w:firstLine="2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DB2B07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г. Покровск, 202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4</w:t>
                  </w:r>
                  <w:r w:rsidRPr="00DB2B07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г.</w:t>
                  </w:r>
                </w:p>
              </w:sdtContent>
            </w:sdt>
          </w:sdtContent>
        </w:sdt>
      </w:sdtContent>
    </w:sdt>
    <w:bookmarkEnd w:id="1" w:displacedByCustomXml="prev"/>
    <w:p w14:paraId="4816C9EC" w14:textId="4E4121F0" w:rsidR="000516A0" w:rsidRDefault="000516A0"/>
    <w:p w14:paraId="33BFE58E" w14:textId="740598D9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AE7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C3635A4" w14:textId="751A1924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ГЛАВА 1: ТЕОРЕТИЧЕСКИЕ ОСНОВ</w:t>
      </w:r>
      <w:r w:rsidR="005F4A92">
        <w:rPr>
          <w:rStyle w:val="selectable-text1"/>
          <w:sz w:val="28"/>
          <w:szCs w:val="28"/>
        </w:rPr>
        <w:t>Ы</w:t>
      </w:r>
    </w:p>
    <w:p w14:paraId="78BCC006" w14:textId="5C238CC3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 xml:space="preserve">1.2 Преимущества использования трехмерных моделей в </w:t>
      </w:r>
      <w:r w:rsidR="005F4A92" w:rsidRPr="00755AE7">
        <w:rPr>
          <w:rStyle w:val="selectable-text1"/>
          <w:sz w:val="28"/>
          <w:szCs w:val="28"/>
        </w:rPr>
        <w:t>образовании</w:t>
      </w:r>
      <w:r w:rsidR="005F4A92">
        <w:rPr>
          <w:rStyle w:val="selectable-text1"/>
          <w:sz w:val="28"/>
          <w:szCs w:val="28"/>
        </w:rPr>
        <w:t>…</w:t>
      </w:r>
      <w:r w:rsidR="002A11C2">
        <w:rPr>
          <w:rStyle w:val="selectable-text1"/>
          <w:sz w:val="28"/>
          <w:szCs w:val="28"/>
        </w:rPr>
        <w:t>9</w:t>
      </w:r>
    </w:p>
    <w:p w14:paraId="4CCBEF9E" w14:textId="18A49A6F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71B61">
        <w:rPr>
          <w:rStyle w:val="selectable-text1"/>
          <w:sz w:val="28"/>
          <w:szCs w:val="28"/>
        </w:rPr>
        <w:t>1.</w:t>
      </w:r>
      <w:r>
        <w:rPr>
          <w:rStyle w:val="selectable-text1"/>
          <w:sz w:val="28"/>
          <w:szCs w:val="28"/>
        </w:rPr>
        <w:t>2</w:t>
      </w:r>
      <w:r w:rsidRPr="00771B61">
        <w:rPr>
          <w:rStyle w:val="selectable-text1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Трехмерное </w:t>
      </w:r>
      <w:r w:rsidRPr="00771B61">
        <w:rPr>
          <w:rFonts w:eastAsiaTheme="minorHAnsi"/>
          <w:sz w:val="28"/>
          <w:szCs w:val="28"/>
          <w:lang w:eastAsia="en-US"/>
        </w:rPr>
        <w:t>моделирование: Виды и процесс</w:t>
      </w:r>
    </w:p>
    <w:p w14:paraId="5A0031A1" w14:textId="46B46600" w:rsidR="005F4A92" w:rsidRDefault="005F4A92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>
        <w:rPr>
          <w:rStyle w:val="selectable-text1"/>
          <w:sz w:val="28"/>
          <w:szCs w:val="28"/>
        </w:rPr>
        <w:t xml:space="preserve">1.3 </w:t>
      </w:r>
      <w:r w:rsidRPr="005F4A92">
        <w:rPr>
          <w:sz w:val="28"/>
          <w:szCs w:val="28"/>
        </w:rPr>
        <w:t xml:space="preserve">Пример построения </w:t>
      </w:r>
      <w:r>
        <w:rPr>
          <w:sz w:val="28"/>
          <w:szCs w:val="28"/>
        </w:rPr>
        <w:t xml:space="preserve">трехмерной модели </w:t>
      </w:r>
      <w:r w:rsidRPr="005F4A92">
        <w:rPr>
          <w:sz w:val="28"/>
          <w:szCs w:val="28"/>
        </w:rPr>
        <w:t>учебного заведения</w:t>
      </w:r>
      <w:r w:rsidRPr="00755AE7">
        <w:rPr>
          <w:rFonts w:eastAsiaTheme="minorHAnsi"/>
          <w:sz w:val="28"/>
          <w:szCs w:val="28"/>
          <w:lang w:eastAsia="en-US"/>
        </w:rPr>
        <w:t xml:space="preserve"> </w:t>
      </w:r>
    </w:p>
    <w:p w14:paraId="4A26D445" w14:textId="3D46A3A1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Fonts w:eastAsiaTheme="minorHAnsi"/>
          <w:sz w:val="28"/>
          <w:szCs w:val="28"/>
          <w:lang w:eastAsia="en-US"/>
        </w:rPr>
        <w:t>ГЛАВА 2: ПРАКТИЧЕСКАЯ ЧАСТЬ</w:t>
      </w:r>
    </w:p>
    <w:p w14:paraId="15C5A2AA" w14:textId="59FE018A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DE44D" w14:textId="5E7C174B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6705D" w14:textId="7B617619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CA6E0" w14:textId="4B9ABAB6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9C212" w14:textId="4D96D9DF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3115BB" w14:textId="091B78FC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D0B0C" w14:textId="6F9DD1B4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2DA75" w14:textId="7B037BEA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B5AFCD" w14:textId="0826259D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DBF38" w14:textId="051D9041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3B6F9" w14:textId="0CFF527D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C4BB2" w14:textId="04C0ADAE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40FD9" w14:textId="4920CDD9" w:rsidR="003A5E09" w:rsidRDefault="003A5E09" w:rsidP="00755A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5D74CD" w14:textId="77777777" w:rsidR="002A11C2" w:rsidRDefault="002A11C2" w:rsidP="00755A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569BA3" w14:textId="77777777" w:rsidR="002A11C2" w:rsidRDefault="002A11C2" w:rsidP="00755A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D9AC7" w14:textId="32034968" w:rsidR="002A11C2" w:rsidRDefault="002A11C2" w:rsidP="00755A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23F944" w14:textId="561E816A" w:rsidR="00DD3026" w:rsidRDefault="00DD3026" w:rsidP="00755A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57A5EF" w14:textId="77777777" w:rsidR="00DD3026" w:rsidRPr="00755AE7" w:rsidRDefault="00DD3026" w:rsidP="00755A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85EBC1" w14:textId="19E3DD85" w:rsidR="003A5E09" w:rsidRPr="00755AE7" w:rsidRDefault="003A5E09" w:rsidP="00755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AE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0CA5300" w14:textId="62EA07C4" w:rsidR="000E38DC" w:rsidRPr="00755AE7" w:rsidRDefault="003A5E09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В современном образовании цифровые технологии играют все более важную роль, преобразуя способы обучения и обогащая учебный процесс новыми возможностями. В контексте этого непрерывного развития колледж цифровых технологий «АЙТЫЫН» выделяется как инновационное учебное заведение, в котором особое внимание уделяется использованию современных информационных и коммуникационных технологий для повышения эффективности обучения. Однако, наряду с активным внедрением цифровых инструментов, важным направлением становится их оптимальное использование, чтобы обеспечить студентам максимально эффективный и удобный доступ к образовательным ресурсам и пространству учебного заведения.</w:t>
      </w:r>
      <w:r w:rsidRPr="00755AE7">
        <w:rPr>
          <w:sz w:val="28"/>
          <w:szCs w:val="28"/>
        </w:rPr>
        <w:t xml:space="preserve"> </w:t>
      </w:r>
      <w:r w:rsidRPr="00755AE7">
        <w:rPr>
          <w:rStyle w:val="selectable-text1"/>
          <w:sz w:val="28"/>
          <w:szCs w:val="28"/>
        </w:rPr>
        <w:t>В этом контексте встает вопрос о возможности создания виртуальной трехмерной модели колледжа, которая позволила бы студентам и преподавателям более наглядно и интерактивно взаимодействовать с учебным процессом и пространством колледжа</w:t>
      </w:r>
      <w:r w:rsidR="000E38DC" w:rsidRPr="00755AE7">
        <w:rPr>
          <w:rStyle w:val="selectable-text1"/>
          <w:sz w:val="28"/>
          <w:szCs w:val="28"/>
        </w:rPr>
        <w:t xml:space="preserve"> в будущем</w:t>
      </w:r>
      <w:r w:rsidRPr="00755AE7">
        <w:rPr>
          <w:rStyle w:val="selectable-text1"/>
          <w:sz w:val="28"/>
          <w:szCs w:val="28"/>
        </w:rPr>
        <w:t>.</w:t>
      </w:r>
    </w:p>
    <w:p w14:paraId="5ED981B0" w14:textId="4738C564" w:rsidR="003A5E09" w:rsidRPr="00755AE7" w:rsidRDefault="000E38DC" w:rsidP="00771B61">
      <w:pPr>
        <w:pStyle w:val="selectable-text"/>
        <w:spacing w:before="0" w:beforeAutospacing="0" w:after="0" w:afterAutospacing="0" w:line="360" w:lineRule="auto"/>
        <w:rPr>
          <w:rStyle w:val="selectable-text1"/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Актуальность данного исследования - Инновации в образовании: Развитие цифровых технологий предоставляет уникальную возможность пересмотра традиционных методов обучения и внедрения инновационных подходов. Создание трехмерной модели будущего колледжа цифровых технологий "АЙТЫЫН" подтверждает стремление к современным образовательным практикам. Оптимизация проектирования учебных заведений: Разработка трехмерной модели колледжа позволит не только визуализировать будущее образовательное пространство, но и предоставит возможность оптимизации его планировки и функциональности еще до начала строительства.</w:t>
      </w:r>
    </w:p>
    <w:p w14:paraId="2EC11DBE" w14:textId="59513712" w:rsidR="003A5E09" w:rsidRPr="00755AE7" w:rsidRDefault="003A5E09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Объект исследования: Колледж цифровых технологий «АЙТЫЫН».</w:t>
      </w:r>
    </w:p>
    <w:p w14:paraId="419ED485" w14:textId="71A74787" w:rsidR="003A5E09" w:rsidRPr="00755AE7" w:rsidRDefault="003A5E09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 xml:space="preserve">Предмет исследования: </w:t>
      </w:r>
      <w:r w:rsidR="000E38DC" w:rsidRPr="00755AE7">
        <w:rPr>
          <w:color w:val="0D0D0D"/>
          <w:sz w:val="28"/>
          <w:szCs w:val="28"/>
          <w:shd w:val="clear" w:color="auto" w:fill="FFFFFF"/>
        </w:rPr>
        <w:t>разработка трехмерной модели будущего колледжа цифровых технологий "АЙТЫЫН"</w:t>
      </w:r>
    </w:p>
    <w:p w14:paraId="1669F69B" w14:textId="77777777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>Цель работы - Разработать трехмерную модель будущего колледжа цифровых технологий "АЙТЫЫН".</w:t>
      </w:r>
    </w:p>
    <w:p w14:paraId="55BBB3EA" w14:textId="77777777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755AE7">
        <w:rPr>
          <w:color w:val="000000" w:themeColor="text1"/>
          <w:sz w:val="28"/>
          <w:szCs w:val="28"/>
        </w:rPr>
        <w:t xml:space="preserve">Основные требования: </w:t>
      </w:r>
    </w:p>
    <w:p w14:paraId="04D3A01B" w14:textId="30D95EF6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755AE7">
        <w:rPr>
          <w:color w:val="000000" w:themeColor="text1"/>
          <w:sz w:val="28"/>
          <w:szCs w:val="28"/>
        </w:rPr>
        <w:lastRenderedPageBreak/>
        <w:t>Все параметры должны повторять пропорции объекта</w:t>
      </w:r>
    </w:p>
    <w:p w14:paraId="358299BB" w14:textId="68B5B02F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Задачи исследования:</w:t>
      </w:r>
    </w:p>
    <w:p w14:paraId="6E506A6E" w14:textId="6AB07272" w:rsidR="000E38DC" w:rsidRPr="00755AE7" w:rsidRDefault="000E38DC" w:rsidP="00771B61">
      <w:pPr>
        <w:pStyle w:val="selectable-text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 xml:space="preserve">Провести обзор </w:t>
      </w:r>
      <w:r w:rsidR="002A11C2">
        <w:rPr>
          <w:rStyle w:val="selectable-text1"/>
          <w:sz w:val="28"/>
          <w:szCs w:val="28"/>
        </w:rPr>
        <w:t>разработки</w:t>
      </w:r>
      <w:r w:rsidRPr="00755AE7">
        <w:rPr>
          <w:rStyle w:val="selectable-text1"/>
          <w:sz w:val="28"/>
          <w:szCs w:val="28"/>
        </w:rPr>
        <w:t xml:space="preserve"> трехмерных моделей образовательных учреждений.</w:t>
      </w:r>
    </w:p>
    <w:p w14:paraId="1E0FF373" w14:textId="77777777" w:rsidR="000E38DC" w:rsidRPr="00755AE7" w:rsidRDefault="000E38DC" w:rsidP="00771B61">
      <w:pPr>
        <w:pStyle w:val="selectable-text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Собрать информацию о концепции и планах строительства будущего колледжа "АЙТЫЫН".</w:t>
      </w:r>
    </w:p>
    <w:p w14:paraId="64FB556C" w14:textId="77777777" w:rsidR="000E38DC" w:rsidRPr="00755AE7" w:rsidRDefault="000E38DC" w:rsidP="00771B61">
      <w:pPr>
        <w:pStyle w:val="selectable-text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Изучить методы и инструменты разработки трехмерных моделей.</w:t>
      </w:r>
    </w:p>
    <w:p w14:paraId="1908F77D" w14:textId="77777777" w:rsidR="000E38DC" w:rsidRPr="00755AE7" w:rsidRDefault="000E38DC" w:rsidP="00771B61">
      <w:pPr>
        <w:pStyle w:val="selectable-text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Создать трехмерную модель колледжа "АЙТЫЫН" на основе собранной информации.</w:t>
      </w:r>
    </w:p>
    <w:p w14:paraId="1E1CD69D" w14:textId="1F7436AA" w:rsidR="000E38DC" w:rsidRPr="00755AE7" w:rsidRDefault="000E38DC" w:rsidP="00771B61">
      <w:pPr>
        <w:pStyle w:val="selectable-text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Проверить созданную модель на соответствие требованиям и оценить ее эффективность.</w:t>
      </w:r>
    </w:p>
    <w:p w14:paraId="1FA4517C" w14:textId="765C68F9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55AE7">
        <w:rPr>
          <w:rStyle w:val="selectable-text1"/>
          <w:sz w:val="28"/>
          <w:szCs w:val="28"/>
        </w:rPr>
        <w:t>Методы исследования - Анализ литературы и источников: Этот метод включает в себя изучение академических статей, научных публикаций, книг и других источников, связанных с разработкой трехмерных моделей образовательных учреждений и использованием виртуальной среды в образовании.</w:t>
      </w:r>
      <w:r w:rsidRPr="00755AE7">
        <w:rPr>
          <w:sz w:val="28"/>
          <w:szCs w:val="28"/>
        </w:rPr>
        <w:t xml:space="preserve"> </w:t>
      </w:r>
      <w:r w:rsidRPr="00755AE7">
        <w:rPr>
          <w:rStyle w:val="selectable-text1"/>
          <w:sz w:val="28"/>
          <w:szCs w:val="28"/>
        </w:rPr>
        <w:t>Изучение документации и концепций: Проведение анализа планов строительства, архитектурных чертежей, концепций проектирования и других документов, связанных с будущим колледжем "АЙТЫЫН", чтобы полностью понять его структуру, особенности и функциональные требования.</w:t>
      </w:r>
    </w:p>
    <w:p w14:paraId="2AA015B0" w14:textId="5234142A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743A0E71" w14:textId="7248FA63" w:rsidR="000E38DC" w:rsidRPr="00755AE7" w:rsidRDefault="000E38DC" w:rsidP="00771B61">
      <w:pPr>
        <w:pStyle w:val="selectable-text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C8612D2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7D6CC994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711FE9B8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3332FE41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23D724A6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618FB069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36A9AA36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120D179C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74BA932F" w14:textId="25F3B901" w:rsidR="000E38DC" w:rsidRDefault="00755AE7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  <w:r w:rsidRPr="00755AE7">
        <w:rPr>
          <w:b/>
          <w:bCs/>
          <w:sz w:val="28"/>
          <w:szCs w:val="28"/>
        </w:rPr>
        <w:lastRenderedPageBreak/>
        <w:t>ГЛАВА 1 ТЕОРЕТИЧЕСКИЕ ОСНОВЫ</w:t>
      </w:r>
    </w:p>
    <w:p w14:paraId="7797CDE7" w14:textId="02E2438B" w:rsidR="005F4A92" w:rsidRPr="00BD4181" w:rsidRDefault="005F4A92" w:rsidP="00771B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Преимущества использования трехмерных моделей в образовании</w:t>
      </w:r>
    </w:p>
    <w:p w14:paraId="3D45E4BE" w14:textId="77777777" w:rsidR="00BD4181" w:rsidRPr="005F4A92" w:rsidRDefault="00BD4181" w:rsidP="00771B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F4A6D" w14:textId="69D28B8A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трехмерных моделей в образовании предоставляет ряд значительных преимуществ, влияющих на эффективность учебного процесса и его качество. Рассмотрим основные из них:</w:t>
      </w:r>
    </w:p>
    <w:p w14:paraId="1BB80ECE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 сложных концепций</w:t>
      </w:r>
    </w:p>
    <w:p w14:paraId="33874AD5" w14:textId="0482A4E1" w:rsidR="00BD4181" w:rsidRPr="005F4A92" w:rsidRDefault="005F4A92" w:rsidP="00771B6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сложных концепций с помощью трехмерных моделей играет важную роль в образовании, поскольку позволяет абстрактным и сложным идеям стать более конкретными и наглядными. Вот несколько способов, как трехмерные модели помогают визуализировать сложные концепции:</w:t>
      </w:r>
    </w:p>
    <w:p w14:paraId="24F2831A" w14:textId="1065EC61" w:rsidR="005F4A92" w:rsidRPr="005F4A92" w:rsidRDefault="005F4A92" w:rsidP="00771B6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Пространственное представление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Трехмерные модели позволяют представить объекты и процессы в трехмерном пространстве, что делает возможным рассмотрение их со всех сторон и различных ракурсов. Это особенно полезно при изучении атомных и молекулярных структур, геометрических фигур, архитектурных конструкций и других объектов.</w:t>
      </w:r>
    </w:p>
    <w:p w14:paraId="30C64AE5" w14:textId="052936D8" w:rsidR="005F4A92" w:rsidRPr="005F4A92" w:rsidRDefault="005F4A92" w:rsidP="00771B6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Интерактивное взаимодействие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могут взаимодействовать с трехмерными моделями, изменяя их параметры, проводя эксперименты и наблюдая результаты в реальном времени. Например, они могут изменять параметры физических моделей, чтобы изучить их поведение в различных условиях.</w:t>
      </w:r>
    </w:p>
    <w:p w14:paraId="4233FE45" w14:textId="716C1045" w:rsidR="005F4A92" w:rsidRPr="005F4A92" w:rsidRDefault="005F4A92" w:rsidP="00771B6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процессов и явлений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Трехмерные модели могут быть использованы для визуализации процессов и явлений, которые трудно представить в обычной двухмерной форме. Например, моделирование атмосферных явлений, механизмов действия лекарственных препаратов в организме, и т.д.</w:t>
      </w:r>
    </w:p>
    <w:p w14:paraId="5FAE770E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B6E89" w14:textId="3938042F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Симуляции и виртуальные эксперименты: Трехмерные модели позволяют проводить симуляции и виртуальные эксперименты, которые могут быть 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опасны или невозможны в реальной жизни. Например, студенты могут моделировать поведение различных автомобилей при аварийных ситуациях, изучать воздействие различных факторов на экосистемы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изуализация сложных концепций с помощью трехмерных моделей не только улучшает понимание учебного материала, но и способствует активному и интерактивному обучению, что делает процесс обучения более увлекательным и эффективным.</w:t>
      </w:r>
    </w:p>
    <w:p w14:paraId="0DDC68D8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7BCE9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Интерактивное обучение</w:t>
      </w:r>
    </w:p>
    <w:p w14:paraId="4C3BF32F" w14:textId="4E8A5ABB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Интерактивное обучение с использованием трехмерных моделей представляет собой эффективный метод обучения, который активно взаимодействует со студентами и стимулирует их участие и вовлеченность в учебный процесс. Вот несколько ключевых аспектов интерактивного обучения с трехмерными моделями:</w:t>
      </w:r>
    </w:p>
    <w:p w14:paraId="507B1904" w14:textId="04C32C62" w:rsidR="005F4A92" w:rsidRPr="00BD4181" w:rsidRDefault="005F4A92" w:rsidP="00771B61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Активное участие студентов: Интерактивные трехмерные модели позволяют студентам активно взаимодействовать с учебным материалом, менять параметры модели, проводить эксперименты и наблюдать результаты своих действий. Это способствует глубокому пониманию материала и развитию аналитических навыков.</w:t>
      </w:r>
    </w:p>
    <w:p w14:paraId="25F4E4C2" w14:textId="3900445A" w:rsidR="005F4A92" w:rsidRPr="00BD4181" w:rsidRDefault="005F4A92" w:rsidP="00771B61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Индивидуализированный подход: Интерактивные трехмерные модели могут быть настроены под индивидуальные потребности и уровень подготовки каждого студента. Это позволяет создавать персонализированные учебные среды, адаптированные под разные стили обучения и уровни сложности.</w:t>
      </w:r>
    </w:p>
    <w:p w14:paraId="64FCF75E" w14:textId="641DDC85" w:rsidR="005F4A92" w:rsidRPr="00BD4181" w:rsidRDefault="005F4A92" w:rsidP="00771B61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Стимуляция учебного интереса: Использование интерактивных трехмерных моделей делает учебный процесс более увлекательным и захватывающим для студентов. Взаимодействие с учебным материалом в форме игры или виртуального эксперимента может значительно повысить уровень мотивации и интереса к изучаемой теме.</w:t>
      </w:r>
    </w:p>
    <w:p w14:paraId="4C0C3F73" w14:textId="0A80A39E" w:rsidR="005F4A92" w:rsidRPr="00BD4181" w:rsidRDefault="005F4A92" w:rsidP="00771B61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Обратная связь и оценка: Интерактивные трехмерные модели позволяют непосредственно отслеживать прогресс студентов и предоставлять им обратную связь о результате их действий. Это помогает студентам лучше понять свои ошибки и улучшить свои навыки.</w:t>
      </w:r>
    </w:p>
    <w:p w14:paraId="2D1439CA" w14:textId="5DAB6BAF" w:rsidR="005F4A92" w:rsidRPr="00BD4181" w:rsidRDefault="005F4A92" w:rsidP="00771B61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критического мышления: Интерактивные задания с трехмерными моделями часто требуют от студентов анализа, сравнения и синтеза информации. Это способствует развитию их критического мышления и проблемно-ориентированного подхода к решению задач.</w:t>
      </w:r>
    </w:p>
    <w:p w14:paraId="7BF9B739" w14:textId="0CE7E56A" w:rsidR="005F4A92" w:rsidRPr="00BD4181" w:rsidRDefault="00BD4181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F4A92"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нтерактивное обучение с использованием трехмерных моделей представляет собой эффективный метод, способствующий более глубокому пониманию материала, развитию навыков самостоятельной работы и стимулирующий активное участие студентов в учебном процессе.</w:t>
      </w:r>
    </w:p>
    <w:p w14:paraId="35F6F26E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7B8A1E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мотивации</w:t>
      </w:r>
    </w:p>
    <w:p w14:paraId="63F2752F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трехмерных моделей в образовании способствует значительному повышению мотивации студентов по нескольким причинам:</w:t>
      </w:r>
    </w:p>
    <w:p w14:paraId="2B2006C0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 к учебному материалу: Трехмерные модели делают учебный процесс более интересным и увлекательным. Студенты обычно проявляют больший интерес к визуально привлекательным и интерактивным учебным материалам, что стимулирует их активное участие и увеличивает мотивацию к изучению предмета.</w:t>
      </w:r>
    </w:p>
    <w:p w14:paraId="1D195D73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применение знаний: Взаимодействие со сложными трехмерными моделями позволяет студентам применять теоретические знания на практике и наблюдать результаты своей работы в реальном времени. Это помогает им лучше понимать материал и видеть его практическую ценность, что в свою очередь увеличивает их мотивацию к обучению.</w:t>
      </w:r>
    </w:p>
    <w:p w14:paraId="5E9E4948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самооценки: Успешное взаимодействие с трехмерными моделями и достижение результатов в учебном процессе способствует 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повышению самооценки студентов. Положительный опыт работы с новыми технологиями и успешное решение задач могут укрепить уверенность в своих силах и мотивировать на дальнейшие усилия.</w:t>
      </w:r>
    </w:p>
    <w:p w14:paraId="14BEE44E" w14:textId="3758C629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в обучении: Использование трехмерных моделей позволяет создавать уникальные образовательные среды, которые адаптированы под индивидуальные потребности студентов. Гибкость и персонализация учебного процесса могут увеличить мотивацию к обучению, поскольку студенты чувствуют, что учебный процесс ориентирован на них и их потребности.</w:t>
      </w:r>
    </w:p>
    <w:p w14:paraId="7A49479E" w14:textId="73CA8C4A" w:rsidR="005F4A92" w:rsidRPr="005F4A92" w:rsidRDefault="00BD4181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F4A92"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трехмерных моделей в образовании способствует активизации учебного процесса, повышению интереса и увлеченности студентов, что в конечном итоге приводит к улучшению их мотивации к обучению и достижению лучших результатов.</w:t>
      </w:r>
    </w:p>
    <w:p w14:paraId="684D7CF2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8ECD51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пространственного мышления:</w:t>
      </w:r>
    </w:p>
    <w:p w14:paraId="521DB384" w14:textId="5718021B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пространственного мышления является одним из ключевых преимуществ использования трехмерных моделей в образовании. Пространственное мышление </w:t>
      </w:r>
      <w:proofErr w:type="gramStart"/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представлять и манипулировать объектами и пространственными отношениями в уме. Вот как использование трехмерных моделей способствует развитию этого важного умения:</w:t>
      </w:r>
    </w:p>
    <w:p w14:paraId="587CBB26" w14:textId="6B933C46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трехмерных объектов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Студенты, работающие с трехмерными моделями, имеют возможность видеть объекты и сцены в трехмерном пространстве. Это помогает им развивать способность представлять объекты в трехмерных координатах и анализировать их свойства и отношения.</w:t>
      </w:r>
    </w:p>
    <w:p w14:paraId="3FD4E13E" w14:textId="516CD443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Манипуляции с объектами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Взаимодействие с трехмерными моделями позволяет студентам манипулировать объектами, вращать их, изменять их размеры и расположение. Это способствует развитию умения оперировать пространственными отношениями и представлять объекты в различных положениях.</w:t>
      </w:r>
    </w:p>
    <w:p w14:paraId="63915504" w14:textId="01811E1C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Решение пространственных задач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трехмерными моделями часто включает в себя решение пространственных задач, таких как определение расстояний, объемов, площадей и т. д. Это требует от студентов применения пространственных навыков и аналитического мышления.</w:t>
      </w:r>
    </w:p>
    <w:p w14:paraId="52C12938" w14:textId="3CAADA2F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и конструирование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трехмерных моделей само по себе требует развития пространственного мышления. Студенты должны уметь представлять себе структуру и форму объектов, а также понимать их взаимосвязи и взаимодействия при моделировании и конструировании.</w:t>
      </w:r>
    </w:p>
    <w:p w14:paraId="4488F846" w14:textId="10703B9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пространственных концепций</w:t>
      </w:r>
      <w:r w:rsid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трехмерными моделями способствует развитию у студентов пространственных концепций, таких как ориентация, координация движений, понимание направлений и т. д.</w:t>
      </w:r>
    </w:p>
    <w:p w14:paraId="55A9659A" w14:textId="57311144" w:rsidR="005F4A92" w:rsidRPr="005F4A92" w:rsidRDefault="00BD4181" w:rsidP="00771B6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F4A92"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трехмерных моделей в образовании не только помогает студентам улучшить понимание учебного материала, но и способствует развитию важных пространственных навыков, которые имеют широкое применение в реальной жизни и различных областях деятельности.</w:t>
      </w:r>
    </w:p>
    <w:p w14:paraId="5EABAC6B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D4E5CB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в обучении</w:t>
      </w:r>
    </w:p>
    <w:p w14:paraId="67718BF3" w14:textId="1845221F" w:rsidR="005F4A92" w:rsidRPr="00BD4181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в обучении, обеспечиваемая использованием трехмерных моделей, представляет собой значительное преимущество, которое способствует более эффективному и адаптивному обучению. Вот несколько аспектов гибкости в обучении при использовании трехмерных моделей:</w:t>
      </w:r>
    </w:p>
    <w:p w14:paraId="0D4A0245" w14:textId="7D454E28" w:rsidR="005F4A92" w:rsidRPr="00BD4181" w:rsidRDefault="005F4A92" w:rsidP="00771B61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 и универсальность: Трехмерные модели могут быть доступны студентам в любое время и из любого места, что делает обучение более удобным и доступным. Это особенно важно для студентов, обучающихся дистанционно или имеющих ограниченные возможности доступа к традиционным образовательным ресурсам.</w:t>
      </w:r>
    </w:p>
    <w:p w14:paraId="71ED537F" w14:textId="68624175" w:rsidR="005F4A92" w:rsidRPr="00BD4181" w:rsidRDefault="005F4A92" w:rsidP="00771B61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Персонализация учебного процесса: Трехмерные модели позволяют адаптировать учебный материал под индивидуальные потребности и уровень подготовки каждого студента. Это позволяет создавать </w:t>
      </w: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персонализированные образовательные среды, которые учитывают особенности каждого ученика и оптимизируют их учебный опыт.</w:t>
      </w:r>
    </w:p>
    <w:p w14:paraId="4CCC36E3" w14:textId="5F4D606B" w:rsidR="005F4A92" w:rsidRPr="00BD4181" w:rsidRDefault="005F4A92" w:rsidP="00771B61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 возможности: Трехмерные модели обеспечивают широкий спектр интерактивных возможностей, таких как изменение параметров модели, проведение виртуальных экспериментов и взаимодействие с учебным материалом в режиме реального времени. Это позволяет студентам и преподавателям активно участвовать в учебном процессе и настраивать его под свои нужды.</w:t>
      </w:r>
    </w:p>
    <w:p w14:paraId="4BC5DCCF" w14:textId="29BAC473" w:rsidR="005F4A92" w:rsidRPr="00BD4181" w:rsidRDefault="005F4A92" w:rsidP="00771B61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Разнообразие обучающих методов: Использование трехмерных моделей позволяет применять различные обучающие методы и стратегии, включая визуализацию, моделирование, симуляцию и игровые подходы. Это помогает студентам получать знания и навыки в более разнообразных и интересных форматах.</w:t>
      </w:r>
    </w:p>
    <w:p w14:paraId="00B4BF94" w14:textId="77777777" w:rsidR="005F4A92" w:rsidRPr="00BD4181" w:rsidRDefault="005F4A92" w:rsidP="00771B61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18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прогресс и оценка: Трехмерные модели могут быть интегрированы в системы учета учебного прогресса и оценки, позволяя преподавателям отслеживать успеваемость студентов, оценивать их достижения и предоставлять обратную связь в реальном времени.</w:t>
      </w:r>
    </w:p>
    <w:p w14:paraId="31264418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F1075" w14:textId="77777777" w:rsidR="005F4A92" w:rsidRPr="005F4A92" w:rsidRDefault="005F4A92" w:rsidP="00771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A9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гибкость в обучении, обеспечиваемая использованием трехмерных моделей, способствует созданию инновационных и адаптивных образовательных сред, которые учитывают потребности и особенности каждого студента, что в конечном итоге способствует более эффективному и качественному обучению.</w:t>
      </w:r>
    </w:p>
    <w:p w14:paraId="1BDC88EC" w14:textId="767D7D7A" w:rsidR="005F4A92" w:rsidRDefault="005F4A92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4743B6EB" w14:textId="0BCD2A1E" w:rsidR="005F4A92" w:rsidRDefault="005F4A92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58D58515" w14:textId="2DACBACC" w:rsidR="005F4A92" w:rsidRDefault="005F4A92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5686E1A0" w14:textId="0F8A95D6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52A2FCFF" w14:textId="51D09CB3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6F4E09DD" w14:textId="1B4F70A6" w:rsidR="005F4A92" w:rsidRDefault="005F4A92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51A153E4" w14:textId="77777777" w:rsidR="00771B61" w:rsidRDefault="00771B61" w:rsidP="00771B61">
      <w:pPr>
        <w:pStyle w:val="selectable-text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14:paraId="68454979" w14:textId="6E372A19" w:rsidR="00BD4181" w:rsidRDefault="00BD4181" w:rsidP="00771B61">
      <w:pPr>
        <w:pStyle w:val="selectable-text"/>
        <w:spacing w:before="0" w:beforeAutospacing="0" w:after="0" w:afterAutospacing="0"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771B61">
        <w:rPr>
          <w:rStyle w:val="selectable-text1"/>
          <w:b/>
          <w:bCs/>
          <w:sz w:val="32"/>
          <w:szCs w:val="32"/>
        </w:rPr>
        <w:lastRenderedPageBreak/>
        <w:t>1.</w:t>
      </w:r>
      <w:r w:rsidR="00771B61" w:rsidRPr="00771B61">
        <w:rPr>
          <w:rStyle w:val="selectable-text1"/>
          <w:b/>
          <w:bCs/>
          <w:sz w:val="32"/>
          <w:szCs w:val="32"/>
        </w:rPr>
        <w:t>2</w:t>
      </w:r>
      <w:r w:rsidRPr="00771B61">
        <w:rPr>
          <w:rStyle w:val="selectable-text1"/>
          <w:b/>
          <w:bCs/>
          <w:sz w:val="32"/>
          <w:szCs w:val="32"/>
        </w:rPr>
        <w:t xml:space="preserve"> </w:t>
      </w:r>
      <w:r w:rsidR="00771B61" w:rsidRPr="00771B61">
        <w:rPr>
          <w:rFonts w:eastAsiaTheme="minorHAnsi"/>
          <w:b/>
          <w:bCs/>
          <w:sz w:val="32"/>
          <w:szCs w:val="32"/>
          <w:lang w:eastAsia="en-US"/>
        </w:rPr>
        <w:t xml:space="preserve">Трехмерное </w:t>
      </w:r>
      <w:r w:rsidR="00771B61" w:rsidRPr="00771B61">
        <w:rPr>
          <w:rFonts w:eastAsiaTheme="minorHAnsi"/>
          <w:b/>
          <w:bCs/>
          <w:sz w:val="32"/>
          <w:szCs w:val="32"/>
          <w:lang w:eastAsia="en-US"/>
        </w:rPr>
        <w:t>моделирование: Виды и процесс</w:t>
      </w:r>
    </w:p>
    <w:p w14:paraId="5556FD50" w14:textId="77777777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jc w:val="center"/>
        <w:rPr>
          <w:b/>
          <w:bCs/>
          <w:sz w:val="32"/>
          <w:szCs w:val="32"/>
        </w:rPr>
      </w:pPr>
    </w:p>
    <w:p w14:paraId="4A775D68" w14:textId="78DAA5FF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 xml:space="preserve">Терминология "3D-моделирование" относится к процессу использования специализированного программного обеспечения для создания трехмерного представления объекта. 3D-модель </w:t>
      </w:r>
      <w:r w:rsidRPr="00BD4181">
        <w:rPr>
          <w:sz w:val="28"/>
          <w:szCs w:val="28"/>
        </w:rPr>
        <w:t>— это</w:t>
      </w:r>
      <w:r w:rsidRPr="00BD4181">
        <w:rPr>
          <w:sz w:val="28"/>
          <w:szCs w:val="28"/>
        </w:rPr>
        <w:t xml:space="preserve"> представление, которое может выражать размер, форму и текстуру объекта. Вы можете создавать 3D-модели как существующих продуктов, так и проектов, которые еще предстоит реализовать в реальном мире. Чтобы узнать больше о том, "что такое 3d моделирование?" Продолжайте читать.</w:t>
      </w:r>
    </w:p>
    <w:p w14:paraId="7DAC4F95" w14:textId="77777777" w:rsidR="00771B61" w:rsidRDefault="00BD4181" w:rsidP="00771B61">
      <w:pPr>
        <w:pStyle w:val="selectable-text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BD4181">
        <w:rPr>
          <w:sz w:val="28"/>
          <w:szCs w:val="28"/>
        </w:rPr>
        <w:t>В строительной отрасли 3D-модели рабочей площадки могут использоваться для управления машинами. Точки, линии и поверхности, составляющие реальную среду, включены в эти представления. Они используют координатные данные, которые показывают, где находятся горизонтальные и вертикальные точки по отношению к точке отсчета. Благодаря этим пространственным связям представление можно рассматривать с разных точек зрения.</w:t>
      </w:r>
      <w:r w:rsidR="00771B61">
        <w:rPr>
          <w:sz w:val="28"/>
          <w:szCs w:val="28"/>
        </w:rPr>
        <w:tab/>
      </w:r>
    </w:p>
    <w:p w14:paraId="56BE5523" w14:textId="002745C5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BD4181">
        <w:rPr>
          <w:sz w:val="28"/>
          <w:szCs w:val="28"/>
        </w:rPr>
        <w:t>В системе управления машиной используются различные датчики позиционирования, которые передают операторам такие данные, как заданный уклон и положение ковша или отвала. Операторы машин могут использовать 3D-модель для подтверждения правильности выполнения работы. Рабочие могут найти точки модели на поле с помощью технологии GPS, а датчики на машинах могут сообщить им, где они находятся по отношению к точкам модели.</w:t>
      </w:r>
    </w:p>
    <w:p w14:paraId="1DDCDCFF" w14:textId="165D0FE9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BD4181">
        <w:rPr>
          <w:sz w:val="28"/>
          <w:szCs w:val="28"/>
        </w:rPr>
        <w:t>Эти методы контроля помогают командам воплотить 3D-модель в реальность, направляя оборудование на точное создание линий, точек и поверхностей, указанных в модели. 3D-модели также могут использоваться командами для оценки проекта, дизайна и соответствия экологическим нормам. Эти модели особенно полезны при проведении предварительных торгов, поскольку позволяют подрядчикам опробовать несколько вариантов дизайна и объяснить свои соображения.</w:t>
      </w:r>
    </w:p>
    <w:p w14:paraId="3D16F582" w14:textId="77777777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lastRenderedPageBreak/>
        <w:t>Типы 3D-моделирования:</w:t>
      </w:r>
    </w:p>
    <w:p w14:paraId="76B862D4" w14:textId="5961C205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Существует три основных типа 3D-моделирования в САПР: твердотельный, каркасный и поверхностный, каждый из которых имеет свой набор преимуществ и недостатков. Конечно, существуют и другие, но большинство из них являются либо подмножествами этих трех, либо узкоспециализированными для своих целей.</w:t>
      </w:r>
    </w:p>
    <w:p w14:paraId="1AB45721" w14:textId="77777777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1. Твердотельное моделирование</w:t>
      </w:r>
    </w:p>
    <w:p w14:paraId="14D5DB86" w14:textId="08CA711B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В твердотельном моделировании используются трехмерные формы. Формы могут быть разными, но при соединении они работают как строительные блоки. В зависимости от исходных данных, одни из этих блоков вносят материал, а другие его вычитают. В некоторых приложениях можно использовать модификаторы, чтобы работать с твердыми телами, как будто они были выточены в мастерской. Твердотельное моделирование просто в использовании, как с точки зрения опыта пользователя, так и с точки зрения вычислительной мощности компьютера.</w:t>
      </w:r>
    </w:p>
    <w:p w14:paraId="6B536BAF" w14:textId="77777777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2. Моделирование каркаса</w:t>
      </w:r>
    </w:p>
    <w:p w14:paraId="77D1D952" w14:textId="04533FFD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Когда поверхность сложная и изогнутая, на помощь приходит каркасное моделирование. Базовые строительные блоки твердотельного моделирования со временем становятся слишком тупыми для некоторых целей, в то время как моделирование проволочного каркаса позволяет усовершенствовать все более сложные конструкции. Однако при повышении уровня сложности появляются некоторые недостатки.</w:t>
      </w:r>
    </w:p>
    <w:p w14:paraId="488B0704" w14:textId="77777777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3. Поверхностное моделирование</w:t>
      </w:r>
    </w:p>
    <w:p w14:paraId="3E71EB2A" w14:textId="3F8249BA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 xml:space="preserve">Моделирование поверхностей </w:t>
      </w:r>
      <w:proofErr w:type="gramStart"/>
      <w:r w:rsidRPr="00BD4181">
        <w:rPr>
          <w:sz w:val="28"/>
          <w:szCs w:val="28"/>
        </w:rPr>
        <w:t>- это</w:t>
      </w:r>
      <w:proofErr w:type="gramEnd"/>
      <w:r w:rsidRPr="00BD4181">
        <w:rPr>
          <w:sz w:val="28"/>
          <w:szCs w:val="28"/>
        </w:rPr>
        <w:t xml:space="preserve"> следующий уровень сложности. Гладкие поверхности и безупречная интеграция требуются для высокопрофессиональных приложений, с которыми могут справиться более сложные программы, требующие больше работы и вычислительных мощностей. Однако вы можете создавать формы, которые было бы совершенно невозможно построить с помощью двух других методов.</w:t>
      </w:r>
    </w:p>
    <w:p w14:paraId="33576F91" w14:textId="77777777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Процесс 3D-моделирования</w:t>
      </w:r>
    </w:p>
    <w:p w14:paraId="465B6376" w14:textId="56761019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lastRenderedPageBreak/>
        <w:t>Ниже приведен процесс 3d-моделирования.</w:t>
      </w:r>
    </w:p>
    <w:p w14:paraId="3B038088" w14:textId="77777777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Шаг 1: блокировка</w:t>
      </w:r>
    </w:p>
    <w:p w14:paraId="1B7A945E" w14:textId="0A5478CF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На первом этапе художник создает грубые модели 3D-объектов и организует их для построения сцены. Он концентрируется на оболочке и границах объекта. На этом этапе отображаются основные позы и расположение объектов или персонажей, которые будут построены.</w:t>
      </w:r>
    </w:p>
    <w:p w14:paraId="6FCCFB8A" w14:textId="65AB5BFD" w:rsidR="00BD4181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>Шаг 2: Детализация</w:t>
      </w:r>
    </w:p>
    <w:p w14:paraId="627331F4" w14:textId="2E9FF149" w:rsidR="005F4A92" w:rsidRPr="00BD4181" w:rsidRDefault="00BD418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BD4181">
        <w:rPr>
          <w:sz w:val="28"/>
          <w:szCs w:val="28"/>
        </w:rPr>
        <w:t xml:space="preserve">На этом этапе художник добавляет детали к исходным блокам 3D-модели. Модели становятся более гладкими и детализированными, они приближаются к своей окончательной форме. Чтобы подготовить сцену к </w:t>
      </w:r>
      <w:proofErr w:type="spellStart"/>
      <w:r w:rsidRPr="00BD4181">
        <w:rPr>
          <w:sz w:val="28"/>
          <w:szCs w:val="28"/>
        </w:rPr>
        <w:t>текстурированию</w:t>
      </w:r>
      <w:proofErr w:type="spellEnd"/>
      <w:r w:rsidRPr="00BD4181">
        <w:rPr>
          <w:sz w:val="28"/>
          <w:szCs w:val="28"/>
        </w:rPr>
        <w:t>, некоторые художники на этом этапе дополнительно расставляют освещение и расположение камер.</w:t>
      </w:r>
    </w:p>
    <w:p w14:paraId="7CDC9EAB" w14:textId="4E0771B3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71B61">
        <w:rPr>
          <w:rStyle w:val="selectable-text1"/>
          <w:sz w:val="28"/>
          <w:szCs w:val="28"/>
        </w:rPr>
        <w:t xml:space="preserve">Шаг 3: </w:t>
      </w:r>
      <w:proofErr w:type="spellStart"/>
      <w:r w:rsidRPr="00771B61">
        <w:rPr>
          <w:rStyle w:val="selectable-text1"/>
          <w:sz w:val="28"/>
          <w:szCs w:val="28"/>
        </w:rPr>
        <w:t>Текстурирование</w:t>
      </w:r>
      <w:proofErr w:type="spellEnd"/>
    </w:p>
    <w:p w14:paraId="7E71FEE6" w14:textId="0EA1B84C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71B61">
        <w:rPr>
          <w:rStyle w:val="selectable-text1"/>
          <w:sz w:val="28"/>
          <w:szCs w:val="28"/>
        </w:rPr>
        <w:t xml:space="preserve">Переходим к </w:t>
      </w:r>
      <w:proofErr w:type="spellStart"/>
      <w:r w:rsidRPr="00771B61">
        <w:rPr>
          <w:rStyle w:val="selectable-text1"/>
          <w:sz w:val="28"/>
          <w:szCs w:val="28"/>
        </w:rPr>
        <w:t>текстурированию</w:t>
      </w:r>
      <w:proofErr w:type="spellEnd"/>
      <w:r w:rsidRPr="00771B61">
        <w:rPr>
          <w:rStyle w:val="selectable-text1"/>
          <w:sz w:val="28"/>
          <w:szCs w:val="28"/>
        </w:rPr>
        <w:t xml:space="preserve">! Добавляя цвета, рисунки и текстуры к модели, художник может сделать ее более реалистичной. Другими словами, это искусство одевания 3D-моделей. На этом этапе вам пригодятся знания о UV </w:t>
      </w:r>
      <w:proofErr w:type="spellStart"/>
      <w:r w:rsidRPr="00771B61">
        <w:rPr>
          <w:rStyle w:val="selectable-text1"/>
          <w:sz w:val="28"/>
          <w:szCs w:val="28"/>
        </w:rPr>
        <w:t>mapping</w:t>
      </w:r>
      <w:proofErr w:type="spellEnd"/>
      <w:r w:rsidRPr="00771B61">
        <w:rPr>
          <w:rStyle w:val="selectable-text1"/>
          <w:sz w:val="28"/>
          <w:szCs w:val="28"/>
        </w:rPr>
        <w:t xml:space="preserve"> и о том, как текстуры используются в различных приложениях.</w:t>
      </w:r>
    </w:p>
    <w:p w14:paraId="76F945BD" w14:textId="6D280509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71B61">
        <w:rPr>
          <w:rStyle w:val="selectable-text1"/>
          <w:sz w:val="28"/>
          <w:szCs w:val="28"/>
        </w:rPr>
        <w:t>На этом этапе художники могут сделать все возможное, чтобы придать сцене правдоподобность. Итак, что же делать дальше? Как правило, 3D-художники полагаются на фотографии или снимки материалов. При этом крайне важно обеспечить детализацию, поскольку слишком идеальный сценарий теряет правдоподобность. Поэтому мы не скупимся на тени, края стола, уплотнения и другие детали.</w:t>
      </w:r>
    </w:p>
    <w:p w14:paraId="060AFDCC" w14:textId="33562AC6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71B61">
        <w:rPr>
          <w:rStyle w:val="selectable-text1"/>
          <w:sz w:val="28"/>
          <w:szCs w:val="28"/>
        </w:rPr>
        <w:t>Шаг 4: Рендеринг</w:t>
      </w:r>
    </w:p>
    <w:p w14:paraId="1ACCC426" w14:textId="3C8D9649" w:rsidR="00771B61" w:rsidRDefault="00771B61" w:rsidP="00771B61">
      <w:pPr>
        <w:pStyle w:val="selectable-text"/>
        <w:spacing w:before="0" w:beforeAutospacing="0" w:after="0" w:afterAutospacing="0" w:line="360" w:lineRule="auto"/>
        <w:rPr>
          <w:rStyle w:val="selectable-text1"/>
          <w:sz w:val="28"/>
          <w:szCs w:val="28"/>
        </w:rPr>
      </w:pPr>
      <w:r w:rsidRPr="00771B61">
        <w:rPr>
          <w:rStyle w:val="selectable-text1"/>
          <w:sz w:val="28"/>
          <w:szCs w:val="28"/>
        </w:rPr>
        <w:t xml:space="preserve">Постепенно сцена становится все более детальной и точной, приближаясь к конечному продукту. После завершения </w:t>
      </w:r>
      <w:proofErr w:type="spellStart"/>
      <w:r w:rsidRPr="00771B61">
        <w:rPr>
          <w:rStyle w:val="selectable-text1"/>
          <w:sz w:val="28"/>
          <w:szCs w:val="28"/>
        </w:rPr>
        <w:t>текстурирования</w:t>
      </w:r>
      <w:proofErr w:type="spellEnd"/>
      <w:r w:rsidRPr="00771B61">
        <w:rPr>
          <w:rStyle w:val="selectable-text1"/>
          <w:sz w:val="28"/>
          <w:szCs w:val="28"/>
        </w:rPr>
        <w:t xml:space="preserve"> и освещения художник переходит к рендерингу сцены. Во время этой процедуры обычно выявляются ошибки, и художник соответствующим образом улучшает свою работу</w:t>
      </w:r>
      <w:r>
        <w:rPr>
          <w:rStyle w:val="selectable-text1"/>
          <w:sz w:val="28"/>
          <w:szCs w:val="28"/>
        </w:rPr>
        <w:t>.</w:t>
      </w:r>
    </w:p>
    <w:p w14:paraId="6BAA1A48" w14:textId="22CC8310" w:rsidR="00771B61" w:rsidRPr="00771B61" w:rsidRDefault="00771B61" w:rsidP="00771B61">
      <w:pPr>
        <w:pStyle w:val="selectable-text"/>
        <w:spacing w:before="0" w:beforeAutospacing="0" w:after="0" w:afterAutospacing="0" w:line="360" w:lineRule="auto"/>
        <w:rPr>
          <w:sz w:val="28"/>
          <w:szCs w:val="28"/>
        </w:rPr>
      </w:pPr>
      <w:r w:rsidRPr="00771B61">
        <w:rPr>
          <w:rStyle w:val="selectable-text1"/>
          <w:sz w:val="28"/>
          <w:szCs w:val="28"/>
        </w:rPr>
        <w:t xml:space="preserve"> </w:t>
      </w:r>
    </w:p>
    <w:p w14:paraId="1268DA47" w14:textId="0540C633" w:rsidR="00771B61" w:rsidRDefault="00771B61" w:rsidP="00771B61">
      <w:pPr>
        <w:pStyle w:val="selectable-text"/>
        <w:spacing w:before="0" w:beforeAutospacing="0" w:after="0" w:afterAutospacing="0" w:line="360" w:lineRule="auto"/>
        <w:ind w:firstLine="708"/>
        <w:rPr>
          <w:b/>
          <w:bCs/>
          <w:sz w:val="28"/>
          <w:szCs w:val="28"/>
        </w:rPr>
      </w:pPr>
      <w:r w:rsidRPr="00771B61">
        <w:rPr>
          <w:b/>
          <w:bCs/>
          <w:sz w:val="28"/>
          <w:szCs w:val="28"/>
        </w:rPr>
        <w:lastRenderedPageBreak/>
        <w:t xml:space="preserve">1.3 </w:t>
      </w:r>
      <w:r w:rsidRPr="00771B61">
        <w:rPr>
          <w:b/>
          <w:bCs/>
          <w:sz w:val="28"/>
          <w:szCs w:val="28"/>
        </w:rPr>
        <w:t>Пример построения трехмерной модели учебного заведения</w:t>
      </w:r>
    </w:p>
    <w:p w14:paraId="53289790" w14:textId="2BF2886F" w:rsidR="00755AE7" w:rsidRPr="00755AE7" w:rsidRDefault="00771B61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 </w:t>
      </w:r>
      <w:r w:rsidR="00755AE7" w:rsidRPr="00755AE7">
        <w:rPr>
          <w:rFonts w:eastAsiaTheme="minorHAnsi"/>
          <w:sz w:val="28"/>
          <w:szCs w:val="28"/>
          <w:lang w:eastAsia="en-US"/>
        </w:rPr>
        <w:t xml:space="preserve">Трёхмерная графика широко используется для создания различных изображений на плоскости экрана или листа печатной продукции, в науки промышленности, например, в системах автоматизации проектных работ, архитектурной визуализации, в современных системах медицинской визуализации. </w:t>
      </w:r>
      <w:r w:rsidR="00755AE7" w:rsidRPr="00755AE7">
        <w:rPr>
          <w:rFonts w:eastAsiaTheme="minorHAnsi"/>
          <w:sz w:val="28"/>
          <w:szCs w:val="28"/>
          <w:lang w:eastAsia="en-US"/>
        </w:rPr>
        <w:tab/>
      </w:r>
    </w:p>
    <w:p w14:paraId="40C825CE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Самое широкое применение — в современных компьютерных играх, а также как элемент кинематографа, телевидения, печатной продукции, рекламы. </w:t>
      </w:r>
    </w:p>
    <w:p w14:paraId="2B518C35" w14:textId="63D6C172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Каждый объект имеет немалое количество разнообразных свойств. В процессе построения модели выделяются наиболее значимые свойства: модель самолета должна иметь геометрическое подобие оригиналу; модель атома — правильно отражать физические взаимодействия; архитектурный макет города — ландшафт. Признаки, которые описывают какое-либо свойство объекта и могут принимать разнообразные значения, называются параметрами модели. Проектирование системы включает оценку и принятие решений по выбору компонентов системы, которые отвечают её составу и укладываются в установленные ограничения. </w:t>
      </w:r>
    </w:p>
    <w:p w14:paraId="313C35A0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>По отраслям деятельности проектирование делится на:</w:t>
      </w:r>
    </w:p>
    <w:p w14:paraId="04F42848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‒ проектирование инженерных систем; </w:t>
      </w:r>
    </w:p>
    <w:p w14:paraId="6B829484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‒ архитектурно-строительное проектирование; </w:t>
      </w:r>
    </w:p>
    <w:p w14:paraId="0B654688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>‒ градостроительное проектирование;</w:t>
      </w:r>
    </w:p>
    <w:p w14:paraId="26D767F0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‒ дизайн интерьера; </w:t>
      </w:r>
    </w:p>
    <w:p w14:paraId="1942B27F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‒ ландшафтный дизайн; </w:t>
      </w:r>
    </w:p>
    <w:p w14:paraId="0B6BD2C3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‒ проектирование программного обеспечения. </w:t>
      </w:r>
    </w:p>
    <w:p w14:paraId="067CA158" w14:textId="2EC6605E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Понятие моделирования достаточно сложное: оно включает в себя огромное разнообразие способов моделирования: от создания натуральных моделей (уменьшенных и или увеличенных копий реальных объектов) до вывода математических формул. </w:t>
      </w:r>
      <w:r w:rsidRPr="00755AE7">
        <w:rPr>
          <w:rFonts w:eastAsiaTheme="minorHAnsi"/>
          <w:sz w:val="28"/>
          <w:szCs w:val="28"/>
          <w:lang w:eastAsia="en-US"/>
        </w:rPr>
        <w:tab/>
      </w:r>
    </w:p>
    <w:p w14:paraId="28F6DCCA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lastRenderedPageBreak/>
        <w:t xml:space="preserve">Для различных явлений и процессов бывают уместными разные способы моделирования с целью исследования и познания. Хотя модель и может быть точной копией оригинала, но чаще всего в моделях воссоздаются какие-нибудь важные для данного исследования элементы, а остальными пренебрегают. Это упрощает модель. Но, с другой стороны, создать модель — точную копию оригинала — бывает абсолютно нереальной задачей. Например, если моделируется поведение объекта в условиях космоса. Можно сказать, что модель — это определенный способ описания реального мира. </w:t>
      </w:r>
    </w:p>
    <w:p w14:paraId="6A039024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Моделирование проходит три этапа: </w:t>
      </w:r>
    </w:p>
    <w:p w14:paraId="78D228FB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создание модели; </w:t>
      </w:r>
    </w:p>
    <w:p w14:paraId="5CD49305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изучение модели; </w:t>
      </w:r>
    </w:p>
    <w:p w14:paraId="76C78158" w14:textId="77777777" w:rsidR="00DD3026" w:rsidRDefault="00755AE7" w:rsidP="00771B61">
      <w:pPr>
        <w:pStyle w:val="selectable-text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применение результатов исследования на практике и/или формулирование теоретических выводов. </w:t>
      </w:r>
    </w:p>
    <w:p w14:paraId="015AF3BB" w14:textId="621911AA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>В настоящее время под компьютерной моделью чаще всего понимают программу или программный комплекс, позволяющий с помощью последовательности вычислений и графического отображения их результатов воспроизводить (имитировать) процессы функционирования объекта, системы объектов при условии воздействия на объект различных, как правило, случайных, факторов.</w:t>
      </w:r>
    </w:p>
    <w:p w14:paraId="15BC45FF" w14:textId="77777777" w:rsidR="00755AE7" w:rsidRPr="00755AE7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55AE7">
        <w:rPr>
          <w:rFonts w:eastAsiaTheme="minorHAnsi"/>
          <w:sz w:val="28"/>
          <w:szCs w:val="28"/>
          <w:lang w:eastAsia="en-US"/>
        </w:rPr>
        <w:t xml:space="preserve"> Для компьютерного моделирования важно наличие определенного программного обеспечения. При этом программное обеспечение, средствами которого может осуществляться компьютерное моделирование, может быть как достаточно универсальным, например, обычные текстовые и графические процессоры, так и весьма специализированными, предназначенными лишь для определенного вида моделирования. Компьютерное моделирование дает возможность: ‒ расширить круг исследовательских объектов — становится возможным изучать не повторяющиеся явления прошлого и будущего, объекты, которые не воспроизводятся в реальных условиях; ‒ визуализировать объекты любой природы, в том числе и абстрактные; ‒ исследовать явления и процессы в динамике их развертывания; ‒ управлять </w:t>
      </w:r>
      <w:r w:rsidRPr="00755AE7">
        <w:rPr>
          <w:rFonts w:eastAsiaTheme="minorHAnsi"/>
          <w:sz w:val="28"/>
          <w:szCs w:val="28"/>
          <w:lang w:eastAsia="en-US"/>
        </w:rPr>
        <w:lastRenderedPageBreak/>
        <w:t xml:space="preserve">временем (ускорять, замедлять и т. д.); ‒ совершать многоразовые испытания модели, каждый раз возвращая её в первичное состояние; ‒ получать разные характеристики объекта в числовом или графическом виде; ‒ находить оптимальную конструкцию объекта, не изготовляя его пробных экземпляров; ‒ проводить эксперименты без риска негативных последствий для здоровья человека или окружающей среды. </w:t>
      </w:r>
      <w:r w:rsidRPr="00755AE7">
        <w:rPr>
          <w:rFonts w:eastAsiaTheme="minorHAnsi"/>
          <w:sz w:val="28"/>
          <w:szCs w:val="28"/>
          <w:lang w:eastAsia="en-US"/>
        </w:rPr>
        <w:tab/>
      </w:r>
    </w:p>
    <w:p w14:paraId="22BBED53" w14:textId="529F12D4" w:rsidR="000E38DC" w:rsidRPr="00DD3026" w:rsidRDefault="00755AE7" w:rsidP="00771B61">
      <w:pPr>
        <w:pStyle w:val="selectable-text"/>
        <w:spacing w:before="0" w:beforeAutospacing="0" w:after="0" w:afterAutospacing="0" w:line="360" w:lineRule="auto"/>
        <w:ind w:firstLine="708"/>
        <w:rPr>
          <w:b/>
          <w:bCs/>
          <w:sz w:val="28"/>
          <w:szCs w:val="28"/>
        </w:rPr>
      </w:pPr>
      <w:r w:rsidRPr="00755AE7">
        <w:rPr>
          <w:rFonts w:eastAsiaTheme="minorHAnsi"/>
          <w:sz w:val="28"/>
          <w:szCs w:val="28"/>
          <w:lang w:eastAsia="en-US"/>
        </w:rPr>
        <w:t>С появлением мощных компьютеров распространилось графическое моделирование на основе инженерных систем для создания чертежей, схем, графиков; современные 3D редакторы хорошо моделируют не только объекты, но и освещение, формируют тени, имитируют солнечный или электрический свет. Это позволяет оценить модель со всех сторон, под разными углами на стадии проектирования. При разработке архитектурных и дизайнерских проектов компьютерное моделирование — одна из основных составляющих проекта. Позволяет получить реальную и четкую картинку объекта как снаружи, так и внутри с любого ракурса.</w:t>
      </w:r>
    </w:p>
    <w:p w14:paraId="5587DC6E" w14:textId="01125E08" w:rsidR="00DD3026" w:rsidRDefault="00DD3026" w:rsidP="00771B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В рамках данной работы создана виртуальная 3D модель учебного заведения на основе КГУ «СОШ № 52 имени академики Е. А. </w:t>
      </w:r>
      <w:proofErr w:type="spellStart"/>
      <w:r w:rsidRPr="00DD3026">
        <w:rPr>
          <w:rFonts w:ascii="Times New Roman" w:hAnsi="Times New Roman" w:cs="Times New Roman"/>
          <w:sz w:val="28"/>
          <w:szCs w:val="28"/>
        </w:rPr>
        <w:t>Букетова</w:t>
      </w:r>
      <w:proofErr w:type="spellEnd"/>
      <w:r w:rsidRPr="00DD3026">
        <w:rPr>
          <w:rFonts w:ascii="Times New Roman" w:hAnsi="Times New Roman" w:cs="Times New Roman"/>
          <w:sz w:val="28"/>
          <w:szCs w:val="28"/>
        </w:rPr>
        <w:t xml:space="preserve">» Модель соответствует требуемым критериям производительности и надежности. Объемы здания и участок основаны на требованиях, предоставляемые заказчиком. Целью данной работы является построение 3D модели учебного заведения для дальнейшего использования в качестве наглядного примера для усовершенствования учебного заведения и прилегающего к нему участка. </w:t>
      </w:r>
    </w:p>
    <w:p w14:paraId="38AE0EDB" w14:textId="2616CC53" w:rsidR="00DD3026" w:rsidRDefault="00DD3026" w:rsidP="00771B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5B52B" wp14:editId="13545A3F">
            <wp:extent cx="31623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74E8" w14:textId="77777777" w:rsid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Рис. 1. План учебного заведения </w:t>
      </w:r>
    </w:p>
    <w:p w14:paraId="1C061462" w14:textId="77777777" w:rsid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lastRenderedPageBreak/>
        <w:t xml:space="preserve">Трёхмерное изображение на плоскости отличается от двухмерного тем, что включает построение геометрической проекции трёхмерной модели сцены на плоскость с помощью специализированных программ. При этом модель может как соответствовать объектам из реального мира (автомобили, здания, ураган, астероид), так и быть полностью абстрактной (проекция четырёхмерного фрактала). Процесс создания 3D модели состоит из следующих этапов: </w:t>
      </w:r>
    </w:p>
    <w:p w14:paraId="6F8ECCCE" w14:textId="248F75F4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D3026">
        <w:rPr>
          <w:rFonts w:ascii="Times New Roman" w:hAnsi="Times New Roman" w:cs="Times New Roman"/>
          <w:sz w:val="28"/>
          <w:szCs w:val="28"/>
        </w:rPr>
        <w:t xml:space="preserve">этап. План. Невозможно что-либо построить, когда не знаешь точно, что надо. Поэтому любой архитектурный проект надо начать с создания плана архитектурного сооружения. </w:t>
      </w:r>
    </w:p>
    <w:p w14:paraId="317CC6DE" w14:textId="398DCDF8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D3026">
        <w:rPr>
          <w:rFonts w:ascii="Times New Roman" w:hAnsi="Times New Roman" w:cs="Times New Roman"/>
          <w:sz w:val="28"/>
          <w:szCs w:val="28"/>
        </w:rPr>
        <w:t xml:space="preserve">этап. Возведение стен. После создания плана здания можно приступить к возведению стен учебного заведения. Для этого необходимо с помощью инструмента «Прямоугольник» или «Карандаш» начать строить план школы, затем с помощью инструмента «Тяни/Толкай» вытянуть стены. </w:t>
      </w:r>
    </w:p>
    <w:p w14:paraId="4D97B09B" w14:textId="77777777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3 этап. Создание проемов для окон и дверей. Проемы для стен и окон делаются с помощью инструмента «Тяни/Толкай». </w:t>
      </w:r>
    </w:p>
    <w:p w14:paraId="0DDDF892" w14:textId="77777777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4 этап. Создание компонентов, таких как окна, двери, парты. Каждый элемент школы представляет из себя отдельный компонент, который можно импортировать в другие модели. </w:t>
      </w:r>
    </w:p>
    <w:p w14:paraId="65D6E0CD" w14:textId="77777777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5 этап. Применение текстур к компонентам и стенам здания. В комнатах для учеников среднего и старшего возраста должны быть созданы условия для учебы и отдыха. Чтобы достигнуть этого, нужно применять в дизайне помещений светлые сдержанные тона (серые, серо-голубые, серо-зеленые, бежевые) или белый. Стены таких тонов способствуют сосредоточенной учебе и являются прекрасным фоном для рисунков, спортивного снаряжения, моделей и других предметов. </w:t>
      </w:r>
    </w:p>
    <w:p w14:paraId="2EAB2AD3" w14:textId="77777777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6 этап. Создание площадок для занятий физической культуры и географической площадки. Для занятий физической культурой создано футбольное поле, баскетбольная площадка и различные турники. </w:t>
      </w:r>
    </w:p>
    <w:p w14:paraId="6BA88F03" w14:textId="77777777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 xml:space="preserve">7 этап. Создание анимации в Google </w:t>
      </w:r>
      <w:proofErr w:type="spellStart"/>
      <w:r w:rsidRPr="00DD3026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DD30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C2122" w14:textId="77777777" w:rsidR="00DD3026" w:rsidRP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lastRenderedPageBreak/>
        <w:t>8 этап. Визуализация 3D модели. Визуализация модели производится с помощью плагина V-Ray для более реалистичного изображения.</w:t>
      </w:r>
    </w:p>
    <w:p w14:paraId="7FADF2A0" w14:textId="77777777" w:rsidR="00DD3026" w:rsidRDefault="00DD3026" w:rsidP="0077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026">
        <w:rPr>
          <w:rFonts w:ascii="Times New Roman" w:hAnsi="Times New Roman" w:cs="Times New Roman"/>
          <w:sz w:val="28"/>
          <w:szCs w:val="28"/>
        </w:rPr>
        <w:t>9 этап. Компоновка полученной анимации в видеофайл.</w:t>
      </w:r>
    </w:p>
    <w:p w14:paraId="7B5F7724" w14:textId="58A50679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4E064" wp14:editId="690CC0EE">
            <wp:extent cx="3381375" cy="235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C0B" w14:textId="2C2F192F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модели сверху</w:t>
      </w:r>
    </w:p>
    <w:p w14:paraId="25E5FC9D" w14:textId="7CD8DF4C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6F797" wp14:editId="2AEF0D91">
            <wp:extent cx="3476625" cy="224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543B" w14:textId="78D16B31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модели спереди</w:t>
      </w:r>
    </w:p>
    <w:p w14:paraId="150A1FEE" w14:textId="3847172D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CAD122" wp14:editId="44ACC44B">
            <wp:extent cx="3495675" cy="217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F390" w14:textId="4CDE2EA1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модели справа</w:t>
      </w:r>
    </w:p>
    <w:p w14:paraId="02AFC7C9" w14:textId="4EAF6B1D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70C73" wp14:editId="47096689">
            <wp:extent cx="360045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D8D8" w14:textId="1ECB3601" w:rsidR="005F4A92" w:rsidRDefault="005F4A92" w:rsidP="00DD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модели слева</w:t>
      </w:r>
    </w:p>
    <w:p w14:paraId="74E382C7" w14:textId="571CF1E5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0C78C3B9" w14:textId="0FF94868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695B7A19" w14:textId="7567F363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2FF102CB" w14:textId="4C04F9E4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75F378FD" w14:textId="187587F6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6FED9A31" w14:textId="094141FD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278D47E0" w14:textId="720B225B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3031EFED" w14:textId="06CE1C1C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2C191CD0" w14:textId="5A732BB5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0F6097EC" w14:textId="07B0F20F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2A42DB34" w14:textId="61E024BE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6EEE7878" w14:textId="4D907F91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3B7AADC6" w14:textId="6C69656F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226551BB" w14:textId="23FD36E5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442FBF5D" w14:textId="76CD3A42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3A40F043" w14:textId="684DFE99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132D1FA2" w14:textId="45233A7B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73875619" w14:textId="29FEFFFC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36AF269D" w14:textId="7869141F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4C6046E0" w14:textId="248BCC8E" w:rsidR="00771B61" w:rsidRDefault="00771B61" w:rsidP="00DD3026">
      <w:pPr>
        <w:rPr>
          <w:rFonts w:ascii="Times New Roman" w:hAnsi="Times New Roman" w:cs="Times New Roman"/>
          <w:sz w:val="28"/>
          <w:szCs w:val="28"/>
        </w:rPr>
      </w:pPr>
    </w:p>
    <w:p w14:paraId="22331A83" w14:textId="6D19D0A1" w:rsidR="00771B61" w:rsidRDefault="00771B61" w:rsidP="00771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4B8DED5A" w14:textId="357BDDE2" w:rsidR="0095008A" w:rsidRPr="0095008A" w:rsidRDefault="0095008A" w:rsidP="0095008A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08A">
        <w:rPr>
          <w:rFonts w:ascii="Times New Roman" w:hAnsi="Times New Roman" w:cs="Times New Roman"/>
          <w:sz w:val="28"/>
          <w:szCs w:val="28"/>
        </w:rPr>
        <w:t>Джон Элис. Компьютерное проектирование для архитекторов. — СПб.: Питер,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5008A">
        <w:rPr>
          <w:rFonts w:ascii="Times New Roman" w:hAnsi="Times New Roman" w:cs="Times New Roman"/>
          <w:sz w:val="28"/>
          <w:szCs w:val="28"/>
        </w:rPr>
        <w:t xml:space="preserve">. — 209 с. </w:t>
      </w:r>
    </w:p>
    <w:p w14:paraId="4AF25B7F" w14:textId="3F20FD08" w:rsidR="0095008A" w:rsidRPr="0095008A" w:rsidRDefault="0095008A" w:rsidP="0095008A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008A">
        <w:rPr>
          <w:rFonts w:ascii="Times New Roman" w:hAnsi="Times New Roman" w:cs="Times New Roman"/>
          <w:sz w:val="28"/>
          <w:szCs w:val="28"/>
        </w:rPr>
        <w:t>Аббасов</w:t>
      </w:r>
      <w:proofErr w:type="spellEnd"/>
      <w:r w:rsidRPr="0095008A">
        <w:rPr>
          <w:rFonts w:ascii="Times New Roman" w:hAnsi="Times New Roman" w:cs="Times New Roman"/>
          <w:sz w:val="28"/>
          <w:szCs w:val="28"/>
        </w:rPr>
        <w:t xml:space="preserve"> И. Б. Компьютерное моделирование в промышленном дизайне. — М.: ДМК Пресс,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5008A">
        <w:rPr>
          <w:rFonts w:ascii="Times New Roman" w:hAnsi="Times New Roman" w:cs="Times New Roman"/>
          <w:sz w:val="28"/>
          <w:szCs w:val="28"/>
        </w:rPr>
        <w:t xml:space="preserve">. — 192 с. </w:t>
      </w:r>
    </w:p>
    <w:p w14:paraId="4BCD1632" w14:textId="3F15DFB4" w:rsidR="0095008A" w:rsidRPr="0095008A" w:rsidRDefault="0095008A" w:rsidP="0095008A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08A">
        <w:rPr>
          <w:rFonts w:ascii="Times New Roman" w:hAnsi="Times New Roman" w:cs="Times New Roman"/>
          <w:sz w:val="28"/>
          <w:szCs w:val="28"/>
        </w:rPr>
        <w:t xml:space="preserve">Петелин А. Ю. 3D-моделирование в Google </w:t>
      </w:r>
      <w:proofErr w:type="spellStart"/>
      <w:r w:rsidRPr="0095008A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95008A">
        <w:rPr>
          <w:rFonts w:ascii="Times New Roman" w:hAnsi="Times New Roman" w:cs="Times New Roman"/>
          <w:sz w:val="28"/>
          <w:szCs w:val="28"/>
        </w:rPr>
        <w:t xml:space="preserve"> — от простого к сложному. Самоучитель. — М.: ДМК Пресс,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5008A">
        <w:rPr>
          <w:rFonts w:ascii="Times New Roman" w:hAnsi="Times New Roman" w:cs="Times New Roman"/>
          <w:sz w:val="28"/>
          <w:szCs w:val="28"/>
        </w:rPr>
        <w:t xml:space="preserve">. — 340 с. </w:t>
      </w:r>
    </w:p>
    <w:p w14:paraId="1265981E" w14:textId="281F8350" w:rsidR="0095008A" w:rsidRDefault="0095008A" w:rsidP="0095008A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008A">
        <w:rPr>
          <w:rFonts w:ascii="Times New Roman" w:hAnsi="Times New Roman" w:cs="Times New Roman"/>
          <w:sz w:val="28"/>
          <w:szCs w:val="28"/>
        </w:rPr>
        <w:t>Тутанов</w:t>
      </w:r>
      <w:proofErr w:type="spellEnd"/>
      <w:r w:rsidRPr="0095008A">
        <w:rPr>
          <w:rFonts w:ascii="Times New Roman" w:hAnsi="Times New Roman" w:cs="Times New Roman"/>
          <w:sz w:val="28"/>
          <w:szCs w:val="28"/>
        </w:rPr>
        <w:t xml:space="preserve"> С. К., </w:t>
      </w:r>
      <w:proofErr w:type="spellStart"/>
      <w:r w:rsidRPr="0095008A">
        <w:rPr>
          <w:rFonts w:ascii="Times New Roman" w:hAnsi="Times New Roman" w:cs="Times New Roman"/>
          <w:sz w:val="28"/>
          <w:szCs w:val="28"/>
        </w:rPr>
        <w:t>Даненова</w:t>
      </w:r>
      <w:proofErr w:type="spellEnd"/>
      <w:r w:rsidRPr="0095008A">
        <w:rPr>
          <w:rFonts w:ascii="Times New Roman" w:hAnsi="Times New Roman" w:cs="Times New Roman"/>
          <w:sz w:val="28"/>
          <w:szCs w:val="28"/>
        </w:rPr>
        <w:t xml:space="preserve"> Г. Т., Ахметжанов Т. Б. Автоматизированный расчет металлоконструкций башен. Казахстан, «Труды Университета», № 2,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5008A">
        <w:rPr>
          <w:rFonts w:ascii="Times New Roman" w:hAnsi="Times New Roman" w:cs="Times New Roman"/>
          <w:sz w:val="28"/>
          <w:szCs w:val="28"/>
        </w:rPr>
        <w:t>г.</w:t>
      </w:r>
    </w:p>
    <w:p w14:paraId="1F916097" w14:textId="77777777" w:rsidR="0095008A" w:rsidRDefault="0095008A" w:rsidP="0095008A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Алимов И.Г. 3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Dtotal</w:t>
      </w:r>
      <w:proofErr w:type="spellEnd"/>
      <w:r w:rsidRPr="00633C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633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879A2">
        <w:rPr>
          <w:rFonts w:ascii="Times New Roman" w:hAnsi="Times New Roman" w:cs="Times New Roman"/>
          <w:color w:val="000000" w:themeColor="text1"/>
          <w:sz w:val="28"/>
          <w:szCs w:val="28"/>
        </w:rPr>
        <w:t>Анатомия для 3D-художников. Курс для разработчиков персонажей компьютерной графики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2020 – 31с.</w:t>
      </w:r>
    </w:p>
    <w:p w14:paraId="27334797" w14:textId="77777777" w:rsidR="0095008A" w:rsidRDefault="0095008A" w:rsidP="0095008A">
      <w:pPr>
        <w:pStyle w:val="a4"/>
        <w:numPr>
          <w:ilvl w:val="0"/>
          <w:numId w:val="8"/>
        </w:numPr>
        <w:spacing w:line="276" w:lineRule="auto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Большаков В.П. </w:t>
      </w:r>
      <w:r w:rsidRPr="00AF16DD">
        <w:rPr>
          <w:rFonts w:eastAsia="Times New Roman"/>
          <w:color w:val="000000" w:themeColor="text1"/>
          <w:lang w:eastAsia="ru-RU"/>
        </w:rPr>
        <w:t xml:space="preserve">3D-моделирование в КОМПАС-3D версий V17 и выше. </w:t>
      </w:r>
    </w:p>
    <w:p w14:paraId="754E3150" w14:textId="77777777" w:rsidR="0095008A" w:rsidRDefault="0095008A" w:rsidP="0095008A">
      <w:pPr>
        <w:pStyle w:val="a4"/>
        <w:numPr>
          <w:ilvl w:val="0"/>
          <w:numId w:val="8"/>
        </w:numPr>
        <w:spacing w:line="276" w:lineRule="auto"/>
        <w:rPr>
          <w:rFonts w:eastAsia="Times New Roman"/>
          <w:color w:val="000000" w:themeColor="text1"/>
          <w:lang w:eastAsia="ru-RU"/>
        </w:rPr>
      </w:pPr>
      <w:r w:rsidRPr="00210B79">
        <w:rPr>
          <w:rFonts w:eastAsia="Times New Roman"/>
          <w:color w:val="000000" w:themeColor="text1"/>
          <w:lang w:eastAsia="ru-RU"/>
        </w:rPr>
        <w:t>Большаков, Д. И., 3D моделирование / Большаков Д. И. : Техатека, 201</w:t>
      </w:r>
      <w:r w:rsidRPr="000A5326">
        <w:rPr>
          <w:rFonts w:eastAsia="Times New Roman"/>
          <w:color w:val="000000" w:themeColor="text1"/>
          <w:lang w:eastAsia="ru-RU"/>
        </w:rPr>
        <w:t>8</w:t>
      </w:r>
      <w:r w:rsidRPr="00210B79">
        <w:rPr>
          <w:rFonts w:eastAsia="Times New Roman"/>
          <w:color w:val="000000" w:themeColor="text1"/>
          <w:lang w:eastAsia="ru-RU"/>
        </w:rPr>
        <w:t xml:space="preserve"> . </w:t>
      </w:r>
      <w:r>
        <w:rPr>
          <w:rFonts w:eastAsia="Times New Roman"/>
          <w:color w:val="000000" w:themeColor="text1"/>
          <w:lang w:eastAsia="ru-RU"/>
        </w:rPr>
        <w:t>-</w:t>
      </w:r>
      <w:r w:rsidRPr="00210B79">
        <w:rPr>
          <w:rFonts w:eastAsia="Times New Roman"/>
          <w:color w:val="000000" w:themeColor="text1"/>
          <w:lang w:eastAsia="ru-RU"/>
        </w:rPr>
        <w:t xml:space="preserve"> 34 с.</w:t>
      </w:r>
    </w:p>
    <w:p w14:paraId="53C6B283" w14:textId="77777777" w:rsidR="0095008A" w:rsidRPr="00903C1A" w:rsidRDefault="0095008A" w:rsidP="0095008A">
      <w:pPr>
        <w:pStyle w:val="a4"/>
        <w:numPr>
          <w:ilvl w:val="0"/>
          <w:numId w:val="8"/>
        </w:numPr>
        <w:spacing w:line="276" w:lineRule="auto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Вячеслав Никонов, </w:t>
      </w:r>
      <w:r w:rsidRPr="00762F7C">
        <w:rPr>
          <w:rFonts w:eastAsia="Times New Roman"/>
          <w:color w:val="000000" w:themeColor="text1"/>
          <w:lang w:eastAsia="ru-RU"/>
        </w:rPr>
        <w:t>КОМПАС-3D: создание моделей и 3D-печать</w:t>
      </w:r>
      <w:r>
        <w:rPr>
          <w:rFonts w:eastAsia="Times New Roman"/>
          <w:color w:val="000000" w:themeColor="text1"/>
          <w:lang w:eastAsia="ru-RU"/>
        </w:rPr>
        <w:t>. 2020. -54с.</w:t>
      </w:r>
    </w:p>
    <w:p w14:paraId="08BB2D86" w14:textId="77777777" w:rsidR="0095008A" w:rsidRDefault="0095008A" w:rsidP="0095008A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Ганеев, Р.М. 3D-моделирование персонажей: Учебное пособие для вузов / Р.М. Ганеев. - М.: ГЛТ, 2018. - 284 c.</w:t>
      </w:r>
    </w:p>
    <w:p w14:paraId="0FCE30AB" w14:textId="7CA47CD4" w:rsidR="0095008A" w:rsidRDefault="0095008A" w:rsidP="0095008A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Гэбриел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Гамбетта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9681D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Компьютерная графика. Рейтрейсинг и растеризация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2019 – 44с.</w:t>
      </w:r>
    </w:p>
    <w:p w14:paraId="742DD26E" w14:textId="4D55CF6B" w:rsidR="0095008A" w:rsidRPr="00530B2C" w:rsidRDefault="0095008A" w:rsidP="0095008A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Демерс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Оуэн, </w:t>
      </w:r>
      <w:r w:rsidRPr="00A9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Цифровое </w:t>
      </w:r>
      <w:proofErr w:type="spellStart"/>
      <w:r w:rsidRPr="00A949F7">
        <w:rPr>
          <w:rFonts w:ascii="Times New Roman" w:hAnsi="Times New Roman" w:cs="Times New Roman"/>
          <w:color w:val="000000" w:themeColor="text1"/>
          <w:sz w:val="28"/>
          <w:szCs w:val="28"/>
        </w:rPr>
        <w:t>текстурирование</w:t>
      </w:r>
      <w:proofErr w:type="spellEnd"/>
      <w:r w:rsidRPr="00A9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живопись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2018. - 202с.</w:t>
      </w:r>
    </w:p>
    <w:p w14:paraId="1CEEBCA6" w14:textId="0F9FC8CC" w:rsidR="0095008A" w:rsidRPr="00530B2C" w:rsidRDefault="0095008A" w:rsidP="0095008A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Зеньковский, В. 3D-моделирование на базе </w:t>
      </w:r>
      <w:proofErr w:type="spellStart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Vue</w:t>
      </w:r>
      <w:proofErr w:type="spellEnd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xStream</w:t>
      </w:r>
      <w:proofErr w:type="spellEnd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: Учебное пособие / В. Зеньковский. - М.: Форум, 2019. - 384 c.</w:t>
      </w:r>
    </w:p>
    <w:p w14:paraId="0DC7FB5C" w14:textId="7FE7051C" w:rsidR="0095008A" w:rsidRDefault="0095008A" w:rsidP="0095008A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Климачева</w:t>
      </w:r>
      <w:proofErr w:type="spellEnd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Т.Н. </w:t>
      </w:r>
      <w:proofErr w:type="spellStart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Техническое черчение и 3D-моделирование. / Т.Н. </w:t>
      </w:r>
      <w:proofErr w:type="spellStart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Климачева</w:t>
      </w:r>
      <w:proofErr w:type="spellEnd"/>
      <w:r w:rsidRPr="00530B2C">
        <w:rPr>
          <w:rFonts w:ascii="Times New Roman" w:hAnsi="Times New Roman" w:cs="Times New Roman"/>
          <w:color w:val="000000" w:themeColor="text1"/>
          <w:sz w:val="28"/>
          <w:szCs w:val="28"/>
        </w:rPr>
        <w:t>. - СПб.: BHV, 2018. - 912 c.</w:t>
      </w:r>
    </w:p>
    <w:p w14:paraId="5BFD4D75" w14:textId="77777777" w:rsidR="0095008A" w:rsidRPr="0095008A" w:rsidRDefault="0095008A" w:rsidP="0095008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5008A" w:rsidRPr="00950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49B"/>
    <w:multiLevelType w:val="hybridMultilevel"/>
    <w:tmpl w:val="75CA4C66"/>
    <w:lvl w:ilvl="0" w:tplc="ABC42D2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CE0"/>
    <w:multiLevelType w:val="multilevel"/>
    <w:tmpl w:val="3B2698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D3410AA"/>
    <w:multiLevelType w:val="hybridMultilevel"/>
    <w:tmpl w:val="F5487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259E"/>
    <w:multiLevelType w:val="hybridMultilevel"/>
    <w:tmpl w:val="AD92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0B67"/>
    <w:multiLevelType w:val="hybridMultilevel"/>
    <w:tmpl w:val="47420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40B38"/>
    <w:multiLevelType w:val="hybridMultilevel"/>
    <w:tmpl w:val="3458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01BA4"/>
    <w:multiLevelType w:val="hybridMultilevel"/>
    <w:tmpl w:val="A4004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25DA3"/>
    <w:multiLevelType w:val="multilevel"/>
    <w:tmpl w:val="F4506A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6912540"/>
    <w:multiLevelType w:val="hybridMultilevel"/>
    <w:tmpl w:val="A4561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4E9"/>
    <w:rsid w:val="000516A0"/>
    <w:rsid w:val="000E38DC"/>
    <w:rsid w:val="002A11C2"/>
    <w:rsid w:val="003A5E09"/>
    <w:rsid w:val="004C04E9"/>
    <w:rsid w:val="005F4A92"/>
    <w:rsid w:val="00755AE7"/>
    <w:rsid w:val="00771B61"/>
    <w:rsid w:val="008335AC"/>
    <w:rsid w:val="0095008A"/>
    <w:rsid w:val="00BD4181"/>
    <w:rsid w:val="00D36035"/>
    <w:rsid w:val="00D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0E35"/>
  <w15:docId w15:val="{74B4415E-FBB1-4DA9-8021-4F09B6F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able-text">
    <w:name w:val="selectable-text"/>
    <w:basedOn w:val="a"/>
    <w:rsid w:val="003A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3A5E09"/>
  </w:style>
  <w:style w:type="paragraph" w:styleId="a3">
    <w:name w:val="List Paragraph"/>
    <w:basedOn w:val="a"/>
    <w:uiPriority w:val="34"/>
    <w:qFormat/>
    <w:rsid w:val="00DD3026"/>
    <w:pPr>
      <w:ind w:left="720"/>
      <w:contextualSpacing/>
    </w:pPr>
  </w:style>
  <w:style w:type="paragraph" w:customStyle="1" w:styleId="a4">
    <w:name w:val="Стильстандарт"/>
    <w:basedOn w:val="a"/>
    <w:link w:val="a5"/>
    <w:qFormat/>
    <w:rsid w:val="0095008A"/>
    <w:pPr>
      <w:tabs>
        <w:tab w:val="center" w:pos="1371"/>
      </w:tabs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a5">
    <w:name w:val="Стильстандарт Знак"/>
    <w:basedOn w:val="a0"/>
    <w:link w:val="a4"/>
    <w:rsid w:val="0095008A"/>
    <w:rPr>
      <w:rFonts w:ascii="Times New Roman" w:eastAsiaTheme="minorEastAsia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4017</Words>
  <Characters>22901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 qwer</dc:creator>
  <cp:lastModifiedBy>qw qwer</cp:lastModifiedBy>
  <cp:revision>3</cp:revision>
  <dcterms:created xsi:type="dcterms:W3CDTF">2024-02-27T00:45:00Z</dcterms:created>
  <dcterms:modified xsi:type="dcterms:W3CDTF">2024-03-03T07:33:00Z</dcterms:modified>
</cp:coreProperties>
</file>