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不是内核的专家，只是想通过了解内核来更好的理解linux app&amp;driver编程.</w:t>
      </w:r>
    </w:p>
    <w:p>
      <w:pPr>
        <w:numPr>
          <w:numId w:val="0"/>
        </w:num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Sigaction in Linux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信号供进程之间异步通讯所用。作为进程的一个属性，类似于进程的耳朵。故信号自然存储于task_struct 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task_struct{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signal;//32 bit, 每一位代表一种信号，类似于中断请求寄存器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sigaction sigaction[32];//信号向量表，执行数组。类似于中断向量表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blocked;//信号屏蔽位图, 类似于中断屏蔽寄存器。信号函数运行时需阻塞的信号。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从上可知信号类似于软中断，有类似的中断号、中断向量表、中断处理函数、中断屏蔽位。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主要两个方面， 定义信号处理函数以及 信号处理。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2.定义信号处理函数 有两个函数：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Signal(sihnal,  handle)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Sigaction(sianal, handle, 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用户态这俩函数被调用时，会调用对应的包裹函数，最终进入内核态并调用 sys_signal（，，sa_restorer）sys_sigaction（，，）。其中，sa_restorer() 不要考虑，有人会帮你搞定。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1040" cy="4043045"/>
            <wp:effectExtent l="0" t="0" r="0" b="10795"/>
            <wp:docPr id="1" name="图片 1" descr="signal-包裹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nal-包裹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signal() sigaction() 的目的就是更新当前进程中对应信号向量表。--current-&gt;sigaction[signum-1]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sigaction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(*sa_handler)(int);</w:t>
      </w:r>
      <w:r>
        <w:rPr>
          <w:rFonts w:hint="eastAsia"/>
          <w:lang w:val="en-US" w:eastAsia="zh-CN"/>
        </w:rPr>
        <w:t xml:space="preserve"> //信号处理函数指针，类似于中断处理函数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sigset_t sa_mask;</w:t>
      </w:r>
      <w:r>
        <w:rPr>
          <w:rFonts w:hint="eastAsia"/>
          <w:lang w:val="en-US" w:eastAsia="zh-CN"/>
        </w:rPr>
        <w:t>//需要屏蔽的信号。</w:t>
      </w:r>
      <w:r>
        <w:rPr>
          <w:rFonts w:hint="default"/>
          <w:lang w:val="en-US" w:eastAsia="zh-CN"/>
        </w:rPr>
        <w:t>sa_flags</w:t>
      </w:r>
      <w:r>
        <w:rPr>
          <w:rFonts w:hint="eastAsia"/>
          <w:lang w:val="en-US" w:eastAsia="zh-CN"/>
        </w:rPr>
        <w:t xml:space="preserve"> |SA_NOMASK 时 忽略屏蔽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sa_flags;</w:t>
      </w:r>
      <w:r>
        <w:rPr>
          <w:rFonts w:hint="eastAsia"/>
          <w:lang w:val="en-US" w:eastAsia="zh-CN"/>
        </w:rPr>
        <w:t>//一些标志SA_ONESHOT  SA_NOMASK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(*sa_restorer)(void);</w:t>
      </w:r>
      <w:r>
        <w:rPr>
          <w:rFonts w:hint="eastAsia"/>
          <w:lang w:val="en-US" w:eastAsia="zh-CN"/>
        </w:rPr>
        <w:t xml:space="preserve"> //还原函数，可以忽略，libc负责这个参数的插入。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sys_signal(int signum, long handler, long restorer)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sigaction tmp;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(signum&lt;1 || signum&gt;32 || signum==SIGKILL)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tmp.sa_handler = (void (*)(int)) 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tmp.sa_mask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tmp.sa_flags = SA_ONESHOT | SA_NOMASK;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tmp.sa_restorer = (void (*)(void)) restorer;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 = (long) current-&gt;sigaction[signum-1].sa_handler;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current-&gt;sigaction[signum-1]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sys_sigaction(int signum, const struct sigaction * action,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sigaction * oldaction)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sigaction tmp;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(signum&lt;1 || signum&gt;32 || signum==SIGKILL)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 = current-&gt;sigaction[signum-1];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get_new((char *) action,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(char *) (signum-1+current-&gt;sigaction));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(oldaction)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save_old((char *) &amp;tmp,(char *) oldaction);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(current-&gt;sigaction[signum-1].sa_flags &amp; SA_NOMASK)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current-&gt;sigaction[signum-1].sa_mask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current-&gt;sigaction[signum-1].sa_mask |= (1&lt;&lt;(signum-1));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发现信号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内核态遍历当前进程的task_struct 中 signal 不为0， current-&gt;signal 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开始着手信号的处理。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信号如何处理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do_signal(long signr,long eax, long ebx, long ecx, long edx,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 long es, long ds,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 long cs, long eflags,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* esp, long ss)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sa_handler;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old_eip=eip;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sigaction * sa = current-&gt;sigaction + signr - 1;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* tmp_esp;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sa_handler = (unsigned long) sa-&gt;sa_handler;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(sa_handler==1)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(!sa_handler)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(signr==SIGCHLD)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do_exit(1&lt;&lt;(signr-1));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(sa-&gt;sa_flags &amp; SA_ONESHOT)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sa-&gt;sa_handler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*(&amp;eip) = sa_handler;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longs = (sa-&gt;sa_flags &amp; SA_NOMASK)?7:8;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*(&amp;esp) -= longs;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verify_area(esp,longs*4);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tmp_esp=esp;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put_fs_long((long) sa-&gt;sa_restorer,tmp_esp++);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put_fs_long(signr,tmp_esp++);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(!(sa-&gt;sa_flags &amp; SA_NOMASK))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put_fs_long(current-&gt;blocked,tmp_esp++);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put_fs_long(eax,tmp_esp++);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put_fs_long(ecx,tmp_esp++);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put_fs_long(edx,tmp_esp++);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put_fs_long(eflags,tmp_esp++);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put_fs_long(old_eip,tmp_esp++);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current-&gt;blocked |= sa-&gt;sa_mask;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简短点来讲就提供 把一些内核寄存器压入用户进程地址空间。从而改变进程的运行顺序。就像进程突然暂停下来去运行信号处理函数，运行后，然后做一些后续工作包括运行sa_restorer()、把入栈的current-&gt;blocked 还原到当前的current-&gt;blocked，最后再继续执行之前暂停的工作。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1）.signal（） 这，对于sa_mask 和 </w:t>
      </w:r>
      <w:r>
        <w:rPr>
          <w:rFonts w:hint="default"/>
          <w:lang w:val="en-US" w:eastAsia="zh-CN"/>
        </w:rPr>
        <w:t>sa_flags</w:t>
      </w:r>
      <w:r>
        <w:rPr>
          <w:rFonts w:hint="eastAsia"/>
          <w:lang w:val="en-US" w:eastAsia="zh-CN"/>
        </w:rPr>
        <w:t xml:space="preserve"> 是hard code 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default"/>
          <w:lang w:val="en-GB" w:eastAsia="zh-CN"/>
        </w:rPr>
        <w:t>s</w:t>
      </w:r>
      <w:r>
        <w:rPr>
          <w:rFonts w:hint="eastAsia"/>
          <w:lang w:val="en-US" w:eastAsia="zh-CN"/>
        </w:rPr>
        <w:t xml:space="preserve">igaction（）是可制定sa_mask </w:t>
      </w:r>
      <w:r>
        <w:rPr>
          <w:rFonts w:hint="default"/>
          <w:lang w:val="en-US" w:eastAsia="zh-CN"/>
        </w:rPr>
        <w:t>sa_flags</w:t>
      </w:r>
      <w:r>
        <w:rPr>
          <w:rFonts w:hint="eastAsia"/>
          <w:lang w:val="en-US" w:eastAsia="zh-CN"/>
        </w:rPr>
        <w:t xml:space="preserve">的。且有专门的C函数来更新sa_mask </w:t>
      </w:r>
      <w:r>
        <w:rPr>
          <w:rFonts w:hint="default"/>
          <w:lang w:val="en-US" w:eastAsia="zh-CN"/>
        </w:rPr>
        <w:t>sa_flags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signal() 的 </w:t>
      </w:r>
      <w:r>
        <w:rPr>
          <w:rFonts w:hint="default"/>
          <w:lang w:val="en-US" w:eastAsia="zh-CN"/>
        </w:rPr>
        <w:t>sa_flags</w:t>
      </w:r>
      <w:r>
        <w:rPr>
          <w:rFonts w:hint="eastAsia"/>
          <w:lang w:val="en-US" w:eastAsia="zh-CN"/>
        </w:rPr>
        <w:t xml:space="preserve"> 含有SA_ONESHOT：意味着信号处理函数只生效一次， 即在do_signal() 中sa-&gt;sa_handler被置空（为啥不直接置为SIG_DFL， 虽然！NULL ==!SIG_DFL），所以在恢复到用户态准备执行信号处理函数时，该信号的信号处理函数是 变为默认处理函数SIG_DFL（除了SIGCHLD外，直接do_exti()）。 所以有时候会在信号处理函数中再次调用signal() 来再次设置该信号的信号处理函数。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从2）中可知Signal()的弱点在于：当下信号已经发生而进入信号处理函数中，在重新再次设置自己的处理函数之前（此时信号处理函数为SIG_DFL 或者NULL），这个极限的时间段内，再次收到该信号时会发生什么情况。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首先，signal() 中该信号sigaction的sa_flags 含有 SA_NOMASK且sa_mask = 0 .所以在do_signal()中不会更新current-&gt;blocked且不会把current-&gt;blocked压栈。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一般情况下，调用signal()的结果是不会阻塞当前信号。当然也有例外。</w:t>
      </w:r>
      <w:r>
        <w:rPr>
          <w:rFonts w:hint="eastAsia"/>
          <w:b/>
          <w:bCs/>
          <w:highlight w:val="yellow"/>
          <w:lang w:val="en-US" w:eastAsia="zh-CN"/>
        </w:rPr>
        <w:t>这取决于current-&gt;blocked 中是否包含新信号了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不阻塞该信号（），而是会嵌套执行之前的流程。而此时该信号的处理函数已被设置为是默认值SIG_DFL，而不是2）中预期的情况。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如果是收到的其他信号，且不阻塞，那就要看的不同信号处理函数之间的嵌套后的结果了。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 中优点在于可以自定义sa_flags 和sa_mask。具体工作内容：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1.把用户态的sigaction 中的sa_flags 和sa_mask 更新到 内核态中对应的sigaction.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2.action :更新内核信号sigaction 为action 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3.Oldaction 一般置空，啥也不干。不为空时，就是把 “更新内核信号sigaction 为action”</w:t>
      </w:r>
      <w:r>
        <w:rPr>
          <w:rFonts w:hint="eastAsia"/>
          <w:lang w:val="en-US" w:eastAsia="zh-CN"/>
        </w:rPr>
        <w:tab/>
        <w:t xml:space="preserve">之前内核信号sigaction 更新到Oldaction .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sa_flags 若包含SA_NOMASK， 则直接置空sa_mask。不会空则把当前信号更新到sa_mask。 若不包含SA_NOMASK，则在sa_mask |= (1&lt;&lt;(signum-1))，即把当前信号也假如sa_mask.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就目前的代码来看，不管是signal() 或sigaction()，当sa_flags 含有 SA_NOMASK 时，sa_mask最终会是0. 这种情况下，不压栈 current-&gt;blocked，也不会更新 current-&gt;blocked |= sa-&gt;sa_mask。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关于阻塞，就是等当前信号处理过程完全结束后，再去处理目前所捕获的信号，而不是嵌套处理。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在do_signal() 中如果需要阻塞时，先压栈 current-&gt;blocked再更新 current-&gt;blocked |= sa-&gt;sa_mask。注意两点，一是 ，此时sa-&gt;sa_mask一般为为sigaction() 指定sa_mask| 当前信号，和signal()关系不大；二是，此时入栈的current-&gt;blocked 和最新的current-&gt;blocked 可能已经不同了。我猜测的原因是 当开始执行在用户地址空间执行信号处理函数时收到新信号，根据 current-&gt;blocked判断新信号是否阻塞，收到非阻塞信号时 就嵌套之前收到信号后的流程。收到阻塞信号时，从而无法嵌套执行新信号的处理函数，等当之前信号处理函数结束后，恢复current-&gt;blocked 为之前入栈时的值，此时不在阻塞，并开始处理收到的新信号（也意味着，同一信号多次阻塞，和一次阻塞是一样的）。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在信号函数处理完成之后，因为伴随着信号处理函数的结束，阻塞值会还原到信号发生前的状态。 因为本来的目的就是希望运行信号处理函数期间阻塞某些信号，现在处理函数都运行完了，自然没有必要在阻塞了。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signal() sigaction() 中最后一个参数sa_restore是一个函数指针，它在编译链接程序时由Libc 函数库提供。被用于信号处理函数结束后清理用户态堆栈，并恢复系统调用存放在eax中的返回值（我理解的是恢复之前来信号前的现场）。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以上主要是结合这三个内核函数（linux-0.11）所得到的一些体会。有些是自己的理解，可能和实际有出入。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但是目的是为了不用去死记signal() sigaction() 的用法。而是跳出来从内核方向去分析，从而去理解signal 机制。 肯定不够深刻。不够底层，但是完全可以通透地在apps 编程时 使用 signal 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T1AC9o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AC9o0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AC9o0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AC9o0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81B6E"/>
    <w:multiLevelType w:val="singleLevel"/>
    <w:tmpl w:val="B3C81B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A008BA"/>
    <w:multiLevelType w:val="singleLevel"/>
    <w:tmpl w:val="24A008BA"/>
    <w:lvl w:ilvl="0" w:tentative="0">
      <w:start w:val="7"/>
      <w:numFmt w:val="decimal"/>
      <w:suff w:val="space"/>
      <w:lvlText w:val="%1)"/>
      <w:lvlJc w:val="left"/>
    </w:lvl>
  </w:abstractNum>
  <w:abstractNum w:abstractNumId="2">
    <w:nsid w:val="27072250"/>
    <w:multiLevelType w:val="singleLevel"/>
    <w:tmpl w:val="2707225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33BE5BFE"/>
    <w:multiLevelType w:val="singleLevel"/>
    <w:tmpl w:val="33BE5BF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1606E"/>
    <w:rsid w:val="054F6368"/>
    <w:rsid w:val="0872139A"/>
    <w:rsid w:val="0AE75DCC"/>
    <w:rsid w:val="0C0E69EC"/>
    <w:rsid w:val="0F4B13C5"/>
    <w:rsid w:val="121A76A9"/>
    <w:rsid w:val="13364A21"/>
    <w:rsid w:val="13372392"/>
    <w:rsid w:val="156626D6"/>
    <w:rsid w:val="15F44418"/>
    <w:rsid w:val="17696FB9"/>
    <w:rsid w:val="17923BFC"/>
    <w:rsid w:val="19EA576F"/>
    <w:rsid w:val="1BB87644"/>
    <w:rsid w:val="1C1D157E"/>
    <w:rsid w:val="1CE22561"/>
    <w:rsid w:val="1E032A89"/>
    <w:rsid w:val="20ED3C71"/>
    <w:rsid w:val="21993BA8"/>
    <w:rsid w:val="2401006D"/>
    <w:rsid w:val="248765F0"/>
    <w:rsid w:val="27241817"/>
    <w:rsid w:val="293209F6"/>
    <w:rsid w:val="2A991345"/>
    <w:rsid w:val="2C6D37EA"/>
    <w:rsid w:val="2C844A79"/>
    <w:rsid w:val="2D864CD7"/>
    <w:rsid w:val="316676C1"/>
    <w:rsid w:val="33E1542C"/>
    <w:rsid w:val="371A2486"/>
    <w:rsid w:val="379935B1"/>
    <w:rsid w:val="392A4098"/>
    <w:rsid w:val="3A8B25F7"/>
    <w:rsid w:val="3EA41319"/>
    <w:rsid w:val="3EAA1B52"/>
    <w:rsid w:val="3EE53C34"/>
    <w:rsid w:val="3F160A9A"/>
    <w:rsid w:val="3F383DC6"/>
    <w:rsid w:val="3FEE4EF3"/>
    <w:rsid w:val="40030A32"/>
    <w:rsid w:val="406D146A"/>
    <w:rsid w:val="408E39B6"/>
    <w:rsid w:val="427B71FD"/>
    <w:rsid w:val="430672D7"/>
    <w:rsid w:val="445605FA"/>
    <w:rsid w:val="4549659D"/>
    <w:rsid w:val="4A4A61FF"/>
    <w:rsid w:val="4B272024"/>
    <w:rsid w:val="4B780BC9"/>
    <w:rsid w:val="4CFC605D"/>
    <w:rsid w:val="4D730EDE"/>
    <w:rsid w:val="4D9E333E"/>
    <w:rsid w:val="4F772ED7"/>
    <w:rsid w:val="50FD6768"/>
    <w:rsid w:val="52A675B8"/>
    <w:rsid w:val="52C470B6"/>
    <w:rsid w:val="55D25362"/>
    <w:rsid w:val="593E3D54"/>
    <w:rsid w:val="598A6506"/>
    <w:rsid w:val="5AE37F33"/>
    <w:rsid w:val="5B76523A"/>
    <w:rsid w:val="5CF64B62"/>
    <w:rsid w:val="5D025943"/>
    <w:rsid w:val="5D44634A"/>
    <w:rsid w:val="5F2721B0"/>
    <w:rsid w:val="600F33C2"/>
    <w:rsid w:val="60982A54"/>
    <w:rsid w:val="620379EA"/>
    <w:rsid w:val="645571BE"/>
    <w:rsid w:val="65B60B48"/>
    <w:rsid w:val="66FE52BA"/>
    <w:rsid w:val="6A901FCD"/>
    <w:rsid w:val="6B162C9C"/>
    <w:rsid w:val="6B884F73"/>
    <w:rsid w:val="70296128"/>
    <w:rsid w:val="76B72CAF"/>
    <w:rsid w:val="7C2D097F"/>
    <w:rsid w:val="7CBD0D67"/>
    <w:rsid w:val="7F41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2021-08-25T13:47:29Z</dcterms:created>
  <dc:creator>87326</dc:creator>
  <cp:lastModifiedBy>87326</cp:lastModifiedBy>
  <dcterms:modified xsi:type="dcterms:W3CDTF">2021-08-26T17:40:10Z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61F156F9FC9E4B9CB460735A4C853DAC</vt:lpwstr>
  </property>
</Properties>
</file>