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患者卡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</w:t>
            </w:r>
            <w:r>
              <w:rPr>
                <w:rFonts w:hint="eastAsia"/>
                <w:lang w:val="en-US" w:eastAsia="zh-CN"/>
              </w:rPr>
              <w:t>huanzhe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</w:t>
            </w:r>
            <w:r>
              <w:t>(</w:t>
            </w:r>
            <w:r>
              <w:rPr>
                <w:rFonts w:hint="eastAsia"/>
              </w:rPr>
              <w:t>非空</w:t>
            </w:r>
            <w:r>
              <w:t>)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704" w:type="dxa"/>
            <w:shd w:val="clear" w:color="auto" w:fill="FFFFFF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704" w:type="dxa"/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Char(10)</w:t>
            </w:r>
          </w:p>
        </w:tc>
        <w:tc>
          <w:tcPr>
            <w:tcW w:w="170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Gerder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>
            <w:r>
              <w:t>bit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Birthday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出生年月</w:t>
            </w:r>
          </w:p>
        </w:tc>
        <w:tc>
          <w:tcPr>
            <w:tcW w:w="1704" w:type="dxa"/>
          </w:tcPr>
          <w:p>
            <w: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Birthplace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1704" w:type="dxa"/>
          </w:tcPr>
          <w:p>
            <w:r>
              <w:t>varchar(25)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IdCardNo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bingliNo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病历号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CardNo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医疗卡号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Place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家庭地址</w:t>
            </w:r>
          </w:p>
        </w:tc>
        <w:tc>
          <w:tcPr>
            <w:tcW w:w="1704" w:type="dxa"/>
          </w:tcPr>
          <w:p>
            <w:r>
              <w:t>varchar(25)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tabs>
          <w:tab w:val="left" w:pos="312"/>
        </w:tabs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2.</w:t>
      </w:r>
      <w:r>
        <w:rPr>
          <w:rFonts w:hint="eastAsia" w:ascii="宋体" w:hAnsi="宋体" w:cs="宋体"/>
          <w:b/>
          <w:bCs/>
          <w:sz w:val="32"/>
          <w:szCs w:val="32"/>
        </w:rPr>
        <w:t>医疗卡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医疗卡信息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医疗卡号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余额</w:t>
            </w:r>
          </w:p>
        </w:tc>
        <w:tc>
          <w:tcPr>
            <w:tcW w:w="1704" w:type="dxa"/>
          </w:tcPr>
          <w:p>
            <w:r>
              <w:t>money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EnMoney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增加</w:t>
            </w:r>
          </w:p>
        </w:tc>
        <w:tc>
          <w:tcPr>
            <w:tcW w:w="1704" w:type="dxa"/>
          </w:tcPr>
          <w:p>
            <w:r>
              <w:t>money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支出</w:t>
            </w:r>
          </w:p>
        </w:tc>
        <w:tc>
          <w:tcPr>
            <w:tcW w:w="1704" w:type="dxa"/>
          </w:tcPr>
          <w:p>
            <w:r>
              <w:t>money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EnTime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充钱时间</w:t>
            </w:r>
          </w:p>
        </w:tc>
        <w:tc>
          <w:tcPr>
            <w:tcW w:w="1704" w:type="dxa"/>
          </w:tcPr>
          <w:p>
            <w:r>
              <w:t>date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消费时间</w:t>
            </w:r>
          </w:p>
        </w:tc>
        <w:tc>
          <w:tcPr>
            <w:tcW w:w="1704" w:type="dxa"/>
          </w:tcPr>
          <w:p>
            <w:r>
              <w:t>date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2"/>
        </w:numPr>
        <w:tabs>
          <w:tab w:val="clear" w:pos="312"/>
        </w:tabs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医生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医生信息表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医生编号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DepNo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科室编号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出诊时间</w:t>
            </w:r>
          </w:p>
        </w:tc>
        <w:tc>
          <w:tcPr>
            <w:tcW w:w="1704" w:type="dxa"/>
          </w:tcPr>
          <w:p>
            <w: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限制约数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剩余约数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4.</w:t>
      </w:r>
      <w:r>
        <w:rPr>
          <w:rFonts w:hint="eastAsia" w:ascii="宋体" w:hAnsi="宋体" w:cs="宋体"/>
          <w:b/>
          <w:bCs/>
          <w:sz w:val="32"/>
          <w:szCs w:val="32"/>
        </w:rPr>
        <w:t>挂号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</w:t>
            </w:r>
            <w:r>
              <w:rPr>
                <w:rFonts w:hint="eastAsia"/>
                <w:lang w:val="en-US" w:eastAsia="zh-CN"/>
              </w:rPr>
              <w:t>guahao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huanzheNo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患者编号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keshiNo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科室编号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医生编号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挂号费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诊疗费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fapiaoNo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发票号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挂号时间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5.</w:t>
      </w:r>
      <w:r>
        <w:rPr>
          <w:rFonts w:hint="eastAsia" w:ascii="宋体" w:hAnsi="宋体" w:cs="宋体"/>
          <w:b/>
          <w:bCs/>
          <w:sz w:val="32"/>
          <w:szCs w:val="32"/>
        </w:rPr>
        <w:t>科室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Tb_keshi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科室表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</w:p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6.</w:t>
      </w:r>
      <w:r>
        <w:rPr>
          <w:rFonts w:hint="eastAsia" w:ascii="宋体" w:hAnsi="宋体" w:cs="宋体"/>
          <w:b/>
          <w:bCs/>
          <w:sz w:val="32"/>
          <w:szCs w:val="32"/>
        </w:rPr>
        <w:t>发票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Tb_fapiao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发票信息表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guahaoNo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挂号编号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huanzheNo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患者编号</w:t>
            </w:r>
          </w:p>
        </w:tc>
        <w:tc>
          <w:tcPr>
            <w:tcW w:w="1704" w:type="dxa"/>
          </w:tcPr>
          <w:p>
            <w: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总金额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7.</w:t>
      </w:r>
      <w:r>
        <w:rPr>
          <w:rFonts w:hint="eastAsia" w:ascii="宋体" w:hAnsi="宋体" w:cs="宋体"/>
          <w:b/>
          <w:bCs/>
          <w:sz w:val="32"/>
          <w:szCs w:val="32"/>
        </w:rPr>
        <w:t>家床登记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家床信息表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家床编号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bingNo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病种编号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keshiNo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科室编号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fapiaoNo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发票编号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终止时间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8.</w:t>
      </w:r>
      <w:r>
        <w:rPr>
          <w:rFonts w:hint="eastAsia" w:ascii="宋体" w:hAnsi="宋体" w:cs="宋体"/>
          <w:b/>
          <w:bCs/>
          <w:sz w:val="32"/>
          <w:szCs w:val="32"/>
        </w:rPr>
        <w:t>病种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Tb_bing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病的种类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Char(25)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9.</w:t>
      </w:r>
      <w:r>
        <w:rPr>
          <w:rFonts w:hint="eastAsia" w:ascii="宋体" w:hAnsi="宋体" w:cs="宋体"/>
          <w:b/>
          <w:bCs/>
          <w:sz w:val="32"/>
          <w:szCs w:val="32"/>
        </w:rPr>
        <w:t>操作员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Tb_caozuo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工作人员表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工号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操作时间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10.</w:t>
      </w:r>
      <w:r>
        <w:rPr>
          <w:rFonts w:hint="eastAsia" w:ascii="宋体" w:hAnsi="宋体" w:cs="宋体"/>
          <w:b/>
          <w:bCs/>
          <w:sz w:val="32"/>
          <w:szCs w:val="32"/>
        </w:rPr>
        <w:t>排班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6818" w:type="dxa"/>
            <w:gridSpan w:val="4"/>
          </w:tcPr>
          <w:p>
            <w:r>
              <w:t>Tb_</w:t>
            </w:r>
            <w:r>
              <w:rPr>
                <w:rFonts w:hint="eastAsia"/>
                <w:lang w:val="en-US" w:eastAsia="zh-CN"/>
              </w:rPr>
              <w:t>paiban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注释：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shd w:val="clear" w:color="auto" w:fill="D6DCE5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空值（非空）</w:t>
            </w:r>
          </w:p>
        </w:tc>
        <w:tc>
          <w:tcPr>
            <w:tcW w:w="1705" w:type="dxa"/>
            <w:shd w:val="clear" w:color="auto" w:fill="D6DCE5"/>
          </w:tcPr>
          <w:p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xiingpiNo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keshiNo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科室编号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DoctorNo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医生编号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限号数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剩余限号数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numPr>
          <w:numId w:val="0"/>
        </w:numPr>
        <w:rPr>
          <w:rFonts w:hint="eastAsia" w:asci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cs="宋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F6C0"/>
    <w:multiLevelType w:val="singleLevel"/>
    <w:tmpl w:val="59D9F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59DA0F8D"/>
    <w:multiLevelType w:val="singleLevel"/>
    <w:tmpl w:val="59DA0F8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B16016E"/>
    <w:rsid w:val="001E0E62"/>
    <w:rsid w:val="001F7D6C"/>
    <w:rsid w:val="00241D78"/>
    <w:rsid w:val="002B6C93"/>
    <w:rsid w:val="002F5634"/>
    <w:rsid w:val="003F32AC"/>
    <w:rsid w:val="00584781"/>
    <w:rsid w:val="006E33D7"/>
    <w:rsid w:val="00973964"/>
    <w:rsid w:val="00B602B9"/>
    <w:rsid w:val="00D21FA1"/>
    <w:rsid w:val="00EC4A01"/>
    <w:rsid w:val="00F13105"/>
    <w:rsid w:val="2B16016E"/>
    <w:rsid w:val="43AD2675"/>
    <w:rsid w:val="7BC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199</Words>
  <Characters>1138</Characters>
  <Lines>0</Lines>
  <Paragraphs>0</Paragraphs>
  <TotalTime>0</TotalTime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2017-10-08T09:44:00Z</dcterms:created>
  <dc:creator>cc</dc:creator>
  <cp:lastModifiedBy>cc</cp:lastModifiedBy>
  <dcterms:modified xsi:type="dcterms:W3CDTF">2017-10-14T14:35:39Z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