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AC8" w:rsidRPr="00530D99" w:rsidRDefault="00DF6AC8" w:rsidP="003B0843">
      <w:pPr>
        <w:pStyle w:val="PlainText"/>
      </w:pPr>
      <w:r w:rsidRPr="00530D99">
        <w:t xml:space="preserve">How to use the Latex style for COLING-2012 </w:t>
      </w:r>
    </w:p>
    <w:p w:rsidR="00DF6AC8" w:rsidRPr="00EB36C3" w:rsidRDefault="00DF6AC8" w:rsidP="003B0843">
      <w:pPr>
        <w:pStyle w:val="PlainText"/>
        <w:rPr>
          <w:b/>
        </w:rPr>
      </w:pPr>
    </w:p>
    <w:p w:rsidR="00DF6AC8" w:rsidRDefault="00DF6AC8" w:rsidP="00E10E00">
      <w:pPr>
        <w:autoSpaceDE w:val="0"/>
        <w:autoSpaceDN w:val="0"/>
        <w:adjustRightInd w:val="0"/>
        <w:rPr>
          <w:rFonts w:ascii="Courier New" w:hAnsi="Courier New" w:cs="Courier New"/>
          <w:sz w:val="22"/>
          <w:szCs w:val="22"/>
        </w:rPr>
      </w:pPr>
      <w:r w:rsidRPr="00E10E00">
        <w:rPr>
          <w:rFonts w:ascii="Courier New" w:hAnsi="Courier New" w:cs="Courier New"/>
          <w:sz w:val="22"/>
          <w:szCs w:val="22"/>
        </w:rPr>
        <w:t xml:space="preserve">NOTE: for the authors of COLING 2012, please be aware that this year, we set up an experimental stylesheet that is optimized for on screen reading (which will be the first use of the articles). We are aware of the modification this implies to your usages, but we hope that usage will evolve for onscreen reading instead of on paper printing. </w:t>
      </w:r>
      <w:r>
        <w:rPr>
          <w:rFonts w:ascii="Courier New" w:hAnsi="Courier New" w:cs="Courier New"/>
          <w:sz w:val="22"/>
          <w:szCs w:val="22"/>
        </w:rPr>
        <w:t>The format has largely been adapted from templates of JEP-TALN 2012 conference.</w:t>
      </w:r>
    </w:p>
    <w:p w:rsidR="00DF6AC8" w:rsidRDefault="00DF6AC8" w:rsidP="003B0843">
      <w:pPr>
        <w:pStyle w:val="PlainText"/>
      </w:pPr>
    </w:p>
    <w:p w:rsidR="00DF6AC8" w:rsidRPr="00530D99" w:rsidRDefault="00DF6AC8" w:rsidP="003B0843">
      <w:pPr>
        <w:pStyle w:val="PlainText"/>
      </w:pPr>
      <w:r>
        <w:t>Kindly note that the PDF generated from LaTeX is different from that of the Word template ONLY in the table on pages 2 &amp; 3 where use of separate packages for a few languages might be necessary to be incorporated for LaTeX.</w:t>
      </w:r>
    </w:p>
    <w:p w:rsidR="00DF6AC8" w:rsidRPr="00530D99" w:rsidRDefault="00DF6AC8" w:rsidP="003B0843">
      <w:pPr>
        <w:pStyle w:val="PlainText"/>
      </w:pPr>
    </w:p>
    <w:p w:rsidR="00DF6AC8" w:rsidRPr="00530D99" w:rsidRDefault="00DF6AC8" w:rsidP="003B0843">
      <w:pPr>
        <w:pStyle w:val="PlainText"/>
      </w:pPr>
      <w:r w:rsidRPr="00530D99">
        <w:t>You will need the following files:</w:t>
      </w:r>
    </w:p>
    <w:p w:rsidR="00DF6AC8" w:rsidRPr="00530D99" w:rsidRDefault="00DF6AC8" w:rsidP="003B0843">
      <w:pPr>
        <w:pStyle w:val="PlainText"/>
      </w:pPr>
      <w:r w:rsidRPr="00530D99">
        <w:t xml:space="preserve">    coling2012.sty     </w:t>
      </w:r>
      <w:r>
        <w:t>conference style file provided</w:t>
      </w:r>
    </w:p>
    <w:p w:rsidR="00DF6AC8" w:rsidRPr="00530D99" w:rsidRDefault="00DF6AC8" w:rsidP="003B0843">
      <w:pPr>
        <w:pStyle w:val="PlainText"/>
      </w:pPr>
    </w:p>
    <w:p w:rsidR="00DF6AC8" w:rsidRPr="00530D99" w:rsidRDefault="00DF6AC8" w:rsidP="003B0843">
      <w:pPr>
        <w:pStyle w:val="PlainText"/>
      </w:pPr>
      <w:r w:rsidRPr="00530D99">
        <w:t>This style requires the following additional styles to be present in you</w:t>
      </w:r>
      <w:r>
        <w:t>r</w:t>
      </w:r>
      <w:r w:rsidRPr="00530D99">
        <w:t xml:space="preserve"> install</w:t>
      </w:r>
      <w:r>
        <w:t>ation</w:t>
      </w:r>
    </w:p>
    <w:p w:rsidR="00DF6AC8" w:rsidRPr="00530D99" w:rsidRDefault="00DF6AC8" w:rsidP="003B0843">
      <w:pPr>
        <w:pStyle w:val="PlainText"/>
      </w:pPr>
      <w:r>
        <w:t xml:space="preserve">    apalike</w:t>
      </w:r>
      <w:r w:rsidRPr="00530D99">
        <w:t>.bst</w:t>
      </w:r>
      <w:r w:rsidRPr="00530D99">
        <w:tab/>
      </w:r>
      <w:r>
        <w:tab/>
        <w:t>style used for citation.</w:t>
      </w:r>
    </w:p>
    <w:p w:rsidR="00DF6AC8" w:rsidRPr="00530D99" w:rsidRDefault="00DF6AC8" w:rsidP="003B0843">
      <w:pPr>
        <w:pStyle w:val="PlainText"/>
      </w:pPr>
      <w:r w:rsidRPr="00530D99">
        <w:t xml:space="preserve">    geometry.sty        package that allows easy setting of paper size and margins</w:t>
      </w:r>
    </w:p>
    <w:p w:rsidR="00DF6AC8" w:rsidRDefault="00DF6AC8" w:rsidP="003B0843">
      <w:pPr>
        <w:pStyle w:val="PlainText"/>
      </w:pPr>
      <w:r w:rsidRPr="00530D99">
        <w:t xml:space="preserve">    microtype.sty       package that provides better character arrangement </w:t>
      </w:r>
    </w:p>
    <w:p w:rsidR="00DF6AC8" w:rsidRPr="00530D99" w:rsidRDefault="00DF6AC8" w:rsidP="002A49BA">
      <w:pPr>
        <w:pStyle w:val="PlainText"/>
      </w:pPr>
      <w:r>
        <w:t xml:space="preserve">    </w:t>
      </w:r>
      <w:r w:rsidRPr="00530D99">
        <w:t>mathdesign.sty      package that allows the use of charter font, with an correct math font integration</w:t>
      </w:r>
    </w:p>
    <w:p w:rsidR="00DF6AC8" w:rsidRPr="00530D99" w:rsidRDefault="00DF6AC8" w:rsidP="003B0843">
      <w:pPr>
        <w:pStyle w:val="PlainText"/>
      </w:pPr>
      <w:r w:rsidRPr="00530D99">
        <w:t xml:space="preserve">    natbib.sty          package used for natural (author, year) in text citations</w:t>
      </w:r>
    </w:p>
    <w:p w:rsidR="00DF6AC8" w:rsidRDefault="00DF6AC8" w:rsidP="003B0843">
      <w:pPr>
        <w:pStyle w:val="PlainText"/>
      </w:pPr>
      <w:r w:rsidRPr="00530D99">
        <w:t xml:space="preserve">    url.sty             package for better url formatting</w:t>
      </w:r>
    </w:p>
    <w:p w:rsidR="00DF6AC8" w:rsidRDefault="00DF6AC8" w:rsidP="003B0843">
      <w:pPr>
        <w:pStyle w:val="PlainText"/>
      </w:pPr>
      <w:r>
        <w:t xml:space="preserve">    longtable.sty</w:t>
      </w:r>
      <w:r>
        <w:tab/>
      </w:r>
      <w:r>
        <w:tab/>
        <w:t>package which allows flexible table formatting spanning multiple pages</w:t>
      </w:r>
    </w:p>
    <w:p w:rsidR="00DF6AC8" w:rsidRDefault="00DF6AC8" w:rsidP="003B0843">
      <w:pPr>
        <w:pStyle w:val="PlainText"/>
      </w:pPr>
      <w:r>
        <w:t xml:space="preserve">    titlesec.sty</w:t>
      </w:r>
      <w:r>
        <w:tab/>
      </w:r>
      <w:r>
        <w:tab/>
        <w:t>package for customising section title attributes</w:t>
      </w:r>
    </w:p>
    <w:p w:rsidR="00DF6AC8" w:rsidRPr="00530D99" w:rsidRDefault="00DF6AC8" w:rsidP="003B0843">
      <w:pPr>
        <w:pStyle w:val="PlainText"/>
      </w:pPr>
      <w:r>
        <w:t xml:space="preserve">    paralist.sty</w:t>
      </w:r>
      <w:r>
        <w:tab/>
      </w:r>
      <w:r>
        <w:tab/>
        <w:t>package for customising paragraph attributes</w:t>
      </w:r>
    </w:p>
    <w:p w:rsidR="00DF6AC8" w:rsidRPr="00530D99" w:rsidRDefault="00DF6AC8" w:rsidP="003B0843">
      <w:pPr>
        <w:pStyle w:val="PlainText"/>
      </w:pPr>
      <w:r>
        <w:tab/>
      </w:r>
    </w:p>
    <w:p w:rsidR="00DF6AC8" w:rsidRPr="00530D99" w:rsidRDefault="00DF6AC8" w:rsidP="003B0843">
      <w:pPr>
        <w:pStyle w:val="PlainText"/>
      </w:pPr>
      <w:r>
        <w:t>The LaTeX example zip file contains</w:t>
      </w:r>
      <w:r w:rsidRPr="00530D99">
        <w:t>:</w:t>
      </w:r>
    </w:p>
    <w:p w:rsidR="00DF6AC8" w:rsidRPr="00530D99" w:rsidRDefault="00DF6AC8" w:rsidP="003B0843">
      <w:pPr>
        <w:pStyle w:val="PlainText"/>
      </w:pPr>
      <w:r w:rsidRPr="00530D99">
        <w:t xml:space="preserve">    </w:t>
      </w:r>
      <w:r>
        <w:t>coling2012</w:t>
      </w:r>
      <w:r w:rsidRPr="00530D99">
        <w:t>.tex</w:t>
      </w:r>
      <w:r w:rsidRPr="00530D99">
        <w:tab/>
        <w:t>an example paper</w:t>
      </w:r>
    </w:p>
    <w:p w:rsidR="00DF6AC8" w:rsidRDefault="00DF6AC8" w:rsidP="003B0843">
      <w:pPr>
        <w:pStyle w:val="PlainText"/>
      </w:pPr>
      <w:r>
        <w:t xml:space="preserve">    coling2012.sty</w:t>
      </w:r>
      <w:r>
        <w:tab/>
        <w:t>COLING 2012 style file (mentioned above)</w:t>
      </w:r>
    </w:p>
    <w:p w:rsidR="00DF6AC8" w:rsidRPr="00530D99" w:rsidRDefault="00DF6AC8" w:rsidP="004F1BC4">
      <w:pPr>
        <w:pStyle w:val="PlainText"/>
      </w:pPr>
      <w:r>
        <w:t xml:space="preserve">    colingbiblio</w:t>
      </w:r>
      <w:r w:rsidRPr="00530D99">
        <w:t>.bib</w:t>
      </w:r>
      <w:r w:rsidRPr="00530D99">
        <w:tab/>
        <w:t>an example bibliography</w:t>
      </w:r>
    </w:p>
    <w:p w:rsidR="00DF6AC8" w:rsidRPr="00530D99" w:rsidRDefault="00DF6AC8" w:rsidP="003B0843">
      <w:pPr>
        <w:pStyle w:val="PlainText"/>
      </w:pPr>
      <w:r>
        <w:t xml:space="preserve">    coling2012</w:t>
      </w:r>
      <w:r w:rsidRPr="00530D99">
        <w:t>.pdf</w:t>
      </w:r>
      <w:r w:rsidRPr="00530D99">
        <w:tab/>
        <w:t>result</w:t>
      </w:r>
    </w:p>
    <w:p w:rsidR="00DF6AC8" w:rsidRDefault="00DF6AC8" w:rsidP="004F1BC4">
      <w:pPr>
        <w:pStyle w:val="PlainText"/>
      </w:pPr>
      <w:r>
        <w:t xml:space="preserve">    coling_log.jpg</w:t>
      </w:r>
      <w:r>
        <w:tab/>
        <w:t>image file for illustration 1</w:t>
      </w:r>
      <w:r w:rsidRPr="00682A0B">
        <w:t xml:space="preserve"> </w:t>
      </w:r>
    </w:p>
    <w:p w:rsidR="00DF6AC8" w:rsidRPr="00682A0B" w:rsidRDefault="00DF6AC8" w:rsidP="004F1BC4">
      <w:pPr>
        <w:pStyle w:val="PlainText"/>
      </w:pPr>
      <w:r>
        <w:t xml:space="preserve">    illustration2.jpg</w:t>
      </w:r>
      <w:r>
        <w:tab/>
        <w:t>image file for illustration 2</w:t>
      </w:r>
    </w:p>
    <w:p w:rsidR="00DF6AC8" w:rsidRPr="00530D99" w:rsidRDefault="00DF6AC8" w:rsidP="003B0843">
      <w:pPr>
        <w:pStyle w:val="PlainText"/>
      </w:pPr>
    </w:p>
    <w:p w:rsidR="00DF6AC8" w:rsidRPr="00530D99" w:rsidRDefault="00DF6AC8" w:rsidP="003B0843">
      <w:pPr>
        <w:pStyle w:val="PlainText"/>
      </w:pPr>
      <w:r w:rsidRPr="00530D99">
        <w:t>How to use BibTex:</w:t>
      </w:r>
    </w:p>
    <w:p w:rsidR="00DF6AC8" w:rsidRPr="00530D99" w:rsidRDefault="00DF6AC8" w:rsidP="003B0843">
      <w:pPr>
        <w:pStyle w:val="PlainText"/>
      </w:pPr>
      <w:r w:rsidRPr="00530D99">
        <w:t xml:space="preserve">    http://www.tug.org/pracjourn/2006-4/fenn/fenn.pdf</w:t>
      </w:r>
    </w:p>
    <w:p w:rsidR="00DF6AC8" w:rsidRPr="00530D99" w:rsidRDefault="00DF6AC8" w:rsidP="003B0843">
      <w:pPr>
        <w:pStyle w:val="PlainText"/>
      </w:pPr>
    </w:p>
    <w:p w:rsidR="00DF6AC8" w:rsidRPr="00530D99" w:rsidRDefault="00DF6AC8" w:rsidP="003B0843">
      <w:pPr>
        <w:pStyle w:val="PlainText"/>
      </w:pPr>
      <w:r w:rsidRPr="00530D99">
        <w:t>Procedure:</w:t>
      </w:r>
    </w:p>
    <w:p w:rsidR="00DF6AC8" w:rsidRPr="00530D99" w:rsidRDefault="00DF6AC8" w:rsidP="003B0843">
      <w:pPr>
        <w:pStyle w:val="PlainText"/>
      </w:pPr>
      <w:r w:rsidRPr="00530D99">
        <w:t xml:space="preserve">    pdflatex </w:t>
      </w:r>
      <w:r>
        <w:t>coling2012</w:t>
      </w:r>
    </w:p>
    <w:p w:rsidR="00DF6AC8" w:rsidRPr="00530D99" w:rsidRDefault="00DF6AC8" w:rsidP="003B0843">
      <w:pPr>
        <w:pStyle w:val="PlainText"/>
      </w:pPr>
      <w:r w:rsidRPr="00530D99">
        <w:t xml:space="preserve">    bibtex </w:t>
      </w:r>
      <w:r>
        <w:t>coling2012</w:t>
      </w:r>
    </w:p>
    <w:p w:rsidR="00DF6AC8" w:rsidRPr="00530D99" w:rsidRDefault="00DF6AC8" w:rsidP="003B0843">
      <w:pPr>
        <w:pStyle w:val="PlainText"/>
      </w:pPr>
      <w:r w:rsidRPr="00530D99">
        <w:t xml:space="preserve">    pdflatex </w:t>
      </w:r>
      <w:r>
        <w:t>coling2012</w:t>
      </w:r>
    </w:p>
    <w:p w:rsidR="00DF6AC8" w:rsidRDefault="00DF6AC8" w:rsidP="003B0843">
      <w:pPr>
        <w:pStyle w:val="PlainText"/>
      </w:pPr>
      <w:r w:rsidRPr="00530D99">
        <w:t xml:space="preserve">    pdflatex </w:t>
      </w:r>
      <w:r>
        <w:t>coling2012</w:t>
      </w:r>
    </w:p>
    <w:sectPr w:rsidR="00DF6AC8" w:rsidSect="003B0843">
      <w:pgSz w:w="11906" w:h="16838"/>
      <w:pgMar w:top="1440" w:right="1152" w:bottom="1440" w:left="1152"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embedSystemFonts/>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0D99"/>
    <w:rsid w:val="00120B07"/>
    <w:rsid w:val="002A087E"/>
    <w:rsid w:val="002A49BA"/>
    <w:rsid w:val="003B0843"/>
    <w:rsid w:val="004F1BC4"/>
    <w:rsid w:val="00530D99"/>
    <w:rsid w:val="005911DF"/>
    <w:rsid w:val="005E117D"/>
    <w:rsid w:val="00682A0B"/>
    <w:rsid w:val="007735B3"/>
    <w:rsid w:val="009347CE"/>
    <w:rsid w:val="00A57499"/>
    <w:rsid w:val="00AB2F17"/>
    <w:rsid w:val="00AF365A"/>
    <w:rsid w:val="00B22B05"/>
    <w:rsid w:val="00B70C6F"/>
    <w:rsid w:val="00B81CD1"/>
    <w:rsid w:val="00C943C7"/>
    <w:rsid w:val="00DA4FC6"/>
    <w:rsid w:val="00DF6AC8"/>
    <w:rsid w:val="00E10E00"/>
    <w:rsid w:val="00EB36C3"/>
    <w:rsid w:val="00FD5929"/>
    <w:rsid w:val="00FF40E0"/>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CD1"/>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B81CD1"/>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B70C6F"/>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1</Pages>
  <Words>302</Words>
  <Characters>1723</Characters>
  <Application>Microsoft Office Outlook</Application>
  <DocSecurity>0</DocSecurity>
  <Lines>0</Lines>
  <Paragraphs>0</Paragraphs>
  <ScaleCrop>false</ScaleCrop>
  <Company>Vostro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Latex style for COLING-2012 </dc:title>
  <dc:subject/>
  <dc:creator>ritesh</dc:creator>
  <cp:keywords/>
  <dc:description/>
  <cp:lastModifiedBy>ritesh</cp:lastModifiedBy>
  <cp:revision>8</cp:revision>
  <dcterms:created xsi:type="dcterms:W3CDTF">2012-07-04T19:38:00Z</dcterms:created>
  <dcterms:modified xsi:type="dcterms:W3CDTF">2012-07-05T10:26:00Z</dcterms:modified>
</cp:coreProperties>
</file>