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BDD7" w14:textId="77777777" w:rsidR="005556FE" w:rsidRDefault="005556FE">
      <w:pPr>
        <w:spacing w:after="120"/>
        <w:rPr>
          <w:b/>
          <w:bCs/>
        </w:rPr>
      </w:pPr>
    </w:p>
    <w:p w14:paraId="0B68DA1E" w14:textId="77777777" w:rsidR="005556FE" w:rsidRDefault="00000000">
      <w:pPr>
        <w:spacing w:after="120"/>
        <w:jc w:val="both"/>
        <w:rPr>
          <w:b/>
          <w:bCs/>
        </w:rPr>
      </w:pPr>
      <w:r>
        <w:rPr>
          <w:b/>
          <w:bCs/>
        </w:rPr>
        <w:t>Oggetto</w:t>
      </w:r>
    </w:p>
    <w:p w14:paraId="508471DC" w14:textId="77777777" w:rsidR="005556FE" w:rsidRDefault="00000000">
      <w:pPr>
        <w:spacing w:after="120"/>
        <w:jc w:val="both"/>
      </w:pPr>
      <w:r>
        <w:t xml:space="preserve">Il seguente report descrive lo stato di avanzamento dei cicli produttivi presso il fornitore FVS S.p.A. e ne evidenza le operazioni di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preparation</w:t>
      </w:r>
      <w:proofErr w:type="spellEnd"/>
      <w:r>
        <w:t>.</w:t>
      </w:r>
    </w:p>
    <w:p w14:paraId="0410F146" w14:textId="77777777" w:rsidR="005556FE" w:rsidRDefault="005556FE">
      <w:pPr>
        <w:spacing w:after="120" w:line="240" w:lineRule="auto"/>
        <w:jc w:val="both"/>
        <w:rPr>
          <w:b/>
          <w:bCs/>
        </w:rPr>
      </w:pPr>
    </w:p>
    <w:p w14:paraId="1904B092" w14:textId="77777777" w:rsidR="005556FE" w:rsidRDefault="00000000">
      <w:pPr>
        <w:spacing w:after="120"/>
        <w:jc w:val="both"/>
        <w:rPr>
          <w:b/>
          <w:bCs/>
        </w:rPr>
      </w:pPr>
      <w:r>
        <w:rPr>
          <w:b/>
          <w:bCs/>
        </w:rPr>
        <w:t>Stato generale commessa 160060:</w:t>
      </w:r>
    </w:p>
    <w:p w14:paraId="63F695F9" w14:textId="77777777" w:rsidR="005556FE" w:rsidRDefault="00000000">
      <w:pPr>
        <w:spacing w:after="120"/>
        <w:jc w:val="both"/>
        <w:rPr>
          <w:b/>
          <w:bCs/>
        </w:rPr>
      </w:pPr>
      <w:r>
        <w:rPr>
          <w:u w:val="single"/>
        </w:rPr>
        <w:t>Stabilimento di Mozzecane:</w:t>
      </w:r>
    </w:p>
    <w:p w14:paraId="05E44F7F" w14:textId="6A987C10" w:rsidR="005556FE" w:rsidRDefault="00000000" w:rsidP="00FE7FDC">
      <w:pPr>
        <w:spacing w:after="120"/>
        <w:jc w:val="both"/>
      </w:pPr>
      <w:r>
        <w:t xml:space="preserve">Il fornitore FVS conferma di aver completato la produzione degli angolari L200*15 e L150*15 per i cicli </w:t>
      </w:r>
      <w:r w:rsidR="00D534B4">
        <w:t>A</w:t>
      </w:r>
      <w:r>
        <w:t xml:space="preserve">A, </w:t>
      </w:r>
      <w:r w:rsidR="00D534B4">
        <w:t>A</w:t>
      </w:r>
      <w:r>
        <w:t xml:space="preserve">B e </w:t>
      </w:r>
      <w:r w:rsidR="00D534B4">
        <w:t>A</w:t>
      </w:r>
      <w:r>
        <w:t>C relativi a PO</w:t>
      </w:r>
      <w:r w:rsidR="00D534B4">
        <w:t>12</w:t>
      </w:r>
      <w:r>
        <w:t xml:space="preserve">DX. </w:t>
      </w:r>
    </w:p>
    <w:p w14:paraId="1588BC2B" w14:textId="2B5E49E4" w:rsidR="000B712A" w:rsidRDefault="000B712A" w:rsidP="00FE7FDC">
      <w:pPr>
        <w:spacing w:after="120"/>
        <w:jc w:val="both"/>
      </w:pPr>
      <w:r w:rsidRPr="000B712A">
        <w:t xml:space="preserve">Il ciclo AB è stato interamente evaso in data odierna. I cicli AA e AC risultano parzialmente spediti </w:t>
      </w:r>
      <w:r w:rsidR="00463AB5">
        <w:t xml:space="preserve">nella giornata di </w:t>
      </w:r>
      <w:r w:rsidRPr="000B712A">
        <w:t>oggi</w:t>
      </w:r>
      <w:r w:rsidR="00463AB5">
        <w:t xml:space="preserve"> con</w:t>
      </w:r>
      <w:r w:rsidRPr="000B712A">
        <w:t xml:space="preserve"> completamento spedizione previsto per domani, 24/02/2026</w:t>
      </w:r>
      <w:r>
        <w:t>.</w:t>
      </w:r>
    </w:p>
    <w:p w14:paraId="5ADDF279" w14:textId="48AAE429" w:rsidR="00F42ACD" w:rsidRDefault="000B712A">
      <w:pPr>
        <w:spacing w:after="120"/>
        <w:jc w:val="both"/>
      </w:pPr>
      <w:r>
        <w:t>Il fornitore conferma l</w:t>
      </w:r>
      <w:r w:rsidRPr="000B712A">
        <w:t>’avvio della produzione per i cicli LD, LE ed LF entro la settimana corrente</w:t>
      </w:r>
      <w:r w:rsidR="00301233">
        <w:t>.</w:t>
      </w:r>
    </w:p>
    <w:p w14:paraId="44CF3B30" w14:textId="77777777" w:rsidR="00463AB5" w:rsidRDefault="00463AB5">
      <w:pPr>
        <w:spacing w:after="120"/>
        <w:jc w:val="both"/>
        <w:rPr>
          <w:u w:val="single"/>
        </w:rPr>
      </w:pPr>
    </w:p>
    <w:p w14:paraId="4AC5F16C" w14:textId="035A933D" w:rsidR="005556FE" w:rsidRDefault="00000000">
      <w:pPr>
        <w:spacing w:after="120"/>
        <w:jc w:val="both"/>
        <w:rPr>
          <w:u w:val="single"/>
        </w:rPr>
      </w:pPr>
      <w:r>
        <w:rPr>
          <w:u w:val="single"/>
        </w:rPr>
        <w:t>Stabilimento di Erbè:</w:t>
      </w:r>
    </w:p>
    <w:p w14:paraId="23B67BAE" w14:textId="25683A4B" w:rsidR="00FE7FDC" w:rsidRDefault="000B712A" w:rsidP="00FE7FDC">
      <w:pPr>
        <w:spacing w:after="120"/>
        <w:jc w:val="both"/>
      </w:pPr>
      <w:r>
        <w:t>Il fornitore</w:t>
      </w:r>
      <w:r w:rsidR="000B6726">
        <w:t>, nello stabilimento di Erbè, ha completato la</w:t>
      </w:r>
      <w:r>
        <w:t xml:space="preserve"> </w:t>
      </w:r>
      <w:r w:rsidR="00FE7FDC">
        <w:t xml:space="preserve">produzione degli angolari </w:t>
      </w:r>
      <w:r>
        <w:t>L</w:t>
      </w:r>
      <w:r w:rsidR="00FE7FDC">
        <w:t xml:space="preserve">120*12 e </w:t>
      </w:r>
      <w:r>
        <w:t>L</w:t>
      </w:r>
      <w:r w:rsidR="00FE7FDC">
        <w:t>100*10 per i cicli LA e LB</w:t>
      </w:r>
      <w:r w:rsidR="000B6726">
        <w:t>. Risulta conclusa la fase di preparazione P2 per il</w:t>
      </w:r>
      <w:r w:rsidR="00463AB5">
        <w:t xml:space="preserve"> ciclo</w:t>
      </w:r>
      <w:r w:rsidR="000B6726">
        <w:t xml:space="preserve"> LA mentre quella del ciclo LB è in corso</w:t>
      </w:r>
      <w:r w:rsidR="00463AB5">
        <w:t xml:space="preserve"> (</w:t>
      </w:r>
      <w:r w:rsidR="000B6726">
        <w:t>conclusione</w:t>
      </w:r>
      <w:r w:rsidR="00463AB5">
        <w:t xml:space="preserve"> prevista</w:t>
      </w:r>
      <w:r w:rsidR="000B6726">
        <w:t xml:space="preserve"> entro il 25/02/2026</w:t>
      </w:r>
      <w:r w:rsidR="00463AB5">
        <w:t>).</w:t>
      </w:r>
    </w:p>
    <w:p w14:paraId="12D9A0EF" w14:textId="21B71234" w:rsidR="00301233" w:rsidRDefault="00301233" w:rsidP="00FE7FDC">
      <w:pPr>
        <w:spacing w:after="120"/>
        <w:jc w:val="both"/>
      </w:pPr>
      <w:r w:rsidRPr="00301233">
        <w:t>La produzione</w:t>
      </w:r>
      <w:r>
        <w:t xml:space="preserve"> del ciclo LC risulta</w:t>
      </w:r>
      <w:r w:rsidRPr="00301233">
        <w:t xml:space="preserve"> avviata; si prevede il completamento dell'intero lotto, inclusa la finitura, entro giovedì 26</w:t>
      </w:r>
      <w:r w:rsidR="00463AB5">
        <w:t>/02/2026;</w:t>
      </w:r>
    </w:p>
    <w:p w14:paraId="3583B7BE" w14:textId="06928EE7" w:rsidR="00FE7FDC" w:rsidRDefault="00FE7FDC" w:rsidP="00FE7FDC">
      <w:pPr>
        <w:spacing w:after="120"/>
        <w:jc w:val="both"/>
      </w:pPr>
      <w:r>
        <w:t xml:space="preserve">Il fornitore conta di spedire gli angolari </w:t>
      </w:r>
      <w:r w:rsidR="00301233">
        <w:t xml:space="preserve">dei cicli LA, LB e LC </w:t>
      </w:r>
      <w:r>
        <w:t>entro il 27</w:t>
      </w:r>
      <w:r w:rsidR="00463AB5">
        <w:t>/02/2026;</w:t>
      </w:r>
    </w:p>
    <w:p w14:paraId="30326D18" w14:textId="77777777" w:rsidR="00FE7FDC" w:rsidRDefault="00FE7FDC" w:rsidP="00FE7FDC">
      <w:pPr>
        <w:spacing w:after="120"/>
        <w:jc w:val="both"/>
      </w:pPr>
    </w:p>
    <w:p w14:paraId="3E56F721" w14:textId="7A8717C8" w:rsidR="00301233" w:rsidRPr="00301233" w:rsidRDefault="00301233" w:rsidP="00301233">
      <w:pPr>
        <w:spacing w:after="120"/>
        <w:jc w:val="both"/>
        <w:rPr>
          <w:u w:val="single"/>
        </w:rPr>
      </w:pPr>
      <w:r w:rsidRPr="00301233">
        <w:rPr>
          <w:u w:val="single"/>
        </w:rPr>
        <w:t>Stato generale</w:t>
      </w:r>
      <w:r>
        <w:rPr>
          <w:u w:val="single"/>
        </w:rPr>
        <w:t>:</w:t>
      </w:r>
    </w:p>
    <w:p w14:paraId="57522B77" w14:textId="0D8DE302" w:rsidR="005556FE" w:rsidRDefault="00000000" w:rsidP="00301233">
      <w:pPr>
        <w:spacing w:after="120"/>
        <w:jc w:val="both"/>
      </w:pPr>
      <w:r>
        <w:rPr>
          <w:b/>
          <w:bCs/>
        </w:rPr>
        <w:t xml:space="preserve">PO29SX </w:t>
      </w:r>
      <w:r>
        <w:t>Ciclo:</w:t>
      </w:r>
      <w:r w:rsidR="00301233">
        <w:t xml:space="preserve"> </w:t>
      </w:r>
      <w:proofErr w:type="spellStart"/>
      <w:r w:rsidR="00301233">
        <w:t>da</w:t>
      </w:r>
      <w:proofErr w:type="spellEnd"/>
      <w:r w:rsidR="00301233">
        <w:t xml:space="preserve"> </w:t>
      </w:r>
      <w:r w:rsidR="00301233" w:rsidRPr="00301233">
        <w:rPr>
          <w:b/>
          <w:bCs/>
        </w:rPr>
        <w:t>MA</w:t>
      </w:r>
      <w:r w:rsidR="00301233">
        <w:t xml:space="preserve"> a </w:t>
      </w:r>
      <w:r w:rsidR="00301233" w:rsidRPr="00301233">
        <w:rPr>
          <w:b/>
          <w:bCs/>
        </w:rPr>
        <w:t>MK</w:t>
      </w:r>
      <w:r>
        <w:t xml:space="preserve"> Completato e spedito.</w:t>
      </w:r>
    </w:p>
    <w:p w14:paraId="065A6214" w14:textId="77777777" w:rsidR="005556FE" w:rsidRPr="00301233" w:rsidRDefault="005556FE" w:rsidP="00301233">
      <w:pPr>
        <w:spacing w:after="120"/>
        <w:jc w:val="both"/>
        <w:rPr>
          <w:sz w:val="20"/>
          <w:szCs w:val="20"/>
          <w:u w:val="single"/>
        </w:rPr>
      </w:pPr>
    </w:p>
    <w:p w14:paraId="547157AE" w14:textId="0EA44EAF" w:rsidR="005556FE" w:rsidRDefault="00000000" w:rsidP="00301233">
      <w:pPr>
        <w:spacing w:after="120"/>
        <w:jc w:val="both"/>
      </w:pPr>
      <w:r>
        <w:rPr>
          <w:b/>
          <w:bCs/>
        </w:rPr>
        <w:t>PO29DX</w:t>
      </w:r>
      <w:r>
        <w:t xml:space="preserve"> Ciclo:</w:t>
      </w:r>
    </w:p>
    <w:p w14:paraId="1B3D93D1" w14:textId="77777777" w:rsidR="005556FE" w:rsidRDefault="00000000" w:rsidP="00301233">
      <w:pPr>
        <w:spacing w:after="120"/>
        <w:jc w:val="both"/>
      </w:pPr>
      <w:r>
        <w:rPr>
          <w:b/>
          <w:bCs/>
        </w:rPr>
        <w:t>LA</w:t>
      </w:r>
      <w:r>
        <w:t>: Spedito il 10/02/2026</w:t>
      </w:r>
    </w:p>
    <w:p w14:paraId="245C7818" w14:textId="77777777" w:rsidR="005556FE" w:rsidRDefault="00000000" w:rsidP="00301233">
      <w:pPr>
        <w:spacing w:after="120"/>
        <w:jc w:val="both"/>
        <w:rPr>
          <w:u w:val="single"/>
        </w:rPr>
      </w:pPr>
      <w:r>
        <w:rPr>
          <w:b/>
          <w:bCs/>
        </w:rPr>
        <w:t>LB:</w:t>
      </w:r>
      <w:r>
        <w:t xml:space="preserve"> Spedito il 10/02/2026</w:t>
      </w:r>
    </w:p>
    <w:p w14:paraId="0A77E8EB" w14:textId="77777777" w:rsidR="005556FE" w:rsidRDefault="00000000" w:rsidP="00301233">
      <w:pPr>
        <w:spacing w:after="120"/>
        <w:jc w:val="both"/>
      </w:pPr>
      <w:r>
        <w:rPr>
          <w:b/>
          <w:bCs/>
        </w:rPr>
        <w:t>LC:</w:t>
      </w:r>
      <w:r>
        <w:t xml:space="preserve"> Spedito il 10/02/2026</w:t>
      </w:r>
    </w:p>
    <w:p w14:paraId="352F3BB0" w14:textId="77777777" w:rsidR="005556FE" w:rsidRPr="00301233" w:rsidRDefault="005556FE" w:rsidP="00301233">
      <w:pPr>
        <w:spacing w:after="120"/>
        <w:jc w:val="both"/>
        <w:rPr>
          <w:sz w:val="20"/>
          <w:szCs w:val="20"/>
        </w:rPr>
      </w:pPr>
    </w:p>
    <w:p w14:paraId="7011B13E" w14:textId="77777777" w:rsidR="005556FE" w:rsidRDefault="00000000" w:rsidP="00301233">
      <w:pPr>
        <w:spacing w:after="120"/>
        <w:jc w:val="both"/>
      </w:pPr>
      <w:r>
        <w:rPr>
          <w:b/>
          <w:bCs/>
        </w:rPr>
        <w:lastRenderedPageBreak/>
        <w:t>PO12DX</w:t>
      </w:r>
      <w:r>
        <w:t xml:space="preserve"> Ciclo:</w:t>
      </w:r>
    </w:p>
    <w:p w14:paraId="71C97D59" w14:textId="77777777" w:rsidR="005556FE" w:rsidRDefault="00000000" w:rsidP="00301233">
      <w:pPr>
        <w:spacing w:after="120"/>
        <w:jc w:val="both"/>
      </w:pPr>
      <w:r w:rsidRPr="00301233">
        <w:rPr>
          <w:b/>
          <w:bCs/>
        </w:rPr>
        <w:t>AA:</w:t>
      </w:r>
      <w:r>
        <w:t xml:space="preserve"> Spedito parzialmente in data 23/02/2026 &gt;&gt;&gt; prossima spedizione 24/02/2026.</w:t>
      </w:r>
    </w:p>
    <w:p w14:paraId="59DAB9D7" w14:textId="77777777" w:rsidR="005556FE" w:rsidRDefault="00000000" w:rsidP="00301233">
      <w:pPr>
        <w:spacing w:after="120"/>
        <w:jc w:val="both"/>
      </w:pPr>
      <w:r w:rsidRPr="00301233">
        <w:rPr>
          <w:b/>
          <w:bCs/>
        </w:rPr>
        <w:t>AB:</w:t>
      </w:r>
      <w:r>
        <w:t xml:space="preserve"> Spedizione evasa completamente in data 23/02/2026.</w:t>
      </w:r>
    </w:p>
    <w:p w14:paraId="37184659" w14:textId="77777777" w:rsidR="005556FE" w:rsidRDefault="00000000" w:rsidP="00301233">
      <w:pPr>
        <w:spacing w:after="120"/>
        <w:jc w:val="both"/>
      </w:pPr>
      <w:r w:rsidRPr="00301233">
        <w:rPr>
          <w:b/>
          <w:bCs/>
        </w:rPr>
        <w:t>AC:</w:t>
      </w:r>
      <w:r>
        <w:t xml:space="preserve"> Spedito parzialmente in data 23/02/2026 &gt;&gt;&gt; prossima spedizione 24/02/2026.</w:t>
      </w:r>
    </w:p>
    <w:p w14:paraId="394F849F" w14:textId="77777777" w:rsidR="005556FE" w:rsidRDefault="005556FE">
      <w:pPr>
        <w:spacing w:after="120"/>
        <w:jc w:val="both"/>
      </w:pPr>
    </w:p>
    <w:p w14:paraId="3A9F9BC2" w14:textId="77777777" w:rsidR="005556FE" w:rsidRDefault="00000000">
      <w:pPr>
        <w:spacing w:after="120"/>
        <w:rPr>
          <w:b/>
          <w:bCs/>
        </w:rPr>
      </w:pPr>
      <w:r>
        <w:rPr>
          <w:b/>
          <w:bCs/>
        </w:rPr>
        <w:t>Ispezione in campo – Stabilimento di Mozzecane:</w:t>
      </w:r>
    </w:p>
    <w:p w14:paraId="18272CB5" w14:textId="20173FD5" w:rsidR="005556FE" w:rsidRDefault="00000000">
      <w:pPr>
        <w:spacing w:after="120"/>
        <w:rPr>
          <w:b/>
          <w:bCs/>
        </w:rPr>
      </w:pPr>
      <w:r>
        <w:rPr>
          <w:b/>
          <w:bCs/>
        </w:rPr>
        <w:t xml:space="preserve">Ciclo </w:t>
      </w:r>
      <w:r w:rsidR="00301233">
        <w:rPr>
          <w:b/>
          <w:bCs/>
        </w:rPr>
        <w:t>AC</w:t>
      </w:r>
    </w:p>
    <w:tbl>
      <w:tblPr>
        <w:tblStyle w:val="a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5556FE" w14:paraId="1A3943CB" w14:textId="77777777">
        <w:tc>
          <w:tcPr>
            <w:tcW w:w="9628" w:type="dxa"/>
          </w:tcPr>
          <w:p w14:paraId="17A1E838" w14:textId="77777777" w:rsidR="005556FE" w:rsidRPr="00301233" w:rsidRDefault="005556FE">
            <w:pPr>
              <w:tabs>
                <w:tab w:val="left" w:pos="1211"/>
              </w:tabs>
              <w:spacing w:after="120"/>
              <w:rPr>
                <w:b/>
                <w:bCs/>
                <w:sz w:val="2"/>
                <w:szCs w:val="2"/>
              </w:rPr>
            </w:pPr>
          </w:p>
          <w:p w14:paraId="31EADD51" w14:textId="3B1ABB4F" w:rsidR="00301233" w:rsidRDefault="00301233">
            <w:pPr>
              <w:tabs>
                <w:tab w:val="left" w:pos="1211"/>
              </w:tabs>
              <w:spacing w:after="120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1AA47E4" wp14:editId="305AA90F">
                  <wp:extent cx="5976620" cy="3361055"/>
                  <wp:effectExtent l="0" t="0" r="0" b="8890"/>
                  <wp:docPr id="914287152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6620" cy="336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6FE" w14:paraId="3F5545DF" w14:textId="77777777">
        <w:tc>
          <w:tcPr>
            <w:tcW w:w="9628" w:type="dxa"/>
          </w:tcPr>
          <w:p w14:paraId="41EC45EF" w14:textId="1B5DB807" w:rsidR="003335B6" w:rsidRPr="003335B6" w:rsidRDefault="003335B6">
            <w:pPr>
              <w:spacing w:after="120"/>
              <w:rPr>
                <w:b/>
                <w:bCs/>
                <w:sz w:val="6"/>
                <w:szCs w:val="6"/>
              </w:rPr>
            </w:pPr>
          </w:p>
          <w:p w14:paraId="21EA94A5" w14:textId="763797E4" w:rsidR="003335B6" w:rsidRDefault="003335B6">
            <w:pPr>
              <w:spacing w:after="120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CAFB3E" wp14:editId="43F530B7">
                  <wp:extent cx="5976620" cy="3361055"/>
                  <wp:effectExtent l="0" t="0" r="5080" b="0"/>
                  <wp:docPr id="1631590191" name="Immagin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6620" cy="336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6FE" w14:paraId="0420450A" w14:textId="77777777">
        <w:tc>
          <w:tcPr>
            <w:tcW w:w="9628" w:type="dxa"/>
          </w:tcPr>
          <w:p w14:paraId="1994B287" w14:textId="7EDE7CAC" w:rsidR="003335B6" w:rsidRDefault="003335B6">
            <w:pPr>
              <w:spacing w:after="120"/>
              <w:rPr>
                <w:noProof/>
              </w:rPr>
            </w:pPr>
            <w:r>
              <w:rPr>
                <w:noProof/>
                <w:sz w:val="2"/>
                <w:szCs w:val="2"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389B20B0" wp14:editId="146DA2CE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92922</wp:posOffset>
                  </wp:positionV>
                  <wp:extent cx="5930054" cy="1524000"/>
                  <wp:effectExtent l="0" t="0" r="0" b="635"/>
                  <wp:wrapNone/>
                  <wp:docPr id="1384643416" name="Immagin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626" b="20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054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1BE667" w14:textId="0F8A12A1" w:rsidR="003335B6" w:rsidRDefault="003335B6">
            <w:pPr>
              <w:spacing w:after="120"/>
              <w:rPr>
                <w:noProof/>
              </w:rPr>
            </w:pPr>
          </w:p>
          <w:p w14:paraId="225C7984" w14:textId="452568D2" w:rsidR="003335B6" w:rsidRDefault="003335B6">
            <w:pPr>
              <w:spacing w:after="120"/>
              <w:rPr>
                <w:noProof/>
              </w:rPr>
            </w:pPr>
          </w:p>
          <w:p w14:paraId="547FBF8E" w14:textId="77777777" w:rsidR="003335B6" w:rsidRDefault="003335B6">
            <w:pPr>
              <w:spacing w:after="120"/>
              <w:rPr>
                <w:noProof/>
              </w:rPr>
            </w:pPr>
          </w:p>
          <w:p w14:paraId="332BBF14" w14:textId="77777777" w:rsidR="003335B6" w:rsidRDefault="003335B6">
            <w:pPr>
              <w:spacing w:after="120"/>
              <w:rPr>
                <w:noProof/>
              </w:rPr>
            </w:pPr>
          </w:p>
          <w:p w14:paraId="19DD7042" w14:textId="77777777" w:rsidR="003335B6" w:rsidRDefault="003335B6">
            <w:pPr>
              <w:spacing w:after="120"/>
              <w:rPr>
                <w:noProof/>
              </w:rPr>
            </w:pPr>
          </w:p>
          <w:p w14:paraId="4566643D" w14:textId="1D4F2B1A" w:rsidR="003335B6" w:rsidRPr="003335B6" w:rsidRDefault="003335B6">
            <w:pPr>
              <w:spacing w:after="120"/>
            </w:pPr>
          </w:p>
        </w:tc>
      </w:tr>
      <w:tr w:rsidR="005556FE" w14:paraId="18295FCB" w14:textId="77777777">
        <w:tc>
          <w:tcPr>
            <w:tcW w:w="9628" w:type="dxa"/>
          </w:tcPr>
          <w:p w14:paraId="6200DBFA" w14:textId="77777777" w:rsidR="005556FE" w:rsidRPr="003335B6" w:rsidRDefault="005556FE">
            <w:pPr>
              <w:spacing w:after="120"/>
              <w:rPr>
                <w:noProof/>
                <w:sz w:val="4"/>
                <w:szCs w:val="4"/>
              </w:rPr>
            </w:pPr>
          </w:p>
          <w:p w14:paraId="6505520B" w14:textId="4203D453" w:rsidR="003335B6" w:rsidRDefault="003335B6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1661A88" wp14:editId="5D1684E5">
                  <wp:extent cx="3336180" cy="5932048"/>
                  <wp:effectExtent l="0" t="2540" r="0" b="0"/>
                  <wp:docPr id="834354959" name="Immagin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336180" cy="5932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6FE" w14:paraId="4503B5DD" w14:textId="77777777">
        <w:tc>
          <w:tcPr>
            <w:tcW w:w="9628" w:type="dxa"/>
          </w:tcPr>
          <w:p w14:paraId="631D3AEE" w14:textId="77777777" w:rsidR="005556FE" w:rsidRPr="003335B6" w:rsidRDefault="005556FE">
            <w:pPr>
              <w:spacing w:after="120"/>
              <w:rPr>
                <w:sz w:val="2"/>
                <w:szCs w:val="2"/>
              </w:rPr>
            </w:pPr>
          </w:p>
          <w:p w14:paraId="064CA287" w14:textId="03A1635A" w:rsidR="003335B6" w:rsidRDefault="003335B6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616D3328" wp14:editId="50BF7C75">
                  <wp:extent cx="5946563" cy="2208026"/>
                  <wp:effectExtent l="0" t="0" r="0" b="1905"/>
                  <wp:docPr id="732448226" name="Immagin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385" b="165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060" cy="222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64A831" w14:textId="619D4ED9" w:rsidR="005556FE" w:rsidRDefault="005556FE">
      <w:pPr>
        <w:rPr>
          <w:b/>
          <w:bCs/>
        </w:rPr>
      </w:pPr>
    </w:p>
    <w:p w14:paraId="42952F86" w14:textId="6999588E" w:rsidR="005556FE" w:rsidRDefault="005556FE">
      <w:pPr>
        <w:rPr>
          <w:b/>
          <w:bCs/>
        </w:rPr>
      </w:pPr>
    </w:p>
    <w:p w14:paraId="704D0BB5" w14:textId="01849826" w:rsidR="005556FE" w:rsidRDefault="00000000">
      <w:pPr>
        <w:rPr>
          <w:b/>
          <w:bCs/>
        </w:rPr>
      </w:pPr>
      <w:r>
        <w:rPr>
          <w:b/>
          <w:bCs/>
        </w:rPr>
        <w:t xml:space="preserve">Ciclo </w:t>
      </w:r>
      <w:r w:rsidR="009133B3">
        <w:rPr>
          <w:b/>
          <w:bCs/>
        </w:rPr>
        <w:t>AA</w:t>
      </w:r>
    </w:p>
    <w:tbl>
      <w:tblPr>
        <w:tblStyle w:val="a0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5556FE" w14:paraId="2D0D3095" w14:textId="77777777">
        <w:tc>
          <w:tcPr>
            <w:tcW w:w="9628" w:type="dxa"/>
          </w:tcPr>
          <w:p w14:paraId="15650C59" w14:textId="77777777" w:rsidR="009133B3" w:rsidRPr="009133B3" w:rsidRDefault="009133B3">
            <w:pPr>
              <w:tabs>
                <w:tab w:val="left" w:pos="6449"/>
              </w:tabs>
              <w:jc w:val="both"/>
              <w:rPr>
                <w:sz w:val="10"/>
                <w:szCs w:val="10"/>
              </w:rPr>
            </w:pPr>
          </w:p>
          <w:p w14:paraId="1411B9E6" w14:textId="77777777" w:rsidR="005556FE" w:rsidRDefault="009133B3">
            <w:pPr>
              <w:tabs>
                <w:tab w:val="left" w:pos="6449"/>
              </w:tabs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2F037B83" wp14:editId="6A5C1303">
                  <wp:extent cx="5924408" cy="3332480"/>
                  <wp:effectExtent l="0" t="0" r="635" b="1270"/>
                  <wp:docPr id="754243618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0943" cy="33530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ab/>
            </w:r>
          </w:p>
          <w:p w14:paraId="56C70B66" w14:textId="701C4AA6" w:rsidR="009133B3" w:rsidRPr="009133B3" w:rsidRDefault="009133B3">
            <w:pPr>
              <w:tabs>
                <w:tab w:val="left" w:pos="6449"/>
              </w:tabs>
              <w:jc w:val="both"/>
              <w:rPr>
                <w:sz w:val="12"/>
                <w:szCs w:val="12"/>
              </w:rPr>
            </w:pPr>
          </w:p>
        </w:tc>
      </w:tr>
      <w:tr w:rsidR="005556FE" w14:paraId="17EE4D3F" w14:textId="77777777">
        <w:tc>
          <w:tcPr>
            <w:tcW w:w="9628" w:type="dxa"/>
          </w:tcPr>
          <w:p w14:paraId="4DFE80C5" w14:textId="77777777" w:rsidR="005556FE" w:rsidRPr="009133B3" w:rsidRDefault="005556FE">
            <w:pPr>
              <w:tabs>
                <w:tab w:val="left" w:pos="6449"/>
              </w:tabs>
              <w:jc w:val="both"/>
              <w:rPr>
                <w:noProof/>
                <w:sz w:val="10"/>
                <w:szCs w:val="10"/>
              </w:rPr>
            </w:pPr>
          </w:p>
          <w:p w14:paraId="02B5153F" w14:textId="4B47AE8B" w:rsidR="009133B3" w:rsidRDefault="009133B3">
            <w:pPr>
              <w:tabs>
                <w:tab w:val="left" w:pos="6449"/>
              </w:tabs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C222C1" wp14:editId="1EA9923E">
                  <wp:extent cx="5923915" cy="2150596"/>
                  <wp:effectExtent l="0" t="0" r="635" b="2540"/>
                  <wp:docPr id="828476275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54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202" cy="215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0D8683" w14:textId="4117FDF0" w:rsidR="009133B3" w:rsidRPr="009133B3" w:rsidRDefault="009133B3">
            <w:pPr>
              <w:tabs>
                <w:tab w:val="left" w:pos="6449"/>
              </w:tabs>
              <w:jc w:val="both"/>
              <w:rPr>
                <w:sz w:val="10"/>
                <w:szCs w:val="10"/>
              </w:rPr>
            </w:pPr>
          </w:p>
        </w:tc>
      </w:tr>
      <w:tr w:rsidR="005556FE" w14:paraId="6AF7E1D9" w14:textId="77777777">
        <w:tc>
          <w:tcPr>
            <w:tcW w:w="9628" w:type="dxa"/>
          </w:tcPr>
          <w:p w14:paraId="3DEFAB5D" w14:textId="49172CCC" w:rsidR="009133B3" w:rsidRPr="009133B3" w:rsidRDefault="009133B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630"/>
              </w:tabs>
              <w:jc w:val="both"/>
              <w:rPr>
                <w:noProof/>
                <w:sz w:val="10"/>
                <w:szCs w:val="10"/>
              </w:rPr>
            </w:pPr>
          </w:p>
          <w:p w14:paraId="3F725C58" w14:textId="0B75F289" w:rsidR="009133B3" w:rsidRDefault="009133B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630"/>
              </w:tabs>
              <w:jc w:val="both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30E4733" wp14:editId="0DC37699">
                  <wp:extent cx="5935133" cy="1413523"/>
                  <wp:effectExtent l="0" t="0" r="8890" b="0"/>
                  <wp:docPr id="1181083099" name="Immagin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61" b="305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6265" cy="1439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1634E4" w14:textId="4141205D" w:rsidR="009133B3" w:rsidRDefault="009133B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630"/>
              </w:tabs>
              <w:jc w:val="both"/>
              <w:rPr>
                <w:sz w:val="20"/>
                <w:szCs w:val="20"/>
              </w:rPr>
            </w:pPr>
          </w:p>
        </w:tc>
      </w:tr>
    </w:tbl>
    <w:p w14:paraId="39527628" w14:textId="77777777" w:rsidR="00762A7D" w:rsidRDefault="00762A7D">
      <w:pPr>
        <w:spacing w:after="120"/>
      </w:pPr>
    </w:p>
    <w:p w14:paraId="182E23D4" w14:textId="252B07D8" w:rsidR="00762A7D" w:rsidRDefault="00762A7D">
      <w:pPr>
        <w:spacing w:after="120"/>
        <w:rPr>
          <w:b/>
          <w:bCs/>
        </w:rPr>
      </w:pPr>
      <w:r>
        <w:rPr>
          <w:b/>
          <w:bCs/>
        </w:rPr>
        <w:t>Ispezione in campo – Stabilimento di Erbè:</w:t>
      </w:r>
    </w:p>
    <w:p w14:paraId="608A1D1C" w14:textId="5C146784" w:rsidR="005556FE" w:rsidRDefault="00000000">
      <w:pPr>
        <w:spacing w:after="120"/>
        <w:rPr>
          <w:b/>
          <w:bCs/>
        </w:rPr>
      </w:pPr>
      <w:r>
        <w:rPr>
          <w:b/>
          <w:bCs/>
        </w:rPr>
        <w:t>Ciclo L</w:t>
      </w:r>
      <w:r w:rsidR="00762A7D">
        <w:rPr>
          <w:b/>
          <w:bCs/>
        </w:rPr>
        <w:t>A</w:t>
      </w:r>
    </w:p>
    <w:tbl>
      <w:tblPr>
        <w:tblStyle w:val="a1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5556FE" w14:paraId="61B7A50A" w14:textId="77777777">
        <w:tc>
          <w:tcPr>
            <w:tcW w:w="9628" w:type="dxa"/>
          </w:tcPr>
          <w:p w14:paraId="2BF1F4D7" w14:textId="77777777" w:rsidR="005556FE" w:rsidRPr="00762A7D" w:rsidRDefault="005556FE">
            <w:pPr>
              <w:spacing w:after="120"/>
              <w:rPr>
                <w:noProof/>
                <w:sz w:val="2"/>
                <w:szCs w:val="2"/>
              </w:rPr>
            </w:pPr>
          </w:p>
          <w:p w14:paraId="2D8BA7F8" w14:textId="074E2186" w:rsidR="00762A7D" w:rsidRDefault="00762A7D">
            <w:pPr>
              <w:spacing w:after="120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5520D19" wp14:editId="1261E5F4">
                  <wp:extent cx="5976620" cy="1930400"/>
                  <wp:effectExtent l="0" t="0" r="5080" b="0"/>
                  <wp:docPr id="888802214" name="Immagin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694" b="168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6620" cy="193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A7D" w14:paraId="6F120380" w14:textId="77777777" w:rsidTr="00534A0C">
        <w:tc>
          <w:tcPr>
            <w:tcW w:w="9628" w:type="dxa"/>
          </w:tcPr>
          <w:p w14:paraId="3259DE54" w14:textId="77777777" w:rsidR="00762A7D" w:rsidRPr="00762A7D" w:rsidRDefault="00762A7D">
            <w:pPr>
              <w:tabs>
                <w:tab w:val="left" w:pos="1211"/>
              </w:tabs>
              <w:spacing w:after="120"/>
              <w:rPr>
                <w:sz w:val="2"/>
                <w:szCs w:val="2"/>
              </w:rPr>
            </w:pPr>
          </w:p>
          <w:p w14:paraId="7E35BFF5" w14:textId="0992D7A2" w:rsidR="00762A7D" w:rsidRDefault="00762A7D">
            <w:pPr>
              <w:tabs>
                <w:tab w:val="left" w:pos="1211"/>
              </w:tabs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089992B8" wp14:editId="475E9409">
                  <wp:extent cx="5975663" cy="2455334"/>
                  <wp:effectExtent l="0" t="0" r="6350" b="2540"/>
                  <wp:docPr id="1409437897" name="Immagin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412" b="55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6620" cy="2455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6FE" w14:paraId="7997ECB0" w14:textId="77777777">
        <w:tc>
          <w:tcPr>
            <w:tcW w:w="9628" w:type="dxa"/>
          </w:tcPr>
          <w:p w14:paraId="4E93DB71" w14:textId="77777777" w:rsidR="005556FE" w:rsidRPr="00D011D7" w:rsidRDefault="005556FE">
            <w:pPr>
              <w:tabs>
                <w:tab w:val="left" w:pos="1211"/>
              </w:tabs>
              <w:spacing w:after="120"/>
              <w:rPr>
                <w:noProof/>
                <w:sz w:val="2"/>
                <w:szCs w:val="2"/>
              </w:rPr>
            </w:pPr>
          </w:p>
          <w:p w14:paraId="211D3C1D" w14:textId="0A4D46F3" w:rsidR="00D011D7" w:rsidRDefault="00D011D7">
            <w:pPr>
              <w:tabs>
                <w:tab w:val="left" w:pos="1211"/>
              </w:tabs>
              <w:spacing w:after="120"/>
            </w:pPr>
            <w:r>
              <w:rPr>
                <w:noProof/>
              </w:rPr>
              <w:drawing>
                <wp:inline distT="0" distB="0" distL="0" distR="0" wp14:anchorId="112DD152" wp14:editId="583D6BD4">
                  <wp:extent cx="5976216" cy="2556721"/>
                  <wp:effectExtent l="0" t="0" r="5715" b="0"/>
                  <wp:docPr id="2020255306" name="Immagin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30" b="67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6620" cy="2556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6FE" w14:paraId="05AE8835" w14:textId="77777777">
        <w:tc>
          <w:tcPr>
            <w:tcW w:w="9628" w:type="dxa"/>
          </w:tcPr>
          <w:p w14:paraId="29522198" w14:textId="77777777" w:rsidR="005556FE" w:rsidRPr="00AF1171" w:rsidRDefault="005556FE">
            <w:pPr>
              <w:tabs>
                <w:tab w:val="left" w:pos="1211"/>
              </w:tabs>
              <w:spacing w:after="120"/>
              <w:rPr>
                <w:noProof/>
                <w:sz w:val="8"/>
                <w:szCs w:val="8"/>
              </w:rPr>
            </w:pPr>
          </w:p>
          <w:p w14:paraId="54601911" w14:textId="18A5D283" w:rsidR="00D011D7" w:rsidRDefault="00AF1171">
            <w:pPr>
              <w:tabs>
                <w:tab w:val="left" w:pos="1211"/>
              </w:tabs>
              <w:spacing w:after="120"/>
            </w:pPr>
            <w:r>
              <w:rPr>
                <w:noProof/>
              </w:rPr>
              <w:drawing>
                <wp:inline distT="0" distB="0" distL="0" distR="0" wp14:anchorId="796C5AEB" wp14:editId="753A4A33">
                  <wp:extent cx="5975322" cy="1252644"/>
                  <wp:effectExtent l="0" t="0" r="6985" b="5080"/>
                  <wp:docPr id="1993782842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661" b="420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5322" cy="1252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6FE" w14:paraId="4909E3C5" w14:textId="77777777">
        <w:tc>
          <w:tcPr>
            <w:tcW w:w="9628" w:type="dxa"/>
          </w:tcPr>
          <w:p w14:paraId="1DBD9703" w14:textId="77777777" w:rsidR="005556FE" w:rsidRPr="00AF1171" w:rsidRDefault="005556FE">
            <w:pPr>
              <w:spacing w:after="120"/>
              <w:rPr>
                <w:noProof/>
                <w:sz w:val="4"/>
                <w:szCs w:val="4"/>
              </w:rPr>
            </w:pPr>
          </w:p>
          <w:p w14:paraId="13AC035E" w14:textId="2682D6AE" w:rsidR="00AF1171" w:rsidRDefault="00AF1171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27015F81" wp14:editId="18536E50">
                  <wp:extent cx="3346132" cy="5948679"/>
                  <wp:effectExtent l="0" t="5715" r="1270" b="1270"/>
                  <wp:docPr id="623961166" name="Immagin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393013" cy="60320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6FE" w14:paraId="485969E8" w14:textId="77777777">
        <w:tc>
          <w:tcPr>
            <w:tcW w:w="9628" w:type="dxa"/>
          </w:tcPr>
          <w:p w14:paraId="2F48D4D7" w14:textId="77777777" w:rsidR="005556FE" w:rsidRPr="00AF1171" w:rsidRDefault="005556FE">
            <w:pPr>
              <w:spacing w:after="120"/>
              <w:rPr>
                <w:noProof/>
                <w:sz w:val="2"/>
                <w:szCs w:val="2"/>
              </w:rPr>
            </w:pPr>
          </w:p>
          <w:p w14:paraId="1B73E65E" w14:textId="74BF3617" w:rsidR="00AF1171" w:rsidRDefault="00AF1171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BFCBA04" wp14:editId="6677ADCD">
                  <wp:extent cx="2904628" cy="5944176"/>
                  <wp:effectExtent l="4445" t="0" r="0" b="0"/>
                  <wp:docPr id="1181330105" name="Immagin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15408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924435" cy="5984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6FE" w14:paraId="352866D2" w14:textId="77777777">
        <w:tc>
          <w:tcPr>
            <w:tcW w:w="9628" w:type="dxa"/>
          </w:tcPr>
          <w:p w14:paraId="6F944397" w14:textId="77777777" w:rsidR="005556FE" w:rsidRPr="00AF1171" w:rsidRDefault="005556FE">
            <w:pPr>
              <w:spacing w:after="120"/>
              <w:rPr>
                <w:sz w:val="2"/>
                <w:szCs w:val="2"/>
              </w:rPr>
            </w:pPr>
          </w:p>
          <w:p w14:paraId="2940C73E" w14:textId="1C052A22" w:rsidR="00AF1171" w:rsidRDefault="00AF1171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28AE08B8" wp14:editId="6AD77385">
                  <wp:extent cx="1956611" cy="5942473"/>
                  <wp:effectExtent l="7303" t="0" r="0" b="0"/>
                  <wp:docPr id="1787066093" name="Immagin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465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964823" cy="5967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1171" w14:paraId="444C3D84" w14:textId="77777777">
        <w:tc>
          <w:tcPr>
            <w:tcW w:w="9628" w:type="dxa"/>
          </w:tcPr>
          <w:p w14:paraId="3C1DE4E8" w14:textId="77777777" w:rsidR="00AF1171" w:rsidRDefault="00AF1171">
            <w:pPr>
              <w:spacing w:after="120"/>
              <w:rPr>
                <w:sz w:val="2"/>
                <w:szCs w:val="2"/>
              </w:rPr>
            </w:pPr>
          </w:p>
          <w:p w14:paraId="063542B1" w14:textId="088D9467" w:rsidR="00AF1171" w:rsidRPr="00AF1171" w:rsidRDefault="00AF1171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13F0814" wp14:editId="665BCD14">
                  <wp:extent cx="5941908" cy="3342323"/>
                  <wp:effectExtent l="0" t="0" r="1905" b="0"/>
                  <wp:docPr id="1552419935" name="Immagin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9379" cy="3357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1171" w14:paraId="53462BF1" w14:textId="77777777">
        <w:tc>
          <w:tcPr>
            <w:tcW w:w="9628" w:type="dxa"/>
          </w:tcPr>
          <w:p w14:paraId="4A39A8AF" w14:textId="77777777" w:rsidR="00AF1171" w:rsidRPr="00AF1171" w:rsidRDefault="00AF1171">
            <w:pPr>
              <w:spacing w:after="120"/>
              <w:rPr>
                <w:sz w:val="2"/>
                <w:szCs w:val="2"/>
              </w:rPr>
            </w:pPr>
          </w:p>
          <w:p w14:paraId="77E97BFA" w14:textId="267140BB" w:rsidR="00AF1171" w:rsidRPr="00AF1171" w:rsidRDefault="00AF1171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731D5DD1" wp14:editId="0614C87B">
                  <wp:extent cx="5941695" cy="2205775"/>
                  <wp:effectExtent l="0" t="0" r="1905" b="4445"/>
                  <wp:docPr id="1614744063" name="Immagin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580" b="234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5807" cy="2222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C0C15A" w14:textId="797C1436" w:rsidR="00EC211F" w:rsidRDefault="00EC211F" w:rsidP="00EC211F">
      <w:pPr>
        <w:spacing w:after="0"/>
        <w:rPr>
          <w:b/>
          <w:bCs/>
        </w:rPr>
      </w:pPr>
      <w:r>
        <w:rPr>
          <w:b/>
          <w:bCs/>
        </w:rPr>
        <w:lastRenderedPageBreak/>
        <w:t>Ciclo LB</w:t>
      </w:r>
    </w:p>
    <w:tbl>
      <w:tblPr>
        <w:tblStyle w:val="a2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EC211F" w14:paraId="7E2EC9EC" w14:textId="77777777" w:rsidTr="00F46ED0">
        <w:tc>
          <w:tcPr>
            <w:tcW w:w="9628" w:type="dxa"/>
          </w:tcPr>
          <w:p w14:paraId="282BB81F" w14:textId="6621BEFC" w:rsidR="00EC211F" w:rsidRDefault="00EC211F" w:rsidP="00F46ED0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7DA4F8AE" wp14:editId="194488A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76898</wp:posOffset>
                  </wp:positionV>
                  <wp:extent cx="5935133" cy="2320927"/>
                  <wp:effectExtent l="0" t="0" r="8890" b="3175"/>
                  <wp:wrapNone/>
                  <wp:docPr id="397768710" name="Immagin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122" b="143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8917" cy="2326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5B2CB4" w14:textId="0B0BFE26" w:rsidR="00EC211F" w:rsidRDefault="00EC211F" w:rsidP="00F46ED0">
            <w:pPr>
              <w:rPr>
                <w:noProof/>
              </w:rPr>
            </w:pPr>
          </w:p>
          <w:p w14:paraId="0FEE5342" w14:textId="568D4B34" w:rsidR="00EC211F" w:rsidRDefault="00EC211F" w:rsidP="00F46ED0">
            <w:pPr>
              <w:rPr>
                <w:noProof/>
              </w:rPr>
            </w:pPr>
          </w:p>
          <w:p w14:paraId="30624B75" w14:textId="779526D8" w:rsidR="00EC211F" w:rsidRDefault="00EC211F" w:rsidP="00F46ED0">
            <w:pPr>
              <w:rPr>
                <w:noProof/>
              </w:rPr>
            </w:pPr>
          </w:p>
          <w:p w14:paraId="5BE8D3F3" w14:textId="0FF45A95" w:rsidR="00EC211F" w:rsidRDefault="00EC211F" w:rsidP="00F46ED0">
            <w:pPr>
              <w:rPr>
                <w:b/>
                <w:bCs/>
              </w:rPr>
            </w:pPr>
          </w:p>
          <w:p w14:paraId="4AEADE4C" w14:textId="7C3F2083" w:rsidR="00EC211F" w:rsidRDefault="00EC211F" w:rsidP="00F46ED0">
            <w:pPr>
              <w:rPr>
                <w:b/>
                <w:bCs/>
              </w:rPr>
            </w:pPr>
          </w:p>
          <w:p w14:paraId="66A1A070" w14:textId="4F6BBB43" w:rsidR="00EC211F" w:rsidRDefault="00EC211F" w:rsidP="00F46ED0">
            <w:pPr>
              <w:rPr>
                <w:b/>
                <w:bCs/>
              </w:rPr>
            </w:pPr>
          </w:p>
          <w:p w14:paraId="26C03B22" w14:textId="09897779" w:rsidR="00EC211F" w:rsidRDefault="00EC211F" w:rsidP="00F46ED0">
            <w:pPr>
              <w:rPr>
                <w:b/>
                <w:bCs/>
              </w:rPr>
            </w:pPr>
          </w:p>
          <w:p w14:paraId="76C91491" w14:textId="0912A0D9" w:rsidR="00EC211F" w:rsidRDefault="00EC211F" w:rsidP="00F46ED0">
            <w:pPr>
              <w:rPr>
                <w:b/>
                <w:bCs/>
              </w:rPr>
            </w:pPr>
          </w:p>
          <w:p w14:paraId="404F4375" w14:textId="77777777" w:rsidR="00EC211F" w:rsidRDefault="00EC211F" w:rsidP="00F46ED0">
            <w:pPr>
              <w:rPr>
                <w:b/>
                <w:bCs/>
              </w:rPr>
            </w:pPr>
          </w:p>
          <w:p w14:paraId="754E6E90" w14:textId="77777777" w:rsidR="00EC211F" w:rsidRDefault="00EC211F" w:rsidP="00F46ED0">
            <w:pPr>
              <w:rPr>
                <w:b/>
                <w:bCs/>
              </w:rPr>
            </w:pPr>
          </w:p>
          <w:p w14:paraId="2BA6A4CF" w14:textId="77777777" w:rsidR="00EC211F" w:rsidRDefault="00EC211F" w:rsidP="00F46ED0">
            <w:pPr>
              <w:rPr>
                <w:b/>
                <w:bCs/>
              </w:rPr>
            </w:pPr>
          </w:p>
          <w:p w14:paraId="23CCD1C9" w14:textId="77777777" w:rsidR="00EC211F" w:rsidRDefault="00EC211F" w:rsidP="00F46ED0">
            <w:pPr>
              <w:rPr>
                <w:b/>
                <w:bCs/>
              </w:rPr>
            </w:pPr>
          </w:p>
          <w:p w14:paraId="7DBC1750" w14:textId="77777777" w:rsidR="00EC211F" w:rsidRDefault="00EC211F" w:rsidP="00F46ED0">
            <w:pPr>
              <w:rPr>
                <w:b/>
                <w:bCs/>
              </w:rPr>
            </w:pPr>
          </w:p>
          <w:p w14:paraId="45197F20" w14:textId="5D9D6538" w:rsidR="00EC211F" w:rsidRPr="00EC211F" w:rsidRDefault="00EC211F" w:rsidP="00F46ED0">
            <w:pPr>
              <w:rPr>
                <w:b/>
                <w:bCs/>
                <w:sz w:val="12"/>
                <w:szCs w:val="12"/>
              </w:rPr>
            </w:pPr>
          </w:p>
        </w:tc>
      </w:tr>
    </w:tbl>
    <w:p w14:paraId="2273F614" w14:textId="77777777" w:rsidR="00EC211F" w:rsidRDefault="00EC211F" w:rsidP="00EC211F">
      <w:pPr>
        <w:spacing w:after="120"/>
        <w:rPr>
          <w:b/>
          <w:bCs/>
        </w:rPr>
      </w:pPr>
    </w:p>
    <w:p w14:paraId="49A04CA0" w14:textId="797D8EF7" w:rsidR="005556FE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</w:t>
      </w:r>
    </w:p>
    <w:p w14:paraId="25A86121" w14:textId="5C394754" w:rsidR="005556FE" w:rsidRDefault="00000000">
      <w:pPr>
        <w:ind w:left="70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</w:t>
      </w:r>
      <w:r w:rsidR="00EC211F">
        <w:rPr>
          <w:b/>
          <w:bCs/>
          <w:sz w:val="20"/>
          <w:szCs w:val="20"/>
        </w:rPr>
        <w:t>GLI ISPETTORI INCARICATI</w:t>
      </w:r>
    </w:p>
    <w:p w14:paraId="51CF17D0" w14:textId="46A77E70" w:rsidR="00566C63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8076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                                                           </w:t>
      </w:r>
      <w:r w:rsidR="00EC211F">
        <w:rPr>
          <w:sz w:val="20"/>
          <w:szCs w:val="20"/>
        </w:rPr>
        <w:t xml:space="preserve"> Mason Andrea</w:t>
      </w:r>
    </w:p>
    <w:p w14:paraId="3D9DE473" w14:textId="08E393E9" w:rsidR="00EC211F" w:rsidRDefault="00EC211F" w:rsidP="00EC211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8076"/>
        </w:tabs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Abbenante Francesco</w:t>
      </w:r>
    </w:p>
    <w:sectPr w:rsidR="00EC211F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17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53D5F" w14:textId="77777777" w:rsidR="005A5FD1" w:rsidRDefault="005A5FD1">
      <w:pPr>
        <w:spacing w:after="0" w:line="240" w:lineRule="auto"/>
      </w:pPr>
      <w:r>
        <w:separator/>
      </w:r>
    </w:p>
  </w:endnote>
  <w:endnote w:type="continuationSeparator" w:id="0">
    <w:p w14:paraId="564CCBDD" w14:textId="77777777" w:rsidR="005A5FD1" w:rsidRDefault="005A5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127B66-347D-4148-8C2B-DF9FF54C3B7B}"/>
    <w:embedBold r:id="rId2" w:fontKey="{51EE4C16-3625-49A8-B447-AB04ED2214AD}"/>
    <w:embedItalic r:id="rId3" w:fontKey="{13E5D268-7B3C-4187-8834-4C379657C53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ADDAC66C-5361-49E5-BE19-1FC28378412F}"/>
    <w:embedItalic r:id="rId5" w:fontKey="{C1A26105-95B4-4B81-B5BA-D6EAC470538E}"/>
    <w:embedBoldItalic r:id="rId6" w:fontKey="{AEADEA15-F564-42A5-A697-3F4B476E8B96}"/>
  </w:font>
  <w:font w:name="MinionPro-Regular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4AA261DC-B9FA-4A34-8646-18F35AEFD910}"/>
  </w:font>
  <w:font w:name="DIN regular">
    <w:altName w:val="Calibri"/>
    <w:charset w:val="00"/>
    <w:family w:val="auto"/>
    <w:pitch w:val="default"/>
  </w:font>
  <w:font w:name="DINBek">
    <w:altName w:val="Calibri"/>
    <w:charset w:val="00"/>
    <w:family w:val="auto"/>
    <w:pitch w:val="default"/>
  </w:font>
  <w:font w:name="DIN-Regular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C1932D7-09E3-4876-9019-81A6E6B7DD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5039" w14:textId="77777777" w:rsidR="009E349C" w:rsidRDefault="009E349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eading=h.x68xckcclq8f" w:colFirst="0" w:colLast="0"/>
  <w:bookmarkEnd w:id="1"/>
  <w:p w14:paraId="3264009F" w14:textId="77777777" w:rsidR="005556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rFonts w:ascii="DINBek" w:eastAsia="DINBek" w:hAnsi="DINBek" w:cs="DINBek"/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3F28AEA" wp14:editId="4AC7FE29">
              <wp:simplePos x="0" y="0"/>
              <wp:positionH relativeFrom="column">
                <wp:posOffset>-6984</wp:posOffset>
              </wp:positionH>
              <wp:positionV relativeFrom="paragraph">
                <wp:posOffset>41908</wp:posOffset>
              </wp:positionV>
              <wp:extent cx="0" cy="12700"/>
              <wp:effectExtent l="0" t="0" r="0" b="0"/>
              <wp:wrapNone/>
              <wp:docPr id="2067098367" name="Connettore 2 20670983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71000" y="3780000"/>
                        <a:ext cx="63500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EF7622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-6984</wp:posOffset>
              </wp:positionH>
              <wp:positionV relativeFrom="paragraph">
                <wp:posOffset>41908</wp:posOffset>
              </wp:positionV>
              <wp:extent cx="0" cy="12700"/>
              <wp:effectExtent b="0" l="0" r="0" t="0"/>
              <wp:wrapNone/>
              <wp:docPr id="2067098367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36576" distB="36576" distL="36576" distR="36576" simplePos="0" relativeHeight="251660288" behindDoc="0" locked="0" layoutInCell="1" hidden="0" allowOverlap="1" wp14:anchorId="756E4BD9" wp14:editId="2360C5AF">
              <wp:simplePos x="0" y="0"/>
              <wp:positionH relativeFrom="column">
                <wp:posOffset>-314218</wp:posOffset>
              </wp:positionH>
              <wp:positionV relativeFrom="paragraph">
                <wp:posOffset>107421</wp:posOffset>
              </wp:positionV>
              <wp:extent cx="6599767" cy="534459"/>
              <wp:effectExtent l="0" t="0" r="0" b="0"/>
              <wp:wrapNone/>
              <wp:docPr id="2067098366" name="Rettangolo 20670983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0879" y="3517533"/>
                        <a:ext cx="6590242" cy="52493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8C9C2C" w14:textId="77777777" w:rsidR="005556FE" w:rsidRDefault="00000000">
                          <w:pPr>
                            <w:spacing w:after="0" w:line="240" w:lineRule="auto"/>
                            <w:ind w:left="103" w:right="103"/>
                            <w:jc w:val="center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i/>
                              <w:color w:val="231F20"/>
                              <w:sz w:val="14"/>
                            </w:rPr>
                            <w:t>Mason s.r.l.</w:t>
                          </w:r>
                        </w:p>
                        <w:p w14:paraId="77501667" w14:textId="77777777" w:rsidR="005556FE" w:rsidRDefault="00000000">
                          <w:pPr>
                            <w:spacing w:after="0" w:line="240" w:lineRule="auto"/>
                            <w:ind w:left="103" w:right="103"/>
                            <w:jc w:val="center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i/>
                              <w:color w:val="231F20"/>
                              <w:sz w:val="14"/>
                            </w:rPr>
                            <w:t xml:space="preserve">Sede Legale: Via Circonvallazione Sud, 8 - 37067 Valeggio sul Mincio (VR) • </w:t>
                          </w:r>
                          <w:proofErr w:type="spellStart"/>
                          <w:r>
                            <w:rPr>
                              <w:rFonts w:ascii="Trebuchet MS" w:eastAsia="Trebuchet MS" w:hAnsi="Trebuchet MS" w:cs="Trebuchet MS"/>
                              <w:i/>
                              <w:color w:val="231F20"/>
                              <w:sz w:val="14"/>
                            </w:rPr>
                            <w:t>Uﬃci</w:t>
                          </w:r>
                          <w:proofErr w:type="spellEnd"/>
                          <w:r>
                            <w:rPr>
                              <w:rFonts w:ascii="Trebuchet MS" w:eastAsia="Trebuchet MS" w:hAnsi="Trebuchet MS" w:cs="Trebuchet MS"/>
                              <w:i/>
                              <w:color w:val="231F20"/>
                              <w:sz w:val="14"/>
                            </w:rPr>
                            <w:t>: Via dell’Artigianato, 1 • 37067 Valeggio sul Mincio (VR)</w:t>
                          </w:r>
                        </w:p>
                        <w:p w14:paraId="56786620" w14:textId="77777777" w:rsidR="005556FE" w:rsidRPr="00463AB5" w:rsidRDefault="00000000">
                          <w:pPr>
                            <w:spacing w:after="0" w:line="240" w:lineRule="auto"/>
                            <w:ind w:left="103" w:right="103"/>
                            <w:jc w:val="center"/>
                            <w:textDirection w:val="btLr"/>
                            <w:rPr>
                              <w:lang w:val="en-GB"/>
                            </w:rPr>
                          </w:pPr>
                          <w:r w:rsidRPr="00463AB5">
                            <w:rPr>
                              <w:rFonts w:ascii="Trebuchet MS" w:eastAsia="Trebuchet MS" w:hAnsi="Trebuchet MS" w:cs="Trebuchet MS"/>
                              <w:i/>
                              <w:color w:val="231F20"/>
                              <w:sz w:val="14"/>
                              <w:lang w:val="en-GB"/>
                            </w:rPr>
                            <w:t>Tel.: +39 347 2573111 • engineering@mason-cs.com • WWW.MASON-CS.COM</w:t>
                          </w:r>
                        </w:p>
                        <w:p w14:paraId="63F2CB70" w14:textId="77777777" w:rsidR="005556FE" w:rsidRDefault="00000000">
                          <w:pPr>
                            <w:spacing w:after="0" w:line="240" w:lineRule="auto"/>
                            <w:ind w:left="103" w:right="103"/>
                            <w:jc w:val="center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i/>
                              <w:color w:val="231F20"/>
                              <w:sz w:val="14"/>
                            </w:rPr>
                            <w:t xml:space="preserve">Capitale Sociale: Euro 30.000 </w:t>
                          </w:r>
                          <w:proofErr w:type="spellStart"/>
                          <w:r>
                            <w:rPr>
                              <w:rFonts w:ascii="Trebuchet MS" w:eastAsia="Trebuchet MS" w:hAnsi="Trebuchet MS" w:cs="Trebuchet MS"/>
                              <w:i/>
                              <w:color w:val="231F20"/>
                              <w:sz w:val="14"/>
                            </w:rPr>
                            <w:t>i.v</w:t>
                          </w:r>
                          <w:proofErr w:type="spellEnd"/>
                          <w:r>
                            <w:rPr>
                              <w:rFonts w:ascii="Trebuchet MS" w:eastAsia="Trebuchet MS" w:hAnsi="Trebuchet MS" w:cs="Trebuchet MS"/>
                              <w:i/>
                              <w:color w:val="231F20"/>
                              <w:sz w:val="14"/>
                            </w:rPr>
                            <w:t>. • C.F. e Partita Iva: IT04958990238 • R.E.A.: VR-459431</w:t>
                          </w:r>
                        </w:p>
                        <w:p w14:paraId="74738484" w14:textId="77777777" w:rsidR="005556FE" w:rsidRDefault="005556FE">
                          <w:pPr>
                            <w:spacing w:after="0" w:line="240" w:lineRule="auto"/>
                            <w:ind w:left="103" w:right="103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36575" tIns="36575" rIns="36575" bIns="3657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56E4BD9" id="Rettangolo 2067098366" o:spid="_x0000_s1026" style="position:absolute;margin-left:-24.75pt;margin-top:8.45pt;width:519.65pt;height:42.1pt;z-index:251660288;visibility:visible;mso-wrap-style:square;mso-wrap-distance-left:2.88pt;mso-wrap-distance-top:2.88pt;mso-wrap-distance-right:2.88pt;mso-wrap-distance-bottom:2.8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" filled="f" stroked="f">
              <v:textbox inset="1.016mm,1.016mm,1.016mm,1.016mm">
                <w:txbxContent>
                  <w:p w14:paraId="528C9C2C" w14:textId="77777777" w:rsidR="005556FE" w:rsidRDefault="00000000">
                    <w:pPr>
                      <w:spacing w:after="0" w:line="240" w:lineRule="auto"/>
                      <w:ind w:left="103" w:right="103"/>
                      <w:jc w:val="center"/>
                      <w:textDirection w:val="btLr"/>
                    </w:pPr>
                    <w:r>
                      <w:rPr>
                        <w:rFonts w:ascii="Trebuchet MS" w:eastAsia="Trebuchet MS" w:hAnsi="Trebuchet MS" w:cs="Trebuchet MS"/>
                        <w:i/>
                        <w:color w:val="231F20"/>
                        <w:sz w:val="14"/>
                      </w:rPr>
                      <w:t>Mason s.r.l.</w:t>
                    </w:r>
                  </w:p>
                  <w:p w14:paraId="77501667" w14:textId="77777777" w:rsidR="005556FE" w:rsidRDefault="00000000">
                    <w:pPr>
                      <w:spacing w:after="0" w:line="240" w:lineRule="auto"/>
                      <w:ind w:left="103" w:right="103"/>
                      <w:jc w:val="center"/>
                      <w:textDirection w:val="btLr"/>
                    </w:pPr>
                    <w:r>
                      <w:rPr>
                        <w:rFonts w:ascii="Trebuchet MS" w:eastAsia="Trebuchet MS" w:hAnsi="Trebuchet MS" w:cs="Trebuchet MS"/>
                        <w:i/>
                        <w:color w:val="231F20"/>
                        <w:sz w:val="14"/>
                      </w:rPr>
                      <w:t xml:space="preserve">Sede Legale: Via Circonvallazione Sud, 8 - 37067 Valeggio sul Mincio (VR) • </w:t>
                    </w:r>
                    <w:proofErr w:type="spellStart"/>
                    <w:r>
                      <w:rPr>
                        <w:rFonts w:ascii="Trebuchet MS" w:eastAsia="Trebuchet MS" w:hAnsi="Trebuchet MS" w:cs="Trebuchet MS"/>
                        <w:i/>
                        <w:color w:val="231F20"/>
                        <w:sz w:val="14"/>
                      </w:rPr>
                      <w:t>Uﬃci</w:t>
                    </w:r>
                    <w:proofErr w:type="spellEnd"/>
                    <w:r>
                      <w:rPr>
                        <w:rFonts w:ascii="Trebuchet MS" w:eastAsia="Trebuchet MS" w:hAnsi="Trebuchet MS" w:cs="Trebuchet MS"/>
                        <w:i/>
                        <w:color w:val="231F20"/>
                        <w:sz w:val="14"/>
                      </w:rPr>
                      <w:t>: Via dell’Artigianato, 1 • 37067 Valeggio sul Mincio (VR)</w:t>
                    </w:r>
                  </w:p>
                  <w:p w14:paraId="56786620" w14:textId="77777777" w:rsidR="005556FE" w:rsidRPr="00463AB5" w:rsidRDefault="00000000">
                    <w:pPr>
                      <w:spacing w:after="0" w:line="240" w:lineRule="auto"/>
                      <w:ind w:left="103" w:right="103"/>
                      <w:jc w:val="center"/>
                      <w:textDirection w:val="btLr"/>
                      <w:rPr>
                        <w:lang w:val="en-GB"/>
                      </w:rPr>
                    </w:pPr>
                    <w:r w:rsidRPr="00463AB5">
                      <w:rPr>
                        <w:rFonts w:ascii="Trebuchet MS" w:eastAsia="Trebuchet MS" w:hAnsi="Trebuchet MS" w:cs="Trebuchet MS"/>
                        <w:i/>
                        <w:color w:val="231F20"/>
                        <w:sz w:val="14"/>
                        <w:lang w:val="en-GB"/>
                      </w:rPr>
                      <w:t>Tel.: +39 347 2573111 • engineering@mason-cs.com • WWW.MASON-CS.COM</w:t>
                    </w:r>
                  </w:p>
                  <w:p w14:paraId="63F2CB70" w14:textId="77777777" w:rsidR="005556FE" w:rsidRDefault="00000000">
                    <w:pPr>
                      <w:spacing w:after="0" w:line="240" w:lineRule="auto"/>
                      <w:ind w:left="103" w:right="103"/>
                      <w:jc w:val="center"/>
                      <w:textDirection w:val="btLr"/>
                    </w:pPr>
                    <w:r>
                      <w:rPr>
                        <w:rFonts w:ascii="Trebuchet MS" w:eastAsia="Trebuchet MS" w:hAnsi="Trebuchet MS" w:cs="Trebuchet MS"/>
                        <w:i/>
                        <w:color w:val="231F20"/>
                        <w:sz w:val="14"/>
                      </w:rPr>
                      <w:t xml:space="preserve">Capitale Sociale: Euro 30.000 </w:t>
                    </w:r>
                    <w:proofErr w:type="spellStart"/>
                    <w:r>
                      <w:rPr>
                        <w:rFonts w:ascii="Trebuchet MS" w:eastAsia="Trebuchet MS" w:hAnsi="Trebuchet MS" w:cs="Trebuchet MS"/>
                        <w:i/>
                        <w:color w:val="231F20"/>
                        <w:sz w:val="14"/>
                      </w:rPr>
                      <w:t>i.v</w:t>
                    </w:r>
                    <w:proofErr w:type="spellEnd"/>
                    <w:r>
                      <w:rPr>
                        <w:rFonts w:ascii="Trebuchet MS" w:eastAsia="Trebuchet MS" w:hAnsi="Trebuchet MS" w:cs="Trebuchet MS"/>
                        <w:i/>
                        <w:color w:val="231F20"/>
                        <w:sz w:val="14"/>
                      </w:rPr>
                      <w:t>. • C.F. e Partita Iva: IT04958990238 • R.E.A.: VR-459431</w:t>
                    </w:r>
                  </w:p>
                  <w:p w14:paraId="74738484" w14:textId="77777777" w:rsidR="005556FE" w:rsidRDefault="005556FE">
                    <w:pPr>
                      <w:spacing w:after="0" w:line="240" w:lineRule="auto"/>
                      <w:ind w:left="103" w:right="103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41789EEA" w14:textId="77777777" w:rsidR="005556FE" w:rsidRDefault="005556FE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rFonts w:ascii="DIN-Regular" w:eastAsia="DIN-Regular" w:hAnsi="DIN-Regular" w:cs="DIN-Regular"/>
        <w:color w:val="000000"/>
        <w:sz w:val="17"/>
        <w:szCs w:val="17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6B089" w14:textId="77777777" w:rsidR="009E349C" w:rsidRDefault="009E349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62D17" w14:textId="77777777" w:rsidR="005A5FD1" w:rsidRDefault="005A5FD1">
      <w:pPr>
        <w:spacing w:after="0" w:line="240" w:lineRule="auto"/>
      </w:pPr>
      <w:r>
        <w:separator/>
      </w:r>
    </w:p>
  </w:footnote>
  <w:footnote w:type="continuationSeparator" w:id="0">
    <w:p w14:paraId="4BF7D918" w14:textId="77777777" w:rsidR="005A5FD1" w:rsidRDefault="005A5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5D428" w14:textId="77777777" w:rsidR="009E349C" w:rsidRDefault="009E349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BCA0F" w14:textId="6BE4BBC9" w:rsidR="005556FE" w:rsidRDefault="009E349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0"/>
        <w:szCs w:val="20"/>
      </w:rPr>
    </w:pPr>
    <w:r>
      <w:rPr>
        <w:noProof/>
      </w:rPr>
      <w:drawing>
        <wp:inline distT="0" distB="0" distL="0" distR="0" wp14:anchorId="2CA987DE" wp14:editId="38D3327C">
          <wp:extent cx="2026920" cy="1233805"/>
          <wp:effectExtent l="0" t="0" r="0" b="4445"/>
          <wp:docPr id="206709837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6920" cy="12338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tbl>
    <w:tblPr>
      <w:tblStyle w:val="a3"/>
      <w:tblW w:w="10064" w:type="dxa"/>
      <w:tblInd w:w="354" w:type="dxa"/>
      <w:tblBorders>
        <w:left w:val="single" w:sz="12" w:space="0" w:color="000000"/>
        <w:right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4111"/>
      <w:gridCol w:w="2126"/>
      <w:gridCol w:w="1843"/>
      <w:gridCol w:w="708"/>
      <w:gridCol w:w="1276"/>
    </w:tblGrid>
    <w:tr w:rsidR="005556FE" w14:paraId="357F8E97" w14:textId="77777777">
      <w:trPr>
        <w:trHeight w:val="679"/>
      </w:trPr>
      <w:tc>
        <w:tcPr>
          <w:tcW w:w="4111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27539451" w14:textId="77777777" w:rsidR="005556FE" w:rsidRDefault="005556FE">
          <w:pPr>
            <w:widowControl w:val="0"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2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6DAC5C" w14:textId="77777777" w:rsidR="005556FE" w:rsidRDefault="00000000">
          <w:pPr>
            <w:widowControl w:val="0"/>
            <w:spacing w:after="0" w:line="240" w:lineRule="auto"/>
            <w:rPr>
              <w:rFonts w:ascii="Arial" w:eastAsia="Arial" w:hAnsi="Arial" w:cs="Arial"/>
              <w:color w:val="404040"/>
            </w:rPr>
          </w:pPr>
          <w:r>
            <w:rPr>
              <w:rFonts w:ascii="Arial" w:eastAsia="Arial" w:hAnsi="Arial" w:cs="Arial"/>
              <w:b/>
              <w:bCs/>
              <w:color w:val="404040"/>
            </w:rPr>
            <w:t>Rapporto di Prova</w:t>
          </w:r>
        </w:p>
        <w:p w14:paraId="267A2375" w14:textId="77777777" w:rsidR="005556FE" w:rsidRDefault="00000000">
          <w:pPr>
            <w:widowControl w:val="0"/>
            <w:spacing w:after="0" w:line="240" w:lineRule="auto"/>
            <w:rPr>
              <w:rFonts w:ascii="Arial" w:eastAsia="Arial" w:hAnsi="Arial" w:cs="Arial"/>
              <w:color w:val="404040"/>
            </w:rPr>
          </w:pPr>
          <w:r>
            <w:rPr>
              <w:rFonts w:ascii="Arial" w:eastAsia="Arial" w:hAnsi="Arial" w:cs="Arial"/>
              <w:color w:val="404040"/>
            </w:rPr>
            <w:t>Test Report</w:t>
          </w:r>
        </w:p>
      </w:tc>
      <w:tc>
        <w:tcPr>
          <w:tcW w:w="18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6AF17C5" w14:textId="6EA34BAD" w:rsidR="005556FE" w:rsidRDefault="00000000">
          <w:pPr>
            <w:widowControl w:val="0"/>
            <w:spacing w:after="0" w:line="240" w:lineRule="auto"/>
            <w:rPr>
              <w:rFonts w:ascii="Arial" w:eastAsia="Arial" w:hAnsi="Arial" w:cs="Arial"/>
              <w:b/>
              <w:bCs/>
              <w:color w:val="404040"/>
            </w:rPr>
          </w:pPr>
          <w:bookmarkStart w:id="0" w:name="bookmark=id.r7dtjtdkvbrq" w:colFirst="0" w:colLast="0"/>
          <w:bookmarkEnd w:id="0"/>
          <w:r>
            <w:rPr>
              <w:rFonts w:ascii="Arial" w:eastAsia="Arial" w:hAnsi="Arial" w:cs="Arial"/>
              <w:b/>
              <w:bCs/>
              <w:color w:val="404040"/>
            </w:rPr>
            <w:t>MSN-2602</w:t>
          </w:r>
          <w:r w:rsidR="00566C63">
            <w:rPr>
              <w:rFonts w:ascii="Arial" w:eastAsia="Arial" w:hAnsi="Arial" w:cs="Arial"/>
              <w:b/>
              <w:bCs/>
              <w:color w:val="404040"/>
            </w:rPr>
            <w:t>23</w:t>
          </w:r>
          <w:r>
            <w:rPr>
              <w:rFonts w:ascii="Arial" w:eastAsia="Arial" w:hAnsi="Arial" w:cs="Arial"/>
              <w:b/>
              <w:bCs/>
              <w:color w:val="404040"/>
            </w:rPr>
            <w:t>-01</w:t>
          </w:r>
        </w:p>
        <w:p w14:paraId="762FB95A" w14:textId="77777777" w:rsidR="005556FE" w:rsidRDefault="00000000">
          <w:pPr>
            <w:widowControl w:val="0"/>
            <w:spacing w:after="0" w:line="240" w:lineRule="auto"/>
            <w:rPr>
              <w:rFonts w:ascii="Arial" w:eastAsia="Arial" w:hAnsi="Arial" w:cs="Arial"/>
              <w:color w:val="404040"/>
            </w:rPr>
          </w:pPr>
          <w:r>
            <w:rPr>
              <w:rFonts w:ascii="Arial" w:eastAsia="Arial" w:hAnsi="Arial" w:cs="Arial"/>
              <w:color w:val="404040"/>
            </w:rPr>
            <w:t xml:space="preserve">Pag. </w:t>
          </w:r>
          <w:r>
            <w:rPr>
              <w:rFonts w:ascii="Arial" w:eastAsia="Arial" w:hAnsi="Arial" w:cs="Arial"/>
              <w:color w:val="404040"/>
            </w:rPr>
            <w:fldChar w:fldCharType="begin"/>
          </w:r>
          <w:r>
            <w:rPr>
              <w:rFonts w:ascii="Arial" w:eastAsia="Arial" w:hAnsi="Arial" w:cs="Arial"/>
              <w:color w:val="404040"/>
            </w:rPr>
            <w:instrText>PAGE</w:instrText>
          </w:r>
          <w:r>
            <w:rPr>
              <w:rFonts w:ascii="Arial" w:eastAsia="Arial" w:hAnsi="Arial" w:cs="Arial"/>
              <w:color w:val="404040"/>
            </w:rPr>
            <w:fldChar w:fldCharType="separate"/>
          </w:r>
          <w:r w:rsidR="00811E8F">
            <w:rPr>
              <w:rFonts w:ascii="Arial" w:eastAsia="Arial" w:hAnsi="Arial" w:cs="Arial"/>
              <w:noProof/>
              <w:color w:val="404040"/>
            </w:rPr>
            <w:t>1</w:t>
          </w:r>
          <w:r>
            <w:rPr>
              <w:rFonts w:ascii="Arial" w:eastAsia="Arial" w:hAnsi="Arial" w:cs="Arial"/>
              <w:color w:val="404040"/>
            </w:rPr>
            <w:fldChar w:fldCharType="end"/>
          </w:r>
          <w:r>
            <w:rPr>
              <w:rFonts w:ascii="Arial" w:eastAsia="Arial" w:hAnsi="Arial" w:cs="Arial"/>
              <w:color w:val="404040"/>
            </w:rPr>
            <w:t xml:space="preserve"> di </w:t>
          </w:r>
          <w:r>
            <w:rPr>
              <w:rFonts w:ascii="Arial" w:eastAsia="Arial" w:hAnsi="Arial" w:cs="Arial"/>
              <w:color w:val="404040"/>
            </w:rPr>
            <w:fldChar w:fldCharType="begin"/>
          </w:r>
          <w:r>
            <w:rPr>
              <w:rFonts w:ascii="Arial" w:eastAsia="Arial" w:hAnsi="Arial" w:cs="Arial"/>
              <w:color w:val="404040"/>
            </w:rPr>
            <w:instrText>NUMPAGES</w:instrText>
          </w:r>
          <w:r>
            <w:rPr>
              <w:rFonts w:ascii="Arial" w:eastAsia="Arial" w:hAnsi="Arial" w:cs="Arial"/>
              <w:color w:val="404040"/>
            </w:rPr>
            <w:fldChar w:fldCharType="separate"/>
          </w:r>
          <w:r w:rsidR="00811E8F">
            <w:rPr>
              <w:rFonts w:ascii="Arial" w:eastAsia="Arial" w:hAnsi="Arial" w:cs="Arial"/>
              <w:noProof/>
              <w:color w:val="404040"/>
            </w:rPr>
            <w:t>2</w:t>
          </w:r>
          <w:r>
            <w:rPr>
              <w:rFonts w:ascii="Arial" w:eastAsia="Arial" w:hAnsi="Arial" w:cs="Arial"/>
              <w:color w:val="404040"/>
            </w:rPr>
            <w:fldChar w:fldCharType="end"/>
          </w:r>
          <w:r>
            <w:rPr>
              <w:rFonts w:ascii="Arial" w:eastAsia="Arial" w:hAnsi="Arial" w:cs="Arial"/>
              <w:color w:val="404040"/>
            </w:rPr>
            <w:t xml:space="preserve"> </w:t>
          </w:r>
        </w:p>
      </w:tc>
      <w:tc>
        <w:tcPr>
          <w:tcW w:w="70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FE6BB44" w14:textId="77777777" w:rsidR="005556FE" w:rsidRDefault="00000000">
          <w:pPr>
            <w:widowControl w:val="0"/>
            <w:spacing w:after="0" w:line="240" w:lineRule="auto"/>
            <w:rPr>
              <w:rFonts w:ascii="Arial" w:eastAsia="Arial" w:hAnsi="Arial" w:cs="Arial"/>
              <w:color w:val="404040"/>
            </w:rPr>
          </w:pPr>
          <w:r>
            <w:rPr>
              <w:rFonts w:ascii="Arial" w:eastAsia="Arial" w:hAnsi="Arial" w:cs="Arial"/>
              <w:b/>
              <w:bCs/>
              <w:color w:val="404040"/>
            </w:rPr>
            <w:t>Data</w:t>
          </w:r>
        </w:p>
        <w:p w14:paraId="71AAE60F" w14:textId="77777777" w:rsidR="005556FE" w:rsidRDefault="00000000">
          <w:pPr>
            <w:widowControl w:val="0"/>
            <w:spacing w:after="0" w:line="240" w:lineRule="auto"/>
            <w:rPr>
              <w:rFonts w:ascii="Arial" w:eastAsia="Arial" w:hAnsi="Arial" w:cs="Arial"/>
              <w:color w:val="404040"/>
            </w:rPr>
          </w:pPr>
          <w:r>
            <w:rPr>
              <w:rFonts w:ascii="Arial" w:eastAsia="Arial" w:hAnsi="Arial" w:cs="Arial"/>
              <w:color w:val="404040"/>
            </w:rPr>
            <w:t>Date</w:t>
          </w:r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448BCCB" w14:textId="73413941" w:rsidR="005556FE" w:rsidRDefault="00811E8F">
          <w:pPr>
            <w:widowControl w:val="0"/>
            <w:spacing w:after="0" w:line="240" w:lineRule="auto"/>
            <w:rPr>
              <w:rFonts w:ascii="Arial" w:eastAsia="Arial" w:hAnsi="Arial" w:cs="Arial"/>
              <w:color w:val="404040"/>
            </w:rPr>
          </w:pPr>
          <w:r>
            <w:rPr>
              <w:rFonts w:ascii="Arial" w:eastAsia="Arial" w:hAnsi="Arial" w:cs="Arial"/>
              <w:color w:val="404040"/>
            </w:rPr>
            <w:t>23/02/2026</w:t>
          </w:r>
        </w:p>
      </w:tc>
    </w:tr>
    <w:tr w:rsidR="005556FE" w14:paraId="298791EE" w14:textId="77777777">
      <w:trPr>
        <w:trHeight w:val="679"/>
      </w:trPr>
      <w:tc>
        <w:tcPr>
          <w:tcW w:w="4111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798DFE55" w14:textId="77777777" w:rsidR="005556FE" w:rsidRDefault="00000000">
          <w:pPr>
            <w:tabs>
              <w:tab w:val="left" w:pos="1455"/>
            </w:tabs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ab/>
          </w:r>
        </w:p>
        <w:p w14:paraId="57630E05" w14:textId="77777777" w:rsidR="005556FE" w:rsidRDefault="005556FE">
          <w:pPr>
            <w:widowControl w:val="0"/>
            <w:spacing w:after="0" w:line="240" w:lineRule="auto"/>
            <w:rPr>
              <w:rFonts w:ascii="DIN regular" w:eastAsia="DIN regular" w:hAnsi="DIN regular" w:cs="DIN regular"/>
              <w:i/>
              <w:iCs/>
              <w:sz w:val="12"/>
              <w:szCs w:val="12"/>
            </w:rPr>
          </w:pPr>
        </w:p>
        <w:p w14:paraId="0E1DBB7F" w14:textId="77777777" w:rsidR="005556FE" w:rsidRDefault="005556FE">
          <w:pPr>
            <w:widowControl w:val="0"/>
            <w:spacing w:after="0" w:line="240" w:lineRule="auto"/>
            <w:rPr>
              <w:rFonts w:ascii="DIN regular" w:eastAsia="DIN regular" w:hAnsi="DIN regular" w:cs="DIN regular"/>
              <w:i/>
              <w:iCs/>
              <w:sz w:val="12"/>
              <w:szCs w:val="12"/>
            </w:rPr>
          </w:pPr>
        </w:p>
        <w:p w14:paraId="25AEBD46" w14:textId="77777777" w:rsidR="005556FE" w:rsidRDefault="005556FE">
          <w:pPr>
            <w:widowControl w:val="0"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2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B9FDA81" w14:textId="77777777" w:rsidR="005556FE" w:rsidRDefault="00000000">
          <w:pPr>
            <w:keepNext/>
            <w:widowControl w:val="0"/>
            <w:spacing w:after="0" w:line="240" w:lineRule="auto"/>
            <w:rPr>
              <w:rFonts w:ascii="Arial" w:eastAsia="Arial" w:hAnsi="Arial" w:cs="Arial"/>
              <w:b/>
              <w:bCs/>
              <w:color w:val="404040"/>
            </w:rPr>
          </w:pPr>
          <w:r>
            <w:rPr>
              <w:rFonts w:ascii="Arial" w:eastAsia="Arial" w:hAnsi="Arial" w:cs="Arial"/>
              <w:b/>
              <w:bCs/>
              <w:color w:val="404040"/>
            </w:rPr>
            <w:t>Committente</w:t>
          </w:r>
        </w:p>
        <w:p w14:paraId="7E8E69EA" w14:textId="77777777" w:rsidR="005556FE" w:rsidRDefault="00000000">
          <w:pPr>
            <w:widowControl w:val="0"/>
            <w:spacing w:after="0" w:line="240" w:lineRule="auto"/>
            <w:rPr>
              <w:rFonts w:ascii="Arial" w:eastAsia="Arial" w:hAnsi="Arial" w:cs="Arial"/>
              <w:b/>
              <w:bCs/>
              <w:color w:val="404040"/>
            </w:rPr>
          </w:pPr>
          <w:r>
            <w:rPr>
              <w:rFonts w:ascii="Arial" w:eastAsia="Arial" w:hAnsi="Arial" w:cs="Arial"/>
              <w:color w:val="404040"/>
            </w:rPr>
            <w:t>Customer</w:t>
          </w:r>
        </w:p>
      </w:tc>
      <w:tc>
        <w:tcPr>
          <w:tcW w:w="3827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8823B28" w14:textId="77777777" w:rsidR="005556FE" w:rsidRDefault="00000000">
          <w:pPr>
            <w:widowControl w:val="0"/>
            <w:spacing w:after="0" w:line="240" w:lineRule="auto"/>
            <w:rPr>
              <w:rFonts w:ascii="Arial" w:eastAsia="Arial" w:hAnsi="Arial" w:cs="Arial"/>
              <w:color w:val="404040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404040"/>
              <w:sz w:val="20"/>
              <w:szCs w:val="20"/>
            </w:rPr>
            <w:t>FINCANTIERI INFRASTRUCTURE S.p.A.</w:t>
          </w:r>
        </w:p>
        <w:p w14:paraId="77243ED3" w14:textId="77777777" w:rsidR="005556FE" w:rsidRDefault="00000000">
          <w:pPr>
            <w:spacing w:after="0" w:line="240" w:lineRule="auto"/>
            <w:rPr>
              <w:rFonts w:ascii="Arial" w:eastAsia="Arial" w:hAnsi="Arial" w:cs="Arial"/>
              <w:color w:val="404040"/>
              <w:sz w:val="20"/>
              <w:szCs w:val="20"/>
            </w:rPr>
          </w:pPr>
          <w:r>
            <w:rPr>
              <w:rFonts w:ascii="Arial" w:eastAsia="Arial" w:hAnsi="Arial" w:cs="Arial"/>
              <w:color w:val="404040"/>
              <w:sz w:val="20"/>
              <w:szCs w:val="20"/>
            </w:rPr>
            <w:t>VIA DEL LAVORO, 1</w:t>
          </w:r>
        </w:p>
        <w:p w14:paraId="448B27ED" w14:textId="77777777" w:rsidR="005556FE" w:rsidRDefault="00000000">
          <w:pPr>
            <w:widowControl w:val="0"/>
            <w:spacing w:after="0" w:line="240" w:lineRule="auto"/>
            <w:rPr>
              <w:rFonts w:ascii="Arial" w:eastAsia="Arial" w:hAnsi="Arial" w:cs="Arial"/>
              <w:color w:val="404040"/>
            </w:rPr>
          </w:pPr>
          <w:r>
            <w:rPr>
              <w:rFonts w:ascii="Arial" w:eastAsia="Arial" w:hAnsi="Arial" w:cs="Arial"/>
              <w:color w:val="404040"/>
              <w:sz w:val="20"/>
              <w:szCs w:val="20"/>
            </w:rPr>
            <w:t xml:space="preserve">37067 VALEGGIO SUL MINCIO – VR </w:t>
          </w:r>
        </w:p>
      </w:tc>
    </w:tr>
  </w:tbl>
  <w:p w14:paraId="50F62157" w14:textId="1ACAA9E7" w:rsidR="005556FE" w:rsidRDefault="00811E8F" w:rsidP="00811E8F">
    <w:pPr>
      <w:pBdr>
        <w:top w:val="nil"/>
        <w:left w:val="nil"/>
        <w:bottom w:val="nil"/>
        <w:right w:val="nil"/>
        <w:between w:val="nil"/>
      </w:pBdr>
      <w:tabs>
        <w:tab w:val="right" w:pos="9638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4E139" w14:textId="77777777" w:rsidR="009E349C" w:rsidRDefault="009E349C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6FE"/>
    <w:rsid w:val="000B6726"/>
    <w:rsid w:val="000B712A"/>
    <w:rsid w:val="001606DE"/>
    <w:rsid w:val="00301233"/>
    <w:rsid w:val="003335B6"/>
    <w:rsid w:val="00372D99"/>
    <w:rsid w:val="003D42DD"/>
    <w:rsid w:val="00463AB5"/>
    <w:rsid w:val="0046786C"/>
    <w:rsid w:val="005556FE"/>
    <w:rsid w:val="00563D49"/>
    <w:rsid w:val="00566C63"/>
    <w:rsid w:val="0056772F"/>
    <w:rsid w:val="005A5FD1"/>
    <w:rsid w:val="00697E4E"/>
    <w:rsid w:val="00762A7D"/>
    <w:rsid w:val="00811E8F"/>
    <w:rsid w:val="009133B3"/>
    <w:rsid w:val="009171D8"/>
    <w:rsid w:val="009176D9"/>
    <w:rsid w:val="00943EE5"/>
    <w:rsid w:val="009E349C"/>
    <w:rsid w:val="00A15E19"/>
    <w:rsid w:val="00AF1171"/>
    <w:rsid w:val="00B368BC"/>
    <w:rsid w:val="00BB4411"/>
    <w:rsid w:val="00D011D7"/>
    <w:rsid w:val="00D534B4"/>
    <w:rsid w:val="00D627F6"/>
    <w:rsid w:val="00D938CD"/>
    <w:rsid w:val="00E758B1"/>
    <w:rsid w:val="00EC211F"/>
    <w:rsid w:val="00ED5693"/>
    <w:rsid w:val="00F42ACD"/>
    <w:rsid w:val="00FE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D38A20"/>
  <w15:docId w15:val="{2C4771C9-1BA7-4559-81F4-FEE2CB96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spacing w:before="240" w:after="60" w:line="240" w:lineRule="auto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widowControl w:val="0"/>
      <w:spacing w:after="0" w:line="240" w:lineRule="auto"/>
      <w:ind w:left="104" w:right="104"/>
      <w:jc w:val="center"/>
    </w:pPr>
    <w:rPr>
      <w:rFonts w:ascii="Trebuchet MS" w:eastAsia="Trebuchet MS" w:hAnsi="Trebuchet MS" w:cs="Trebuchet MS"/>
      <w:b/>
      <w:bCs/>
      <w:i/>
      <w:iCs/>
      <w:sz w:val="16"/>
      <w:szCs w:val="16"/>
    </w:rPr>
  </w:style>
  <w:style w:type="table" w:styleId="Grigliatabella">
    <w:name w:val="Table Grid"/>
    <w:basedOn w:val="Tabellanormale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2Carattere">
    <w:name w:val="Titolo 2 Carattere"/>
    <w:basedOn w:val="Carpredefinitoparagrafo"/>
    <w:qFormat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Intestazione">
    <w:name w:val="header"/>
    <w:qFormat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qFormat/>
  </w:style>
  <w:style w:type="paragraph" w:styleId="Pidipagina">
    <w:name w:val="footer"/>
    <w:qFormat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qFormat/>
  </w:style>
  <w:style w:type="paragraph" w:styleId="Testodelblocco">
    <w:name w:val="Block Text"/>
    <w:qFormat/>
    <w:pPr>
      <w:widowControl w:val="0"/>
      <w:pBdr>
        <w:top w:val="single" w:sz="4" w:space="1" w:color="auto"/>
        <w:left w:val="single" w:sz="4" w:space="0" w:color="auto"/>
        <w:bottom w:val="single" w:sz="4" w:space="1" w:color="auto"/>
        <w:right w:val="single" w:sz="4" w:space="4" w:color="auto"/>
      </w:pBdr>
      <w:spacing w:after="0" w:line="240" w:lineRule="auto"/>
      <w:ind w:left="6379" w:right="10"/>
    </w:pPr>
    <w:rPr>
      <w:rFonts w:ascii="Times New Roman" w:eastAsia="Times New Roman" w:hAnsi="Times New Roman"/>
      <w:i/>
      <w:iCs/>
      <w:color w:val="000000"/>
      <w:sz w:val="16"/>
      <w:szCs w:val="16"/>
    </w:rPr>
  </w:style>
  <w:style w:type="paragraph" w:customStyle="1" w:styleId="Paragrafobase">
    <w:name w:val="[Paragrafo base]"/>
    <w:qFormat/>
    <w:pPr>
      <w:spacing w:after="0" w:line="288" w:lineRule="auto"/>
    </w:pPr>
    <w:rPr>
      <w:rFonts w:ascii="MinionPro-Regular" w:eastAsia="Times New Roman" w:hAnsi="MinionPro-Regular"/>
      <w:color w:val="000000"/>
      <w:kern w:val="28"/>
      <w:sz w:val="24"/>
      <w:szCs w:val="24"/>
      <w:lang w:val="en-US"/>
    </w:rPr>
  </w:style>
  <w:style w:type="paragraph" w:customStyle="1" w:styleId="TableParagraph">
    <w:name w:val="Table Paragraph"/>
    <w:qFormat/>
    <w:pPr>
      <w:widowControl w:val="0"/>
      <w:spacing w:after="0" w:line="240" w:lineRule="auto"/>
    </w:pPr>
    <w:rPr>
      <w:rFonts w:eastAsia="Times New Roman"/>
    </w:rPr>
  </w:style>
  <w:style w:type="paragraph" w:styleId="Corpotesto">
    <w:name w:val="Body Text"/>
    <w:qFormat/>
    <w:pPr>
      <w:widowControl w:val="0"/>
      <w:spacing w:after="0" w:line="240" w:lineRule="auto"/>
    </w:pPr>
    <w:rPr>
      <w:rFonts w:ascii="Arial" w:eastAsia="Times New Roman" w:hAnsi="Arial" w:cs="Arial"/>
      <w:b/>
      <w:bCs/>
      <w:sz w:val="18"/>
      <w:szCs w:val="18"/>
    </w:rPr>
  </w:style>
  <w:style w:type="character" w:customStyle="1" w:styleId="CorpotestoCarattere">
    <w:name w:val="Corpo testo Carattere"/>
    <w:basedOn w:val="Carpredefinitoparagrafo"/>
    <w:qFormat/>
    <w:rPr>
      <w:rFonts w:ascii="Arial" w:eastAsia="Times New Roman" w:hAnsi="Arial" w:cs="Arial"/>
      <w:b/>
      <w:bCs/>
      <w:sz w:val="18"/>
      <w:szCs w:val="18"/>
    </w:rPr>
  </w:style>
  <w:style w:type="paragraph" w:styleId="Paragrafoelenco">
    <w:name w:val="List Paragraph"/>
    <w:uiPriority w:val="34"/>
    <w:qFormat/>
    <w:rsid w:val="0050194B"/>
    <w:pPr>
      <w:ind w:left="720"/>
      <w:contextualSpacing/>
    </w:pPr>
  </w:style>
  <w:style w:type="character" w:customStyle="1" w:styleId="TitoloCarattere">
    <w:name w:val="Titolo Carattere"/>
    <w:basedOn w:val="Carpredefinitoparagrafo"/>
    <w:uiPriority w:val="10"/>
    <w:rsid w:val="008252AD"/>
    <w:rPr>
      <w:rFonts w:ascii="Trebuchet MS" w:eastAsia="Trebuchet MS" w:hAnsi="Trebuchet MS" w:cs="Trebuchet MS"/>
      <w:b/>
      <w:bCs/>
      <w:i/>
      <w:iCs/>
      <w:sz w:val="16"/>
      <w:szCs w:val="16"/>
      <w:lang w:eastAsia="en-US"/>
    </w:rPr>
  </w:style>
  <w:style w:type="paragraph" w:styleId="Revisione">
    <w:name w:val="Revision"/>
    <w:hidden/>
    <w:uiPriority w:val="99"/>
    <w:semiHidden/>
    <w:rsid w:val="002E1F65"/>
    <w:pPr>
      <w:spacing w:after="0" w:line="240" w:lineRule="auto"/>
    </w:pPr>
  </w:style>
  <w:style w:type="character" w:styleId="Collegamentoipertestuale">
    <w:name w:val="Hyperlink"/>
    <w:basedOn w:val="Carpredefinitoparagrafo"/>
    <w:uiPriority w:val="99"/>
    <w:unhideWhenUsed/>
    <w:rsid w:val="00BC23F1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C23F1"/>
    <w:rPr>
      <w:color w:val="605E5C"/>
      <w:shd w:val="clear" w:color="auto" w:fill="E1DFDD"/>
    </w:rPr>
  </w:style>
  <w:style w:type="character" w:styleId="Rimandocommento">
    <w:name w:val="annotation reference"/>
    <w:basedOn w:val="Carpredefinitoparagrafo"/>
    <w:uiPriority w:val="99"/>
    <w:semiHidden/>
    <w:unhideWhenUsed/>
    <w:rsid w:val="000A53D5"/>
    <w:rPr>
      <w:sz w:val="16"/>
      <w:szCs w:val="16"/>
    </w:rPr>
  </w:style>
  <w:style w:type="paragraph" w:styleId="Testocommento">
    <w:name w:val="annotation text"/>
    <w:link w:val="TestocommentoCarattere"/>
    <w:uiPriority w:val="99"/>
    <w:unhideWhenUsed/>
    <w:rsid w:val="000A53D5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0A53D5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0A53D5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0A53D5"/>
    <w:rPr>
      <w:b/>
      <w:bCs/>
      <w:sz w:val="20"/>
      <w:szCs w:val="20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biiZOlVuJpreYHUjzBXKw05+rA==">CgMxLjAyD2lkLnI3ZHRqdGRrdmJycTIOaC54Njh4Y2tjY2xxOGY4AHIhMUcxbWV0bnVqd1d6UU1Xc0FJVDY4eWVveU9qYzJjUmtz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10</Pages>
  <Words>236</Words>
  <Characters>1903</Characters>
  <Application>Microsoft Office Word</Application>
  <DocSecurity>0</DocSecurity>
  <Lines>135</Lines>
  <Paragraphs>133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Mason</dc:creator>
  <cp:lastModifiedBy>MARCO CAMELLINI</cp:lastModifiedBy>
  <cp:revision>32</cp:revision>
  <cp:lastPrinted>2026-02-24T08:50:00Z</cp:lastPrinted>
  <dcterms:created xsi:type="dcterms:W3CDTF">2024-05-13T11:46:00Z</dcterms:created>
  <dcterms:modified xsi:type="dcterms:W3CDTF">2026-03-14T16:22:00Z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ullPath">
    <vt:lpwstr>\\eurolab2000.local\data\LIMS-SAGE\LIMS\PROD\2021\09132\RDP_21-09132_01_REV_00.docx</vt:lpwstr>
  </property>
  <property fmtid="{D5CDD505-2E9C-101B-9397-08002B2CF9AE}" pid="3" name="MSIP_Label_ff2d1b26-d356-4390-9221-84d5e0f900cb_Enabled">
    <vt:lpwstr>true</vt:lpwstr>
  </property>
  <property fmtid="{D5CDD505-2E9C-101B-9397-08002B2CF9AE}" pid="4" name="MSIP_Label_ff2d1b26-d356-4390-9221-84d5e0f900cb_SetDate">
    <vt:lpwstr>2021-12-03T13:15:32Z</vt:lpwstr>
  </property>
  <property fmtid="{D5CDD505-2E9C-101B-9397-08002B2CF9AE}" pid="5" name="MSIP_Label_ff2d1b26-d356-4390-9221-84d5e0f900cb_Method">
    <vt:lpwstr>Standard</vt:lpwstr>
  </property>
  <property fmtid="{D5CDD505-2E9C-101B-9397-08002B2CF9AE}" pid="6" name="MSIP_Label_ff2d1b26-d356-4390-9221-84d5e0f900cb_Name">
    <vt:lpwstr>Tec Eurolab LOG</vt:lpwstr>
  </property>
  <property fmtid="{D5CDD505-2E9C-101B-9397-08002B2CF9AE}" pid="7" name="MSIP_Label_ff2d1b26-d356-4390-9221-84d5e0f900cb_SiteId">
    <vt:lpwstr>993ba8a4-e047-44ab-af15-a1b953873132</vt:lpwstr>
  </property>
  <property fmtid="{D5CDD505-2E9C-101B-9397-08002B2CF9AE}" pid="8" name="MSIP_Label_ff2d1b26-d356-4390-9221-84d5e0f900cb_ActionId">
    <vt:lpwstr>117dd085-db80-4a59-a5a7-db3841a91490</vt:lpwstr>
  </property>
  <property fmtid="{D5CDD505-2E9C-101B-9397-08002B2CF9AE}" pid="9" name="MSIP_Label_ff2d1b26-d356-4390-9221-84d5e0f900cb_ContentBits">
    <vt:lpwstr>0</vt:lpwstr>
  </property>
</Properties>
</file>