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467A" w14:textId="77777777" w:rsidR="00D3055F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4E18A2A" w14:textId="77777777" w:rsidR="00D3055F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B7E50E9" w14:textId="77777777" w:rsidR="00D3055F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7F2EACF" w14:textId="77777777" w:rsidR="00D3055F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D270441" w14:textId="77777777" w:rsidR="00D3055F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CDB1186" w14:textId="79799FD6" w:rsidR="00055397" w:rsidRDefault="00D3055F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3055F">
        <w:rPr>
          <w:rFonts w:ascii="微软雅黑" w:eastAsia="微软雅黑" w:hAnsi="微软雅黑" w:hint="eastAsia"/>
          <w:b/>
          <w:sz w:val="44"/>
          <w:szCs w:val="44"/>
        </w:rPr>
        <w:t>杉德宝</w:t>
      </w:r>
      <w:r w:rsidRPr="00D3055F">
        <w:rPr>
          <w:rFonts w:ascii="微软雅黑" w:eastAsia="微软雅黑" w:hAnsi="微软雅黑"/>
          <w:b/>
          <w:sz w:val="44"/>
          <w:szCs w:val="44"/>
        </w:rPr>
        <w:t>APP</w:t>
      </w:r>
      <w:r w:rsidR="004726E6">
        <w:rPr>
          <w:rFonts w:ascii="微软雅黑" w:eastAsia="微软雅黑" w:hAnsi="微软雅黑" w:hint="eastAsia"/>
          <w:b/>
          <w:sz w:val="44"/>
          <w:szCs w:val="44"/>
        </w:rPr>
        <w:t>验收</w:t>
      </w:r>
      <w:r w:rsidRPr="00D3055F">
        <w:rPr>
          <w:rFonts w:ascii="微软雅黑" w:eastAsia="微软雅黑" w:hAnsi="微软雅黑" w:hint="eastAsia"/>
          <w:b/>
          <w:sz w:val="44"/>
          <w:szCs w:val="44"/>
        </w:rPr>
        <w:t>报告</w:t>
      </w:r>
    </w:p>
    <w:p w14:paraId="23CE6007" w14:textId="4357356C" w:rsidR="00075665" w:rsidRDefault="008A4549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V2.1</w:t>
      </w:r>
    </w:p>
    <w:p w14:paraId="3F46A856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4B4C323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5AECBA9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DC80A34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E3C57D1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C01A81F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69B73C5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4B5237C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EF54DBE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1F1A80" w14:textId="4423DD80" w:rsidR="00075665" w:rsidRPr="00601496" w:rsidRDefault="00601496" w:rsidP="00601496">
      <w:pPr>
        <w:jc w:val="left"/>
        <w:rPr>
          <w:rFonts w:ascii="微软雅黑" w:eastAsia="微软雅黑" w:hAnsi="微软雅黑"/>
          <w:sz w:val="28"/>
          <w:szCs w:val="28"/>
        </w:rPr>
      </w:pPr>
      <w:r w:rsidRPr="00601496">
        <w:rPr>
          <w:rFonts w:ascii="微软雅黑" w:eastAsia="微软雅黑" w:hAnsi="微软雅黑" w:hint="eastAsia"/>
          <w:sz w:val="28"/>
          <w:szCs w:val="28"/>
        </w:rPr>
        <w:lastRenderedPageBreak/>
        <w:t>文档历史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01496" w:rsidRPr="00601496" w14:paraId="712C7892" w14:textId="77777777" w:rsidTr="00601496">
        <w:trPr>
          <w:trHeight w:val="452"/>
        </w:trPr>
        <w:tc>
          <w:tcPr>
            <w:tcW w:w="2072" w:type="dxa"/>
          </w:tcPr>
          <w:p w14:paraId="3DD35C2E" w14:textId="15160D03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072" w:type="dxa"/>
          </w:tcPr>
          <w:p w14:paraId="708418F0" w14:textId="09FDF5D3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修订内容</w:t>
            </w:r>
          </w:p>
        </w:tc>
        <w:tc>
          <w:tcPr>
            <w:tcW w:w="2073" w:type="dxa"/>
          </w:tcPr>
          <w:p w14:paraId="16BDB34A" w14:textId="6ECC48EF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2073" w:type="dxa"/>
          </w:tcPr>
          <w:p w14:paraId="0693DA5B" w14:textId="2E16FC40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编写人</w:t>
            </w:r>
          </w:p>
        </w:tc>
      </w:tr>
      <w:tr w:rsidR="00601496" w:rsidRPr="00601496" w14:paraId="342F9CF8" w14:textId="77777777" w:rsidTr="00601496">
        <w:tc>
          <w:tcPr>
            <w:tcW w:w="2072" w:type="dxa"/>
          </w:tcPr>
          <w:p w14:paraId="521A7CFD" w14:textId="42D7EDCE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sz w:val="21"/>
                <w:szCs w:val="21"/>
              </w:rPr>
              <w:t>2017-12-18</w:t>
            </w:r>
          </w:p>
        </w:tc>
        <w:tc>
          <w:tcPr>
            <w:tcW w:w="2072" w:type="dxa"/>
          </w:tcPr>
          <w:p w14:paraId="5D39CACD" w14:textId="718CDDBF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01496">
              <w:rPr>
                <w:rFonts w:ascii="微软雅黑" w:eastAsia="微软雅黑" w:hAnsi="微软雅黑" w:hint="eastAsia"/>
                <w:sz w:val="21"/>
                <w:szCs w:val="21"/>
              </w:rPr>
              <w:t>创建</w:t>
            </w:r>
          </w:p>
        </w:tc>
        <w:tc>
          <w:tcPr>
            <w:tcW w:w="2073" w:type="dxa"/>
          </w:tcPr>
          <w:p w14:paraId="0D2612F6" w14:textId="5AB0B2DB" w:rsidR="00601496" w:rsidRPr="00601496" w:rsidRDefault="008A4549" w:rsidP="00D3055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2.1</w:t>
            </w:r>
          </w:p>
        </w:tc>
        <w:tc>
          <w:tcPr>
            <w:tcW w:w="2073" w:type="dxa"/>
          </w:tcPr>
          <w:p w14:paraId="08B21DD8" w14:textId="32EB7197" w:rsidR="00601496" w:rsidRPr="00601496" w:rsidRDefault="001C0FED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武艳旭</w:t>
            </w:r>
          </w:p>
        </w:tc>
      </w:tr>
      <w:tr w:rsidR="00601496" w:rsidRPr="00601496" w14:paraId="087D2DAC" w14:textId="77777777" w:rsidTr="00601496">
        <w:tc>
          <w:tcPr>
            <w:tcW w:w="2072" w:type="dxa"/>
          </w:tcPr>
          <w:p w14:paraId="21A5A419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6A9509ED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72AAC7CC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1CBFE33C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601496" w:rsidRPr="00601496" w14:paraId="25247713" w14:textId="77777777" w:rsidTr="00601496">
        <w:tc>
          <w:tcPr>
            <w:tcW w:w="2072" w:type="dxa"/>
          </w:tcPr>
          <w:p w14:paraId="454DCDCA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54DCA1F6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2F3E4391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2B2EC6B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601496" w:rsidRPr="00601496" w14:paraId="172AF08A" w14:textId="77777777" w:rsidTr="00601496">
        <w:tc>
          <w:tcPr>
            <w:tcW w:w="2072" w:type="dxa"/>
          </w:tcPr>
          <w:p w14:paraId="02F8E235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210ACE9E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073" w:type="dxa"/>
          </w:tcPr>
          <w:p w14:paraId="36A54231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7CE92485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601496" w:rsidRPr="00601496" w14:paraId="082F13F6" w14:textId="77777777" w:rsidTr="00601496">
        <w:tc>
          <w:tcPr>
            <w:tcW w:w="2072" w:type="dxa"/>
          </w:tcPr>
          <w:p w14:paraId="655A9919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5FB05269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A56696E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301747ED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601496" w:rsidRPr="00601496" w14:paraId="265BED64" w14:textId="77777777" w:rsidTr="00601496">
        <w:tc>
          <w:tcPr>
            <w:tcW w:w="2072" w:type="dxa"/>
          </w:tcPr>
          <w:p w14:paraId="111D7513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32210FED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396CCF84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1E61BB52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  <w:tr w:rsidR="00601496" w:rsidRPr="00601496" w14:paraId="7A2D8B8D" w14:textId="77777777" w:rsidTr="00601496">
        <w:tc>
          <w:tcPr>
            <w:tcW w:w="2072" w:type="dxa"/>
          </w:tcPr>
          <w:p w14:paraId="2FAEDC70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624B769F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412ABF9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5B5C2CBF" w14:textId="77777777" w:rsidR="00601496" w:rsidRPr="00601496" w:rsidRDefault="00601496" w:rsidP="00D3055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</w:tr>
    </w:tbl>
    <w:p w14:paraId="58485ACB" w14:textId="77777777" w:rsidR="00075665" w:rsidRDefault="00075665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13B44E7D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0733CA6F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68E9C090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6A8D5603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4B299B0A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162DA255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6FB9463B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31C83DD8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69F95D69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1E816C19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661CC496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78AE8F99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5BC7CA01" w14:textId="77777777" w:rsidR="00601496" w:rsidRDefault="00601496" w:rsidP="00D3055F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14:paraId="1A9D7815" w14:textId="04235701" w:rsidR="00601496" w:rsidRDefault="00DF7D49" w:rsidP="0014509E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DF7D49">
        <w:rPr>
          <w:rFonts w:ascii="微软雅黑" w:eastAsia="微软雅黑" w:hAnsi="微软雅黑" w:hint="eastAsia"/>
          <w:sz w:val="28"/>
          <w:szCs w:val="28"/>
        </w:rPr>
        <w:t>功能模块</w:t>
      </w:r>
      <w:r w:rsidR="00BF4522">
        <w:rPr>
          <w:rFonts w:ascii="微软雅黑" w:eastAsia="微软雅黑" w:hAnsi="微软雅黑" w:hint="eastAsia"/>
          <w:sz w:val="28"/>
          <w:szCs w:val="28"/>
        </w:rPr>
        <w:t>—登录注册</w:t>
      </w:r>
    </w:p>
    <w:p w14:paraId="1451CEFB" w14:textId="3679E333" w:rsidR="00DF7D49" w:rsidRDefault="00DF7D49" w:rsidP="0014509E">
      <w:pPr>
        <w:pStyle w:val="2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14509E">
        <w:rPr>
          <w:rFonts w:ascii="微软雅黑" w:eastAsia="微软雅黑" w:hAnsi="微软雅黑" w:hint="eastAsia"/>
          <w:sz w:val="24"/>
          <w:szCs w:val="24"/>
        </w:rPr>
        <w:t>功能点</w:t>
      </w:r>
      <w:r w:rsidR="00CD2D2D">
        <w:rPr>
          <w:rFonts w:ascii="微软雅黑" w:eastAsia="微软雅黑" w:hAnsi="微软雅黑" w:hint="eastAsia"/>
          <w:sz w:val="24"/>
          <w:szCs w:val="24"/>
        </w:rPr>
        <w:t>—登录流程</w:t>
      </w:r>
    </w:p>
    <w:p w14:paraId="76AFF5AD" w14:textId="77777777" w:rsidR="00CB02AA" w:rsidRDefault="00CB02AA" w:rsidP="00CB02AA"/>
    <w:p w14:paraId="5770F637" w14:textId="77777777" w:rsidR="00CB02AA" w:rsidRPr="00CB02AA" w:rsidRDefault="00CB02AA" w:rsidP="00CB02AA"/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733"/>
        <w:gridCol w:w="1734"/>
        <w:gridCol w:w="680"/>
        <w:gridCol w:w="3136"/>
        <w:gridCol w:w="859"/>
        <w:gridCol w:w="1148"/>
      </w:tblGrid>
      <w:tr w:rsidR="00BD13E7" w14:paraId="727A2859" w14:textId="5824FBD3" w:rsidTr="001E7D42">
        <w:trPr>
          <w:trHeight w:val="465"/>
        </w:trPr>
        <w:tc>
          <w:tcPr>
            <w:tcW w:w="733" w:type="dxa"/>
            <w:shd w:val="clear" w:color="auto" w:fill="A5A5A5" w:themeFill="accent3"/>
          </w:tcPr>
          <w:p w14:paraId="66A6C098" w14:textId="5D77A9BD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环境</w:t>
            </w:r>
          </w:p>
        </w:tc>
        <w:tc>
          <w:tcPr>
            <w:tcW w:w="1734" w:type="dxa"/>
            <w:shd w:val="clear" w:color="auto" w:fill="A5A5A5" w:themeFill="accent3"/>
          </w:tcPr>
          <w:p w14:paraId="524CFB87" w14:textId="4ADFF916" w:rsidR="00904DA1" w:rsidRPr="002B687D" w:rsidRDefault="00904DA1" w:rsidP="00850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680" w:type="dxa"/>
            <w:shd w:val="clear" w:color="auto" w:fill="A5A5A5" w:themeFill="accent3"/>
          </w:tcPr>
          <w:p w14:paraId="263779F0" w14:textId="418CD17A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3136" w:type="dxa"/>
            <w:shd w:val="clear" w:color="auto" w:fill="A5A5A5" w:themeFill="accent3"/>
          </w:tcPr>
          <w:p w14:paraId="394DA330" w14:textId="18189EB2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859" w:type="dxa"/>
            <w:shd w:val="clear" w:color="auto" w:fill="A5A5A5" w:themeFill="accent3"/>
          </w:tcPr>
          <w:p w14:paraId="404BFD0A" w14:textId="06B03A82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1DDD9FB4" w14:textId="36A95E62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BD13E7" w14:paraId="65CBE5FD" w14:textId="5A446BE5" w:rsidTr="001E7D42">
        <w:trPr>
          <w:trHeight w:val="452"/>
        </w:trPr>
        <w:tc>
          <w:tcPr>
            <w:tcW w:w="733" w:type="dxa"/>
            <w:vMerge w:val="restart"/>
            <w:vAlign w:val="center"/>
          </w:tcPr>
          <w:p w14:paraId="536ADC36" w14:textId="3A0679FD" w:rsidR="00CB02AA" w:rsidRPr="002B687D" w:rsidRDefault="00CB02AA" w:rsidP="00CB02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734" w:type="dxa"/>
            <w:vMerge w:val="restart"/>
            <w:vAlign w:val="center"/>
          </w:tcPr>
          <w:p w14:paraId="190D59B7" w14:textId="7413736D" w:rsidR="00CB02AA" w:rsidRPr="002B687D" w:rsidRDefault="00CB02AA" w:rsidP="00CB02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</w:tc>
        <w:tc>
          <w:tcPr>
            <w:tcW w:w="680" w:type="dxa"/>
            <w:vMerge w:val="restart"/>
            <w:vAlign w:val="center"/>
          </w:tcPr>
          <w:p w14:paraId="458EE373" w14:textId="24CAFA58" w:rsidR="00CB02AA" w:rsidRPr="002B687D" w:rsidRDefault="00CB02AA" w:rsidP="00CB02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登录时</w:t>
            </w:r>
          </w:p>
        </w:tc>
        <w:tc>
          <w:tcPr>
            <w:tcW w:w="3136" w:type="dxa"/>
          </w:tcPr>
          <w:p w14:paraId="15B898D5" w14:textId="2FA7AFA0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在输入框激活前按钮状态应该是不可点击状态</w:t>
            </w:r>
          </w:p>
        </w:tc>
        <w:tc>
          <w:tcPr>
            <w:tcW w:w="859" w:type="dxa"/>
          </w:tcPr>
          <w:p w14:paraId="696B28B6" w14:textId="39E8534C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0DEC102E" w14:textId="20D06B45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B687D" w14:paraId="4AFAC507" w14:textId="34355BF9" w:rsidTr="001E7D42">
        <w:trPr>
          <w:trHeight w:val="494"/>
        </w:trPr>
        <w:tc>
          <w:tcPr>
            <w:tcW w:w="733" w:type="dxa"/>
            <w:vMerge/>
          </w:tcPr>
          <w:p w14:paraId="5A43071B" w14:textId="77777777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5B5DA35D" w14:textId="77777777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58747BBC" w14:textId="30377A5A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36" w:type="dxa"/>
          </w:tcPr>
          <w:p w14:paraId="07BBCED7" w14:textId="4622DBCB" w:rsidR="00CB02AA" w:rsidRPr="00BB5368" w:rsidRDefault="00CB02AA" w:rsidP="00BF4522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输入错误的手机号时，提示语要一直显示知道输入正确的手机号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2C3EF7AC" w14:textId="0165E6D0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7E164030" w14:textId="3A7C0F71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B687D" w14:paraId="382B743B" w14:textId="77777777" w:rsidTr="001E7D42">
        <w:trPr>
          <w:trHeight w:val="912"/>
        </w:trPr>
        <w:tc>
          <w:tcPr>
            <w:tcW w:w="733" w:type="dxa"/>
            <w:vMerge/>
            <w:tcBorders>
              <w:bottom w:val="single" w:sz="4" w:space="0" w:color="auto"/>
            </w:tcBorders>
          </w:tcPr>
          <w:p w14:paraId="35BFE5F1" w14:textId="77777777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1DE512F6" w14:textId="77777777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78153AFC" w14:textId="77777777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36" w:type="dxa"/>
          </w:tcPr>
          <w:p w14:paraId="6184CAA8" w14:textId="245F91B7" w:rsidR="00CB02AA" w:rsidRPr="00BB5368" w:rsidRDefault="00CB02AA" w:rsidP="00BF4522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整个界面应该往上移动，尽量一屏显示完全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3E5F8BA3" w14:textId="446947F4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727CC8AC" w14:textId="15FA36AE" w:rsidR="00CB02AA" w:rsidRPr="002B687D" w:rsidRDefault="00CB02AA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1E7D42" w14:paraId="75AF5E13" w14:textId="77777777" w:rsidTr="001E7D42">
        <w:trPr>
          <w:trHeight w:val="870"/>
        </w:trPr>
        <w:tc>
          <w:tcPr>
            <w:tcW w:w="733" w:type="dxa"/>
            <w:vMerge w:val="restart"/>
            <w:vAlign w:val="center"/>
          </w:tcPr>
          <w:p w14:paraId="12454E50" w14:textId="34C01F5D" w:rsidR="00850C32" w:rsidRPr="002B687D" w:rsidRDefault="00850C32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734" w:type="dxa"/>
            <w:vMerge w:val="restart"/>
            <w:vAlign w:val="center"/>
          </w:tcPr>
          <w:p w14:paraId="49801398" w14:textId="77777777" w:rsidR="00850C32" w:rsidRPr="002B687D" w:rsidRDefault="00850C32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3DE27A02" w14:textId="160A958D" w:rsidR="00850C32" w:rsidRPr="002B687D" w:rsidRDefault="00850C32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  <w:p w14:paraId="429BB3B1" w14:textId="77777777" w:rsidR="00F867FE" w:rsidRPr="002B687D" w:rsidRDefault="00F867FE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9FB14" w14:textId="68DB80D8" w:rsidR="00850C32" w:rsidRPr="002B687D" w:rsidRDefault="005F6D4B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680" w:type="dxa"/>
            <w:vMerge w:val="restart"/>
            <w:vAlign w:val="center"/>
          </w:tcPr>
          <w:p w14:paraId="5081E197" w14:textId="45C4135E" w:rsidR="00850C32" w:rsidRPr="002B687D" w:rsidRDefault="00850C32" w:rsidP="00BD13E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找回密码</w:t>
            </w:r>
          </w:p>
        </w:tc>
        <w:tc>
          <w:tcPr>
            <w:tcW w:w="3136" w:type="dxa"/>
          </w:tcPr>
          <w:p w14:paraId="21B847F5" w14:textId="369E23B1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red"/>
              </w:rPr>
              <w:t>验证码输入框，点击无法获取焦点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35AD3D46" w14:textId="073D725C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521473E8" w14:textId="5B58E566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1E7D42" w14:paraId="6DA4DA47" w14:textId="77777777" w:rsidTr="001E7D42">
        <w:trPr>
          <w:trHeight w:val="494"/>
        </w:trPr>
        <w:tc>
          <w:tcPr>
            <w:tcW w:w="733" w:type="dxa"/>
            <w:vMerge/>
          </w:tcPr>
          <w:p w14:paraId="18468B2E" w14:textId="517C7BC5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655623EC" w14:textId="77777777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34AD0820" w14:textId="77777777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36" w:type="dxa"/>
          </w:tcPr>
          <w:p w14:paraId="6D1D82F9" w14:textId="63803517" w:rsidR="00850C32" w:rsidRPr="00BB5368" w:rsidRDefault="00850C32" w:rsidP="00BF4522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现身份验证采用3种验证方式，现希望保留“短信验证+身份证验证”其余作为辅助验证方式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20367203" w14:textId="7C6559CF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63C091C3" w14:textId="57335FA5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1E7D42" w14:paraId="5E5F7BDB" w14:textId="77777777" w:rsidTr="001E7D42">
        <w:trPr>
          <w:trHeight w:val="494"/>
        </w:trPr>
        <w:tc>
          <w:tcPr>
            <w:tcW w:w="733" w:type="dxa"/>
            <w:vMerge/>
            <w:tcBorders>
              <w:bottom w:val="single" w:sz="4" w:space="0" w:color="auto"/>
            </w:tcBorders>
          </w:tcPr>
          <w:p w14:paraId="43BDA74A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5DC78B3C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4B357655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3136" w:type="dxa"/>
          </w:tcPr>
          <w:p w14:paraId="5D09662E" w14:textId="6C9ABC79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输入正确的用户名，提示用户名或密码错误(如错误，应提示：用户名错误)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4CA1E19B" w14:textId="68E92A1C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7958CA8D" w14:textId="540166F6" w:rsidR="00850C32" w:rsidRPr="002B687D" w:rsidRDefault="00850C32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1E7D42" w14:paraId="74C17D43" w14:textId="77777777" w:rsidTr="001E7D42">
        <w:trPr>
          <w:trHeight w:val="437"/>
        </w:trPr>
        <w:tc>
          <w:tcPr>
            <w:tcW w:w="733" w:type="dxa"/>
            <w:shd w:val="clear" w:color="auto" w:fill="D9D9D9" w:themeFill="background1" w:themeFillShade="D9"/>
          </w:tcPr>
          <w:p w14:paraId="0A879F43" w14:textId="2B301DF5" w:rsidR="00904DA1" w:rsidRPr="002B687D" w:rsidRDefault="004726E6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904DA1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550" w:type="dxa"/>
            <w:gridSpan w:val="3"/>
          </w:tcPr>
          <w:p w14:paraId="7D5D6577" w14:textId="5C1444EE" w:rsidR="00904DA1" w:rsidRPr="002B687D" w:rsidRDefault="00BD13E7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030A7042" w14:textId="58F62D46" w:rsidR="00904DA1" w:rsidRPr="002B687D" w:rsidRDefault="00904DA1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281485A" w14:textId="10A54CFC" w:rsidR="00904DA1" w:rsidRPr="002B687D" w:rsidRDefault="00BD13E7" w:rsidP="00BF4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6671227C" w14:textId="77777777" w:rsidR="00BF4522" w:rsidRPr="00BF4522" w:rsidRDefault="00BF4522" w:rsidP="00BF4522"/>
    <w:p w14:paraId="0ED1307D" w14:textId="7D6CF7F5" w:rsidR="0014509E" w:rsidRDefault="0014509E" w:rsidP="0014509E">
      <w:pPr>
        <w:pStyle w:val="2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</w:t>
      </w:r>
      <w:r w:rsidR="00CD2D2D">
        <w:rPr>
          <w:rFonts w:ascii="微软雅黑" w:eastAsia="微软雅黑" w:hAnsi="微软雅黑" w:hint="eastAsia"/>
          <w:sz w:val="24"/>
          <w:szCs w:val="24"/>
        </w:rPr>
        <w:t>—注册流程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697"/>
        <w:gridCol w:w="1926"/>
        <w:gridCol w:w="630"/>
        <w:gridCol w:w="3116"/>
        <w:gridCol w:w="773"/>
        <w:gridCol w:w="1148"/>
      </w:tblGrid>
      <w:tr w:rsidR="001E7D42" w14:paraId="5E792D85" w14:textId="77777777" w:rsidTr="001E7D42">
        <w:trPr>
          <w:trHeight w:val="465"/>
        </w:trPr>
        <w:tc>
          <w:tcPr>
            <w:tcW w:w="697" w:type="dxa"/>
            <w:shd w:val="clear" w:color="auto" w:fill="A5A5A5" w:themeFill="accent3"/>
          </w:tcPr>
          <w:p w14:paraId="39C7A45D" w14:textId="704D3859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926" w:type="dxa"/>
            <w:shd w:val="clear" w:color="auto" w:fill="A5A5A5" w:themeFill="accent3"/>
          </w:tcPr>
          <w:p w14:paraId="3AF96485" w14:textId="77777777" w:rsidR="00203E65" w:rsidRPr="002B687D" w:rsidRDefault="00203E65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630" w:type="dxa"/>
            <w:shd w:val="clear" w:color="auto" w:fill="A5A5A5" w:themeFill="accent3"/>
          </w:tcPr>
          <w:p w14:paraId="0C9208E7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3116" w:type="dxa"/>
            <w:shd w:val="clear" w:color="auto" w:fill="A5A5A5" w:themeFill="accent3"/>
          </w:tcPr>
          <w:p w14:paraId="596C3D70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773" w:type="dxa"/>
            <w:shd w:val="clear" w:color="auto" w:fill="A5A5A5" w:themeFill="accent3"/>
          </w:tcPr>
          <w:p w14:paraId="287DE262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00628446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1E7D42" w14:paraId="1D038881" w14:textId="77777777" w:rsidTr="001E7D42">
        <w:trPr>
          <w:trHeight w:val="1269"/>
        </w:trPr>
        <w:tc>
          <w:tcPr>
            <w:tcW w:w="697" w:type="dxa"/>
            <w:vMerge w:val="restart"/>
            <w:vAlign w:val="center"/>
          </w:tcPr>
          <w:p w14:paraId="69D43B14" w14:textId="77777777" w:rsidR="002B687D" w:rsidRPr="002B687D" w:rsidRDefault="002B687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926" w:type="dxa"/>
            <w:vAlign w:val="center"/>
          </w:tcPr>
          <w:p w14:paraId="0DEB6ED9" w14:textId="01FE9982" w:rsidR="002B687D" w:rsidRPr="002B687D" w:rsidRDefault="002B687D" w:rsidP="005F6D4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（版本10.2.1）、</w:t>
            </w:r>
            <w:r w:rsidR="005F6D4B"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 w:rsidR="005F6D4B"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="005F6D4B"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Merge w:val="restart"/>
            <w:vAlign w:val="center"/>
          </w:tcPr>
          <w:p w14:paraId="1C08229F" w14:textId="575EC9D1" w:rsidR="002B687D" w:rsidRPr="002B687D" w:rsidRDefault="002B687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注册时</w:t>
            </w:r>
          </w:p>
        </w:tc>
        <w:tc>
          <w:tcPr>
            <w:tcW w:w="3116" w:type="dxa"/>
          </w:tcPr>
          <w:p w14:paraId="7F24F28B" w14:textId="5449985B" w:rsidR="002B687D" w:rsidRPr="00E869DD" w:rsidRDefault="002B687D" w:rsidP="00A475B6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在输入框激活前按钮状态应该是不可点击状态</w:t>
            </w:r>
          </w:p>
        </w:tc>
        <w:tc>
          <w:tcPr>
            <w:tcW w:w="773" w:type="dxa"/>
          </w:tcPr>
          <w:p w14:paraId="4779B4F5" w14:textId="2998A258" w:rsidR="002B687D" w:rsidRPr="002B687D" w:rsidRDefault="002B687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231FFB97" w14:textId="77777777" w:rsidR="002B687D" w:rsidRPr="002B687D" w:rsidRDefault="002B687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B687D" w14:paraId="1CB1AE3D" w14:textId="77777777" w:rsidTr="001E7D42">
        <w:trPr>
          <w:trHeight w:val="982"/>
        </w:trPr>
        <w:tc>
          <w:tcPr>
            <w:tcW w:w="697" w:type="dxa"/>
            <w:vMerge/>
            <w:tcBorders>
              <w:bottom w:val="single" w:sz="4" w:space="0" w:color="auto"/>
            </w:tcBorders>
          </w:tcPr>
          <w:p w14:paraId="28A70502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26" w:type="dxa"/>
          </w:tcPr>
          <w:p w14:paraId="2A77E9DB" w14:textId="28D50FDB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</w:t>
            </w:r>
            <w:r w:rsidR="002B687D"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65320F">
              <w:rPr>
                <w:rFonts w:ascii="微软雅黑" w:eastAsia="微软雅黑" w:hAnsi="微软雅黑"/>
                <w:sz w:val="18"/>
                <w:szCs w:val="18"/>
              </w:rPr>
              <w:t>5.9.026</w:t>
            </w:r>
            <w:r w:rsidR="005F6D4B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B687D"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Merge/>
          </w:tcPr>
          <w:p w14:paraId="55533F03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6" w:type="dxa"/>
          </w:tcPr>
          <w:p w14:paraId="75A548BA" w14:textId="0CBC1E01" w:rsidR="00203E65" w:rsidRPr="00BB5368" w:rsidRDefault="00203E65" w:rsidP="00A475B6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文案：“可重新发送短信”改为“可重新获取”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0E40453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2686CEA1" w14:textId="1AA26FE2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9492E" w14:paraId="7F39A448" w14:textId="77777777" w:rsidTr="001E7D42">
        <w:trPr>
          <w:trHeight w:val="870"/>
        </w:trPr>
        <w:tc>
          <w:tcPr>
            <w:tcW w:w="697" w:type="dxa"/>
            <w:vMerge w:val="restart"/>
            <w:vAlign w:val="center"/>
          </w:tcPr>
          <w:p w14:paraId="67761307" w14:textId="77777777" w:rsidR="0099492E" w:rsidRPr="002B687D" w:rsidRDefault="0099492E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926" w:type="dxa"/>
            <w:vMerge w:val="restart"/>
            <w:vAlign w:val="center"/>
          </w:tcPr>
          <w:p w14:paraId="37C4EE93" w14:textId="77777777" w:rsidR="0099492E" w:rsidRPr="002B687D" w:rsidRDefault="0099492E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190160FC" w14:textId="77777777" w:rsidR="0099492E" w:rsidRPr="002B687D" w:rsidRDefault="0099492E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  <w:p w14:paraId="64F26662" w14:textId="77777777" w:rsidR="0099492E" w:rsidRPr="002B687D" w:rsidRDefault="0099492E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C371A2B" w14:textId="2A9786C4" w:rsidR="0099492E" w:rsidRPr="002B687D" w:rsidRDefault="005F6D4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Align w:val="center"/>
          </w:tcPr>
          <w:p w14:paraId="48F3D849" w14:textId="01F95761" w:rsidR="0099492E" w:rsidRPr="002B687D" w:rsidRDefault="0099492E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验证手机</w:t>
            </w:r>
          </w:p>
        </w:tc>
        <w:tc>
          <w:tcPr>
            <w:tcW w:w="3116" w:type="dxa"/>
          </w:tcPr>
          <w:p w14:paraId="4DBD3B3D" w14:textId="14B1DA8D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数字键盘上面有一块区域是多余的，而且会影响用户输入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F968161" w14:textId="503D9096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7BEE477E" w14:textId="1910026D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9492E" w14:paraId="5D6D2BE5" w14:textId="77777777" w:rsidTr="001E7D42">
        <w:trPr>
          <w:trHeight w:val="494"/>
        </w:trPr>
        <w:tc>
          <w:tcPr>
            <w:tcW w:w="697" w:type="dxa"/>
            <w:vMerge/>
          </w:tcPr>
          <w:p w14:paraId="61605391" w14:textId="7777777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4772D3CB" w14:textId="7777777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0" w:type="dxa"/>
          </w:tcPr>
          <w:p w14:paraId="1B33DEBA" w14:textId="2285E4B4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身份验证</w:t>
            </w:r>
          </w:p>
        </w:tc>
        <w:tc>
          <w:tcPr>
            <w:tcW w:w="3116" w:type="dxa"/>
          </w:tcPr>
          <w:p w14:paraId="2FF44017" w14:textId="756EB9C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B5368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输入验证码页面，请默认弹出数字键盘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84B86E0" w14:textId="7777777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14821505" w14:textId="4DD18B4B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9492E" w14:paraId="31EFC356" w14:textId="77777777" w:rsidTr="001E7D42">
        <w:trPr>
          <w:trHeight w:val="199"/>
        </w:trPr>
        <w:tc>
          <w:tcPr>
            <w:tcW w:w="697" w:type="dxa"/>
            <w:vMerge/>
          </w:tcPr>
          <w:p w14:paraId="4039CA2E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040E2653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 w:val="restart"/>
          </w:tcPr>
          <w:p w14:paraId="2DE0E8F0" w14:textId="6B4A1BC8" w:rsidR="0099492E" w:rsidRP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492E">
              <w:rPr>
                <w:rFonts w:ascii="微软雅黑" w:eastAsia="微软雅黑" w:hAnsi="微软雅黑" w:hint="eastAsia"/>
                <w:sz w:val="18"/>
                <w:szCs w:val="18"/>
              </w:rPr>
              <w:t>实名</w:t>
            </w:r>
            <w:r w:rsidRPr="0099492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认证</w:t>
            </w:r>
          </w:p>
        </w:tc>
        <w:tc>
          <w:tcPr>
            <w:tcW w:w="3116" w:type="dxa"/>
          </w:tcPr>
          <w:p w14:paraId="28550E2A" w14:textId="711B0EA9" w:rsidR="0099492E" w:rsidRPr="00E869DD" w:rsidRDefault="0099492E" w:rsidP="00A475B6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lastRenderedPageBreak/>
              <w:t>输入银行卡号时，键盘遮挡输入框.</w:t>
            </w:r>
          </w:p>
        </w:tc>
        <w:tc>
          <w:tcPr>
            <w:tcW w:w="773" w:type="dxa"/>
          </w:tcPr>
          <w:p w14:paraId="620D25F7" w14:textId="7777777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2D76643A" w14:textId="10AA25ED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99492E" w14:paraId="02D02D27" w14:textId="77777777" w:rsidTr="001E7D42">
        <w:trPr>
          <w:trHeight w:val="197"/>
        </w:trPr>
        <w:tc>
          <w:tcPr>
            <w:tcW w:w="697" w:type="dxa"/>
            <w:vMerge/>
          </w:tcPr>
          <w:p w14:paraId="6A73DF9E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7A568FA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65D10E85" w14:textId="77777777" w:rsidR="0099492E" w:rsidRP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6" w:type="dxa"/>
          </w:tcPr>
          <w:p w14:paraId="2026E80C" w14:textId="56B61C9D" w:rsidR="0099492E" w:rsidRPr="00AF23EC" w:rsidRDefault="0099492E" w:rsidP="00A475B6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提示实名认证成功，快捷失败，解决通道问题.另无返回键.</w:t>
            </w:r>
          </w:p>
        </w:tc>
        <w:tc>
          <w:tcPr>
            <w:tcW w:w="773" w:type="dxa"/>
          </w:tcPr>
          <w:p w14:paraId="0FA0E523" w14:textId="23749C63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A831BD9" w14:textId="44ED1F38" w:rsid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9492E" w14:paraId="0A25FB68" w14:textId="77777777" w:rsidTr="001E7D42">
        <w:trPr>
          <w:trHeight w:val="197"/>
        </w:trPr>
        <w:tc>
          <w:tcPr>
            <w:tcW w:w="697" w:type="dxa"/>
            <w:vMerge/>
            <w:tcBorders>
              <w:bottom w:val="single" w:sz="4" w:space="0" w:color="auto"/>
            </w:tcBorders>
          </w:tcPr>
          <w:p w14:paraId="0760D21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28677FB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259A6589" w14:textId="77777777" w:rsidR="0099492E" w:rsidRP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116" w:type="dxa"/>
          </w:tcPr>
          <w:p w14:paraId="2F3604DC" w14:textId="77777777" w:rsidR="0099492E" w:rsidRP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6654413" w14:textId="77777777" w:rsidR="0099492E" w:rsidRPr="002B687D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8" w:type="dxa"/>
          </w:tcPr>
          <w:p w14:paraId="35F16E6C" w14:textId="77777777" w:rsidR="0099492E" w:rsidRDefault="0099492E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687D" w14:paraId="587E4124" w14:textId="77777777" w:rsidTr="001E7D42">
        <w:trPr>
          <w:trHeight w:val="437"/>
        </w:trPr>
        <w:tc>
          <w:tcPr>
            <w:tcW w:w="697" w:type="dxa"/>
            <w:shd w:val="clear" w:color="auto" w:fill="D9D9D9" w:themeFill="background1" w:themeFillShade="D9"/>
          </w:tcPr>
          <w:p w14:paraId="562591E8" w14:textId="668ADE7D" w:rsidR="00203E65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203E65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672" w:type="dxa"/>
            <w:gridSpan w:val="3"/>
          </w:tcPr>
          <w:p w14:paraId="7A5B5F0C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1E5A5389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0A437222" w14:textId="77777777" w:rsidR="00203E65" w:rsidRPr="002B687D" w:rsidRDefault="00203E65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70F9CA02" w14:textId="77777777" w:rsidR="00203E65" w:rsidRPr="00203E65" w:rsidRDefault="00203E65" w:rsidP="00203E65"/>
    <w:p w14:paraId="176B58C7" w14:textId="3A67CB63" w:rsidR="0014509E" w:rsidRDefault="0014509E" w:rsidP="0014509E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14509E">
        <w:rPr>
          <w:rFonts w:ascii="微软雅黑" w:eastAsia="微软雅黑" w:hAnsi="微软雅黑" w:hint="eastAsia"/>
          <w:sz w:val="28"/>
          <w:szCs w:val="28"/>
        </w:rPr>
        <w:t>功能模块</w:t>
      </w:r>
      <w:r w:rsidR="00BF4522">
        <w:rPr>
          <w:rFonts w:ascii="微软雅黑" w:eastAsia="微软雅黑" w:hAnsi="微软雅黑" w:hint="eastAsia"/>
          <w:sz w:val="28"/>
          <w:szCs w:val="28"/>
        </w:rPr>
        <w:t>—首页</w:t>
      </w:r>
    </w:p>
    <w:p w14:paraId="3CFD503A" w14:textId="2CE4CDB2" w:rsidR="0014509E" w:rsidRDefault="0014509E" w:rsidP="003B5F0C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3B5F0C">
        <w:rPr>
          <w:rFonts w:ascii="微软雅黑" w:eastAsia="微软雅黑" w:hAnsi="微软雅黑" w:hint="eastAsia"/>
          <w:sz w:val="24"/>
          <w:szCs w:val="24"/>
        </w:rPr>
        <w:t>功能点</w:t>
      </w:r>
      <w:r w:rsidR="001E7D42">
        <w:rPr>
          <w:rFonts w:ascii="微软雅黑" w:eastAsia="微软雅黑" w:hAnsi="微软雅黑" w:hint="eastAsia"/>
          <w:sz w:val="24"/>
          <w:szCs w:val="24"/>
        </w:rPr>
        <w:t>—左侧导航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1122"/>
        <w:gridCol w:w="1776"/>
        <w:gridCol w:w="1392"/>
        <w:gridCol w:w="1424"/>
        <w:gridCol w:w="1428"/>
        <w:gridCol w:w="1148"/>
      </w:tblGrid>
      <w:tr w:rsidR="00467967" w14:paraId="10E502F6" w14:textId="77777777" w:rsidTr="00467967">
        <w:trPr>
          <w:trHeight w:val="465"/>
        </w:trPr>
        <w:tc>
          <w:tcPr>
            <w:tcW w:w="1122" w:type="dxa"/>
            <w:shd w:val="clear" w:color="auto" w:fill="A5A5A5" w:themeFill="accent3"/>
          </w:tcPr>
          <w:p w14:paraId="399981C8" w14:textId="60B3E461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776" w:type="dxa"/>
            <w:shd w:val="clear" w:color="auto" w:fill="A5A5A5" w:themeFill="accent3"/>
          </w:tcPr>
          <w:p w14:paraId="5114B198" w14:textId="77777777" w:rsidR="001E7D42" w:rsidRPr="002B687D" w:rsidRDefault="001E7D42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392" w:type="dxa"/>
            <w:shd w:val="clear" w:color="auto" w:fill="A5A5A5" w:themeFill="accent3"/>
          </w:tcPr>
          <w:p w14:paraId="21EDE931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1424" w:type="dxa"/>
            <w:shd w:val="clear" w:color="auto" w:fill="A5A5A5" w:themeFill="accent3"/>
          </w:tcPr>
          <w:p w14:paraId="3F17AF87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1428" w:type="dxa"/>
            <w:shd w:val="clear" w:color="auto" w:fill="A5A5A5" w:themeFill="accent3"/>
          </w:tcPr>
          <w:p w14:paraId="0AB5A6C3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75CB3CB6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467967" w14:paraId="4E24A91F" w14:textId="77777777" w:rsidTr="00467967">
        <w:trPr>
          <w:trHeight w:val="1429"/>
        </w:trPr>
        <w:tc>
          <w:tcPr>
            <w:tcW w:w="1122" w:type="dxa"/>
            <w:vAlign w:val="center"/>
          </w:tcPr>
          <w:p w14:paraId="67F770DE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776" w:type="dxa"/>
            <w:vAlign w:val="center"/>
          </w:tcPr>
          <w:p w14:paraId="1AB1D289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0417D6FF" w14:textId="3DE14ECD" w:rsidR="00467967" w:rsidRPr="002B687D" w:rsidRDefault="00467967" w:rsidP="004679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</w:tc>
        <w:tc>
          <w:tcPr>
            <w:tcW w:w="1392" w:type="dxa"/>
            <w:vAlign w:val="center"/>
          </w:tcPr>
          <w:p w14:paraId="219F9BAD" w14:textId="3AF15BF8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左侧导航栏</w:t>
            </w:r>
          </w:p>
        </w:tc>
        <w:tc>
          <w:tcPr>
            <w:tcW w:w="1424" w:type="dxa"/>
          </w:tcPr>
          <w:p w14:paraId="032407AE" w14:textId="47B1DD90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左侧导航栏请去掉“返回首页”入口</w:t>
            </w:r>
          </w:p>
        </w:tc>
        <w:tc>
          <w:tcPr>
            <w:tcW w:w="1428" w:type="dxa"/>
            <w:vAlign w:val="center"/>
          </w:tcPr>
          <w:p w14:paraId="18474ACC" w14:textId="77777777" w:rsidR="00467967" w:rsidRPr="002B687D" w:rsidRDefault="00467967" w:rsidP="004679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020D2A84" w14:textId="77777777" w:rsidR="00467967" w:rsidRPr="002B687D" w:rsidRDefault="00467967" w:rsidP="004679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467967" w14:paraId="1D180357" w14:textId="77777777" w:rsidTr="00467967">
        <w:trPr>
          <w:trHeight w:val="437"/>
        </w:trPr>
        <w:tc>
          <w:tcPr>
            <w:tcW w:w="1122" w:type="dxa"/>
            <w:shd w:val="clear" w:color="auto" w:fill="D9D9D9" w:themeFill="background1" w:themeFillShade="D9"/>
          </w:tcPr>
          <w:p w14:paraId="5202BE35" w14:textId="50E0D4D1" w:rsidR="001E7D42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1E7D42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4592" w:type="dxa"/>
            <w:gridSpan w:val="3"/>
          </w:tcPr>
          <w:p w14:paraId="4E47DDC1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6132189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16FA583E" w14:textId="77777777" w:rsidR="001E7D42" w:rsidRPr="002B687D" w:rsidRDefault="001E7D42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7286D4AA" w14:textId="77777777" w:rsidR="001E7D42" w:rsidRPr="001E7D42" w:rsidRDefault="001E7D42" w:rsidP="001E7D42"/>
    <w:p w14:paraId="63D82C39" w14:textId="671C2181" w:rsidR="003B5F0C" w:rsidRDefault="003B5F0C" w:rsidP="003B5F0C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</w:t>
      </w:r>
      <w:r w:rsidR="00237812">
        <w:rPr>
          <w:rFonts w:ascii="微软雅黑" w:eastAsia="微软雅黑" w:hAnsi="微软雅黑" w:hint="eastAsia"/>
          <w:sz w:val="24"/>
          <w:szCs w:val="24"/>
        </w:rPr>
        <w:t>—首页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236"/>
        <w:gridCol w:w="1274"/>
        <w:gridCol w:w="1355"/>
        <w:gridCol w:w="2565"/>
        <w:gridCol w:w="712"/>
        <w:gridCol w:w="1148"/>
      </w:tblGrid>
      <w:tr w:rsidR="00467967" w14:paraId="2A901053" w14:textId="77777777" w:rsidTr="00020534">
        <w:trPr>
          <w:trHeight w:val="465"/>
        </w:trPr>
        <w:tc>
          <w:tcPr>
            <w:tcW w:w="1236" w:type="dxa"/>
            <w:shd w:val="clear" w:color="auto" w:fill="A5A5A5" w:themeFill="accent3"/>
          </w:tcPr>
          <w:p w14:paraId="6D2BC2F9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274" w:type="dxa"/>
            <w:shd w:val="clear" w:color="auto" w:fill="A5A5A5" w:themeFill="accent3"/>
          </w:tcPr>
          <w:p w14:paraId="42E3B155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355" w:type="dxa"/>
            <w:shd w:val="clear" w:color="auto" w:fill="A5A5A5" w:themeFill="accent3"/>
          </w:tcPr>
          <w:p w14:paraId="3416F2DB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565" w:type="dxa"/>
            <w:shd w:val="clear" w:color="auto" w:fill="A5A5A5" w:themeFill="accent3"/>
          </w:tcPr>
          <w:p w14:paraId="6F6F8164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712" w:type="dxa"/>
            <w:shd w:val="clear" w:color="auto" w:fill="A5A5A5" w:themeFill="accent3"/>
          </w:tcPr>
          <w:p w14:paraId="23C3BE42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2766B73B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020534" w14:paraId="69E1A526" w14:textId="77777777" w:rsidTr="00020534">
        <w:trPr>
          <w:trHeight w:val="2115"/>
        </w:trPr>
        <w:tc>
          <w:tcPr>
            <w:tcW w:w="1236" w:type="dxa"/>
            <w:vAlign w:val="center"/>
          </w:tcPr>
          <w:p w14:paraId="73CF1B56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274" w:type="dxa"/>
            <w:vAlign w:val="center"/>
          </w:tcPr>
          <w:p w14:paraId="6B58B49D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4515ED56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  <w:p w14:paraId="753ED148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EFBD95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355" w:type="dxa"/>
            <w:vAlign w:val="center"/>
          </w:tcPr>
          <w:p w14:paraId="5948AB82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2565" w:type="dxa"/>
            <w:vAlign w:val="center"/>
          </w:tcPr>
          <w:p w14:paraId="53E884C6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首页底部增加杉德版权所有信息</w:t>
            </w:r>
          </w:p>
        </w:tc>
        <w:tc>
          <w:tcPr>
            <w:tcW w:w="712" w:type="dxa"/>
            <w:vAlign w:val="center"/>
          </w:tcPr>
          <w:p w14:paraId="1A3A8503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520D78D7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020534" w14:paraId="5DC5431D" w14:textId="77777777" w:rsidTr="00020534">
        <w:trPr>
          <w:trHeight w:val="437"/>
        </w:trPr>
        <w:tc>
          <w:tcPr>
            <w:tcW w:w="1236" w:type="dxa"/>
            <w:shd w:val="clear" w:color="auto" w:fill="D9D9D9" w:themeFill="background1" w:themeFillShade="D9"/>
          </w:tcPr>
          <w:p w14:paraId="016B91A1" w14:textId="3403A875" w:rsidR="00467967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194" w:type="dxa"/>
            <w:gridSpan w:val="3"/>
          </w:tcPr>
          <w:p w14:paraId="16BE749B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14:paraId="238C0ABF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E84F559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1316CFBA" w14:textId="77777777" w:rsidR="00467967" w:rsidRPr="00467967" w:rsidRDefault="00467967" w:rsidP="00467967"/>
    <w:p w14:paraId="1DF73B30" w14:textId="556A0CF0" w:rsidR="00C3226E" w:rsidRDefault="00C3226E" w:rsidP="007C0C2B">
      <w:pPr>
        <w:pStyle w:val="2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7C0C2B">
        <w:rPr>
          <w:rFonts w:ascii="微软雅黑" w:eastAsia="微软雅黑" w:hAnsi="微软雅黑" w:hint="eastAsia"/>
          <w:sz w:val="24"/>
          <w:szCs w:val="24"/>
        </w:rPr>
        <w:lastRenderedPageBreak/>
        <w:t>功能点</w:t>
      </w:r>
      <w:r w:rsidR="007C0C2B">
        <w:rPr>
          <w:rFonts w:ascii="微软雅黑" w:eastAsia="微软雅黑" w:hAnsi="微软雅黑" w:hint="eastAsia"/>
          <w:sz w:val="24"/>
          <w:szCs w:val="24"/>
        </w:rPr>
        <w:t>—</w:t>
      </w:r>
      <w:r w:rsidRPr="007C0C2B">
        <w:rPr>
          <w:rFonts w:ascii="微软雅黑" w:eastAsia="微软雅黑" w:hAnsi="微软雅黑" w:hint="eastAsia"/>
          <w:sz w:val="24"/>
          <w:szCs w:val="24"/>
        </w:rPr>
        <w:t>收付款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264"/>
        <w:gridCol w:w="1985"/>
        <w:gridCol w:w="1048"/>
        <w:gridCol w:w="2003"/>
        <w:gridCol w:w="842"/>
        <w:gridCol w:w="1148"/>
      </w:tblGrid>
      <w:tr w:rsidR="003C4ED4" w14:paraId="2DAEE71F" w14:textId="77777777" w:rsidTr="003C4ED4">
        <w:trPr>
          <w:trHeight w:val="465"/>
        </w:trPr>
        <w:tc>
          <w:tcPr>
            <w:tcW w:w="1264" w:type="dxa"/>
            <w:shd w:val="clear" w:color="auto" w:fill="A5A5A5" w:themeFill="accent3"/>
          </w:tcPr>
          <w:p w14:paraId="41AB252C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985" w:type="dxa"/>
            <w:shd w:val="clear" w:color="auto" w:fill="A5A5A5" w:themeFill="accent3"/>
          </w:tcPr>
          <w:p w14:paraId="5DBDCF0A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048" w:type="dxa"/>
            <w:shd w:val="clear" w:color="auto" w:fill="A5A5A5" w:themeFill="accent3"/>
          </w:tcPr>
          <w:p w14:paraId="55BCAC77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003" w:type="dxa"/>
            <w:shd w:val="clear" w:color="auto" w:fill="A5A5A5" w:themeFill="accent3"/>
          </w:tcPr>
          <w:p w14:paraId="42313868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842" w:type="dxa"/>
            <w:shd w:val="clear" w:color="auto" w:fill="A5A5A5" w:themeFill="accent3"/>
          </w:tcPr>
          <w:p w14:paraId="754DCC30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449F488B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3C4ED4" w14:paraId="037BCB1C" w14:textId="77777777" w:rsidTr="008716A6">
        <w:trPr>
          <w:trHeight w:val="2304"/>
        </w:trPr>
        <w:tc>
          <w:tcPr>
            <w:tcW w:w="1264" w:type="dxa"/>
            <w:vMerge w:val="restart"/>
            <w:vAlign w:val="center"/>
          </w:tcPr>
          <w:p w14:paraId="3A91AE17" w14:textId="77777777" w:rsidR="003C4ED4" w:rsidRPr="002B687D" w:rsidRDefault="003C4ED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985" w:type="dxa"/>
            <w:vAlign w:val="center"/>
          </w:tcPr>
          <w:p w14:paraId="01D07191" w14:textId="77777777" w:rsidR="003C4ED4" w:rsidRPr="002B687D" w:rsidRDefault="003C4ED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0FFF6092" w14:textId="00D19A36" w:rsidR="003C4ED4" w:rsidRPr="002B687D" w:rsidRDefault="003C4ED4" w:rsidP="008716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</w:tc>
        <w:tc>
          <w:tcPr>
            <w:tcW w:w="1048" w:type="dxa"/>
            <w:vAlign w:val="center"/>
          </w:tcPr>
          <w:p w14:paraId="53286BE6" w14:textId="5BEA5116" w:rsidR="003C4ED4" w:rsidRPr="002B687D" w:rsidRDefault="003C4ED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E7D42">
              <w:rPr>
                <w:rFonts w:ascii="微软雅黑" w:eastAsia="微软雅黑" w:hAnsi="微软雅黑" w:hint="eastAsia"/>
                <w:sz w:val="18"/>
                <w:szCs w:val="18"/>
              </w:rPr>
              <w:t>收付款码</w:t>
            </w:r>
          </w:p>
        </w:tc>
        <w:tc>
          <w:tcPr>
            <w:tcW w:w="2003" w:type="dxa"/>
            <w:vAlign w:val="center"/>
          </w:tcPr>
          <w:p w14:paraId="50C02C7F" w14:textId="027096F5" w:rsidR="003C4ED4" w:rsidRPr="002B687D" w:rsidRDefault="003C4ED4" w:rsidP="008716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收款码不应有支付方式选择、向商家付款字样</w:t>
            </w:r>
          </w:p>
        </w:tc>
        <w:tc>
          <w:tcPr>
            <w:tcW w:w="842" w:type="dxa"/>
            <w:vAlign w:val="center"/>
          </w:tcPr>
          <w:p w14:paraId="7777EB16" w14:textId="6CE5B828" w:rsidR="003C4ED4" w:rsidRPr="002B687D" w:rsidRDefault="003C4ED4" w:rsidP="008716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待定</w:t>
            </w:r>
          </w:p>
        </w:tc>
        <w:tc>
          <w:tcPr>
            <w:tcW w:w="1148" w:type="dxa"/>
            <w:vAlign w:val="center"/>
          </w:tcPr>
          <w:p w14:paraId="4E829ADC" w14:textId="70412D2D" w:rsidR="003C4ED4" w:rsidRPr="002B687D" w:rsidRDefault="003C4ED4" w:rsidP="008716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待定</w:t>
            </w:r>
          </w:p>
        </w:tc>
      </w:tr>
      <w:tr w:rsidR="003C4ED4" w14:paraId="7FE53FBC" w14:textId="77777777" w:rsidTr="003C4ED4">
        <w:trPr>
          <w:trHeight w:val="494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14:paraId="131BB3B1" w14:textId="77777777" w:rsidR="00467967" w:rsidRPr="002B687D" w:rsidRDefault="00467967" w:rsidP="00A475B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8C941FA" w14:textId="77777777" w:rsidR="00467967" w:rsidRPr="002B687D" w:rsidRDefault="00467967" w:rsidP="00A475B6">
            <w:pPr>
              <w:jc w:val="center"/>
              <w:rPr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048" w:type="dxa"/>
          </w:tcPr>
          <w:p w14:paraId="4BF4E1E5" w14:textId="77777777" w:rsidR="00467967" w:rsidRPr="001E7D42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003" w:type="dxa"/>
          </w:tcPr>
          <w:p w14:paraId="0C8AF260" w14:textId="77777777" w:rsidR="00467967" w:rsidRPr="00DF0766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输入证件号码，请默认弹出数字键盘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980FABB" w14:textId="77777777" w:rsidR="00467967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741FB810" w14:textId="77777777" w:rsidR="00467967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3C4ED4" w14:paraId="5A97507F" w14:textId="77777777" w:rsidTr="003C4ED4">
        <w:trPr>
          <w:trHeight w:val="437"/>
        </w:trPr>
        <w:tc>
          <w:tcPr>
            <w:tcW w:w="1264" w:type="dxa"/>
            <w:shd w:val="clear" w:color="auto" w:fill="D9D9D9" w:themeFill="background1" w:themeFillShade="D9"/>
          </w:tcPr>
          <w:p w14:paraId="18CB0E4E" w14:textId="5AD2B56A" w:rsidR="00467967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036" w:type="dxa"/>
            <w:gridSpan w:val="3"/>
          </w:tcPr>
          <w:p w14:paraId="40F07551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63D179FE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7641EFBE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73ACA7B8" w14:textId="77777777" w:rsidR="00467967" w:rsidRPr="00467967" w:rsidRDefault="00467967" w:rsidP="00467967"/>
    <w:p w14:paraId="607F47B3" w14:textId="175161C7" w:rsidR="007C0C2B" w:rsidRDefault="007C0C2B" w:rsidP="007C0C2B">
      <w:pPr>
        <w:pStyle w:val="2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功能点—个人中心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426"/>
        <w:gridCol w:w="1492"/>
        <w:gridCol w:w="1408"/>
        <w:gridCol w:w="1408"/>
        <w:gridCol w:w="1408"/>
        <w:gridCol w:w="1148"/>
      </w:tblGrid>
      <w:tr w:rsidR="00467967" w14:paraId="13285531" w14:textId="77777777" w:rsidTr="00935596">
        <w:trPr>
          <w:trHeight w:val="465"/>
        </w:trPr>
        <w:tc>
          <w:tcPr>
            <w:tcW w:w="1606" w:type="dxa"/>
            <w:shd w:val="clear" w:color="auto" w:fill="A5A5A5" w:themeFill="accent3"/>
          </w:tcPr>
          <w:p w14:paraId="38D9CC2E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606" w:type="dxa"/>
            <w:shd w:val="clear" w:color="auto" w:fill="A5A5A5" w:themeFill="accent3"/>
          </w:tcPr>
          <w:p w14:paraId="167AE471" w14:textId="77777777" w:rsidR="00467967" w:rsidRPr="002B687D" w:rsidRDefault="00467967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607" w:type="dxa"/>
            <w:shd w:val="clear" w:color="auto" w:fill="A5A5A5" w:themeFill="accent3"/>
          </w:tcPr>
          <w:p w14:paraId="039A93D4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1607" w:type="dxa"/>
            <w:shd w:val="clear" w:color="auto" w:fill="A5A5A5" w:themeFill="accent3"/>
          </w:tcPr>
          <w:p w14:paraId="5C25D826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1607" w:type="dxa"/>
            <w:shd w:val="clear" w:color="auto" w:fill="A5A5A5" w:themeFill="accent3"/>
          </w:tcPr>
          <w:p w14:paraId="32E2031F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57" w:type="dxa"/>
            <w:shd w:val="clear" w:color="auto" w:fill="A5A5A5" w:themeFill="accent3"/>
          </w:tcPr>
          <w:p w14:paraId="239E8385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935596" w14:paraId="3A330B72" w14:textId="77777777" w:rsidTr="00935596">
        <w:trPr>
          <w:trHeight w:val="1108"/>
        </w:trPr>
        <w:tc>
          <w:tcPr>
            <w:tcW w:w="1606" w:type="dxa"/>
            <w:vAlign w:val="center"/>
          </w:tcPr>
          <w:p w14:paraId="18218CF0" w14:textId="77777777" w:rsidR="00935596" w:rsidRPr="002B687D" w:rsidRDefault="00935596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606" w:type="dxa"/>
            <w:vAlign w:val="center"/>
          </w:tcPr>
          <w:p w14:paraId="5A2896C6" w14:textId="77777777" w:rsidR="00935596" w:rsidRPr="002B687D" w:rsidRDefault="00935596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7D620883" w14:textId="7B58B7CA" w:rsidR="00935596" w:rsidRPr="002B687D" w:rsidRDefault="00935596" w:rsidP="009355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</w:tc>
        <w:tc>
          <w:tcPr>
            <w:tcW w:w="1607" w:type="dxa"/>
            <w:vAlign w:val="center"/>
          </w:tcPr>
          <w:p w14:paraId="34ED85E6" w14:textId="11E325B0" w:rsidR="00935596" w:rsidRPr="002B687D" w:rsidRDefault="0093559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个人中心</w:t>
            </w:r>
          </w:p>
        </w:tc>
        <w:tc>
          <w:tcPr>
            <w:tcW w:w="1607" w:type="dxa"/>
            <w:vAlign w:val="center"/>
          </w:tcPr>
          <w:p w14:paraId="17368938" w14:textId="73D9425E" w:rsidR="00935596" w:rsidRPr="002B687D" w:rsidRDefault="00935596" w:rsidP="009355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字体颜色跟设计稿有偏差</w:t>
            </w:r>
          </w:p>
        </w:tc>
        <w:tc>
          <w:tcPr>
            <w:tcW w:w="1607" w:type="dxa"/>
            <w:vAlign w:val="center"/>
          </w:tcPr>
          <w:p w14:paraId="223AF9D2" w14:textId="72512302" w:rsidR="00935596" w:rsidRPr="002B687D" w:rsidRDefault="00935596" w:rsidP="009355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257" w:type="dxa"/>
            <w:vAlign w:val="center"/>
          </w:tcPr>
          <w:p w14:paraId="4B8EA3E9" w14:textId="39CE7583" w:rsidR="00935596" w:rsidRPr="002B687D" w:rsidRDefault="00935596" w:rsidP="009355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35596" w14:paraId="0AD7B110" w14:textId="77777777" w:rsidTr="00935596">
        <w:trPr>
          <w:trHeight w:val="437"/>
        </w:trPr>
        <w:tc>
          <w:tcPr>
            <w:tcW w:w="1606" w:type="dxa"/>
            <w:shd w:val="clear" w:color="auto" w:fill="D9D9D9" w:themeFill="background1" w:themeFillShade="D9"/>
          </w:tcPr>
          <w:p w14:paraId="0DB6C784" w14:textId="238085A0" w:rsidR="00467967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4820" w:type="dxa"/>
            <w:gridSpan w:val="3"/>
          </w:tcPr>
          <w:p w14:paraId="3810BC8A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751DCCB3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257" w:type="dxa"/>
          </w:tcPr>
          <w:p w14:paraId="1342F5AD" w14:textId="77777777" w:rsidR="00467967" w:rsidRPr="002B687D" w:rsidRDefault="00467967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79F7F75E" w14:textId="77777777" w:rsidR="00467967" w:rsidRPr="00467967" w:rsidRDefault="00467967" w:rsidP="00467967"/>
    <w:p w14:paraId="3AF27446" w14:textId="410153F1" w:rsidR="00BF4522" w:rsidRDefault="00BF4522" w:rsidP="00BF4522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BF4522">
        <w:rPr>
          <w:rFonts w:ascii="微软雅黑" w:eastAsia="微软雅黑" w:hAnsi="微软雅黑" w:hint="eastAsia"/>
          <w:sz w:val="28"/>
          <w:szCs w:val="28"/>
        </w:rPr>
        <w:t>功能模块—我的</w:t>
      </w:r>
    </w:p>
    <w:p w14:paraId="30CF0D5B" w14:textId="49CA8479" w:rsidR="00487E6B" w:rsidRDefault="00487E6B" w:rsidP="00487E6B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487E6B">
        <w:rPr>
          <w:rFonts w:ascii="微软雅黑" w:eastAsia="微软雅黑" w:hAnsi="微软雅黑" w:hint="eastAsia"/>
          <w:sz w:val="24"/>
          <w:szCs w:val="24"/>
        </w:rPr>
        <w:t>功能点—银行卡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742"/>
        <w:gridCol w:w="1676"/>
        <w:gridCol w:w="1078"/>
        <w:gridCol w:w="2910"/>
        <w:gridCol w:w="736"/>
        <w:gridCol w:w="1148"/>
      </w:tblGrid>
      <w:tr w:rsidR="00974AED" w14:paraId="2B02BC3D" w14:textId="77777777" w:rsidTr="00974AED">
        <w:trPr>
          <w:trHeight w:val="465"/>
        </w:trPr>
        <w:tc>
          <w:tcPr>
            <w:tcW w:w="742" w:type="dxa"/>
            <w:shd w:val="clear" w:color="auto" w:fill="A5A5A5" w:themeFill="accent3"/>
          </w:tcPr>
          <w:p w14:paraId="4AB1545C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676" w:type="dxa"/>
            <w:shd w:val="clear" w:color="auto" w:fill="A5A5A5" w:themeFill="accent3"/>
          </w:tcPr>
          <w:p w14:paraId="0FFE28C3" w14:textId="77777777" w:rsidR="00AD386B" w:rsidRPr="002B687D" w:rsidRDefault="00AD386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078" w:type="dxa"/>
            <w:shd w:val="clear" w:color="auto" w:fill="A5A5A5" w:themeFill="accent3"/>
          </w:tcPr>
          <w:p w14:paraId="246E846D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910" w:type="dxa"/>
            <w:shd w:val="clear" w:color="auto" w:fill="A5A5A5" w:themeFill="accent3"/>
          </w:tcPr>
          <w:p w14:paraId="3EDB1D4B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736" w:type="dxa"/>
            <w:shd w:val="clear" w:color="auto" w:fill="A5A5A5" w:themeFill="accent3"/>
          </w:tcPr>
          <w:p w14:paraId="76FF9BF6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470F24C7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974AED" w14:paraId="43D59C52" w14:textId="77777777" w:rsidTr="00974AED">
        <w:trPr>
          <w:trHeight w:val="406"/>
        </w:trPr>
        <w:tc>
          <w:tcPr>
            <w:tcW w:w="742" w:type="dxa"/>
            <w:vMerge w:val="restart"/>
            <w:vAlign w:val="center"/>
          </w:tcPr>
          <w:p w14:paraId="22FC30C0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676" w:type="dxa"/>
            <w:vMerge w:val="restart"/>
            <w:vAlign w:val="center"/>
          </w:tcPr>
          <w:p w14:paraId="3FE6FF41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1BDB41B9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</w:p>
        </w:tc>
        <w:tc>
          <w:tcPr>
            <w:tcW w:w="1078" w:type="dxa"/>
            <w:vMerge w:val="restart"/>
            <w:vAlign w:val="center"/>
          </w:tcPr>
          <w:p w14:paraId="45751945" w14:textId="4C2AAA93" w:rsidR="00974AED" w:rsidRPr="002B687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  <w:vAlign w:val="center"/>
          </w:tcPr>
          <w:p w14:paraId="38573559" w14:textId="624F96F3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未添加银行卡时界面没有出现提示未绑卡字样</w:t>
            </w:r>
          </w:p>
        </w:tc>
        <w:tc>
          <w:tcPr>
            <w:tcW w:w="736" w:type="dxa"/>
            <w:vAlign w:val="center"/>
          </w:tcPr>
          <w:p w14:paraId="04A6638A" w14:textId="2BBC42DE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7E454E31" w14:textId="64ECA46F" w:rsidR="00974AED" w:rsidRPr="002B687D" w:rsidRDefault="00974AED" w:rsidP="00BB0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44E4BCFF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444F303D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2CFA5ECA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1C1341ED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29D4F312" w14:textId="4E8B367C" w:rsidR="00974AED" w:rsidRPr="00DF0766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删除银行卡时，输入支付密码时</w:t>
            </w: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lastRenderedPageBreak/>
              <w:t>密码框与设计稿不符</w:t>
            </w:r>
          </w:p>
        </w:tc>
        <w:tc>
          <w:tcPr>
            <w:tcW w:w="736" w:type="dxa"/>
            <w:vAlign w:val="center"/>
          </w:tcPr>
          <w:p w14:paraId="697DC870" w14:textId="4DB60B76" w:rsidR="00974AE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优化</w:t>
            </w:r>
          </w:p>
        </w:tc>
        <w:tc>
          <w:tcPr>
            <w:tcW w:w="1148" w:type="dxa"/>
            <w:vAlign w:val="center"/>
          </w:tcPr>
          <w:p w14:paraId="197F54CB" w14:textId="5BE29498" w:rsidR="00974AE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74AED" w14:paraId="17E6EF86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163366E5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4CFF1404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70AFB976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206AE62B" w14:textId="29142D03" w:rsidR="00974AED" w:rsidRPr="00DF0766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填写银行卡信息时，标题栏不应该出现填写银行卡字样，否则与界面中的字样重复</w:t>
            </w:r>
          </w:p>
        </w:tc>
        <w:tc>
          <w:tcPr>
            <w:tcW w:w="736" w:type="dxa"/>
            <w:vAlign w:val="center"/>
          </w:tcPr>
          <w:p w14:paraId="400CD4AA" w14:textId="060F9FF0" w:rsidR="00974AE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47475DD1" w14:textId="2077777B" w:rsidR="00974AE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74AED" w14:paraId="552174F1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117F9DEE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67DA7A6A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4397353C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1AE21AE3" w14:textId="515A3A7B" w:rsidR="00974AED" w:rsidRPr="00DF0766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9188B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当用户在户绑定银行卡后，页面没有跳转显示；需退出登录/杀掉进程后才会出现绑定的银行卡</w:t>
            </w:r>
          </w:p>
        </w:tc>
        <w:tc>
          <w:tcPr>
            <w:tcW w:w="736" w:type="dxa"/>
            <w:vAlign w:val="center"/>
          </w:tcPr>
          <w:p w14:paraId="6F2E3301" w14:textId="0D8271D4" w:rsidR="00974AED" w:rsidRDefault="00974AED" w:rsidP="00BB0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5A67A493" w14:textId="60559021" w:rsidR="00974AE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74AED" w14:paraId="37199B4F" w14:textId="77777777" w:rsidTr="00974AED">
        <w:trPr>
          <w:trHeight w:val="297"/>
        </w:trPr>
        <w:tc>
          <w:tcPr>
            <w:tcW w:w="742" w:type="dxa"/>
            <w:vMerge/>
          </w:tcPr>
          <w:p w14:paraId="74DACCA1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08E92A56" w14:textId="77777777" w:rsidR="00974AED" w:rsidRPr="002B687D" w:rsidRDefault="00974AED" w:rsidP="00974AED">
            <w:pPr>
              <w:jc w:val="center"/>
              <w:rPr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078" w:type="dxa"/>
            <w:vMerge w:val="restart"/>
            <w:vAlign w:val="center"/>
          </w:tcPr>
          <w:p w14:paraId="7409E3CE" w14:textId="6C87E582" w:rsidR="00974AED" w:rsidRPr="001E7D42" w:rsidRDefault="00974AED" w:rsidP="00974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</w:tcPr>
          <w:p w14:paraId="3A754960" w14:textId="7299BFC7" w:rsidR="00974AED" w:rsidRPr="00DF0766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188B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银行卡界面删除时，删除按钮与设计稿不符</w:t>
            </w:r>
          </w:p>
        </w:tc>
        <w:tc>
          <w:tcPr>
            <w:tcW w:w="736" w:type="dxa"/>
          </w:tcPr>
          <w:p w14:paraId="408CC550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</w:tcPr>
          <w:p w14:paraId="737A54F1" w14:textId="509471E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00D89184" w14:textId="77777777" w:rsidTr="00974AED">
        <w:trPr>
          <w:trHeight w:val="148"/>
        </w:trPr>
        <w:tc>
          <w:tcPr>
            <w:tcW w:w="742" w:type="dxa"/>
            <w:vMerge/>
          </w:tcPr>
          <w:p w14:paraId="5E877825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0E190620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710CB591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</w:tcPr>
          <w:p w14:paraId="0F9E6182" w14:textId="3A6BA4E7" w:rsidR="00974AED" w:rsidRPr="0049188B" w:rsidRDefault="00974AED" w:rsidP="00A475B6">
            <w:pPr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 w:rsidRPr="0049188B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删除时返回无效</w:t>
            </w:r>
          </w:p>
        </w:tc>
        <w:tc>
          <w:tcPr>
            <w:tcW w:w="736" w:type="dxa"/>
          </w:tcPr>
          <w:p w14:paraId="4A0F6602" w14:textId="486C0C34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4BC933E4" w14:textId="741CF13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3A014203" w14:textId="77777777" w:rsidTr="00974AED">
        <w:trPr>
          <w:trHeight w:val="925"/>
        </w:trPr>
        <w:tc>
          <w:tcPr>
            <w:tcW w:w="742" w:type="dxa"/>
            <w:vMerge/>
          </w:tcPr>
          <w:p w14:paraId="37505A3D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20A2B266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1CA2BD89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</w:tcPr>
          <w:p w14:paraId="2A4DF960" w14:textId="76BF5D26" w:rsidR="00974AED" w:rsidRPr="00BB0D17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188B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绑定贷记卡时，有效日期请采用选择框</w:t>
            </w:r>
          </w:p>
        </w:tc>
        <w:tc>
          <w:tcPr>
            <w:tcW w:w="736" w:type="dxa"/>
          </w:tcPr>
          <w:p w14:paraId="0C64B218" w14:textId="2665690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0E10EA82" w14:textId="1B7AEC84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6D6BD947" w14:textId="77777777" w:rsidTr="00974AED">
        <w:trPr>
          <w:trHeight w:val="296"/>
        </w:trPr>
        <w:tc>
          <w:tcPr>
            <w:tcW w:w="742" w:type="dxa"/>
            <w:vMerge/>
          </w:tcPr>
          <w:p w14:paraId="5ACB7FF5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4BF8BEB5" w14:textId="77777777" w:rsidR="00974AED" w:rsidRPr="002B687D" w:rsidRDefault="00974AED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0B90464" w14:textId="347CA8D5" w:rsidR="00974AED" w:rsidRPr="001E7D42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解除绑定</w:t>
            </w:r>
          </w:p>
        </w:tc>
        <w:tc>
          <w:tcPr>
            <w:tcW w:w="2910" w:type="dxa"/>
          </w:tcPr>
          <w:p w14:paraId="74EA339C" w14:textId="2B6DF0FA" w:rsidR="00974AED" w:rsidRPr="00250DD8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23EC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请跳转到钱包账户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7CAEC38" w14:textId="33C26BAE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1ED506A0" w14:textId="44A9C94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6F2BD4B5" w14:textId="77777777" w:rsidTr="00974AED">
        <w:trPr>
          <w:trHeight w:val="445"/>
        </w:trPr>
        <w:tc>
          <w:tcPr>
            <w:tcW w:w="742" w:type="dxa"/>
            <w:vMerge/>
          </w:tcPr>
          <w:p w14:paraId="0FB9C7B2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 w:val="restart"/>
          </w:tcPr>
          <w:p w14:paraId="62ECADC8" w14:textId="77777777" w:rsidR="00974AED" w:rsidRPr="002B687D" w:rsidRDefault="00974AED" w:rsidP="00974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652EBEEB" w14:textId="6AE4E145" w:rsidR="00974AED" w:rsidRPr="002B687D" w:rsidRDefault="00974AED" w:rsidP="00974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078" w:type="dxa"/>
            <w:vMerge w:val="restart"/>
            <w:vAlign w:val="center"/>
          </w:tcPr>
          <w:p w14:paraId="4D5F339C" w14:textId="69A30881" w:rsidR="00974AED" w:rsidRDefault="00974AED" w:rsidP="00974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</w:tcPr>
          <w:p w14:paraId="584BB346" w14:textId="7F42BB3F" w:rsidR="00974AED" w:rsidRPr="004B0F44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当用户在户解除绑定银行卡时，页面没有跳转显示；需退出登录/杀掉进程后解绑的银行卡才消失</w:t>
            </w:r>
          </w:p>
        </w:tc>
        <w:tc>
          <w:tcPr>
            <w:tcW w:w="736" w:type="dxa"/>
          </w:tcPr>
          <w:p w14:paraId="6B2968D5" w14:textId="3E16614A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EA79C81" w14:textId="7B9F2208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5A607BB4" w14:textId="77777777" w:rsidTr="00974AED">
        <w:trPr>
          <w:trHeight w:val="444"/>
        </w:trPr>
        <w:tc>
          <w:tcPr>
            <w:tcW w:w="742" w:type="dxa"/>
            <w:vMerge/>
            <w:tcBorders>
              <w:bottom w:val="single" w:sz="4" w:space="0" w:color="auto"/>
            </w:tcBorders>
          </w:tcPr>
          <w:p w14:paraId="749E9572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02D82769" w14:textId="77777777" w:rsidR="00974AED" w:rsidRPr="002B687D" w:rsidRDefault="00974AED" w:rsidP="00974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396C9753" w14:textId="77777777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0" w:type="dxa"/>
          </w:tcPr>
          <w:p w14:paraId="15F61D21" w14:textId="2A58C018" w:rsidR="00974AED" w:rsidRPr="004B0F44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“支持银行”不可点击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DC83A88" w14:textId="22E9780E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57A2815" w14:textId="71AF8155" w:rsidR="00974AED" w:rsidRDefault="00974AED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74AED" w14:paraId="5957ADF7" w14:textId="77777777" w:rsidTr="00974AED">
        <w:trPr>
          <w:trHeight w:val="437"/>
        </w:trPr>
        <w:tc>
          <w:tcPr>
            <w:tcW w:w="742" w:type="dxa"/>
            <w:shd w:val="clear" w:color="auto" w:fill="D9D9D9" w:themeFill="background1" w:themeFillShade="D9"/>
          </w:tcPr>
          <w:p w14:paraId="6C6805FB" w14:textId="6951C82E" w:rsidR="00AD386B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AD386B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664" w:type="dxa"/>
            <w:gridSpan w:val="3"/>
          </w:tcPr>
          <w:p w14:paraId="6DBA57AE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20C2A4D3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6639FACE" w14:textId="77777777" w:rsidR="00AD386B" w:rsidRPr="002B687D" w:rsidRDefault="00AD386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08C2F737" w14:textId="77777777" w:rsidR="00AD386B" w:rsidRPr="00AD386B" w:rsidRDefault="00AD386B" w:rsidP="00AD386B"/>
    <w:p w14:paraId="18D98B54" w14:textId="7CEA7D05" w:rsidR="00487E6B" w:rsidRDefault="00487E6B" w:rsidP="00487E6B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功能点—钱包账户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981"/>
        <w:gridCol w:w="1559"/>
        <w:gridCol w:w="1417"/>
        <w:gridCol w:w="2552"/>
        <w:gridCol w:w="633"/>
        <w:gridCol w:w="1148"/>
      </w:tblGrid>
      <w:tr w:rsidR="00F074BE" w14:paraId="35DD5A43" w14:textId="77777777" w:rsidTr="00F074BE">
        <w:trPr>
          <w:trHeight w:val="465"/>
        </w:trPr>
        <w:tc>
          <w:tcPr>
            <w:tcW w:w="981" w:type="dxa"/>
            <w:shd w:val="clear" w:color="auto" w:fill="A5A5A5" w:themeFill="accent3"/>
          </w:tcPr>
          <w:p w14:paraId="4470043E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559" w:type="dxa"/>
            <w:shd w:val="clear" w:color="auto" w:fill="A5A5A5" w:themeFill="accent3"/>
          </w:tcPr>
          <w:p w14:paraId="185FA5DA" w14:textId="77777777" w:rsidR="009C77DB" w:rsidRPr="002B687D" w:rsidRDefault="009C77D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417" w:type="dxa"/>
            <w:shd w:val="clear" w:color="auto" w:fill="A5A5A5" w:themeFill="accent3"/>
          </w:tcPr>
          <w:p w14:paraId="286A622E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552" w:type="dxa"/>
            <w:shd w:val="clear" w:color="auto" w:fill="A5A5A5" w:themeFill="accent3"/>
          </w:tcPr>
          <w:p w14:paraId="14454B37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633" w:type="dxa"/>
            <w:shd w:val="clear" w:color="auto" w:fill="A5A5A5" w:themeFill="accent3"/>
          </w:tcPr>
          <w:p w14:paraId="416341EA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17E48C0C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427D4F" w14:paraId="6B853C54" w14:textId="77777777" w:rsidTr="00F074BE">
        <w:trPr>
          <w:trHeight w:val="600"/>
        </w:trPr>
        <w:tc>
          <w:tcPr>
            <w:tcW w:w="981" w:type="dxa"/>
            <w:vMerge w:val="restart"/>
            <w:vAlign w:val="center"/>
          </w:tcPr>
          <w:p w14:paraId="07DC9522" w14:textId="77777777" w:rsidR="009C77DB" w:rsidRPr="002B687D" w:rsidRDefault="009C77D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559" w:type="dxa"/>
            <w:vMerge w:val="restart"/>
            <w:vAlign w:val="center"/>
          </w:tcPr>
          <w:p w14:paraId="69D4804F" w14:textId="77777777" w:rsidR="009C77DB" w:rsidRPr="002B687D" w:rsidRDefault="009C77DB" w:rsidP="009C77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475EA286" w14:textId="184B44B2" w:rsidR="009C77DB" w:rsidRPr="002B687D" w:rsidRDefault="009C77DB" w:rsidP="009C77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14:paraId="148DB7AA" w14:textId="271ACF59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转账到个人银行卡</w:t>
            </w:r>
          </w:p>
        </w:tc>
        <w:tc>
          <w:tcPr>
            <w:tcW w:w="2552" w:type="dxa"/>
            <w:vAlign w:val="center"/>
          </w:tcPr>
          <w:p w14:paraId="1BCBA517" w14:textId="62128F75" w:rsidR="009C77DB" w:rsidRPr="002B687D" w:rsidRDefault="009C77D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869DD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已绑定的银行列表页请隐藏左下角-有效期</w:t>
            </w:r>
          </w:p>
        </w:tc>
        <w:tc>
          <w:tcPr>
            <w:tcW w:w="633" w:type="dxa"/>
            <w:vAlign w:val="center"/>
          </w:tcPr>
          <w:p w14:paraId="6E891CE6" w14:textId="535C7058" w:rsidR="009C77DB" w:rsidRPr="002B687D" w:rsidRDefault="00427D4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1D269094" w14:textId="77777777" w:rsidR="009C77DB" w:rsidRPr="002B687D" w:rsidRDefault="009C77D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427D4F" w14:paraId="7DB6B139" w14:textId="77777777" w:rsidTr="00F074BE">
        <w:trPr>
          <w:trHeight w:val="600"/>
        </w:trPr>
        <w:tc>
          <w:tcPr>
            <w:tcW w:w="981" w:type="dxa"/>
            <w:vMerge/>
            <w:vAlign w:val="center"/>
          </w:tcPr>
          <w:p w14:paraId="15A220EC" w14:textId="77777777" w:rsidR="009C77DB" w:rsidRPr="002B687D" w:rsidRDefault="009C77DB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07D5C1D9" w14:textId="77777777" w:rsidR="009C77DB" w:rsidRPr="002B687D" w:rsidRDefault="009C77DB" w:rsidP="009C77D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7A5995" w14:textId="33E5647F" w:rsidR="009C77DB" w:rsidRDefault="00944FF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代付凭证充值</w:t>
            </w:r>
          </w:p>
        </w:tc>
        <w:tc>
          <w:tcPr>
            <w:tcW w:w="2552" w:type="dxa"/>
            <w:vAlign w:val="center"/>
          </w:tcPr>
          <w:p w14:paraId="26CB6200" w14:textId="11E81B67" w:rsidR="009C77DB" w:rsidRPr="009C77DB" w:rsidRDefault="00944FF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E448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当账户余额为0.00时，仍可跳转到转账界面</w:t>
            </w:r>
          </w:p>
        </w:tc>
        <w:tc>
          <w:tcPr>
            <w:tcW w:w="633" w:type="dxa"/>
            <w:vAlign w:val="center"/>
          </w:tcPr>
          <w:p w14:paraId="637B6EAB" w14:textId="5A57BB0C" w:rsidR="009C77DB" w:rsidRPr="002B687D" w:rsidRDefault="00944FF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115179B4" w14:textId="555D52CD" w:rsidR="009C77DB" w:rsidRDefault="00944FF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074BE" w14:paraId="3DF5CBDA" w14:textId="77777777" w:rsidTr="00F074BE">
        <w:trPr>
          <w:trHeight w:val="437"/>
        </w:trPr>
        <w:tc>
          <w:tcPr>
            <w:tcW w:w="981" w:type="dxa"/>
            <w:shd w:val="clear" w:color="auto" w:fill="D9D9D9" w:themeFill="background1" w:themeFillShade="D9"/>
          </w:tcPr>
          <w:p w14:paraId="7168560D" w14:textId="2C905C2B" w:rsidR="009C77DB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9C77DB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528" w:type="dxa"/>
            <w:gridSpan w:val="3"/>
          </w:tcPr>
          <w:p w14:paraId="4ABA3485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633" w:type="dxa"/>
            <w:shd w:val="clear" w:color="auto" w:fill="D9D9D9" w:themeFill="background1" w:themeFillShade="D9"/>
          </w:tcPr>
          <w:p w14:paraId="647DBFA3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72DAA94" w14:textId="77777777" w:rsidR="009C77DB" w:rsidRPr="002B687D" w:rsidRDefault="009C77DB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4CFF9146" w14:textId="77777777" w:rsidR="009C77DB" w:rsidRPr="009C77DB" w:rsidRDefault="009C77DB" w:rsidP="009C77DB"/>
    <w:p w14:paraId="4ACB1A55" w14:textId="790B89C5" w:rsidR="00487E6B" w:rsidRDefault="00487E6B" w:rsidP="00487E6B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功能点—设置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400"/>
        <w:gridCol w:w="1543"/>
        <w:gridCol w:w="1377"/>
        <w:gridCol w:w="1445"/>
        <w:gridCol w:w="1377"/>
        <w:gridCol w:w="1148"/>
      </w:tblGrid>
      <w:tr w:rsidR="00B05B24" w14:paraId="2A423C99" w14:textId="77777777" w:rsidTr="00B05B24">
        <w:trPr>
          <w:trHeight w:val="465"/>
        </w:trPr>
        <w:tc>
          <w:tcPr>
            <w:tcW w:w="1400" w:type="dxa"/>
            <w:shd w:val="clear" w:color="auto" w:fill="A5A5A5" w:themeFill="accent3"/>
          </w:tcPr>
          <w:p w14:paraId="3F335253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543" w:type="dxa"/>
            <w:shd w:val="clear" w:color="auto" w:fill="A5A5A5" w:themeFill="accent3"/>
          </w:tcPr>
          <w:p w14:paraId="2EEA0A07" w14:textId="77777777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377" w:type="dxa"/>
            <w:shd w:val="clear" w:color="auto" w:fill="A5A5A5" w:themeFill="accent3"/>
          </w:tcPr>
          <w:p w14:paraId="638F7A25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1445" w:type="dxa"/>
            <w:shd w:val="clear" w:color="auto" w:fill="A5A5A5" w:themeFill="accent3"/>
          </w:tcPr>
          <w:p w14:paraId="124DC1D9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1377" w:type="dxa"/>
            <w:shd w:val="clear" w:color="auto" w:fill="A5A5A5" w:themeFill="accent3"/>
          </w:tcPr>
          <w:p w14:paraId="4C126498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78A9EEFC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B05B24" w14:paraId="259D7FD3" w14:textId="77777777" w:rsidTr="00B05B24">
        <w:trPr>
          <w:trHeight w:val="2115"/>
        </w:trPr>
        <w:tc>
          <w:tcPr>
            <w:tcW w:w="1400" w:type="dxa"/>
            <w:vAlign w:val="center"/>
          </w:tcPr>
          <w:p w14:paraId="4A1B8795" w14:textId="77777777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543" w:type="dxa"/>
            <w:vAlign w:val="center"/>
          </w:tcPr>
          <w:p w14:paraId="1D2D3C58" w14:textId="77777777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6B70ADF2" w14:textId="77777777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377" w:type="dxa"/>
            <w:vAlign w:val="center"/>
          </w:tcPr>
          <w:p w14:paraId="5CCDFCAC" w14:textId="2CCE95B2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5B24">
              <w:rPr>
                <w:rFonts w:ascii="微软雅黑" w:eastAsia="微软雅黑" w:hAnsi="微软雅黑"/>
                <w:sz w:val="18"/>
                <w:szCs w:val="18"/>
              </w:rPr>
              <w:t>修改支付/登录密码</w:t>
            </w:r>
          </w:p>
        </w:tc>
        <w:tc>
          <w:tcPr>
            <w:tcW w:w="1445" w:type="dxa"/>
            <w:vAlign w:val="center"/>
          </w:tcPr>
          <w:p w14:paraId="656331B7" w14:textId="5D264FE6" w:rsidR="00B05B24" w:rsidRPr="002B687D" w:rsidRDefault="00B05B24" w:rsidP="00B05B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E448F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代付凭证充值失败，提示“业务异常”；充值流程未跑通</w:t>
            </w:r>
          </w:p>
        </w:tc>
        <w:tc>
          <w:tcPr>
            <w:tcW w:w="1377" w:type="dxa"/>
            <w:vAlign w:val="center"/>
          </w:tcPr>
          <w:p w14:paraId="29773484" w14:textId="1CE3F7AD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优化</w:t>
            </w:r>
          </w:p>
        </w:tc>
        <w:tc>
          <w:tcPr>
            <w:tcW w:w="1148" w:type="dxa"/>
            <w:vAlign w:val="center"/>
          </w:tcPr>
          <w:p w14:paraId="5D26692B" w14:textId="266BE116" w:rsidR="00B05B24" w:rsidRPr="002B687D" w:rsidRDefault="00B05B24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B05B24" w14:paraId="3010F3EE" w14:textId="77777777" w:rsidTr="00B05B24">
        <w:trPr>
          <w:trHeight w:val="437"/>
        </w:trPr>
        <w:tc>
          <w:tcPr>
            <w:tcW w:w="1400" w:type="dxa"/>
            <w:shd w:val="clear" w:color="auto" w:fill="D9D9D9" w:themeFill="background1" w:themeFillShade="D9"/>
          </w:tcPr>
          <w:p w14:paraId="525C1330" w14:textId="008A6972" w:rsidR="00B05B24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B05B24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4365" w:type="dxa"/>
            <w:gridSpan w:val="3"/>
          </w:tcPr>
          <w:p w14:paraId="31590BC1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024B37F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5B06D472" w14:textId="77777777" w:rsidR="00B05B24" w:rsidRPr="002B687D" w:rsidRDefault="00B05B24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1BE1C445" w14:textId="77777777" w:rsidR="00B05B24" w:rsidRPr="00B05B24" w:rsidRDefault="00B05B24" w:rsidP="00B05B24"/>
    <w:p w14:paraId="6AFE1180" w14:textId="76D0F3E5" w:rsidR="00BF4522" w:rsidRDefault="00BF4522" w:rsidP="00BF4522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其他模块</w:t>
      </w:r>
    </w:p>
    <w:p w14:paraId="58718024" w14:textId="154DD4F3" w:rsidR="00CD2D2D" w:rsidRDefault="00CD2D2D" w:rsidP="00CD2D2D">
      <w:pPr>
        <w:pStyle w:val="2"/>
        <w:numPr>
          <w:ilvl w:val="1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CD2D2D">
        <w:rPr>
          <w:rFonts w:ascii="微软雅黑" w:eastAsia="微软雅黑" w:hAnsi="微软雅黑" w:hint="eastAsia"/>
          <w:sz w:val="24"/>
          <w:szCs w:val="24"/>
        </w:rPr>
        <w:t>账户安全</w:t>
      </w:r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086"/>
        <w:gridCol w:w="1385"/>
        <w:gridCol w:w="1612"/>
        <w:gridCol w:w="2806"/>
        <w:gridCol w:w="598"/>
        <w:gridCol w:w="1148"/>
      </w:tblGrid>
      <w:tr w:rsidR="00446F65" w14:paraId="023D8EA1" w14:textId="77777777" w:rsidTr="00137BE9">
        <w:trPr>
          <w:trHeight w:val="465"/>
        </w:trPr>
        <w:tc>
          <w:tcPr>
            <w:tcW w:w="1086" w:type="dxa"/>
            <w:shd w:val="clear" w:color="auto" w:fill="A5A5A5" w:themeFill="accent3"/>
          </w:tcPr>
          <w:p w14:paraId="13A5C4CB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385" w:type="dxa"/>
            <w:shd w:val="clear" w:color="auto" w:fill="A5A5A5" w:themeFill="accent3"/>
          </w:tcPr>
          <w:p w14:paraId="597B4C41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612" w:type="dxa"/>
            <w:shd w:val="clear" w:color="auto" w:fill="A5A5A5" w:themeFill="accent3"/>
          </w:tcPr>
          <w:p w14:paraId="6A292F67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806" w:type="dxa"/>
            <w:shd w:val="clear" w:color="auto" w:fill="A5A5A5" w:themeFill="accent3"/>
          </w:tcPr>
          <w:p w14:paraId="490C81CC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598" w:type="dxa"/>
            <w:shd w:val="clear" w:color="auto" w:fill="A5A5A5" w:themeFill="accent3"/>
          </w:tcPr>
          <w:p w14:paraId="7FDC40DA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3FB0F1EB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137BE9" w14:paraId="66365AB6" w14:textId="77777777" w:rsidTr="00137BE9">
        <w:trPr>
          <w:trHeight w:val="1045"/>
        </w:trPr>
        <w:tc>
          <w:tcPr>
            <w:tcW w:w="1086" w:type="dxa"/>
            <w:vMerge w:val="restart"/>
            <w:vAlign w:val="center"/>
          </w:tcPr>
          <w:p w14:paraId="0E956A31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wifi</w:t>
            </w:r>
          </w:p>
        </w:tc>
        <w:tc>
          <w:tcPr>
            <w:tcW w:w="1385" w:type="dxa"/>
            <w:vMerge w:val="restart"/>
            <w:vAlign w:val="center"/>
          </w:tcPr>
          <w:p w14:paraId="15179A05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457C6F7B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612" w:type="dxa"/>
            <w:vMerge w:val="restart"/>
            <w:vAlign w:val="center"/>
          </w:tcPr>
          <w:p w14:paraId="51CDAE54" w14:textId="0827AD10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50B8">
              <w:rPr>
                <w:rFonts w:ascii="微软雅黑" w:eastAsia="微软雅黑" w:hAnsi="微软雅黑"/>
                <w:sz w:val="18"/>
                <w:szCs w:val="18"/>
              </w:rPr>
              <w:t>当同一个账号同时在多台设备登录时</w:t>
            </w:r>
          </w:p>
        </w:tc>
        <w:tc>
          <w:tcPr>
            <w:tcW w:w="2806" w:type="dxa"/>
            <w:vAlign w:val="center"/>
          </w:tcPr>
          <w:p w14:paraId="5AA5B4E4" w14:textId="6C5DF9D3" w:rsidR="005D50B8" w:rsidRPr="002B687D" w:rsidRDefault="005D50B8" w:rsidP="00A475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E448F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现身份验证采用3种验证方式，现希望保留“短信验证+身份证验证”其余作为辅助验证方式</w:t>
            </w:r>
            <w:r w:rsidR="00BB6ACE" w:rsidRPr="001E448F">
              <w:rPr>
                <w:rFonts w:ascii="微软雅黑" w:eastAsia="微软雅黑" w:hAnsi="微软雅黑" w:hint="eastAsia"/>
                <w:sz w:val="18"/>
                <w:szCs w:val="18"/>
                <w:highlight w:val="lightGray"/>
              </w:rPr>
              <w:t>(原型已修改，待提供UI设计稿)</w:t>
            </w:r>
          </w:p>
        </w:tc>
        <w:tc>
          <w:tcPr>
            <w:tcW w:w="598" w:type="dxa"/>
            <w:vAlign w:val="center"/>
          </w:tcPr>
          <w:p w14:paraId="221969A5" w14:textId="1A75C92B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43F6981D" w14:textId="7C6B46DA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137BE9" w14:paraId="7CC6D770" w14:textId="77777777" w:rsidTr="00137BE9">
        <w:trPr>
          <w:trHeight w:val="1044"/>
        </w:trPr>
        <w:tc>
          <w:tcPr>
            <w:tcW w:w="1086" w:type="dxa"/>
            <w:vMerge/>
            <w:vAlign w:val="center"/>
          </w:tcPr>
          <w:p w14:paraId="50097E8F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5" w:type="dxa"/>
            <w:vMerge/>
            <w:vAlign w:val="center"/>
          </w:tcPr>
          <w:p w14:paraId="17491D60" w14:textId="77777777" w:rsidR="005D50B8" w:rsidRPr="002B687D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  <w:vMerge/>
            <w:vAlign w:val="center"/>
          </w:tcPr>
          <w:p w14:paraId="6AF8B527" w14:textId="77777777" w:rsidR="005D50B8" w:rsidRPr="005D50B8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06" w:type="dxa"/>
            <w:vAlign w:val="center"/>
          </w:tcPr>
          <w:p w14:paraId="624A8BBB" w14:textId="287F93F0" w:rsidR="005D50B8" w:rsidRPr="005D50B8" w:rsidRDefault="005D50B8" w:rsidP="00A475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E448F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同一账号只能同时在一台设备登录</w:t>
            </w:r>
          </w:p>
        </w:tc>
        <w:tc>
          <w:tcPr>
            <w:tcW w:w="598" w:type="dxa"/>
            <w:vAlign w:val="center"/>
          </w:tcPr>
          <w:p w14:paraId="60DF7ACB" w14:textId="3A8A1D72" w:rsidR="005D50B8" w:rsidRDefault="005D50B8" w:rsidP="005D50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7876B33B" w14:textId="5F9868D1" w:rsidR="005D50B8" w:rsidRDefault="005D50B8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137BE9" w14:paraId="05A1304F" w14:textId="77777777" w:rsidTr="00137BE9">
        <w:trPr>
          <w:trHeight w:val="437"/>
        </w:trPr>
        <w:tc>
          <w:tcPr>
            <w:tcW w:w="1086" w:type="dxa"/>
            <w:shd w:val="clear" w:color="auto" w:fill="D9D9D9" w:themeFill="background1" w:themeFillShade="D9"/>
          </w:tcPr>
          <w:p w14:paraId="4E42F193" w14:textId="538EB940" w:rsidR="005D50B8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5D50B8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803" w:type="dxa"/>
            <w:gridSpan w:val="3"/>
          </w:tcPr>
          <w:p w14:paraId="793A7F19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14:paraId="542AD519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0A3DF308" w14:textId="77777777" w:rsidR="005D50B8" w:rsidRPr="002B687D" w:rsidRDefault="005D50B8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685EB07E" w14:textId="77777777" w:rsidR="005D50B8" w:rsidRPr="005D50B8" w:rsidRDefault="005D50B8" w:rsidP="005D50B8"/>
    <w:p w14:paraId="2CCE66AD" w14:textId="62FA55BD" w:rsidR="00CD2D2D" w:rsidRDefault="00CD2D2D" w:rsidP="00CD2D2D">
      <w:pPr>
        <w:pStyle w:val="2"/>
        <w:numPr>
          <w:ilvl w:val="1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弹窗文案</w:t>
      </w:r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086"/>
        <w:gridCol w:w="1385"/>
        <w:gridCol w:w="1612"/>
        <w:gridCol w:w="2806"/>
        <w:gridCol w:w="598"/>
        <w:gridCol w:w="1148"/>
      </w:tblGrid>
      <w:tr w:rsidR="009C76CF" w14:paraId="6BB110BF" w14:textId="77777777" w:rsidTr="00A475B6">
        <w:trPr>
          <w:trHeight w:val="465"/>
        </w:trPr>
        <w:tc>
          <w:tcPr>
            <w:tcW w:w="1086" w:type="dxa"/>
            <w:shd w:val="clear" w:color="auto" w:fill="A5A5A5" w:themeFill="accent3"/>
          </w:tcPr>
          <w:p w14:paraId="3E825A7D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</w:p>
        </w:tc>
        <w:tc>
          <w:tcPr>
            <w:tcW w:w="1385" w:type="dxa"/>
            <w:shd w:val="clear" w:color="auto" w:fill="A5A5A5" w:themeFill="accent3"/>
          </w:tcPr>
          <w:p w14:paraId="29D65078" w14:textId="77777777" w:rsidR="009C76CF" w:rsidRPr="002B687D" w:rsidRDefault="009C76C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机型</w:t>
            </w:r>
          </w:p>
        </w:tc>
        <w:tc>
          <w:tcPr>
            <w:tcW w:w="1612" w:type="dxa"/>
            <w:shd w:val="clear" w:color="auto" w:fill="A5A5A5" w:themeFill="accent3"/>
          </w:tcPr>
          <w:p w14:paraId="1DD9C404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</w:p>
        </w:tc>
        <w:tc>
          <w:tcPr>
            <w:tcW w:w="2806" w:type="dxa"/>
            <w:shd w:val="clear" w:color="auto" w:fill="A5A5A5" w:themeFill="accent3"/>
          </w:tcPr>
          <w:p w14:paraId="46419EAD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问题内容描述</w:t>
            </w:r>
          </w:p>
        </w:tc>
        <w:tc>
          <w:tcPr>
            <w:tcW w:w="598" w:type="dxa"/>
            <w:shd w:val="clear" w:color="auto" w:fill="A5A5A5" w:themeFill="accent3"/>
          </w:tcPr>
          <w:p w14:paraId="5E7128CA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3636B456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</w:tr>
      <w:tr w:rsidR="009C76CF" w14:paraId="58E8F58B" w14:textId="77777777" w:rsidTr="00A475B6">
        <w:trPr>
          <w:trHeight w:val="1044"/>
        </w:trPr>
        <w:tc>
          <w:tcPr>
            <w:tcW w:w="1086" w:type="dxa"/>
            <w:vAlign w:val="center"/>
          </w:tcPr>
          <w:p w14:paraId="215FF071" w14:textId="77777777" w:rsidR="009C76CF" w:rsidRPr="002B687D" w:rsidRDefault="009C76C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14:paraId="1EC9A7AF" w14:textId="77777777" w:rsidR="00B84D36" w:rsidRPr="002B687D" w:rsidRDefault="00B84D36" w:rsidP="00B84D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/>
                <w:sz w:val="18"/>
                <w:szCs w:val="18"/>
              </w:rPr>
              <w:t>iPhone6</w:t>
            </w:r>
          </w:p>
          <w:p w14:paraId="7897D96B" w14:textId="3932B606" w:rsidR="009C76CF" w:rsidRPr="002B687D" w:rsidRDefault="00B84D36" w:rsidP="00B84D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（版本10.2.1）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乐视（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5.9.026s</w:t>
            </w: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612" w:type="dxa"/>
            <w:vAlign w:val="center"/>
          </w:tcPr>
          <w:p w14:paraId="747CCAD0" w14:textId="10E8ACF7" w:rsidR="009C76CF" w:rsidRPr="005D50B8" w:rsidRDefault="00B84D3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4D36">
              <w:rPr>
                <w:rFonts w:ascii="微软雅黑" w:eastAsia="微软雅黑" w:hAnsi="微软雅黑"/>
                <w:sz w:val="18"/>
                <w:szCs w:val="18"/>
              </w:rPr>
              <w:t>弹窗文案请参考产品原型设计及UI效果图</w:t>
            </w:r>
          </w:p>
        </w:tc>
        <w:tc>
          <w:tcPr>
            <w:tcW w:w="2806" w:type="dxa"/>
            <w:vAlign w:val="center"/>
          </w:tcPr>
          <w:p w14:paraId="727D91F5" w14:textId="77777777" w:rsidR="009C76CF" w:rsidRPr="005D50B8" w:rsidRDefault="009C76CF" w:rsidP="00A475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E448F"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  <w:t>同一账号只能同时在一台设备登录</w:t>
            </w:r>
          </w:p>
        </w:tc>
        <w:tc>
          <w:tcPr>
            <w:tcW w:w="598" w:type="dxa"/>
            <w:vAlign w:val="center"/>
          </w:tcPr>
          <w:p w14:paraId="565562B5" w14:textId="77777777" w:rsidR="009C76CF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24B89997" w14:textId="77777777" w:rsidR="009C76CF" w:rsidRDefault="009C76CF" w:rsidP="00A475B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9C76CF" w14:paraId="7E38FE98" w14:textId="77777777" w:rsidTr="00A475B6">
        <w:trPr>
          <w:trHeight w:val="437"/>
        </w:trPr>
        <w:tc>
          <w:tcPr>
            <w:tcW w:w="1086" w:type="dxa"/>
            <w:shd w:val="clear" w:color="auto" w:fill="D9D9D9" w:themeFill="background1" w:themeFillShade="D9"/>
          </w:tcPr>
          <w:p w14:paraId="7C20BE78" w14:textId="49F1B763" w:rsidR="009C76CF" w:rsidRPr="002B687D" w:rsidRDefault="004726E6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验收</w:t>
            </w:r>
            <w:r w:rsidR="009C76CF" w:rsidRPr="002B687D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  <w:tc>
          <w:tcPr>
            <w:tcW w:w="5803" w:type="dxa"/>
            <w:gridSpan w:val="3"/>
          </w:tcPr>
          <w:p w14:paraId="0F37EDCB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武艳旭、张明、沈莘颖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14:paraId="6FAA434F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71E5213C" w14:textId="77777777" w:rsidR="009C76CF" w:rsidRPr="002B687D" w:rsidRDefault="009C76CF" w:rsidP="00A475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687D">
              <w:rPr>
                <w:rFonts w:ascii="微软雅黑" w:eastAsia="微软雅黑" w:hAnsi="微软雅黑" w:hint="eastAsia"/>
                <w:sz w:val="18"/>
                <w:szCs w:val="18"/>
              </w:rPr>
              <w:t>2017.12.14</w:t>
            </w:r>
          </w:p>
        </w:tc>
      </w:tr>
    </w:tbl>
    <w:p w14:paraId="216BC572" w14:textId="77777777" w:rsidR="009C76CF" w:rsidRPr="009C76CF" w:rsidRDefault="009C76CF" w:rsidP="009C76CF"/>
    <w:p w14:paraId="17D36BBC" w14:textId="1B48FBD2" w:rsidR="007B0C00" w:rsidRDefault="004726E6" w:rsidP="007B0C00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验收</w:t>
      </w:r>
      <w:r w:rsidR="007B0C00" w:rsidRPr="007B0C00">
        <w:rPr>
          <w:rFonts w:ascii="微软雅黑" w:eastAsia="微软雅黑" w:hAnsi="微软雅黑" w:hint="eastAsia"/>
          <w:sz w:val="28"/>
          <w:szCs w:val="28"/>
        </w:rPr>
        <w:t>分析</w:t>
      </w:r>
    </w:p>
    <w:p w14:paraId="2BAB11A0" w14:textId="4F1EA8A3" w:rsidR="007B0C00" w:rsidRDefault="007B0C00" w:rsidP="00190298">
      <w:pPr>
        <w:pStyle w:val="2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 w:rsidRPr="00190298">
        <w:rPr>
          <w:rFonts w:ascii="微软雅黑" w:eastAsia="微软雅黑" w:hAnsi="微软雅黑"/>
          <w:sz w:val="24"/>
          <w:szCs w:val="24"/>
        </w:rPr>
        <w:t>BUG</w:t>
      </w:r>
      <w:r w:rsidRPr="00190298">
        <w:rPr>
          <w:rFonts w:ascii="微软雅黑" w:eastAsia="微软雅黑" w:hAnsi="微软雅黑" w:hint="eastAsia"/>
          <w:sz w:val="24"/>
          <w:szCs w:val="24"/>
        </w:rPr>
        <w:t>情况分析</w:t>
      </w:r>
    </w:p>
    <w:p w14:paraId="5E08CE80" w14:textId="1F5B7307" w:rsidR="00190298" w:rsidRDefault="004726E6" w:rsidP="00190298">
      <w:pPr>
        <w:pStyle w:val="2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验收</w:t>
      </w:r>
      <w:r w:rsidR="00190298">
        <w:rPr>
          <w:rFonts w:ascii="微软雅黑" w:eastAsia="微软雅黑" w:hAnsi="微软雅黑" w:hint="eastAsia"/>
          <w:sz w:val="24"/>
          <w:szCs w:val="24"/>
        </w:rPr>
        <w:t>总结</w:t>
      </w:r>
    </w:p>
    <w:p w14:paraId="68189DC9" w14:textId="6AA50C73" w:rsidR="00914F3C" w:rsidRPr="00193060" w:rsidRDefault="004726E6" w:rsidP="00914F3C">
      <w:pPr>
        <w:pStyle w:val="2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验收</w:t>
      </w:r>
      <w:r w:rsidR="00190298">
        <w:rPr>
          <w:rFonts w:ascii="微软雅黑" w:eastAsia="微软雅黑" w:hAnsi="微软雅黑" w:hint="eastAsia"/>
          <w:sz w:val="24"/>
          <w:szCs w:val="24"/>
        </w:rPr>
        <w:t>局限性</w:t>
      </w:r>
    </w:p>
    <w:p w14:paraId="136A1E42" w14:textId="2ECB2FD4" w:rsidR="00914F3C" w:rsidRPr="00914F3C" w:rsidRDefault="00914F3C" w:rsidP="00914F3C">
      <w:pPr>
        <w:rPr>
          <w:rFonts w:ascii="微软雅黑" w:eastAsia="微软雅黑" w:hAnsi="微软雅黑"/>
          <w:sz w:val="21"/>
          <w:szCs w:val="21"/>
        </w:rPr>
      </w:pPr>
      <w:r w:rsidRPr="001E448F">
        <w:rPr>
          <w:rFonts w:ascii="微软雅黑" w:eastAsia="微软雅黑" w:hAnsi="微软雅黑" w:hint="eastAsia"/>
          <w:sz w:val="21"/>
          <w:szCs w:val="21"/>
          <w:highlight w:val="lightGray"/>
        </w:rPr>
        <w:t xml:space="preserve">1. </w:t>
      </w:r>
      <w:r w:rsidRPr="001E448F">
        <w:rPr>
          <w:rFonts w:ascii="微软雅黑" w:eastAsia="微软雅黑" w:hAnsi="微软雅黑"/>
          <w:sz w:val="21"/>
          <w:szCs w:val="21"/>
          <w:highlight w:val="lightGray"/>
        </w:rPr>
        <w:t>短信有时长时间接收不到</w:t>
      </w:r>
    </w:p>
    <w:p w14:paraId="69179594" w14:textId="43F6A8B7" w:rsidR="00914F3C" w:rsidRPr="00914F3C" w:rsidRDefault="00914F3C" w:rsidP="00914F3C">
      <w:pPr>
        <w:rPr>
          <w:rFonts w:ascii="微软雅黑" w:eastAsia="微软雅黑" w:hAnsi="微软雅黑"/>
          <w:sz w:val="21"/>
          <w:szCs w:val="21"/>
        </w:rPr>
      </w:pPr>
      <w:r w:rsidRPr="001E448F">
        <w:rPr>
          <w:rFonts w:ascii="微软雅黑" w:eastAsia="微软雅黑" w:hAnsi="微软雅黑"/>
          <w:sz w:val="21"/>
          <w:szCs w:val="21"/>
          <w:highlight w:val="lightGray"/>
        </w:rPr>
        <w:t>2.</w:t>
      </w:r>
      <w:r w:rsidRPr="001E448F">
        <w:rPr>
          <w:rFonts w:ascii="微软雅黑" w:eastAsia="微软雅黑" w:hAnsi="微软雅黑" w:hint="eastAsia"/>
          <w:sz w:val="21"/>
          <w:szCs w:val="21"/>
          <w:highlight w:val="lightGray"/>
        </w:rPr>
        <w:t xml:space="preserve"> </w:t>
      </w:r>
      <w:r w:rsidRPr="001E448F">
        <w:rPr>
          <w:rFonts w:ascii="微软雅黑" w:eastAsia="微软雅黑" w:hAnsi="微软雅黑"/>
          <w:sz w:val="21"/>
          <w:szCs w:val="21"/>
          <w:highlight w:val="lightGray"/>
        </w:rPr>
        <w:t>银行快捷目前暂时无法开通</w:t>
      </w:r>
    </w:p>
    <w:p w14:paraId="48D2332B" w14:textId="68B34002" w:rsidR="00914F3C" w:rsidRPr="00914F3C" w:rsidRDefault="00914F3C" w:rsidP="00914F3C">
      <w:pPr>
        <w:rPr>
          <w:rFonts w:ascii="微软雅黑" w:eastAsia="微软雅黑" w:hAnsi="微软雅黑"/>
          <w:sz w:val="21"/>
          <w:szCs w:val="21"/>
        </w:rPr>
      </w:pPr>
      <w:r w:rsidRPr="001E448F">
        <w:rPr>
          <w:rFonts w:ascii="微软雅黑" w:eastAsia="微软雅黑" w:hAnsi="微软雅黑"/>
          <w:sz w:val="21"/>
          <w:szCs w:val="21"/>
          <w:highlight w:val="lightGray"/>
        </w:rPr>
        <w:t>3.</w:t>
      </w:r>
      <w:r w:rsidRPr="001E448F">
        <w:rPr>
          <w:rFonts w:ascii="微软雅黑" w:eastAsia="微软雅黑" w:hAnsi="微软雅黑" w:hint="eastAsia"/>
          <w:sz w:val="21"/>
          <w:szCs w:val="21"/>
          <w:highlight w:val="lightGray"/>
        </w:rPr>
        <w:t xml:space="preserve"> </w:t>
      </w:r>
      <w:r w:rsidRPr="001E448F">
        <w:rPr>
          <w:rFonts w:ascii="微软雅黑" w:eastAsia="微软雅黑" w:hAnsi="微软雅黑"/>
          <w:sz w:val="21"/>
          <w:szCs w:val="21"/>
          <w:highlight w:val="lightGray"/>
        </w:rPr>
        <w:t>杉德卡未开发.</w:t>
      </w:r>
    </w:p>
    <w:p w14:paraId="4301E1BF" w14:textId="3FAB6A2A" w:rsidR="00914F3C" w:rsidRPr="00914F3C" w:rsidRDefault="00914F3C" w:rsidP="00914F3C">
      <w:pPr>
        <w:rPr>
          <w:rFonts w:ascii="微软雅黑" w:eastAsia="微软雅黑" w:hAnsi="微软雅黑"/>
          <w:sz w:val="21"/>
          <w:szCs w:val="21"/>
        </w:rPr>
      </w:pPr>
      <w:r w:rsidRPr="00914F3C">
        <w:rPr>
          <w:rFonts w:ascii="微软雅黑" w:eastAsia="微软雅黑" w:hAnsi="微软雅黑"/>
          <w:sz w:val="21"/>
          <w:szCs w:val="21"/>
        </w:rPr>
        <w:t>4.</w:t>
      </w:r>
      <w:r w:rsidRPr="00914F3C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14F3C">
        <w:rPr>
          <w:rFonts w:ascii="微软雅黑" w:eastAsia="微软雅黑" w:hAnsi="微软雅黑"/>
          <w:sz w:val="21"/>
          <w:szCs w:val="21"/>
        </w:rPr>
        <w:t>请统计错误返回代码，由产品进行统一文案优化.</w:t>
      </w:r>
    </w:p>
    <w:p w14:paraId="3A3E3028" w14:textId="2E149424" w:rsidR="00914F3C" w:rsidRPr="00914F3C" w:rsidRDefault="00914F3C" w:rsidP="00914F3C">
      <w:pPr>
        <w:rPr>
          <w:rFonts w:ascii="微软雅黑" w:eastAsia="微软雅黑" w:hAnsi="微软雅黑"/>
          <w:sz w:val="21"/>
          <w:szCs w:val="21"/>
        </w:rPr>
      </w:pPr>
      <w:r w:rsidRPr="001E448F">
        <w:rPr>
          <w:rFonts w:ascii="微软雅黑" w:eastAsia="微软雅黑" w:hAnsi="微软雅黑"/>
          <w:sz w:val="21"/>
          <w:szCs w:val="21"/>
          <w:highlight w:val="lightGray"/>
        </w:rPr>
        <w:t>5.</w:t>
      </w:r>
      <w:r w:rsidRPr="001E448F">
        <w:rPr>
          <w:rFonts w:ascii="微软雅黑" w:eastAsia="微软雅黑" w:hAnsi="微软雅黑" w:hint="eastAsia"/>
          <w:sz w:val="21"/>
          <w:szCs w:val="21"/>
          <w:highlight w:val="lightGray"/>
        </w:rPr>
        <w:t xml:space="preserve"> </w:t>
      </w:r>
      <w:r w:rsidRPr="001E448F">
        <w:rPr>
          <w:rFonts w:ascii="微软雅黑" w:eastAsia="微软雅黑" w:hAnsi="微软雅黑"/>
          <w:sz w:val="21"/>
          <w:szCs w:val="21"/>
          <w:highlight w:val="lightGray"/>
        </w:rPr>
        <w:t>友盟统计事件不全.</w:t>
      </w:r>
    </w:p>
    <w:p w14:paraId="1A0FB828" w14:textId="77777777" w:rsidR="00914F3C" w:rsidRPr="00914F3C" w:rsidRDefault="00914F3C" w:rsidP="00914F3C"/>
    <w:sectPr w:rsidR="00914F3C" w:rsidRPr="00914F3C" w:rsidSect="00117E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5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4F4A94"/>
    <w:multiLevelType w:val="multilevel"/>
    <w:tmpl w:val="A650C7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951498"/>
    <w:multiLevelType w:val="multilevel"/>
    <w:tmpl w:val="867E09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D467662"/>
    <w:multiLevelType w:val="multilevel"/>
    <w:tmpl w:val="A6849C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00F3375"/>
    <w:multiLevelType w:val="multilevel"/>
    <w:tmpl w:val="9B4639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E26466D"/>
    <w:multiLevelType w:val="hybridMultilevel"/>
    <w:tmpl w:val="28D02C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704A8F"/>
    <w:multiLevelType w:val="multilevel"/>
    <w:tmpl w:val="96EEB0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5F"/>
    <w:rsid w:val="00020534"/>
    <w:rsid w:val="00075665"/>
    <w:rsid w:val="00117ED0"/>
    <w:rsid w:val="00137BE9"/>
    <w:rsid w:val="0014509E"/>
    <w:rsid w:val="00153082"/>
    <w:rsid w:val="00190298"/>
    <w:rsid w:val="00193060"/>
    <w:rsid w:val="001B1465"/>
    <w:rsid w:val="001C0FED"/>
    <w:rsid w:val="001E448F"/>
    <w:rsid w:val="001E7D42"/>
    <w:rsid w:val="00203E65"/>
    <w:rsid w:val="00237812"/>
    <w:rsid w:val="00250DD8"/>
    <w:rsid w:val="002B5827"/>
    <w:rsid w:val="002B687D"/>
    <w:rsid w:val="002E2AC8"/>
    <w:rsid w:val="003B5F0C"/>
    <w:rsid w:val="003C4ED4"/>
    <w:rsid w:val="003D7BC3"/>
    <w:rsid w:val="0041381C"/>
    <w:rsid w:val="00427D4F"/>
    <w:rsid w:val="00432B03"/>
    <w:rsid w:val="00446F65"/>
    <w:rsid w:val="00467967"/>
    <w:rsid w:val="004726E6"/>
    <w:rsid w:val="00487E6B"/>
    <w:rsid w:val="0049188B"/>
    <w:rsid w:val="004B0F44"/>
    <w:rsid w:val="00514A04"/>
    <w:rsid w:val="005D50B8"/>
    <w:rsid w:val="005F6D4B"/>
    <w:rsid w:val="00601496"/>
    <w:rsid w:val="0065320F"/>
    <w:rsid w:val="006D5971"/>
    <w:rsid w:val="007B0C00"/>
    <w:rsid w:val="007C0C2B"/>
    <w:rsid w:val="00850C32"/>
    <w:rsid w:val="008716A6"/>
    <w:rsid w:val="008A4549"/>
    <w:rsid w:val="00904DA1"/>
    <w:rsid w:val="00914F3C"/>
    <w:rsid w:val="00935596"/>
    <w:rsid w:val="00944FFF"/>
    <w:rsid w:val="00974AED"/>
    <w:rsid w:val="0099492E"/>
    <w:rsid w:val="009C76CF"/>
    <w:rsid w:val="009C77DB"/>
    <w:rsid w:val="00AD386B"/>
    <w:rsid w:val="00AF23EC"/>
    <w:rsid w:val="00B05B24"/>
    <w:rsid w:val="00B84D36"/>
    <w:rsid w:val="00BB0D17"/>
    <w:rsid w:val="00BB5368"/>
    <w:rsid w:val="00BB6ACE"/>
    <w:rsid w:val="00BD13E7"/>
    <w:rsid w:val="00BF4522"/>
    <w:rsid w:val="00C3226E"/>
    <w:rsid w:val="00CA141C"/>
    <w:rsid w:val="00CB02AA"/>
    <w:rsid w:val="00CD2D2D"/>
    <w:rsid w:val="00D3055F"/>
    <w:rsid w:val="00D932FC"/>
    <w:rsid w:val="00DC0B7F"/>
    <w:rsid w:val="00DC3F69"/>
    <w:rsid w:val="00DC45BC"/>
    <w:rsid w:val="00DE621B"/>
    <w:rsid w:val="00DF0766"/>
    <w:rsid w:val="00DF7D49"/>
    <w:rsid w:val="00E0690A"/>
    <w:rsid w:val="00E41A0B"/>
    <w:rsid w:val="00E869DD"/>
    <w:rsid w:val="00F074BE"/>
    <w:rsid w:val="00F867FE"/>
    <w:rsid w:val="00F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8E01"/>
  <w14:defaultImageDpi w14:val="32767"/>
  <w15:docId w15:val="{1B1FCED2-0335-44AF-8E8C-9EC1C771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F7D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5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B0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17</vt:i4>
      </vt:variant>
    </vt:vector>
  </HeadingPairs>
  <TitlesOfParts>
    <vt:vector size="17" baseType="lpstr">
      <vt:lpstr>功能模块—登录注册</vt:lpstr>
      <vt:lpstr>    功能点—登录流程</vt:lpstr>
      <vt:lpstr>    功能点—注册流程</vt:lpstr>
      <vt:lpstr>功能模块—首页</vt:lpstr>
      <vt:lpstr>    功能点—左侧导航</vt:lpstr>
      <vt:lpstr>    功能点—首页</vt:lpstr>
      <vt:lpstr>    功能点—收付款</vt:lpstr>
      <vt:lpstr>    功能点—个人中心</vt:lpstr>
      <vt:lpstr>功能模块—我的</vt:lpstr>
      <vt:lpstr>    功能点—银行卡</vt:lpstr>
      <vt:lpstr>    功能点—钱包账户</vt:lpstr>
      <vt:lpstr>    功能点—设置</vt:lpstr>
      <vt:lpstr>其他模块</vt:lpstr>
      <vt:lpstr>    账户安全</vt:lpstr>
      <vt:lpstr>    弹窗文案</vt:lpstr>
      <vt:lpstr>测试分析</vt:lpstr>
      <vt:lpstr>BUG情况分析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wu</dc:creator>
  <cp:keywords/>
  <dc:description/>
  <cp:lastModifiedBy>Rick Xing</cp:lastModifiedBy>
  <cp:revision>2</cp:revision>
  <dcterms:created xsi:type="dcterms:W3CDTF">2017-12-19T08:09:00Z</dcterms:created>
  <dcterms:modified xsi:type="dcterms:W3CDTF">2017-12-19T08:09:00Z</dcterms:modified>
</cp:coreProperties>
</file>