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FB32" w14:textId="77777777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31485C">
        <w:rPr>
          <w:rFonts w:ascii="黑体" w:eastAsia="黑体" w:hint="eastAsia"/>
          <w:sz w:val="32"/>
          <w:szCs w:val="32"/>
        </w:rPr>
        <w:t>六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3A6775EC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2E23A086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27D1FA97" w14:textId="77777777" w:rsidR="00A559E4" w:rsidRPr="00A559E4" w:rsidRDefault="00710490" w:rsidP="00A559E4">
      <w:pPr>
        <w:pStyle w:val="a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A559E4" w:rsidRPr="00A559E4">
        <w:rPr>
          <w:rFonts w:ascii="Times New Roman" w:hAnsi="Times New Roman" w:hint="eastAsia"/>
        </w:rPr>
        <w:t>主机</w:t>
      </w:r>
      <w:r w:rsidR="00A559E4" w:rsidRPr="00A559E4">
        <w:rPr>
          <w:rFonts w:ascii="Times New Roman" w:hAnsi="Times New Roman" w:hint="eastAsia"/>
        </w:rPr>
        <w:t>A</w:t>
      </w:r>
      <w:r w:rsidR="00A559E4" w:rsidRPr="00A559E4">
        <w:rPr>
          <w:rFonts w:ascii="Times New Roman" w:hAnsi="Times New Roman" w:hint="eastAsia"/>
        </w:rPr>
        <w:t>和主机</w:t>
      </w:r>
      <w:r w:rsidR="00A559E4" w:rsidRPr="00A559E4">
        <w:rPr>
          <w:rFonts w:ascii="Times New Roman" w:hAnsi="Times New Roman" w:hint="eastAsia"/>
        </w:rPr>
        <w:t>B</w:t>
      </w:r>
      <w:r w:rsidR="00A559E4" w:rsidRPr="00A559E4">
        <w:rPr>
          <w:rFonts w:ascii="Times New Roman" w:hAnsi="Times New Roman" w:hint="eastAsia"/>
        </w:rPr>
        <w:t>经一条</w:t>
      </w:r>
      <w:r w:rsidR="00A559E4" w:rsidRPr="00A559E4">
        <w:rPr>
          <w:rFonts w:ascii="Times New Roman" w:hAnsi="Times New Roman" w:hint="eastAsia"/>
        </w:rPr>
        <w:t>TCP</w:t>
      </w:r>
      <w:r w:rsidR="00A559E4" w:rsidRPr="00A559E4">
        <w:rPr>
          <w:rFonts w:ascii="Times New Roman" w:hAnsi="Times New Roman" w:hint="eastAsia"/>
        </w:rPr>
        <w:t>连接通信。假定主机</w:t>
      </w:r>
      <w:r w:rsidR="00A559E4" w:rsidRPr="00A559E4">
        <w:rPr>
          <w:rFonts w:ascii="Times New Roman" w:hAnsi="Times New Roman" w:hint="eastAsia"/>
        </w:rPr>
        <w:t>A</w:t>
      </w:r>
      <w:r w:rsidR="00A559E4" w:rsidRPr="00A559E4">
        <w:rPr>
          <w:rFonts w:ascii="Times New Roman" w:hAnsi="Times New Roman" w:hint="eastAsia"/>
        </w:rPr>
        <w:t>向主机</w:t>
      </w:r>
      <w:r w:rsidR="00A559E4" w:rsidRPr="00A559E4">
        <w:rPr>
          <w:rFonts w:ascii="Times New Roman" w:hAnsi="Times New Roman" w:hint="eastAsia"/>
        </w:rPr>
        <w:t>B</w:t>
      </w:r>
      <w:r w:rsidR="00A559E4" w:rsidRPr="00A559E4">
        <w:rPr>
          <w:rFonts w:ascii="Times New Roman" w:hAnsi="Times New Roman" w:hint="eastAsia"/>
        </w:rPr>
        <w:t>发送两个紧接着的报文段。第一个和第二个报文段分别包含了</w:t>
      </w:r>
      <w:r w:rsidR="00A559E4" w:rsidRPr="00A559E4">
        <w:rPr>
          <w:rFonts w:ascii="Times New Roman" w:hAnsi="Times New Roman" w:hint="eastAsia"/>
        </w:rPr>
        <w:t>40</w:t>
      </w:r>
      <w:r w:rsidR="00A559E4" w:rsidRPr="00A559E4">
        <w:rPr>
          <w:rFonts w:ascii="Times New Roman" w:hAnsi="Times New Roman" w:hint="eastAsia"/>
        </w:rPr>
        <w:t>字节和</w:t>
      </w:r>
      <w:r w:rsidR="00A559E4" w:rsidRPr="00A559E4">
        <w:rPr>
          <w:rFonts w:ascii="Times New Roman" w:hAnsi="Times New Roman" w:hint="eastAsia"/>
        </w:rPr>
        <w:t>80</w:t>
      </w:r>
      <w:r w:rsidR="00A559E4" w:rsidRPr="00A559E4">
        <w:rPr>
          <w:rFonts w:ascii="Times New Roman" w:hAnsi="Times New Roman" w:hint="eastAsia"/>
        </w:rPr>
        <w:t>字节的数据。在第一个报文段中，序号是</w:t>
      </w:r>
      <w:r w:rsidR="00A559E4" w:rsidRPr="00A559E4">
        <w:rPr>
          <w:rFonts w:ascii="Times New Roman" w:hAnsi="Times New Roman" w:hint="eastAsia"/>
        </w:rPr>
        <w:t>101</w:t>
      </w:r>
      <w:r w:rsidR="00A559E4" w:rsidRPr="00A559E4">
        <w:rPr>
          <w:rFonts w:ascii="Times New Roman" w:hAnsi="Times New Roman" w:hint="eastAsia"/>
        </w:rPr>
        <w:t>。无论何时主机</w:t>
      </w:r>
      <w:r w:rsidR="00A559E4" w:rsidRPr="00A559E4">
        <w:rPr>
          <w:rFonts w:ascii="Times New Roman" w:hAnsi="Times New Roman" w:hint="eastAsia"/>
        </w:rPr>
        <w:t>B</w:t>
      </w:r>
      <w:r w:rsidR="00A559E4" w:rsidRPr="00A559E4">
        <w:rPr>
          <w:rFonts w:ascii="Times New Roman" w:hAnsi="Times New Roman" w:hint="eastAsia"/>
        </w:rPr>
        <w:t>接收到来自主机</w:t>
      </w:r>
      <w:r w:rsidR="00A559E4" w:rsidRPr="00A559E4">
        <w:rPr>
          <w:rFonts w:ascii="Times New Roman" w:hAnsi="Times New Roman" w:hint="eastAsia"/>
        </w:rPr>
        <w:t>A</w:t>
      </w:r>
      <w:r w:rsidR="00A559E4" w:rsidRPr="00A559E4">
        <w:rPr>
          <w:rFonts w:ascii="Times New Roman" w:hAnsi="Times New Roman" w:hint="eastAsia"/>
        </w:rPr>
        <w:t>的报文段，它都会发送确认。</w:t>
      </w:r>
    </w:p>
    <w:p w14:paraId="3D873864" w14:textId="5F6BB3C6" w:rsidR="00A559E4" w:rsidRDefault="00A559E4" w:rsidP="00A559E4">
      <w:pPr>
        <w:pStyle w:val="a5"/>
        <w:rPr>
          <w:rFonts w:ascii="Times New Roman" w:hAnsi="Times New Roman"/>
        </w:rPr>
      </w:pPr>
      <w:r w:rsidRPr="00A559E4">
        <w:rPr>
          <w:rFonts w:ascii="Times New Roman" w:hAnsi="Times New Roman" w:hint="eastAsia"/>
        </w:rPr>
        <w:t>a</w:t>
      </w:r>
      <w:r w:rsidRPr="00A559E4">
        <w:rPr>
          <w:rFonts w:ascii="Times New Roman" w:hAnsi="Times New Roman" w:hint="eastAsia"/>
        </w:rPr>
        <w:t>）</w:t>
      </w:r>
      <w:r w:rsidRPr="00A559E4">
        <w:rPr>
          <w:rFonts w:ascii="Times New Roman" w:hAnsi="Times New Roman" w:hint="eastAsia"/>
        </w:rPr>
        <w:tab/>
      </w:r>
      <w:r w:rsidRPr="00A559E4">
        <w:rPr>
          <w:rFonts w:ascii="Times New Roman" w:hAnsi="Times New Roman" w:hint="eastAsia"/>
        </w:rPr>
        <w:t>如果第二个报文段在第一个报文</w:t>
      </w:r>
      <w:proofErr w:type="gramStart"/>
      <w:r w:rsidRPr="00A559E4">
        <w:rPr>
          <w:rFonts w:ascii="Times New Roman" w:hAnsi="Times New Roman" w:hint="eastAsia"/>
        </w:rPr>
        <w:t>段之前</w:t>
      </w:r>
      <w:proofErr w:type="gramEnd"/>
      <w:r w:rsidRPr="00A559E4">
        <w:rPr>
          <w:rFonts w:ascii="Times New Roman" w:hAnsi="Times New Roman" w:hint="eastAsia"/>
        </w:rPr>
        <w:t>到达，在第一个到达报文段的确认中，确认号是什么？</w:t>
      </w:r>
    </w:p>
    <w:p w14:paraId="41DC9FD7" w14:textId="030BF140" w:rsidR="00FC537B" w:rsidRPr="00FC537B" w:rsidRDefault="00FC537B" w:rsidP="00A559E4">
      <w:pPr>
        <w:pStyle w:val="a5"/>
        <w:rPr>
          <w:rFonts w:ascii="Times New Roman" w:hAnsi="Times New Roman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101 </m:t>
          </m:r>
        </m:oMath>
      </m:oMathPara>
    </w:p>
    <w:p w14:paraId="078B1D63" w14:textId="57CE122C" w:rsidR="00A559E4" w:rsidRDefault="00A559E4" w:rsidP="00A559E4">
      <w:pPr>
        <w:pStyle w:val="a5"/>
        <w:jc w:val="both"/>
        <w:rPr>
          <w:rFonts w:ascii="Times New Roman" w:hAnsi="Times New Roman"/>
        </w:rPr>
      </w:pPr>
      <w:r w:rsidRPr="00A559E4">
        <w:rPr>
          <w:rFonts w:ascii="Times New Roman" w:hAnsi="Times New Roman" w:hint="eastAsia"/>
        </w:rPr>
        <w:t>b</w:t>
      </w:r>
      <w:r w:rsidRPr="00A559E4">
        <w:rPr>
          <w:rFonts w:ascii="Times New Roman" w:hAnsi="Times New Roman" w:hint="eastAsia"/>
        </w:rPr>
        <w:t>）</w:t>
      </w:r>
      <w:r w:rsidRPr="00A559E4">
        <w:rPr>
          <w:rFonts w:ascii="Times New Roman" w:hAnsi="Times New Roman" w:hint="eastAsia"/>
        </w:rPr>
        <w:tab/>
      </w:r>
      <w:r w:rsidRPr="00A559E4">
        <w:rPr>
          <w:rFonts w:ascii="Times New Roman" w:hAnsi="Times New Roman" w:hint="eastAsia"/>
        </w:rPr>
        <w:t>假定由</w:t>
      </w:r>
      <w:r w:rsidRPr="00A559E4">
        <w:rPr>
          <w:rFonts w:ascii="Times New Roman" w:hAnsi="Times New Roman" w:hint="eastAsia"/>
        </w:rPr>
        <w:t>A</w:t>
      </w:r>
      <w:r w:rsidRPr="00A559E4">
        <w:rPr>
          <w:rFonts w:ascii="Times New Roman" w:hAnsi="Times New Roman" w:hint="eastAsia"/>
        </w:rPr>
        <w:t>发送的两个报文段按序到达</w:t>
      </w:r>
      <w:r w:rsidRPr="00A559E4">
        <w:rPr>
          <w:rFonts w:ascii="Times New Roman" w:hAnsi="Times New Roman" w:hint="eastAsia"/>
        </w:rPr>
        <w:t>B</w:t>
      </w:r>
      <w:r w:rsidRPr="00A559E4">
        <w:rPr>
          <w:rFonts w:ascii="Times New Roman" w:hAnsi="Times New Roman" w:hint="eastAsia"/>
        </w:rPr>
        <w:t>。第一个确认丢失了而第二个确认在第一个超时间隔之后到达。画出时序图，显示这些报文段（标出序号和数据的字节数量）和对报文段的确认（标出确认号）。</w:t>
      </w:r>
    </w:p>
    <w:p w14:paraId="179BFA1A" w14:textId="0183081A" w:rsidR="00DE5457" w:rsidRPr="006D07BF" w:rsidRDefault="0066133C" w:rsidP="00A559E4">
      <w:pPr>
        <w:pStyle w:val="a5"/>
        <w:jc w:val="both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w:drawing>
          <wp:inline distT="0" distB="0" distL="0" distR="0" wp14:anchorId="422313B1" wp14:editId="2C8BBC81">
            <wp:extent cx="4773858" cy="46926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88" cy="469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1642" w14:textId="77777777" w:rsidR="00A559E4" w:rsidRPr="005D4211" w:rsidRDefault="00A559E4" w:rsidP="00A559E4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D4211">
        <w:rPr>
          <w:rFonts w:ascii="Times New Roman" w:hAnsi="Times New Roman" w:cs="Times New Roman"/>
        </w:rPr>
        <w:lastRenderedPageBreak/>
        <w:t>假设依次测量得到的</w:t>
      </w:r>
      <w:r w:rsidRPr="005D4211">
        <w:rPr>
          <w:rFonts w:ascii="Times New Roman" w:hAnsi="Times New Roman" w:cs="Times New Roman"/>
        </w:rPr>
        <w:t>5</w:t>
      </w:r>
      <w:r w:rsidRPr="005D4211">
        <w:rPr>
          <w:rFonts w:ascii="Times New Roman" w:hAnsi="Times New Roman" w:cs="Times New Roman"/>
        </w:rPr>
        <w:t>个</w:t>
      </w:r>
      <w:proofErr w:type="spellStart"/>
      <w:r w:rsidRPr="005D4211">
        <w:rPr>
          <w:rFonts w:ascii="Times New Roman" w:hAnsi="Times New Roman" w:cs="Times New Roman"/>
        </w:rPr>
        <w:t>SampleRTT</w:t>
      </w:r>
      <w:proofErr w:type="spellEnd"/>
      <w:r w:rsidRPr="005D4211">
        <w:rPr>
          <w:rFonts w:ascii="Times New Roman" w:hAnsi="Times New Roman" w:cs="Times New Roman"/>
        </w:rPr>
        <w:t>值分别是</w:t>
      </w:r>
      <w:r w:rsidRPr="005D4211">
        <w:rPr>
          <w:rFonts w:ascii="Times New Roman" w:hAnsi="Times New Roman" w:cs="Times New Roman"/>
        </w:rPr>
        <w:t>130ms</w:t>
      </w:r>
      <w:r w:rsidRPr="005D4211">
        <w:rPr>
          <w:rFonts w:ascii="Times New Roman" w:hAnsi="Times New Roman" w:cs="Times New Roman"/>
        </w:rPr>
        <w:t>，</w:t>
      </w:r>
      <w:r w:rsidRPr="005D4211">
        <w:rPr>
          <w:rFonts w:ascii="Times New Roman" w:hAnsi="Times New Roman" w:cs="Times New Roman"/>
        </w:rPr>
        <w:t>120ms</w:t>
      </w:r>
      <w:r w:rsidRPr="005D4211">
        <w:rPr>
          <w:rFonts w:ascii="Times New Roman" w:hAnsi="Times New Roman" w:cs="Times New Roman"/>
        </w:rPr>
        <w:t>，</w:t>
      </w:r>
      <w:r w:rsidRPr="005D4211">
        <w:rPr>
          <w:rFonts w:ascii="Times New Roman" w:hAnsi="Times New Roman" w:cs="Times New Roman"/>
        </w:rPr>
        <w:t>140ms</w:t>
      </w:r>
      <w:r w:rsidRPr="005D4211">
        <w:rPr>
          <w:rFonts w:ascii="Times New Roman" w:hAnsi="Times New Roman" w:cs="Times New Roman"/>
        </w:rPr>
        <w:t>，</w:t>
      </w:r>
      <w:r w:rsidRPr="005D4211">
        <w:rPr>
          <w:rFonts w:ascii="Times New Roman" w:hAnsi="Times New Roman" w:cs="Times New Roman"/>
        </w:rPr>
        <w:t>90ms</w:t>
      </w:r>
      <w:r w:rsidRPr="005D4211">
        <w:rPr>
          <w:rFonts w:ascii="Times New Roman" w:hAnsi="Times New Roman" w:cs="Times New Roman"/>
        </w:rPr>
        <w:t>和</w:t>
      </w:r>
      <w:r w:rsidRPr="005D4211">
        <w:rPr>
          <w:rFonts w:ascii="Times New Roman" w:hAnsi="Times New Roman" w:cs="Times New Roman"/>
        </w:rPr>
        <w:t>110ms</w:t>
      </w:r>
      <w:r w:rsidRPr="005D4211">
        <w:rPr>
          <w:rFonts w:ascii="Times New Roman" w:hAnsi="Times New Roman" w:cs="Times New Roman"/>
        </w:rPr>
        <w:t>。在获得了每个</w:t>
      </w:r>
      <w:proofErr w:type="spellStart"/>
      <w:r w:rsidRPr="005D4211">
        <w:rPr>
          <w:rFonts w:ascii="Times New Roman" w:hAnsi="Times New Roman" w:cs="Times New Roman"/>
        </w:rPr>
        <w:t>SampleRTT</w:t>
      </w:r>
      <w:proofErr w:type="spellEnd"/>
      <w:r w:rsidRPr="005D4211">
        <w:rPr>
          <w:rFonts w:ascii="Times New Roman" w:hAnsi="Times New Roman" w:cs="Times New Roman"/>
        </w:rPr>
        <w:t>值后计算</w:t>
      </w:r>
      <w:proofErr w:type="spellStart"/>
      <w:r w:rsidRPr="005D4211">
        <w:rPr>
          <w:rFonts w:ascii="Times New Roman" w:hAnsi="Times New Roman" w:cs="Times New Roman"/>
        </w:rPr>
        <w:t>EstimatedRTT</w:t>
      </w:r>
      <w:proofErr w:type="spellEnd"/>
      <w:r w:rsidRPr="005D4211">
        <w:rPr>
          <w:rFonts w:ascii="Times New Roman" w:hAnsi="Times New Roman" w:cs="Times New Roman"/>
        </w:rPr>
        <w:t>，</w:t>
      </w:r>
      <w:proofErr w:type="spellStart"/>
      <w:r w:rsidRPr="005D4211">
        <w:rPr>
          <w:rFonts w:ascii="Times New Roman" w:hAnsi="Times New Roman" w:cs="Times New Roman"/>
        </w:rPr>
        <w:t>DevRTT</w:t>
      </w:r>
      <w:proofErr w:type="spellEnd"/>
      <w:r w:rsidRPr="005D4211">
        <w:rPr>
          <w:rFonts w:ascii="Times New Roman" w:hAnsi="Times New Roman" w:cs="Times New Roman"/>
        </w:rPr>
        <w:t>和</w:t>
      </w:r>
      <w:proofErr w:type="spellStart"/>
      <w:r w:rsidRPr="005D4211">
        <w:rPr>
          <w:rFonts w:ascii="Times New Roman" w:hAnsi="Times New Roman" w:cs="Times New Roman"/>
        </w:rPr>
        <w:t>TimeoutInterval</w:t>
      </w:r>
      <w:proofErr w:type="spellEnd"/>
      <w:r w:rsidRPr="005D4211">
        <w:rPr>
          <w:rFonts w:ascii="Times New Roman" w:hAnsi="Times New Roman" w:cs="Times New Roman"/>
        </w:rPr>
        <w:t>。假设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5D4211">
        <w:rPr>
          <w:rFonts w:ascii="Times New Roman" w:hAnsi="Times New Roman" w:cs="Times New Roman"/>
        </w:rPr>
        <w:t>=0.125</w:t>
      </w:r>
      <w:r w:rsidRPr="005D4211">
        <w:rPr>
          <w:rFonts w:ascii="Times New Roman" w:hAnsi="Times New Roman" w:cs="Times New Roman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Pr="005D4211">
        <w:rPr>
          <w:rFonts w:ascii="Times New Roman" w:hAnsi="Times New Roman" w:cs="Times New Roman"/>
        </w:rPr>
        <w:t>=0.25</w:t>
      </w:r>
      <w:r w:rsidRPr="005D4211">
        <w:rPr>
          <w:rFonts w:ascii="Times New Roman" w:hAnsi="Times New Roman" w:cs="Times New Roman"/>
        </w:rPr>
        <w:t>，获得这</w:t>
      </w:r>
      <w:r w:rsidRPr="005D4211">
        <w:rPr>
          <w:rFonts w:ascii="Times New Roman" w:hAnsi="Times New Roman" w:cs="Times New Roman"/>
        </w:rPr>
        <w:t>5</w:t>
      </w:r>
      <w:r w:rsidRPr="005D4211">
        <w:rPr>
          <w:rFonts w:ascii="Times New Roman" w:hAnsi="Times New Roman" w:cs="Times New Roman"/>
        </w:rPr>
        <w:t>个</w:t>
      </w:r>
      <w:proofErr w:type="spellStart"/>
      <w:r w:rsidRPr="005D4211">
        <w:rPr>
          <w:rFonts w:ascii="Times New Roman" w:hAnsi="Times New Roman" w:cs="Times New Roman"/>
        </w:rPr>
        <w:t>SampleRTT</w:t>
      </w:r>
      <w:proofErr w:type="spellEnd"/>
      <w:r w:rsidRPr="005D4211">
        <w:rPr>
          <w:rFonts w:ascii="Times New Roman" w:hAnsi="Times New Roman" w:cs="Times New Roman"/>
        </w:rPr>
        <w:t>之前</w:t>
      </w:r>
      <w:proofErr w:type="spellStart"/>
      <w:r w:rsidRPr="005D4211">
        <w:rPr>
          <w:rFonts w:ascii="Times New Roman" w:hAnsi="Times New Roman" w:cs="Times New Roman"/>
        </w:rPr>
        <w:t>EstimatedRTT</w:t>
      </w:r>
      <w:proofErr w:type="spellEnd"/>
      <w:r w:rsidRPr="005D4211">
        <w:rPr>
          <w:rFonts w:ascii="Times New Roman" w:hAnsi="Times New Roman" w:cs="Times New Roman"/>
        </w:rPr>
        <w:t>的值为</w:t>
      </w:r>
      <w:r w:rsidRPr="005D4211">
        <w:rPr>
          <w:rFonts w:ascii="Times New Roman" w:hAnsi="Times New Roman" w:cs="Times New Roman"/>
        </w:rPr>
        <w:t>100ms</w:t>
      </w:r>
      <w:r w:rsidRPr="005D4211">
        <w:rPr>
          <w:rFonts w:ascii="Times New Roman" w:hAnsi="Times New Roman" w:cs="Times New Roman"/>
        </w:rPr>
        <w:t>，</w:t>
      </w:r>
      <w:proofErr w:type="spellStart"/>
      <w:r w:rsidRPr="005D4211">
        <w:rPr>
          <w:rFonts w:ascii="Times New Roman" w:hAnsi="Times New Roman" w:cs="Times New Roman"/>
        </w:rPr>
        <w:t>DevRTT</w:t>
      </w:r>
      <w:proofErr w:type="spellEnd"/>
      <w:r w:rsidRPr="005D4211">
        <w:rPr>
          <w:rFonts w:ascii="Times New Roman" w:hAnsi="Times New Roman" w:cs="Times New Roman"/>
        </w:rPr>
        <w:t>的值为</w:t>
      </w:r>
      <w:r w:rsidRPr="005D4211">
        <w:rPr>
          <w:rFonts w:ascii="Times New Roman" w:hAnsi="Times New Roman" w:cs="Times New Roman"/>
        </w:rPr>
        <w:t>5ms</w:t>
      </w:r>
      <w:r w:rsidRPr="005D4211">
        <w:rPr>
          <w:rFonts w:ascii="Times New Roman" w:hAnsi="Times New Roman" w:cs="Times New Roman"/>
        </w:rPr>
        <w:t>。请把计算结果填写在表格中。</w:t>
      </w:r>
    </w:p>
    <w:p w14:paraId="4EA9E420" w14:textId="77777777" w:rsidR="00A559E4" w:rsidRPr="005D4211" w:rsidRDefault="00A559E4" w:rsidP="00A559E4">
      <w:pPr>
        <w:pStyle w:val="a5"/>
        <w:ind w:left="360"/>
        <w:jc w:val="both"/>
        <w:rPr>
          <w:rFonts w:ascii="Times New Roman" w:hAnsi="Times New Roman" w:cs="Times New Roman"/>
        </w:rPr>
      </w:pPr>
      <w:proofErr w:type="spellStart"/>
      <w:r w:rsidRPr="005D4211">
        <w:rPr>
          <w:rFonts w:ascii="Times New Roman" w:hAnsi="Times New Roman" w:cs="Times New Roman"/>
        </w:rPr>
        <w:t>EstimatedRTT</w:t>
      </w:r>
      <w:proofErr w:type="spellEnd"/>
      <w:proofErr w:type="gramStart"/>
      <w:r w:rsidRPr="005D4211">
        <w:rPr>
          <w:rFonts w:ascii="Times New Roman" w:hAnsi="Times New Roman" w:cs="Times New Roman"/>
        </w:rPr>
        <w:t>=(</w:t>
      </w:r>
      <w:proofErr w:type="gramEnd"/>
      <w:r w:rsidRPr="005D4211">
        <w:rPr>
          <w:rFonts w:ascii="Times New Roman" w:hAnsi="Times New Roman" w:cs="Times New Roman"/>
        </w:rPr>
        <w:t>1-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5D4211">
        <w:rPr>
          <w:rFonts w:ascii="Times New Roman" w:hAnsi="Times New Roman" w:cs="Times New Roman"/>
        </w:rPr>
        <w:t>)EstimatedRTT+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5D4211">
        <w:rPr>
          <w:rFonts w:ascii="Times New Roman" w:hAnsi="Times New Roman" w:cs="Times New Roman"/>
        </w:rPr>
        <w:t>SampleRTT</w:t>
      </w:r>
    </w:p>
    <w:p w14:paraId="66A18D18" w14:textId="77777777" w:rsidR="00A559E4" w:rsidRPr="005D4211" w:rsidRDefault="00A559E4" w:rsidP="00A559E4">
      <w:pPr>
        <w:pStyle w:val="a5"/>
        <w:ind w:left="360"/>
        <w:jc w:val="both"/>
        <w:rPr>
          <w:rFonts w:ascii="Times New Roman" w:hAnsi="Times New Roman" w:cs="Times New Roman"/>
        </w:rPr>
      </w:pPr>
      <w:proofErr w:type="spellStart"/>
      <w:r w:rsidRPr="005D4211">
        <w:rPr>
          <w:rFonts w:ascii="Times New Roman" w:hAnsi="Times New Roman" w:cs="Times New Roman"/>
        </w:rPr>
        <w:t>DevRTT</w:t>
      </w:r>
      <w:proofErr w:type="spellEnd"/>
      <w:proofErr w:type="gramStart"/>
      <w:r w:rsidRPr="005D4211">
        <w:rPr>
          <w:rFonts w:ascii="Times New Roman" w:hAnsi="Times New Roman" w:cs="Times New Roman"/>
        </w:rPr>
        <w:t>=(</w:t>
      </w:r>
      <w:proofErr w:type="gramEnd"/>
      <w:r w:rsidRPr="005D4211">
        <w:rPr>
          <w:rFonts w:ascii="Times New Roman" w:hAnsi="Times New Roman" w:cs="Times New Roman"/>
        </w:rPr>
        <w:t>1-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Pr="005D4211">
        <w:rPr>
          <w:rFonts w:ascii="Times New Roman" w:hAnsi="Times New Roman" w:cs="Times New Roman"/>
        </w:rPr>
        <w:t>)DevRTT+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Pr="005D4211">
        <w:rPr>
          <w:rFonts w:ascii="Times New Roman" w:hAnsi="Times New Roman" w:cs="Times New Roman"/>
        </w:rPr>
        <w:t>|SampleRTT-EstimatedRTT|</w:t>
      </w:r>
    </w:p>
    <w:p w14:paraId="5EAEBA04" w14:textId="77777777" w:rsidR="00A559E4" w:rsidRDefault="00A559E4" w:rsidP="00A559E4">
      <w:pPr>
        <w:pStyle w:val="a5"/>
        <w:ind w:left="360"/>
        <w:jc w:val="both"/>
        <w:rPr>
          <w:rFonts w:ascii="Times New Roman" w:hAnsi="Times New Roman" w:cs="Times New Roman"/>
        </w:rPr>
      </w:pPr>
      <w:proofErr w:type="spellStart"/>
      <w:r w:rsidRPr="005D4211">
        <w:rPr>
          <w:rFonts w:ascii="Times New Roman" w:hAnsi="Times New Roman" w:cs="Times New Roman"/>
        </w:rPr>
        <w:t>TimeoutInterval</w:t>
      </w:r>
      <w:proofErr w:type="spellEnd"/>
      <w:r w:rsidRPr="005D4211">
        <w:rPr>
          <w:rFonts w:ascii="Times New Roman" w:hAnsi="Times New Roman" w:cs="Times New Roman"/>
        </w:rPr>
        <w:t>=EstimatedRTT+4DevRTT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77"/>
        <w:gridCol w:w="1018"/>
        <w:gridCol w:w="1100"/>
        <w:gridCol w:w="1100"/>
        <w:gridCol w:w="1100"/>
        <w:gridCol w:w="1100"/>
        <w:gridCol w:w="1101"/>
      </w:tblGrid>
      <w:tr w:rsidR="002C60BE" w14:paraId="2E0122B5" w14:textId="77777777" w:rsidTr="00780F2C">
        <w:tc>
          <w:tcPr>
            <w:tcW w:w="1185" w:type="dxa"/>
          </w:tcPr>
          <w:p w14:paraId="22F3F9A3" w14:textId="31E7633F" w:rsidR="00780F2C" w:rsidRDefault="00780F2C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ampleRTT</w:t>
            </w:r>
            <w:proofErr w:type="spellEnd"/>
          </w:p>
        </w:tc>
        <w:tc>
          <w:tcPr>
            <w:tcW w:w="1185" w:type="dxa"/>
          </w:tcPr>
          <w:p w14:paraId="04BCAB20" w14:textId="66D3CCB7" w:rsidR="00780F2C" w:rsidRDefault="0037666F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185" w:type="dxa"/>
          </w:tcPr>
          <w:p w14:paraId="54FD93FC" w14:textId="68758432" w:rsidR="00780F2C" w:rsidRDefault="00E02335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85" w:type="dxa"/>
          </w:tcPr>
          <w:p w14:paraId="1F230E94" w14:textId="35FEDD4B" w:rsidR="00780F2C" w:rsidRDefault="0037666F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85" w:type="dxa"/>
          </w:tcPr>
          <w:p w14:paraId="1EF30A0D" w14:textId="62446026" w:rsidR="00780F2C" w:rsidRDefault="00721877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85" w:type="dxa"/>
          </w:tcPr>
          <w:p w14:paraId="6CD556BB" w14:textId="43CD425F" w:rsidR="00780F2C" w:rsidRDefault="005F0531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</w:tcPr>
          <w:p w14:paraId="4F6D451C" w14:textId="7983353C" w:rsidR="00780F2C" w:rsidRDefault="000E0208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C60BE" w14:paraId="443E06DA" w14:textId="77777777" w:rsidTr="00780F2C">
        <w:tc>
          <w:tcPr>
            <w:tcW w:w="1185" w:type="dxa"/>
          </w:tcPr>
          <w:p w14:paraId="7C9D43EE" w14:textId="5383DE8F" w:rsidR="00780F2C" w:rsidRDefault="00780F2C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stimatedRTT</w:t>
            </w:r>
            <w:proofErr w:type="spellEnd"/>
          </w:p>
        </w:tc>
        <w:tc>
          <w:tcPr>
            <w:tcW w:w="1185" w:type="dxa"/>
          </w:tcPr>
          <w:p w14:paraId="3843FAEC" w14:textId="13548862" w:rsidR="00780F2C" w:rsidRDefault="00780F2C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85" w:type="dxa"/>
          </w:tcPr>
          <w:p w14:paraId="22FDF425" w14:textId="2DDE01C7" w:rsidR="00780F2C" w:rsidRDefault="00E02335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03.75</w:t>
            </w:r>
          </w:p>
        </w:tc>
        <w:tc>
          <w:tcPr>
            <w:tcW w:w="1185" w:type="dxa"/>
          </w:tcPr>
          <w:p w14:paraId="038C0311" w14:textId="22773F94" w:rsidR="00780F2C" w:rsidRDefault="002C60BE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05.78</w:t>
            </w:r>
          </w:p>
        </w:tc>
        <w:tc>
          <w:tcPr>
            <w:tcW w:w="1185" w:type="dxa"/>
          </w:tcPr>
          <w:p w14:paraId="2D5E4B90" w14:textId="1394BBCE" w:rsidR="00780F2C" w:rsidRDefault="00721877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10.06</w:t>
            </w:r>
          </w:p>
        </w:tc>
        <w:tc>
          <w:tcPr>
            <w:tcW w:w="1185" w:type="dxa"/>
          </w:tcPr>
          <w:p w14:paraId="1585A97C" w14:textId="4710C721" w:rsidR="00780F2C" w:rsidRDefault="005F0531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07.55</w:t>
            </w:r>
          </w:p>
        </w:tc>
        <w:tc>
          <w:tcPr>
            <w:tcW w:w="1186" w:type="dxa"/>
          </w:tcPr>
          <w:p w14:paraId="43C3A92D" w14:textId="3D946844" w:rsidR="00780F2C" w:rsidRDefault="000E0208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07.86</w:t>
            </w:r>
          </w:p>
        </w:tc>
      </w:tr>
      <w:tr w:rsidR="002C60BE" w14:paraId="43274B89" w14:textId="77777777" w:rsidTr="00780F2C">
        <w:tc>
          <w:tcPr>
            <w:tcW w:w="1185" w:type="dxa"/>
          </w:tcPr>
          <w:p w14:paraId="1A99BB6E" w14:textId="7A626249" w:rsidR="00780F2C" w:rsidRDefault="00780F2C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evRTT</w:t>
            </w:r>
            <w:proofErr w:type="spellEnd"/>
          </w:p>
        </w:tc>
        <w:tc>
          <w:tcPr>
            <w:tcW w:w="1185" w:type="dxa"/>
          </w:tcPr>
          <w:p w14:paraId="16B82376" w14:textId="04DF12EF" w:rsidR="00780F2C" w:rsidRDefault="00F539F9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85" w:type="dxa"/>
          </w:tcPr>
          <w:p w14:paraId="313517B2" w14:textId="49EFD69A" w:rsidR="00780F2C" w:rsidRDefault="00F539F9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1185" w:type="dxa"/>
          </w:tcPr>
          <w:p w14:paraId="5CDAD97C" w14:textId="1C450757" w:rsidR="00780F2C" w:rsidRDefault="002C60BE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85" w:type="dxa"/>
          </w:tcPr>
          <w:p w14:paraId="52D6515F" w14:textId="671F9A18" w:rsidR="00780F2C" w:rsidRDefault="00721877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7.93</w:t>
            </w:r>
          </w:p>
        </w:tc>
        <w:tc>
          <w:tcPr>
            <w:tcW w:w="1185" w:type="dxa"/>
          </w:tcPr>
          <w:p w14:paraId="02FC95DD" w14:textId="671803A6" w:rsidR="00780F2C" w:rsidRDefault="000E0208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8.46</w:t>
            </w:r>
          </w:p>
        </w:tc>
        <w:tc>
          <w:tcPr>
            <w:tcW w:w="1186" w:type="dxa"/>
          </w:tcPr>
          <w:p w14:paraId="2F0DE56D" w14:textId="75348270" w:rsidR="00780F2C" w:rsidRDefault="000E0208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4.46</w:t>
            </w:r>
          </w:p>
        </w:tc>
      </w:tr>
      <w:tr w:rsidR="002C60BE" w14:paraId="70ADB887" w14:textId="77777777" w:rsidTr="00780F2C">
        <w:tc>
          <w:tcPr>
            <w:tcW w:w="1185" w:type="dxa"/>
          </w:tcPr>
          <w:p w14:paraId="55899571" w14:textId="21C8660C" w:rsidR="00780F2C" w:rsidRDefault="00780F2C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TimeoutInterval</w:t>
            </w:r>
            <w:proofErr w:type="spellEnd"/>
          </w:p>
        </w:tc>
        <w:tc>
          <w:tcPr>
            <w:tcW w:w="1185" w:type="dxa"/>
          </w:tcPr>
          <w:p w14:paraId="1A37059E" w14:textId="0C42971B" w:rsidR="00780F2C" w:rsidRDefault="0037666F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85" w:type="dxa"/>
          </w:tcPr>
          <w:p w14:paraId="4BDF31A6" w14:textId="37F6C929" w:rsidR="00780F2C" w:rsidRDefault="0037666F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48.75</w:t>
            </w:r>
          </w:p>
        </w:tc>
        <w:tc>
          <w:tcPr>
            <w:tcW w:w="1185" w:type="dxa"/>
          </w:tcPr>
          <w:p w14:paraId="4C80906F" w14:textId="097E934D" w:rsidR="00780F2C" w:rsidRDefault="00721877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55.78</w:t>
            </w:r>
          </w:p>
        </w:tc>
        <w:tc>
          <w:tcPr>
            <w:tcW w:w="1185" w:type="dxa"/>
          </w:tcPr>
          <w:p w14:paraId="7B31D813" w14:textId="1552C0C2" w:rsidR="00780F2C" w:rsidRDefault="005F0531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81.78</w:t>
            </w:r>
          </w:p>
        </w:tc>
        <w:tc>
          <w:tcPr>
            <w:tcW w:w="1185" w:type="dxa"/>
          </w:tcPr>
          <w:p w14:paraId="423B445E" w14:textId="5D26223C" w:rsidR="00780F2C" w:rsidRDefault="000E0208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81.39</w:t>
            </w:r>
          </w:p>
        </w:tc>
        <w:tc>
          <w:tcPr>
            <w:tcW w:w="1186" w:type="dxa"/>
          </w:tcPr>
          <w:p w14:paraId="76BAA08A" w14:textId="6770FE6D" w:rsidR="00780F2C" w:rsidRDefault="00E17375" w:rsidP="00A559E4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65.7</w:t>
            </w:r>
          </w:p>
        </w:tc>
      </w:tr>
    </w:tbl>
    <w:p w14:paraId="702325A9" w14:textId="1E30712D" w:rsidR="007D1B7D" w:rsidRPr="00A559E4" w:rsidRDefault="00E17375" w:rsidP="00A559E4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单位：</w:t>
      </w:r>
      <w:proofErr w:type="spellStart"/>
      <w:r>
        <w:rPr>
          <w:rFonts w:ascii="Times New Roman" w:hAnsi="Times New Roman" w:cs="Times New Roman" w:hint="eastAsia"/>
        </w:rPr>
        <w:t>ms</w:t>
      </w:r>
      <w:proofErr w:type="spellEnd"/>
    </w:p>
    <w:sectPr w:rsidR="007D1B7D" w:rsidRPr="00A5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776D" w14:textId="77777777" w:rsidR="002D1CB4" w:rsidRDefault="002D1CB4" w:rsidP="00716130">
      <w:r>
        <w:separator/>
      </w:r>
    </w:p>
  </w:endnote>
  <w:endnote w:type="continuationSeparator" w:id="0">
    <w:p w14:paraId="3F321627" w14:textId="77777777" w:rsidR="002D1CB4" w:rsidRDefault="002D1CB4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A80D" w14:textId="77777777" w:rsidR="002D1CB4" w:rsidRDefault="002D1CB4" w:rsidP="00716130">
      <w:r>
        <w:separator/>
      </w:r>
    </w:p>
  </w:footnote>
  <w:footnote w:type="continuationSeparator" w:id="0">
    <w:p w14:paraId="549D0567" w14:textId="77777777" w:rsidR="002D1CB4" w:rsidRDefault="002D1CB4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6"/>
    <w:rsid w:val="00020BA8"/>
    <w:rsid w:val="0003660B"/>
    <w:rsid w:val="000A1C00"/>
    <w:rsid w:val="000D6E3A"/>
    <w:rsid w:val="000E0208"/>
    <w:rsid w:val="0015161C"/>
    <w:rsid w:val="001C4142"/>
    <w:rsid w:val="001E1039"/>
    <w:rsid w:val="002228E9"/>
    <w:rsid w:val="0028145E"/>
    <w:rsid w:val="002A40AF"/>
    <w:rsid w:val="002A6001"/>
    <w:rsid w:val="002B3566"/>
    <w:rsid w:val="002B58BA"/>
    <w:rsid w:val="002C60BE"/>
    <w:rsid w:val="002D1CB4"/>
    <w:rsid w:val="0031485C"/>
    <w:rsid w:val="0035248A"/>
    <w:rsid w:val="00365D34"/>
    <w:rsid w:val="0037666F"/>
    <w:rsid w:val="003A6550"/>
    <w:rsid w:val="003C18BD"/>
    <w:rsid w:val="003D40FD"/>
    <w:rsid w:val="00403AD9"/>
    <w:rsid w:val="00442C67"/>
    <w:rsid w:val="004450BA"/>
    <w:rsid w:val="0045604F"/>
    <w:rsid w:val="004657EF"/>
    <w:rsid w:val="0048669F"/>
    <w:rsid w:val="004A5724"/>
    <w:rsid w:val="004B404D"/>
    <w:rsid w:val="004F24D6"/>
    <w:rsid w:val="00554B29"/>
    <w:rsid w:val="00571D45"/>
    <w:rsid w:val="005F0531"/>
    <w:rsid w:val="005F24CF"/>
    <w:rsid w:val="0062431B"/>
    <w:rsid w:val="0066133C"/>
    <w:rsid w:val="006D07BF"/>
    <w:rsid w:val="00710490"/>
    <w:rsid w:val="00716130"/>
    <w:rsid w:val="00721877"/>
    <w:rsid w:val="00750231"/>
    <w:rsid w:val="007679F0"/>
    <w:rsid w:val="00780F2C"/>
    <w:rsid w:val="00795D94"/>
    <w:rsid w:val="00797B75"/>
    <w:rsid w:val="007D1B7D"/>
    <w:rsid w:val="00831EEA"/>
    <w:rsid w:val="0085494E"/>
    <w:rsid w:val="0086092E"/>
    <w:rsid w:val="00871EC6"/>
    <w:rsid w:val="008B4E52"/>
    <w:rsid w:val="008C6E8D"/>
    <w:rsid w:val="008D2D0B"/>
    <w:rsid w:val="008E28AC"/>
    <w:rsid w:val="00907C9C"/>
    <w:rsid w:val="00914767"/>
    <w:rsid w:val="0097735A"/>
    <w:rsid w:val="009C2986"/>
    <w:rsid w:val="00A01C14"/>
    <w:rsid w:val="00A36CC2"/>
    <w:rsid w:val="00A559E4"/>
    <w:rsid w:val="00AE0160"/>
    <w:rsid w:val="00B32310"/>
    <w:rsid w:val="00B35063"/>
    <w:rsid w:val="00BC086F"/>
    <w:rsid w:val="00BC7F58"/>
    <w:rsid w:val="00C02EE8"/>
    <w:rsid w:val="00C1392D"/>
    <w:rsid w:val="00CB77A3"/>
    <w:rsid w:val="00CE3E65"/>
    <w:rsid w:val="00D731D4"/>
    <w:rsid w:val="00DE5457"/>
    <w:rsid w:val="00DF3846"/>
    <w:rsid w:val="00E02335"/>
    <w:rsid w:val="00E17375"/>
    <w:rsid w:val="00E67295"/>
    <w:rsid w:val="00E843C4"/>
    <w:rsid w:val="00EF2C39"/>
    <w:rsid w:val="00EF75F8"/>
    <w:rsid w:val="00F12768"/>
    <w:rsid w:val="00F13376"/>
    <w:rsid w:val="00F539F9"/>
    <w:rsid w:val="00F64DB9"/>
    <w:rsid w:val="00F708ED"/>
    <w:rsid w:val="00FA7380"/>
    <w:rsid w:val="00FC537B"/>
    <w:rsid w:val="00FD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5D4A34"/>
  <w15:chartTrackingRefBased/>
  <w15:docId w15:val="{7BC0309D-ACB2-475C-B2ED-9D390D2C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  <w:style w:type="table" w:styleId="aa">
    <w:name w:val="Table Grid"/>
    <w:basedOn w:val="a1"/>
    <w:uiPriority w:val="59"/>
    <w:rsid w:val="00780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曲 世远</cp:lastModifiedBy>
  <cp:revision>10</cp:revision>
  <dcterms:created xsi:type="dcterms:W3CDTF">2021-10-18T14:33:00Z</dcterms:created>
  <dcterms:modified xsi:type="dcterms:W3CDTF">2021-10-20T10:05:00Z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