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31485C">
        <w:rPr>
          <w:rFonts w:ascii="黑体" w:eastAsia="黑体" w:hint="eastAsia"/>
          <w:sz w:val="32"/>
          <w:szCs w:val="32"/>
        </w:rPr>
        <w:t>六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:rsidR="00A559E4" w:rsidRPr="00A559E4" w:rsidRDefault="00710490" w:rsidP="00A559E4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A559E4" w:rsidRPr="00A559E4">
        <w:rPr>
          <w:rFonts w:ascii="Times New Roman" w:hAnsi="Times New Roman" w:hint="eastAsia"/>
        </w:rPr>
        <w:t>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和主机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经一条</w:t>
      </w:r>
      <w:r w:rsidR="00A559E4" w:rsidRPr="00A559E4">
        <w:rPr>
          <w:rFonts w:ascii="Times New Roman" w:hAnsi="Times New Roman" w:hint="eastAsia"/>
        </w:rPr>
        <w:t>TCP</w:t>
      </w:r>
      <w:r w:rsidR="00A559E4" w:rsidRPr="00A559E4">
        <w:rPr>
          <w:rFonts w:ascii="Times New Roman" w:hAnsi="Times New Roman" w:hint="eastAsia"/>
        </w:rPr>
        <w:t>连接通信。假定主机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向主机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发送两个紧接着的报文段。第一个和第二个报文段分别包含了</w:t>
      </w:r>
      <w:r w:rsidR="00A559E4" w:rsidRPr="00A559E4">
        <w:rPr>
          <w:rFonts w:ascii="Times New Roman" w:hAnsi="Times New Roman" w:hint="eastAsia"/>
        </w:rPr>
        <w:t>40</w:t>
      </w:r>
      <w:r w:rsidR="00A559E4" w:rsidRPr="00A559E4">
        <w:rPr>
          <w:rFonts w:ascii="Times New Roman" w:hAnsi="Times New Roman" w:hint="eastAsia"/>
        </w:rPr>
        <w:t>字节和</w:t>
      </w:r>
      <w:r w:rsidR="00A559E4" w:rsidRPr="00A559E4">
        <w:rPr>
          <w:rFonts w:ascii="Times New Roman" w:hAnsi="Times New Roman" w:hint="eastAsia"/>
        </w:rPr>
        <w:t>80</w:t>
      </w:r>
      <w:r w:rsidR="00A559E4" w:rsidRPr="00A559E4">
        <w:rPr>
          <w:rFonts w:ascii="Times New Roman" w:hAnsi="Times New Roman" w:hint="eastAsia"/>
        </w:rPr>
        <w:t>字节的数据。在第一个报文段中，序号是</w:t>
      </w:r>
      <w:r w:rsidR="00A559E4" w:rsidRPr="00A559E4">
        <w:rPr>
          <w:rFonts w:ascii="Times New Roman" w:hAnsi="Times New Roman" w:hint="eastAsia"/>
        </w:rPr>
        <w:t>101</w:t>
      </w:r>
      <w:r w:rsidR="00A559E4" w:rsidRPr="00A559E4">
        <w:rPr>
          <w:rFonts w:ascii="Times New Roman" w:hAnsi="Times New Roman" w:hint="eastAsia"/>
        </w:rPr>
        <w:t>。无论何时主机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接收到来自主机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的报文段，它都会发送确认。</w:t>
      </w:r>
    </w:p>
    <w:p w:rsidR="00A559E4" w:rsidRPr="00A559E4" w:rsidRDefault="00A559E4" w:rsidP="00A559E4">
      <w:pPr>
        <w:pStyle w:val="a5"/>
        <w:rPr>
          <w:rFonts w:ascii="Times New Roman" w:hAnsi="Times New Roman"/>
        </w:rPr>
      </w:pPr>
      <w:r w:rsidRPr="00A559E4">
        <w:rPr>
          <w:rFonts w:ascii="Times New Roman" w:hAnsi="Times New Roman" w:hint="eastAsia"/>
        </w:rPr>
        <w:t>a</w:t>
      </w:r>
      <w:r w:rsidRPr="00A559E4">
        <w:rPr>
          <w:rFonts w:ascii="Times New Roman" w:hAnsi="Times New Roman" w:hint="eastAsia"/>
        </w:rPr>
        <w:t>）</w:t>
      </w:r>
      <w:r w:rsidRPr="00A559E4">
        <w:rPr>
          <w:rFonts w:ascii="Times New Roman" w:hAnsi="Times New Roman" w:hint="eastAsia"/>
        </w:rPr>
        <w:tab/>
      </w:r>
      <w:r w:rsidRPr="00A559E4">
        <w:rPr>
          <w:rFonts w:ascii="Times New Roman" w:hAnsi="Times New Roman" w:hint="eastAsia"/>
        </w:rPr>
        <w:t>如果第二个报文段在第一个报文</w:t>
      </w:r>
      <w:proofErr w:type="gramStart"/>
      <w:r w:rsidRPr="00A559E4">
        <w:rPr>
          <w:rFonts w:ascii="Times New Roman" w:hAnsi="Times New Roman" w:hint="eastAsia"/>
        </w:rPr>
        <w:t>段之前</w:t>
      </w:r>
      <w:proofErr w:type="gramEnd"/>
      <w:r w:rsidRPr="00A559E4">
        <w:rPr>
          <w:rFonts w:ascii="Times New Roman" w:hAnsi="Times New Roman" w:hint="eastAsia"/>
        </w:rPr>
        <w:t>到达，在第一个到达报文段的确认中，确认号是什么？</w:t>
      </w:r>
    </w:p>
    <w:p w:rsidR="00A559E4" w:rsidRPr="006D07BF" w:rsidRDefault="00A559E4" w:rsidP="00A559E4">
      <w:pPr>
        <w:pStyle w:val="a5"/>
        <w:jc w:val="both"/>
        <w:rPr>
          <w:rFonts w:ascii="Times New Roman" w:hAnsi="Times New Roman"/>
        </w:rPr>
      </w:pPr>
      <w:r w:rsidRPr="00A559E4">
        <w:rPr>
          <w:rFonts w:ascii="Times New Roman" w:hAnsi="Times New Roman" w:hint="eastAsia"/>
        </w:rPr>
        <w:t>b</w:t>
      </w:r>
      <w:r w:rsidRPr="00A559E4">
        <w:rPr>
          <w:rFonts w:ascii="Times New Roman" w:hAnsi="Times New Roman" w:hint="eastAsia"/>
        </w:rPr>
        <w:t>）</w:t>
      </w:r>
      <w:r w:rsidRPr="00A559E4">
        <w:rPr>
          <w:rFonts w:ascii="Times New Roman" w:hAnsi="Times New Roman" w:hint="eastAsia"/>
        </w:rPr>
        <w:tab/>
      </w:r>
      <w:r w:rsidRPr="00A559E4">
        <w:rPr>
          <w:rFonts w:ascii="Times New Roman" w:hAnsi="Times New Roman" w:hint="eastAsia"/>
        </w:rPr>
        <w:t>假定由</w:t>
      </w:r>
      <w:r w:rsidRPr="00A559E4">
        <w:rPr>
          <w:rFonts w:ascii="Times New Roman" w:hAnsi="Times New Roman" w:hint="eastAsia"/>
        </w:rPr>
        <w:t>A</w:t>
      </w:r>
      <w:r w:rsidRPr="00A559E4">
        <w:rPr>
          <w:rFonts w:ascii="Times New Roman" w:hAnsi="Times New Roman" w:hint="eastAsia"/>
        </w:rPr>
        <w:t>发送的两个报文段按序到达</w:t>
      </w:r>
      <w:r w:rsidRPr="00A559E4">
        <w:rPr>
          <w:rFonts w:ascii="Times New Roman" w:hAnsi="Times New Roman" w:hint="eastAsia"/>
        </w:rPr>
        <w:t>B</w:t>
      </w:r>
      <w:r w:rsidRPr="00A559E4">
        <w:rPr>
          <w:rFonts w:ascii="Times New Roman" w:hAnsi="Times New Roman" w:hint="eastAsia"/>
        </w:rPr>
        <w:t>。第一个确认丢失了而第二个确认在第一个超时间隔之后到达。画出时序图，显示这些报文段（标出序号和数据的字节数量）和对报文段的确认（标出确认号）。</w:t>
      </w:r>
    </w:p>
    <w:p w:rsidR="00A559E4" w:rsidRPr="005D4211" w:rsidRDefault="00A559E4" w:rsidP="00A559E4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假设依次测量得到的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值分别是</w:t>
      </w:r>
      <w:r w:rsidRPr="005D4211">
        <w:rPr>
          <w:rFonts w:ascii="Times New Roman" w:hAnsi="Times New Roman" w:cs="Times New Roman"/>
        </w:rPr>
        <w:t>130ms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120ms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140ms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90ms</w:t>
      </w:r>
      <w:r w:rsidRPr="005D4211">
        <w:rPr>
          <w:rFonts w:ascii="Times New Roman" w:hAnsi="Times New Roman" w:cs="Times New Roman"/>
        </w:rPr>
        <w:t>和</w:t>
      </w:r>
      <w:r w:rsidRPr="005D4211">
        <w:rPr>
          <w:rFonts w:ascii="Times New Roman" w:hAnsi="Times New Roman" w:cs="Times New Roman"/>
        </w:rPr>
        <w:t>110ms</w:t>
      </w:r>
      <w:r w:rsidRPr="005D4211">
        <w:rPr>
          <w:rFonts w:ascii="Times New Roman" w:hAnsi="Times New Roman" w:cs="Times New Roman"/>
        </w:rPr>
        <w:t>。在获得了每个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值后计算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和</w:t>
      </w:r>
      <w:proofErr w:type="spellStart"/>
      <w:r w:rsidRPr="005D4211">
        <w:rPr>
          <w:rFonts w:ascii="Times New Roman" w:hAnsi="Times New Roman" w:cs="Times New Roman"/>
        </w:rPr>
        <w:t>TimeoutInterval</w:t>
      </w:r>
      <w:proofErr w:type="spellEnd"/>
      <w:r w:rsidRPr="005D4211">
        <w:rPr>
          <w:rFonts w:ascii="Times New Roman" w:hAnsi="Times New Roman" w:cs="Times New Roman"/>
        </w:rPr>
        <w:t>。假设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=0.125</w:t>
      </w:r>
      <w:r w:rsidRPr="005D4211">
        <w:rPr>
          <w:rFonts w:ascii="Times New Roman" w:hAnsi="Times New Roman" w:cs="Times New Roman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=0.25</w:t>
      </w:r>
      <w:r w:rsidRPr="005D4211">
        <w:rPr>
          <w:rFonts w:ascii="Times New Roman" w:hAnsi="Times New Roman" w:cs="Times New Roman"/>
        </w:rPr>
        <w:t>，获得这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之前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Pr="005D4211">
        <w:rPr>
          <w:rFonts w:ascii="Times New Roman" w:hAnsi="Times New Roman" w:cs="Times New Roman"/>
        </w:rPr>
        <w:t>100ms</w:t>
      </w:r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Pr="005D4211">
        <w:rPr>
          <w:rFonts w:ascii="Times New Roman" w:hAnsi="Times New Roman" w:cs="Times New Roman"/>
        </w:rPr>
        <w:t>5ms</w:t>
      </w:r>
      <w:r w:rsidRPr="005D4211">
        <w:rPr>
          <w:rFonts w:ascii="Times New Roman" w:hAnsi="Times New Roman" w:cs="Times New Roman"/>
        </w:rPr>
        <w:t>。请把计算结果填写在表格中。</w:t>
      </w:r>
    </w:p>
    <w:p w:rsidR="00A559E4" w:rsidRPr="005D4211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proofErr w:type="gramStart"/>
      <w:r w:rsidRPr="005D4211">
        <w:rPr>
          <w:rFonts w:ascii="Times New Roman" w:hAnsi="Times New Roman" w:cs="Times New Roman"/>
        </w:rPr>
        <w:t>=(</w:t>
      </w:r>
      <w:proofErr w:type="gramEnd"/>
      <w:r w:rsidRPr="005D4211">
        <w:rPr>
          <w:rFonts w:ascii="Times New Roman" w:hAnsi="Times New Roman" w:cs="Times New Roman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)EstimatedRTT+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SampleRTT</w:t>
      </w:r>
    </w:p>
    <w:p w:rsidR="00A559E4" w:rsidRPr="005D4211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proofErr w:type="gramStart"/>
      <w:r w:rsidRPr="005D4211">
        <w:rPr>
          <w:rFonts w:ascii="Times New Roman" w:hAnsi="Times New Roman" w:cs="Times New Roman"/>
        </w:rPr>
        <w:t>=(</w:t>
      </w:r>
      <w:proofErr w:type="gramEnd"/>
      <w:r w:rsidRPr="005D4211">
        <w:rPr>
          <w:rFonts w:ascii="Times New Roman" w:hAnsi="Times New Roman" w:cs="Times New Roman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)DevRTT+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|SampleRTT-EstimatedRTT|</w:t>
      </w:r>
    </w:p>
    <w:p w:rsidR="00A559E4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TimeoutInterval</w:t>
      </w:r>
      <w:proofErr w:type="spellEnd"/>
      <w:r w:rsidRPr="005D4211">
        <w:rPr>
          <w:rFonts w:ascii="Times New Roman" w:hAnsi="Times New Roman" w:cs="Times New Roman"/>
        </w:rPr>
        <w:t>=EstimatedRTT+4DevRTT</w:t>
      </w:r>
      <w:bookmarkStart w:id="0" w:name="_GoBack"/>
      <w:bookmarkEnd w:id="0"/>
    </w:p>
    <w:p w:rsidR="007D1B7D" w:rsidRPr="00A559E4" w:rsidRDefault="007D1B7D" w:rsidP="00A559E4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</w:rPr>
      </w:pPr>
    </w:p>
    <w:sectPr w:rsidR="007D1B7D" w:rsidRPr="00A5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CB4" w:rsidRDefault="002D1CB4" w:rsidP="00716130">
      <w:r>
        <w:separator/>
      </w:r>
    </w:p>
  </w:endnote>
  <w:endnote w:type="continuationSeparator" w:id="0">
    <w:p w:rsidR="002D1CB4" w:rsidRDefault="002D1CB4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CB4" w:rsidRDefault="002D1CB4" w:rsidP="00716130">
      <w:r>
        <w:separator/>
      </w:r>
    </w:p>
  </w:footnote>
  <w:footnote w:type="continuationSeparator" w:id="0">
    <w:p w:rsidR="002D1CB4" w:rsidRDefault="002D1CB4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D6E3A"/>
    <w:rsid w:val="0015161C"/>
    <w:rsid w:val="001C4142"/>
    <w:rsid w:val="001E1039"/>
    <w:rsid w:val="002228E9"/>
    <w:rsid w:val="0028145E"/>
    <w:rsid w:val="002A40AF"/>
    <w:rsid w:val="002A6001"/>
    <w:rsid w:val="002B3566"/>
    <w:rsid w:val="002B58BA"/>
    <w:rsid w:val="002D1CB4"/>
    <w:rsid w:val="0031485C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54B29"/>
    <w:rsid w:val="00571D45"/>
    <w:rsid w:val="0062431B"/>
    <w:rsid w:val="006D07BF"/>
    <w:rsid w:val="00710490"/>
    <w:rsid w:val="00716130"/>
    <w:rsid w:val="00750231"/>
    <w:rsid w:val="007679F0"/>
    <w:rsid w:val="00795D94"/>
    <w:rsid w:val="00797B75"/>
    <w:rsid w:val="007D1B7D"/>
    <w:rsid w:val="00831EEA"/>
    <w:rsid w:val="0085494E"/>
    <w:rsid w:val="0086092E"/>
    <w:rsid w:val="00871EC6"/>
    <w:rsid w:val="008B4E52"/>
    <w:rsid w:val="008C6E8D"/>
    <w:rsid w:val="008D2D0B"/>
    <w:rsid w:val="008E28AC"/>
    <w:rsid w:val="00907C9C"/>
    <w:rsid w:val="00914767"/>
    <w:rsid w:val="0097735A"/>
    <w:rsid w:val="009C2986"/>
    <w:rsid w:val="00A01C14"/>
    <w:rsid w:val="00A36CC2"/>
    <w:rsid w:val="00A559E4"/>
    <w:rsid w:val="00AE0160"/>
    <w:rsid w:val="00B32310"/>
    <w:rsid w:val="00B35063"/>
    <w:rsid w:val="00BC086F"/>
    <w:rsid w:val="00BC7F58"/>
    <w:rsid w:val="00C02EE8"/>
    <w:rsid w:val="00C1392D"/>
    <w:rsid w:val="00CB77A3"/>
    <w:rsid w:val="00D731D4"/>
    <w:rsid w:val="00DF3846"/>
    <w:rsid w:val="00E67295"/>
    <w:rsid w:val="00E843C4"/>
    <w:rsid w:val="00EF2C39"/>
    <w:rsid w:val="00EF75F8"/>
    <w:rsid w:val="00F12768"/>
    <w:rsid w:val="00F13376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465B4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Guo Wei</cp:lastModifiedBy>
  <cp:revision>4</cp:revision>
  <dcterms:created xsi:type="dcterms:W3CDTF">2021-10-18T14:33:00Z</dcterms:created>
  <dcterms:modified xsi:type="dcterms:W3CDTF">2021-10-19T00:13:00Z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