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AC04" w14:textId="77777777" w:rsidR="00290269" w:rsidRDefault="00290269" w:rsidP="00290269">
      <w:pPr>
        <w:pStyle w:val="Heading1"/>
      </w:pPr>
      <w:r>
        <w:t>1AC – Harvard</w:t>
      </w:r>
    </w:p>
    <w:p w14:paraId="449FF2D0" w14:textId="77777777" w:rsidR="00290269" w:rsidRDefault="00290269" w:rsidP="00290269">
      <w:pPr>
        <w:pStyle w:val="Heading3"/>
      </w:pPr>
      <w:bookmarkStart w:id="0" w:name="_Hlk86411534"/>
      <w:r>
        <w:t>1</w:t>
      </w:r>
    </w:p>
    <w:p w14:paraId="4732FBD7" w14:textId="77777777" w:rsidR="00290269" w:rsidRDefault="00290269" w:rsidP="00290269">
      <w:pPr>
        <w:pStyle w:val="Heading4"/>
      </w:pPr>
      <w:r>
        <w:t>Advantage One is Innovation</w:t>
      </w:r>
    </w:p>
    <w:p w14:paraId="09F43EA0" w14:textId="77777777" w:rsidR="00290269" w:rsidRPr="00284CCD" w:rsidRDefault="00290269" w:rsidP="00290269">
      <w:pPr>
        <w:pStyle w:val="Heading4"/>
      </w:pPr>
      <w:r>
        <w:t xml:space="preserve">The Ninth Circuit’s Decision in Qualcomm has barred antitrust from cases involving Standard Essential Patents </w:t>
      </w:r>
      <w:r w:rsidRPr="000F4D2E">
        <w:rPr>
          <w:b w:val="0"/>
          <w:bCs/>
        </w:rPr>
        <w:t>(SEPs).</w:t>
      </w:r>
      <w:r>
        <w:t xml:space="preserve"> That gives patent holders undue bargaining leverage against implementers. </w:t>
      </w:r>
    </w:p>
    <w:p w14:paraId="7A133997" w14:textId="77777777" w:rsidR="00290269" w:rsidRPr="000D181D" w:rsidRDefault="00290269" w:rsidP="00290269">
      <w:r w:rsidRPr="00CA610B">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4E956245" w14:textId="77777777" w:rsidR="00290269" w:rsidRPr="00CA610B" w:rsidRDefault="00290269" w:rsidP="00290269">
      <w:pPr>
        <w:rPr>
          <w:u w:val="single"/>
        </w:rPr>
      </w:pPr>
      <w:r>
        <w:t xml:space="preserve">The </w:t>
      </w:r>
      <w:r w:rsidRPr="006A01B2">
        <w:rPr>
          <w:highlight w:val="cyan"/>
          <w:u w:val="single"/>
        </w:rPr>
        <w:t>Ninth Circuit’s decision</w:t>
      </w:r>
      <w:r w:rsidRPr="00CA610B">
        <w:rPr>
          <w:u w:val="single"/>
        </w:rPr>
        <w:t xml:space="preserve">, unless modified by the </w:t>
      </w:r>
      <w:r w:rsidRPr="006C3F98">
        <w:rPr>
          <w:u w:val="single"/>
        </w:rPr>
        <w:t xml:space="preserve">Supreme Court, affirms </w:t>
      </w:r>
      <w:r w:rsidRPr="006A01B2">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53E7DA31" w14:textId="77777777" w:rsidR="00290269" w:rsidRDefault="00290269" w:rsidP="00290269">
      <w:r>
        <w:t xml:space="preserve">Although </w:t>
      </w:r>
      <w:r w:rsidRPr="00F94172">
        <w:rPr>
          <w:u w:val="single"/>
        </w:rPr>
        <w:t xml:space="preserve">the court </w:t>
      </w:r>
      <w:r w:rsidRPr="006A01B2">
        <w:rPr>
          <w:highlight w:val="cyan"/>
          <w:u w:val="single"/>
        </w:rPr>
        <w:t>confirmed</w:t>
      </w:r>
      <w:r w:rsidRPr="00F94172">
        <w:rPr>
          <w:u w:val="single"/>
        </w:rPr>
        <w:t xml:space="preserve"> that an </w:t>
      </w:r>
      <w:r w:rsidRPr="006A01B2">
        <w:rPr>
          <w:highlight w:val="cyan"/>
          <w:u w:val="single"/>
        </w:rPr>
        <w:t xml:space="preserve">SEP holder has </w:t>
      </w:r>
      <w:r w:rsidRPr="0065704D">
        <w:rPr>
          <w:rStyle w:val="Emphasis"/>
          <w:highlight w:val="cyan"/>
        </w:rPr>
        <w:t>no antitrust duty</w:t>
      </w:r>
      <w:r w:rsidRPr="006A01B2">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6A01B2">
        <w:rPr>
          <w:highlight w:val="cyan"/>
          <w:u w:val="single"/>
        </w:rPr>
        <w:t xml:space="preserve">breach of its FRAND commitments </w:t>
      </w:r>
      <w:r w:rsidRPr="0065704D">
        <w:rPr>
          <w:rStyle w:val="Emphasis"/>
          <w:highlight w:val="cyan"/>
        </w:rPr>
        <w:t>does not amount</w:t>
      </w:r>
      <w:r w:rsidRPr="006A01B2">
        <w:rPr>
          <w:highlight w:val="cyan"/>
          <w:u w:val="single"/>
        </w:rPr>
        <w:t xml:space="preserve"> to</w:t>
      </w:r>
      <w:r w:rsidRPr="00F94172">
        <w:rPr>
          <w:u w:val="single"/>
        </w:rPr>
        <w:t xml:space="preserve"> anticompetitive conduct in </w:t>
      </w:r>
      <w:r w:rsidRPr="006A01B2">
        <w:rPr>
          <w:highlight w:val="cyan"/>
          <w:u w:val="single"/>
        </w:rPr>
        <w:t xml:space="preserve">violation of </w:t>
      </w:r>
      <w:r w:rsidRPr="006C3F98">
        <w:rPr>
          <w:u w:val="single"/>
        </w:rPr>
        <w:t xml:space="preserve">the </w:t>
      </w:r>
      <w:r w:rsidRPr="006A01B2">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A01B2">
        <w:rPr>
          <w:highlight w:val="cyan"/>
          <w:u w:val="single"/>
        </w:rPr>
        <w:t xml:space="preserve">not requiring a SEP holder to license </w:t>
      </w:r>
      <w:r w:rsidRPr="006C3F98">
        <w:rPr>
          <w:rStyle w:val="Emphasis"/>
          <w:highlight w:val="cyan"/>
        </w:rPr>
        <w:t>all comers</w:t>
      </w:r>
      <w:r w:rsidRPr="00F94172">
        <w:rPr>
          <w:u w:val="single"/>
        </w:rPr>
        <w:t xml:space="preserve"> at any level of the supply chain</w:t>
      </w:r>
      <w:r>
        <w:t xml:space="preserve">. This issue continues to be litigated in the U.S., notwithstanding the Department of Justice Antitrust Division general view that the market, not FRAND, should determine license structures. </w:t>
      </w:r>
    </w:p>
    <w:p w14:paraId="00AA5D93" w14:textId="77777777" w:rsidR="00290269" w:rsidRDefault="00290269" w:rsidP="00290269">
      <w:r>
        <w:t xml:space="preserve">The </w:t>
      </w:r>
      <w:r w:rsidRPr="00F94172">
        <w:rPr>
          <w:u w:val="single"/>
        </w:rPr>
        <w:t>court’s refusal to force licensing at the chip level (rather than the OEM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22D486BA" w14:textId="77777777" w:rsidR="00290269" w:rsidRPr="009E743F" w:rsidRDefault="00290269" w:rsidP="00290269">
      <w:pPr>
        <w:rPr>
          <w:u w:val="single"/>
        </w:rPr>
      </w:pPr>
      <w:r>
        <w:t xml:space="preserve">The </w:t>
      </w:r>
      <w:r w:rsidRPr="00DF69C0">
        <w:rPr>
          <w:u w:val="single"/>
        </w:rPr>
        <w:t xml:space="preserve">Ninth Circuit’s decision also </w:t>
      </w:r>
      <w:r w:rsidRPr="006A01B2">
        <w:rPr>
          <w:highlight w:val="cyan"/>
          <w:u w:val="single"/>
        </w:rPr>
        <w:t xml:space="preserve">recognizes that </w:t>
      </w:r>
      <w:r w:rsidRPr="006A01B2">
        <w:rPr>
          <w:rStyle w:val="Emphasis"/>
          <w:highlight w:val="cyan"/>
        </w:rPr>
        <w:t>royalty rate determinations</w:t>
      </w:r>
      <w:r w:rsidRPr="00DF69C0">
        <w:rPr>
          <w:u w:val="single"/>
        </w:rPr>
        <w:t xml:space="preserve">, and particularly the determination of a FRAND rate, </w:t>
      </w:r>
      <w:r w:rsidRPr="006A01B2">
        <w:rPr>
          <w:highlight w:val="cyan"/>
          <w:u w:val="single"/>
        </w:rPr>
        <w:t xml:space="preserve">are an issue that sounds in </w:t>
      </w:r>
      <w:r w:rsidRPr="006A01B2">
        <w:rPr>
          <w:rStyle w:val="Emphasis"/>
          <w:highlight w:val="cyan"/>
        </w:rPr>
        <w:t>patent law</w:t>
      </w:r>
      <w:r w:rsidRPr="006A01B2">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6A01B2">
        <w:rPr>
          <w:rStyle w:val="Emphasis"/>
          <w:highlight w:val="cyan"/>
        </w:rPr>
        <w:t>impact negotiation power</w:t>
      </w:r>
      <w:r w:rsidRPr="006A01B2">
        <w:rPr>
          <w:highlight w:val="cyan"/>
          <w:u w:val="single"/>
        </w:rPr>
        <w:t xml:space="preserve"> between patent owners and</w:t>
      </w:r>
      <w:r w:rsidRPr="009E743F">
        <w:rPr>
          <w:u w:val="single"/>
        </w:rPr>
        <w:t xml:space="preserve"> technology </w:t>
      </w:r>
      <w:r w:rsidRPr="006A01B2">
        <w:rPr>
          <w:highlight w:val="cyan"/>
          <w:u w:val="single"/>
        </w:rPr>
        <w:t>implementers</w:t>
      </w:r>
      <w:r w:rsidRPr="009E743F">
        <w:rPr>
          <w:u w:val="single"/>
        </w:rPr>
        <w:t xml:space="preserve"> by clarifying the circumstances under which patent licensing conduct will give rise to antitrust liability.</w:t>
      </w:r>
    </w:p>
    <w:p w14:paraId="4E415B7F" w14:textId="77777777" w:rsidR="00290269" w:rsidRDefault="00290269" w:rsidP="00290269">
      <w:pPr>
        <w:rPr>
          <w:u w:val="single"/>
        </w:rPr>
      </w:pPr>
      <w:r w:rsidRPr="00C31F72">
        <w:rPr>
          <w:u w:val="single"/>
        </w:rPr>
        <w:t xml:space="preserve">Finally, the Ninth Circuit’s decision is noteworthy </w:t>
      </w:r>
      <w:r w:rsidRPr="006A01B2">
        <w:rPr>
          <w:highlight w:val="cyan"/>
          <w:u w:val="single"/>
        </w:rPr>
        <w:t>beyond</w:t>
      </w:r>
      <w:r w:rsidRPr="00C31F72">
        <w:rPr>
          <w:u w:val="single"/>
        </w:rPr>
        <w:t xml:space="preserve"> its </w:t>
      </w:r>
      <w:r w:rsidRPr="006A01B2">
        <w:rPr>
          <w:highlight w:val="cyan"/>
          <w:u w:val="single"/>
        </w:rPr>
        <w:t>application to SEP licensing</w:t>
      </w:r>
      <w:r w:rsidRPr="00C31F72">
        <w:rPr>
          <w:u w:val="single"/>
        </w:rPr>
        <w:t xml:space="preserve"> because it</w:t>
      </w:r>
      <w:r>
        <w:rPr>
          <w:u w:val="single"/>
        </w:rPr>
        <w:t xml:space="preserve"> </w:t>
      </w:r>
      <w:r w:rsidRPr="006A01B2">
        <w:rPr>
          <w:rStyle w:val="Emphasis"/>
          <w:highlight w:val="cyan"/>
        </w:rPr>
        <w:t>recognizes and demonstrates</w:t>
      </w:r>
      <w:r w:rsidRPr="00C31F72">
        <w:rPr>
          <w:u w:val="single"/>
        </w:rPr>
        <w:t xml:space="preserve"> that </w:t>
      </w:r>
      <w:r w:rsidRPr="006A01B2">
        <w:rPr>
          <w:rStyle w:val="Emphasis"/>
          <w:highlight w:val="cyan"/>
        </w:rPr>
        <w:t>courts should be reluctant</w:t>
      </w:r>
      <w:r w:rsidRPr="006A01B2">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6A01B2">
        <w:rPr>
          <w:highlight w:val="cyan"/>
          <w:u w:val="single"/>
        </w:rPr>
        <w:t xml:space="preserve">in a </w:t>
      </w:r>
      <w:r w:rsidRPr="006A01B2">
        <w:rPr>
          <w:rStyle w:val="Emphasis"/>
          <w:highlight w:val="cyan"/>
        </w:rPr>
        <w:t>dynamic, rapidly evolving market</w:t>
      </w:r>
      <w:r w:rsidRPr="00C31F72">
        <w:rPr>
          <w:u w:val="single"/>
        </w:rPr>
        <w:t xml:space="preserve">—a characterization that </w:t>
      </w:r>
      <w:r w:rsidRPr="006A01B2">
        <w:rPr>
          <w:highlight w:val="cyan"/>
          <w:u w:val="single"/>
        </w:rPr>
        <w:t xml:space="preserve">will apply to many existing and </w:t>
      </w:r>
      <w:r w:rsidRPr="006A01B2">
        <w:rPr>
          <w:rStyle w:val="Emphasis"/>
          <w:highlight w:val="cyan"/>
        </w:rPr>
        <w:t>emerging tech</w:t>
      </w:r>
      <w:r w:rsidRPr="00C31F72">
        <w:rPr>
          <w:u w:val="single"/>
        </w:rPr>
        <w:t xml:space="preserve">nology </w:t>
      </w:r>
      <w:r w:rsidRPr="006A01B2">
        <w:rPr>
          <w:highlight w:val="cyan"/>
          <w:u w:val="single"/>
        </w:rPr>
        <w:t>markets.</w:t>
      </w:r>
    </w:p>
    <w:p w14:paraId="3C5FF8E2" w14:textId="77777777" w:rsidR="00290269" w:rsidRPr="00C31F72" w:rsidRDefault="00290269" w:rsidP="00290269">
      <w:pPr>
        <w:pStyle w:val="Heading4"/>
      </w:pPr>
      <w:r>
        <w:t>Three internal links</w:t>
      </w:r>
    </w:p>
    <w:p w14:paraId="48DBBAE3" w14:textId="77777777" w:rsidR="00290269" w:rsidRDefault="00290269" w:rsidP="00290269">
      <w:pPr>
        <w:pStyle w:val="Heading4"/>
      </w:pPr>
      <w:r>
        <w:t xml:space="preserve">1 – 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w:t>
      </w:r>
      <w:bookmarkStart w:id="1" w:name="_Hlk82762034"/>
      <w:r>
        <w:t xml:space="preserve"> </w:t>
      </w:r>
      <w:bookmarkEnd w:id="1"/>
    </w:p>
    <w:p w14:paraId="309D6691" w14:textId="77777777" w:rsidR="00290269" w:rsidRPr="000B436D" w:rsidRDefault="00290269" w:rsidP="00290269">
      <w:pPr>
        <w:pStyle w:val="ListParagraph"/>
        <w:numPr>
          <w:ilvl w:val="0"/>
          <w:numId w:val="11"/>
        </w:numPr>
      </w:pPr>
      <w:r>
        <w:t>Note – Refusal to license and rate hikes are encompassed in the concept of patent hold-up</w:t>
      </w:r>
    </w:p>
    <w:p w14:paraId="217482D3" w14:textId="77777777" w:rsidR="00290269" w:rsidRPr="00EA1196" w:rsidRDefault="00290269" w:rsidP="00290269">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0DCB8A55" w14:textId="77777777" w:rsidR="00290269" w:rsidRPr="00EA1196" w:rsidRDefault="00290269" w:rsidP="00290269">
      <w:pPr>
        <w:rPr>
          <w:u w:val="single"/>
        </w:rPr>
      </w:pPr>
      <w:r>
        <w:t xml:space="preserve">2. </w:t>
      </w:r>
      <w:r w:rsidRPr="00EA1196">
        <w:rPr>
          <w:u w:val="single"/>
        </w:rPr>
        <w:t xml:space="preserve">Standardization Gives Rise to Patent Hold-Up </w:t>
      </w:r>
    </w:p>
    <w:p w14:paraId="5486A2C3" w14:textId="77777777" w:rsidR="00290269" w:rsidRDefault="00290269" w:rsidP="00290269">
      <w:r>
        <w:t xml:space="preserve">As the Antitrust Division, other federal agencies, and U.S. courts have long recognized, </w:t>
      </w:r>
      <w:r w:rsidRPr="006A01B2">
        <w:rPr>
          <w:highlight w:val="cyan"/>
          <w:u w:val="single"/>
        </w:rPr>
        <w:t xml:space="preserve">patent hold-up creates </w:t>
      </w:r>
      <w:r w:rsidRPr="006A01B2">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6A01B2">
        <w:rPr>
          <w:highlight w:val="cyan"/>
          <w:u w:val="single"/>
        </w:rPr>
        <w:t>Standardization</w:t>
      </w:r>
      <w:r w:rsidRPr="006A01B2">
        <w:rPr>
          <w:rStyle w:val="Emphasis"/>
          <w:highlight w:val="cyan"/>
        </w:rPr>
        <w:t xml:space="preserve"> forecloses alternatives</w:t>
      </w:r>
      <w:r w:rsidRPr="006A01B2">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4C1F0268" w14:textId="77777777" w:rsidR="00290269" w:rsidRDefault="00290269" w:rsidP="00290269">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6A01B2">
        <w:rPr>
          <w:highlight w:val="cyan"/>
          <w:u w:val="single"/>
        </w:rPr>
        <w:t>compliance with</w:t>
      </w:r>
      <w:r w:rsidRPr="00EA1196">
        <w:rPr>
          <w:u w:val="single"/>
        </w:rPr>
        <w:t xml:space="preserve"> the </w:t>
      </w:r>
      <w:r w:rsidRPr="006A01B2">
        <w:rPr>
          <w:highlight w:val="cyan"/>
          <w:u w:val="single"/>
        </w:rPr>
        <w:t>standard becomes a</w:t>
      </w:r>
      <w:r w:rsidRPr="00EA1196">
        <w:rPr>
          <w:u w:val="single"/>
        </w:rPr>
        <w:t xml:space="preserve"> matter of </w:t>
      </w:r>
      <w:r w:rsidRPr="006A01B2">
        <w:rPr>
          <w:rStyle w:val="Emphasis"/>
          <w:highlight w:val="cyan"/>
        </w:rPr>
        <w:t>commercial necessity</w:t>
      </w:r>
      <w:r w:rsidRPr="006A01B2">
        <w:rPr>
          <w:highlight w:val="cyan"/>
          <w:u w:val="single"/>
        </w:rPr>
        <w:t>, as failing</w:t>
      </w:r>
      <w:r w:rsidRPr="00EA1196">
        <w:rPr>
          <w:u w:val="single"/>
        </w:rPr>
        <w:t xml:space="preserve"> to comply with the standard </w:t>
      </w:r>
      <w:r w:rsidRPr="006A01B2">
        <w:rPr>
          <w:highlight w:val="cyan"/>
          <w:u w:val="single"/>
        </w:rPr>
        <w:t>would render</w:t>
      </w:r>
      <w:r w:rsidRPr="00EA1196">
        <w:rPr>
          <w:u w:val="single"/>
        </w:rPr>
        <w:t xml:space="preserve"> a </w:t>
      </w:r>
      <w:r w:rsidRPr="006A01B2">
        <w:rPr>
          <w:highlight w:val="cyan"/>
          <w:u w:val="single"/>
        </w:rPr>
        <w:t xml:space="preserve">product </w:t>
      </w:r>
      <w:r w:rsidRPr="006A01B2">
        <w:rPr>
          <w:rStyle w:val="Emphasis"/>
          <w:highlight w:val="cyan"/>
        </w:rPr>
        <w:t>incompatible</w:t>
      </w:r>
      <w:r w:rsidRPr="006A01B2">
        <w:rPr>
          <w:highlight w:val="cyan"/>
          <w:u w:val="single"/>
        </w:rPr>
        <w:t xml:space="preserve"> with other companies’</w:t>
      </w:r>
      <w:r w:rsidRPr="00EA1196">
        <w:rPr>
          <w:u w:val="single"/>
        </w:rPr>
        <w:t xml:space="preserve"> products</w:t>
      </w:r>
      <w:r>
        <w:t xml:space="preserve">. This </w:t>
      </w:r>
      <w:r w:rsidRPr="006A01B2">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6A01B2">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5CAC3B60" w14:textId="77777777" w:rsidR="00290269" w:rsidRDefault="00290269" w:rsidP="00290269">
      <w:r>
        <w:t xml:space="preserve">Incorporation of a patent into a standard therefore </w:t>
      </w:r>
      <w:r w:rsidRPr="006A01B2">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566ECBC8" w14:textId="77777777" w:rsidR="00290269" w:rsidRPr="006C3F98" w:rsidRDefault="00290269" w:rsidP="00290269">
      <w:r>
        <w:t xml:space="preserve">[O]nce a standard becomes widely adopted, </w:t>
      </w:r>
      <w:r w:rsidRPr="006A01B2">
        <w:rPr>
          <w:highlight w:val="cyan"/>
          <w:u w:val="single"/>
        </w:rPr>
        <w:t xml:space="preserve">SEP holders obtain </w:t>
      </w:r>
      <w:r w:rsidRPr="0065704D">
        <w:rPr>
          <w:rStyle w:val="Emphasis"/>
          <w:highlight w:val="cyan"/>
        </w:rPr>
        <w:t>substantial leverage</w:t>
      </w:r>
      <w:r w:rsidRPr="006A01B2">
        <w:rPr>
          <w:highlight w:val="cyan"/>
          <w:u w:val="single"/>
        </w:rPr>
        <w:t xml:space="preserve"> over new</w:t>
      </w:r>
      <w:r w:rsidRPr="00EA1196">
        <w:rPr>
          <w:u w:val="single"/>
        </w:rPr>
        <w:t xml:space="preserve"> product </w:t>
      </w:r>
      <w:r w:rsidRPr="006A01B2">
        <w:rPr>
          <w:highlight w:val="cyan"/>
          <w:u w:val="single"/>
        </w:rPr>
        <w:t>developers</w:t>
      </w:r>
      <w:r>
        <w:t xml:space="preserve">, who have little choice but to incorporate SEP technologies into their products. Using </w:t>
      </w:r>
      <w:r w:rsidRPr="006C3F98">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738CA5CC" w14:textId="77777777" w:rsidR="00290269" w:rsidRPr="00EA1196" w:rsidRDefault="00290269" w:rsidP="00290269">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6C3F98">
        <w:rPr>
          <w:highlight w:val="cyan"/>
          <w:u w:val="single"/>
        </w:rPr>
        <w:t xml:space="preserve">is </w:t>
      </w:r>
      <w:r w:rsidRPr="006C3F98">
        <w:rPr>
          <w:rStyle w:val="Emphasis"/>
          <w:highlight w:val="cyan"/>
        </w:rPr>
        <w:t>directly attributable</w:t>
      </w:r>
      <w:r w:rsidRPr="006A01B2">
        <w:rPr>
          <w:highlight w:val="cyan"/>
          <w:u w:val="single"/>
        </w:rPr>
        <w:t xml:space="preserve"> to</w:t>
      </w:r>
      <w:r w:rsidRPr="00EA1196">
        <w:rPr>
          <w:u w:val="single"/>
        </w:rPr>
        <w:t xml:space="preserve"> the </w:t>
      </w:r>
      <w:r w:rsidRPr="006A01B2">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6A01B2">
        <w:rPr>
          <w:highlight w:val="cyan"/>
          <w:u w:val="single"/>
        </w:rPr>
        <w:t>Prospective licensees</w:t>
      </w:r>
      <w:r w:rsidRPr="00EA1196">
        <w:rPr>
          <w:u w:val="single"/>
        </w:rPr>
        <w:t xml:space="preserve"> therefore may be </w:t>
      </w:r>
      <w:r w:rsidRPr="006A01B2">
        <w:rPr>
          <w:highlight w:val="cyan"/>
          <w:u w:val="single"/>
        </w:rPr>
        <w:t xml:space="preserve">willing to pay a </w:t>
      </w:r>
      <w:r w:rsidRPr="006A01B2">
        <w:rPr>
          <w:rStyle w:val="Emphasis"/>
          <w:highlight w:val="cyan"/>
        </w:rPr>
        <w:t>much higher royalty</w:t>
      </w:r>
      <w:r w:rsidRPr="00EA1196">
        <w:rPr>
          <w:u w:val="single"/>
        </w:rPr>
        <w:t xml:space="preserve"> for use of the patented </w:t>
      </w:r>
      <w:r w:rsidRPr="006A01B2">
        <w:rPr>
          <w:highlight w:val="cyan"/>
          <w:u w:val="single"/>
        </w:rPr>
        <w:t>technology than they would</w:t>
      </w:r>
      <w:r w:rsidRPr="00EA1196">
        <w:rPr>
          <w:u w:val="single"/>
        </w:rPr>
        <w:t xml:space="preserve"> have been willing to pay </w:t>
      </w:r>
      <w:r w:rsidRPr="006A01B2">
        <w:rPr>
          <w:highlight w:val="cyan"/>
          <w:u w:val="single"/>
        </w:rPr>
        <w:t>ex ante</w:t>
      </w:r>
      <w:r w:rsidRPr="00EA1196">
        <w:rPr>
          <w:u w:val="single"/>
        </w:rPr>
        <w:t>, when the SEP holder faced competition from other technologies</w:t>
      </w:r>
      <w:r>
        <w:t xml:space="preserve">. Further, </w:t>
      </w:r>
      <w:r w:rsidRPr="006A01B2">
        <w:rPr>
          <w:highlight w:val="cyan"/>
          <w:u w:val="single"/>
        </w:rPr>
        <w:t xml:space="preserve">while </w:t>
      </w:r>
      <w:r w:rsidRPr="006C3F98">
        <w:rPr>
          <w:highlight w:val="cyan"/>
          <w:u w:val="single"/>
        </w:rPr>
        <w:t>large co</w:t>
      </w:r>
      <w:r w:rsidRPr="006A01B2">
        <w:rPr>
          <w:highlight w:val="cyan"/>
          <w:u w:val="single"/>
        </w:rPr>
        <w:t>rporations</w:t>
      </w:r>
      <w:r w:rsidRPr="00EA1196">
        <w:rPr>
          <w:u w:val="single"/>
        </w:rPr>
        <w:t xml:space="preserve"> familiar with SEP licensing </w:t>
      </w:r>
      <w:r w:rsidRPr="006A01B2">
        <w:rPr>
          <w:highlight w:val="cyan"/>
          <w:u w:val="single"/>
        </w:rPr>
        <w:t>may be able to absorb the cost</w:t>
      </w:r>
      <w:r w:rsidRPr="00EA1196">
        <w:rPr>
          <w:u w:val="single"/>
        </w:rPr>
        <w:t xml:space="preserve"> of an unreasonable license </w:t>
      </w:r>
      <w:r w:rsidRPr="006A01B2">
        <w:rPr>
          <w:highlight w:val="cyan"/>
          <w:u w:val="single"/>
        </w:rPr>
        <w:t>or seek redress in court</w:t>
      </w:r>
      <w:r w:rsidRPr="00EA1196">
        <w:rPr>
          <w:u w:val="single"/>
        </w:rPr>
        <w:t xml:space="preserve"> at significant cost to their own innovative efforts, the </w:t>
      </w:r>
      <w:r w:rsidRPr="006A01B2">
        <w:rPr>
          <w:highlight w:val="cyan"/>
          <w:u w:val="single"/>
        </w:rPr>
        <w:t>same opportunities</w:t>
      </w:r>
      <w:r w:rsidRPr="00EA1196">
        <w:rPr>
          <w:u w:val="single"/>
        </w:rPr>
        <w:t xml:space="preserve"> may </w:t>
      </w:r>
      <w:r w:rsidRPr="006A01B2">
        <w:rPr>
          <w:rStyle w:val="Emphasis"/>
          <w:highlight w:val="cyan"/>
        </w:rPr>
        <w:t xml:space="preserve">not </w:t>
      </w:r>
      <w:r w:rsidRPr="001D69F8">
        <w:rPr>
          <w:rStyle w:val="Emphasis"/>
        </w:rPr>
        <w:t xml:space="preserve">be </w:t>
      </w:r>
      <w:r w:rsidRPr="006A01B2">
        <w:rPr>
          <w:rStyle w:val="Emphasis"/>
          <w:highlight w:val="cyan"/>
        </w:rPr>
        <w:t>available</w:t>
      </w:r>
      <w:r w:rsidRPr="00EA1196">
        <w:rPr>
          <w:u w:val="single"/>
        </w:rPr>
        <w:t xml:space="preserve"> to</w:t>
      </w:r>
      <w:r w:rsidRPr="00EA1196">
        <w:rPr>
          <w:rStyle w:val="Emphasis"/>
        </w:rPr>
        <w:t xml:space="preserve"> </w:t>
      </w:r>
      <w:r w:rsidRPr="006A01B2">
        <w:rPr>
          <w:rStyle w:val="Emphasis"/>
          <w:highlight w:val="cyan"/>
        </w:rPr>
        <w:t>small and medium enterprises</w:t>
      </w:r>
      <w:r w:rsidRPr="00EA1196">
        <w:rPr>
          <w:u w:val="single"/>
        </w:rPr>
        <w:t>.</w:t>
      </w:r>
      <w:r>
        <w:t xml:space="preserve"> These </w:t>
      </w:r>
      <w:r w:rsidRPr="006A01B2">
        <w:rPr>
          <w:highlight w:val="cyan"/>
          <w:u w:val="single"/>
        </w:rPr>
        <w:t>innovators</w:t>
      </w:r>
      <w:r w:rsidRPr="00EA1196">
        <w:rPr>
          <w:u w:val="single"/>
        </w:rPr>
        <w:t xml:space="preserve"> may be </w:t>
      </w:r>
      <w:r w:rsidRPr="006A01B2">
        <w:rPr>
          <w:highlight w:val="cyan"/>
          <w:u w:val="single"/>
        </w:rPr>
        <w:t xml:space="preserve">forced to </w:t>
      </w:r>
      <w:r w:rsidRPr="006A01B2">
        <w:rPr>
          <w:rStyle w:val="Emphasis"/>
          <w:highlight w:val="cyan"/>
        </w:rPr>
        <w:t>abandon business plans</w:t>
      </w:r>
      <w:r w:rsidRPr="006A01B2">
        <w:rPr>
          <w:highlight w:val="cyan"/>
          <w:u w:val="single"/>
        </w:rPr>
        <w:t xml:space="preserve"> in standard</w:t>
      </w:r>
      <w:r w:rsidRPr="00EA1196">
        <w:rPr>
          <w:u w:val="single"/>
        </w:rPr>
        <w:t xml:space="preserve">-dependent </w:t>
      </w:r>
      <w:r w:rsidRPr="006A01B2">
        <w:rPr>
          <w:highlight w:val="cyan"/>
          <w:u w:val="single"/>
        </w:rPr>
        <w:t xml:space="preserve">markets </w:t>
      </w:r>
      <w:r w:rsidRPr="006A01B2">
        <w:rPr>
          <w:rStyle w:val="Emphasis"/>
          <w:highlight w:val="cyan"/>
        </w:rPr>
        <w:t>entirely</w:t>
      </w:r>
      <w:r w:rsidRPr="006A01B2">
        <w:rPr>
          <w:highlight w:val="cyan"/>
          <w:u w:val="single"/>
        </w:rPr>
        <w:t>.</w:t>
      </w:r>
    </w:p>
    <w:p w14:paraId="75C183C2" w14:textId="77777777" w:rsidR="00290269" w:rsidRDefault="00290269" w:rsidP="00290269">
      <w:pPr>
        <w:rPr>
          <w:u w:val="single"/>
        </w:rPr>
      </w:pPr>
      <w:r>
        <w:t xml:space="preserve">As a result, the Antitrust Division has recognized that, </w:t>
      </w:r>
      <w:r w:rsidRPr="006A01B2">
        <w:rPr>
          <w:highlight w:val="cyan"/>
          <w:u w:val="single"/>
        </w:rPr>
        <w:t>unless constrained</w:t>
      </w:r>
      <w:r w:rsidRPr="00EA1196">
        <w:rPr>
          <w:u w:val="single"/>
        </w:rPr>
        <w:t xml:space="preserve">, a </w:t>
      </w:r>
      <w:r w:rsidRPr="006A01B2">
        <w:rPr>
          <w:highlight w:val="cyan"/>
          <w:u w:val="single"/>
        </w:rPr>
        <w:t>SEP holder can exploit</w:t>
      </w:r>
      <w:r w:rsidRPr="00EA1196">
        <w:rPr>
          <w:u w:val="single"/>
        </w:rPr>
        <w:t xml:space="preserve"> its </w:t>
      </w:r>
      <w:r w:rsidRPr="006A01B2">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1BE8A509" w14:textId="77777777" w:rsidR="00290269" w:rsidRDefault="00290269" w:rsidP="00290269">
      <w:pPr>
        <w:pStyle w:val="Heading4"/>
      </w:pPr>
      <w:r>
        <w:t>SMEs are the lynchpin of emerging tech innovation</w:t>
      </w:r>
    </w:p>
    <w:p w14:paraId="471011FA" w14:textId="77777777" w:rsidR="00290269" w:rsidRPr="00354AE6" w:rsidRDefault="00290269" w:rsidP="00290269">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4E8E7724" w14:textId="77777777" w:rsidR="00290269" w:rsidRPr="005940B8" w:rsidRDefault="00290269" w:rsidP="00290269">
      <w:pPr>
        <w:rPr>
          <w:u w:val="single"/>
        </w:rPr>
      </w:pPr>
      <w:r>
        <w:t xml:space="preserve">According to a 2016 report from the Kauffman Foundation, </w:t>
      </w:r>
      <w:r w:rsidRPr="005940B8">
        <w:rPr>
          <w:u w:val="single"/>
        </w:rPr>
        <w:t xml:space="preserve">transformation </w:t>
      </w:r>
      <w:r w:rsidRPr="005940B8">
        <w:rPr>
          <w:highlight w:val="cyan"/>
          <w:u w:val="single"/>
        </w:rPr>
        <w:t>startups</w:t>
      </w:r>
      <w:r w:rsidRPr="005940B8">
        <w:rPr>
          <w:u w:val="single"/>
        </w:rPr>
        <w:t xml:space="preserve"> have been launched at a faster rate in recent years but still has a way to go.</w:t>
      </w:r>
    </w:p>
    <w:p w14:paraId="4A7D7951" w14:textId="77777777" w:rsidR="00290269" w:rsidRDefault="00290269" w:rsidP="00290269">
      <w:r w:rsidRPr="005940B8">
        <w:rPr>
          <w:u w:val="single"/>
        </w:rPr>
        <w:t xml:space="preserve">These “high” growth firms make up just 15% of all companies. But they contribute an estimate of 50% of total jobs created. These young companies </w:t>
      </w:r>
      <w:r w:rsidRPr="005940B8">
        <w:rPr>
          <w:highlight w:val="cyan"/>
          <w:u w:val="single"/>
        </w:rPr>
        <w:t>comparably invest more in</w:t>
      </w:r>
      <w:r w:rsidRPr="005940B8">
        <w:rPr>
          <w:u w:val="single"/>
        </w:rPr>
        <w:t xml:space="preserve"> research and development (</w:t>
      </w:r>
      <w:r w:rsidRPr="005940B8">
        <w:rPr>
          <w:highlight w:val="cyan"/>
          <w:u w:val="single"/>
        </w:rPr>
        <w:t>R</w:t>
      </w:r>
      <w:r w:rsidRPr="000638DD">
        <w:rPr>
          <w:highlight w:val="cyan"/>
          <w:u w:val="single"/>
        </w:rPr>
        <w:t xml:space="preserve">&amp;D) </w:t>
      </w:r>
      <w:r w:rsidRPr="000638DD">
        <w:rPr>
          <w:u w:val="single"/>
        </w:rPr>
        <w:t>than older ones</w:t>
      </w:r>
      <w:r w:rsidRPr="000638DD">
        <w:t>.</w:t>
      </w:r>
    </w:p>
    <w:p w14:paraId="4AA3FF14" w14:textId="77777777" w:rsidR="00290269" w:rsidRDefault="00290269" w:rsidP="00290269">
      <w:r>
        <w:t>The focus of this article is on Transformational startups.</w:t>
      </w:r>
    </w:p>
    <w:p w14:paraId="107D7643" w14:textId="77777777" w:rsidR="00290269" w:rsidRDefault="00290269" w:rsidP="00290269">
      <w:r>
        <w:t>The Big Small Impacts</w:t>
      </w:r>
    </w:p>
    <w:p w14:paraId="382EB392" w14:textId="77777777" w:rsidR="00290269" w:rsidRPr="006A31F6" w:rsidRDefault="00290269" w:rsidP="00290269">
      <w:pPr>
        <w:rPr>
          <w:u w:val="single"/>
        </w:rPr>
      </w:pPr>
      <w:r w:rsidRPr="000638DD">
        <w:rPr>
          <w:u w:val="single"/>
        </w:rPr>
        <w:t>Startups may be small. But they create ripples in the economy that</w:t>
      </w:r>
      <w:r w:rsidRPr="006A31F6">
        <w:rPr>
          <w:u w:val="single"/>
        </w:rPr>
        <w:t xml:space="preserve"> change people’s way of living.</w:t>
      </w:r>
    </w:p>
    <w:p w14:paraId="72ABA999" w14:textId="77777777" w:rsidR="00290269" w:rsidRDefault="00290269" w:rsidP="00290269">
      <w:r>
        <w:t xml:space="preserve">Here are the ways </w:t>
      </w:r>
      <w:r w:rsidRPr="006A31F6">
        <w:rPr>
          <w:u w:val="single"/>
        </w:rPr>
        <w:t xml:space="preserve">startups </w:t>
      </w:r>
      <w:r w:rsidRPr="000638DD">
        <w:rPr>
          <w:rStyle w:val="Emphasis"/>
          <w:highlight w:val="cyan"/>
        </w:rPr>
        <w:t>disrupt</w:t>
      </w:r>
      <w:r w:rsidRPr="000638DD">
        <w:rPr>
          <w:highlight w:val="cyan"/>
          <w:u w:val="single"/>
        </w:rPr>
        <w:t xml:space="preserve"> the economy</w:t>
      </w:r>
      <w:r>
        <w:t xml:space="preserve"> an</w:t>
      </w:r>
      <w:r w:rsidRPr="000638DD">
        <w:t xml:space="preserve">d </w:t>
      </w:r>
      <w:r w:rsidRPr="000638DD">
        <w:rPr>
          <w:rStyle w:val="Emphasis"/>
        </w:rPr>
        <w:t>forces it to evolve</w:t>
      </w:r>
      <w:r w:rsidRPr="000638DD">
        <w:rPr>
          <w:u w:val="single"/>
        </w:rPr>
        <w:t xml:space="preserve">, </w:t>
      </w:r>
      <w:r w:rsidRPr="005940B8">
        <w:rPr>
          <w:highlight w:val="cyan"/>
          <w:u w:val="single"/>
        </w:rPr>
        <w:t>taking tech</w:t>
      </w:r>
      <w:r w:rsidRPr="006A31F6">
        <w:rPr>
          <w:u w:val="single"/>
        </w:rPr>
        <w:t xml:space="preserve">nology one -or </w:t>
      </w:r>
      <w:r w:rsidRPr="005940B8">
        <w:rPr>
          <w:highlight w:val="cyan"/>
          <w:u w:val="single"/>
        </w:rPr>
        <w:t>several steps- higher</w:t>
      </w:r>
      <w:r>
        <w:t>.</w:t>
      </w:r>
    </w:p>
    <w:p w14:paraId="3E965050" w14:textId="77777777" w:rsidR="00290269" w:rsidRPr="006A31F6" w:rsidRDefault="00290269" w:rsidP="00290269">
      <w:pPr>
        <w:rPr>
          <w:u w:val="single"/>
        </w:rPr>
      </w:pPr>
      <w:r>
        <w:t xml:space="preserve">1. </w:t>
      </w:r>
      <w:r w:rsidRPr="006A31F6">
        <w:rPr>
          <w:u w:val="single"/>
        </w:rPr>
        <w:t>Advance Technology</w:t>
      </w:r>
    </w:p>
    <w:p w14:paraId="2793DF1C" w14:textId="77777777" w:rsidR="00290269" w:rsidRPr="006A31F6" w:rsidRDefault="00290269" w:rsidP="00290269">
      <w:pPr>
        <w:rPr>
          <w:u w:val="single"/>
        </w:rPr>
      </w:pPr>
      <w:r>
        <w:t xml:space="preserve">Older companies or </w:t>
      </w:r>
      <w:r w:rsidRPr="005940B8">
        <w:rPr>
          <w:highlight w:val="cyan"/>
          <w:u w:val="single"/>
        </w:rPr>
        <w:t>incumbents</w:t>
      </w:r>
      <w:r w:rsidRPr="006A31F6">
        <w:rPr>
          <w:u w:val="single"/>
        </w:rPr>
        <w:t xml:space="preserve"> are </w:t>
      </w:r>
      <w:r w:rsidRPr="000638DD">
        <w:rPr>
          <w:u w:val="single"/>
        </w:rPr>
        <w:t xml:space="preserve">more likely to </w:t>
      </w:r>
      <w:r w:rsidRPr="005940B8">
        <w:rPr>
          <w:highlight w:val="cyan"/>
          <w:u w:val="single"/>
        </w:rPr>
        <w:t>invest in R&amp;D on existing tech</w:t>
      </w:r>
      <w:r w:rsidRPr="006A31F6">
        <w:rPr>
          <w:u w:val="single"/>
        </w:rPr>
        <w:t>nologies and incremental innovation</w:t>
      </w:r>
      <w:r>
        <w:t xml:space="preserve">. While </w:t>
      </w:r>
      <w:r w:rsidRPr="005940B8">
        <w:rPr>
          <w:highlight w:val="cyan"/>
          <w:u w:val="single"/>
        </w:rPr>
        <w:t>startups</w:t>
      </w:r>
      <w:r w:rsidRPr="006A31F6">
        <w:rPr>
          <w:u w:val="single"/>
        </w:rPr>
        <w:t xml:space="preserve"> are more </w:t>
      </w:r>
      <w:r w:rsidRPr="005940B8">
        <w:rPr>
          <w:highlight w:val="cyan"/>
          <w:u w:val="single"/>
        </w:rPr>
        <w:t>focused on</w:t>
      </w:r>
      <w:r w:rsidRPr="006A31F6">
        <w:rPr>
          <w:u w:val="single"/>
        </w:rPr>
        <w:t xml:space="preserve"> new technologies and </w:t>
      </w:r>
      <w:r w:rsidRPr="005940B8">
        <w:rPr>
          <w:rStyle w:val="Emphasis"/>
          <w:highlight w:val="cyan"/>
        </w:rPr>
        <w:t>cutting-edge innovation</w:t>
      </w:r>
      <w:r w:rsidRPr="005940B8">
        <w:rPr>
          <w:highlight w:val="cyan"/>
          <w:u w:val="single"/>
        </w:rPr>
        <w:t>.</w:t>
      </w:r>
    </w:p>
    <w:p w14:paraId="6EE30B0A" w14:textId="77777777" w:rsidR="00290269" w:rsidRPr="006A31F6" w:rsidRDefault="00290269" w:rsidP="00290269">
      <w:pPr>
        <w:rPr>
          <w:u w:val="single"/>
        </w:rPr>
      </w:pPr>
      <w:r w:rsidRPr="006A31F6">
        <w:rPr>
          <w:u w:val="single"/>
        </w:rPr>
        <w:t xml:space="preserve">Free from a multilayered corporate bureaucracy, startups </w:t>
      </w:r>
      <w:r w:rsidRPr="006A31F6">
        <w:rPr>
          <w:rStyle w:val="Emphasis"/>
        </w:rPr>
        <w:t xml:space="preserve">are </w:t>
      </w:r>
      <w:r w:rsidRPr="005940B8">
        <w:rPr>
          <w:rStyle w:val="Emphasis"/>
          <w:highlight w:val="cyan"/>
        </w:rPr>
        <w:t>more agile</w:t>
      </w:r>
      <w:r w:rsidRPr="006A31F6">
        <w:rPr>
          <w:u w:val="single"/>
        </w:rPr>
        <w:t xml:space="preserve"> and able to build an idea into a product and improve it upon consumer demand with </w:t>
      </w:r>
      <w:r w:rsidRPr="005940B8">
        <w:rPr>
          <w:rStyle w:val="Emphasis"/>
          <w:highlight w:val="cyan"/>
        </w:rPr>
        <w:t>faster decision-making</w:t>
      </w:r>
      <w:r w:rsidRPr="006A31F6">
        <w:rPr>
          <w:u w:val="single"/>
        </w:rPr>
        <w:t xml:space="preserve"> communications. Its high stakes deeply motivate its employees to do whatever it takes to succeed.</w:t>
      </w:r>
    </w:p>
    <w:p w14:paraId="172B5E9E" w14:textId="77777777" w:rsidR="00290269" w:rsidRPr="006A31F6" w:rsidRDefault="00290269" w:rsidP="00290269">
      <w:pPr>
        <w:rPr>
          <w:u w:val="single"/>
        </w:rPr>
      </w:pPr>
      <w:r w:rsidRPr="005940B8">
        <w:rPr>
          <w:highlight w:val="cyan"/>
          <w:u w:val="single"/>
        </w:rPr>
        <w:t>Giant companies like Google</w:t>
      </w:r>
      <w:r w:rsidRPr="005940B8">
        <w:rPr>
          <w:u w:val="single"/>
        </w:rPr>
        <w:t xml:space="preserve"> and Microsoft often </w:t>
      </w:r>
      <w:r w:rsidRPr="005940B8">
        <w:rPr>
          <w:rStyle w:val="Emphasis"/>
          <w:highlight w:val="cyan"/>
        </w:rPr>
        <w:t>acquire startups</w:t>
      </w:r>
      <w:r w:rsidRPr="005940B8">
        <w:rPr>
          <w:u w:val="single"/>
        </w:rPr>
        <w:t xml:space="preserve"> and </w:t>
      </w:r>
      <w:r w:rsidRPr="005940B8">
        <w:rPr>
          <w:highlight w:val="cyan"/>
          <w:u w:val="single"/>
        </w:rPr>
        <w:t>use their size and distribution</w:t>
      </w:r>
      <w:r w:rsidRPr="005940B8">
        <w:rPr>
          <w:u w:val="single"/>
        </w:rPr>
        <w:t xml:space="preserve"> channels </w:t>
      </w:r>
      <w:r w:rsidRPr="005940B8">
        <w:rPr>
          <w:highlight w:val="cyan"/>
          <w:u w:val="single"/>
        </w:rPr>
        <w:t xml:space="preserve">to </w:t>
      </w:r>
      <w:r w:rsidRPr="005940B8">
        <w:rPr>
          <w:rStyle w:val="Emphasis"/>
          <w:highlight w:val="cyan"/>
        </w:rPr>
        <w:t>improve the innovation</w:t>
      </w:r>
      <w:r w:rsidRPr="005940B8">
        <w:rPr>
          <w:u w:val="single"/>
        </w:rPr>
        <w:t xml:space="preserve"> and</w:t>
      </w:r>
      <w:r w:rsidRPr="006A31F6">
        <w:rPr>
          <w:u w:val="single"/>
        </w:rPr>
        <w:t xml:space="preserve"> boost its sales.</w:t>
      </w:r>
    </w:p>
    <w:p w14:paraId="75D9A119" w14:textId="77777777" w:rsidR="00290269" w:rsidRDefault="00290269" w:rsidP="00290269">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390623C9" w14:textId="77777777" w:rsidR="00290269" w:rsidRPr="006A31F6" w:rsidRDefault="00290269" w:rsidP="00290269">
      <w:pPr>
        <w:rPr>
          <w:u w:val="single"/>
        </w:rPr>
      </w:pPr>
      <w:r>
        <w:t xml:space="preserve">2. </w:t>
      </w:r>
      <w:r w:rsidRPr="006A31F6">
        <w:rPr>
          <w:u w:val="single"/>
        </w:rPr>
        <w:t>Open New Markets</w:t>
      </w:r>
    </w:p>
    <w:p w14:paraId="3B97987B" w14:textId="77777777" w:rsidR="00290269" w:rsidRPr="000638DD" w:rsidRDefault="00290269" w:rsidP="00290269">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0638DD">
        <w:t xml:space="preserve">. </w:t>
      </w:r>
      <w:r w:rsidRPr="000638DD">
        <w:rPr>
          <w:u w:val="single"/>
        </w:rPr>
        <w:t>Giants today like Apple, Facebook and Google were once small but ambitious startups.</w:t>
      </w:r>
    </w:p>
    <w:p w14:paraId="41C184F2" w14:textId="77777777" w:rsidR="00290269" w:rsidRPr="000638DD" w:rsidRDefault="00290269" w:rsidP="00290269">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3815FEB9" w14:textId="77777777" w:rsidR="00290269" w:rsidRDefault="00290269" w:rsidP="00290269">
      <w:r w:rsidRPr="000638DD">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3ED9CBA2" w14:textId="77777777" w:rsidR="00290269" w:rsidRDefault="00290269" w:rsidP="00290269">
      <w:r>
        <w:t xml:space="preserve">3. </w:t>
      </w:r>
      <w:r w:rsidRPr="006A31F6">
        <w:rPr>
          <w:u w:val="single"/>
        </w:rPr>
        <w:t>Boost Production of Goods and Services</w:t>
      </w:r>
    </w:p>
    <w:p w14:paraId="4465EA2E" w14:textId="77777777" w:rsidR="00290269" w:rsidRPr="000638DD" w:rsidRDefault="00290269" w:rsidP="00290269">
      <w:r w:rsidRPr="000638DD">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14D5C8DF" w14:textId="77777777" w:rsidR="00290269" w:rsidRPr="006A31F6" w:rsidRDefault="00290269" w:rsidP="00290269">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6887C48A" w14:textId="77777777" w:rsidR="00290269" w:rsidRDefault="00290269" w:rsidP="00290269">
      <w:r>
        <w:t>In another paper published on 2011 by Small Business Administration, startups were discovered to generate more revenue with the same number of capital inputs than older companies.</w:t>
      </w:r>
    </w:p>
    <w:p w14:paraId="3B8BBE72" w14:textId="77777777" w:rsidR="00290269" w:rsidRPr="006A31F6" w:rsidRDefault="00290269" w:rsidP="00290269">
      <w:pPr>
        <w:rPr>
          <w:u w:val="single"/>
        </w:rPr>
      </w:pPr>
      <w:r>
        <w:t>4</w:t>
      </w:r>
      <w:r w:rsidRPr="006A31F6">
        <w:rPr>
          <w:u w:val="single"/>
        </w:rPr>
        <w:t>. Increase Employment</w:t>
      </w:r>
    </w:p>
    <w:p w14:paraId="7B15ECDC" w14:textId="77777777" w:rsidR="00290269" w:rsidRPr="006A31F6" w:rsidRDefault="00290269" w:rsidP="00290269">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132C9EC6" w14:textId="77777777" w:rsidR="00290269" w:rsidRDefault="00290269" w:rsidP="00290269">
      <w:r>
        <w:t>Wadhwa states, “</w:t>
      </w:r>
      <w:r w:rsidRPr="006A31F6">
        <w:rPr>
          <w:u w:val="single"/>
        </w:rPr>
        <w:t xml:space="preserve">Without startups, there would be no net job growth in the US economy. </w:t>
      </w:r>
      <w:r>
        <w:t>From 1977 to 2005, existing companies were net job destroyers, losing 1 million net jobs per year. New businesses in their first year added an average of 3 million jobs annually.”</w:t>
      </w:r>
    </w:p>
    <w:p w14:paraId="31D3C64E" w14:textId="77777777" w:rsidR="00290269" w:rsidRDefault="00290269" w:rsidP="00290269">
      <w: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246B76E7" w14:textId="77777777" w:rsidR="00290269" w:rsidRDefault="00290269" w:rsidP="00290269">
      <w:r>
        <w:t>5. Direct Local Impacts</w:t>
      </w:r>
    </w:p>
    <w:p w14:paraId="49BD4A38" w14:textId="77777777" w:rsidR="00290269" w:rsidRDefault="00290269" w:rsidP="00290269">
      <w: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7DD51910" w14:textId="77777777" w:rsidR="00290269" w:rsidRPr="006A31F6" w:rsidRDefault="00290269" w:rsidP="00290269">
      <w:pPr>
        <w:rPr>
          <w:u w:val="single"/>
        </w:rPr>
      </w:pPr>
      <w:r w:rsidRPr="006A31F6">
        <w:rPr>
          <w:u w:val="single"/>
        </w:rPr>
        <w:t>Startups are a Driving Economic Force</w:t>
      </w:r>
    </w:p>
    <w:p w14:paraId="732F6907" w14:textId="77777777" w:rsidR="00290269" w:rsidRPr="006A31F6" w:rsidRDefault="00290269" w:rsidP="00290269">
      <w:pPr>
        <w:rPr>
          <w:u w:val="single"/>
        </w:rPr>
      </w:pPr>
      <w:r w:rsidRPr="006A31F6">
        <w:rPr>
          <w:u w:val="single"/>
        </w:rPr>
        <w:t>Startups are engines of growth. To avoid economic stagnation, methods must be sought to foster competition and assist transformational entrepreneurs.</w:t>
      </w:r>
    </w:p>
    <w:p w14:paraId="7CDD393C" w14:textId="77777777" w:rsidR="00290269" w:rsidRDefault="00290269" w:rsidP="00290269">
      <w: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4DE9B133" w14:textId="77777777" w:rsidR="00290269" w:rsidRPr="006A31F6" w:rsidRDefault="00290269" w:rsidP="00290269">
      <w:pPr>
        <w:rPr>
          <w:u w:val="single"/>
        </w:rPr>
      </w:pPr>
      <w:r w:rsidRPr="006A31F6">
        <w:rPr>
          <w:u w:val="single"/>
        </w:rPr>
        <w:t>Removing barriers. Facilitating connections. Empowering startups. These are just the few ways for civic leaders to give a better edge to entrepreneurs.</w:t>
      </w:r>
    </w:p>
    <w:p w14:paraId="193FDBDA" w14:textId="77777777" w:rsidR="00290269" w:rsidRDefault="00290269" w:rsidP="00290269">
      <w: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41E20A5E" w14:textId="77777777" w:rsidR="00290269" w:rsidRDefault="00290269" w:rsidP="00290269">
      <w:r>
        <w:t>The Small Business Administration is also doing great work with their main street leaders program to connect local businesses to Washington, DC. If you have a business, they want to hear your voice.</w:t>
      </w:r>
    </w:p>
    <w:p w14:paraId="17B49FA1" w14:textId="77777777" w:rsidR="00290269" w:rsidRPr="006C3F98" w:rsidRDefault="00290269" w:rsidP="00290269">
      <w:pPr>
        <w:rPr>
          <w:u w:val="single"/>
        </w:rPr>
      </w:pPr>
      <w:r w:rsidRPr="006A31F6">
        <w:rPr>
          <w:u w:val="single"/>
        </w:rPr>
        <w:t xml:space="preserve">Remember, </w:t>
      </w:r>
      <w:r w:rsidRPr="005940B8">
        <w:rPr>
          <w:highlight w:val="cyan"/>
          <w:u w:val="single"/>
        </w:rPr>
        <w:t xml:space="preserve">startups are the </w:t>
      </w:r>
      <w:r w:rsidRPr="005940B8">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075C910C" w14:textId="77777777" w:rsidR="00290269" w:rsidRDefault="00290269" w:rsidP="00290269">
      <w:pPr>
        <w:pStyle w:val="Heading4"/>
      </w:pPr>
      <w:r>
        <w:t xml:space="preserve">2 – Excessive sham litigation plagues </w:t>
      </w:r>
      <w:r w:rsidRPr="000B436D">
        <w:rPr>
          <w:u w:val="single"/>
        </w:rPr>
        <w:t>standard patent disputes</w:t>
      </w:r>
      <w:r>
        <w:t xml:space="preserve"> – only the </w:t>
      </w:r>
      <w:r w:rsidRPr="000B436D">
        <w:rPr>
          <w:u w:val="single"/>
        </w:rPr>
        <w:t>federal</w:t>
      </w:r>
      <w:r>
        <w:t xml:space="preserve"> legal clarity of the plan solves</w:t>
      </w:r>
    </w:p>
    <w:p w14:paraId="05353D9F" w14:textId="77777777" w:rsidR="00290269" w:rsidRPr="009211A4" w:rsidRDefault="00290269" w:rsidP="00290269">
      <w:r w:rsidRPr="009211A4">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6689C271" w14:textId="77777777" w:rsidR="00290269" w:rsidRDefault="00290269" w:rsidP="00290269">
      <w:r>
        <w:t xml:space="preserve"> Abuses of the Judicial Process </w:t>
      </w:r>
    </w:p>
    <w:p w14:paraId="4DF56668" w14:textId="77777777" w:rsidR="00290269" w:rsidRDefault="00290269" w:rsidP="00290269">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65704D">
        <w:rPr>
          <w:rStyle w:val="Emphasis"/>
          <w:highlight w:val="cyan"/>
        </w:rPr>
        <w:t xml:space="preserve">owner of a FRAND patent seeks </w:t>
      </w:r>
      <w:r w:rsidRPr="006A01B2">
        <w:rPr>
          <w:rStyle w:val="Emphasis"/>
          <w:highlight w:val="cyan"/>
        </w:rPr>
        <w:t>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5A667933" w14:textId="77777777" w:rsidR="00290269" w:rsidRPr="00806217" w:rsidRDefault="00290269" w:rsidP="00290269">
      <w:pPr>
        <w:rPr>
          <w:u w:val="single"/>
        </w:rPr>
      </w:pPr>
      <w:r>
        <w:t xml:space="preserve"> Nevertheless, there are important qualifications. </w:t>
      </w:r>
      <w:r w:rsidRPr="00806217">
        <w:rPr>
          <w:u w:val="single"/>
        </w:rPr>
        <w:t xml:space="preserve">If someone </w:t>
      </w:r>
      <w:r w:rsidRPr="006A01B2">
        <w:rPr>
          <w:highlight w:val="cyan"/>
          <w:u w:val="single"/>
        </w:rPr>
        <w:t>files a suit</w:t>
      </w:r>
      <w:r w:rsidRPr="00806217">
        <w:rPr>
          <w:u w:val="single"/>
        </w:rPr>
        <w:t xml:space="preserve"> that </w:t>
      </w:r>
      <w:r w:rsidRPr="006A01B2">
        <w:rPr>
          <w:highlight w:val="cyan"/>
          <w:u w:val="single"/>
        </w:rPr>
        <w:t>no reasonable litigant would have brought</w:t>
      </w:r>
      <w:r w:rsidRPr="00806217">
        <w:rPr>
          <w:u w:val="single"/>
        </w:rPr>
        <w:t xml:space="preserve"> with the expectation of success, then </w:t>
      </w:r>
      <w:r w:rsidRPr="006A01B2">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6A01B2">
        <w:rPr>
          <w:rStyle w:val="Emphasis"/>
          <w:highlight w:val="cyan"/>
        </w:rPr>
        <w:t>depleting the defendant’s assets</w:t>
      </w:r>
      <w:r w:rsidRPr="006A01B2">
        <w:rPr>
          <w:highlight w:val="cyan"/>
          <w:u w:val="single"/>
        </w:rPr>
        <w:t>, delaying its market entry</w:t>
      </w:r>
      <w:r w:rsidRPr="00806217">
        <w:rPr>
          <w:u w:val="single"/>
        </w:rPr>
        <w:t xml:space="preserve">, or otherwise injuring it in ways unrelated to the outcome of the litigation. </w:t>
      </w:r>
    </w:p>
    <w:p w14:paraId="28447611" w14:textId="77777777" w:rsidR="00290269" w:rsidRDefault="00290269" w:rsidP="00290269">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6A01B2">
        <w:rPr>
          <w:highlight w:val="cyan"/>
          <w:u w:val="single"/>
        </w:rPr>
        <w:t>Walker Process</w:t>
      </w:r>
      <w:r w:rsidRPr="00806217">
        <w:rPr>
          <w:u w:val="single"/>
        </w:rPr>
        <w:t xml:space="preserve"> case applied the so called “sham” litigation exception that holds that the </w:t>
      </w:r>
      <w:r w:rsidRPr="006A01B2">
        <w:rPr>
          <w:highlight w:val="cyan"/>
          <w:u w:val="single"/>
        </w:rPr>
        <w:t>filing of a law suit loses</w:t>
      </w:r>
      <w:r w:rsidRPr="00806217">
        <w:rPr>
          <w:u w:val="single"/>
        </w:rPr>
        <w:t xml:space="preserve"> its </w:t>
      </w:r>
      <w:r w:rsidRPr="006A01B2">
        <w:rPr>
          <w:highlight w:val="cyan"/>
          <w:u w:val="single"/>
        </w:rPr>
        <w:t>First Amendment</w:t>
      </w:r>
      <w:r w:rsidRPr="00806217">
        <w:rPr>
          <w:u w:val="single"/>
        </w:rPr>
        <w:t xml:space="preserve"> protected </w:t>
      </w:r>
      <w:r w:rsidRPr="006A01B2">
        <w:rPr>
          <w:highlight w:val="cyan"/>
          <w:u w:val="single"/>
        </w:rPr>
        <w:t>status if the lawsuit is a “</w:t>
      </w:r>
      <w:r w:rsidRPr="0065704D">
        <w:rPr>
          <w:rStyle w:val="Emphasis"/>
          <w:highlight w:val="cyan"/>
        </w:rPr>
        <w:t>sham</w:t>
      </w:r>
      <w:r w:rsidRPr="006A01B2">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65722A2A" w14:textId="77777777" w:rsidR="00290269" w:rsidRPr="00ED747C" w:rsidRDefault="00290269" w:rsidP="00290269">
      <w:pPr>
        <w:rPr>
          <w:u w:val="single"/>
        </w:rPr>
      </w:pPr>
      <w:r>
        <w:t xml:space="preserve">One </w:t>
      </w:r>
      <w:r w:rsidRPr="006A01B2">
        <w:rPr>
          <w:highlight w:val="cyan"/>
          <w:u w:val="single"/>
        </w:rPr>
        <w:t xml:space="preserve">important </w:t>
      </w:r>
      <w:r w:rsidRPr="006A01B2">
        <w:rPr>
          <w:rStyle w:val="Emphasis"/>
          <w:highlight w:val="cyan"/>
        </w:rPr>
        <w:t>precondition</w:t>
      </w:r>
      <w:r w:rsidRPr="00806217">
        <w:rPr>
          <w:u w:val="single"/>
        </w:rPr>
        <w:t xml:space="preserve"> to the sham litigation exception is that </w:t>
      </w:r>
      <w:r w:rsidRPr="006A01B2">
        <w:rPr>
          <w:rStyle w:val="Emphasis"/>
          <w:highlight w:val="cyan"/>
        </w:rPr>
        <w:t>existing law be sufficiently “settled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6A01B2">
        <w:rPr>
          <w:highlight w:val="cyan"/>
          <w:u w:val="single"/>
        </w:rPr>
        <w:t>if there is</w:t>
      </w:r>
      <w:r w:rsidRPr="00ED747C">
        <w:rPr>
          <w:u w:val="single"/>
        </w:rPr>
        <w:t xml:space="preserve"> a </w:t>
      </w:r>
      <w:r w:rsidRPr="006A01B2">
        <w:rPr>
          <w:rStyle w:val="Emphasis"/>
          <w:highlight w:val="cyan"/>
        </w:rPr>
        <w:t>conflict in the Federal Circuit Courts</w:t>
      </w:r>
      <w:r w:rsidRPr="00ED747C">
        <w:rPr>
          <w:u w:val="single"/>
        </w:rPr>
        <w:t xml:space="preserve"> of Appeal </w:t>
      </w:r>
      <w:r w:rsidRPr="006A01B2">
        <w:rPr>
          <w:highlight w:val="cyan"/>
          <w:u w:val="single"/>
        </w:rPr>
        <w:t>respecting a particular issue</w:t>
      </w:r>
      <w:r w:rsidRPr="00ED747C">
        <w:rPr>
          <w:u w:val="single"/>
        </w:rPr>
        <w:t xml:space="preserve">, a </w:t>
      </w:r>
      <w:r w:rsidRPr="000638DD">
        <w:rPr>
          <w:highlight w:val="cyan"/>
          <w:u w:val="single"/>
        </w:rPr>
        <w:t>plaintiff</w:t>
      </w:r>
      <w:r w:rsidRPr="000638DD">
        <w:rPr>
          <w:u w:val="single"/>
        </w:rPr>
        <w:t xml:space="preserve"> should be </w:t>
      </w:r>
      <w:r w:rsidRPr="000638DD">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67C86BBE" w14:textId="77777777" w:rsidR="00290269" w:rsidRPr="00ED747C" w:rsidRDefault="00290269" w:rsidP="00290269">
      <w:pPr>
        <w:rPr>
          <w:u w:val="single"/>
        </w:rPr>
      </w:pPr>
      <w:r>
        <w:t xml:space="preserve"> There is </w:t>
      </w:r>
      <w:r w:rsidRPr="006A01B2">
        <w:rPr>
          <w:highlight w:val="cyan"/>
          <w:u w:val="single"/>
        </w:rPr>
        <w:t>no obvious reason</w:t>
      </w:r>
      <w:r w:rsidRPr="00ED747C">
        <w:rPr>
          <w:u w:val="single"/>
        </w:rPr>
        <w:t xml:space="preserve"> that the </w:t>
      </w:r>
      <w:r w:rsidRPr="006A01B2">
        <w:rPr>
          <w:highlight w:val="cyan"/>
          <w:u w:val="single"/>
        </w:rPr>
        <w:t xml:space="preserve">sham litigation rule should </w:t>
      </w:r>
      <w:r w:rsidRPr="0065704D">
        <w:rPr>
          <w:rStyle w:val="Emphasis"/>
          <w:highlight w:val="cyan"/>
        </w:rPr>
        <w:t>not apply</w:t>
      </w:r>
      <w:r w:rsidRPr="0065704D">
        <w:rPr>
          <w:highlight w:val="cyan"/>
          <w:u w:val="single"/>
        </w:rPr>
        <w:t xml:space="preserve"> in the </w:t>
      </w:r>
      <w:r w:rsidRPr="006A01B2">
        <w:rPr>
          <w:highlight w:val="cyan"/>
          <w:u w:val="single"/>
        </w:rPr>
        <w:t>FRAND context</w:t>
      </w:r>
      <w:r w:rsidRPr="00ED747C">
        <w:rPr>
          <w:u w:val="single"/>
        </w:rPr>
        <w:t xml:space="preserve">, and under these same constraints. </w:t>
      </w:r>
      <w:r w:rsidRPr="006A01B2">
        <w:rPr>
          <w:highlight w:val="cyan"/>
          <w:u w:val="single"/>
        </w:rPr>
        <w:t xml:space="preserve">Once it has become a </w:t>
      </w:r>
      <w:r w:rsidRPr="006A01B2">
        <w:rPr>
          <w:rStyle w:val="Emphasis"/>
          <w:highlight w:val="cyan"/>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6A01B2">
        <w:rPr>
          <w:highlight w:val="cyan"/>
          <w:u w:val="single"/>
        </w:rPr>
        <w:t>further lawsuits</w:t>
      </w:r>
      <w:r w:rsidRPr="00ED747C">
        <w:rPr>
          <w:u w:val="single"/>
        </w:rPr>
        <w:t xml:space="preserve"> under those circumstances </w:t>
      </w:r>
      <w:r w:rsidRPr="006A01B2">
        <w:rPr>
          <w:highlight w:val="cyan"/>
          <w:u w:val="single"/>
        </w:rPr>
        <w:t xml:space="preserve">may give rise to </w:t>
      </w:r>
      <w:r w:rsidRPr="0065704D">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6A01B2">
        <w:rPr>
          <w:highlight w:val="cyan"/>
          <w:u w:val="single"/>
        </w:rPr>
        <w:t xml:space="preserve">if the issue remains open to </w:t>
      </w:r>
      <w:r w:rsidRPr="006A01B2">
        <w:rPr>
          <w:rStyle w:val="Emphasis"/>
          <w:highlight w:val="cyan"/>
        </w:rPr>
        <w:t>legal doubt</w:t>
      </w:r>
      <w:r w:rsidRPr="00ED747C">
        <w:rPr>
          <w:u w:val="single"/>
        </w:rPr>
        <w:t xml:space="preserve">, then filing a </w:t>
      </w:r>
      <w:r w:rsidRPr="006A01B2">
        <w:rPr>
          <w:highlight w:val="cyan"/>
          <w:u w:val="single"/>
        </w:rPr>
        <w:t>lawsuit is appropriate</w:t>
      </w:r>
      <w:r w:rsidRPr="00ED747C">
        <w:rPr>
          <w:u w:val="single"/>
        </w:rPr>
        <w:t xml:space="preserve">, even if the suit is ultimately unsuccessful. </w:t>
      </w:r>
    </w:p>
    <w:p w14:paraId="0EDA33BD" w14:textId="77777777" w:rsidR="00290269" w:rsidRPr="00ED747C" w:rsidRDefault="00290269" w:rsidP="00290269">
      <w:pPr>
        <w:rPr>
          <w:u w:val="single"/>
        </w:rPr>
      </w:pPr>
      <w:r w:rsidRPr="00ED747C">
        <w:rPr>
          <w:u w:val="single"/>
        </w:rPr>
        <w:t xml:space="preserve">Sham litigation establishes the conduct element of an antitrust offense. In order to establish an antitrust violation, the challenger would still have to make out the other elements of an antitrust cause of action – namely, power and unreasonable exclusion for §2 cases, or a restraint of trade for §1 cases. 200 </w:t>
      </w:r>
    </w:p>
    <w:p w14:paraId="63FF99B9" w14:textId="77777777" w:rsidR="00290269" w:rsidRDefault="00290269" w:rsidP="00290269">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6A01B2">
        <w:rPr>
          <w:rStyle w:val="Emphasis"/>
          <w:highlight w:val="cyan"/>
        </w:rPr>
        <w:t>antitrust liability</w:t>
      </w:r>
      <w:r>
        <w:t xml:space="preserve">. While this road to antitrust liability might seem narrow, </w:t>
      </w:r>
      <w:r w:rsidRPr="00ED747C">
        <w:rPr>
          <w:u w:val="single"/>
        </w:rPr>
        <w:t xml:space="preserve">it </w:t>
      </w:r>
      <w:r w:rsidRPr="006A01B2">
        <w:rPr>
          <w:rStyle w:val="Emphasis"/>
          <w:highlight w:val="cyan"/>
        </w:rPr>
        <w:t>becomes broader</w:t>
      </w:r>
      <w:r w:rsidRPr="006A01B2">
        <w:rPr>
          <w:highlight w:val="cyan"/>
          <w:u w:val="single"/>
        </w:rPr>
        <w:t xml:space="preserve"> as litigation clarifies issues</w:t>
      </w:r>
      <w:r w:rsidRPr="00ED747C">
        <w:rPr>
          <w:u w:val="single"/>
        </w:rPr>
        <w:t xml:space="preserve"> so that they can be </w:t>
      </w:r>
      <w:r w:rsidRPr="006A01B2">
        <w:rPr>
          <w:highlight w:val="cyan"/>
          <w:u w:val="single"/>
        </w:rPr>
        <w:t>regarded as settled.</w:t>
      </w:r>
    </w:p>
    <w:p w14:paraId="5FB933A9" w14:textId="77777777" w:rsidR="00290269" w:rsidRDefault="00290269" w:rsidP="00290269">
      <w:pPr>
        <w:pStyle w:val="Heading4"/>
      </w:pPr>
      <w:r>
        <w:t xml:space="preserve">Just the </w:t>
      </w:r>
      <w:r w:rsidRPr="002356A8">
        <w:rPr>
          <w:u w:val="single"/>
        </w:rPr>
        <w:t xml:space="preserve">threat of </w:t>
      </w:r>
      <w:r>
        <w:rPr>
          <w:u w:val="single"/>
        </w:rPr>
        <w:t xml:space="preserve">sham </w:t>
      </w:r>
      <w:r w:rsidRPr="002356A8">
        <w:rPr>
          <w:u w:val="single"/>
        </w:rPr>
        <w:t>injunctions</w:t>
      </w:r>
      <w:r>
        <w:t xml:space="preserve"> stifles innovation by hiking licensing rates and legal costs</w:t>
      </w:r>
    </w:p>
    <w:p w14:paraId="5EFFB1FC" w14:textId="77777777" w:rsidR="00290269" w:rsidRPr="00534E11" w:rsidRDefault="00290269" w:rsidP="00290269">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125BF75A" w14:textId="77777777" w:rsidR="00290269" w:rsidRPr="00A82319" w:rsidRDefault="00290269" w:rsidP="00290269">
      <w:pPr>
        <w:rPr>
          <w:sz w:val="14"/>
        </w:rPr>
      </w:pPr>
      <w:r w:rsidRPr="00A82319">
        <w:rPr>
          <w:sz w:val="14"/>
        </w:rPr>
        <w:t xml:space="preserve">The </w:t>
      </w:r>
      <w:r w:rsidRPr="006A01B2">
        <w:rPr>
          <w:highlight w:val="cyan"/>
          <w:u w:val="single"/>
        </w:rPr>
        <w:t>threat of</w:t>
      </w:r>
      <w:r w:rsidRPr="00D8517D">
        <w:rPr>
          <w:u w:val="single"/>
        </w:rPr>
        <w:t xml:space="preserve"> an </w:t>
      </w:r>
      <w:r w:rsidRPr="006A01B2">
        <w:rPr>
          <w:highlight w:val="cyan"/>
          <w:u w:val="single"/>
        </w:rPr>
        <w:t>injunction</w:t>
      </w:r>
      <w:r w:rsidRPr="00A82319">
        <w:rPr>
          <w:sz w:val="14"/>
        </w:rPr>
        <w:t xml:space="preserve"> is an </w:t>
      </w:r>
      <w:r w:rsidRPr="006A01B2">
        <w:rPr>
          <w:rStyle w:val="Emphasis"/>
          <w:highlight w:val="cyan"/>
        </w:rPr>
        <w:t>extraordinarily powerful weapon</w:t>
      </w:r>
      <w:r w:rsidRPr="006A01B2">
        <w:rPr>
          <w:highlight w:val="cyan"/>
          <w:u w:val="single"/>
        </w:rPr>
        <w:t xml:space="preserve"> when asserted by</w:t>
      </w:r>
      <w:r w:rsidRPr="00D8517D">
        <w:rPr>
          <w:u w:val="single"/>
        </w:rPr>
        <w:t xml:space="preserve"> a </w:t>
      </w:r>
      <w:r w:rsidRPr="006A01B2">
        <w:rPr>
          <w:highlight w:val="cyan"/>
          <w:u w:val="single"/>
        </w:rPr>
        <w:t>SEP holder</w:t>
      </w:r>
      <w:r w:rsidRPr="00D8517D">
        <w:rPr>
          <w:u w:val="single"/>
        </w:rPr>
        <w:t xml:space="preserve">, as the </w:t>
      </w:r>
      <w:r w:rsidRPr="006A01B2">
        <w:rPr>
          <w:highlight w:val="cyan"/>
          <w:u w:val="single"/>
        </w:rPr>
        <w:t>potential licensee faces</w:t>
      </w:r>
      <w:r w:rsidRPr="00D8517D">
        <w:rPr>
          <w:u w:val="single"/>
        </w:rPr>
        <w:t xml:space="preserve"> the </w:t>
      </w:r>
      <w:r w:rsidRPr="006A01B2">
        <w:rPr>
          <w:highlight w:val="cyan"/>
          <w:u w:val="single"/>
        </w:rPr>
        <w:t xml:space="preserve">prospect of its product </w:t>
      </w:r>
      <w:r w:rsidRPr="006A01B2">
        <w:rPr>
          <w:rStyle w:val="Emphasis"/>
          <w:highlight w:val="cyan"/>
        </w:rPr>
        <w:t>being excluded from the market</w:t>
      </w:r>
      <w:r w:rsidRPr="00D8517D">
        <w:rPr>
          <w:u w:val="single"/>
        </w:rPr>
        <w:t xml:space="preserve">. As one federal court framed the issue, “[i]t would seem clear that a </w:t>
      </w:r>
      <w:r w:rsidRPr="006A01B2">
        <w:rPr>
          <w:highlight w:val="cyan"/>
          <w:u w:val="single"/>
        </w:rPr>
        <w:t>negotiation</w:t>
      </w:r>
      <w:r w:rsidRPr="00D8517D">
        <w:rPr>
          <w:u w:val="single"/>
        </w:rPr>
        <w:t xml:space="preserve"> where one party … must either come to an agreement or cease its sales … </w:t>
      </w:r>
      <w:r w:rsidRPr="006A01B2">
        <w:rPr>
          <w:highlight w:val="cyan"/>
          <w:u w:val="single"/>
        </w:rPr>
        <w:t>fundamentally places</w:t>
      </w:r>
      <w:r w:rsidRPr="00D8517D">
        <w:rPr>
          <w:u w:val="single"/>
        </w:rPr>
        <w:t xml:space="preserve"> that </w:t>
      </w:r>
      <w:r w:rsidRPr="006A01B2">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6A01B2">
        <w:rPr>
          <w:highlight w:val="cyan"/>
          <w:u w:val="single"/>
        </w:rPr>
        <w:t>conclude</w:t>
      </w:r>
      <w:r w:rsidRPr="00D8517D">
        <w:rPr>
          <w:u w:val="single"/>
        </w:rPr>
        <w:t xml:space="preserve"> that </w:t>
      </w:r>
      <w:r w:rsidRPr="006A01B2">
        <w:rPr>
          <w:highlight w:val="cyan"/>
          <w:u w:val="single"/>
        </w:rPr>
        <w:t xml:space="preserve">paying an </w:t>
      </w:r>
      <w:r w:rsidRPr="006A01B2">
        <w:rPr>
          <w:rStyle w:val="Emphasis"/>
          <w:highlight w:val="cyan"/>
        </w:rPr>
        <w:t>unreasonable royalty</w:t>
      </w:r>
      <w:r w:rsidRPr="00D8517D">
        <w:rPr>
          <w:u w:val="single"/>
        </w:rPr>
        <w:t xml:space="preserve"> is </w:t>
      </w:r>
      <w:r w:rsidRPr="006A01B2">
        <w:rPr>
          <w:highlight w:val="cyan"/>
          <w:u w:val="single"/>
        </w:rPr>
        <w:t>less risky than fending off infringement litigation</w:t>
      </w:r>
      <w:r w:rsidRPr="00A82319">
        <w:rPr>
          <w:sz w:val="14"/>
        </w:rPr>
        <w:t>.53</w:t>
      </w:r>
    </w:p>
    <w:p w14:paraId="6D2CF343" w14:textId="77777777" w:rsidR="00290269" w:rsidRPr="00A82319" w:rsidRDefault="00290269" w:rsidP="00290269">
      <w:pPr>
        <w:rPr>
          <w:sz w:val="14"/>
        </w:rPr>
      </w:pPr>
      <w:r w:rsidRPr="00D8517D">
        <w:rPr>
          <w:u w:val="single"/>
        </w:rPr>
        <w:t xml:space="preserve"> </w:t>
      </w:r>
      <w:r w:rsidRPr="006A01B2">
        <w:rPr>
          <w:highlight w:val="cyan"/>
          <w:u w:val="single"/>
        </w:rPr>
        <w:t>The use of injunctive relief</w:t>
      </w:r>
      <w:r w:rsidRPr="00D8517D">
        <w:rPr>
          <w:u w:val="single"/>
        </w:rPr>
        <w:t xml:space="preserve"> against willing licensees, </w:t>
      </w:r>
      <w:r w:rsidRPr="006A01B2">
        <w:rPr>
          <w:highlight w:val="cyan"/>
          <w:u w:val="single"/>
        </w:rPr>
        <w:t>or the threat</w:t>
      </w:r>
      <w:r w:rsidRPr="00D8517D">
        <w:rPr>
          <w:u w:val="single"/>
        </w:rPr>
        <w:t xml:space="preserve"> of seeking such relief, </w:t>
      </w:r>
      <w:r w:rsidRPr="006A01B2">
        <w:rPr>
          <w:highlight w:val="cyan"/>
          <w:u w:val="single"/>
        </w:rPr>
        <w:t xml:space="preserve">is </w:t>
      </w:r>
      <w:r w:rsidRPr="006A01B2">
        <w:rPr>
          <w:rStyle w:val="Emphasis"/>
          <w:highlight w:val="cyan"/>
        </w:rPr>
        <w:t>fundamentally incompatible</w:t>
      </w:r>
      <w:r w:rsidRPr="006A01B2">
        <w:rPr>
          <w:highlight w:val="cyan"/>
          <w:u w:val="single"/>
        </w:rPr>
        <w:t xml:space="preserve"> with</w:t>
      </w:r>
      <w:r w:rsidRPr="00D8517D">
        <w:rPr>
          <w:u w:val="single"/>
        </w:rPr>
        <w:t xml:space="preserve"> the </w:t>
      </w:r>
      <w:r w:rsidRPr="006A01B2">
        <w:rPr>
          <w:highlight w:val="cyan"/>
          <w:u w:val="single"/>
        </w:rPr>
        <w:t xml:space="preserve">FRAND promise. </w:t>
      </w:r>
      <w:r w:rsidRPr="000F4D2E">
        <w:rPr>
          <w:u w:val="single"/>
        </w:rPr>
        <w:t>Injun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707D3AB0" w14:textId="77777777" w:rsidR="00290269" w:rsidRPr="00A82319" w:rsidRDefault="00290269" w:rsidP="00290269">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0F415AC4" w14:textId="77777777" w:rsidR="00290269" w:rsidRPr="000638DD" w:rsidRDefault="00290269" w:rsidP="00290269">
      <w:pPr>
        <w:rPr>
          <w:sz w:val="14"/>
        </w:rPr>
      </w:pPr>
      <w:r w:rsidRPr="00A82319">
        <w:rPr>
          <w:u w:val="single"/>
        </w:rPr>
        <w:t>Given that injunctions are designed to provide a remedy where monetary compensation cannot</w:t>
      </w:r>
      <w:r w:rsidRPr="0065704D">
        <w:rPr>
          <w:u w:val="single"/>
        </w:rPr>
        <w:t xml:space="preserve">, </w:t>
      </w:r>
      <w:r w:rsidRPr="006A01B2">
        <w:rPr>
          <w:highlight w:val="cyan"/>
          <w:u w:val="single"/>
        </w:rPr>
        <w:t>injunctions should be reserved for</w:t>
      </w:r>
      <w:r w:rsidRPr="00A82319">
        <w:rPr>
          <w:u w:val="single"/>
        </w:rPr>
        <w:t xml:space="preserve"> the limited </w:t>
      </w:r>
      <w:r w:rsidRPr="006A01B2">
        <w:rPr>
          <w:highlight w:val="cyan"/>
          <w:u w:val="single"/>
        </w:rPr>
        <w:t xml:space="preserve">circumstances </w:t>
      </w:r>
      <w:r w:rsidRPr="006A01B2">
        <w:rPr>
          <w:rStyle w:val="Emphasis"/>
          <w:highlight w:val="cyan"/>
        </w:rPr>
        <w:t>in which monetary damages are</w:t>
      </w:r>
      <w:r w:rsidRPr="00A82319">
        <w:rPr>
          <w:rStyle w:val="Emphasis"/>
        </w:rPr>
        <w:t xml:space="preserve"> an </w:t>
      </w:r>
      <w:r w:rsidRPr="006A01B2">
        <w:rPr>
          <w:rStyle w:val="Emphasis"/>
          <w:highlight w:val="cyan"/>
        </w:rPr>
        <w:t>insufficient</w:t>
      </w:r>
      <w:r w:rsidRPr="00A82319">
        <w:rPr>
          <w:rStyle w:val="Emphasis"/>
        </w:rPr>
        <w:t xml:space="preserve"> remedy</w:t>
      </w:r>
      <w:r w:rsidRPr="00A82319">
        <w:rPr>
          <w:u w:val="single"/>
        </w:rPr>
        <w:t xml:space="preserve"> for patent infringement</w:t>
      </w:r>
      <w:r w:rsidRPr="00A82319">
        <w:rPr>
          <w:sz w:val="14"/>
        </w:rPr>
        <w:t xml:space="preserve">.61  </w:t>
      </w:r>
      <w:r w:rsidRPr="00A82319">
        <w:rPr>
          <w:u w:val="single"/>
        </w:rPr>
        <w:t>If a standard implementer is either unwilling or unable to pay a judicially-determined FRAND royalty, or is outside the court’s jurisdiction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the </w:t>
      </w:r>
      <w:r w:rsidRPr="006A01B2">
        <w:rPr>
          <w:highlight w:val="cyan"/>
          <w:u w:val="single"/>
        </w:rPr>
        <w:t>threat of injunctive relief</w:t>
      </w:r>
      <w:r w:rsidRPr="00A82319">
        <w:rPr>
          <w:u w:val="single"/>
        </w:rPr>
        <w:t xml:space="preserve"> serves no purpose other than to </w:t>
      </w:r>
      <w:r w:rsidRPr="006A01B2">
        <w:rPr>
          <w:highlight w:val="cyan"/>
          <w:u w:val="single"/>
        </w:rPr>
        <w:t>give</w:t>
      </w:r>
      <w:r w:rsidRPr="00A82319">
        <w:rPr>
          <w:u w:val="single"/>
        </w:rPr>
        <w:t xml:space="preserve"> the </w:t>
      </w:r>
      <w:r w:rsidRPr="006A01B2">
        <w:rPr>
          <w:highlight w:val="cyan"/>
          <w:u w:val="single"/>
        </w:rPr>
        <w:t xml:space="preserve">SEP holders leverage to extract </w:t>
      </w:r>
      <w:r w:rsidRPr="006A01B2">
        <w:rPr>
          <w:rStyle w:val="Emphasis"/>
          <w:highlight w:val="cyan"/>
        </w:rPr>
        <w:t>royalties above</w:t>
      </w:r>
      <w:r w:rsidRPr="00A82319">
        <w:rPr>
          <w:rStyle w:val="Emphasis"/>
        </w:rPr>
        <w:t xml:space="preserve"> the </w:t>
      </w:r>
      <w:r w:rsidRPr="006A01B2">
        <w:rPr>
          <w:rStyle w:val="Emphasis"/>
          <w:highlight w:val="cyan"/>
        </w:rPr>
        <w:t>FRAND</w:t>
      </w:r>
      <w:r w:rsidRPr="00A82319">
        <w:rPr>
          <w:u w:val="single"/>
        </w:rPr>
        <w:t xml:space="preserve"> levels that they contractually agreed to accept.</w:t>
      </w:r>
      <w:r w:rsidRPr="00A82319">
        <w:rPr>
          <w:sz w:val="14"/>
        </w:rPr>
        <w:t xml:space="preserve"> </w:t>
      </w:r>
    </w:p>
    <w:p w14:paraId="5943C92C" w14:textId="77777777" w:rsidR="00290269" w:rsidRDefault="00290269" w:rsidP="00290269">
      <w:pPr>
        <w:pStyle w:val="Heading4"/>
      </w:pPr>
      <w:r>
        <w:t xml:space="preserve">3 – Agency flip-flopping triggers mass </w:t>
      </w:r>
      <w:r w:rsidRPr="009A79B9">
        <w:rPr>
          <w:u w:val="single"/>
        </w:rPr>
        <w:t>investment uncertainty</w:t>
      </w:r>
      <w:r>
        <w:t xml:space="preserve"> and confirms fears that enforcement will switch on the president’s whim</w:t>
      </w:r>
    </w:p>
    <w:p w14:paraId="18899120" w14:textId="77777777" w:rsidR="00290269" w:rsidRPr="008318F5" w:rsidRDefault="00290269" w:rsidP="00290269">
      <w:r w:rsidRPr="009F7B89">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709140EE" w14:textId="77777777" w:rsidR="00290269" w:rsidRDefault="00290269" w:rsidP="00290269">
      <w:pPr>
        <w:rPr>
          <w:u w:val="single"/>
        </w:rPr>
      </w:pPr>
      <w:r w:rsidRPr="009F66FB">
        <w:rPr>
          <w:sz w:val="14"/>
        </w:rPr>
        <w:t xml:space="preserve">The </w:t>
      </w:r>
      <w:r w:rsidRPr="006A01B2">
        <w:rPr>
          <w:highlight w:val="cyan"/>
          <w:u w:val="single"/>
        </w:rPr>
        <w:t>DOJ’s turn away from</w:t>
      </w:r>
      <w:r w:rsidRPr="00824CA6">
        <w:rPr>
          <w:u w:val="single"/>
        </w:rPr>
        <w:t xml:space="preserve"> its </w:t>
      </w:r>
      <w:r w:rsidRPr="006A01B2">
        <w:rPr>
          <w:rStyle w:val="Emphasis"/>
          <w:highlight w:val="cyan"/>
        </w:rPr>
        <w:t>long-held position</w:t>
      </w:r>
      <w:r w:rsidRPr="006A01B2">
        <w:rPr>
          <w:highlight w:val="cyan"/>
          <w:u w:val="single"/>
        </w:rPr>
        <w:t xml:space="preserve"> on</w:t>
      </w:r>
      <w:r w:rsidRPr="00824CA6">
        <w:rPr>
          <w:u w:val="single"/>
        </w:rPr>
        <w:t xml:space="preserve"> the </w:t>
      </w:r>
      <w:r w:rsidRPr="006A01B2">
        <w:rPr>
          <w:highlight w:val="cyan"/>
          <w:u w:val="single"/>
        </w:rPr>
        <w:t xml:space="preserve">risks of </w:t>
      </w:r>
      <w:r w:rsidRPr="006A01B2">
        <w:rPr>
          <w:rStyle w:val="Emphasis"/>
          <w:highlight w:val="cyan"/>
        </w:rPr>
        <w:t>patent hold-up</w:t>
      </w:r>
      <w:r w:rsidRPr="006A01B2">
        <w:rPr>
          <w:highlight w:val="cyan"/>
          <w:u w:val="single"/>
        </w:rPr>
        <w:t xml:space="preserve"> is a cause for serious concern.</w:t>
      </w:r>
    </w:p>
    <w:p w14:paraId="0F74CF2B" w14:textId="77777777" w:rsidR="00290269" w:rsidRPr="009F66FB" w:rsidRDefault="00290269" w:rsidP="00290269">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0F3C5CE5" w14:textId="77777777" w:rsidR="00290269" w:rsidRPr="009F66FB" w:rsidRDefault="00290269" w:rsidP="00290269">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19C4807B" w14:textId="77777777" w:rsidR="00290269" w:rsidRDefault="00290269" w:rsidP="00290269">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2281A682" w14:textId="77777777" w:rsidR="00290269" w:rsidRPr="009F66FB" w:rsidRDefault="00290269" w:rsidP="00290269">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62DD8910" w14:textId="77777777" w:rsidR="00290269" w:rsidRPr="009F66FB" w:rsidRDefault="00290269" w:rsidP="00290269">
      <w:pPr>
        <w:rPr>
          <w:sz w:val="14"/>
        </w:rPr>
      </w:pPr>
      <w:r w:rsidRPr="009F66FB">
        <w:rPr>
          <w:sz w:val="14"/>
        </w:rPr>
        <w:t xml:space="preserve">Second, </w:t>
      </w:r>
      <w:r w:rsidRPr="00824CA6">
        <w:rPr>
          <w:u w:val="single"/>
        </w:rPr>
        <w:t xml:space="preserve">the </w:t>
      </w:r>
      <w:r w:rsidRPr="006A01B2">
        <w:rPr>
          <w:highlight w:val="cyan"/>
          <w:u w:val="single"/>
        </w:rPr>
        <w:t>DOJ’s abrupt shift away from over a decade of guidance</w:t>
      </w:r>
      <w:r w:rsidRPr="00824CA6">
        <w:rPr>
          <w:u w:val="single"/>
        </w:rPr>
        <w:t xml:space="preserve"> on hold-up </w:t>
      </w:r>
      <w:r w:rsidRPr="006A01B2">
        <w:rPr>
          <w:highlight w:val="cyan"/>
          <w:u w:val="single"/>
        </w:rPr>
        <w:t xml:space="preserve">creates </w:t>
      </w:r>
      <w:r w:rsidRPr="006A01B2">
        <w:rPr>
          <w:rStyle w:val="Emphasis"/>
          <w:highlight w:val="cyan"/>
        </w:rPr>
        <w:t xml:space="preserve">uncertainty for the many industries </w:t>
      </w:r>
      <w:r w:rsidRPr="006A01B2">
        <w:rPr>
          <w:highlight w:val="cyan"/>
          <w:u w:val="single"/>
        </w:rPr>
        <w:t>that rely on standards</w:t>
      </w:r>
      <w:r w:rsidRPr="009F66FB">
        <w:rPr>
          <w:sz w:val="14"/>
        </w:rPr>
        <w:t xml:space="preserve">. While </w:t>
      </w:r>
      <w:r w:rsidRPr="00824CA6">
        <w:rPr>
          <w:u w:val="single"/>
        </w:rPr>
        <w:t xml:space="preserve">the shift in policy has been cast as being motivated by a concern for </w:t>
      </w:r>
      <w:r w:rsidRPr="006A01B2">
        <w:rPr>
          <w:highlight w:val="cyan"/>
          <w:u w:val="single"/>
        </w:rPr>
        <w:t>fostering innovation</w:t>
      </w:r>
      <w:r w:rsidRPr="00824CA6">
        <w:rPr>
          <w:u w:val="single"/>
        </w:rPr>
        <w:t xml:space="preserve">, it threatens to have the </w:t>
      </w:r>
      <w:r w:rsidRPr="006A01B2">
        <w:rPr>
          <w:rStyle w:val="Emphasis"/>
          <w:highlight w:val="cyan"/>
        </w:rPr>
        <w:t>opposite effect</w:t>
      </w:r>
      <w:r w:rsidRPr="006A01B2">
        <w:rPr>
          <w:highlight w:val="cyan"/>
          <w:u w:val="single"/>
        </w:rPr>
        <w:t xml:space="preserve">. Companies </w:t>
      </w:r>
      <w:r w:rsidRPr="006A01B2">
        <w:rPr>
          <w:rStyle w:val="Emphasis"/>
          <w:highlight w:val="cyan"/>
        </w:rPr>
        <w:t>planning investments</w:t>
      </w:r>
      <w:r w:rsidRPr="00824CA6">
        <w:rPr>
          <w:u w:val="single"/>
        </w:rPr>
        <w:t xml:space="preserve"> in standardized products </w:t>
      </w:r>
      <w:r w:rsidRPr="006A01B2">
        <w:rPr>
          <w:highlight w:val="cyan"/>
          <w:u w:val="single"/>
        </w:rPr>
        <w:t xml:space="preserve">now face </w:t>
      </w:r>
      <w:r w:rsidRPr="006A01B2">
        <w:rPr>
          <w:rStyle w:val="Emphasis"/>
          <w:highlight w:val="cyan"/>
        </w:rPr>
        <w:t>greater uncertainty</w:t>
      </w:r>
      <w:r w:rsidRPr="006A01B2">
        <w:rPr>
          <w:highlight w:val="cyan"/>
          <w:u w:val="single"/>
        </w:rPr>
        <w:t xml:space="preserve"> about whether they can count on established rules</w:t>
      </w:r>
      <w:r w:rsidRPr="00824CA6">
        <w:rPr>
          <w:u w:val="single"/>
        </w:rPr>
        <w:t xml:space="preserve">, particularly as articulated in the DOJ’s business review letters, </w:t>
      </w:r>
      <w:r w:rsidRPr="006A01B2">
        <w:rPr>
          <w:highlight w:val="cyan"/>
          <w:u w:val="single"/>
        </w:rPr>
        <w:t xml:space="preserve">to safeguard their ability to license SEPs on </w:t>
      </w:r>
      <w:r w:rsidRPr="0065704D">
        <w:rPr>
          <w:rStyle w:val="Emphasis"/>
          <w:highlight w:val="cyan"/>
        </w:rPr>
        <w:t>FRAND terms</w:t>
      </w:r>
      <w:r w:rsidRPr="009F66FB">
        <w:rPr>
          <w:sz w:val="14"/>
        </w:rPr>
        <w:t>.</w:t>
      </w:r>
    </w:p>
    <w:p w14:paraId="67E021B9" w14:textId="77777777" w:rsidR="00290269" w:rsidRDefault="00290269" w:rsidP="00290269">
      <w:pPr>
        <w:rPr>
          <w:rStyle w:val="Emphasis"/>
        </w:rPr>
      </w:pPr>
      <w:r w:rsidRPr="00824CA6">
        <w:rPr>
          <w:u w:val="single"/>
        </w:rPr>
        <w:t xml:space="preserve">Third, that a </w:t>
      </w:r>
      <w:r w:rsidRPr="006A01B2">
        <w:rPr>
          <w:highlight w:val="cyan"/>
          <w:u w:val="single"/>
        </w:rPr>
        <w:t>change in administration has led the DOJ to turn away from</w:t>
      </w:r>
      <w:r w:rsidRPr="00824CA6">
        <w:rPr>
          <w:u w:val="single"/>
        </w:rPr>
        <w:t xml:space="preserve"> a long-held, </w:t>
      </w:r>
      <w:r w:rsidRPr="006A01B2">
        <w:rPr>
          <w:highlight w:val="cyan"/>
          <w:u w:val="single"/>
        </w:rPr>
        <w:t>bipartisan approach plays into the perception that antitrust</w:t>
      </w:r>
      <w:r w:rsidRPr="00824CA6">
        <w:rPr>
          <w:u w:val="single"/>
        </w:rPr>
        <w:t xml:space="preserve"> enforcement </w:t>
      </w:r>
      <w:r w:rsidRPr="006A01B2">
        <w:rPr>
          <w:highlight w:val="cyan"/>
          <w:u w:val="single"/>
        </w:rPr>
        <w:t xml:space="preserve">is increasingly a </w:t>
      </w:r>
      <w:r w:rsidRPr="006A01B2">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6A01B2">
        <w:rPr>
          <w:highlight w:val="cyan"/>
          <w:u w:val="single"/>
        </w:rPr>
        <w:t>any step that suggests</w:t>
      </w:r>
      <w:r w:rsidRPr="00824CA6">
        <w:rPr>
          <w:u w:val="single"/>
        </w:rPr>
        <w:t xml:space="preserve"> that </w:t>
      </w:r>
      <w:r w:rsidRPr="006A01B2">
        <w:rPr>
          <w:highlight w:val="cyan"/>
          <w:u w:val="single"/>
        </w:rPr>
        <w:t>a change in admin</w:t>
      </w:r>
      <w:r w:rsidRPr="00824CA6">
        <w:rPr>
          <w:u w:val="single"/>
        </w:rPr>
        <w:t xml:space="preserve">istration, not law and economics, </w:t>
      </w:r>
      <w:r w:rsidRPr="006A01B2">
        <w:rPr>
          <w:highlight w:val="cyan"/>
          <w:u w:val="single"/>
        </w:rPr>
        <w:t xml:space="preserve">will lead to </w:t>
      </w:r>
      <w:r w:rsidRPr="006A01B2">
        <w:rPr>
          <w:rStyle w:val="Emphasis"/>
          <w:highlight w:val="cyan"/>
        </w:rPr>
        <w:t>wholesale departure from existing antitrust policy is troubling.</w:t>
      </w:r>
    </w:p>
    <w:p w14:paraId="1C7A9A2A" w14:textId="77777777" w:rsidR="00290269" w:rsidRPr="00AF36D1" w:rsidRDefault="00290269" w:rsidP="00290269">
      <w:pPr>
        <w:pStyle w:val="Heading4"/>
      </w:pPr>
      <w:r>
        <w:t>Tech investment certainty is the maker or breaker of broader innovation– only the plan stabilizes patent and antitrust certainty</w:t>
      </w:r>
    </w:p>
    <w:p w14:paraId="2678FC93" w14:textId="77777777" w:rsidR="00290269" w:rsidRDefault="00290269" w:rsidP="00290269">
      <w:r w:rsidRPr="00376B02">
        <w:rPr>
          <w:rStyle w:val="Style13ptBold"/>
        </w:rPr>
        <w:t>Michel 17</w:t>
      </w:r>
      <w:r>
        <w:rPr>
          <w:rFonts w:ascii="Roboto" w:hAnsi="Roboto"/>
          <w:color w:val="263238"/>
          <w:sz w:val="20"/>
          <w:szCs w:val="20"/>
        </w:rPr>
        <w:t xml:space="preserve"> [Hon. Paul R. Michel, Former Chief Judge, U.S. Court of Appeals for the Federal Circuit; Matthew J. Dowd, founder Dowd PLLC, "THE NEED FOR “INNOVATION CERTAINTY” AT THE CROSSROADS OF PATENT AND ANTITRUST LAW", April 2017, </w:t>
      </w:r>
      <w:hyperlink r:id="rId5" w:tgtFrame="_blank" w:history="1">
        <w:r>
          <w:rPr>
            <w:rStyle w:val="Hyperlink"/>
            <w:rFonts w:ascii="Roboto" w:hAnsi="Roboto"/>
            <w:color w:val="263238"/>
            <w:sz w:val="20"/>
            <w:szCs w:val="20"/>
          </w:rPr>
          <w:t>https://www.competitionpolicyinternational.com/wp-content/uploads/2017/04/CPI-Michel-Dowd.pdf</w:t>
        </w:r>
      </w:hyperlink>
      <w:r>
        <w:t>]</w:t>
      </w:r>
    </w:p>
    <w:p w14:paraId="0A7E598A" w14:textId="77777777" w:rsidR="00290269" w:rsidRPr="004076C3" w:rsidRDefault="00290269" w:rsidP="00290269">
      <w:pPr>
        <w:rPr>
          <w:rStyle w:val="Emphasis"/>
        </w:rPr>
      </w:pPr>
      <w:r w:rsidRPr="006A01B2">
        <w:rPr>
          <w:highlight w:val="cyan"/>
          <w:u w:val="single"/>
        </w:rPr>
        <w:t>Innovation</w:t>
      </w:r>
      <w:r w:rsidRPr="00C7506B">
        <w:rPr>
          <w:u w:val="single"/>
        </w:rPr>
        <w:t xml:space="preserve"> has long been the </w:t>
      </w:r>
      <w:r w:rsidRPr="006A01B2">
        <w:rPr>
          <w:highlight w:val="cyan"/>
          <w:u w:val="single"/>
        </w:rPr>
        <w:t>driving force of 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nation</w:t>
      </w:r>
      <w:r w:rsidRPr="006A01B2">
        <w:rPr>
          <w:highlight w:val="cyan"/>
          <w:u w:val="single"/>
        </w:rPr>
        <w:t xml:space="preserve">, inventors </w:t>
      </w:r>
      <w:r w:rsidRPr="000638DD">
        <w:rPr>
          <w:u w:val="single"/>
        </w:rPr>
        <w:t xml:space="preserve">played a pivotal role </w:t>
      </w:r>
      <w:r w:rsidRPr="006A01B2">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6A01B2">
        <w:rPr>
          <w:highlight w:val="cyan"/>
          <w:u w:val="single"/>
        </w:rPr>
        <w:t>Quantum computing</w:t>
      </w:r>
      <w:r w:rsidRPr="004076C3">
        <w:rPr>
          <w:u w:val="single"/>
        </w:rPr>
        <w:t xml:space="preserve"> research being funded by Google, IBM, Intel, and Microsoft; </w:t>
      </w:r>
      <w:r w:rsidRPr="006A01B2">
        <w:rPr>
          <w:highlight w:val="cyan"/>
          <w:u w:val="single"/>
        </w:rPr>
        <w:t>Genetic engineering</w:t>
      </w:r>
      <w:r w:rsidRPr="004076C3">
        <w:rPr>
          <w:u w:val="single"/>
        </w:rPr>
        <w:t xml:space="preserve">, such as CRISPR; </w:t>
      </w:r>
      <w:r w:rsidRPr="006A01B2">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0638DD">
        <w:rPr>
          <w:highlight w:val="cyan"/>
          <w:u w:val="single"/>
        </w:rPr>
        <w:t xml:space="preserve">is critical </w:t>
      </w:r>
      <w:r w:rsidRPr="006A01B2">
        <w:rPr>
          <w:highlight w:val="cyan"/>
          <w:u w:val="single"/>
        </w:rPr>
        <w:t>for maintaining</w:t>
      </w:r>
      <w:r w:rsidRPr="004076C3">
        <w:rPr>
          <w:u w:val="single"/>
        </w:rPr>
        <w:t xml:space="preserve"> the </w:t>
      </w:r>
      <w:r w:rsidRPr="006A01B2">
        <w:rPr>
          <w:highlight w:val="cyan"/>
          <w:u w:val="single"/>
        </w:rPr>
        <w:t>U</w:t>
      </w:r>
      <w:r w:rsidRPr="004076C3">
        <w:rPr>
          <w:u w:val="single"/>
        </w:rPr>
        <w:t xml:space="preserve">nited </w:t>
      </w:r>
      <w:r w:rsidRPr="006A01B2">
        <w:rPr>
          <w:highlight w:val="cyan"/>
          <w:u w:val="single"/>
        </w:rPr>
        <w:t>S</w:t>
      </w:r>
      <w:r w:rsidRPr="004076C3">
        <w:rPr>
          <w:u w:val="single"/>
        </w:rPr>
        <w:t xml:space="preserve">tates </w:t>
      </w:r>
      <w:r w:rsidRPr="006A01B2">
        <w:rPr>
          <w:highlight w:val="cyan"/>
          <w:u w:val="single"/>
        </w:rPr>
        <w:t xml:space="preserve">as an </w:t>
      </w:r>
      <w:r w:rsidRPr="006A01B2">
        <w:rPr>
          <w:rStyle w:val="Emphasis"/>
          <w:highlight w:val="cyan"/>
        </w:rPr>
        <w:t>economic leader.</w:t>
      </w:r>
      <w:r w:rsidRPr="004076C3">
        <w:rPr>
          <w:rStyle w:val="Emphasis"/>
        </w:rPr>
        <w:t xml:space="preserve"> </w:t>
      </w:r>
    </w:p>
    <w:p w14:paraId="2C3DB736" w14:textId="77777777" w:rsidR="00290269" w:rsidRPr="004076C3" w:rsidRDefault="00290269" w:rsidP="00290269">
      <w:pPr>
        <w:rPr>
          <w:u w:val="single"/>
        </w:rPr>
      </w:pPr>
      <w:r w:rsidRPr="004076C3">
        <w:rPr>
          <w:u w:val="single"/>
        </w:rPr>
        <w:t>Succes</w:t>
      </w:r>
      <w:r w:rsidRPr="000638DD">
        <w:rPr>
          <w:u w:val="single"/>
        </w:rPr>
        <w:t>sfu</w:t>
      </w:r>
      <w:r w:rsidRPr="004076C3">
        <w:rPr>
          <w:u w:val="single"/>
        </w:rPr>
        <w:t xml:space="preserve">l </w:t>
      </w:r>
      <w:r w:rsidRPr="000638DD">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56AA4F4F" w14:textId="77777777" w:rsidR="00290269" w:rsidRPr="004076C3" w:rsidRDefault="00290269" w:rsidP="00290269">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6A01B2">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0638DD">
        <w:rPr>
          <w:highlight w:val="cyan"/>
          <w:u w:val="single"/>
        </w:rPr>
        <w:t xml:space="preserve">The </w:t>
      </w:r>
      <w:r w:rsidRPr="000638DD">
        <w:rPr>
          <w:rStyle w:val="Emphasis"/>
          <w:highlight w:val="cyan"/>
        </w:rPr>
        <w:t>less stable the</w:t>
      </w:r>
      <w:r w:rsidRPr="000638DD">
        <w:rPr>
          <w:rStyle w:val="Emphasis"/>
        </w:rPr>
        <w:t xml:space="preserve"> </w:t>
      </w:r>
      <w:r w:rsidRPr="006A01B2">
        <w:rPr>
          <w:rStyle w:val="Emphasis"/>
          <w:highlight w:val="cyan"/>
        </w:rPr>
        <w:t>legal</w:t>
      </w:r>
      <w:r w:rsidRPr="004076C3">
        <w:rPr>
          <w:rStyle w:val="Emphasis"/>
        </w:rPr>
        <w:t xml:space="preserve"> and political </w:t>
      </w:r>
      <w:r w:rsidRPr="006A01B2">
        <w:rPr>
          <w:rStyle w:val="Emphasis"/>
          <w:highlight w:val="cyan"/>
        </w:rPr>
        <w:t>rules</w:t>
      </w:r>
      <w:r w:rsidRPr="004076C3">
        <w:rPr>
          <w:u w:val="single"/>
        </w:rPr>
        <w:t xml:space="preserve">, the </w:t>
      </w:r>
      <w:r w:rsidRPr="006A01B2">
        <w:rPr>
          <w:highlight w:val="cyan"/>
          <w:u w:val="single"/>
        </w:rPr>
        <w:t>more inimical</w:t>
      </w:r>
      <w:r w:rsidRPr="004076C3">
        <w:rPr>
          <w:u w:val="single"/>
        </w:rPr>
        <w:t xml:space="preserve"> the </w:t>
      </w:r>
      <w:r w:rsidRPr="006A01B2">
        <w:rPr>
          <w:highlight w:val="cyan"/>
          <w:u w:val="single"/>
        </w:rPr>
        <w:t>jurisdiction is to</w:t>
      </w:r>
      <w:r w:rsidRPr="004076C3">
        <w:rPr>
          <w:u w:val="single"/>
        </w:rPr>
        <w:t xml:space="preserve"> the </w:t>
      </w:r>
      <w:r w:rsidRPr="006A01B2">
        <w:rPr>
          <w:highlight w:val="cyan"/>
          <w:u w:val="single"/>
        </w:rPr>
        <w:t>investors</w:t>
      </w:r>
      <w:r w:rsidRPr="004076C3">
        <w:rPr>
          <w:u w:val="single"/>
        </w:rPr>
        <w:t xml:space="preserve"> who ultimately finance the innovative work.</w:t>
      </w:r>
    </w:p>
    <w:p w14:paraId="5EB1687B" w14:textId="77777777" w:rsidR="00290269" w:rsidRDefault="00290269" w:rsidP="00290269">
      <w:r>
        <w:t xml:space="preserve"> </w:t>
      </w:r>
      <w:r w:rsidRPr="00AF36D1">
        <w:rPr>
          <w:u w:val="single"/>
        </w:rPr>
        <w:t xml:space="preserve">During the </w:t>
      </w:r>
      <w:r w:rsidRPr="000638DD">
        <w:rPr>
          <w:u w:val="single"/>
        </w:rPr>
        <w:t xml:space="preserve">past ten years, </w:t>
      </w:r>
      <w:r w:rsidRPr="006A01B2">
        <w:rPr>
          <w:rStyle w:val="Emphasis"/>
          <w:highlight w:val="cyan"/>
        </w:rPr>
        <w:t>innovation certainty</w:t>
      </w:r>
      <w:r w:rsidRPr="00AF36D1">
        <w:rPr>
          <w:u w:val="single"/>
        </w:rPr>
        <w:t xml:space="preserve"> in the United States has </w:t>
      </w:r>
      <w:r w:rsidRPr="006A01B2">
        <w:rPr>
          <w:rStyle w:val="Emphasis"/>
          <w:highlight w:val="cyan"/>
        </w:rPr>
        <w:t>decreased dramatically</w:t>
      </w:r>
      <w:r w:rsidRPr="00AF36D1">
        <w:rPr>
          <w:u w:val="single"/>
        </w:rPr>
        <w:t xml:space="preserve">, and the decrease is </w:t>
      </w:r>
      <w:r w:rsidRPr="0065704D">
        <w:rPr>
          <w:rStyle w:val="Emphasis"/>
          <w:highlight w:val="cyan"/>
        </w:rPr>
        <w:t>directly attributable</w:t>
      </w:r>
      <w:r w:rsidRPr="006A01B2">
        <w:rPr>
          <w:highlight w:val="cyan"/>
          <w:u w:val="single"/>
        </w:rPr>
        <w:t xml:space="preserve"> to</w:t>
      </w:r>
      <w:r w:rsidRPr="004076C3">
        <w:rPr>
          <w:u w:val="single"/>
        </w:rPr>
        <w:t xml:space="preserve"> two general trends: The </w:t>
      </w:r>
      <w:r w:rsidRPr="0065704D">
        <w:rPr>
          <w:rStyle w:val="Emphasis"/>
          <w:highlight w:val="cyan"/>
        </w:rPr>
        <w:t>destabilization of patent law</w:t>
      </w:r>
      <w:r w:rsidRPr="006A01B2">
        <w:rPr>
          <w:highlight w:val="cyan"/>
          <w:u w:val="single"/>
        </w:rPr>
        <w:t>,</w:t>
      </w:r>
      <w:r w:rsidRPr="004076C3">
        <w:rPr>
          <w:u w:val="single"/>
        </w:rPr>
        <w:t xml:space="preserve"> and the </w:t>
      </w:r>
      <w:r w:rsidRPr="006A01B2">
        <w:rPr>
          <w:highlight w:val="cyan"/>
          <w:u w:val="single"/>
        </w:rPr>
        <w:t xml:space="preserve">increased </w:t>
      </w:r>
      <w:r w:rsidRPr="0065704D">
        <w:rPr>
          <w:rStyle w:val="Emphasis"/>
          <w:highlight w:val="cyan"/>
        </w:rPr>
        <w:t>uncertainty</w:t>
      </w:r>
      <w:r w:rsidRPr="006A01B2">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6A01B2">
        <w:rPr>
          <w:highlight w:val="cyan"/>
          <w:u w:val="single"/>
        </w:rPr>
        <w:t>Antitrust</w:t>
      </w:r>
      <w:r w:rsidRPr="004076C3">
        <w:rPr>
          <w:u w:val="single"/>
        </w:rPr>
        <w:t xml:space="preserve"> law </w:t>
      </w:r>
      <w:r w:rsidRPr="006A01B2">
        <w:rPr>
          <w:highlight w:val="cyan"/>
          <w:u w:val="single"/>
        </w:rPr>
        <w:t xml:space="preserve">incentivizes </w:t>
      </w:r>
      <w:r w:rsidRPr="0065704D">
        <w:rPr>
          <w:rStyle w:val="Emphasis"/>
          <w:highlight w:val="cyan"/>
        </w:rPr>
        <w:t>innovation</w:t>
      </w:r>
      <w:r w:rsidRPr="006A01B2">
        <w:rPr>
          <w:highlight w:val="cyan"/>
          <w:u w:val="single"/>
        </w:rPr>
        <w:t xml:space="preserve"> by maximizing </w:t>
      </w:r>
      <w:r w:rsidRPr="000638DD">
        <w:rPr>
          <w:highlight w:val="cyan"/>
          <w:u w:val="single"/>
        </w:rPr>
        <w:t>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6A01B2">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57022E45" w14:textId="77777777" w:rsidR="00290269" w:rsidRDefault="00290269" w:rsidP="00290269">
      <w:pPr>
        <w:pStyle w:val="Heading4"/>
      </w:pPr>
      <w:r>
        <w:t xml:space="preserve">Winning the commercial tech innovation race </w:t>
      </w:r>
      <w:r w:rsidRPr="007E7359">
        <w:rPr>
          <w:u w:val="single"/>
        </w:rPr>
        <w:t>solidifies</w:t>
      </w:r>
      <w:r>
        <w:t xml:space="preserve"> military overmatch BUT the lead is razor-thin now</w:t>
      </w:r>
    </w:p>
    <w:p w14:paraId="09B5E303" w14:textId="77777777" w:rsidR="00290269" w:rsidRPr="00D91CF8" w:rsidRDefault="00290269" w:rsidP="00290269">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21D2AAAE" w14:textId="77777777" w:rsidR="00290269" w:rsidRDefault="00290269" w:rsidP="00290269">
      <w:pPr>
        <w:rPr>
          <w:u w:val="single"/>
        </w:rPr>
      </w:pPr>
      <w:r w:rsidRPr="006A01B2">
        <w:rPr>
          <w:highlight w:val="cyan"/>
          <w:u w:val="single"/>
        </w:rPr>
        <w:t>Tech</w:t>
      </w:r>
      <w:r w:rsidRPr="00C9242C">
        <w:rPr>
          <w:u w:val="single"/>
        </w:rPr>
        <w:t xml:space="preserve">nological </w:t>
      </w:r>
      <w:r w:rsidRPr="006A01B2">
        <w:rPr>
          <w:highlight w:val="cyan"/>
          <w:u w:val="single"/>
        </w:rPr>
        <w:t>superiority</w:t>
      </w:r>
      <w:r w:rsidRPr="00C9242C">
        <w:rPr>
          <w:u w:val="single"/>
        </w:rPr>
        <w:t xml:space="preserve"> is </w:t>
      </w:r>
      <w:r w:rsidRPr="006A01B2">
        <w:rPr>
          <w:highlight w:val="cyan"/>
          <w:u w:val="single"/>
        </w:rPr>
        <w:t xml:space="preserve">key for the West’s </w:t>
      </w:r>
      <w:r w:rsidRPr="006A01B2">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6A01B2">
        <w:rPr>
          <w:highlight w:val="cyan"/>
          <w:u w:val="single"/>
        </w:rPr>
        <w:t>innovation</w:t>
      </w:r>
      <w:r w:rsidRPr="00C9242C">
        <w:rPr>
          <w:u w:val="single"/>
        </w:rPr>
        <w:t xml:space="preserve"> is now increasingly </w:t>
      </w:r>
      <w:r w:rsidRPr="006A01B2">
        <w:rPr>
          <w:highlight w:val="cyan"/>
          <w:u w:val="single"/>
        </w:rPr>
        <w:t xml:space="preserve">generated by the </w:t>
      </w:r>
      <w:r w:rsidRPr="006A01B2">
        <w:rPr>
          <w:rStyle w:val="Emphasis"/>
          <w:highlight w:val="cyan"/>
        </w:rPr>
        <w:t>private sector</w:t>
      </w:r>
      <w:r w:rsidRPr="006A01B2">
        <w:rPr>
          <w:highlight w:val="cyan"/>
          <w:u w:val="single"/>
        </w:rPr>
        <w:t xml:space="preserve"> </w:t>
      </w:r>
      <w:r w:rsidRPr="00CC29F5">
        <w:rPr>
          <w:u w:val="single"/>
        </w:rPr>
        <w:t xml:space="preserve">and takes place </w:t>
      </w:r>
      <w:r w:rsidRPr="006A01B2">
        <w:rPr>
          <w:highlight w:val="cyan"/>
          <w:u w:val="single"/>
        </w:rPr>
        <w:t>around the globe</w:t>
      </w:r>
      <w:r w:rsidRPr="00CC29F5">
        <w:t xml:space="preserve">. The </w:t>
      </w:r>
      <w:r w:rsidRPr="006A01B2">
        <w:rPr>
          <w:rStyle w:val="Emphasis"/>
          <w:highlight w:val="cyan"/>
        </w:rPr>
        <w:t>competition of commercial companies</w:t>
      </w:r>
      <w:r w:rsidRPr="006A01B2">
        <w:rPr>
          <w:highlight w:val="cyan"/>
          <w:u w:val="single"/>
        </w:rPr>
        <w:t xml:space="preserve"> for</w:t>
      </w:r>
      <w:r w:rsidRPr="00CC29F5">
        <w:rPr>
          <w:u w:val="single"/>
        </w:rPr>
        <w:t xml:space="preserve"> their </w:t>
      </w:r>
      <w:r w:rsidRPr="006A01B2">
        <w:rPr>
          <w:highlight w:val="cyan"/>
          <w:u w:val="single"/>
        </w:rPr>
        <w:t>consumers</w:t>
      </w:r>
      <w:r w:rsidRPr="00CC29F5">
        <w:rPr>
          <w:u w:val="single"/>
        </w:rPr>
        <w:t xml:space="preserve"> has also</w:t>
      </w:r>
      <w:r w:rsidRPr="00C9242C">
        <w:rPr>
          <w:u w:val="single"/>
        </w:rPr>
        <w:t xml:space="preserve"> </w:t>
      </w:r>
      <w:r w:rsidRPr="006A01B2">
        <w:rPr>
          <w:highlight w:val="cyan"/>
          <w:u w:val="single"/>
        </w:rPr>
        <w:t xml:space="preserve">led to </w:t>
      </w:r>
      <w:r w:rsidRPr="006A01B2">
        <w:rPr>
          <w:rStyle w:val="Emphasis"/>
          <w:highlight w:val="cyan"/>
        </w:rPr>
        <w:t>shorter innovation cycles</w:t>
      </w:r>
      <w:r w:rsidRPr="00C9242C">
        <w:rPr>
          <w:u w:val="single"/>
        </w:rPr>
        <w:t xml:space="preserve">, especially </w:t>
      </w:r>
      <w:r w:rsidRPr="006A01B2">
        <w:rPr>
          <w:highlight w:val="cyan"/>
          <w:u w:val="single"/>
        </w:rPr>
        <w:t>in the area of</w:t>
      </w:r>
      <w:r w:rsidRPr="006A01B2">
        <w:rPr>
          <w:rStyle w:val="Emphasis"/>
          <w:highlight w:val="cyan"/>
        </w:rPr>
        <w:t xml:space="preserve"> i</w:t>
      </w:r>
      <w:r w:rsidRPr="00C9242C">
        <w:rPr>
          <w:rStyle w:val="Emphasis"/>
        </w:rPr>
        <w:t xml:space="preserve">nformation </w:t>
      </w:r>
      <w:r w:rsidRPr="006A01B2">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6A01B2">
        <w:rPr>
          <w:highlight w:val="cyan"/>
          <w:u w:val="single"/>
        </w:rPr>
        <w:t xml:space="preserve">new hubs </w:t>
      </w:r>
      <w:r w:rsidRPr="006A01B2">
        <w:rPr>
          <w:rStyle w:val="Emphasis"/>
          <w:highlight w:val="cyan"/>
        </w:rPr>
        <w:t>especially in Asia</w:t>
      </w:r>
      <w:r w:rsidRPr="00C9242C">
        <w:rPr>
          <w:u w:val="single"/>
        </w:rPr>
        <w:t xml:space="preserve">. The </w:t>
      </w:r>
      <w:r w:rsidRPr="006A01B2">
        <w:rPr>
          <w:highlight w:val="cyan"/>
          <w:u w:val="single"/>
        </w:rPr>
        <w:t>ability of non-Western actors to increasingly incorporate civilian innovation into defense applications has led,</w:t>
      </w:r>
      <w:r w:rsidRPr="00C9242C">
        <w:rPr>
          <w:u w:val="single"/>
        </w:rPr>
        <w:t xml:space="preserve"> among other things, </w:t>
      </w:r>
      <w:r w:rsidRPr="006A01B2">
        <w:rPr>
          <w:highlight w:val="cyan"/>
          <w:u w:val="single"/>
        </w:rPr>
        <w:t>to the perception of</w:t>
      </w:r>
      <w:r w:rsidRPr="00C9242C">
        <w:rPr>
          <w:u w:val="single"/>
        </w:rPr>
        <w:t xml:space="preserve"> a </w:t>
      </w:r>
      <w:r w:rsidRPr="006A01B2">
        <w:rPr>
          <w:highlight w:val="cyan"/>
          <w:u w:val="single"/>
        </w:rPr>
        <w:t xml:space="preserve">growing </w:t>
      </w:r>
      <w:r w:rsidRPr="006A01B2">
        <w:rPr>
          <w:rStyle w:val="Emphasis"/>
          <w:highlight w:val="cyan"/>
        </w:rPr>
        <w:t>erosion of conventional deterrence</w:t>
      </w:r>
      <w:r w:rsidRPr="006A01B2">
        <w:rPr>
          <w:highlight w:val="cyan"/>
          <w:u w:val="single"/>
        </w:rPr>
        <w:t xml:space="preserve"> and defense capabilities in relation to rising powers and new actors of </w:t>
      </w:r>
      <w:r w:rsidRPr="006A01B2">
        <w:rPr>
          <w:rStyle w:val="Emphasis"/>
          <w:highlight w:val="cyan"/>
        </w:rPr>
        <w:t>international security</w:t>
      </w:r>
      <w:r w:rsidRPr="00C9242C">
        <w:rPr>
          <w:u w:val="single"/>
        </w:rPr>
        <w:t>.</w:t>
      </w:r>
    </w:p>
    <w:p w14:paraId="29EA9EB8" w14:textId="77777777" w:rsidR="00290269" w:rsidRPr="004A5DD2" w:rsidRDefault="00290269" w:rsidP="00290269">
      <w:pPr>
        <w:pStyle w:val="Heading4"/>
        <w:rPr>
          <w:rFonts w:cs="Times New Roman"/>
        </w:rPr>
      </w:pPr>
      <w:r>
        <w:rPr>
          <w:rFonts w:cs="Times New Roman"/>
        </w:rPr>
        <w:t xml:space="preserve">Loss of </w:t>
      </w:r>
      <w:r w:rsidRPr="004A5DD2">
        <w:rPr>
          <w:rFonts w:cs="Times New Roman"/>
        </w:rPr>
        <w:t xml:space="preserve">leadership on emerging tech causes </w:t>
      </w:r>
      <w:r w:rsidRPr="004A5DD2">
        <w:rPr>
          <w:rFonts w:cs="Times New Roman"/>
          <w:u w:val="single"/>
        </w:rPr>
        <w:t>nuclear transition wars</w:t>
      </w:r>
      <w:r>
        <w:rPr>
          <w:rFonts w:cs="Times New Roman"/>
          <w:u w:val="single"/>
        </w:rPr>
        <w:t xml:space="preserve"> in Taiwan and Eastern Europe</w:t>
      </w:r>
      <w:r w:rsidRPr="004A5DD2">
        <w:rPr>
          <w:rFonts w:cs="Times New Roman"/>
        </w:rPr>
        <w:t xml:space="preserve">. </w:t>
      </w:r>
    </w:p>
    <w:p w14:paraId="28D7B397" w14:textId="77777777" w:rsidR="00290269" w:rsidRPr="004A5DD2" w:rsidRDefault="00290269" w:rsidP="00290269">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76116AEA" w14:textId="77777777" w:rsidR="00290269" w:rsidRPr="004A5DD2" w:rsidRDefault="00290269" w:rsidP="00290269">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01711D">
        <w:rPr>
          <w:rStyle w:val="StyleUnderline"/>
          <w:highlight w:val="cyan"/>
        </w:rPr>
        <w:t>the</w:t>
      </w:r>
      <w:r w:rsidRPr="004A5DD2">
        <w:rPr>
          <w:rStyle w:val="StyleUnderline"/>
        </w:rPr>
        <w:t xml:space="preserve"> “</w:t>
      </w:r>
      <w:r w:rsidRPr="0001711D">
        <w:rPr>
          <w:rStyle w:val="Emphasis"/>
          <w:highlight w:val="cyan"/>
        </w:rPr>
        <w:t>bargaining model</w:t>
      </w:r>
      <w:r w:rsidRPr="004A5DD2">
        <w:rPr>
          <w:rStyle w:val="StyleUnderline"/>
        </w:rPr>
        <w:t xml:space="preserve"> of war.”</w:t>
      </w:r>
      <w:r w:rsidRPr="004A5DD2">
        <w:t xml:space="preserve"> This theory </w:t>
      </w:r>
      <w:r w:rsidRPr="0001711D">
        <w:rPr>
          <w:rStyle w:val="StyleUnderline"/>
          <w:highlight w:val="cyan"/>
        </w:rPr>
        <w:t xml:space="preserve">identifies </w:t>
      </w:r>
      <w:r w:rsidRPr="0001711D">
        <w:rPr>
          <w:rStyle w:val="Emphasis"/>
          <w:highlight w:val="cyan"/>
        </w:rPr>
        <w:t>rapid shifts</w:t>
      </w:r>
      <w:r w:rsidRPr="004A5DD2">
        <w:rPr>
          <w:rStyle w:val="StyleUnderline"/>
        </w:rPr>
        <w:t xml:space="preserve"> </w:t>
      </w:r>
      <w:r w:rsidRPr="0001711D">
        <w:rPr>
          <w:rStyle w:val="StyleUnderline"/>
          <w:highlight w:val="cyan"/>
        </w:rPr>
        <w:t>in</w:t>
      </w:r>
      <w:r w:rsidRPr="004A5DD2">
        <w:rPr>
          <w:rStyle w:val="StyleUnderline"/>
        </w:rPr>
        <w:t xml:space="preserve"> the balance of </w:t>
      </w:r>
      <w:r w:rsidRPr="0001711D">
        <w:rPr>
          <w:rStyle w:val="StyleUnderline"/>
          <w:highlight w:val="cyan"/>
        </w:rPr>
        <w:t>power as a</w:t>
      </w:r>
      <w:r w:rsidRPr="004A5DD2">
        <w:rPr>
          <w:rStyle w:val="StyleUnderline"/>
        </w:rPr>
        <w:t xml:space="preserve"> </w:t>
      </w:r>
      <w:r w:rsidRPr="004A5DD2">
        <w:rPr>
          <w:rStyle w:val="Emphasis"/>
        </w:rPr>
        <w:t xml:space="preserve">primary </w:t>
      </w:r>
      <w:r w:rsidRPr="0001711D">
        <w:rPr>
          <w:rStyle w:val="Emphasis"/>
          <w:highlight w:val="cyan"/>
        </w:rPr>
        <w:t>cause of conflict</w:t>
      </w:r>
      <w:r w:rsidRPr="004A5DD2">
        <w:rPr>
          <w:rStyle w:val="Emphasis"/>
        </w:rPr>
        <w:t>.</w:t>
      </w:r>
    </w:p>
    <w:p w14:paraId="153F82A7" w14:textId="77777777" w:rsidR="00290269" w:rsidRPr="004A5DD2" w:rsidRDefault="00290269" w:rsidP="00290269">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01711D">
        <w:rPr>
          <w:rStyle w:val="StyleUnderline"/>
          <w:highlight w:val="cyan"/>
        </w:rPr>
        <w:t xml:space="preserve">when bargaining </w:t>
      </w:r>
      <w:r w:rsidRPr="0001711D">
        <w:rPr>
          <w:rStyle w:val="Emphasis"/>
          <w:highlight w:val="cyan"/>
        </w:rPr>
        <w:t>breaks down</w:t>
      </w:r>
      <w:r w:rsidRPr="0001711D">
        <w:rPr>
          <w:rStyle w:val="StyleUnderline"/>
          <w:highlight w:val="cyan"/>
        </w:rPr>
        <w:t xml:space="preserve">, </w:t>
      </w:r>
      <w:r w:rsidRPr="0001711D">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01711D">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01711D">
        <w:rPr>
          <w:rStyle w:val="StyleUnderline"/>
          <w:highlight w:val="cyan"/>
        </w:rPr>
        <w:t>if your</w:t>
      </w:r>
      <w:r w:rsidRPr="004A5DD2">
        <w:rPr>
          <w:rStyle w:val="StyleUnderline"/>
        </w:rPr>
        <w:t xml:space="preserve"> bargaining </w:t>
      </w:r>
      <w:r w:rsidRPr="0001711D">
        <w:rPr>
          <w:rStyle w:val="StyleUnderline"/>
          <w:highlight w:val="cyan"/>
        </w:rPr>
        <w:t xml:space="preserve">position will be </w:t>
      </w:r>
      <w:r w:rsidRPr="0001711D">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01711D">
        <w:rPr>
          <w:rStyle w:val="StyleUnderline"/>
          <w:highlight w:val="cyan"/>
        </w:rPr>
        <w:t>shifts</w:t>
      </w:r>
      <w:r w:rsidRPr="004A5DD2">
        <w:rPr>
          <w:rStyle w:val="StyleUnderline"/>
        </w:rPr>
        <w:t xml:space="preserve"> in the balance of power </w:t>
      </w:r>
      <w:r w:rsidRPr="0001711D">
        <w:rPr>
          <w:rStyle w:val="Emphasis"/>
          <w:highlight w:val="cyan"/>
        </w:rPr>
        <w:t>muddy understandings</w:t>
      </w:r>
      <w:r w:rsidRPr="0001711D">
        <w:rPr>
          <w:rStyle w:val="StyleUnderline"/>
          <w:highlight w:val="cyan"/>
        </w:rPr>
        <w:t xml:space="preserve"> of </w:t>
      </w:r>
      <w:r w:rsidRPr="0001711D">
        <w:rPr>
          <w:rStyle w:val="Emphasis"/>
          <w:highlight w:val="cyan"/>
        </w:rPr>
        <w:t>which states have the advantage</w:t>
      </w:r>
      <w:r w:rsidRPr="004A5DD2">
        <w:rPr>
          <w:rStyle w:val="StyleUnderline"/>
        </w:rPr>
        <w:t>.</w:t>
      </w:r>
    </w:p>
    <w:p w14:paraId="40840D05" w14:textId="77777777" w:rsidR="00290269" w:rsidRPr="004A5DD2" w:rsidRDefault="00290269" w:rsidP="00290269">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24F4562E" w14:textId="77777777" w:rsidR="00290269" w:rsidRPr="004A5DD2" w:rsidRDefault="00290269" w:rsidP="00290269">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4C9AE2A0" w14:textId="77777777" w:rsidR="00290269" w:rsidRPr="004A5DD2" w:rsidRDefault="00290269" w:rsidP="00290269">
      <w:r w:rsidRPr="004A5DD2">
        <w:t xml:space="preserve">Moreover, </w:t>
      </w:r>
      <w:r w:rsidRPr="0001711D">
        <w:rPr>
          <w:rStyle w:val="StyleUnderline"/>
          <w:highlight w:val="cyan"/>
        </w:rPr>
        <w:t xml:space="preserve">China </w:t>
      </w:r>
      <w:r w:rsidRPr="0001711D">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01711D">
        <w:rPr>
          <w:rStyle w:val="StyleUnderline"/>
          <w:highlight w:val="cyan"/>
        </w:rPr>
        <w:t xml:space="preserve">in </w:t>
      </w:r>
      <w:r w:rsidRPr="0001711D">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6CF4EBA4" w14:textId="77777777" w:rsidR="00290269" w:rsidRPr="004A5DD2" w:rsidRDefault="00290269" w:rsidP="00290269">
      <w:pPr>
        <w:rPr>
          <w:rStyle w:val="StyleUnderline"/>
        </w:rPr>
      </w:pPr>
      <w:r w:rsidRPr="0001711D">
        <w:rPr>
          <w:rStyle w:val="StyleUnderline"/>
          <w:highlight w:val="cyan"/>
        </w:rPr>
        <w:t>If China</w:t>
      </w:r>
      <w:r w:rsidRPr="004A5DD2">
        <w:t xml:space="preserve"> or Russia </w:t>
      </w:r>
      <w:r w:rsidRPr="0001711D">
        <w:rPr>
          <w:rStyle w:val="StyleUnderline"/>
          <w:highlight w:val="cyan"/>
        </w:rPr>
        <w:t xml:space="preserve">are able to </w:t>
      </w:r>
      <w:r w:rsidRPr="0001711D">
        <w:rPr>
          <w:rStyle w:val="Emphasis"/>
          <w:highlight w:val="cyan"/>
        </w:rPr>
        <w:t>incorporate new tech</w:t>
      </w:r>
      <w:r w:rsidRPr="004A5DD2">
        <w:rPr>
          <w:rStyle w:val="StyleUnderline"/>
        </w:rPr>
        <w:t xml:space="preserve">nologies </w:t>
      </w:r>
      <w:r w:rsidRPr="0001711D">
        <w:rPr>
          <w:rStyle w:val="StyleUnderline"/>
          <w:highlight w:val="cyan"/>
        </w:rPr>
        <w:t xml:space="preserve">into their militaries </w:t>
      </w:r>
      <w:r w:rsidRPr="0001711D">
        <w:rPr>
          <w:rStyle w:val="Emphasis"/>
          <w:highlight w:val="cyan"/>
        </w:rPr>
        <w:t>before the U</w:t>
      </w:r>
      <w:r w:rsidRPr="004A5DD2">
        <w:rPr>
          <w:rStyle w:val="StyleUnderline"/>
        </w:rPr>
        <w:t xml:space="preserve">nited </w:t>
      </w:r>
      <w:r w:rsidRPr="0001711D">
        <w:rPr>
          <w:rStyle w:val="Emphasis"/>
          <w:highlight w:val="cyan"/>
        </w:rPr>
        <w:t>S</w:t>
      </w:r>
      <w:r w:rsidRPr="004A5DD2">
        <w:rPr>
          <w:rStyle w:val="StyleUnderline"/>
        </w:rPr>
        <w:t>tates</w:t>
      </w:r>
      <w:r w:rsidRPr="004A5DD2">
        <w:t xml:space="preserve">, then </w:t>
      </w:r>
      <w:r w:rsidRPr="0001711D">
        <w:rPr>
          <w:rStyle w:val="StyleUnderline"/>
          <w:highlight w:val="cyan"/>
        </w:rPr>
        <w:t>this could lead to the</w:t>
      </w:r>
      <w:r w:rsidRPr="004A5DD2">
        <w:rPr>
          <w:rStyle w:val="StyleUnderline"/>
        </w:rPr>
        <w:t xml:space="preserve"> kind of </w:t>
      </w:r>
      <w:r w:rsidRPr="0001711D">
        <w:rPr>
          <w:rStyle w:val="Emphasis"/>
          <w:highlight w:val="cyan"/>
        </w:rPr>
        <w:t>rapid shift</w:t>
      </w:r>
      <w:r w:rsidRPr="004A5DD2">
        <w:rPr>
          <w:rStyle w:val="Emphasis"/>
        </w:rPr>
        <w:t xml:space="preserve"> in the balance of power</w:t>
      </w:r>
      <w:r w:rsidRPr="004A5DD2">
        <w:rPr>
          <w:rStyle w:val="StyleUnderline"/>
        </w:rPr>
        <w:t xml:space="preserve"> </w:t>
      </w:r>
      <w:r w:rsidRPr="0001711D">
        <w:rPr>
          <w:rStyle w:val="StyleUnderline"/>
          <w:highlight w:val="cyan"/>
        </w:rPr>
        <w:t>that</w:t>
      </w:r>
      <w:r w:rsidRPr="004A5DD2">
        <w:rPr>
          <w:rStyle w:val="StyleUnderline"/>
        </w:rPr>
        <w:t xml:space="preserve"> </w:t>
      </w:r>
      <w:r w:rsidRPr="004A5DD2">
        <w:rPr>
          <w:rStyle w:val="Emphasis"/>
        </w:rPr>
        <w:t xml:space="preserve">often </w:t>
      </w:r>
      <w:r w:rsidRPr="0001711D">
        <w:rPr>
          <w:rStyle w:val="Emphasis"/>
          <w:highlight w:val="cyan"/>
        </w:rPr>
        <w:t>causes war</w:t>
      </w:r>
      <w:r w:rsidRPr="0001711D">
        <w:rPr>
          <w:rStyle w:val="StyleUnderline"/>
          <w:highlight w:val="cyan"/>
        </w:rPr>
        <w:t>.</w:t>
      </w:r>
    </w:p>
    <w:p w14:paraId="0B00D26A" w14:textId="77777777" w:rsidR="00290269" w:rsidRPr="004A5DD2" w:rsidRDefault="00290269" w:rsidP="00290269">
      <w:pPr>
        <w:rPr>
          <w:b/>
          <w:iCs/>
          <w:u w:val="single"/>
          <w:bdr w:val="single" w:sz="8" w:space="0" w:color="auto"/>
        </w:rPr>
      </w:pPr>
      <w:r w:rsidRPr="0001711D">
        <w:rPr>
          <w:rStyle w:val="StyleUnderline"/>
          <w:highlight w:val="cyan"/>
        </w:rPr>
        <w:t xml:space="preserve">If Beijing believes </w:t>
      </w:r>
      <w:r w:rsidRPr="0001711D">
        <w:rPr>
          <w:rStyle w:val="Emphasis"/>
          <w:highlight w:val="cyan"/>
        </w:rPr>
        <w:t>emerging tech</w:t>
      </w:r>
      <w:r w:rsidRPr="004A5DD2">
        <w:rPr>
          <w:rStyle w:val="Emphasis"/>
        </w:rPr>
        <w:t>nologies</w:t>
      </w:r>
      <w:r w:rsidRPr="004A5DD2">
        <w:rPr>
          <w:rStyle w:val="StyleUnderline"/>
        </w:rPr>
        <w:t xml:space="preserve"> </w:t>
      </w:r>
      <w:r w:rsidRPr="0001711D">
        <w:rPr>
          <w:rStyle w:val="StyleUnderline"/>
          <w:highlight w:val="cyan"/>
        </w:rPr>
        <w:t>provide it with a</w:t>
      </w:r>
      <w:r w:rsidRPr="004A5DD2">
        <w:rPr>
          <w:rStyle w:val="StyleUnderline"/>
        </w:rPr>
        <w:t xml:space="preserve"> newfound, local military </w:t>
      </w:r>
      <w:r w:rsidRPr="0001711D">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01711D">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01711D">
        <w:rPr>
          <w:rStyle w:val="Emphasis"/>
          <w:highlight w:val="cyan"/>
        </w:rPr>
        <w:t>initiate conflict over Taiwan</w:t>
      </w:r>
      <w:r w:rsidRPr="004A5DD2">
        <w:t xml:space="preserve">. And </w:t>
      </w:r>
      <w:r w:rsidRPr="003B19B0">
        <w:rPr>
          <w:rStyle w:val="StyleUnderline"/>
          <w:highlight w:val="cyan"/>
        </w:rPr>
        <w:t xml:space="preserve">if Putin thinks </w:t>
      </w:r>
      <w:r w:rsidRPr="003B19B0">
        <w:rPr>
          <w:rStyle w:val="Emphasis"/>
          <w:highlight w:val="cyan"/>
        </w:rPr>
        <w:t>new tech</w:t>
      </w:r>
      <w:r w:rsidRPr="004A5DD2">
        <w:rPr>
          <w:rStyle w:val="StyleUnderline"/>
        </w:rPr>
        <w:t xml:space="preserve"> has </w:t>
      </w:r>
      <w:r w:rsidRPr="003B19B0">
        <w:rPr>
          <w:rStyle w:val="Emphasis"/>
          <w:highlight w:val="cyan"/>
        </w:rPr>
        <w:t>strengthened his hand</w:t>
      </w:r>
      <w:r w:rsidRPr="004A5DD2">
        <w:t xml:space="preserve">, </w:t>
      </w:r>
      <w:r w:rsidRPr="004A5DD2">
        <w:rPr>
          <w:rStyle w:val="StyleUnderline"/>
        </w:rPr>
        <w:t xml:space="preserve">he may be more tempted to </w:t>
      </w:r>
      <w:r w:rsidRPr="003B19B0">
        <w:rPr>
          <w:rStyle w:val="StyleUnderline"/>
          <w:highlight w:val="cyan"/>
        </w:rPr>
        <w:t xml:space="preserve">launch a </w:t>
      </w:r>
      <w:r w:rsidRPr="003B19B0">
        <w:rPr>
          <w:rStyle w:val="Emphasis"/>
          <w:highlight w:val="cyan"/>
        </w:rPr>
        <w:t>Ukraine-style invasion</w:t>
      </w:r>
      <w:r w:rsidRPr="003B19B0">
        <w:rPr>
          <w:rStyle w:val="StyleUnderline"/>
          <w:highlight w:val="cyan"/>
        </w:rPr>
        <w:t xml:space="preserve"> of</w:t>
      </w:r>
      <w:r w:rsidRPr="004A5DD2">
        <w:rPr>
          <w:rStyle w:val="StyleUnderline"/>
        </w:rPr>
        <w:t xml:space="preserve"> a </w:t>
      </w:r>
      <w:r w:rsidRPr="003B19B0">
        <w:rPr>
          <w:rStyle w:val="Emphasis"/>
          <w:highlight w:val="cyan"/>
        </w:rPr>
        <w:t>NATO member</w:t>
      </w:r>
      <w:r w:rsidRPr="004A5DD2">
        <w:rPr>
          <w:rStyle w:val="Emphasis"/>
        </w:rPr>
        <w:t>.</w:t>
      </w:r>
    </w:p>
    <w:p w14:paraId="3994EC46" w14:textId="77777777" w:rsidR="00290269" w:rsidRPr="004A5DD2" w:rsidRDefault="00290269" w:rsidP="00290269">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01711D">
        <w:rPr>
          <w:rStyle w:val="StyleUnderline"/>
          <w:highlight w:val="cyan"/>
        </w:rPr>
        <w:t xml:space="preserve">once </w:t>
      </w:r>
      <w:r w:rsidRPr="0001711D">
        <w:rPr>
          <w:rStyle w:val="Emphasis"/>
          <w:highlight w:val="cyan"/>
        </w:rPr>
        <w:t>nuclear</w:t>
      </w:r>
      <w:r w:rsidRPr="004A5DD2">
        <w:rPr>
          <w:rStyle w:val="Emphasis"/>
        </w:rPr>
        <w:t xml:space="preserve"> armed </w:t>
      </w:r>
      <w:r w:rsidRPr="0001711D">
        <w:rPr>
          <w:rStyle w:val="Emphasis"/>
          <w:highlight w:val="cyan"/>
        </w:rPr>
        <w:t>states</w:t>
      </w:r>
      <w:r w:rsidRPr="0001711D">
        <w:rPr>
          <w:rStyle w:val="StyleUnderline"/>
          <w:highlight w:val="cyan"/>
        </w:rPr>
        <w:t xml:space="preserve"> are at </w:t>
      </w:r>
      <w:r w:rsidRPr="0001711D">
        <w:rPr>
          <w:rStyle w:val="Emphasis"/>
          <w:highlight w:val="cyan"/>
        </w:rPr>
        <w:t>war</w:t>
      </w:r>
      <w:r w:rsidRPr="0001711D">
        <w:rPr>
          <w:rStyle w:val="StyleUnderline"/>
          <w:highlight w:val="cyan"/>
        </w:rPr>
        <w:t>, there is a</w:t>
      </w:r>
      <w:r w:rsidRPr="004A5DD2">
        <w:rPr>
          <w:rStyle w:val="StyleUnderline"/>
        </w:rPr>
        <w:t xml:space="preserve">n </w:t>
      </w:r>
      <w:r w:rsidRPr="004A5DD2">
        <w:rPr>
          <w:rStyle w:val="Emphasis"/>
        </w:rPr>
        <w:t xml:space="preserve">inherent </w:t>
      </w:r>
      <w:r w:rsidRPr="0001711D">
        <w:rPr>
          <w:rStyle w:val="Emphasis"/>
          <w:highlight w:val="cyan"/>
        </w:rPr>
        <w:t>risk of</w:t>
      </w:r>
      <w:r w:rsidRPr="004A5DD2">
        <w:rPr>
          <w:rStyle w:val="Emphasis"/>
        </w:rPr>
        <w:t xml:space="preserve"> nuclear conflict</w:t>
      </w:r>
      <w:r w:rsidRPr="004A5DD2">
        <w:rPr>
          <w:rStyle w:val="StyleUnderline"/>
        </w:rPr>
        <w:t xml:space="preserve"> through </w:t>
      </w:r>
      <w:r w:rsidRPr="0001711D">
        <w:rPr>
          <w:rStyle w:val="Emphasis"/>
          <w:highlight w:val="cyan"/>
        </w:rPr>
        <w:t>limited nuclear war</w:t>
      </w:r>
      <w:r w:rsidRPr="004A5DD2">
        <w:rPr>
          <w:rStyle w:val="StyleUnderline"/>
        </w:rPr>
        <w:t xml:space="preserve"> strategies, nuclear </w:t>
      </w:r>
      <w:r w:rsidRPr="0001711D">
        <w:rPr>
          <w:rStyle w:val="Emphasis"/>
          <w:highlight w:val="cyan"/>
        </w:rPr>
        <w:t>brink</w:t>
      </w:r>
      <w:r w:rsidRPr="004A5DD2">
        <w:t>man</w:t>
      </w:r>
      <w:r w:rsidRPr="0001711D">
        <w:rPr>
          <w:rStyle w:val="Emphasis"/>
          <w:highlight w:val="cyan"/>
        </w:rPr>
        <w:t>ship</w:t>
      </w:r>
      <w:r w:rsidRPr="004A5DD2">
        <w:t xml:space="preserve">, </w:t>
      </w:r>
      <w:r w:rsidRPr="0001711D">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01711D">
        <w:rPr>
          <w:rStyle w:val="Emphasis"/>
          <w:highlight w:val="cyan"/>
        </w:rPr>
        <w:t>inadvertent escalation</w:t>
      </w:r>
      <w:r w:rsidRPr="004A5DD2">
        <w:t>.</w:t>
      </w:r>
    </w:p>
    <w:p w14:paraId="21390303" w14:textId="77777777" w:rsidR="00290269" w:rsidRPr="00C67080" w:rsidRDefault="00290269" w:rsidP="00290269">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23354BCE" w14:textId="77777777" w:rsidR="00290269" w:rsidRPr="00C67080" w:rsidRDefault="00290269" w:rsidP="00290269">
      <w:pPr>
        <w:pStyle w:val="Heading4"/>
      </w:pPr>
      <w:r>
        <w:t xml:space="preserve">Licensing hikes and lack of </w:t>
      </w:r>
      <w:r w:rsidRPr="003E5F0A">
        <w:rPr>
          <w:u w:val="single"/>
        </w:rPr>
        <w:t>legal clarity</w:t>
      </w:r>
      <w:r>
        <w:t xml:space="preserve"> decimate AI innovation and threaten broader adoption</w:t>
      </w:r>
    </w:p>
    <w:p w14:paraId="4EA9DCC6" w14:textId="77777777" w:rsidR="00290269" w:rsidRPr="005775F4" w:rsidRDefault="00290269" w:rsidP="00290269">
      <w:r w:rsidRPr="00CC1762">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658787F2" w14:textId="77777777" w:rsidR="00290269" w:rsidRDefault="00290269" w:rsidP="00290269">
      <w:pPr>
        <w:rPr>
          <w:u w:val="single"/>
        </w:rPr>
      </w:pPr>
      <w:r w:rsidRPr="007D1E7F">
        <w:rPr>
          <w:highlight w:val="cyan"/>
          <w:u w:val="single"/>
        </w:rPr>
        <w:t>AI</w:t>
      </w:r>
      <w:r w:rsidRPr="00CC1762">
        <w:rPr>
          <w:u w:val="single"/>
        </w:rPr>
        <w:t xml:space="preserve"> systems label a specific model of </w:t>
      </w:r>
      <w:r w:rsidRPr="007D1E7F">
        <w:rPr>
          <w:highlight w:val="cyan"/>
          <w:u w:val="single"/>
        </w:rPr>
        <w:t>innovation</w:t>
      </w:r>
      <w:r w:rsidRPr="00CC1762">
        <w:rPr>
          <w:u w:val="single"/>
        </w:rPr>
        <w:t xml:space="preserve"> that </w:t>
      </w:r>
      <w:r w:rsidRPr="007D1E7F">
        <w:rPr>
          <w:highlight w:val="cyan"/>
          <w:u w:val="single"/>
        </w:rPr>
        <w:t>benefits from</w:t>
      </w:r>
      <w:r w:rsidRPr="00CC1762">
        <w:rPr>
          <w:u w:val="single"/>
        </w:rPr>
        <w:t xml:space="preserve"> a </w:t>
      </w:r>
      <w:r w:rsidRPr="007D1E7F">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7D1E7F">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1B773DF6" w14:textId="77777777" w:rsidR="00290269" w:rsidRDefault="00290269" w:rsidP="00290269">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7D1E7F">
        <w:rPr>
          <w:highlight w:val="cyan"/>
          <w:u w:val="single"/>
        </w:rPr>
        <w:t>patent law</w:t>
      </w:r>
      <w:r w:rsidRPr="00CC1762">
        <w:rPr>
          <w:u w:val="single"/>
        </w:rPr>
        <w:t xml:space="preserve"> and by consequence its owner has the right to exclude third parties from accessing it </w:t>
      </w:r>
      <w:r w:rsidRPr="007D1E7F">
        <w:rPr>
          <w:highlight w:val="cyan"/>
          <w:u w:val="single"/>
        </w:rPr>
        <w:t xml:space="preserve">may </w:t>
      </w:r>
      <w:r w:rsidRPr="007D1E7F">
        <w:rPr>
          <w:rStyle w:val="Emphasis"/>
          <w:highlight w:val="cyan"/>
        </w:rPr>
        <w:t>risk to harm</w:t>
      </w:r>
      <w:r w:rsidRPr="00CC1762">
        <w:rPr>
          <w:u w:val="single"/>
        </w:rPr>
        <w:t xml:space="preserve"> the </w:t>
      </w:r>
      <w:r w:rsidRPr="007D1E7F">
        <w:rPr>
          <w:highlight w:val="cyan"/>
          <w:u w:val="single"/>
        </w:rPr>
        <w:t>nurturing eco system emerging from</w:t>
      </w:r>
      <w:r w:rsidRPr="00CC1762">
        <w:rPr>
          <w:u w:val="single"/>
        </w:rPr>
        <w:t xml:space="preserve"> the </w:t>
      </w:r>
      <w:r w:rsidRPr="007D1E7F">
        <w:rPr>
          <w:highlight w:val="cyan"/>
          <w:u w:val="single"/>
        </w:rPr>
        <w:t>standardization</w:t>
      </w:r>
      <w:r w:rsidRPr="00CC1762">
        <w:rPr>
          <w:u w:val="single"/>
        </w:rPr>
        <w:t xml:space="preserve"> process.[</w:t>
      </w:r>
      <w:r w:rsidRPr="007D1E7F">
        <w:rPr>
          <w:sz w:val="14"/>
        </w:rPr>
        <w:t xml:space="preserve">1] In that regard, </w:t>
      </w:r>
      <w:r w:rsidRPr="007D1E7F">
        <w:rPr>
          <w:rStyle w:val="Emphasis"/>
          <w:highlight w:val="cyan"/>
        </w:rPr>
        <w:t>public policy formulation</w:t>
      </w:r>
      <w:r w:rsidRPr="00CC1762">
        <w:rPr>
          <w:u w:val="single"/>
        </w:rPr>
        <w:t xml:space="preserve"> will </w:t>
      </w:r>
      <w:r w:rsidRPr="007D1E7F">
        <w:rPr>
          <w:highlight w:val="cyan"/>
          <w:u w:val="single"/>
        </w:rPr>
        <w:t>need to play a major role</w:t>
      </w:r>
      <w:r w:rsidRPr="00CC1762">
        <w:rPr>
          <w:u w:val="single"/>
        </w:rPr>
        <w:t xml:space="preserve">, so </w:t>
      </w:r>
      <w:r w:rsidRPr="007D1E7F">
        <w:rPr>
          <w:highlight w:val="cyan"/>
          <w:u w:val="single"/>
        </w:rPr>
        <w:t>to</w:t>
      </w:r>
      <w:r w:rsidRPr="00CC1762">
        <w:rPr>
          <w:u w:val="single"/>
        </w:rPr>
        <w:t xml:space="preserve"> provide a governance structure that </w:t>
      </w:r>
      <w:r w:rsidRPr="007D1E7F">
        <w:rPr>
          <w:highlight w:val="cyan"/>
          <w:u w:val="single"/>
        </w:rPr>
        <w:t>allows all players</w:t>
      </w:r>
      <w:r w:rsidRPr="00CC1762">
        <w:rPr>
          <w:u w:val="single"/>
        </w:rPr>
        <w:t xml:space="preserve">, be they </w:t>
      </w:r>
      <w:r w:rsidRPr="007D1E7F">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4890C130" w14:textId="77777777" w:rsidR="00290269" w:rsidRPr="007D1E7F" w:rsidRDefault="00290269" w:rsidP="00290269">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74501877" w14:textId="77777777" w:rsidR="00290269" w:rsidRPr="007D1E7F" w:rsidRDefault="00290269" w:rsidP="00290269">
      <w:pPr>
        <w:rPr>
          <w:sz w:val="14"/>
        </w:rPr>
      </w:pPr>
      <w:r w:rsidRPr="007D1E7F">
        <w:rPr>
          <w:sz w:val="14"/>
        </w:rPr>
        <w:t>The Novel Economic Framework Provided by Artificial Intelligence</w:t>
      </w:r>
    </w:p>
    <w:p w14:paraId="3FC778C1" w14:textId="77777777" w:rsidR="00290269" w:rsidRDefault="00290269" w:rsidP="00290269">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627050C3" w14:textId="77777777" w:rsidR="00290269" w:rsidRPr="007D1E7F" w:rsidRDefault="00290269" w:rsidP="00290269">
      <w:pPr>
        <w:rPr>
          <w:sz w:val="14"/>
        </w:rPr>
      </w:pPr>
      <w:r w:rsidRPr="007D1E7F">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7D1E7F">
        <w:rPr>
          <w:rStyle w:val="Emphasis"/>
          <w:highlight w:val="cyan"/>
        </w:rPr>
        <w:t xml:space="preserve">interconnectivity </w:t>
      </w:r>
      <w:r w:rsidRPr="007D1E7F">
        <w:rPr>
          <w:rStyle w:val="Emphasis"/>
        </w:rPr>
        <w:t>that</w:t>
      </w:r>
      <w:r w:rsidRPr="007D1E7F">
        <w:rPr>
          <w:rStyle w:val="Emphasis"/>
          <w:highlight w:val="cyan"/>
        </w:rPr>
        <w:t xml:space="preserve"> creates value</w:t>
      </w:r>
      <w:r w:rsidRPr="00CC1762">
        <w:rPr>
          <w:u w:val="single"/>
        </w:rPr>
        <w:t>, not just the simple ownership of a single device.</w:t>
      </w:r>
    </w:p>
    <w:p w14:paraId="09D74214" w14:textId="77777777" w:rsidR="00290269" w:rsidRPr="0053370C" w:rsidRDefault="00290269" w:rsidP="00290269">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220EA8B3" w14:textId="77777777" w:rsidR="00290269" w:rsidRDefault="00290269" w:rsidP="00290269">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7D1E7F">
        <w:rPr>
          <w:rStyle w:val="Emphasis"/>
          <w:highlight w:val="cyan"/>
        </w:rPr>
        <w:t>SMEs</w:t>
      </w:r>
      <w:r w:rsidRPr="007D1E7F">
        <w:rPr>
          <w:u w:val="single"/>
        </w:rPr>
        <w:t xml:space="preserve">), universities and their spin-outs as well as big corporations alike could </w:t>
      </w:r>
      <w:r w:rsidRPr="007D1E7F">
        <w:rPr>
          <w:highlight w:val="cyan"/>
          <w:u w:val="single"/>
        </w:rPr>
        <w:t xml:space="preserve">constitute a </w:t>
      </w:r>
      <w:r w:rsidRPr="007D1E7F">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7D1E7F">
        <w:rPr>
          <w:highlight w:val="cyan"/>
          <w:u w:val="single"/>
        </w:rPr>
        <w:t>provided</w:t>
      </w:r>
      <w:r w:rsidRPr="007D1E7F">
        <w:rPr>
          <w:u w:val="single"/>
        </w:rPr>
        <w:t xml:space="preserve"> that </w:t>
      </w:r>
      <w:r w:rsidRPr="007D1E7F">
        <w:rPr>
          <w:rStyle w:val="Emphasis"/>
          <w:highlight w:val="cyan"/>
        </w:rPr>
        <w:t>adequate foundations are set</w:t>
      </w:r>
      <w:r w:rsidRPr="007D1E7F">
        <w:rPr>
          <w:highlight w:val="cyan"/>
          <w:u w:val="single"/>
        </w:rPr>
        <w:t xml:space="preserve"> for</w:t>
      </w:r>
      <w:r w:rsidRPr="007D1E7F">
        <w:rPr>
          <w:u w:val="single"/>
        </w:rPr>
        <w:t xml:space="preserve"> the role of </w:t>
      </w:r>
      <w:r w:rsidRPr="007D1E7F">
        <w:rPr>
          <w:highlight w:val="cyan"/>
          <w:u w:val="single"/>
        </w:rPr>
        <w:t>patents</w:t>
      </w:r>
      <w:r w:rsidRPr="007D1E7F">
        <w:rPr>
          <w:u w:val="single"/>
        </w:rPr>
        <w:t xml:space="preserve"> within the context of AI.</w:t>
      </w:r>
    </w:p>
    <w:p w14:paraId="276A8DAE" w14:textId="77777777" w:rsidR="00290269" w:rsidRPr="007D1E7F" w:rsidRDefault="00290269" w:rsidP="00290269">
      <w:pPr>
        <w:rPr>
          <w:sz w:val="14"/>
        </w:rPr>
      </w:pPr>
      <w:r w:rsidRPr="007D1E7F">
        <w:rPr>
          <w:sz w:val="14"/>
        </w:rPr>
        <w:t>The Need for Standards</w:t>
      </w:r>
    </w:p>
    <w:p w14:paraId="3DCA1DF5" w14:textId="77777777" w:rsidR="00290269" w:rsidRDefault="00290269" w:rsidP="00290269">
      <w:pPr>
        <w:rPr>
          <w:u w:val="single"/>
        </w:rPr>
      </w:pPr>
      <w:r w:rsidRPr="007D1E7F">
        <w:rPr>
          <w:highlight w:val="cyan"/>
          <w:u w:val="single"/>
        </w:rPr>
        <w:t>Standard setting</w:t>
      </w:r>
      <w:r w:rsidRPr="007D1E7F">
        <w:rPr>
          <w:u w:val="single"/>
        </w:rPr>
        <w:t xml:space="preserve"> will be </w:t>
      </w:r>
      <w:r w:rsidRPr="007D1E7F">
        <w:rPr>
          <w:rStyle w:val="Emphasis"/>
          <w:highlight w:val="cyan"/>
        </w:rPr>
        <w:t xml:space="preserve">instrumental </w:t>
      </w:r>
      <w:r w:rsidRPr="007D1E7F">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7D1E7F">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7D1E7F">
        <w:rPr>
          <w:highlight w:val="cyan"/>
          <w:u w:val="single"/>
        </w:rPr>
        <w:t>highly beneficial to</w:t>
      </w:r>
      <w:r w:rsidRPr="007D1E7F">
        <w:rPr>
          <w:u w:val="single"/>
        </w:rPr>
        <w:t xml:space="preserve"> the </w:t>
      </w:r>
      <w:r w:rsidRPr="007D1E7F">
        <w:rPr>
          <w:rStyle w:val="Emphasis"/>
          <w:highlight w:val="cyan"/>
        </w:rPr>
        <w:t>widespread dissemination</w:t>
      </w:r>
      <w:r w:rsidRPr="007D1E7F">
        <w:rPr>
          <w:highlight w:val="cyan"/>
          <w:u w:val="single"/>
        </w:rPr>
        <w:t xml:space="preserve"> of AI.</w:t>
      </w:r>
    </w:p>
    <w:p w14:paraId="0DEC205D" w14:textId="77777777" w:rsidR="00290269" w:rsidRDefault="00290269" w:rsidP="00290269">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36A259E4" w14:textId="77777777" w:rsidR="00290269" w:rsidRPr="007D1E7F" w:rsidRDefault="00290269" w:rsidP="00290269">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7D1E7F">
        <w:rPr>
          <w:highlight w:val="cyan"/>
          <w:u w:val="single"/>
        </w:rPr>
        <w:t>standard essential patents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the </w:t>
      </w:r>
      <w:r w:rsidRPr="007D1E7F">
        <w:rPr>
          <w:highlight w:val="cyan"/>
          <w:u w:val="single"/>
        </w:rPr>
        <w:t>potential to accrue</w:t>
      </w:r>
      <w:r w:rsidRPr="007D1E7F">
        <w:rPr>
          <w:u w:val="single"/>
        </w:rPr>
        <w:t xml:space="preserve"> exceptional </w:t>
      </w:r>
      <w:r w:rsidRPr="007D1E7F">
        <w:rPr>
          <w:highlight w:val="cyan"/>
          <w:u w:val="single"/>
        </w:rPr>
        <w:t xml:space="preserve">market power </w:t>
      </w:r>
      <w:r w:rsidRPr="0053370C">
        <w:rPr>
          <w:rStyle w:val="Emphasis"/>
        </w:rPr>
        <w:t>in the hands of patent owners</w:t>
      </w:r>
      <w:r w:rsidRPr="007D1E7F">
        <w:rPr>
          <w:highlight w:val="cyan"/>
          <w:u w:val="single"/>
        </w:rPr>
        <w:t>, while</w:t>
      </w:r>
      <w:r w:rsidRPr="007D1E7F">
        <w:rPr>
          <w:u w:val="single"/>
        </w:rPr>
        <w:t xml:space="preserve"> at the same time </w:t>
      </w:r>
      <w:r w:rsidRPr="007D1E7F">
        <w:rPr>
          <w:highlight w:val="cyan"/>
          <w:u w:val="single"/>
        </w:rPr>
        <w:t>rendering access</w:t>
      </w:r>
      <w:r w:rsidRPr="007D1E7F">
        <w:rPr>
          <w:u w:val="single"/>
        </w:rPr>
        <w:t xml:space="preserve"> to proprietary technology potentially </w:t>
      </w:r>
      <w:r w:rsidRPr="007D1E7F">
        <w:rPr>
          <w:rStyle w:val="Emphasis"/>
          <w:highlight w:val="cyan"/>
        </w:rPr>
        <w:t>very expensive</w:t>
      </w:r>
      <w:r w:rsidRPr="007D1E7F">
        <w:rPr>
          <w:u w:val="single"/>
        </w:rPr>
        <w:t>, the (F)RAND (fair, reasonable and non- discriminatory) promise was introduced</w:t>
      </w:r>
      <w:r w:rsidRPr="007D1E7F">
        <w:rPr>
          <w:sz w:val="14"/>
        </w:rPr>
        <w:t>.</w:t>
      </w:r>
    </w:p>
    <w:p w14:paraId="0D5F4BF5" w14:textId="77777777" w:rsidR="00290269" w:rsidRDefault="00290269" w:rsidP="00290269">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7D1E7F">
        <w:rPr>
          <w:highlight w:val="cyan"/>
          <w:u w:val="single"/>
        </w:rPr>
        <w:t xml:space="preserve">opportunist behaviour can arise </w:t>
      </w:r>
      <w:r w:rsidRPr="00C67080">
        <w:rPr>
          <w:u w:val="single"/>
        </w:rPr>
        <w:t xml:space="preserve">and by </w:t>
      </w:r>
      <w:r w:rsidRPr="00C67080">
        <w:rPr>
          <w:rStyle w:val="Emphasis"/>
        </w:rPr>
        <w:t xml:space="preserve">consequence </w:t>
      </w:r>
      <w:r w:rsidRPr="007D1E7F">
        <w:rPr>
          <w:rStyle w:val="Emphasis"/>
          <w:highlight w:val="cyan"/>
        </w:rPr>
        <w:t>competition</w:t>
      </w:r>
      <w:r w:rsidRPr="007D1E7F">
        <w:rPr>
          <w:u w:val="single"/>
        </w:rPr>
        <w:t xml:space="preserve"> in technology markets </w:t>
      </w:r>
      <w:r w:rsidRPr="007D1E7F">
        <w:rPr>
          <w:rStyle w:val="Emphasis"/>
          <w:highlight w:val="cyan"/>
        </w:rPr>
        <w:t>can be distorted</w:t>
      </w:r>
      <w:r w:rsidRPr="007D1E7F">
        <w:rPr>
          <w:u w:val="single"/>
        </w:rPr>
        <w:t>.</w:t>
      </w:r>
    </w:p>
    <w:p w14:paraId="1BF1BE76" w14:textId="77777777" w:rsidR="00290269" w:rsidRDefault="00290269" w:rsidP="00290269">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7D1E7F">
        <w:rPr>
          <w:rStyle w:val="Emphasis"/>
          <w:highlight w:val="cyan"/>
        </w:rPr>
        <w:t xml:space="preserve"> high licensing rates</w:t>
      </w:r>
      <w:r w:rsidRPr="007D1E7F">
        <w:rPr>
          <w:u w:val="single"/>
        </w:rPr>
        <w:t xml:space="preserve"> to standard essential </w:t>
      </w:r>
      <w:r w:rsidRPr="007D1E7F">
        <w:rPr>
          <w:highlight w:val="cyan"/>
          <w:u w:val="single"/>
        </w:rPr>
        <w:t>patent</w:t>
      </w:r>
      <w:r w:rsidRPr="007D1E7F">
        <w:rPr>
          <w:u w:val="single"/>
        </w:rPr>
        <w:t xml:space="preserve"> implementers; a phenomenon known as </w:t>
      </w:r>
      <w:r w:rsidRPr="007D1E7F">
        <w:rPr>
          <w:rStyle w:val="Emphasis"/>
          <w:highlight w:val="cyan"/>
        </w:rPr>
        <w:t>hold up.</w:t>
      </w:r>
    </w:p>
    <w:p w14:paraId="24248125" w14:textId="77777777" w:rsidR="00290269" w:rsidRDefault="00290269" w:rsidP="00290269">
      <w:pPr>
        <w:rPr>
          <w:u w:val="single"/>
        </w:rPr>
      </w:pPr>
      <w:r w:rsidRPr="007D1E7F">
        <w:rPr>
          <w:u w:val="single"/>
        </w:rPr>
        <w:t xml:space="preserve">Alongside those undesired consequences, </w:t>
      </w:r>
      <w:r w:rsidRPr="007D1E7F">
        <w:rPr>
          <w:rStyle w:val="Emphasis"/>
          <w:highlight w:val="cyan"/>
        </w:rPr>
        <w:t>royalty stacking</w:t>
      </w:r>
      <w:r w:rsidRPr="007D1E7F">
        <w:rPr>
          <w:u w:val="single"/>
        </w:rPr>
        <w:t xml:space="preserve"> can be another means to </w:t>
      </w:r>
      <w:r w:rsidRPr="007D1E7F">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277B3ED6" w14:textId="77777777" w:rsidR="00290269" w:rsidRPr="007D1E7F" w:rsidRDefault="00290269" w:rsidP="00290269">
      <w:pPr>
        <w:rPr>
          <w:sz w:val="14"/>
        </w:rPr>
      </w:pPr>
      <w:r w:rsidRPr="007D1E7F">
        <w:rPr>
          <w:sz w:val="14"/>
        </w:rPr>
        <w:t>Research Questions</w:t>
      </w:r>
    </w:p>
    <w:p w14:paraId="3E265BC7" w14:textId="77777777" w:rsidR="00290269" w:rsidRPr="007D1E7F" w:rsidRDefault="00290269" w:rsidP="00290269">
      <w:pPr>
        <w:rPr>
          <w:sz w:val="14"/>
        </w:rPr>
      </w:pPr>
      <w:r w:rsidRPr="007D1E7F">
        <w:rPr>
          <w:sz w:val="14"/>
        </w:rPr>
        <w:t xml:space="preserve">Nonetheless the </w:t>
      </w:r>
      <w:r w:rsidRPr="007D1E7F">
        <w:rPr>
          <w:u w:val="single"/>
        </w:rPr>
        <w:t>(</w:t>
      </w:r>
      <w:r w:rsidRPr="007D1E7F">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CD462B">
        <w:rPr>
          <w:rStyle w:val="Emphasis"/>
          <w:highlight w:val="cyan"/>
        </w:rPr>
        <w:t>vagueness</w:t>
      </w:r>
      <w:r w:rsidRPr="00CD462B">
        <w:rPr>
          <w:highlight w:val="cyan"/>
          <w:u w:val="single"/>
        </w:rPr>
        <w:t xml:space="preserve"> can </w:t>
      </w:r>
      <w:r w:rsidRPr="00CD462B">
        <w:rPr>
          <w:rStyle w:val="Emphasis"/>
          <w:highlight w:val="cyan"/>
        </w:rPr>
        <w:t>lead to abuse</w:t>
      </w:r>
      <w:r w:rsidRPr="00CD462B">
        <w:rPr>
          <w:highlight w:val="cyan"/>
          <w:u w:val="single"/>
        </w:rPr>
        <w:t xml:space="preserve"> and </w:t>
      </w:r>
      <w:r w:rsidRPr="00CD462B">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609BB86F" w14:textId="77777777" w:rsidR="00290269" w:rsidRPr="007D1E7F" w:rsidRDefault="00290269" w:rsidP="00290269">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CD462B">
        <w:rPr>
          <w:rStyle w:val="Emphasis"/>
          <w:highlight w:val="cyan"/>
        </w:rPr>
        <w:t>Lack of clarity</w:t>
      </w:r>
      <w:r w:rsidRPr="007D1E7F">
        <w:rPr>
          <w:u w:val="single"/>
        </w:rPr>
        <w:t xml:space="preserve"> can also </w:t>
      </w:r>
      <w:r w:rsidRPr="00CD462B">
        <w:rPr>
          <w:highlight w:val="cyan"/>
          <w:u w:val="single"/>
        </w:rPr>
        <w:t>lead to</w:t>
      </w:r>
      <w:r w:rsidRPr="007D1E7F">
        <w:rPr>
          <w:u w:val="single"/>
        </w:rPr>
        <w:t xml:space="preserve"> a host of other unresolved challenges, such as negotiations taking potentially place in the shadow of the law and potential </w:t>
      </w:r>
      <w:r w:rsidRPr="00CD462B">
        <w:rPr>
          <w:highlight w:val="cyan"/>
          <w:u w:val="single"/>
        </w:rPr>
        <w:t>asymmetrical bargaining power</w:t>
      </w:r>
      <w:r w:rsidRPr="007D1E7F">
        <w:rPr>
          <w:u w:val="single"/>
        </w:rPr>
        <w:t xml:space="preserve"> between SEPs owners and downstream innovators.</w:t>
      </w:r>
    </w:p>
    <w:p w14:paraId="50FF5DAE" w14:textId="77777777" w:rsidR="00290269" w:rsidRDefault="00290269" w:rsidP="00290269">
      <w:pPr>
        <w:pStyle w:val="Heading4"/>
      </w:pPr>
      <w:r>
        <w:t xml:space="preserve">AI innovation solves next gen cyberattacks </w:t>
      </w:r>
    </w:p>
    <w:p w14:paraId="6FB9B081" w14:textId="77777777" w:rsidR="00290269" w:rsidRPr="00C60C4E" w:rsidRDefault="00290269" w:rsidP="00290269">
      <w:r w:rsidRPr="003A290E">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41B52BF7" w14:textId="77777777" w:rsidR="00290269" w:rsidRDefault="00290269" w:rsidP="00290269">
      <w:pPr>
        <w:rPr>
          <w:rStyle w:val="Emphasis"/>
        </w:rPr>
      </w:pPr>
      <w:r w:rsidRPr="006A01B2">
        <w:rPr>
          <w:highlight w:val="cyan"/>
          <w:u w:val="single"/>
        </w:rPr>
        <w:t>Cyberattacks</w:t>
      </w:r>
      <w:r w:rsidRPr="003A290E">
        <w:rPr>
          <w:u w:val="single"/>
        </w:rPr>
        <w:t xml:space="preserve"> are becoming ubiquitous and have been recognized as one of the </w:t>
      </w:r>
      <w:r w:rsidRPr="006A01B2">
        <w:rPr>
          <w:highlight w:val="cyan"/>
          <w:u w:val="single"/>
        </w:rPr>
        <w:t xml:space="preserve">most </w:t>
      </w:r>
      <w:r w:rsidRPr="006A01B2">
        <w:rPr>
          <w:rStyle w:val="Emphasis"/>
          <w:highlight w:val="cyan"/>
        </w:rPr>
        <w:t>strategically significant</w:t>
      </w:r>
      <w:r w:rsidRPr="006A01B2">
        <w:rPr>
          <w:highlight w:val="cyan"/>
          <w:u w:val="single"/>
        </w:rPr>
        <w:t xml:space="preserve"> risks facing the world</w:t>
      </w:r>
      <w:r w:rsidRPr="003A290E">
        <w:rPr>
          <w:u w:val="single"/>
        </w:rPr>
        <w:t xml:space="preserve"> today. In recent years, we have witnessed </w:t>
      </w:r>
      <w:r w:rsidRPr="006A01B2">
        <w:rPr>
          <w:highlight w:val="cyan"/>
          <w:u w:val="single"/>
        </w:rPr>
        <w:t>digital assaults against governments</w:t>
      </w:r>
      <w:r w:rsidRPr="003A290E">
        <w:rPr>
          <w:u w:val="single"/>
        </w:rPr>
        <w:t xml:space="preserve"> and the owners of </w:t>
      </w:r>
      <w:r w:rsidRPr="006A01B2">
        <w:rPr>
          <w:highlight w:val="cyan"/>
          <w:u w:val="single"/>
        </w:rPr>
        <w:t>critical infrastructure, large</w:t>
      </w:r>
      <w:r w:rsidRPr="003A290E">
        <w:rPr>
          <w:u w:val="single"/>
        </w:rPr>
        <w:t xml:space="preserve"> private </w:t>
      </w:r>
      <w:r w:rsidRPr="006A01B2">
        <w:rPr>
          <w:highlight w:val="cyan"/>
          <w:u w:val="single"/>
        </w:rPr>
        <w:t>corporations</w:t>
      </w:r>
      <w:r w:rsidRPr="003A290E">
        <w:rPr>
          <w:u w:val="single"/>
        </w:rPr>
        <w:t xml:space="preserve"> and smaller ones, educational institutions and non-profit organizations</w:t>
      </w:r>
      <w:r w:rsidRPr="003A290E">
        <w:rPr>
          <w:sz w:val="14"/>
        </w:rPr>
        <w:t xml:space="preserve">. Not only is </w:t>
      </w:r>
      <w:r w:rsidRPr="003A290E">
        <w:rPr>
          <w:u w:val="single"/>
        </w:rPr>
        <w:t xml:space="preserve">no sector immune from cyberattacks, the </w:t>
      </w:r>
      <w:r w:rsidRPr="006A01B2">
        <w:rPr>
          <w:rStyle w:val="Emphasis"/>
          <w:highlight w:val="cyan"/>
        </w:rPr>
        <w:t>level of sophistication</w:t>
      </w:r>
      <w:r w:rsidRPr="003A290E">
        <w:rPr>
          <w:u w:val="single"/>
        </w:rPr>
        <w:t xml:space="preserve"> of the threats they face is continually </w:t>
      </w:r>
      <w:r w:rsidRPr="006A01B2">
        <w:rPr>
          <w:rStyle w:val="Emphasis"/>
          <w:highlight w:val="cyan"/>
        </w:rPr>
        <w:t>increasing.</w:t>
      </w:r>
    </w:p>
    <w:p w14:paraId="5E647A2C" w14:textId="77777777" w:rsidR="00290269" w:rsidRPr="003A290E" w:rsidRDefault="00290269" w:rsidP="00290269">
      <w:pPr>
        <w:rPr>
          <w:sz w:val="14"/>
        </w:rPr>
      </w:pPr>
      <w:r w:rsidRPr="003A290E">
        <w:rPr>
          <w:u w:val="single"/>
        </w:rPr>
        <w:t xml:space="preserve">The </w:t>
      </w:r>
      <w:r w:rsidRPr="006A01B2">
        <w:rPr>
          <w:highlight w:val="cyan"/>
          <w:u w:val="single"/>
        </w:rPr>
        <w:t>future of cybersecurity</w:t>
      </w:r>
      <w:r w:rsidRPr="003A290E">
        <w:rPr>
          <w:u w:val="single"/>
        </w:rPr>
        <w:t xml:space="preserve"> will be </w:t>
      </w:r>
      <w:r w:rsidRPr="006A01B2">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6A01B2">
        <w:rPr>
          <w:rStyle w:val="Emphasis"/>
          <w:highlight w:val="cyan"/>
        </w:rPr>
        <w:t>’Offensive AI’</w:t>
      </w:r>
      <w:r w:rsidRPr="003A290E">
        <w:rPr>
          <w:u w:val="single"/>
        </w:rPr>
        <w:t xml:space="preserve"> – highly </w:t>
      </w:r>
      <w:r w:rsidRPr="006A01B2">
        <w:rPr>
          <w:highlight w:val="cyan"/>
          <w:u w:val="single"/>
        </w:rPr>
        <w:t>sophisticated and malicious</w:t>
      </w:r>
      <w:r w:rsidRPr="003A290E">
        <w:rPr>
          <w:u w:val="single"/>
        </w:rPr>
        <w:t xml:space="preserve"> attack code – will be able to </w:t>
      </w:r>
      <w:r w:rsidRPr="006A01B2">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4FAFC2D9" w14:textId="77777777" w:rsidR="00290269" w:rsidRPr="003A290E" w:rsidRDefault="00290269" w:rsidP="00290269">
      <w:pPr>
        <w:rPr>
          <w:sz w:val="14"/>
        </w:rPr>
      </w:pPr>
      <w:r w:rsidRPr="003A290E">
        <w:rPr>
          <w:sz w:val="14"/>
        </w:rPr>
        <w:t>Prototype-AI attacks: a glimpse into the future</w:t>
      </w:r>
    </w:p>
    <w:p w14:paraId="24D2E902" w14:textId="77777777" w:rsidR="00290269" w:rsidRPr="000638DD" w:rsidRDefault="00290269" w:rsidP="00290269">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4A41B3F6" w14:textId="77777777" w:rsidR="00290269" w:rsidRPr="000638DD" w:rsidRDefault="00290269" w:rsidP="00290269">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55A1D416" w14:textId="77777777" w:rsidR="00290269" w:rsidRPr="003A290E" w:rsidRDefault="00290269" w:rsidP="00290269">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3C52232A" w14:textId="77777777" w:rsidR="00290269" w:rsidRDefault="00290269" w:rsidP="00290269">
      <w:pPr>
        <w:rPr>
          <w:u w:val="single"/>
        </w:rPr>
      </w:pPr>
      <w:r w:rsidRPr="003A290E">
        <w:rPr>
          <w:u w:val="single"/>
        </w:rPr>
        <w:t xml:space="preserve">The </w:t>
      </w:r>
      <w:r w:rsidRPr="006A01B2">
        <w:rPr>
          <w:highlight w:val="cyan"/>
          <w:u w:val="single"/>
        </w:rPr>
        <w:t>consequences</w:t>
      </w:r>
      <w:r w:rsidRPr="003A290E">
        <w:rPr>
          <w:u w:val="single"/>
        </w:rPr>
        <w:t xml:space="preserve"> of these developing attack methods could be highly destructive, and even </w:t>
      </w:r>
      <w:r w:rsidRPr="006A01B2">
        <w:rPr>
          <w:rStyle w:val="Emphasis"/>
          <w:highlight w:val="cyan"/>
        </w:rPr>
        <w:t>life-threatening</w:t>
      </w:r>
      <w:r w:rsidRPr="003A290E">
        <w:rPr>
          <w:sz w:val="14"/>
        </w:rPr>
        <w:t xml:space="preserve">. </w:t>
      </w:r>
      <w:r w:rsidRPr="003A290E">
        <w:rPr>
          <w:u w:val="single"/>
        </w:rPr>
        <w:t xml:space="preserve">By undermining data integrity, these stealthy attacks </w:t>
      </w:r>
      <w:r w:rsidRPr="006A01B2">
        <w:rPr>
          <w:highlight w:val="cyan"/>
          <w:u w:val="single"/>
        </w:rPr>
        <w:t xml:space="preserve">cause </w:t>
      </w:r>
      <w:r w:rsidRPr="006A01B2">
        <w:rPr>
          <w:rStyle w:val="Emphasis"/>
          <w:highlight w:val="cyan"/>
        </w:rPr>
        <w:t>trust in organizations to falter</w:t>
      </w:r>
      <w:r w:rsidRPr="003A290E">
        <w:rPr>
          <w:u w:val="single"/>
        </w:rPr>
        <w:t xml:space="preserve">, and may even </w:t>
      </w:r>
      <w:r w:rsidRPr="006A01B2">
        <w:rPr>
          <w:highlight w:val="cyan"/>
          <w:u w:val="single"/>
        </w:rPr>
        <w:t xml:space="preserve">cause </w:t>
      </w:r>
      <w:r w:rsidRPr="006A01B2">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6A01B2">
        <w:rPr>
          <w:highlight w:val="cyan"/>
          <w:u w:val="single"/>
        </w:rPr>
        <w:t>can only expect</w:t>
      </w:r>
      <w:r w:rsidRPr="003A290E">
        <w:rPr>
          <w:u w:val="single"/>
        </w:rPr>
        <w:t xml:space="preserve"> this </w:t>
      </w:r>
      <w:r w:rsidRPr="006A01B2">
        <w:rPr>
          <w:rStyle w:val="Emphasis"/>
          <w:highlight w:val="cyan"/>
        </w:rPr>
        <w:t>circle of innovation to escalate</w:t>
      </w:r>
      <w:r w:rsidRPr="003A290E">
        <w:rPr>
          <w:u w:val="single"/>
        </w:rPr>
        <w:t>.</w:t>
      </w:r>
    </w:p>
    <w:p w14:paraId="361BCD90" w14:textId="77777777" w:rsidR="00290269" w:rsidRPr="003A290E" w:rsidRDefault="00290269" w:rsidP="00290269">
      <w:pPr>
        <w:rPr>
          <w:sz w:val="14"/>
        </w:rPr>
      </w:pPr>
      <w:r w:rsidRPr="003A290E">
        <w:rPr>
          <w:sz w:val="14"/>
        </w:rPr>
        <w:t>Offensive AI: a paradigm shift in cyberattacks</w:t>
      </w:r>
    </w:p>
    <w:p w14:paraId="63A9D5D7" w14:textId="77777777" w:rsidR="00290269" w:rsidRPr="003A290E" w:rsidRDefault="00290269" w:rsidP="00290269">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057D92B8" w14:textId="77777777" w:rsidR="00290269" w:rsidRDefault="00290269" w:rsidP="00290269">
      <w:pPr>
        <w:rPr>
          <w:u w:val="single"/>
        </w:rPr>
      </w:pPr>
      <w:r w:rsidRPr="003A290E">
        <w:rPr>
          <w:u w:val="single"/>
        </w:rPr>
        <w:t>The use of adversarial artificial intelligence will impact the security landscape in three key ways:</w:t>
      </w:r>
    </w:p>
    <w:p w14:paraId="3D7248C1" w14:textId="77777777" w:rsidR="00290269" w:rsidRDefault="00290269" w:rsidP="00290269">
      <w:pPr>
        <w:rPr>
          <w:u w:val="single"/>
        </w:rPr>
      </w:pPr>
      <w:r w:rsidRPr="003A290E">
        <w:rPr>
          <w:u w:val="single"/>
        </w:rPr>
        <w:t>1 - Impersonation of trusted users</w:t>
      </w:r>
    </w:p>
    <w:p w14:paraId="645DD885" w14:textId="77777777" w:rsidR="00290269" w:rsidRPr="003A290E" w:rsidRDefault="00290269" w:rsidP="00290269">
      <w:pPr>
        <w:rPr>
          <w:sz w:val="14"/>
        </w:rPr>
      </w:pPr>
      <w:r w:rsidRPr="006A01B2">
        <w:rPr>
          <w:highlight w:val="cyan"/>
          <w:u w:val="single"/>
        </w:rPr>
        <w:t>AI attacks</w:t>
      </w:r>
      <w:r w:rsidRPr="003A290E">
        <w:rPr>
          <w:u w:val="single"/>
        </w:rPr>
        <w:t xml:space="preserve"> will be </w:t>
      </w:r>
      <w:r w:rsidRPr="006A01B2">
        <w:rPr>
          <w:rStyle w:val="Emphasis"/>
          <w:highlight w:val="cyan"/>
        </w:rPr>
        <w:t>highly tailored</w:t>
      </w:r>
      <w:r w:rsidRPr="003A290E">
        <w:rPr>
          <w:u w:val="single"/>
        </w:rPr>
        <w:t xml:space="preserve"> yet </w:t>
      </w:r>
      <w:r w:rsidRPr="006A01B2">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7F48604C" w14:textId="77777777" w:rsidR="00290269" w:rsidRDefault="00290269" w:rsidP="00290269">
      <w:pPr>
        <w:rPr>
          <w:u w:val="single"/>
        </w:rPr>
      </w:pPr>
      <w:r w:rsidRPr="003A290E">
        <w:rPr>
          <w:sz w:val="14"/>
        </w:rPr>
        <w:t xml:space="preserve">2 - </w:t>
      </w:r>
      <w:r w:rsidRPr="003A290E">
        <w:rPr>
          <w:u w:val="single"/>
        </w:rPr>
        <w:t>Blending into the background</w:t>
      </w:r>
    </w:p>
    <w:p w14:paraId="16A338BA" w14:textId="77777777" w:rsidR="00290269" w:rsidRDefault="00290269" w:rsidP="00290269">
      <w:pPr>
        <w:rPr>
          <w:u w:val="single"/>
        </w:rPr>
      </w:pPr>
      <w:r w:rsidRPr="003A290E">
        <w:rPr>
          <w:u w:val="single"/>
        </w:rPr>
        <w:t xml:space="preserve">Sophisticated threat actors can often maintain a long-term presence in their target environments for months at a time, </w:t>
      </w:r>
      <w:r w:rsidRPr="006A01B2">
        <w:rPr>
          <w:rStyle w:val="Emphasis"/>
          <w:highlight w:val="cyan"/>
        </w:rPr>
        <w:t>without being detected</w:t>
      </w:r>
      <w:r w:rsidRPr="006A01B2">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0EC3E774" w14:textId="77777777" w:rsidR="00290269" w:rsidRPr="003A290E" w:rsidRDefault="00290269" w:rsidP="00290269">
      <w:pPr>
        <w:rPr>
          <w:sz w:val="14"/>
        </w:rPr>
      </w:pPr>
      <w:r w:rsidRPr="003A290E">
        <w:rPr>
          <w:sz w:val="14"/>
        </w:rPr>
        <w:t xml:space="preserve">3 - </w:t>
      </w:r>
      <w:r w:rsidRPr="003A290E">
        <w:rPr>
          <w:u w:val="single"/>
        </w:rPr>
        <w:t>Faster attacks with more effective consequences</w:t>
      </w:r>
    </w:p>
    <w:p w14:paraId="0C93033E" w14:textId="77777777" w:rsidR="00290269" w:rsidRDefault="00290269" w:rsidP="00290269">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7EF01A8A" w14:textId="77777777" w:rsidR="00290269" w:rsidRDefault="00290269" w:rsidP="00290269">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6A01B2">
        <w:rPr>
          <w:rStyle w:val="Emphasis"/>
          <w:highlight w:val="cyan"/>
        </w:rPr>
        <w:t>ever-more resistant</w:t>
      </w:r>
      <w:r w:rsidRPr="006A01B2">
        <w:rPr>
          <w:highlight w:val="cyan"/>
          <w:u w:val="single"/>
        </w:rPr>
        <w:t xml:space="preserve"> to</w:t>
      </w:r>
      <w:r w:rsidRPr="003A290E">
        <w:rPr>
          <w:u w:val="single"/>
        </w:rPr>
        <w:t xml:space="preserve"> the categorization of threats that remains fundamental to the modus operandi of legacy </w:t>
      </w:r>
      <w:r w:rsidRPr="006A01B2">
        <w:rPr>
          <w:highlight w:val="cyan"/>
          <w:u w:val="single"/>
        </w:rPr>
        <w:t>security approaches</w:t>
      </w:r>
      <w:r w:rsidRPr="003A290E">
        <w:rPr>
          <w:u w:val="single"/>
        </w:rPr>
        <w:t>.</w:t>
      </w:r>
    </w:p>
    <w:p w14:paraId="5C37291A" w14:textId="77777777" w:rsidR="00290269" w:rsidRPr="003A290E" w:rsidRDefault="00290269" w:rsidP="00290269">
      <w:pPr>
        <w:rPr>
          <w:sz w:val="14"/>
        </w:rPr>
      </w:pPr>
      <w:r w:rsidRPr="003A290E">
        <w:rPr>
          <w:sz w:val="14"/>
        </w:rPr>
        <w:t>Incorporating AI in the digital ecosystem</w:t>
      </w:r>
    </w:p>
    <w:p w14:paraId="4B30A5C8" w14:textId="77777777" w:rsidR="00290269" w:rsidRPr="003A290E" w:rsidRDefault="00290269" w:rsidP="00290269">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2454D39B" w14:textId="77777777" w:rsidR="00290269" w:rsidRPr="003A290E" w:rsidRDefault="00290269" w:rsidP="00290269">
      <w:pPr>
        <w:rPr>
          <w:sz w:val="14"/>
        </w:rPr>
      </w:pPr>
      <w:r w:rsidRPr="006A01B2">
        <w:rPr>
          <w:rStyle w:val="Emphasis"/>
          <w:highlight w:val="cyan"/>
        </w:rPr>
        <w:t>Investment in new tech</w:t>
      </w:r>
      <w:r w:rsidRPr="003A290E">
        <w:rPr>
          <w:u w:val="single"/>
        </w:rPr>
        <w:t xml:space="preserve">nology will </w:t>
      </w:r>
      <w:r w:rsidRPr="006A01B2">
        <w:rPr>
          <w:highlight w:val="cyan"/>
          <w:u w:val="single"/>
        </w:rPr>
        <w:t xml:space="preserve">play a </w:t>
      </w:r>
      <w:r w:rsidRPr="006A01B2">
        <w:rPr>
          <w:rStyle w:val="Emphasis"/>
          <w:highlight w:val="cyan"/>
        </w:rPr>
        <w:t>critical role</w:t>
      </w:r>
      <w:r w:rsidRPr="006A01B2">
        <w:rPr>
          <w:highlight w:val="cyan"/>
          <w:u w:val="single"/>
        </w:rPr>
        <w:t xml:space="preserve"> in</w:t>
      </w:r>
      <w:r w:rsidRPr="003A290E">
        <w:rPr>
          <w:u w:val="single"/>
        </w:rPr>
        <w:t xml:space="preserve"> this emerging reality and </w:t>
      </w:r>
      <w:r w:rsidRPr="006A01B2">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6546B500" w14:textId="77777777" w:rsidR="00290269" w:rsidRPr="003A290E" w:rsidRDefault="00290269" w:rsidP="00290269">
      <w:pPr>
        <w:rPr>
          <w:sz w:val="14"/>
        </w:rPr>
      </w:pPr>
      <w:r w:rsidRPr="003A290E">
        <w:rPr>
          <w:sz w:val="14"/>
        </w:rPr>
        <w:t>Counterattack: Fighting machine with machine</w:t>
      </w:r>
    </w:p>
    <w:p w14:paraId="649ABD14" w14:textId="77777777" w:rsidR="00290269" w:rsidRDefault="00290269" w:rsidP="00290269">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65704D">
        <w:rPr>
          <w:highlight w:val="cyan"/>
          <w:u w:val="single"/>
        </w:rPr>
        <w:t>Defensive AI is</w:t>
      </w:r>
      <w:r w:rsidRPr="003A290E">
        <w:rPr>
          <w:u w:val="single"/>
        </w:rPr>
        <w:t xml:space="preserve"> not merely a technological advantage in fighting cyberattacks, but a </w:t>
      </w:r>
      <w:r w:rsidRPr="006A01B2">
        <w:rPr>
          <w:rStyle w:val="Emphasis"/>
          <w:highlight w:val="cyan"/>
        </w:rPr>
        <w:t>vital ally</w:t>
      </w:r>
      <w:r w:rsidRPr="003A290E">
        <w:rPr>
          <w:u w:val="single"/>
        </w:rPr>
        <w:t xml:space="preserve"> on this new battlefield</w:t>
      </w:r>
      <w:r w:rsidRPr="003A290E">
        <w:rPr>
          <w:sz w:val="14"/>
        </w:rPr>
        <w:t xml:space="preserve">. Rather than rely on security personnel to respond to incidents manually, </w:t>
      </w:r>
      <w:r w:rsidRPr="003A290E">
        <w:rPr>
          <w:u w:val="single"/>
        </w:rPr>
        <w:t>organizations will instead use AI to fight back against a developing problem in the short term, while human teams will oversee the AI’s decision-making and perform remedial work that improves overall resilience in the long term.</w:t>
      </w:r>
    </w:p>
    <w:p w14:paraId="1F54A0AD" w14:textId="77777777" w:rsidR="00290269" w:rsidRDefault="00290269" w:rsidP="00290269">
      <w:pPr>
        <w:rPr>
          <w:u w:val="single"/>
        </w:rPr>
      </w:pPr>
      <w:r w:rsidRPr="003A290E">
        <w:rPr>
          <w:u w:val="single"/>
        </w:rPr>
        <w:t xml:space="preserve">AI-powered attacks will outpace human response teams and outwit current legacy-based defenses; therefore, the mutually-dependent partnership of human and </w:t>
      </w:r>
      <w:r w:rsidRPr="006A01B2">
        <w:rPr>
          <w:highlight w:val="cyan"/>
          <w:u w:val="single"/>
        </w:rPr>
        <w:t>AI</w:t>
      </w:r>
      <w:r w:rsidRPr="003A290E">
        <w:rPr>
          <w:u w:val="single"/>
        </w:rPr>
        <w:t xml:space="preserve"> will be </w:t>
      </w:r>
      <w:r w:rsidRPr="006A01B2">
        <w:rPr>
          <w:rStyle w:val="Emphasis"/>
          <w:highlight w:val="cyan"/>
        </w:rPr>
        <w:t>the bedrock</w:t>
      </w:r>
      <w:r w:rsidRPr="006A01B2">
        <w:rPr>
          <w:highlight w:val="cyan"/>
          <w:u w:val="single"/>
        </w:rPr>
        <w:t xml:space="preserve"> of defense 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65704D">
        <w:rPr>
          <w:rStyle w:val="Emphasis"/>
          <w:highlight w:val="cyan"/>
        </w:rPr>
        <w:t>only AI can play AI at its own game</w:t>
      </w:r>
      <w:r w:rsidRPr="003A290E">
        <w:rPr>
          <w:u w:val="single"/>
        </w:rPr>
        <w:t>. The technology is available, and the time to prepare is now.</w:t>
      </w:r>
    </w:p>
    <w:p w14:paraId="0CA4E2B8" w14:textId="77777777" w:rsidR="00290269" w:rsidRPr="000A0226" w:rsidRDefault="00290269" w:rsidP="00290269">
      <w:pPr>
        <w:pStyle w:val="Heading4"/>
      </w:pPr>
      <w:r>
        <w:rPr>
          <w:rFonts w:cs="Times New Roman"/>
        </w:rPr>
        <w:t>Cyber war goes nuclear</w:t>
      </w:r>
    </w:p>
    <w:p w14:paraId="2C9A6677" w14:textId="77777777" w:rsidR="00290269" w:rsidRPr="002B1547" w:rsidRDefault="00290269" w:rsidP="00290269">
      <w:r w:rsidRPr="004A2248">
        <w:t xml:space="preserve">Erik </w:t>
      </w:r>
      <w:r w:rsidRPr="00AC601F">
        <w:rPr>
          <w:rStyle w:val="Style13ptBold"/>
        </w:rPr>
        <w:t xml:space="preserve">Gartzke </w:t>
      </w:r>
      <w:r w:rsidRPr="00222525">
        <w:rPr>
          <w:rStyle w:val="Style13ptBold"/>
          <w:b w:val="0"/>
          <w:bCs w:val="0"/>
          <w:sz w:val="22"/>
        </w:rPr>
        <w:t>&amp;</w:t>
      </w:r>
      <w:r w:rsidRPr="00222525">
        <w:rPr>
          <w:b/>
          <w:bCs/>
        </w:rPr>
        <w:t xml:space="preserve"> </w:t>
      </w:r>
      <w:r w:rsidRPr="00222525">
        <w:t>Jon R.</w:t>
      </w:r>
      <w:r w:rsidRPr="00222525">
        <w:rPr>
          <w:rStyle w:val="Style13ptBold"/>
          <w:sz w:val="22"/>
        </w:rPr>
        <w:t xml:space="preserve"> </w:t>
      </w:r>
      <w:r w:rsidRPr="00222525">
        <w:rPr>
          <w:rStyle w:val="Style13ptBold"/>
          <w:b w:val="0"/>
          <w:bCs w:val="0"/>
          <w:sz w:val="22"/>
        </w:rPr>
        <w:t>Lindsay</w:t>
      </w:r>
      <w:r w:rsidRPr="00AC601F">
        <w:rPr>
          <w:rStyle w:val="Style13ptBold"/>
        </w:rPr>
        <w:t xml:space="preserve"> 17.</w:t>
      </w:r>
      <w:r w:rsidRPr="004A2248">
        <w:t xml:space="preserve"> Gartzke is at the Department of Political Science, University of California, San Diego; Lindsay is at the Munk School of Global Affairs, University of Toronto. 03/01/2017. “Thermonuclear Cyberwar.” Journal of Cybersecurity, vol. 3, no. 1, pp. 37–48.</w:t>
      </w:r>
    </w:p>
    <w:p w14:paraId="3A59B0DB" w14:textId="77777777" w:rsidR="00290269" w:rsidRPr="005050F2" w:rsidRDefault="00290269" w:rsidP="00290269">
      <w:pPr>
        <w:rPr>
          <w:b/>
          <w:bCs/>
          <w:sz w:val="14"/>
        </w:rPr>
      </w:pPr>
      <w:r w:rsidRPr="009839DB">
        <w:rPr>
          <w:rStyle w:val="StyleUnderline"/>
          <w:highlight w:val="cyan"/>
        </w:rPr>
        <w:t>Cyber</w:t>
      </w:r>
      <w:r w:rsidRPr="009839DB">
        <w:rPr>
          <w:sz w:val="14"/>
        </w:rPr>
        <w:t xml:space="preserve"> warfare </w:t>
      </w:r>
      <w:r w:rsidRPr="009839DB">
        <w:rPr>
          <w:rStyle w:val="StyleUnderline"/>
          <w:highlight w:val="cyan"/>
        </w:rPr>
        <w:t>is routinely overhyped</w:t>
      </w:r>
      <w:r w:rsidRPr="009839DB">
        <w:rPr>
          <w:sz w:val="14"/>
        </w:rPr>
        <w:t xml:space="preserve"> as a new weapon of mass destruction, </w:t>
      </w:r>
      <w:r w:rsidRPr="009839DB">
        <w:rPr>
          <w:rStyle w:val="StyleUnderline"/>
          <w:highlight w:val="cyan"/>
        </w:rPr>
        <w:t>but</w:t>
      </w:r>
      <w:r w:rsidRPr="009839DB">
        <w:rPr>
          <w:rStyle w:val="StyleUnderline"/>
        </w:rPr>
        <w:t xml:space="preserve"> when used </w:t>
      </w:r>
      <w:r w:rsidRPr="009839DB">
        <w:rPr>
          <w:rStyle w:val="StyleUnderline"/>
          <w:highlight w:val="cyan"/>
        </w:rPr>
        <w:t xml:space="preserve">in </w:t>
      </w:r>
      <w:r w:rsidRPr="009839DB">
        <w:rPr>
          <w:rStyle w:val="Emphasis"/>
          <w:bCs/>
          <w:highlight w:val="cyan"/>
        </w:rPr>
        <w:t>conjunction</w:t>
      </w:r>
      <w:r w:rsidRPr="009839DB">
        <w:rPr>
          <w:rStyle w:val="StyleUnderline"/>
          <w:highlight w:val="cyan"/>
        </w:rPr>
        <w:t xml:space="preserve"> with</w:t>
      </w:r>
      <w:r w:rsidRPr="009839DB">
        <w:rPr>
          <w:rStyle w:val="StyleUnderline"/>
        </w:rPr>
        <w:t xml:space="preserve"> actual </w:t>
      </w:r>
      <w:r w:rsidRPr="009839DB">
        <w:rPr>
          <w:rStyle w:val="Emphasis"/>
          <w:bCs/>
          <w:highlight w:val="cyan"/>
        </w:rPr>
        <w:t>w</w:t>
      </w:r>
      <w:r w:rsidRPr="009839DB">
        <w:rPr>
          <w:rStyle w:val="StyleUnderline"/>
        </w:rPr>
        <w:t xml:space="preserve">eapons of </w:t>
      </w:r>
      <w:r w:rsidRPr="009839DB">
        <w:rPr>
          <w:rStyle w:val="Emphasis"/>
          <w:bCs/>
          <w:highlight w:val="cyan"/>
        </w:rPr>
        <w:t>m</w:t>
      </w:r>
      <w:r w:rsidRPr="009839DB">
        <w:rPr>
          <w:rStyle w:val="StyleUnderline"/>
        </w:rPr>
        <w:t xml:space="preserve">ass </w:t>
      </w:r>
      <w:r w:rsidRPr="009839DB">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9839DB">
        <w:rPr>
          <w:rStyle w:val="Emphasis"/>
          <w:bCs/>
          <w:highlight w:val="cyan"/>
        </w:rPr>
        <w:t>dangers</w:t>
      </w:r>
      <w:r w:rsidRPr="009839DB">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9839DB">
        <w:rPr>
          <w:rStyle w:val="Emphasis"/>
          <w:bCs/>
          <w:highlight w:val="cyan"/>
        </w:rPr>
        <w:t>localized</w:t>
      </w:r>
      <w:r w:rsidRPr="009839DB">
        <w:rPr>
          <w:sz w:val="14"/>
        </w:rPr>
        <w:t xml:space="preserve"> </w:t>
      </w:r>
      <w:r w:rsidRPr="009839DB">
        <w:rPr>
          <w:rStyle w:val="StyleUnderline"/>
        </w:rPr>
        <w:t xml:space="preserve">cyber </w:t>
      </w:r>
      <w:r w:rsidRPr="009839DB">
        <w:rPr>
          <w:rStyle w:val="StyleUnderline"/>
          <w:highlight w:val="cyan"/>
        </w:rPr>
        <w:t xml:space="preserve">events </w:t>
      </w:r>
      <w:r w:rsidRPr="0053370C">
        <w:rPr>
          <w:rStyle w:val="StyleUnderline"/>
        </w:rPr>
        <w:t xml:space="preserve">can </w:t>
      </w:r>
      <w:r w:rsidRPr="009839DB">
        <w:rPr>
          <w:rStyle w:val="StyleUnderline"/>
          <w:highlight w:val="cyan"/>
        </w:rPr>
        <w:t>turn</w:t>
      </w:r>
      <w:r w:rsidRPr="009839DB">
        <w:rPr>
          <w:rStyle w:val="StyleUnderline"/>
        </w:rPr>
        <w:t xml:space="preserve"> </w:t>
      </w:r>
      <w:r w:rsidRPr="009839DB">
        <w:rPr>
          <w:rStyle w:val="Emphasis"/>
          <w:bCs/>
        </w:rPr>
        <w:t xml:space="preserve">dangerously </w:t>
      </w:r>
      <w:r w:rsidRPr="009839DB">
        <w:rPr>
          <w:rStyle w:val="Emphasis"/>
          <w:bCs/>
          <w:highlight w:val="cyan"/>
        </w:rPr>
        <w:t>kinetic</w:t>
      </w:r>
      <w:r w:rsidRPr="009839DB">
        <w:rPr>
          <w:sz w:val="14"/>
        </w:rPr>
        <w:t xml:space="preserve"> </w:t>
      </w:r>
      <w:r w:rsidRPr="009839DB">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9839DB">
        <w:rPr>
          <w:rStyle w:val="StyleUnderline"/>
          <w:highlight w:val="cyan"/>
        </w:rPr>
        <w:t>An attacker who hacks</w:t>
      </w:r>
      <w:r w:rsidRPr="009839DB">
        <w:rPr>
          <w:rStyle w:val="StyleUnderline"/>
        </w:rPr>
        <w:t xml:space="preserve"> an adversary’s </w:t>
      </w:r>
      <w:r w:rsidRPr="009839DB">
        <w:rPr>
          <w:rStyle w:val="StyleUnderline"/>
          <w:highlight w:val="cyan"/>
        </w:rPr>
        <w:t xml:space="preserve">nuclear </w:t>
      </w:r>
      <w:r w:rsidRPr="00C92A6B">
        <w:rPr>
          <w:rStyle w:val="Emphasis"/>
          <w:bCs/>
          <w:highlight w:val="cyan"/>
        </w:rPr>
        <w:t>c</w:t>
      </w:r>
      <w:r w:rsidRPr="009839DB">
        <w:rPr>
          <w:rStyle w:val="StyleUnderline"/>
        </w:rPr>
        <w:t xml:space="preserve">ommand </w:t>
      </w:r>
      <w:r w:rsidRPr="009839DB">
        <w:rPr>
          <w:rStyle w:val="StyleUnderline"/>
          <w:highlight w:val="cyan"/>
        </w:rPr>
        <w:t xml:space="preserve">and </w:t>
      </w:r>
      <w:r w:rsidRPr="00C92A6B">
        <w:rPr>
          <w:rStyle w:val="Emphasis"/>
          <w:bCs/>
          <w:highlight w:val="cyan"/>
        </w:rPr>
        <w:t>c</w:t>
      </w:r>
      <w:r w:rsidRPr="009839DB">
        <w:rPr>
          <w:rStyle w:val="StyleUnderline"/>
        </w:rPr>
        <w:t xml:space="preserve">ontrol apparatus, or the weapons themselves, </w:t>
      </w:r>
      <w:r w:rsidRPr="009839DB">
        <w:rPr>
          <w:rStyle w:val="StyleUnderline"/>
          <w:highlight w:val="cyan"/>
        </w:rPr>
        <w:t xml:space="preserve">will gain an </w:t>
      </w:r>
      <w:r w:rsidRPr="009839DB">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9839DB">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9839DB">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9839DB">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9839DB">
        <w:rPr>
          <w:rStyle w:val="StyleUnderline"/>
          <w:highlight w:val="cyan"/>
        </w:rPr>
        <w:t>attacks on</w:t>
      </w:r>
      <w:r w:rsidRPr="009839DB">
        <w:rPr>
          <w:rStyle w:val="StyleUnderline"/>
        </w:rPr>
        <w:t xml:space="preserve"> </w:t>
      </w:r>
      <w:r w:rsidRPr="009839DB">
        <w:rPr>
          <w:rStyle w:val="Emphasis"/>
          <w:bCs/>
        </w:rPr>
        <w:t xml:space="preserve">other </w:t>
      </w:r>
      <w:r w:rsidRPr="009839DB">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9839DB">
        <w:rPr>
          <w:rStyle w:val="Emphasis"/>
          <w:bCs/>
          <w:highlight w:val="cyan"/>
        </w:rPr>
        <w:t>power</w:t>
      </w:r>
      <w:r w:rsidRPr="009839DB">
        <w:rPr>
          <w:rStyle w:val="StyleUnderline"/>
          <w:highlight w:val="cyan"/>
        </w:rPr>
        <w:t xml:space="preserve"> and</w:t>
      </w:r>
      <w:r w:rsidRPr="009839DB">
        <w:rPr>
          <w:rStyle w:val="StyleUnderline"/>
        </w:rPr>
        <w:t xml:space="preserve"> the </w:t>
      </w:r>
      <w:r w:rsidRPr="009839DB">
        <w:rPr>
          <w:rStyle w:val="Emphasis"/>
          <w:bCs/>
          <w:highlight w:val="cyan"/>
        </w:rPr>
        <w:t>comm</w:t>
      </w:r>
      <w:r w:rsidRPr="009839DB">
        <w:rPr>
          <w:rStyle w:val="StyleUnderline"/>
        </w:rPr>
        <w:t>unication</w:t>
      </w:r>
      <w:r w:rsidRPr="009839DB">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9839DB">
        <w:rPr>
          <w:rStyle w:val="StyleUnderline"/>
          <w:highlight w:val="cyan"/>
        </w:rPr>
        <w:t>the</w:t>
      </w:r>
      <w:r w:rsidRPr="009839DB">
        <w:rPr>
          <w:sz w:val="14"/>
        </w:rPr>
        <w:t xml:space="preserve"> </w:t>
      </w:r>
      <w:r w:rsidRPr="009839DB">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9839DB">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9839DB">
        <w:rPr>
          <w:rStyle w:val="StyleUnderline"/>
          <w:highlight w:val="cyan"/>
        </w:rPr>
        <w:t>a product of</w:t>
      </w:r>
      <w:r w:rsidRPr="009839DB">
        <w:rPr>
          <w:rStyle w:val="StyleUnderline"/>
        </w:rPr>
        <w:t xml:space="preserve"> what adversaries do not know or what they misperceive, whether as a result of </w:t>
      </w:r>
      <w:r w:rsidRPr="005050F2">
        <w:rPr>
          <w:rStyle w:val="Emphasis"/>
          <w:bCs/>
          <w:highlight w:val="cyan"/>
        </w:rPr>
        <w:t>bluffing</w:t>
      </w:r>
      <w:r w:rsidRPr="009839DB">
        <w:rPr>
          <w:rStyle w:val="StyleUnderline"/>
          <w:highlight w:val="cyan"/>
        </w:rPr>
        <w:t xml:space="preserve">, </w:t>
      </w:r>
      <w:r w:rsidRPr="005050F2">
        <w:rPr>
          <w:rStyle w:val="Emphasis"/>
          <w:bCs/>
          <w:highlight w:val="cyan"/>
        </w:rPr>
        <w:t>secrecy</w:t>
      </w:r>
      <w:r w:rsidRPr="009839DB">
        <w:rPr>
          <w:rStyle w:val="StyleUnderline"/>
          <w:highlight w:val="cyan"/>
        </w:rPr>
        <w:t xml:space="preserve">, or </w:t>
      </w:r>
      <w:r w:rsidRPr="005050F2">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9839DB">
        <w:rPr>
          <w:rStyle w:val="StyleUnderline"/>
          <w:highlight w:val="cyan"/>
        </w:rPr>
        <w:t>is</w:t>
      </w:r>
      <w:r w:rsidRPr="009839DB">
        <w:rPr>
          <w:rStyle w:val="StyleUnderline"/>
        </w:rPr>
        <w:t xml:space="preserve"> a prerequisite for deterrence, then </w:t>
      </w:r>
      <w:r w:rsidRPr="009839DB">
        <w:rPr>
          <w:rStyle w:val="StyleUnderline"/>
          <w:highlight w:val="cyan"/>
        </w:rPr>
        <w:t xml:space="preserve">one reason for </w:t>
      </w:r>
      <w:r w:rsidRPr="005050F2">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9839DB">
        <w:rPr>
          <w:rStyle w:val="StyleUnderline"/>
          <w:highlight w:val="cyan"/>
        </w:rPr>
        <w:t>Adding</w:t>
      </w:r>
      <w:r w:rsidRPr="009839DB">
        <w:rPr>
          <w:sz w:val="14"/>
          <w:highlight w:val="cyan"/>
        </w:rPr>
        <w:t xml:space="preserve"> </w:t>
      </w:r>
      <w:r w:rsidRPr="005050F2">
        <w:rPr>
          <w:rStyle w:val="Emphasis"/>
          <w:bCs/>
          <w:highlight w:val="cyan"/>
        </w:rPr>
        <w:t>allies</w:t>
      </w:r>
      <w:r w:rsidRPr="009839DB">
        <w:rPr>
          <w:sz w:val="14"/>
        </w:rPr>
        <w:t xml:space="preserve"> </w:t>
      </w:r>
      <w:r w:rsidRPr="009839DB">
        <w:rPr>
          <w:rStyle w:val="StyleUnderline"/>
        </w:rPr>
        <w:t>in</w:t>
      </w:r>
      <w:r w:rsidRPr="009839DB">
        <w:rPr>
          <w:rStyle w:val="StyleUnderline"/>
          <w:highlight w:val="cyan"/>
        </w:rPr>
        <w:t xml:space="preserve">to the mix </w:t>
      </w:r>
      <w:r w:rsidRPr="005050F2">
        <w:rPr>
          <w:rStyle w:val="Emphasis"/>
          <w:bCs/>
          <w:highlight w:val="cyan"/>
        </w:rPr>
        <w:t>introduce</w:t>
      </w:r>
      <w:r w:rsidRPr="005050F2">
        <w:rPr>
          <w:rStyle w:val="StyleUnderline"/>
          <w:highlight w:val="cyan"/>
        </w:rPr>
        <w:t>s</w:t>
      </w:r>
      <w:r w:rsidRPr="009839DB">
        <w:rPr>
          <w:rStyle w:val="StyleUnderline"/>
          <w:highlight w:val="cyan"/>
        </w:rPr>
        <w:t xml:space="preserve"> </w:t>
      </w:r>
      <w:r w:rsidRPr="005050F2">
        <w:rPr>
          <w:rStyle w:val="Emphasis"/>
          <w:bCs/>
          <w:highlight w:val="cyan"/>
        </w:rPr>
        <w:t>additional</w:t>
      </w:r>
      <w:r w:rsidRPr="009839DB">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9839DB">
        <w:rPr>
          <w:rStyle w:val="StyleUnderline"/>
          <w:highlight w:val="cyan"/>
        </w:rPr>
        <w:t xml:space="preserve">a </w:t>
      </w:r>
      <w:r w:rsidRPr="005050F2">
        <w:rPr>
          <w:rStyle w:val="Emphasis"/>
          <w:bCs/>
          <w:highlight w:val="cyan"/>
        </w:rPr>
        <w:t>brinksmanship crisis</w:t>
      </w:r>
      <w:r w:rsidRPr="009839DB">
        <w:rPr>
          <w:sz w:val="14"/>
        </w:rPr>
        <w:t xml:space="preserve"> between them, </w:t>
      </w:r>
      <w:r w:rsidRPr="009839DB">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5050F2">
        <w:rPr>
          <w:rStyle w:val="Emphasis"/>
          <w:bCs/>
          <w:highlight w:val="cyan"/>
        </w:rPr>
        <w:t>fleeting</w:t>
      </w:r>
      <w:r w:rsidRPr="009839DB">
        <w:rPr>
          <w:sz w:val="14"/>
          <w:highlight w:val="cyan"/>
        </w:rPr>
        <w:t xml:space="preserve">, </w:t>
      </w:r>
      <w:r w:rsidRPr="009839DB">
        <w:rPr>
          <w:rStyle w:val="StyleUnderline"/>
          <w:highlight w:val="cyan"/>
        </w:rPr>
        <w:t xml:space="preserve">with </w:t>
      </w:r>
      <w:r w:rsidRPr="005050F2">
        <w:rPr>
          <w:rStyle w:val="Emphasis"/>
          <w:bCs/>
          <w:highlight w:val="cyan"/>
        </w:rPr>
        <w:t>real risks of spiral and war</w:t>
      </w:r>
      <w:r w:rsidRPr="005050F2">
        <w:rPr>
          <w:b/>
          <w:bCs/>
          <w:sz w:val="14"/>
          <w:highlight w:val="cyan"/>
        </w:rPr>
        <w:t>.</w:t>
      </w:r>
      <w:r w:rsidRPr="005050F2">
        <w:rPr>
          <w:b/>
          <w:bCs/>
          <w:sz w:val="14"/>
        </w:rPr>
        <w:t xml:space="preserve"> </w:t>
      </w:r>
    </w:p>
    <w:p w14:paraId="1DE2A24B" w14:textId="77777777" w:rsidR="00290269" w:rsidRDefault="00290269" w:rsidP="00290269">
      <w:pPr>
        <w:pStyle w:val="Heading4"/>
      </w:pPr>
      <w:r>
        <w:t>IoT innovation will be gutted by patent holdup – antitrust solves</w:t>
      </w:r>
    </w:p>
    <w:p w14:paraId="1A78DDD5" w14:textId="77777777" w:rsidR="00290269" w:rsidRPr="00456550" w:rsidRDefault="00290269" w:rsidP="00290269">
      <w:r w:rsidRPr="00B37656">
        <w:rPr>
          <w:rStyle w:val="Style13ptBold"/>
        </w:rPr>
        <w:t>Morton 16</w:t>
      </w:r>
      <w:r>
        <w:t xml:space="preserve"> [Fiona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29E2EBE7" w14:textId="77777777" w:rsidR="00290269" w:rsidRPr="00030984" w:rsidRDefault="00290269" w:rsidP="00290269">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6A01B2">
        <w:rPr>
          <w:highlight w:val="cyan"/>
          <w:u w:val="single"/>
        </w:rPr>
        <w:t>patent 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6A01B2">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6A01B2">
        <w:rPr>
          <w:highlight w:val="cyan"/>
          <w:u w:val="single"/>
        </w:rPr>
        <w:t>Internet of Things</w:t>
      </w:r>
      <w:r w:rsidRPr="00030984">
        <w:rPr>
          <w:u w:val="single"/>
        </w:rPr>
        <w:t xml:space="preserve">” is a new and </w:t>
      </w:r>
      <w:r w:rsidRPr="006A01B2">
        <w:rPr>
          <w:highlight w:val="cyan"/>
          <w:u w:val="single"/>
        </w:rPr>
        <w:t xml:space="preserve">growing area where </w:t>
      </w:r>
      <w:r w:rsidRPr="0065704D">
        <w:rPr>
          <w:highlight w:val="cyan"/>
          <w:u w:val="single"/>
        </w:rPr>
        <w:t>royalty stacking and pate</w:t>
      </w:r>
      <w:r w:rsidRPr="006A01B2">
        <w:rPr>
          <w:highlight w:val="cyan"/>
          <w:u w:val="single"/>
        </w:rPr>
        <w:t>nt holdup</w:t>
      </w:r>
      <w:r w:rsidRPr="00030984">
        <w:rPr>
          <w:u w:val="single"/>
        </w:rPr>
        <w:t xml:space="preserve"> appear to be </w:t>
      </w:r>
      <w:r w:rsidRPr="006A01B2">
        <w:rPr>
          <w:rStyle w:val="Emphasis"/>
          <w:highlight w:val="cyan"/>
        </w:rPr>
        <w:t>very real dangers</w:t>
      </w:r>
      <w:r w:rsidRPr="00030984">
        <w:rPr>
          <w:u w:val="single"/>
        </w:rPr>
        <w:t xml:space="preserve">. Devices of all sorts, from </w:t>
      </w:r>
      <w:r w:rsidRPr="006A01B2">
        <w:rPr>
          <w:highlight w:val="cyan"/>
          <w:u w:val="single"/>
        </w:rPr>
        <w:t>thermostats</w:t>
      </w:r>
      <w:r w:rsidRPr="00030984">
        <w:rPr>
          <w:u w:val="single"/>
        </w:rPr>
        <w:t xml:space="preserve"> to </w:t>
      </w:r>
      <w:r w:rsidRPr="006A01B2">
        <w:rPr>
          <w:highlight w:val="cyan"/>
          <w:u w:val="single"/>
        </w:rPr>
        <w:t>railroad cars</w:t>
      </w:r>
      <w:r w:rsidRPr="00030984">
        <w:rPr>
          <w:u w:val="single"/>
        </w:rPr>
        <w:t xml:space="preserve"> to </w:t>
      </w:r>
      <w:r w:rsidRPr="006A01B2">
        <w:rPr>
          <w:highlight w:val="cyan"/>
          <w:u w:val="single"/>
        </w:rPr>
        <w:t>refrigerators</w:t>
      </w:r>
      <w:r w:rsidRPr="00030984">
        <w:rPr>
          <w:u w:val="single"/>
        </w:rPr>
        <w:t xml:space="preserve">, are </w:t>
      </w:r>
      <w:r w:rsidRPr="006A01B2">
        <w:rPr>
          <w:highlight w:val="cyan"/>
          <w:u w:val="single"/>
        </w:rPr>
        <w:t xml:space="preserve">being </w:t>
      </w:r>
      <w:r w:rsidRPr="0065704D">
        <w:rPr>
          <w:highlight w:val="cyan"/>
          <w:u w:val="single"/>
        </w:rPr>
        <w:t xml:space="preserve">given connectivity </w:t>
      </w:r>
      <w:r w:rsidRPr="006A01B2">
        <w:rPr>
          <w:highlight w:val="cyan"/>
          <w:u w:val="single"/>
        </w:rPr>
        <w:t xml:space="preserve">using </w:t>
      </w:r>
      <w:r w:rsidRPr="006A01B2">
        <w:rPr>
          <w:rStyle w:val="Emphasis"/>
          <w:highlight w:val="cyan"/>
        </w:rPr>
        <w:t>standards</w:t>
      </w:r>
      <w:r w:rsidRPr="00030984">
        <w:rPr>
          <w:u w:val="single"/>
        </w:rPr>
        <w:t xml:space="preserve"> developed by SSOs</w:t>
      </w:r>
      <w:r>
        <w:t xml:space="preserve">. The </w:t>
      </w:r>
      <w:r w:rsidRPr="006A01B2">
        <w:rPr>
          <w:highlight w:val="cyan"/>
          <w:u w:val="single"/>
        </w:rPr>
        <w:t>price of those chips, and</w:t>
      </w:r>
      <w:r w:rsidRPr="00030984">
        <w:rPr>
          <w:u w:val="single"/>
        </w:rPr>
        <w:t xml:space="preserve"> whether </w:t>
      </w:r>
      <w:r w:rsidRPr="006A01B2">
        <w:rPr>
          <w:highlight w:val="cyan"/>
          <w:u w:val="single"/>
        </w:rPr>
        <w:t>the IP</w:t>
      </w:r>
      <w:r w:rsidRPr="00030984">
        <w:rPr>
          <w:u w:val="single"/>
        </w:rPr>
        <w:t xml:space="preserve"> contained in them costs $5 or $0.50 or $0.005, </w:t>
      </w:r>
      <w:r w:rsidRPr="006A01B2">
        <w:rPr>
          <w:highlight w:val="cyan"/>
          <w:u w:val="single"/>
        </w:rPr>
        <w:t>will determine</w:t>
      </w:r>
      <w:r w:rsidRPr="00030984">
        <w:rPr>
          <w:u w:val="single"/>
        </w:rPr>
        <w:t xml:space="preserve"> the </w:t>
      </w:r>
      <w:r w:rsidRPr="006A01B2">
        <w:rPr>
          <w:rStyle w:val="Emphasis"/>
          <w:highlight w:val="cyan"/>
        </w:rPr>
        <w:t>nature of new applications</w:t>
      </w:r>
      <w:r w:rsidRPr="00030984">
        <w:rPr>
          <w:u w:val="single"/>
        </w:rPr>
        <w:t xml:space="preserve"> and the </w:t>
      </w:r>
      <w:r w:rsidRPr="006A01B2">
        <w:rPr>
          <w:rStyle w:val="Emphasis"/>
          <w:highlight w:val="cyan"/>
        </w:rPr>
        <w:t>rate of adoption</w:t>
      </w:r>
      <w:r w:rsidRPr="00030984">
        <w:rPr>
          <w:u w:val="single"/>
        </w:rPr>
        <w:t>.</w:t>
      </w:r>
    </w:p>
    <w:p w14:paraId="0180C740" w14:textId="77777777" w:rsidR="00290269" w:rsidRDefault="00290269" w:rsidP="00290269">
      <w:r w:rsidRPr="006A01B2">
        <w:rPr>
          <w:highlight w:val="cyan"/>
          <w:u w:val="single"/>
        </w:rPr>
        <w:t>Failure to prevent</w:t>
      </w:r>
      <w:r w:rsidRPr="00030984">
        <w:rPr>
          <w:u w:val="single"/>
        </w:rPr>
        <w:t xml:space="preserve"> patent </w:t>
      </w:r>
      <w:r w:rsidRPr="006A01B2">
        <w:rPr>
          <w:highlight w:val="cyan"/>
          <w:u w:val="single"/>
        </w:rPr>
        <w:t>holdup</w:t>
      </w:r>
      <w:r w:rsidRPr="00030984">
        <w:rPr>
          <w:u w:val="single"/>
        </w:rPr>
        <w:t xml:space="preserve"> relating to tomorrow’s information technology and communications standards is likely to </w:t>
      </w:r>
      <w:r w:rsidRPr="006A01B2">
        <w:rPr>
          <w:highlight w:val="cyan"/>
          <w:u w:val="single"/>
        </w:rPr>
        <w:t>cause significant</w:t>
      </w:r>
      <w:r w:rsidRPr="00030984">
        <w:rPr>
          <w:u w:val="single"/>
        </w:rPr>
        <w:t xml:space="preserve"> </w:t>
      </w:r>
      <w:r w:rsidRPr="006A01B2">
        <w:rPr>
          <w:highlight w:val="cyan"/>
          <w:u w:val="single"/>
        </w:rPr>
        <w:t>social welfare loss</w:t>
      </w:r>
      <w:r w:rsidRPr="00030984">
        <w:rPr>
          <w:u w:val="single"/>
        </w:rPr>
        <w:t xml:space="preserve"> in the years ahead. If new and more effective private solutions relating to standard setting do not emerge to promote innovation and protect consumers, </w:t>
      </w:r>
      <w:r w:rsidRPr="006A01B2">
        <w:rPr>
          <w:rStyle w:val="Emphasis"/>
          <w:highlight w:val="cyan"/>
        </w:rPr>
        <w:t>antitrust enforcement</w:t>
      </w:r>
      <w:r w:rsidRPr="00030984">
        <w:rPr>
          <w:u w:val="single"/>
        </w:rPr>
        <w:t xml:space="preserve"> is </w:t>
      </w:r>
      <w:r w:rsidRPr="006A01B2">
        <w:rPr>
          <w:highlight w:val="cyan"/>
          <w:u w:val="single"/>
        </w:rPr>
        <w:t xml:space="preserve">one of the only </w:t>
      </w:r>
      <w:r w:rsidRPr="006A01B2">
        <w:rPr>
          <w:rStyle w:val="Emphasis"/>
          <w:highlight w:val="cyan"/>
        </w:rPr>
        <w:t>remaining remedies</w:t>
      </w:r>
      <w:r w:rsidRPr="006A01B2">
        <w:rPr>
          <w:highlight w:val="cyan"/>
          <w:u w:val="single"/>
        </w:rPr>
        <w:t xml:space="preserve"> </w:t>
      </w:r>
      <w:r w:rsidRPr="00456550">
        <w:rPr>
          <w:u w:val="single"/>
        </w:rPr>
        <w:t xml:space="preserve">that seems </w:t>
      </w:r>
      <w:r w:rsidRPr="006A01B2">
        <w:rPr>
          <w:highlight w:val="cyan"/>
          <w:u w:val="single"/>
        </w:rPr>
        <w:t>feasible.</w:t>
      </w:r>
    </w:p>
    <w:p w14:paraId="44689CEB" w14:textId="77777777" w:rsidR="00290269" w:rsidRDefault="00290269" w:rsidP="00290269">
      <w:r>
        <w:t>V. Conclusions</w:t>
      </w:r>
    </w:p>
    <w:p w14:paraId="7C58C5D3" w14:textId="77777777" w:rsidR="00290269" w:rsidRDefault="00290269" w:rsidP="00290269">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6A01B2">
        <w:rPr>
          <w:highlight w:val="cyan"/>
          <w:u w:val="single"/>
        </w:rPr>
        <w:t xml:space="preserve">we see </w:t>
      </w:r>
      <w:r w:rsidRPr="006A01B2">
        <w:rPr>
          <w:rStyle w:val="Emphasis"/>
          <w:highlight w:val="cyan"/>
        </w:rPr>
        <w:t>a substantial gap</w:t>
      </w:r>
      <w:r w:rsidRPr="00030984">
        <w:rPr>
          <w:u w:val="single"/>
        </w:rPr>
        <w:t xml:space="preserve"> persisting </w:t>
      </w:r>
      <w:r w:rsidRPr="006A01B2">
        <w:rPr>
          <w:highlight w:val="cyan"/>
          <w:u w:val="single"/>
        </w:rPr>
        <w:t>between</w:t>
      </w:r>
      <w:r w:rsidRPr="00030984">
        <w:rPr>
          <w:u w:val="single"/>
        </w:rPr>
        <w:t xml:space="preserve"> the </w:t>
      </w:r>
      <w:r w:rsidRPr="006A01B2">
        <w:rPr>
          <w:highlight w:val="cyan"/>
          <w:u w:val="single"/>
        </w:rPr>
        <w:t>ability of</w:t>
      </w:r>
      <w:r w:rsidRPr="00030984">
        <w:rPr>
          <w:u w:val="single"/>
        </w:rPr>
        <w:t xml:space="preserve"> some </w:t>
      </w:r>
      <w:r w:rsidRPr="006A01B2">
        <w:rPr>
          <w:highlight w:val="cyan"/>
          <w:u w:val="single"/>
        </w:rPr>
        <w:t>patent owners to monetize</w:t>
      </w:r>
      <w:r w:rsidRPr="00030984">
        <w:rPr>
          <w:u w:val="single"/>
        </w:rPr>
        <w:t xml:space="preserve"> their patents </w:t>
      </w:r>
      <w:r w:rsidRPr="006A01B2">
        <w:rPr>
          <w:highlight w:val="cyan"/>
          <w:u w:val="single"/>
        </w:rPr>
        <w:t>and</w:t>
      </w:r>
      <w:r w:rsidRPr="00030984">
        <w:rPr>
          <w:u w:val="single"/>
        </w:rPr>
        <w:t xml:space="preserve"> the </w:t>
      </w:r>
      <w:r w:rsidRPr="006A01B2">
        <w:rPr>
          <w:highlight w:val="cyan"/>
          <w:u w:val="single"/>
        </w:rPr>
        <w:t>contributions provided by the tech</w:t>
      </w:r>
      <w:r w:rsidRPr="00030984">
        <w:rPr>
          <w:u w:val="single"/>
        </w:rPr>
        <w:t xml:space="preserve">nology underlying those patents. </w:t>
      </w:r>
      <w:r w:rsidRPr="006A01B2">
        <w:rPr>
          <w:highlight w:val="cyan"/>
          <w:u w:val="single"/>
        </w:rPr>
        <w:t>With</w:t>
      </w:r>
      <w:r w:rsidRPr="00030984">
        <w:rPr>
          <w:u w:val="single"/>
        </w:rPr>
        <w:t xml:space="preserve"> the “</w:t>
      </w:r>
      <w:r w:rsidRPr="006A01B2">
        <w:rPr>
          <w:highlight w:val="cyan"/>
          <w:u w:val="single"/>
        </w:rPr>
        <w:t>I</w:t>
      </w:r>
      <w:r w:rsidRPr="00030984">
        <w:rPr>
          <w:u w:val="single"/>
        </w:rPr>
        <w:t xml:space="preserve">nternet </w:t>
      </w:r>
      <w:r w:rsidRPr="006A01B2">
        <w:rPr>
          <w:highlight w:val="cyan"/>
          <w:u w:val="single"/>
        </w:rPr>
        <w:t>o</w:t>
      </w:r>
      <w:r w:rsidRPr="00030984">
        <w:rPr>
          <w:u w:val="single"/>
        </w:rPr>
        <w:t xml:space="preserve">f </w:t>
      </w:r>
      <w:r w:rsidRPr="006A01B2">
        <w:rPr>
          <w:highlight w:val="cyan"/>
          <w:u w:val="single"/>
        </w:rPr>
        <w:t>T</w:t>
      </w:r>
      <w:r w:rsidRPr="00030984">
        <w:rPr>
          <w:u w:val="single"/>
        </w:rPr>
        <w:t xml:space="preserve">hings” </w:t>
      </w:r>
      <w:r w:rsidRPr="006A01B2">
        <w:rPr>
          <w:highlight w:val="cyan"/>
          <w:u w:val="single"/>
        </w:rPr>
        <w:t xml:space="preserve">poised to create </w:t>
      </w:r>
      <w:r w:rsidRPr="006A01B2">
        <w:rPr>
          <w:rStyle w:val="Emphasis"/>
          <w:highlight w:val="cyan"/>
        </w:rPr>
        <w:t>economic growth</w:t>
      </w:r>
      <w:r w:rsidRPr="00030984">
        <w:rPr>
          <w:u w:val="single"/>
        </w:rPr>
        <w:t xml:space="preserve">, this is a </w:t>
      </w:r>
      <w:r w:rsidRPr="006A01B2">
        <w:rPr>
          <w:highlight w:val="cyan"/>
          <w:u w:val="single"/>
        </w:rPr>
        <w:t>problem worthy of</w:t>
      </w:r>
      <w:r w:rsidRPr="00030984">
        <w:rPr>
          <w:u w:val="single"/>
        </w:rPr>
        <w:t xml:space="preserve"> further research and </w:t>
      </w:r>
      <w:r w:rsidRPr="006A01B2">
        <w:rPr>
          <w:highlight w:val="cyan"/>
          <w:u w:val="single"/>
        </w:rPr>
        <w:t>policy attention</w:t>
      </w:r>
      <w:r w:rsidRPr="00030984">
        <w:rPr>
          <w:u w:val="single"/>
        </w:rPr>
        <w:t>.</w:t>
      </w:r>
    </w:p>
    <w:p w14:paraId="74AA2EE1" w14:textId="77777777" w:rsidR="00290269" w:rsidRDefault="00290269" w:rsidP="00290269">
      <w:pPr>
        <w:pStyle w:val="Heading4"/>
      </w:pPr>
      <w:r>
        <w:t>Solves extinction through resource efficiency</w:t>
      </w:r>
    </w:p>
    <w:p w14:paraId="3FD55810" w14:textId="77777777" w:rsidR="00290269" w:rsidRPr="00E373EC" w:rsidRDefault="00290269" w:rsidP="00290269">
      <w:r w:rsidRPr="00581F89">
        <w:rPr>
          <w:rStyle w:val="Style13ptBold"/>
        </w:rPr>
        <w:t>Maheswaran 20</w:t>
      </w:r>
      <w:r>
        <w:t xml:space="preserve"> [Mohan, Forbes Council Member on Forbes Technology Council. “Why The IoT Will Save Our Natural Resources”. https://www.forbes.com/sites/forbestechcouncil/2020/02/21/why-the-iot-will-save-our-natural-resources/?sh=49a24ad51be5]</w:t>
      </w:r>
    </w:p>
    <w:p w14:paraId="76A02E0F" w14:textId="77777777" w:rsidR="00290269" w:rsidRDefault="00290269" w:rsidP="00290269">
      <w:pPr>
        <w:rPr>
          <w:u w:val="single"/>
        </w:rPr>
      </w:pPr>
      <w:r w:rsidRPr="00E373EC">
        <w:rPr>
          <w:sz w:val="14"/>
        </w:rPr>
        <w:t xml:space="preserve">Since the 18th century, </w:t>
      </w:r>
      <w:r w:rsidRPr="006A01B2">
        <w:rPr>
          <w:highlight w:val="cyan"/>
          <w:u w:val="single"/>
        </w:rPr>
        <w:t xml:space="preserve">industrialization </w:t>
      </w:r>
      <w:r w:rsidRPr="006C3F98">
        <w:rPr>
          <w:u w:val="single"/>
        </w:rPr>
        <w:t>and overconsumption have</w:t>
      </w:r>
      <w:r w:rsidRPr="00252D92">
        <w:rPr>
          <w:u w:val="single"/>
        </w:rPr>
        <w:t xml:space="preserve"> </w:t>
      </w:r>
      <w:r w:rsidRPr="006A01B2">
        <w:rPr>
          <w:highlight w:val="cyan"/>
          <w:u w:val="single"/>
        </w:rPr>
        <w:t>contributed to</w:t>
      </w:r>
      <w:r w:rsidRPr="00252D92">
        <w:rPr>
          <w:u w:val="single"/>
        </w:rPr>
        <w:t xml:space="preserve"> the </w:t>
      </w:r>
      <w:r w:rsidRPr="006A01B2">
        <w:rPr>
          <w:highlight w:val="cyan"/>
          <w:u w:val="single"/>
        </w:rPr>
        <w:t>rapid depletion of</w:t>
      </w:r>
      <w:r w:rsidRPr="00252D92">
        <w:rPr>
          <w:u w:val="single"/>
        </w:rPr>
        <w:t xml:space="preserve"> nature's </w:t>
      </w:r>
      <w:r w:rsidRPr="006A01B2">
        <w:rPr>
          <w:highlight w:val="cyan"/>
          <w:u w:val="single"/>
        </w:rPr>
        <w:t>raw materials. Smart connectivity</w:t>
      </w:r>
      <w:r w:rsidRPr="00252D92">
        <w:rPr>
          <w:u w:val="single"/>
        </w:rPr>
        <w:t xml:space="preserve"> </w:t>
      </w:r>
      <w:r w:rsidRPr="006A01B2">
        <w:rPr>
          <w:rStyle w:val="Emphasis"/>
          <w:highlight w:val="cyan"/>
        </w:rPr>
        <w:t>carves a path</w:t>
      </w:r>
      <w:r w:rsidRPr="006A01B2">
        <w:rPr>
          <w:highlight w:val="cyan"/>
          <w:u w:val="single"/>
        </w:rPr>
        <w:t xml:space="preserve"> for us to be more efficient</w:t>
      </w:r>
      <w:r w:rsidRPr="00252D92">
        <w:rPr>
          <w:u w:val="single"/>
        </w:rPr>
        <w:t xml:space="preserve"> in our use of these materials, effectively reducing the rate at which we are consuming and wasting natural resources.</w:t>
      </w:r>
    </w:p>
    <w:p w14:paraId="7A13E3E4" w14:textId="77777777" w:rsidR="00290269" w:rsidRDefault="00290269" w:rsidP="00290269">
      <w:pPr>
        <w:rPr>
          <w:u w:val="single"/>
        </w:rPr>
      </w:pPr>
      <w:r w:rsidRPr="00252D92">
        <w:rPr>
          <w:u w:val="single"/>
        </w:rPr>
        <w:t xml:space="preserve">According to the United Nations' Global Resources Outlook 2019 report, the </w:t>
      </w:r>
      <w:r w:rsidRPr="000638DD">
        <w:rPr>
          <w:u w:val="single"/>
        </w:rPr>
        <w:t>worldwide</w:t>
      </w:r>
      <w:r w:rsidRPr="006A01B2">
        <w:rPr>
          <w:highlight w:val="cyan"/>
          <w:u w:val="single"/>
        </w:rPr>
        <w:t xml:space="preserve"> use of natural </w:t>
      </w:r>
      <w:r w:rsidRPr="000638DD">
        <w:rPr>
          <w:highlight w:val="cyan"/>
          <w:u w:val="single"/>
        </w:rPr>
        <w:t>resources has</w:t>
      </w:r>
      <w:r w:rsidRPr="00252D92">
        <w:rPr>
          <w:u w:val="single"/>
        </w:rPr>
        <w:t xml:space="preserve"> </w:t>
      </w:r>
      <w:r w:rsidRPr="000638DD">
        <w:rPr>
          <w:u w:val="single"/>
        </w:rPr>
        <w:t xml:space="preserve">more than </w:t>
      </w:r>
      <w:r w:rsidRPr="006A01B2">
        <w:rPr>
          <w:rStyle w:val="Emphasis"/>
          <w:highlight w:val="cyan"/>
        </w:rPr>
        <w:t>tripled</w:t>
      </w:r>
      <w:r w:rsidRPr="006A01B2">
        <w:rPr>
          <w:highlight w:val="cyan"/>
          <w:u w:val="single"/>
        </w:rPr>
        <w:t xml:space="preserve"> in</w:t>
      </w:r>
      <w:r w:rsidRPr="00252D92">
        <w:rPr>
          <w:u w:val="single"/>
        </w:rPr>
        <w:t xml:space="preserve"> almost </w:t>
      </w:r>
      <w:r w:rsidRPr="006A01B2">
        <w:rPr>
          <w:highlight w:val="cyan"/>
          <w:u w:val="single"/>
        </w:rPr>
        <w:t>50 years</w:t>
      </w:r>
      <w:r w:rsidRPr="00252D92">
        <w:rPr>
          <w:u w:val="single"/>
        </w:rPr>
        <w:t>, with nonmetallic minerals witnessing a fivefold increase and fossil fuel use increasing over 45% over the same time frame.</w:t>
      </w:r>
    </w:p>
    <w:p w14:paraId="681A9823" w14:textId="77777777" w:rsidR="00290269" w:rsidRDefault="00290269" w:rsidP="00290269">
      <w:pPr>
        <w:rPr>
          <w:u w:val="single"/>
        </w:rPr>
      </w:pPr>
      <w:r w:rsidRPr="006A01B2">
        <w:rPr>
          <w:highlight w:val="cyan"/>
          <w:u w:val="single"/>
        </w:rPr>
        <w:t>To ensure</w:t>
      </w:r>
      <w:r w:rsidRPr="00252D92">
        <w:rPr>
          <w:u w:val="single"/>
        </w:rPr>
        <w:t xml:space="preserve"> that </w:t>
      </w:r>
      <w:r w:rsidRPr="006A01B2">
        <w:rPr>
          <w:highlight w:val="cyan"/>
          <w:u w:val="single"/>
        </w:rPr>
        <w:t>future generations have access to</w:t>
      </w:r>
      <w:r w:rsidRPr="00252D92">
        <w:rPr>
          <w:u w:val="single"/>
        </w:rPr>
        <w:t xml:space="preserve"> these </w:t>
      </w:r>
      <w:r w:rsidRPr="006A01B2">
        <w:rPr>
          <w:highlight w:val="cyan"/>
          <w:u w:val="single"/>
        </w:rPr>
        <w:t>resources and for</w:t>
      </w:r>
      <w:r w:rsidRPr="00252D92">
        <w:rPr>
          <w:u w:val="single"/>
        </w:rPr>
        <w:t xml:space="preserve"> the </w:t>
      </w:r>
      <w:r w:rsidRPr="006A01B2">
        <w:rPr>
          <w:rStyle w:val="Emphasis"/>
          <w:highlight w:val="cyan"/>
        </w:rPr>
        <w:t>long-term survival</w:t>
      </w:r>
      <w:r w:rsidRPr="006A01B2">
        <w:rPr>
          <w:highlight w:val="cyan"/>
          <w:u w:val="single"/>
        </w:rPr>
        <w:t xml:space="preserve"> of</w:t>
      </w:r>
      <w:r w:rsidRPr="00252D92">
        <w:rPr>
          <w:u w:val="single"/>
        </w:rPr>
        <w:t xml:space="preserve"> our </w:t>
      </w:r>
      <w:r w:rsidRPr="006A01B2">
        <w:rPr>
          <w:highlight w:val="cyan"/>
          <w:u w:val="single"/>
        </w:rPr>
        <w:t>planet, we must focus</w:t>
      </w:r>
      <w:r w:rsidRPr="00252D92">
        <w:rPr>
          <w:u w:val="single"/>
        </w:rPr>
        <w:t xml:space="preserve"> our efforts </w:t>
      </w:r>
      <w:r w:rsidRPr="006A01B2">
        <w:rPr>
          <w:highlight w:val="cyan"/>
          <w:u w:val="single"/>
        </w:rPr>
        <w:t>on managing</w:t>
      </w:r>
      <w:r w:rsidRPr="00252D92">
        <w:rPr>
          <w:u w:val="single"/>
        </w:rPr>
        <w:t xml:space="preserve"> the use of resources like </w:t>
      </w:r>
      <w:r w:rsidRPr="006A01B2">
        <w:rPr>
          <w:rStyle w:val="Emphasis"/>
          <w:highlight w:val="cyan"/>
        </w:rPr>
        <w:t>water, gas and coal</w:t>
      </w:r>
      <w:r w:rsidRPr="00252D92">
        <w:rPr>
          <w:u w:val="single"/>
        </w:rPr>
        <w:t>.</w:t>
      </w:r>
    </w:p>
    <w:p w14:paraId="5F4B6FB9" w14:textId="77777777" w:rsidR="00290269" w:rsidRPr="00E373EC" w:rsidRDefault="00290269" w:rsidP="00290269">
      <w:pPr>
        <w:rPr>
          <w:sz w:val="14"/>
        </w:rPr>
      </w:pPr>
      <w:r w:rsidRPr="00E373EC">
        <w:rPr>
          <w:sz w:val="14"/>
        </w:rPr>
        <w:t>The emerging role of the IoT.</w:t>
      </w:r>
    </w:p>
    <w:p w14:paraId="6C09F375" w14:textId="77777777" w:rsidR="00290269" w:rsidRPr="00E373EC" w:rsidRDefault="00290269" w:rsidP="00290269">
      <w:pPr>
        <w:rPr>
          <w:sz w:val="14"/>
        </w:rPr>
      </w:pPr>
      <w:r w:rsidRPr="00E373EC">
        <w:rPr>
          <w:sz w:val="14"/>
        </w:rPr>
        <w:t xml:space="preserve">There are many </w:t>
      </w:r>
      <w:r w:rsidRPr="006A01B2">
        <w:rPr>
          <w:highlight w:val="cyan"/>
          <w:u w:val="single"/>
        </w:rPr>
        <w:t>IoT options</w:t>
      </w:r>
      <w:r w:rsidRPr="00E373EC">
        <w:rPr>
          <w:sz w:val="14"/>
        </w:rPr>
        <w:t xml:space="preserve"> for </w:t>
      </w:r>
      <w:r w:rsidRPr="006A01B2">
        <w:rPr>
          <w:highlight w:val="cyan"/>
          <w:u w:val="single"/>
        </w:rPr>
        <w:t>preserving natural resources</w:t>
      </w:r>
      <w:r w:rsidRPr="00252D92">
        <w:rPr>
          <w:u w:val="single"/>
        </w:rPr>
        <w:t xml:space="preserve">, </w:t>
      </w:r>
      <w:r w:rsidRPr="00BC02B7">
        <w:rPr>
          <w:u w:val="single"/>
        </w:rPr>
        <w:t>from tracking the bee population to reducing global carbon remissions, but implementing</w:t>
      </w:r>
      <w:r w:rsidRPr="00252D92">
        <w:rPr>
          <w:u w:val="single"/>
        </w:rPr>
        <w:t xml:space="preserve"> solutions into existing infrastructure can </w:t>
      </w:r>
      <w:r w:rsidRPr="006A01B2">
        <w:rPr>
          <w:rStyle w:val="Emphasis"/>
          <w:highlight w:val="cyan"/>
        </w:rPr>
        <w:t>require</w:t>
      </w:r>
      <w:r w:rsidRPr="006A01B2">
        <w:rPr>
          <w:highlight w:val="cyan"/>
          <w:u w:val="single"/>
        </w:rPr>
        <w:t xml:space="preserve"> a </w:t>
      </w:r>
      <w:r w:rsidRPr="006A01B2">
        <w:rPr>
          <w:rStyle w:val="Emphasis"/>
          <w:highlight w:val="cyan"/>
        </w:rPr>
        <w:t>high investment</w:t>
      </w:r>
      <w:r w:rsidRPr="00252D92">
        <w:rPr>
          <w:u w:val="single"/>
        </w:rPr>
        <w:t xml:space="preserve"> in terms of resources like time and money.</w:t>
      </w:r>
    </w:p>
    <w:p w14:paraId="54CDB4E2" w14:textId="77777777" w:rsidR="00290269" w:rsidRDefault="00290269" w:rsidP="00290269">
      <w:pPr>
        <w:rPr>
          <w:u w:val="single"/>
        </w:rPr>
      </w:pPr>
      <w:r w:rsidRPr="00252D92">
        <w:rPr>
          <w:u w:val="single"/>
        </w:rPr>
        <w:t xml:space="preserve">IoT solutions with key capabilities such as long range and low power are more </w:t>
      </w:r>
      <w:r w:rsidRPr="000638DD">
        <w:rPr>
          <w:u w:val="single"/>
        </w:rPr>
        <w:t xml:space="preserve">reliable and effective in enabling smart cities, smart enterprises and smart homes to manage resources more efficiently. Their emergence is enabling villages, cities and countries to rapidly and cost-effectively plan and transform themselves into </w:t>
      </w:r>
      <w:r w:rsidRPr="000638DD">
        <w:rPr>
          <w:rStyle w:val="Emphasis"/>
        </w:rPr>
        <w:t>smart communities</w:t>
      </w:r>
      <w:r w:rsidRPr="000638DD">
        <w:rPr>
          <w:u w:val="single"/>
        </w:rPr>
        <w:t xml:space="preserve"> that prepare a long-term vision for their people and</w:t>
      </w:r>
      <w:r w:rsidRPr="00252D92">
        <w:rPr>
          <w:u w:val="single"/>
        </w:rPr>
        <w:t xml:space="preserve"> their associated resources.</w:t>
      </w:r>
    </w:p>
    <w:p w14:paraId="72A112CC" w14:textId="77777777" w:rsidR="00290269" w:rsidRPr="000638DD" w:rsidRDefault="00290269" w:rsidP="00290269">
      <w:pPr>
        <w:rPr>
          <w:sz w:val="14"/>
        </w:rPr>
      </w:pPr>
      <w:r w:rsidRPr="00E373EC">
        <w:rPr>
          <w:sz w:val="14"/>
        </w:rPr>
        <w:t>Long-range, low-power devices also remove the obstacle of capturing incorrect data and</w:t>
      </w:r>
      <w:r w:rsidRPr="00BC02B7">
        <w:rPr>
          <w:sz w:val="14"/>
        </w:rPr>
        <w:t xml:space="preserve">/or inaccurate analytics, as these </w:t>
      </w:r>
      <w:r w:rsidRPr="00BC02B7">
        <w:rPr>
          <w:u w:val="single"/>
        </w:rPr>
        <w:t xml:space="preserve">devices provide data in real time that can assist with </w:t>
      </w:r>
      <w:r w:rsidRPr="00BC02B7">
        <w:rPr>
          <w:rStyle w:val="Emphasis"/>
        </w:rPr>
        <w:t>decision-making processes</w:t>
      </w:r>
      <w:r w:rsidRPr="00BC02B7">
        <w:rPr>
          <w:u w:val="single"/>
        </w:rPr>
        <w:t xml:space="preserve"> that help to conserve both exhaustible and inexhaustible resources.</w:t>
      </w:r>
      <w:r w:rsidRPr="00BC02B7">
        <w:rPr>
          <w:sz w:val="14"/>
        </w:rPr>
        <w:t xml:space="preserve"> </w:t>
      </w:r>
      <w:r w:rsidRPr="00BC02B7">
        <w:rPr>
          <w:u w:val="single"/>
        </w:rPr>
        <w:t>Such decisions might include the shutting down of pipelines due to leaks, the monitoring of excess resource use or simply the alert of a potential loss of valuable</w:t>
      </w:r>
      <w:r w:rsidRPr="000638DD">
        <w:rPr>
          <w:u w:val="single"/>
        </w:rPr>
        <w:t xml:space="preserve"> resources due to imperfect environmental conditions.</w:t>
      </w:r>
    </w:p>
    <w:p w14:paraId="285B0E01" w14:textId="77777777" w:rsidR="00290269" w:rsidRPr="00E373EC" w:rsidRDefault="00290269" w:rsidP="00290269">
      <w:pPr>
        <w:rPr>
          <w:sz w:val="14"/>
        </w:rPr>
      </w:pPr>
      <w:r w:rsidRPr="000638DD">
        <w:rPr>
          <w:sz w:val="14"/>
        </w:rPr>
        <w:t>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concern of water shortage is rising so much that in 2014,</w:t>
      </w:r>
      <w:r w:rsidRPr="00E373EC">
        <w:rPr>
          <w:sz w:val="14"/>
        </w:rPr>
        <w:t xml:space="preserve"> the Gov</w:t>
      </w:r>
      <w:r w:rsidRPr="000638DD">
        <w:rPr>
          <w:sz w:val="14"/>
        </w:rPr>
        <w:t>ern</w:t>
      </w:r>
      <w:r w:rsidRPr="00E373EC">
        <w:rPr>
          <w:sz w:val="14"/>
        </w:rPr>
        <w:t xml:space="preserve">ment Accountability Office noted that </w:t>
      </w:r>
      <w:r w:rsidRPr="00252D92">
        <w:rPr>
          <w:u w:val="single"/>
        </w:rPr>
        <w:t xml:space="preserve">40 out of 50 U.S. states </w:t>
      </w:r>
      <w:r w:rsidRPr="006A01B2">
        <w:rPr>
          <w:highlight w:val="cyan"/>
          <w:u w:val="single"/>
        </w:rPr>
        <w:t>expected water shortages</w:t>
      </w:r>
      <w:r w:rsidRPr="00252D92">
        <w:rPr>
          <w:u w:val="single"/>
        </w:rPr>
        <w:t xml:space="preserve"> over the next 10 years.</w:t>
      </w:r>
    </w:p>
    <w:p w14:paraId="4834F36F" w14:textId="77777777" w:rsidR="00290269" w:rsidRPr="00E373EC" w:rsidRDefault="00290269" w:rsidP="00290269">
      <w:pPr>
        <w:rPr>
          <w:sz w:val="14"/>
        </w:rPr>
      </w:pPr>
      <w:r w:rsidRPr="006A01B2">
        <w:rPr>
          <w:highlight w:val="cyan"/>
          <w:u w:val="single"/>
        </w:rPr>
        <w:t>Smart water management</w:t>
      </w:r>
      <w:r w:rsidRPr="00252D92">
        <w:rPr>
          <w:u w:val="single"/>
        </w:rPr>
        <w:t xml:space="preserve"> systems can provide commercial buildings with status updates on how much water is used by the minute and can help predict where water issues could occur while providing valuable, timely </w:t>
      </w:r>
      <w:r w:rsidRPr="000638DD">
        <w:rPr>
          <w:u w:val="single"/>
        </w:rPr>
        <w:t>information. For corporations with</w:t>
      </w:r>
      <w:r w:rsidRPr="00252D92">
        <w:rPr>
          <w:u w:val="single"/>
        </w:rPr>
        <w:t xml:space="preserve"> multiple locations</w:t>
      </w:r>
      <w:r w:rsidRPr="00E373EC">
        <w:rPr>
          <w:sz w:val="14"/>
        </w:rPr>
        <w:t xml:space="preserve">, this approach to managing water can </w:t>
      </w:r>
      <w:r w:rsidRPr="00252D92">
        <w:rPr>
          <w:u w:val="single"/>
        </w:rPr>
        <w:t xml:space="preserve">help </w:t>
      </w:r>
      <w:r w:rsidRPr="006A01B2">
        <w:rPr>
          <w:rStyle w:val="Emphasis"/>
          <w:highlight w:val="cyan"/>
        </w:rPr>
        <w:t>save millions of gallons of water</w:t>
      </w:r>
      <w:r w:rsidRPr="00252D92">
        <w:rPr>
          <w:u w:val="single"/>
        </w:rPr>
        <w:t xml:space="preserve"> annually, as well as millions of dollars in overhead operation costs</w:t>
      </w:r>
      <w:r w:rsidRPr="00E373EC">
        <w:rPr>
          <w:sz w:val="14"/>
        </w:rPr>
        <w:t>.</w:t>
      </w:r>
    </w:p>
    <w:p w14:paraId="326BD692" w14:textId="77777777" w:rsidR="00290269" w:rsidRDefault="00290269" w:rsidP="00290269">
      <w:pPr>
        <w:rPr>
          <w:u w:val="single"/>
        </w:rPr>
      </w:pPr>
      <w:r w:rsidRPr="002E3546">
        <w:rPr>
          <w:u w:val="single"/>
        </w:rPr>
        <w:t>Embedding the IoT into the land, sea and sky.</w:t>
      </w:r>
    </w:p>
    <w:p w14:paraId="6E13726F" w14:textId="77777777" w:rsidR="00290269" w:rsidRDefault="00290269" w:rsidP="00290269">
      <w:pPr>
        <w:rPr>
          <w:u w:val="single"/>
        </w:rPr>
      </w:pPr>
      <w:r w:rsidRPr="00E373EC">
        <w:rPr>
          <w:sz w:val="14"/>
        </w:rPr>
        <w:t xml:space="preserve">Companies like Costco as well as cities across the world are deploying LoRa-enabled sensors to help preserve raw materials and natural resources. High water usage is a common concern among farmers. </w:t>
      </w:r>
      <w:r w:rsidRPr="002E3546">
        <w:rPr>
          <w:u w:val="single"/>
        </w:rPr>
        <w:t xml:space="preserve">To </w:t>
      </w:r>
      <w:r w:rsidRPr="000638DD">
        <w:rPr>
          <w:rStyle w:val="Emphasis"/>
          <w:highlight w:val="cyan"/>
        </w:rPr>
        <w:t>maximize</w:t>
      </w:r>
      <w:r w:rsidRPr="002E3546">
        <w:rPr>
          <w:u w:val="single"/>
        </w:rPr>
        <w:t xml:space="preserve"> the growth of </w:t>
      </w:r>
      <w:r w:rsidRPr="006A01B2">
        <w:rPr>
          <w:rStyle w:val="Emphasis"/>
          <w:highlight w:val="cyan"/>
        </w:rPr>
        <w:t>crop yields</w:t>
      </w:r>
      <w:r w:rsidRPr="002E3546">
        <w:rPr>
          <w:u w:val="single"/>
        </w:rPr>
        <w:t xml:space="preserve"> and to </w:t>
      </w:r>
      <w:r w:rsidRPr="00581F89">
        <w:rPr>
          <w:rStyle w:val="Emphasis"/>
        </w:rPr>
        <w:t>reduce water usage</w:t>
      </w:r>
      <w:r w:rsidRPr="002E3546">
        <w:rPr>
          <w:u w:val="single"/>
        </w:rPr>
        <w:t>, some farmers are installing LoRa-based sensors to monitor water in real time.</w:t>
      </w:r>
    </w:p>
    <w:p w14:paraId="7B19EC87" w14:textId="77777777" w:rsidR="00290269" w:rsidRPr="00E373EC" w:rsidRDefault="00290269" w:rsidP="00290269">
      <w:pPr>
        <w:rPr>
          <w:sz w:val="14"/>
        </w:rPr>
      </w:pPr>
      <w:r w:rsidRPr="00E373EC">
        <w:rPr>
          <w:sz w:val="14"/>
        </w:rPr>
        <w:t>Sensoterra, a technology company offering low-cost wireless solutions for real-time soil moisture measurement for commercial farms, partne</w:t>
      </w:r>
      <w:r w:rsidRPr="000638DD">
        <w:rPr>
          <w:sz w:val="14"/>
        </w:rPr>
        <w:t>r</w:t>
      </w:r>
      <w:r w:rsidRPr="00E373EC">
        <w:rPr>
          <w:sz w:val="14"/>
        </w:rPr>
        <w:t xml:space="preserve">ed with my </w:t>
      </w:r>
      <w:r w:rsidRPr="000638DD">
        <w:rPr>
          <w:sz w:val="14"/>
        </w:rPr>
        <w:t xml:space="preserve">company to integrate LoRa-based sensors in its agriculture systems to </w:t>
      </w:r>
      <w:r w:rsidRPr="000638DD">
        <w:rPr>
          <w:u w:val="single"/>
        </w:rPr>
        <w:t>reduce up to 30% of water usage in commercial farms, including potato and almond orchards</w:t>
      </w:r>
      <w:r w:rsidRPr="000638DD">
        <w:rPr>
          <w:sz w:val="14"/>
        </w:rPr>
        <w:t>. Reducing water usage on commercial farms helps conserve limited water supplies while allowing the farmers to focus more on their businesses.</w:t>
      </w:r>
    </w:p>
    <w:p w14:paraId="2C93FFF0" w14:textId="77777777" w:rsidR="00290269" w:rsidRPr="00E373EC" w:rsidRDefault="00290269" w:rsidP="00290269">
      <w:pPr>
        <w:rPr>
          <w:sz w:val="14"/>
        </w:rPr>
      </w:pPr>
      <w:r w:rsidRPr="00E373EC">
        <w:rPr>
          <w:sz w:val="14"/>
        </w:rPr>
        <w:t xml:space="preserve">Additionally, city and park authorities </w:t>
      </w:r>
      <w:r w:rsidRPr="002E3546">
        <w:rPr>
          <w:u w:val="single"/>
        </w:rPr>
        <w:t>use movement sensors on bridges, roads and buildings to get real-time alerts in case of an impending natural disaster such as an earthquake.</w:t>
      </w:r>
      <w:r w:rsidRPr="00E373EC">
        <w:rPr>
          <w:sz w:val="14"/>
        </w:rPr>
        <w:t xml:space="preserve"> Another of our customers, handheld device company Beartooth, uses IoT sensors and enables users to talk, text and locate friends in a cellular network outage without the need for Wi-Fi, and the LoRa-based device has low power consumption.</w:t>
      </w:r>
    </w:p>
    <w:p w14:paraId="44CE6EA2" w14:textId="77777777" w:rsidR="00290269" w:rsidRPr="00E373EC" w:rsidRDefault="00290269" w:rsidP="00290269">
      <w:pPr>
        <w:rPr>
          <w:sz w:val="14"/>
        </w:rPr>
      </w:pPr>
      <w:r w:rsidRPr="000638DD">
        <w:rPr>
          <w:u w:val="single"/>
        </w:rPr>
        <w:t>Air pollution also poses a major risk to our environment and health</w:t>
      </w:r>
      <w:r w:rsidRPr="000638DD">
        <w:rPr>
          <w:sz w:val="14"/>
        </w:rPr>
        <w:t>. According to the World Health Organization, ex</w:t>
      </w:r>
      <w:r w:rsidRPr="00E373EC">
        <w:rPr>
          <w:sz w:val="14"/>
        </w:rPr>
        <w:t xml:space="preserve">posure to outdoor air pollution causes 4.2 million deaths per year. </w:t>
      </w:r>
      <w:r w:rsidRPr="002E3546">
        <w:rPr>
          <w:u w:val="single"/>
        </w:rPr>
        <w:t xml:space="preserve">IoT sensors are able to collect air quality data to determine the areas causing dangerous air pollution in cities and </w:t>
      </w:r>
      <w:r w:rsidRPr="00BC02B7">
        <w:rPr>
          <w:u w:val="single"/>
        </w:rPr>
        <w:t>facilitate</w:t>
      </w:r>
      <w:r w:rsidRPr="002E3546">
        <w:rPr>
          <w:u w:val="single"/>
        </w:rPr>
        <w:t xml:space="preserve"> the analytical management of suitable </w:t>
      </w:r>
      <w:r w:rsidRPr="006A01B2">
        <w:rPr>
          <w:rStyle w:val="Emphasis"/>
          <w:highlight w:val="cyan"/>
        </w:rPr>
        <w:t>air quality control</w:t>
      </w:r>
      <w:r w:rsidRPr="002E3546">
        <w:rPr>
          <w:u w:val="single"/>
        </w:rPr>
        <w:t xml:space="preserve"> programs</w:t>
      </w:r>
      <w:r w:rsidRPr="00E373EC">
        <w:rPr>
          <w:sz w:val="14"/>
        </w:rPr>
        <w:t>. Consumers and businesses have already realized the significance of collecting data and synthesizing it into meaningful patterns of information.</w:t>
      </w:r>
    </w:p>
    <w:p w14:paraId="3E770B87" w14:textId="77777777" w:rsidR="00290269" w:rsidRPr="00E373EC" w:rsidRDefault="00290269" w:rsidP="00290269">
      <w:pPr>
        <w:rPr>
          <w:sz w:val="14"/>
        </w:rPr>
      </w:pPr>
      <w:r w:rsidRPr="00E373EC">
        <w:rPr>
          <w:sz w:val="14"/>
        </w:rPr>
        <w:t xml:space="preserve">I believe the </w:t>
      </w:r>
      <w:r w:rsidRPr="006A01B2">
        <w:rPr>
          <w:highlight w:val="cyan"/>
          <w:u w:val="single"/>
        </w:rPr>
        <w:t xml:space="preserve">transition </w:t>
      </w:r>
      <w:r w:rsidRPr="00BC02B7">
        <w:rPr>
          <w:u w:val="single"/>
        </w:rPr>
        <w:t>to intelligent information systems</w:t>
      </w:r>
      <w:r w:rsidRPr="002E3546">
        <w:rPr>
          <w:u w:val="single"/>
        </w:rPr>
        <w:t xml:space="preserve"> </w:t>
      </w:r>
      <w:r w:rsidRPr="00BC02B7">
        <w:rPr>
          <w:highlight w:val="cyan"/>
          <w:u w:val="single"/>
        </w:rPr>
        <w:t xml:space="preserve">will be </w:t>
      </w:r>
      <w:r w:rsidRPr="00BC02B7">
        <w:rPr>
          <w:rStyle w:val="Emphasis"/>
          <w:highlight w:val="cyan"/>
        </w:rPr>
        <w:t xml:space="preserve">crucial </w:t>
      </w:r>
      <w:r w:rsidRPr="006A01B2">
        <w:rPr>
          <w:highlight w:val="cyan"/>
          <w:u w:val="single"/>
        </w:rPr>
        <w:t>as global environmental challenges accelerate</w:t>
      </w:r>
      <w:r w:rsidRPr="00E373EC">
        <w:rPr>
          <w:sz w:val="14"/>
        </w:rPr>
        <w:t>. Deploying IoT solutions with LoRa-based sensors, together with edge network analytics, makes it possible to install intelligent sensor systems without requiring labor-intensive sensor battery replacements.</w:t>
      </w:r>
    </w:p>
    <w:p w14:paraId="7802093D" w14:textId="77777777" w:rsidR="00290269" w:rsidRPr="00E373EC" w:rsidRDefault="00290269" w:rsidP="00290269">
      <w:pPr>
        <w:rPr>
          <w:sz w:val="14"/>
        </w:rPr>
      </w:pPr>
      <w:r w:rsidRPr="00E373EC">
        <w:rPr>
          <w:sz w:val="14"/>
        </w:rPr>
        <w:t xml:space="preserve">In </w:t>
      </w:r>
      <w:r w:rsidRPr="00BC02B7">
        <w:rPr>
          <w:sz w:val="14"/>
        </w:rPr>
        <w:t xml:space="preserve">general, </w:t>
      </w:r>
      <w:r w:rsidRPr="00BC02B7">
        <w:rPr>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w:t>
      </w:r>
      <w:r w:rsidRPr="002E3546">
        <w:rPr>
          <w:u w:val="single"/>
        </w:rPr>
        <w:t xml:space="preserve"> will benefit from the new IoT data captured from sensors</w:t>
      </w:r>
      <w:r w:rsidRPr="00E373EC">
        <w:rPr>
          <w:sz w:val="14"/>
        </w:rPr>
        <w:t>.</w:t>
      </w:r>
    </w:p>
    <w:p w14:paraId="01296924" w14:textId="77777777" w:rsidR="00290269" w:rsidRPr="00E373EC" w:rsidRDefault="00290269" w:rsidP="00290269">
      <w:pPr>
        <w:rPr>
          <w:sz w:val="14"/>
        </w:rPr>
      </w:pPr>
      <w:r w:rsidRPr="00E373EC">
        <w:rPr>
          <w:sz w:val="14"/>
        </w:rPr>
        <w:t xml:space="preserve">One </w:t>
      </w:r>
      <w:r w:rsidRPr="002E3546">
        <w:rPr>
          <w:u w:val="single"/>
        </w:rPr>
        <w:t>challenge for companies</w:t>
      </w:r>
      <w:r w:rsidRPr="00E373EC">
        <w:rPr>
          <w:sz w:val="14"/>
        </w:rPr>
        <w:t xml:space="preserve"> who would like to implement LoRaWAN is that </w:t>
      </w:r>
      <w:r w:rsidRPr="002E3546">
        <w:rPr>
          <w:u w:val="single"/>
        </w:rPr>
        <w:t>not all countries have public LoRaWAN network providers with nationwide coverage. Some companies prefer to deploy applications that can connect to a broad public, nationwide coverage</w:t>
      </w:r>
      <w:r w:rsidRPr="00E373EC">
        <w:rPr>
          <w:sz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2CB346D9" w14:textId="77777777" w:rsidR="00290269" w:rsidRPr="00252D92" w:rsidRDefault="00290269" w:rsidP="00290269">
      <w:r w:rsidRPr="00E373EC">
        <w:rPr>
          <w:sz w:val="14"/>
        </w:rPr>
        <w:t xml:space="preserve">The </w:t>
      </w:r>
      <w:r w:rsidRPr="006A01B2">
        <w:rPr>
          <w:highlight w:val="cyan"/>
          <w:u w:val="single"/>
        </w:rPr>
        <w:t>proliferation of</w:t>
      </w:r>
      <w:r w:rsidRPr="00E373EC">
        <w:rPr>
          <w:u w:val="single"/>
        </w:rPr>
        <w:t xml:space="preserve"> long-range, ultra-low-power IoT </w:t>
      </w:r>
      <w:r w:rsidRPr="006A01B2">
        <w:rPr>
          <w:highlight w:val="cyan"/>
          <w:u w:val="single"/>
        </w:rPr>
        <w:t>sensors</w:t>
      </w:r>
      <w:r w:rsidRPr="00E373EC">
        <w:rPr>
          <w:u w:val="single"/>
        </w:rPr>
        <w:t xml:space="preserve"> and networks is potentially </w:t>
      </w:r>
      <w:r w:rsidRPr="006A01B2">
        <w:rPr>
          <w:highlight w:val="cyan"/>
          <w:u w:val="single"/>
        </w:rPr>
        <w:t xml:space="preserve">the </w:t>
      </w:r>
      <w:r w:rsidRPr="006A01B2">
        <w:rPr>
          <w:rStyle w:val="Emphasis"/>
          <w:highlight w:val="cyan"/>
        </w:rPr>
        <w:t>most important technology innovation</w:t>
      </w:r>
      <w:r w:rsidRPr="006A01B2">
        <w:rPr>
          <w:highlight w:val="cyan"/>
          <w:u w:val="single"/>
        </w:rPr>
        <w:t xml:space="preserve"> in generations</w:t>
      </w:r>
      <w:r w:rsidRPr="00E373EC">
        <w:rPr>
          <w:u w:val="single"/>
        </w:rPr>
        <w:t xml:space="preserve"> that will </w:t>
      </w:r>
      <w:r w:rsidRPr="006A01B2">
        <w:rPr>
          <w:highlight w:val="cyan"/>
          <w:u w:val="single"/>
        </w:rPr>
        <w:t xml:space="preserve">play a </w:t>
      </w:r>
      <w:r w:rsidRPr="006A01B2">
        <w:rPr>
          <w:rStyle w:val="Emphasis"/>
          <w:highlight w:val="cyan"/>
        </w:rPr>
        <w:t>huge role</w:t>
      </w:r>
      <w:r w:rsidRPr="006A01B2">
        <w:rPr>
          <w:highlight w:val="cyan"/>
          <w:u w:val="single"/>
        </w:rPr>
        <w:t xml:space="preserve"> in</w:t>
      </w:r>
      <w:r w:rsidRPr="00E373EC">
        <w:rPr>
          <w:u w:val="single"/>
        </w:rPr>
        <w:t xml:space="preserve"> the buildout of </w:t>
      </w:r>
      <w:r w:rsidRPr="006A01B2">
        <w:rPr>
          <w:rStyle w:val="Emphasis"/>
          <w:highlight w:val="cyan"/>
        </w:rPr>
        <w:t>smart cities</w:t>
      </w:r>
      <w:r w:rsidRPr="00E373EC">
        <w:rPr>
          <w:u w:val="single"/>
        </w:rPr>
        <w:t xml:space="preserve"> that will </w:t>
      </w:r>
      <w:r w:rsidRPr="006A01B2">
        <w:rPr>
          <w:highlight w:val="cyan"/>
          <w:u w:val="single"/>
        </w:rPr>
        <w:t xml:space="preserve">help </w:t>
      </w:r>
      <w:r w:rsidRPr="006A01B2">
        <w:rPr>
          <w:rStyle w:val="Emphasis"/>
          <w:highlight w:val="cyan"/>
        </w:rPr>
        <w:t>preserve our future natural resources</w:t>
      </w:r>
      <w:r w:rsidRPr="00E373EC">
        <w:rPr>
          <w:sz w:val="14"/>
        </w:rPr>
        <w:t>.</w:t>
      </w:r>
    </w:p>
    <w:p w14:paraId="74B1B238" w14:textId="77777777" w:rsidR="00290269" w:rsidRPr="006F2650" w:rsidRDefault="00290269" w:rsidP="00290269">
      <w:pPr>
        <w:pStyle w:val="Heading4"/>
        <w:spacing w:before="0"/>
        <w:rPr>
          <w:u w:val="single"/>
        </w:rPr>
      </w:pPr>
      <w:r>
        <w:t xml:space="preserve">Resource wars are the most likely cause of </w:t>
      </w:r>
      <w:r w:rsidRPr="002F2ABD">
        <w:rPr>
          <w:u w:val="single"/>
        </w:rPr>
        <w:t>global conflict</w:t>
      </w:r>
      <w:r>
        <w:t xml:space="preserve"> – </w:t>
      </w:r>
      <w:r w:rsidRPr="0095233E">
        <w:rPr>
          <w:rFonts w:cs="Arial"/>
        </w:rPr>
        <w:t xml:space="preserve">scarcity is a </w:t>
      </w:r>
      <w:r w:rsidRPr="0095233E">
        <w:rPr>
          <w:rFonts w:cs="Arial"/>
          <w:u w:val="single"/>
        </w:rPr>
        <w:t>conflict multiplier</w:t>
      </w:r>
      <w:r w:rsidRPr="0095233E">
        <w:rPr>
          <w:rFonts w:cs="Arial"/>
        </w:rPr>
        <w:t xml:space="preserve"> </w:t>
      </w:r>
    </w:p>
    <w:p w14:paraId="600F0D4F" w14:textId="77777777" w:rsidR="00290269" w:rsidRPr="003D47C2" w:rsidRDefault="00290269" w:rsidP="00290269">
      <w:r w:rsidRPr="005F21EA">
        <w:rPr>
          <w:rStyle w:val="Style13ptBold"/>
        </w:rPr>
        <w:t>Lehane 17</w:t>
      </w:r>
      <w:r>
        <w:t xml:space="preserve"> </w:t>
      </w:r>
      <w:r w:rsidRPr="003D47C2">
        <w:t>[Sinéad Lehane is research manager for Future Directions International’s Global Food and Water Crises Research program. Her current research projects include Australia’s food system and water security in the Tibetan Plateau region. Shaping Conflict in the 21st Century—The Future of Food and Water Security. February 2, 2017. www.hidropolitikakademi.org/shaping-conflict-in-the-21st-century-the-future-of-food-and-water-security.html]</w:t>
      </w:r>
    </w:p>
    <w:p w14:paraId="3C7E74C7" w14:textId="77777777" w:rsidR="00290269" w:rsidRPr="00FA68CE" w:rsidRDefault="00290269" w:rsidP="00290269">
      <w:pPr>
        <w:rPr>
          <w:sz w:val="14"/>
        </w:rPr>
      </w:pPr>
      <w:r w:rsidRPr="00077DA4">
        <w:rPr>
          <w:sz w:val="14"/>
        </w:rPr>
        <w:t xml:space="preserve">In his book, The Coming Famine, Julian Cribb writes that the </w:t>
      </w:r>
      <w:r w:rsidRPr="006A01B2">
        <w:rPr>
          <w:rStyle w:val="Emphasis"/>
          <w:highlight w:val="cyan"/>
        </w:rPr>
        <w:t>wars</w:t>
      </w:r>
      <w:r w:rsidRPr="006A01B2">
        <w:rPr>
          <w:highlight w:val="cyan"/>
          <w:u w:val="single"/>
        </w:rPr>
        <w:t xml:space="preserve"> of the </w:t>
      </w:r>
      <w:r w:rsidRPr="006A01B2">
        <w:rPr>
          <w:rStyle w:val="Emphasis"/>
          <w:highlight w:val="cyan"/>
        </w:rPr>
        <w:t>21st century</w:t>
      </w:r>
      <w:r w:rsidRPr="006A01B2">
        <w:rPr>
          <w:highlight w:val="cyan"/>
          <w:u w:val="single"/>
        </w:rPr>
        <w:t xml:space="preserve"> will involve </w:t>
      </w:r>
      <w:r w:rsidRPr="006A01B2">
        <w:rPr>
          <w:rStyle w:val="Emphasis"/>
          <w:highlight w:val="cyan"/>
        </w:rPr>
        <w:t>failed states</w:t>
      </w:r>
      <w:r w:rsidRPr="008E4AB5">
        <w:rPr>
          <w:u w:val="single"/>
        </w:rPr>
        <w:t xml:space="preserve">, </w:t>
      </w:r>
      <w:r w:rsidRPr="00FA68CE">
        <w:rPr>
          <w:rStyle w:val="Emphasis"/>
        </w:rPr>
        <w:t>rebellions</w:t>
      </w:r>
      <w:r w:rsidRPr="008E4AB5">
        <w:rPr>
          <w:u w:val="single"/>
        </w:rPr>
        <w:t xml:space="preserve">, </w:t>
      </w:r>
      <w:r w:rsidRPr="006A01B2">
        <w:rPr>
          <w:rStyle w:val="Emphasis"/>
          <w:highlight w:val="cyan"/>
        </w:rPr>
        <w:t>civil conflict</w:t>
      </w:r>
      <w:r w:rsidRPr="008E4AB5">
        <w:rPr>
          <w:u w:val="single"/>
        </w:rPr>
        <w:t xml:space="preserve">, </w:t>
      </w:r>
      <w:r w:rsidRPr="00FA68CE">
        <w:rPr>
          <w:rStyle w:val="Emphasis"/>
        </w:rPr>
        <w:t>insurgencies</w:t>
      </w:r>
      <w:r w:rsidRPr="00FA68CE">
        <w:rPr>
          <w:u w:val="single"/>
        </w:rPr>
        <w:t xml:space="preserve"> </w:t>
      </w:r>
      <w:r w:rsidRPr="006A01B2">
        <w:rPr>
          <w:highlight w:val="cyan"/>
          <w:u w:val="single"/>
        </w:rPr>
        <w:t xml:space="preserve">and </w:t>
      </w:r>
      <w:r w:rsidRPr="006A01B2">
        <w:rPr>
          <w:rStyle w:val="Emphasis"/>
          <w:highlight w:val="cyan"/>
        </w:rPr>
        <w:t>terror</w:t>
      </w:r>
      <w:r w:rsidRPr="008E4AB5">
        <w:rPr>
          <w:rStyle w:val="Emphasis"/>
        </w:rPr>
        <w:t>ism</w:t>
      </w:r>
      <w:r w:rsidRPr="008E4AB5">
        <w:rPr>
          <w:u w:val="single"/>
        </w:rPr>
        <w:t xml:space="preserve">. All of </w:t>
      </w:r>
      <w:r w:rsidRPr="006A01B2">
        <w:rPr>
          <w:highlight w:val="cyan"/>
          <w:u w:val="single"/>
        </w:rPr>
        <w:t>these</w:t>
      </w:r>
      <w:r w:rsidRPr="008E4AB5">
        <w:rPr>
          <w:u w:val="single"/>
        </w:rPr>
        <w:t xml:space="preserve"> elements </w:t>
      </w:r>
      <w:r w:rsidRPr="006A01B2">
        <w:rPr>
          <w:highlight w:val="cyan"/>
          <w:u w:val="single"/>
        </w:rPr>
        <w:t>will be triggered by</w:t>
      </w:r>
      <w:r w:rsidRPr="008E4AB5">
        <w:rPr>
          <w:u w:val="single"/>
        </w:rPr>
        <w:t xml:space="preserve"> competition over </w:t>
      </w:r>
      <w:r w:rsidRPr="008E4AB5">
        <w:rPr>
          <w:rStyle w:val="Emphasis"/>
        </w:rPr>
        <w:t xml:space="preserve">dwindling </w:t>
      </w:r>
      <w:r w:rsidRPr="006A01B2">
        <w:rPr>
          <w:rStyle w:val="Emphasis"/>
          <w:highlight w:val="cyan"/>
        </w:rPr>
        <w:t>resources</w:t>
      </w:r>
      <w:r w:rsidRPr="008E4AB5">
        <w:rPr>
          <w:u w:val="single"/>
        </w:rPr>
        <w:t xml:space="preserve">, </w:t>
      </w:r>
      <w:r w:rsidRPr="008E4AB5">
        <w:rPr>
          <w:rStyle w:val="Emphasis"/>
        </w:rPr>
        <w:t>rather than global conflicts</w:t>
      </w:r>
      <w:r w:rsidRPr="008E4AB5">
        <w:rPr>
          <w:u w:val="single"/>
        </w:rPr>
        <w:t xml:space="preserve"> with </w:t>
      </w:r>
      <w:r w:rsidRPr="008E4AB5">
        <w:rPr>
          <w:rStyle w:val="Emphasis"/>
        </w:rPr>
        <w:t>clearly defined sides</w:t>
      </w:r>
      <w:r w:rsidRPr="00077DA4">
        <w:rPr>
          <w:sz w:val="14"/>
        </w:rPr>
        <w:t>.</w:t>
      </w:r>
      <w:r w:rsidRPr="00FA68CE">
        <w:t xml:space="preserve"> </w:t>
      </w:r>
      <w:r w:rsidRPr="008E4AB5">
        <w:rPr>
          <w:u w:val="single"/>
        </w:rPr>
        <w:t>More than 40 countries experienced civil unrest following the food price crisis in 2008</w:t>
      </w:r>
      <w:r w:rsidRPr="00077DA4">
        <w:rPr>
          <w:sz w:val="14"/>
        </w:rPr>
        <w:t xml:space="preserve">. </w:t>
      </w:r>
      <w:r w:rsidRPr="008E4AB5">
        <w:rPr>
          <w:u w:val="single"/>
        </w:rPr>
        <w:t xml:space="preserve">The rapid increase in grain prices and prevailing food insecurity in many states is linked to the outbreak of protests, food riots and the </w:t>
      </w:r>
      <w:r w:rsidRPr="008E4AB5">
        <w:rPr>
          <w:rStyle w:val="Emphasis"/>
        </w:rPr>
        <w:t>breakdown of governance</w:t>
      </w:r>
      <w:r w:rsidRPr="00077DA4">
        <w:rPr>
          <w:sz w:val="14"/>
        </w:rPr>
        <w:t xml:space="preserve">. </w:t>
      </w:r>
      <w:r w:rsidRPr="008E4AB5">
        <w:rPr>
          <w:u w:val="single"/>
        </w:rPr>
        <w:t>Widespread food insecurity is a driving factor in creating a disaffected population ripe for rebellion</w:t>
      </w:r>
      <w:r w:rsidRPr="00077DA4">
        <w:rPr>
          <w:sz w:val="14"/>
        </w:rPr>
        <w:t xml:space="preserve">. </w:t>
      </w:r>
      <w:r w:rsidRPr="006A01B2">
        <w:rPr>
          <w:highlight w:val="cyan"/>
          <w:u w:val="single"/>
        </w:rPr>
        <w:t>Given</w:t>
      </w:r>
      <w:r w:rsidRPr="008E4AB5">
        <w:rPr>
          <w:u w:val="single"/>
        </w:rPr>
        <w:t xml:space="preserve"> the </w:t>
      </w:r>
      <w:r w:rsidRPr="006A01B2">
        <w:rPr>
          <w:rStyle w:val="Emphasis"/>
          <w:highlight w:val="cyan"/>
        </w:rPr>
        <w:t>interconnectivity</w:t>
      </w:r>
      <w:r w:rsidRPr="006A01B2">
        <w:rPr>
          <w:highlight w:val="cyan"/>
          <w:u w:val="single"/>
        </w:rPr>
        <w:t xml:space="preserve"> of </w:t>
      </w:r>
      <w:r w:rsidRPr="006A01B2">
        <w:rPr>
          <w:rStyle w:val="Emphasis"/>
          <w:highlight w:val="cyan"/>
        </w:rPr>
        <w:t>food security</w:t>
      </w:r>
      <w:r w:rsidRPr="006A01B2">
        <w:rPr>
          <w:highlight w:val="cyan"/>
          <w:u w:val="single"/>
        </w:rPr>
        <w:t xml:space="preserve"> and </w:t>
      </w:r>
      <w:r w:rsidRPr="006A01B2">
        <w:rPr>
          <w:rStyle w:val="Emphasis"/>
          <w:highlight w:val="cyan"/>
        </w:rPr>
        <w:t>political stability</w:t>
      </w:r>
      <w:r w:rsidRPr="008E4AB5">
        <w:rPr>
          <w:u w:val="single"/>
        </w:rPr>
        <w:t xml:space="preserve">, it is likely </w:t>
      </w:r>
      <w:r w:rsidRPr="006A01B2">
        <w:rPr>
          <w:highlight w:val="cyan"/>
          <w:u w:val="single"/>
        </w:rPr>
        <w:t>food will continue to act as a</w:t>
      </w:r>
      <w:r w:rsidRPr="008E4AB5">
        <w:rPr>
          <w:u w:val="single"/>
        </w:rPr>
        <w:t xml:space="preserve"> political </w:t>
      </w:r>
      <w:r w:rsidRPr="006A01B2">
        <w:rPr>
          <w:rStyle w:val="Emphasis"/>
          <w:highlight w:val="cyan"/>
        </w:rPr>
        <w:t>stressor</w:t>
      </w:r>
      <w:r w:rsidRPr="008E4AB5">
        <w:rPr>
          <w:u w:val="single"/>
        </w:rPr>
        <w:t xml:space="preserve"> on regimes </w:t>
      </w:r>
      <w:r w:rsidRPr="006A01B2">
        <w:rPr>
          <w:highlight w:val="cyan"/>
          <w:u w:val="single"/>
        </w:rPr>
        <w:t xml:space="preserve">in the </w:t>
      </w:r>
      <w:r w:rsidRPr="006A01B2">
        <w:rPr>
          <w:rStyle w:val="Emphasis"/>
          <w:highlight w:val="cyan"/>
        </w:rPr>
        <w:t>Mid</w:t>
      </w:r>
      <w:r w:rsidRPr="008E4AB5">
        <w:rPr>
          <w:rStyle w:val="Emphasis"/>
        </w:rPr>
        <w:t xml:space="preserve">dle </w:t>
      </w:r>
      <w:r w:rsidRPr="006A01B2">
        <w:rPr>
          <w:rStyle w:val="Emphasis"/>
          <w:highlight w:val="cyan"/>
        </w:rPr>
        <w:t>East</w:t>
      </w:r>
      <w:r w:rsidRPr="006A01B2">
        <w:rPr>
          <w:highlight w:val="cyan"/>
          <w:u w:val="single"/>
        </w:rPr>
        <w:t xml:space="preserve"> and </w:t>
      </w:r>
      <w:r w:rsidRPr="006A01B2">
        <w:rPr>
          <w:rStyle w:val="Emphasis"/>
          <w:highlight w:val="cyan"/>
        </w:rPr>
        <w:t>elsewhere</w:t>
      </w:r>
      <w:r w:rsidRPr="00077DA4">
        <w:rPr>
          <w:sz w:val="14"/>
        </w:rPr>
        <w:t>.</w:t>
      </w:r>
      <w:r>
        <w:rPr>
          <w:sz w:val="14"/>
        </w:rPr>
        <w:t xml:space="preserve"> </w:t>
      </w:r>
      <w:r w:rsidRPr="00077DA4">
        <w:rPr>
          <w:sz w:val="14"/>
        </w:rPr>
        <w:t>Addressing Insecurity</w:t>
      </w:r>
      <w:r>
        <w:rPr>
          <w:sz w:val="14"/>
        </w:rPr>
        <w:t xml:space="preserve"> </w:t>
      </w:r>
      <w:r w:rsidRPr="00FA68CE">
        <w:rPr>
          <w:sz w:val="14"/>
          <w:szCs w:val="14"/>
        </w:rPr>
        <w:t>Improving</w:t>
      </w:r>
      <w:r w:rsidRPr="00FA68CE">
        <w:rPr>
          <w:sz w:val="14"/>
          <w:szCs w:val="14"/>
          <w:u w:val="single"/>
        </w:rPr>
        <w:t xml:space="preserve"> </w:t>
      </w:r>
      <w:r w:rsidRPr="006A01B2">
        <w:rPr>
          <w:rStyle w:val="StyleUnderline"/>
          <w:highlight w:val="cyan"/>
        </w:rPr>
        <w:t>food and water security</w:t>
      </w:r>
      <w:r w:rsidRPr="00077DA4">
        <w:rPr>
          <w:sz w:val="14"/>
        </w:rPr>
        <w:t xml:space="preserve"> and encouraging resource sharing </w:t>
      </w:r>
      <w:r w:rsidRPr="006A01B2">
        <w:rPr>
          <w:highlight w:val="cyan"/>
          <w:u w:val="single"/>
        </w:rPr>
        <w:t>is critical to</w:t>
      </w:r>
      <w:r w:rsidRPr="002F2ABD">
        <w:rPr>
          <w:u w:val="single"/>
        </w:rPr>
        <w:t xml:space="preserve"> creating </w:t>
      </w:r>
      <w:r w:rsidRPr="006A01B2">
        <w:rPr>
          <w:highlight w:val="cyan"/>
          <w:u w:val="single"/>
        </w:rPr>
        <w:t>a</w:t>
      </w:r>
      <w:r w:rsidRPr="002F2ABD">
        <w:rPr>
          <w:u w:val="single"/>
        </w:rPr>
        <w:t xml:space="preserve"> </w:t>
      </w:r>
      <w:r w:rsidRPr="008E4AB5">
        <w:rPr>
          <w:rStyle w:val="Emphasis"/>
        </w:rPr>
        <w:t>stable</w:t>
      </w:r>
      <w:r w:rsidRPr="008E4AB5">
        <w:rPr>
          <w:u w:val="single"/>
        </w:rPr>
        <w:t xml:space="preserve"> and </w:t>
      </w:r>
      <w:r w:rsidRPr="006A01B2">
        <w:rPr>
          <w:rStyle w:val="Emphasis"/>
          <w:highlight w:val="cyan"/>
        </w:rPr>
        <w:t>secure global environment</w:t>
      </w:r>
      <w:r w:rsidRPr="00077DA4">
        <w:rPr>
          <w:sz w:val="14"/>
        </w:rPr>
        <w:t xml:space="preserve">. </w:t>
      </w:r>
      <w:r w:rsidRPr="00FA68CE">
        <w:rPr>
          <w:u w:val="single"/>
        </w:rPr>
        <w:t xml:space="preserve">While </w:t>
      </w:r>
      <w:r w:rsidRPr="006A01B2">
        <w:rPr>
          <w:rStyle w:val="StyleUnderline"/>
          <w:highlight w:val="cyan"/>
        </w:rPr>
        <w:t>food and water shortages</w:t>
      </w:r>
      <w:r w:rsidRPr="006A01B2">
        <w:rPr>
          <w:highlight w:val="cyan"/>
          <w:u w:val="single"/>
        </w:rPr>
        <w:t xml:space="preserve"> </w:t>
      </w:r>
      <w:r w:rsidRPr="006A01B2">
        <w:rPr>
          <w:rStyle w:val="Emphasis"/>
          <w:highlight w:val="cyan"/>
        </w:rPr>
        <w:t>contribute</w:t>
      </w:r>
      <w:r w:rsidRPr="006A01B2">
        <w:rPr>
          <w:highlight w:val="cyan"/>
          <w:u w:val="single"/>
        </w:rPr>
        <w:t xml:space="preserve"> to</w:t>
      </w:r>
      <w:r w:rsidRPr="008E4AB5">
        <w:rPr>
          <w:u w:val="single"/>
        </w:rPr>
        <w:t xml:space="preserve"> a </w:t>
      </w:r>
      <w:r w:rsidRPr="006A01B2">
        <w:rPr>
          <w:rStyle w:val="Emphasis"/>
          <w:highlight w:val="cyan"/>
        </w:rPr>
        <w:t>rising cycle of violence</w:t>
      </w:r>
      <w:r w:rsidRPr="00FA68CE">
        <w:rPr>
          <w:szCs w:val="16"/>
        </w:rPr>
        <w:t xml:space="preserve">, </w:t>
      </w:r>
      <w:r w:rsidRPr="00FA68CE">
        <w:rPr>
          <w:sz w:val="14"/>
          <w:szCs w:val="14"/>
        </w:rPr>
        <w:t>improving food and water security outcomes can trigger the opposite and reduce the potential for conflict. With</w:t>
      </w:r>
      <w:r w:rsidRPr="00FA68CE">
        <w:rPr>
          <w:sz w:val="6"/>
          <w:szCs w:val="14"/>
        </w:rPr>
        <w:t xml:space="preserve"> </w:t>
      </w:r>
      <w:r w:rsidRPr="00077DA4">
        <w:rPr>
          <w:sz w:val="14"/>
        </w:rPr>
        <w:t xml:space="preserve">the global population expected to reach 9 billion by 2040, </w:t>
      </w:r>
      <w:r w:rsidRPr="006A01B2">
        <w:rPr>
          <w:highlight w:val="cyan"/>
          <w:u w:val="single"/>
        </w:rPr>
        <w:t xml:space="preserve">the </w:t>
      </w:r>
      <w:r w:rsidRPr="006A01B2">
        <w:rPr>
          <w:rStyle w:val="Emphasis"/>
          <w:highlight w:val="cyan"/>
        </w:rPr>
        <w:t>likelihood of conflict</w:t>
      </w:r>
      <w:r w:rsidRPr="006A01B2">
        <w:rPr>
          <w:highlight w:val="cyan"/>
          <w:u w:val="single"/>
        </w:rPr>
        <w:t xml:space="preserve"> exacerbated by scarcity</w:t>
      </w:r>
      <w:r w:rsidRPr="008E4AB5">
        <w:rPr>
          <w:u w:val="single"/>
        </w:rPr>
        <w:t xml:space="preserve"> over the next century </w:t>
      </w:r>
      <w:r w:rsidRPr="006A01B2">
        <w:rPr>
          <w:highlight w:val="cyan"/>
          <w:u w:val="single"/>
        </w:rPr>
        <w:t xml:space="preserve">is </w:t>
      </w:r>
      <w:r w:rsidRPr="00FA68CE">
        <w:rPr>
          <w:rStyle w:val="Emphasis"/>
        </w:rPr>
        <w:t>growing</w:t>
      </w:r>
      <w:r w:rsidRPr="00FA68CE">
        <w:rPr>
          <w:sz w:val="14"/>
        </w:rPr>
        <w:t xml:space="preserve">. </w:t>
      </w:r>
      <w:r w:rsidRPr="00FA68CE">
        <w:rPr>
          <w:u w:val="single"/>
        </w:rPr>
        <w:t>Conflict is likely to be driven by a number of factors</w:t>
      </w:r>
      <w:r w:rsidRPr="008E4AB5">
        <w:rPr>
          <w:u w:val="single"/>
        </w:rPr>
        <w:t xml:space="preserve"> and </w:t>
      </w:r>
      <w:r w:rsidRPr="006A01B2">
        <w:rPr>
          <w:rStyle w:val="Emphasis"/>
          <w:highlight w:val="cyan"/>
        </w:rPr>
        <w:t>difficult to address</w:t>
      </w:r>
      <w:r w:rsidRPr="006A01B2">
        <w:rPr>
          <w:highlight w:val="cyan"/>
          <w:u w:val="single"/>
        </w:rPr>
        <w:t xml:space="preserve"> through </w:t>
      </w:r>
      <w:r w:rsidRPr="006A01B2">
        <w:rPr>
          <w:rStyle w:val="Emphasis"/>
          <w:highlight w:val="cyan"/>
        </w:rPr>
        <w:t>diplomacy or</w:t>
      </w:r>
      <w:r w:rsidRPr="008E4AB5">
        <w:rPr>
          <w:u w:val="single"/>
        </w:rPr>
        <w:t xml:space="preserve"> military </w:t>
      </w:r>
      <w:r w:rsidRPr="006A01B2">
        <w:rPr>
          <w:rStyle w:val="Emphasis"/>
          <w:highlight w:val="cyan"/>
        </w:rPr>
        <w:t>force</w:t>
      </w:r>
      <w:r w:rsidRPr="00077DA4">
        <w:rPr>
          <w:sz w:val="14"/>
        </w:rPr>
        <w:t xml:space="preserve">. </w:t>
      </w:r>
      <w:r w:rsidRPr="008E4AB5">
        <w:rPr>
          <w:u w:val="single"/>
        </w:rPr>
        <w:t xml:space="preserve">Population pressures, changing weather, urbanization, migration, a loss of arable land and freshwater resources are just some of the </w:t>
      </w:r>
      <w:r w:rsidRPr="008E4AB5">
        <w:rPr>
          <w:rStyle w:val="Emphasis"/>
        </w:rPr>
        <w:t>multi-layered stressors</w:t>
      </w:r>
      <w:r w:rsidRPr="008E4AB5">
        <w:rPr>
          <w:u w:val="single"/>
        </w:rPr>
        <w:t xml:space="preserve"> present in many states</w:t>
      </w:r>
      <w:r w:rsidRPr="00077DA4">
        <w:rPr>
          <w:sz w:val="14"/>
        </w:rPr>
        <w:t xml:space="preserve">. </w:t>
      </w:r>
      <w:r w:rsidRPr="008E4AB5">
        <w:rPr>
          <w:u w:val="single"/>
        </w:rPr>
        <w:t>Future inter-state conflict will move further away from the traditional, clear lines of military conflict</w:t>
      </w:r>
      <w:r w:rsidRPr="00077DA4">
        <w:rPr>
          <w:sz w:val="14"/>
        </w:rPr>
        <w:t xml:space="preserve"> and more towards economic control and influence.</w:t>
      </w:r>
    </w:p>
    <w:p w14:paraId="5A52D168" w14:textId="77777777" w:rsidR="00290269" w:rsidRDefault="00290269" w:rsidP="00290269">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w:t>
      </w:r>
    </w:p>
    <w:p w14:paraId="363857D3" w14:textId="77777777" w:rsidR="00290269" w:rsidRPr="005F1F53" w:rsidRDefault="00290269" w:rsidP="00290269">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2A8E19B6" w14:textId="77777777" w:rsidR="00290269" w:rsidRPr="001C2CC1" w:rsidRDefault="00290269" w:rsidP="00290269">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287D2FB7" w14:textId="77777777" w:rsidR="00290269" w:rsidRDefault="00290269" w:rsidP="00290269">
      <w:r>
        <w:t>III.ANTITRUST LIABILITY: WHEN SEP HOLDERS REFUSE TO DEAL</w:t>
      </w:r>
    </w:p>
    <w:p w14:paraId="659C35BA" w14:textId="77777777" w:rsidR="00290269" w:rsidRDefault="00290269" w:rsidP="00290269">
      <w:r>
        <w:t>A.</w:t>
      </w:r>
      <w:r w:rsidRPr="009F3B53">
        <w:rPr>
          <w:u w:val="single"/>
        </w:rPr>
        <w:t xml:space="preserve">Reasons for a </w:t>
      </w:r>
      <w:r w:rsidRPr="00412ADC">
        <w:rPr>
          <w:rStyle w:val="Emphasis"/>
          <w:highlight w:val="cyan"/>
        </w:rPr>
        <w:t>Presumption of Antitrust Liability</w:t>
      </w:r>
    </w:p>
    <w:p w14:paraId="34C60DE4" w14:textId="77777777" w:rsidR="00290269" w:rsidRDefault="00290269" w:rsidP="00290269">
      <w:r w:rsidRPr="009F3B53">
        <w:rPr>
          <w:u w:val="single"/>
        </w:rPr>
        <w:t xml:space="preserve">The affirmative case for a presumption of antitrust liability </w:t>
      </w:r>
      <w:r w:rsidRPr="006A01B2">
        <w:rPr>
          <w:highlight w:val="cyan"/>
          <w:u w:val="single"/>
        </w:rPr>
        <w:t xml:space="preserve">when a SEP holder </w:t>
      </w:r>
      <w:r w:rsidRPr="00412ADC">
        <w:rPr>
          <w:rStyle w:val="Emphasis"/>
          <w:highlight w:val="cyan"/>
        </w:rPr>
        <w:t>refuses to deal</w:t>
      </w:r>
      <w:r w:rsidRPr="009F3B53">
        <w:rPr>
          <w:u w:val="single"/>
        </w:rPr>
        <w:t xml:space="preserve"> with a prospective standard implementer in violation of its FRAND commitments proceeds, from the above discussion, as follows: (1) the </w:t>
      </w:r>
      <w:r w:rsidRPr="006A01B2">
        <w:rPr>
          <w:highlight w:val="cyan"/>
          <w:u w:val="single"/>
        </w:rPr>
        <w:t>standard setting process</w:t>
      </w:r>
      <w:r w:rsidRPr="009F3B53">
        <w:rPr>
          <w:u w:val="single"/>
        </w:rPr>
        <w:t xml:space="preserve"> </w:t>
      </w:r>
      <w:r w:rsidRPr="00412ADC">
        <w:rPr>
          <w:u w:val="single"/>
        </w:rPr>
        <w:t>is of vital importance for many industries and technologies,</w:t>
      </w:r>
      <w:r w:rsidRPr="009F3B53">
        <w:rPr>
          <w:u w:val="single"/>
        </w:rPr>
        <w:t xml:space="preserve"> but </w:t>
      </w:r>
      <w:r w:rsidRPr="006A01B2">
        <w:rPr>
          <w:highlight w:val="cyan"/>
          <w:u w:val="single"/>
        </w:rPr>
        <w:t>confers incredible</w:t>
      </w:r>
      <w:r w:rsidRPr="009F3B53">
        <w:rPr>
          <w:u w:val="single"/>
        </w:rPr>
        <w:t xml:space="preserve"> and abusable </w:t>
      </w:r>
      <w:r w:rsidRPr="006A01B2">
        <w:rPr>
          <w:highlight w:val="cyan"/>
          <w:u w:val="single"/>
        </w:rPr>
        <w:t>power to SEP holders</w:t>
      </w:r>
      <w:r w:rsidRPr="009F3B53">
        <w:rPr>
          <w:u w:val="single"/>
        </w:rPr>
        <w:t>,141(2)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t xml:space="preserve"> </w:t>
      </w:r>
    </w:p>
    <w:p w14:paraId="2D0FBE31" w14:textId="77777777" w:rsidR="00290269" w:rsidRDefault="00290269" w:rsidP="00290269">
      <w:r w:rsidRPr="006A01B2">
        <w:rPr>
          <w:highlight w:val="cyan"/>
          <w:u w:val="single"/>
        </w:rPr>
        <w:t xml:space="preserve">Standards are </w:t>
      </w:r>
      <w:r w:rsidRPr="006A01B2">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6A01B2">
        <w:rPr>
          <w:highlight w:val="cyan"/>
          <w:u w:val="single"/>
        </w:rPr>
        <w:t xml:space="preserve">help </w:t>
      </w:r>
      <w:r w:rsidRPr="00412ADC">
        <w:rPr>
          <w:highlight w:val="cyan"/>
          <w:u w:val="single"/>
        </w:rPr>
        <w:t>coordinate disparate te</w:t>
      </w:r>
      <w:r w:rsidRPr="006A01B2">
        <w:rPr>
          <w:highlight w:val="cyan"/>
          <w:u w:val="single"/>
        </w:rPr>
        <w:t>chnologies</w:t>
      </w:r>
      <w:r w:rsidRPr="009F3B53">
        <w:rPr>
          <w:u w:val="single"/>
        </w:rPr>
        <w:t xml:space="preserve"> and products </w:t>
      </w:r>
      <w:r w:rsidRPr="006A01B2">
        <w:rPr>
          <w:highlight w:val="cyan"/>
          <w:u w:val="single"/>
        </w:rPr>
        <w:t>from many firms</w:t>
      </w:r>
      <w:r w:rsidRPr="009F3B53">
        <w:rPr>
          <w:u w:val="single"/>
        </w:rPr>
        <w:t xml:space="preserve"> into a consolidated, cohesive set.</w:t>
      </w:r>
      <w:r>
        <w:t xml:space="preserve"> This </w:t>
      </w:r>
      <w:r w:rsidRPr="006A01B2">
        <w:rPr>
          <w:highlight w:val="cyan"/>
          <w:u w:val="single"/>
        </w:rPr>
        <w:t>enables interoperability, access, and</w:t>
      </w:r>
      <w:r w:rsidRPr="009F3B53">
        <w:rPr>
          <w:u w:val="single"/>
        </w:rPr>
        <w:t xml:space="preserve"> the </w:t>
      </w:r>
      <w:r w:rsidRPr="006A01B2">
        <w:rPr>
          <w:highlight w:val="cyan"/>
          <w:u w:val="single"/>
        </w:rPr>
        <w:t xml:space="preserve">accumulation of </w:t>
      </w:r>
      <w:r w:rsidRPr="006A01B2">
        <w:rPr>
          <w:rStyle w:val="Emphasis"/>
          <w:highlight w:val="cyan"/>
        </w:rPr>
        <w:t>massive network effects</w:t>
      </w:r>
      <w:r w:rsidRPr="009F3B53">
        <w:rPr>
          <w:u w:val="single"/>
        </w:rPr>
        <w:t xml:space="preserve">.144Given those valuable network effects, </w:t>
      </w:r>
      <w:r w:rsidRPr="006A01B2">
        <w:rPr>
          <w:highlight w:val="cyan"/>
          <w:u w:val="single"/>
        </w:rPr>
        <w:t>SEP holders</w:t>
      </w:r>
      <w:r w:rsidRPr="009F3B53">
        <w:rPr>
          <w:u w:val="single"/>
        </w:rPr>
        <w:t xml:space="preserve"> who engage with the process of standards development and make FRAND commitments </w:t>
      </w:r>
      <w:r w:rsidRPr="006A01B2">
        <w:rPr>
          <w:highlight w:val="cyan"/>
          <w:u w:val="single"/>
        </w:rPr>
        <w:t>become</w:t>
      </w:r>
      <w:r w:rsidRPr="009F3B53">
        <w:rPr>
          <w:u w:val="single"/>
        </w:rPr>
        <w:t xml:space="preserve"> ex post </w:t>
      </w:r>
      <w:r w:rsidRPr="006A01B2">
        <w:rPr>
          <w:highlight w:val="cyan"/>
          <w:u w:val="single"/>
        </w:rPr>
        <w:t>gatekeepers</w:t>
      </w:r>
      <w:r w:rsidRPr="009F3B53">
        <w:rPr>
          <w:u w:val="single"/>
        </w:rPr>
        <w:t xml:space="preserve">—regardless of their ex ante position in the market—to the implementation of standards and thereby </w:t>
      </w:r>
      <w:r w:rsidRPr="006A01B2">
        <w:rPr>
          <w:highlight w:val="cyan"/>
          <w:u w:val="single"/>
        </w:rPr>
        <w:t>control access to the entire market.</w:t>
      </w:r>
      <w:r w:rsidRPr="006A01B2">
        <w:rPr>
          <w:highlight w:val="cyan"/>
        </w:rPr>
        <w:t xml:space="preserve"> </w:t>
      </w:r>
      <w:r w:rsidRPr="006A01B2">
        <w:rPr>
          <w:highlight w:val="cyan"/>
          <w:u w:val="single"/>
        </w:rPr>
        <w:t>If</w:t>
      </w:r>
      <w:r w:rsidRPr="00A63644">
        <w:rPr>
          <w:u w:val="single"/>
        </w:rPr>
        <w:t xml:space="preserve"> an SEP holder </w:t>
      </w:r>
      <w:r w:rsidRPr="00A63644">
        <w:rPr>
          <w:rStyle w:val="Emphasis"/>
        </w:rPr>
        <w:t xml:space="preserve">then </w:t>
      </w:r>
      <w:r w:rsidRPr="006A01B2">
        <w:rPr>
          <w:rStyle w:val="Emphasis"/>
          <w:highlight w:val="cyan"/>
        </w:rPr>
        <w:t>violates</w:t>
      </w:r>
      <w:r w:rsidRPr="00A63644">
        <w:rPr>
          <w:rStyle w:val="Emphasis"/>
        </w:rPr>
        <w:t xml:space="preserve"> its </w:t>
      </w:r>
      <w:r w:rsidRPr="006A01B2">
        <w:rPr>
          <w:rStyle w:val="Emphasis"/>
          <w:highlight w:val="cyan"/>
        </w:rPr>
        <w:t>FRAND</w:t>
      </w:r>
      <w:r w:rsidRPr="00A63644">
        <w:rPr>
          <w:rStyle w:val="Emphasis"/>
        </w:rPr>
        <w:t xml:space="preserve"> commitments</w:t>
      </w:r>
      <w:r w:rsidRPr="00A63644">
        <w:rPr>
          <w:u w:val="single"/>
        </w:rPr>
        <w:t xml:space="preserve"> by refusing to deal, the SEP holder has </w:t>
      </w:r>
      <w:r w:rsidRPr="006A01B2">
        <w:rPr>
          <w:highlight w:val="cyan"/>
          <w:u w:val="single"/>
        </w:rPr>
        <w:t>exhibited all</w:t>
      </w:r>
      <w:r w:rsidRPr="00A63644">
        <w:rPr>
          <w:u w:val="single"/>
        </w:rPr>
        <w:t xml:space="preserve"> of the </w:t>
      </w:r>
      <w:r w:rsidRPr="006A01B2">
        <w:rPr>
          <w:highlight w:val="cyan"/>
          <w:u w:val="single"/>
        </w:rPr>
        <w:t>markers of</w:t>
      </w:r>
      <w:r w:rsidRPr="00A63644">
        <w:rPr>
          <w:u w:val="single"/>
        </w:rPr>
        <w:t xml:space="preserve"> a </w:t>
      </w:r>
      <w:r w:rsidRPr="006A01B2">
        <w:rPr>
          <w:highlight w:val="cyan"/>
          <w:u w:val="single"/>
        </w:rPr>
        <w:t>Section 2 case</w:t>
      </w:r>
      <w:r w:rsidRPr="00A63644">
        <w:rPr>
          <w:u w:val="single"/>
        </w:rPr>
        <w:t xml:space="preserve"> that results in liability.</w:t>
      </w:r>
      <w:r>
        <w:t xml:space="preserve"> </w:t>
      </w:r>
    </w:p>
    <w:p w14:paraId="500039E3" w14:textId="77777777" w:rsidR="00290269" w:rsidRDefault="00290269" w:rsidP="00290269">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6A01B2">
        <w:rPr>
          <w:highlight w:val="cyan"/>
          <w:u w:val="single"/>
        </w:rPr>
        <w:t>market power</w:t>
      </w:r>
      <w:r w:rsidRPr="00A63644">
        <w:rPr>
          <w:u w:val="single"/>
        </w:rPr>
        <w:t xml:space="preserve"> and </w:t>
      </w:r>
      <w:r w:rsidRPr="006A01B2">
        <w:rPr>
          <w:highlight w:val="cyan"/>
          <w:u w:val="single"/>
        </w:rPr>
        <w:t>bargaining position of</w:t>
      </w:r>
      <w:r w:rsidRPr="00A63644">
        <w:rPr>
          <w:u w:val="single"/>
        </w:rPr>
        <w:t xml:space="preserve"> the </w:t>
      </w:r>
      <w:r w:rsidRPr="006A01B2">
        <w:rPr>
          <w:highlight w:val="cyan"/>
          <w:u w:val="single"/>
        </w:rPr>
        <w:t xml:space="preserve">patent holder is </w:t>
      </w:r>
      <w:r w:rsidRPr="006A01B2">
        <w:rPr>
          <w:rStyle w:val="Emphasis"/>
          <w:highlight w:val="cyan"/>
        </w:rPr>
        <w:t>fundamentally altered</w:t>
      </w:r>
      <w:r w:rsidRPr="006A01B2">
        <w:rPr>
          <w:highlight w:val="cyan"/>
          <w:u w:val="single"/>
        </w:rPr>
        <w:t xml:space="preserve"> when</w:t>
      </w:r>
      <w:r w:rsidRPr="00A63644">
        <w:rPr>
          <w:u w:val="single"/>
        </w:rPr>
        <w:t xml:space="preserve"> a </w:t>
      </w:r>
      <w:r w:rsidRPr="006A01B2">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33B99C5F" w14:textId="77777777" w:rsidR="00290269" w:rsidRDefault="00290269" w:rsidP="00290269">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72B0B95B" w14:textId="77777777" w:rsidR="00290269" w:rsidRDefault="00290269" w:rsidP="00290269">
      <w:r>
        <w:t xml:space="preserve">Finally, </w:t>
      </w:r>
      <w:r w:rsidRPr="00A63644">
        <w:rPr>
          <w:u w:val="single"/>
        </w:rPr>
        <w:t xml:space="preserve">the </w:t>
      </w:r>
      <w:r w:rsidRPr="006A01B2">
        <w:rPr>
          <w:rStyle w:val="Emphasis"/>
          <w:highlight w:val="cyan"/>
        </w:rPr>
        <w:t>burden of an inquiry</w:t>
      </w:r>
      <w:r w:rsidRPr="00A63644">
        <w:rPr>
          <w:u w:val="single"/>
        </w:rPr>
        <w:t xml:space="preserve"> into the intent of the SEP holder </w:t>
      </w:r>
      <w:r w:rsidRPr="006A01B2">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6A01B2">
        <w:rPr>
          <w:highlight w:val="cyan"/>
          <w:u w:val="single"/>
        </w:rPr>
        <w:t>SEP holder</w:t>
      </w:r>
      <w:r w:rsidRPr="002D05FF">
        <w:rPr>
          <w:u w:val="single"/>
        </w:rPr>
        <w:t xml:space="preserve"> suggests that it </w:t>
      </w:r>
      <w:r w:rsidRPr="006A01B2">
        <w:rPr>
          <w:highlight w:val="cyan"/>
          <w:u w:val="single"/>
        </w:rPr>
        <w:t xml:space="preserve">should be presumed to </w:t>
      </w:r>
      <w:r w:rsidRPr="006A01B2">
        <w:rPr>
          <w:rStyle w:val="Emphasis"/>
          <w:highlight w:val="cyan"/>
        </w:rPr>
        <w:t>not have a valid business justification</w:t>
      </w:r>
      <w:r w:rsidRPr="006A01B2">
        <w:rPr>
          <w:highlight w:val="cyan"/>
          <w:u w:val="single"/>
        </w:rPr>
        <w:t xml:space="preserve"> when refusing to deal</w:t>
      </w:r>
      <w:r>
        <w:t>.</w:t>
      </w:r>
      <w:r w:rsidRPr="002D05FF">
        <w:rPr>
          <w:u w:val="single"/>
        </w:rPr>
        <w:t xml:space="preserve"> The SEP holder would have </w:t>
      </w:r>
      <w:r w:rsidRPr="006A01B2">
        <w:rPr>
          <w:highlight w:val="cyan"/>
          <w:u w:val="single"/>
        </w:rPr>
        <w:t>the burden of rebutting</w:t>
      </w:r>
      <w:r w:rsidRPr="002D05FF">
        <w:rPr>
          <w:u w:val="single"/>
        </w:rPr>
        <w:t xml:space="preserve"> this presumption before the court </w:t>
      </w:r>
      <w:r w:rsidRPr="006A01B2">
        <w:rPr>
          <w:highlight w:val="cyan"/>
          <w:u w:val="single"/>
        </w:rPr>
        <w:t>and substantiating</w:t>
      </w:r>
      <w:r w:rsidRPr="002D05FF">
        <w:rPr>
          <w:u w:val="single"/>
        </w:rPr>
        <w:t xml:space="preserve"> a legitimate, </w:t>
      </w:r>
      <w:r w:rsidRPr="006A01B2">
        <w:rPr>
          <w:rStyle w:val="Emphasis"/>
          <w:highlight w:val="cyan"/>
        </w:rPr>
        <w:t>procompetitive business justification</w:t>
      </w:r>
      <w:r w:rsidRPr="002D05FF">
        <w:rPr>
          <w:u w:val="single"/>
        </w:rPr>
        <w:t xml:space="preserve"> for the refusal to deal.</w:t>
      </w:r>
    </w:p>
    <w:p w14:paraId="00C3D7E4" w14:textId="77777777" w:rsidR="00290269" w:rsidRDefault="00290269" w:rsidP="00290269">
      <w:r>
        <w:t xml:space="preserve"> B.Contrary Considerations</w:t>
      </w:r>
    </w:p>
    <w:p w14:paraId="743DF4CE" w14:textId="77777777" w:rsidR="00290269" w:rsidRPr="00BC02B7" w:rsidRDefault="00290269" w:rsidP="00290269">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07E57EC6" w14:textId="77777777" w:rsidR="00290269" w:rsidRDefault="00290269" w:rsidP="00290269">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6A01B2">
        <w:rPr>
          <w:highlight w:val="cyan"/>
          <w:u w:val="single"/>
        </w:rPr>
        <w:t>antitrust liability</w:t>
      </w:r>
      <w:r w:rsidRPr="002D05FF">
        <w:rPr>
          <w:u w:val="single"/>
        </w:rPr>
        <w:t xml:space="preserve"> will </w:t>
      </w:r>
      <w:r w:rsidRPr="006A01B2">
        <w:rPr>
          <w:highlight w:val="cyan"/>
          <w:u w:val="single"/>
        </w:rPr>
        <w:t xml:space="preserve">have </w:t>
      </w:r>
      <w:r w:rsidRPr="006A01B2">
        <w:rPr>
          <w:rStyle w:val="Emphasis"/>
          <w:highlight w:val="cyan"/>
        </w:rPr>
        <w:t>positive, structural effects</w:t>
      </w:r>
      <w:r w:rsidRPr="006A01B2">
        <w:rPr>
          <w:highlight w:val="cyan"/>
          <w:u w:val="single"/>
        </w:rPr>
        <w:t xml:space="preserve"> on the market which benefit</w:t>
      </w:r>
      <w:r w:rsidRPr="002D05FF">
        <w:rPr>
          <w:u w:val="single"/>
        </w:rPr>
        <w:t xml:space="preserve"> competition and </w:t>
      </w:r>
      <w:r w:rsidRPr="006A01B2">
        <w:rPr>
          <w:highlight w:val="cyan"/>
          <w:u w:val="single"/>
        </w:rPr>
        <w:t>innovation more than</w:t>
      </w:r>
      <w:r w:rsidRPr="002D05FF">
        <w:rPr>
          <w:u w:val="single"/>
        </w:rPr>
        <w:t xml:space="preserve"> the </w:t>
      </w:r>
      <w:r w:rsidRPr="006A01B2">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0A3D1B38" w14:textId="77777777" w:rsidR="00290269" w:rsidRPr="002D05FF" w:rsidRDefault="00290269" w:rsidP="00290269">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6549EA0A" w14:textId="77777777" w:rsidR="00290269" w:rsidRDefault="00290269" w:rsidP="00290269">
      <w:r>
        <w:t>IV.CONCLUSION</w:t>
      </w:r>
    </w:p>
    <w:p w14:paraId="5FA47266" w14:textId="77777777" w:rsidR="00290269" w:rsidRDefault="00290269" w:rsidP="00290269">
      <w:r w:rsidRPr="002D05FF">
        <w:rPr>
          <w:u w:val="single"/>
        </w:rPr>
        <w:t xml:space="preserve">This Note does not argue that an SEP holder should be prevented from benefiting when its patents lend value to a standard; this Note argues that an </w:t>
      </w:r>
      <w:r w:rsidRPr="006A01B2">
        <w:rPr>
          <w:highlight w:val="cyan"/>
          <w:u w:val="single"/>
        </w:rPr>
        <w:t>SEP holder should be prevented from benefiting when</w:t>
      </w:r>
      <w:r w:rsidRPr="002D05FF">
        <w:rPr>
          <w:u w:val="single"/>
        </w:rPr>
        <w:t xml:space="preserve"> it attempts to </w:t>
      </w:r>
      <w:r w:rsidRPr="006A01B2">
        <w:rPr>
          <w:rStyle w:val="Emphasis"/>
          <w:highlight w:val="cyan"/>
        </w:rPr>
        <w:t>abuse its position as a gatekeeper</w:t>
      </w:r>
      <w:r w:rsidRPr="002D05FF">
        <w:rPr>
          <w:u w:val="single"/>
        </w:rPr>
        <w:t xml:space="preserve"> to a vital, collaborative standard. </w:t>
      </w:r>
      <w:r>
        <w:t xml:space="preserve">A </w:t>
      </w:r>
      <w:r w:rsidRPr="006A01B2">
        <w:rPr>
          <w:highlight w:val="cyan"/>
          <w:u w:val="single"/>
        </w:rPr>
        <w:t>presumption of antitrust liability</w:t>
      </w:r>
      <w:r w:rsidRPr="002D05FF">
        <w:rPr>
          <w:u w:val="single"/>
        </w:rPr>
        <w:t xml:space="preserve"> for an SEP holder who refuses to deal in violation of its FRAND commitments </w:t>
      </w:r>
      <w:r w:rsidRPr="006A01B2">
        <w:rPr>
          <w:highlight w:val="cyan"/>
          <w:u w:val="single"/>
        </w:rPr>
        <w:t xml:space="preserve">accomplishes </w:t>
      </w:r>
      <w:r w:rsidRPr="006A01B2">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6A01B2">
        <w:rPr>
          <w:highlight w:val="cyan"/>
          <w:u w:val="single"/>
        </w:rPr>
        <w:t>standards-driven markets</w:t>
      </w:r>
      <w:r w:rsidRPr="002D05FF">
        <w:rPr>
          <w:u w:val="single"/>
        </w:rPr>
        <w:t xml:space="preserve"> that </w:t>
      </w:r>
      <w:r w:rsidRPr="006A01B2">
        <w:rPr>
          <w:highlight w:val="cyan"/>
          <w:u w:val="single"/>
        </w:rPr>
        <w:t>derive their value from</w:t>
      </w:r>
      <w:r w:rsidRPr="002D05FF">
        <w:rPr>
          <w:u w:val="single"/>
        </w:rPr>
        <w:t xml:space="preserve"> the coordinated creation of </w:t>
      </w:r>
      <w:r w:rsidRPr="006A01B2">
        <w:rPr>
          <w:highlight w:val="cyan"/>
          <w:u w:val="single"/>
        </w:rPr>
        <w:t>networks</w:t>
      </w:r>
      <w:r w:rsidRPr="002D05FF">
        <w:rPr>
          <w:u w:val="single"/>
        </w:rPr>
        <w:t xml:space="preserve">, the </w:t>
      </w:r>
      <w:r w:rsidRPr="006A01B2">
        <w:rPr>
          <w:highlight w:val="cyan"/>
          <w:u w:val="single"/>
        </w:rPr>
        <w:t>antitrust laws</w:t>
      </w:r>
      <w:r w:rsidRPr="002D05FF">
        <w:rPr>
          <w:u w:val="single"/>
        </w:rPr>
        <w:t xml:space="preserve"> are </w:t>
      </w:r>
      <w:r w:rsidRPr="006A01B2">
        <w:rPr>
          <w:highlight w:val="cyan"/>
          <w:u w:val="single"/>
        </w:rPr>
        <w:t xml:space="preserve">an </w:t>
      </w:r>
      <w:r w:rsidRPr="006A01B2">
        <w:rPr>
          <w:rStyle w:val="Emphasis"/>
          <w:highlight w:val="cyan"/>
        </w:rPr>
        <w:t>important bulwark</w:t>
      </w:r>
      <w:r w:rsidRPr="006A01B2">
        <w:rPr>
          <w:highlight w:val="cyan"/>
          <w:u w:val="single"/>
        </w:rPr>
        <w:t xml:space="preserve"> of continued</w:t>
      </w:r>
      <w:r w:rsidRPr="002D05FF">
        <w:rPr>
          <w:u w:val="single"/>
        </w:rPr>
        <w:t xml:space="preserve"> competition and </w:t>
      </w:r>
      <w:r w:rsidRPr="006A01B2">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bookmarkEnd w:id="0"/>
    <w:p w14:paraId="42C59B0E" w14:textId="77777777" w:rsidR="00290269" w:rsidRPr="00CF5289" w:rsidRDefault="00290269" w:rsidP="00290269">
      <w:pPr>
        <w:pStyle w:val="Heading3"/>
      </w:pPr>
      <w:r>
        <w:t>2</w:t>
      </w:r>
    </w:p>
    <w:p w14:paraId="31DA466C" w14:textId="77777777" w:rsidR="00290269" w:rsidRDefault="00290269" w:rsidP="00290269">
      <w:pPr>
        <w:pStyle w:val="Heading4"/>
      </w:pPr>
      <w:r>
        <w:t>Advantage Two is China</w:t>
      </w:r>
    </w:p>
    <w:p w14:paraId="1DCC6B03" w14:textId="77777777" w:rsidR="00290269" w:rsidRPr="0046517F" w:rsidRDefault="00290269" w:rsidP="00290269">
      <w:pPr>
        <w:pStyle w:val="Heading4"/>
      </w:pPr>
      <w:r>
        <w:t xml:space="preserve">Influence in standard setting organizations (SSOs) determines </w:t>
      </w:r>
      <w:r w:rsidRPr="0046517F">
        <w:rPr>
          <w:u w:val="single"/>
        </w:rPr>
        <w:t>future competitiveness</w:t>
      </w:r>
      <w:r>
        <w:t xml:space="preserve">, national security, and </w:t>
      </w:r>
      <w:r w:rsidRPr="0046517F">
        <w:rPr>
          <w:u w:val="single"/>
        </w:rPr>
        <w:t>global tech norms</w:t>
      </w:r>
      <w:r>
        <w:t>. China understands their importance and is establish themselves as a standards power.</w:t>
      </w:r>
    </w:p>
    <w:p w14:paraId="46321A65" w14:textId="77777777" w:rsidR="00290269" w:rsidRPr="004621A6" w:rsidRDefault="00290269" w:rsidP="00290269">
      <w:r w:rsidRPr="004621A6">
        <w:rPr>
          <w:rStyle w:val="Style13ptBold"/>
        </w:rPr>
        <w:t>Hormats 21</w:t>
      </w:r>
      <w:r>
        <w:t xml:space="preserve"> [Robert D. Hormats, Former undersecretary of State for economic growth, energy and the environment, 2009-13, managing director of Tiedemann Advisors, a New York-headquartered financial firm “Who will set standards for 21st century technologies — the US or China?” 6/3/21. https://thehill.com/opinion/technology/556047-who-will-set-standards-for-21st-century-technologies-the-us-or-china]</w:t>
      </w:r>
    </w:p>
    <w:p w14:paraId="0B2B7966" w14:textId="77777777" w:rsidR="00290269" w:rsidRDefault="00290269" w:rsidP="00290269">
      <w:r w:rsidRPr="00701328">
        <w:rPr>
          <w:u w:val="single"/>
        </w:rPr>
        <w:t xml:space="preserve">The </w:t>
      </w:r>
      <w:r w:rsidRPr="000F363F">
        <w:rPr>
          <w:highlight w:val="cyan"/>
          <w:u w:val="single"/>
        </w:rPr>
        <w:t xml:space="preserve">standards </w:t>
      </w:r>
      <w:r w:rsidRPr="00412ADC">
        <w:rPr>
          <w:u w:val="single"/>
        </w:rPr>
        <w:t>that are set will, in some</w:t>
      </w:r>
      <w:r w:rsidRPr="00701328">
        <w:rPr>
          <w:u w:val="single"/>
        </w:rPr>
        <w:t xml:space="preserve"> cases, </w:t>
      </w:r>
      <w:r w:rsidRPr="000F363F">
        <w:rPr>
          <w:highlight w:val="cyan"/>
          <w:u w:val="single"/>
        </w:rPr>
        <w:t xml:space="preserve">have a </w:t>
      </w:r>
      <w:r w:rsidRPr="00412ADC">
        <w:rPr>
          <w:rStyle w:val="Emphasis"/>
          <w:highlight w:val="cyan"/>
        </w:rPr>
        <w:t>major impact</w:t>
      </w:r>
      <w:r w:rsidRPr="000F363F">
        <w:rPr>
          <w:highlight w:val="cyan"/>
          <w:u w:val="single"/>
        </w:rPr>
        <w:t xml:space="preserve"> in determining which nation’s products</w:t>
      </w:r>
      <w:r w:rsidRPr="00701328">
        <w:rPr>
          <w:u w:val="single"/>
        </w:rPr>
        <w:t xml:space="preserve"> will </w:t>
      </w:r>
      <w:r w:rsidRPr="000F363F">
        <w:rPr>
          <w:highlight w:val="cyan"/>
          <w:u w:val="single"/>
        </w:rPr>
        <w:t>enjoy</w:t>
      </w:r>
      <w:r w:rsidRPr="00701328">
        <w:rPr>
          <w:u w:val="single"/>
        </w:rPr>
        <w:t xml:space="preserve"> growing </w:t>
      </w:r>
      <w:r w:rsidRPr="000F363F">
        <w:rPr>
          <w:highlight w:val="cyan"/>
          <w:u w:val="single"/>
        </w:rPr>
        <w:t xml:space="preserve">opportunities in </w:t>
      </w:r>
      <w:r w:rsidRPr="000F363F">
        <w:rPr>
          <w:rStyle w:val="Emphasis"/>
          <w:highlight w:val="cyan"/>
        </w:rPr>
        <w:t>international markets</w:t>
      </w:r>
      <w:r w:rsidRPr="00701328">
        <w:rPr>
          <w:u w:val="single"/>
        </w:rPr>
        <w:t xml:space="preserve">. In others, they will regulate how well various countries’ products and services work or interact with those of other countries. In a number they will </w:t>
      </w:r>
      <w:r w:rsidRPr="00DC159D">
        <w:rPr>
          <w:u w:val="single"/>
        </w:rPr>
        <w:t xml:space="preserve">determine whether certain American products or services have an </w:t>
      </w:r>
      <w:r w:rsidRPr="00DC159D">
        <w:rPr>
          <w:rStyle w:val="Emphasis"/>
        </w:rPr>
        <w:t>advantage or disadvantage</w:t>
      </w:r>
      <w:r w:rsidRPr="00DC159D">
        <w:rPr>
          <w:u w:val="single"/>
        </w:rPr>
        <w:t xml:space="preserve"> in the global markets. And they have the potential to set broadly accepted international ethical and normative codes and conventions for growing industries, rather than letting these standards evolve in a nationalistic and fragmented way.</w:t>
      </w:r>
      <w:r>
        <w:t xml:space="preserve">  </w:t>
      </w:r>
    </w:p>
    <w:p w14:paraId="1DDCF654" w14:textId="77777777" w:rsidR="00290269" w:rsidRPr="00701328" w:rsidRDefault="00290269" w:rsidP="00290269">
      <w:pPr>
        <w:rPr>
          <w:u w:val="single"/>
        </w:rPr>
      </w:pPr>
      <w:r w:rsidRPr="00701328">
        <w:rPr>
          <w:u w:val="single"/>
        </w:rPr>
        <w:t xml:space="preserve">Such standards </w:t>
      </w:r>
      <w:r w:rsidRPr="00282A62">
        <w:rPr>
          <w:u w:val="single"/>
        </w:rPr>
        <w:t xml:space="preserve">can affect the ways in which new technologies </w:t>
      </w:r>
      <w:r w:rsidRPr="00282A62">
        <w:rPr>
          <w:rStyle w:val="Emphasis"/>
        </w:rPr>
        <w:t>affect our societies</w:t>
      </w:r>
      <w:r w:rsidRPr="00282A62">
        <w:rPr>
          <w:u w:val="single"/>
        </w:rPr>
        <w:t>, our security, our economies and our l</w:t>
      </w:r>
      <w:r w:rsidRPr="00DC159D">
        <w:rPr>
          <w:u w:val="single"/>
        </w:rPr>
        <w:t xml:space="preserve">ives </w:t>
      </w:r>
      <w:bookmarkStart w:id="2" w:name="_Hlk82765402"/>
      <w:r w:rsidRPr="000F363F">
        <w:rPr>
          <w:highlight w:val="cyan"/>
          <w:u w:val="single"/>
        </w:rPr>
        <w:t xml:space="preserve">for </w:t>
      </w:r>
      <w:r w:rsidRPr="000F363F">
        <w:rPr>
          <w:rStyle w:val="Emphasis"/>
          <w:highlight w:val="cyan"/>
        </w:rPr>
        <w:t>decades to come</w:t>
      </w:r>
      <w:r w:rsidRPr="000F363F">
        <w:rPr>
          <w:highlight w:val="cyan"/>
          <w:u w:val="single"/>
        </w:rPr>
        <w:t>.</w:t>
      </w:r>
      <w:r w:rsidRPr="006B2542">
        <w:rPr>
          <w:u w:val="single"/>
        </w:rPr>
        <w:t xml:space="preserve"> </w:t>
      </w:r>
      <w:bookmarkEnd w:id="2"/>
      <w:r w:rsidRPr="006B2542">
        <w:rPr>
          <w:u w:val="single"/>
        </w:rPr>
        <w:t>T</w:t>
      </w:r>
      <w:r w:rsidRPr="00701328">
        <w:rPr>
          <w:u w:val="single"/>
        </w:rPr>
        <w:t xml:space="preserve">hey can </w:t>
      </w:r>
      <w:r w:rsidRPr="000F363F">
        <w:rPr>
          <w:highlight w:val="cyan"/>
          <w:u w:val="single"/>
        </w:rPr>
        <w:t>determine whether</w:t>
      </w:r>
      <w:r w:rsidRPr="00701328">
        <w:rPr>
          <w:u w:val="single"/>
        </w:rPr>
        <w:t xml:space="preserve"> these </w:t>
      </w:r>
      <w:r w:rsidRPr="000F363F">
        <w:rPr>
          <w:highlight w:val="cyan"/>
          <w:u w:val="single"/>
        </w:rPr>
        <w:t>tech</w:t>
      </w:r>
      <w:r w:rsidRPr="00701328">
        <w:rPr>
          <w:u w:val="single"/>
        </w:rPr>
        <w:t xml:space="preserve">nologies </w:t>
      </w:r>
      <w:r w:rsidRPr="000F363F">
        <w:rPr>
          <w:highlight w:val="cyan"/>
          <w:u w:val="single"/>
        </w:rPr>
        <w:t>are used in</w:t>
      </w:r>
      <w:r w:rsidRPr="00701328">
        <w:rPr>
          <w:u w:val="single"/>
        </w:rPr>
        <w:t xml:space="preserve"> constructive or </w:t>
      </w:r>
      <w:r w:rsidRPr="000F363F">
        <w:rPr>
          <w:highlight w:val="cyan"/>
          <w:u w:val="single"/>
        </w:rPr>
        <w:t>destructive ways by countries and</w:t>
      </w:r>
      <w:r w:rsidRPr="00701328">
        <w:rPr>
          <w:u w:val="single"/>
        </w:rPr>
        <w:t xml:space="preserve"> </w:t>
      </w:r>
      <w:r w:rsidRPr="000F363F">
        <w:rPr>
          <w:rStyle w:val="Emphasis"/>
          <w:highlight w:val="cyan"/>
        </w:rPr>
        <w:t>non-state actors</w:t>
      </w:r>
      <w:r w:rsidRPr="00701328">
        <w:rPr>
          <w:u w:val="single"/>
        </w:rPr>
        <w:t>.</w:t>
      </w:r>
    </w:p>
    <w:p w14:paraId="40E2B7CD" w14:textId="77777777" w:rsidR="00290269" w:rsidRPr="00701328" w:rsidRDefault="00290269" w:rsidP="00290269">
      <w:pPr>
        <w:rPr>
          <w:u w:val="single"/>
        </w:rPr>
      </w:pPr>
      <w:r w:rsidRPr="00701328">
        <w:rPr>
          <w:u w:val="single"/>
        </w:rPr>
        <w:t xml:space="preserve">Many of the </w:t>
      </w:r>
      <w:r w:rsidRPr="000F363F">
        <w:rPr>
          <w:highlight w:val="cyan"/>
          <w:u w:val="single"/>
        </w:rPr>
        <w:t>global standards</w:t>
      </w:r>
      <w:r w:rsidRPr="00701328">
        <w:rPr>
          <w:u w:val="single"/>
        </w:rPr>
        <w:t xml:space="preserve"> currently in place were </w:t>
      </w:r>
      <w:r w:rsidRPr="000F363F">
        <w:rPr>
          <w:highlight w:val="cyan"/>
          <w:u w:val="single"/>
        </w:rPr>
        <w:t>set</w:t>
      </w:r>
      <w:r w:rsidRPr="00701328">
        <w:rPr>
          <w:u w:val="single"/>
        </w:rPr>
        <w:t xml:space="preserve"> over the years </w:t>
      </w:r>
      <w:r w:rsidRPr="000F363F">
        <w:rPr>
          <w:highlight w:val="cyan"/>
          <w:u w:val="single"/>
        </w:rPr>
        <w:t>by</w:t>
      </w:r>
      <w:r w:rsidRPr="00701328">
        <w:rPr>
          <w:u w:val="single"/>
        </w:rPr>
        <w:t xml:space="preserve"> international “</w:t>
      </w:r>
      <w:r w:rsidRPr="000F363F">
        <w:rPr>
          <w:highlight w:val="cyan"/>
          <w:u w:val="single"/>
        </w:rPr>
        <w:t>standards-setting” bodies</w:t>
      </w:r>
      <w:r>
        <w:t xml:space="preserve">. Many currently existing fora likely will seek to take on the task of determining standards for future technologies, although </w:t>
      </w:r>
      <w:r w:rsidRPr="00701328">
        <w:rPr>
          <w:u w:val="single"/>
        </w:rPr>
        <w:t xml:space="preserve">for certain </w:t>
      </w:r>
      <w:r w:rsidRPr="000F363F">
        <w:rPr>
          <w:highlight w:val="cyan"/>
          <w:u w:val="single"/>
        </w:rPr>
        <w:t>rapidly emerging</w:t>
      </w:r>
      <w:r w:rsidRPr="00701328">
        <w:rPr>
          <w:u w:val="single"/>
        </w:rPr>
        <w:t xml:space="preserve"> and dramatically new </w:t>
      </w:r>
      <w:r w:rsidRPr="000F363F">
        <w:rPr>
          <w:highlight w:val="cyan"/>
          <w:u w:val="single"/>
        </w:rPr>
        <w:t>tech</w:t>
      </w:r>
      <w:r w:rsidRPr="00701328">
        <w:rPr>
          <w:u w:val="single"/>
        </w:rPr>
        <w:t xml:space="preserve">nologies </w:t>
      </w:r>
      <w:r w:rsidRPr="000F363F">
        <w:rPr>
          <w:highlight w:val="cyan"/>
          <w:u w:val="single"/>
        </w:rPr>
        <w:t>no</w:t>
      </w:r>
      <w:r w:rsidRPr="00701328">
        <w:rPr>
          <w:u w:val="single"/>
        </w:rPr>
        <w:t xml:space="preserve"> agreed standard-setting </w:t>
      </w:r>
      <w:r w:rsidRPr="000F363F">
        <w:rPr>
          <w:highlight w:val="cyan"/>
          <w:u w:val="single"/>
        </w:rPr>
        <w:t xml:space="preserve">institutions </w:t>
      </w:r>
      <w:r w:rsidRPr="000F363F">
        <w:rPr>
          <w:rStyle w:val="Emphasis"/>
          <w:highlight w:val="cyan"/>
        </w:rPr>
        <w:t>yet exist</w:t>
      </w:r>
      <w:r w:rsidRPr="000F363F">
        <w:rPr>
          <w:highlight w:val="cyan"/>
        </w:rPr>
        <w:t>.</w:t>
      </w:r>
      <w:r>
        <w:t xml:space="preserve"> Where there are groups constituted or charged to take on these tasks, </w:t>
      </w:r>
      <w:r w:rsidRPr="000F363F">
        <w:rPr>
          <w:highlight w:val="cyan"/>
          <w:u w:val="single"/>
        </w:rPr>
        <w:t>countries that are most effective</w:t>
      </w:r>
      <w:r w:rsidRPr="00701328">
        <w:rPr>
          <w:u w:val="single"/>
        </w:rPr>
        <w:t xml:space="preserve"> at negotiating </w:t>
      </w:r>
      <w:r w:rsidRPr="000F363F">
        <w:rPr>
          <w:highlight w:val="cyan"/>
          <w:u w:val="single"/>
        </w:rPr>
        <w:t xml:space="preserve">within them </w:t>
      </w:r>
      <w:r w:rsidRPr="00282A62">
        <w:rPr>
          <w:u w:val="single"/>
        </w:rPr>
        <w:t>or developing coalitions of other members that support their</w:t>
      </w:r>
      <w:r w:rsidRPr="00701328">
        <w:rPr>
          <w:u w:val="single"/>
        </w:rPr>
        <w:t xml:space="preserve"> objectives </w:t>
      </w:r>
      <w:r w:rsidRPr="000F363F">
        <w:rPr>
          <w:highlight w:val="cyan"/>
          <w:u w:val="single"/>
        </w:rPr>
        <w:t>will have an outsized impact on</w:t>
      </w:r>
      <w:r w:rsidRPr="00701328">
        <w:rPr>
          <w:u w:val="single"/>
        </w:rPr>
        <w:t xml:space="preserve"> the </w:t>
      </w:r>
      <w:r w:rsidRPr="000F363F">
        <w:rPr>
          <w:rStyle w:val="Emphasis"/>
          <w:highlight w:val="cyan"/>
        </w:rPr>
        <w:t>final rules or norms</w:t>
      </w:r>
      <w:r w:rsidRPr="00701328">
        <w:rPr>
          <w:u w:val="single"/>
        </w:rPr>
        <w:t xml:space="preserve">. </w:t>
      </w:r>
    </w:p>
    <w:p w14:paraId="54B211A8" w14:textId="77777777" w:rsidR="00290269" w:rsidRPr="00583A3B" w:rsidRDefault="00290269" w:rsidP="00290269">
      <w:pPr>
        <w:rPr>
          <w:u w:val="single"/>
        </w:rPr>
      </w:pPr>
      <w:r w:rsidRPr="00701328">
        <w:rPr>
          <w:u w:val="single"/>
        </w:rPr>
        <w:t xml:space="preserve">The </w:t>
      </w:r>
      <w:r w:rsidRPr="000F363F">
        <w:rPr>
          <w:highlight w:val="cyan"/>
          <w:u w:val="single"/>
        </w:rPr>
        <w:t xml:space="preserve">Chinese </w:t>
      </w:r>
      <w:r w:rsidRPr="00282A62">
        <w:rPr>
          <w:u w:val="single"/>
        </w:rPr>
        <w:t>understand this very well. They have proven to be effective negotiators in such meetings over the years, and are adept at mobilizing support from many parts of the world;</w:t>
      </w:r>
      <w:r w:rsidRPr="00701328">
        <w:rPr>
          <w:u w:val="single"/>
        </w:rPr>
        <w:t xml:space="preserve"> the Belt and Road Initiative and China’s close political and commercial ties in large numbers of countries in the developing world have helped support its objectives</w:t>
      </w:r>
      <w:r>
        <w:t xml:space="preserve">. Beijing also has put together a long-term standardization reform plan and a five-year plan for standardization. As the draft Endless Frontier Act points out, </w:t>
      </w:r>
      <w:r w:rsidRPr="00583A3B">
        <w:rPr>
          <w:u w:val="single"/>
        </w:rPr>
        <w:t xml:space="preserve">China </w:t>
      </w:r>
      <w:r w:rsidRPr="000F363F">
        <w:rPr>
          <w:highlight w:val="cyan"/>
          <w:u w:val="single"/>
        </w:rPr>
        <w:t xml:space="preserve">wants to establish itself as a </w:t>
      </w:r>
      <w:r w:rsidRPr="000F363F">
        <w:rPr>
          <w:rStyle w:val="Emphasis"/>
          <w:highlight w:val="cyan"/>
        </w:rPr>
        <w:t>“standards power</w:t>
      </w:r>
      <w:r w:rsidRPr="00583A3B">
        <w:rPr>
          <w:u w:val="single"/>
        </w:rPr>
        <w:t>” and dramatically strengthen its participation in international standards-setting organizations</w:t>
      </w:r>
      <w:r>
        <w:t xml:space="preserve">. The U.S. needs to have bold, long-term objectives as well — and a portion of this act is aimed at that. </w:t>
      </w:r>
      <w:r w:rsidRPr="000F363F">
        <w:rPr>
          <w:highlight w:val="cyan"/>
          <w:u w:val="single"/>
        </w:rPr>
        <w:t>We need also to be</w:t>
      </w:r>
      <w:r w:rsidRPr="00583A3B">
        <w:rPr>
          <w:u w:val="single"/>
        </w:rPr>
        <w:t xml:space="preserve"> a “</w:t>
      </w:r>
      <w:r w:rsidRPr="000F363F">
        <w:rPr>
          <w:highlight w:val="cyan"/>
          <w:u w:val="single"/>
        </w:rPr>
        <w:t>standards power</w:t>
      </w:r>
      <w:r w:rsidRPr="00583A3B">
        <w:rPr>
          <w:u w:val="single"/>
        </w:rPr>
        <w:t xml:space="preserve">” in order </w:t>
      </w:r>
      <w:r w:rsidRPr="000F363F">
        <w:rPr>
          <w:highlight w:val="cyan"/>
          <w:u w:val="single"/>
        </w:rPr>
        <w:t>to serve</w:t>
      </w:r>
      <w:r w:rsidRPr="00583A3B">
        <w:rPr>
          <w:u w:val="single"/>
        </w:rPr>
        <w:t xml:space="preserve"> our </w:t>
      </w:r>
      <w:r w:rsidRPr="000F363F">
        <w:rPr>
          <w:highlight w:val="cyan"/>
          <w:u w:val="single"/>
        </w:rPr>
        <w:t xml:space="preserve">global economic and </w:t>
      </w:r>
      <w:r w:rsidRPr="000F363F">
        <w:rPr>
          <w:rStyle w:val="Emphasis"/>
          <w:highlight w:val="cyan"/>
        </w:rPr>
        <w:t>trade interests</w:t>
      </w:r>
      <w:r w:rsidRPr="000F363F">
        <w:rPr>
          <w:highlight w:val="cyan"/>
          <w:u w:val="single"/>
        </w:rPr>
        <w:t xml:space="preserve"> and ensure</w:t>
      </w:r>
      <w:r w:rsidRPr="00583A3B">
        <w:rPr>
          <w:u w:val="single"/>
        </w:rPr>
        <w:t xml:space="preserve"> that new </w:t>
      </w:r>
      <w:r w:rsidRPr="000F363F">
        <w:rPr>
          <w:highlight w:val="cyan"/>
          <w:u w:val="single"/>
        </w:rPr>
        <w:t>tech</w:t>
      </w:r>
      <w:r w:rsidRPr="00583A3B">
        <w:rPr>
          <w:u w:val="single"/>
        </w:rPr>
        <w:t xml:space="preserve">nologies are ethically and </w:t>
      </w:r>
      <w:r w:rsidRPr="000F363F">
        <w:rPr>
          <w:highlight w:val="cyan"/>
          <w:u w:val="single"/>
        </w:rPr>
        <w:t>safely utilized</w:t>
      </w:r>
      <w:r w:rsidRPr="00583A3B">
        <w:rPr>
          <w:u w:val="single"/>
        </w:rPr>
        <w:t>.</w:t>
      </w:r>
    </w:p>
    <w:p w14:paraId="4E5C403C" w14:textId="77777777" w:rsidR="00290269" w:rsidRPr="00583A3B" w:rsidRDefault="00290269" w:rsidP="00290269">
      <w:pPr>
        <w:rPr>
          <w:rStyle w:val="Emphasis"/>
        </w:rPr>
      </w:pPr>
      <w:r>
        <w:t xml:space="preserve">The legislation emphasizes </w:t>
      </w:r>
      <w:r w:rsidRPr="00583A3B">
        <w:rPr>
          <w:u w:val="single"/>
        </w:rPr>
        <w:t xml:space="preserve">how critical it is for the U.S. and its allies to participate vigorously in the development of </w:t>
      </w:r>
      <w:r w:rsidRPr="000F363F">
        <w:rPr>
          <w:highlight w:val="cyan"/>
          <w:u w:val="single"/>
        </w:rPr>
        <w:t>standards</w:t>
      </w:r>
      <w:r w:rsidRPr="00583A3B">
        <w:rPr>
          <w:u w:val="single"/>
        </w:rPr>
        <w:t xml:space="preserve"> that </w:t>
      </w:r>
      <w:r w:rsidRPr="000F363F">
        <w:rPr>
          <w:highlight w:val="cyan"/>
          <w:u w:val="single"/>
        </w:rPr>
        <w:t xml:space="preserve">underpin </w:t>
      </w:r>
      <w:r w:rsidRPr="000F363F">
        <w:rPr>
          <w:rStyle w:val="Emphasis"/>
          <w:highlight w:val="cyan"/>
        </w:rPr>
        <w:t>fair international competition</w:t>
      </w:r>
      <w:r w:rsidRPr="000F363F">
        <w:rPr>
          <w:highlight w:val="cyan"/>
          <w:u w:val="single"/>
        </w:rPr>
        <w:t xml:space="preserve"> </w:t>
      </w:r>
      <w:r w:rsidRPr="003F4E97">
        <w:rPr>
          <w:u w:val="single"/>
        </w:rPr>
        <w:t xml:space="preserve">and </w:t>
      </w:r>
      <w:r w:rsidRPr="003F4E97">
        <w:rPr>
          <w:rStyle w:val="Emphasis"/>
        </w:rPr>
        <w:t>constructive use</w:t>
      </w:r>
      <w:r w:rsidRPr="003F4E97">
        <w:rPr>
          <w:u w:val="single"/>
        </w:rPr>
        <w:t xml:space="preserve"> of</w:t>
      </w:r>
      <w:r w:rsidRPr="00583A3B">
        <w:rPr>
          <w:u w:val="single"/>
        </w:rPr>
        <w:t xml:space="preserve"> advanced </w:t>
      </w:r>
      <w:r w:rsidRPr="003F4E97">
        <w:rPr>
          <w:u w:val="single"/>
        </w:rPr>
        <w:t>tech</w:t>
      </w:r>
      <w:r w:rsidRPr="00583A3B">
        <w:rPr>
          <w:u w:val="single"/>
        </w:rPr>
        <w:t xml:space="preserve">nologies. </w:t>
      </w:r>
      <w:r w:rsidRPr="000F363F">
        <w:rPr>
          <w:highlight w:val="cyan"/>
          <w:u w:val="single"/>
        </w:rPr>
        <w:t>U.S. leadership</w:t>
      </w:r>
      <w:r w:rsidRPr="00583A3B">
        <w:rPr>
          <w:u w:val="single"/>
        </w:rPr>
        <w:t xml:space="preserve"> in standards development </w:t>
      </w:r>
      <w:r w:rsidRPr="000F363F">
        <w:rPr>
          <w:highlight w:val="cyan"/>
          <w:u w:val="single"/>
        </w:rPr>
        <w:t>is particularly crucial for emerging tech</w:t>
      </w:r>
      <w:r w:rsidRPr="00583A3B">
        <w:rPr>
          <w:u w:val="single"/>
        </w:rPr>
        <w:t xml:space="preserve">nologies where there currently are no, or </w:t>
      </w:r>
      <w:r w:rsidRPr="00583A3B">
        <w:rPr>
          <w:rStyle w:val="Emphasis"/>
        </w:rPr>
        <w:t>few</w:t>
      </w:r>
      <w:r w:rsidRPr="00583A3B">
        <w:rPr>
          <w:u w:val="single"/>
        </w:rPr>
        <w:t>, agreed international rules and little consensus on what constitutes ethical or safe practices or norms</w:t>
      </w:r>
      <w:r>
        <w:t xml:space="preserve">. A </w:t>
      </w:r>
      <w:r w:rsidRPr="000F363F">
        <w:rPr>
          <w:highlight w:val="cyan"/>
          <w:u w:val="single"/>
        </w:rPr>
        <w:t>strong U.S. role</w:t>
      </w:r>
      <w:r w:rsidRPr="00583A3B">
        <w:rPr>
          <w:u w:val="single"/>
        </w:rPr>
        <w:t xml:space="preserve"> in standards-setting will </w:t>
      </w:r>
      <w:r w:rsidRPr="000F363F">
        <w:rPr>
          <w:highlight w:val="cyan"/>
          <w:u w:val="single"/>
        </w:rPr>
        <w:t>improve prospects for</w:t>
      </w:r>
      <w:r w:rsidRPr="00583A3B">
        <w:rPr>
          <w:u w:val="single"/>
        </w:rPr>
        <w:t xml:space="preserve"> American </w:t>
      </w:r>
      <w:r w:rsidRPr="000F363F">
        <w:rPr>
          <w:rStyle w:val="Emphasis"/>
          <w:highlight w:val="cyan"/>
        </w:rPr>
        <w:t>competitiveness</w:t>
      </w:r>
      <w:r w:rsidRPr="000F363F">
        <w:rPr>
          <w:highlight w:val="cyan"/>
          <w:u w:val="single"/>
        </w:rPr>
        <w:t>,</w:t>
      </w:r>
      <w:r w:rsidRPr="00583A3B">
        <w:rPr>
          <w:u w:val="single"/>
        </w:rPr>
        <w:t xml:space="preserve"> the </w:t>
      </w:r>
      <w:r w:rsidRPr="000F363F">
        <w:rPr>
          <w:highlight w:val="cyan"/>
          <w:u w:val="single"/>
        </w:rPr>
        <w:t>constructive use of</w:t>
      </w:r>
      <w:r w:rsidRPr="00583A3B">
        <w:rPr>
          <w:u w:val="single"/>
        </w:rPr>
        <w:t xml:space="preserve"> certain </w:t>
      </w:r>
      <w:r w:rsidRPr="000F363F">
        <w:rPr>
          <w:highlight w:val="cyan"/>
          <w:u w:val="single"/>
        </w:rPr>
        <w:t>advanced tech</w:t>
      </w:r>
      <w:r w:rsidRPr="00583A3B">
        <w:rPr>
          <w:u w:val="single"/>
        </w:rPr>
        <w:t xml:space="preserve">nologies that could be mobilized for a multitude of purposes, </w:t>
      </w:r>
      <w:r w:rsidRPr="000F363F">
        <w:rPr>
          <w:highlight w:val="cyan"/>
          <w:u w:val="single"/>
        </w:rPr>
        <w:t xml:space="preserve">and </w:t>
      </w:r>
      <w:r w:rsidRPr="000F363F">
        <w:rPr>
          <w:rStyle w:val="Emphasis"/>
          <w:highlight w:val="cyan"/>
        </w:rPr>
        <w:t>national security.</w:t>
      </w:r>
    </w:p>
    <w:p w14:paraId="44190E58" w14:textId="77777777" w:rsidR="00290269" w:rsidRDefault="00290269" w:rsidP="00290269">
      <w:pPr>
        <w:pStyle w:val="Heading4"/>
        <w:rPr>
          <w:rStyle w:val="Style13ptBold"/>
        </w:rPr>
      </w:pPr>
      <w:r w:rsidRPr="00387417">
        <w:rPr>
          <w:rFonts w:eastAsia="Times New Roman"/>
        </w:rPr>
        <w:t>US ability to influence SSOs is rapidly d</w:t>
      </w:r>
      <w:r>
        <w:rPr>
          <w:rFonts w:eastAsia="Times New Roman"/>
        </w:rPr>
        <w:t>eclining</w:t>
      </w:r>
      <w:r w:rsidRPr="00387417">
        <w:rPr>
          <w:rFonts w:eastAsia="Times New Roman"/>
        </w:rPr>
        <w:t xml:space="preserve"> because of FRAND collapse</w:t>
      </w:r>
      <w:r w:rsidRPr="007D439A">
        <w:rPr>
          <w:rStyle w:val="Style13ptBold"/>
        </w:rPr>
        <w:t xml:space="preserve"> </w:t>
      </w:r>
    </w:p>
    <w:p w14:paraId="104829ED" w14:textId="77777777" w:rsidR="00290269" w:rsidRDefault="00290269" w:rsidP="00290269">
      <w:r w:rsidRPr="007D439A">
        <w:rPr>
          <w:rStyle w:val="Style13ptBold"/>
        </w:rPr>
        <w:t>Hovenkamp 20</w:t>
      </w:r>
      <w:r w:rsidRPr="00FD1F90">
        <w:t xml:space="preserve"> [Herbert, </w:t>
      </w:r>
      <w:r>
        <w:t xml:space="preserve">James B. Dinan University Professor, University of Pennsylvania Law School and The Wharton School. ‘’FRAND and Antitrust’’. </w:t>
      </w:r>
      <w:hyperlink r:id="rId6" w:history="1">
        <w:r w:rsidRPr="00EA70E6">
          <w:rPr>
            <w:rStyle w:val="FollowedHyperlink"/>
          </w:rPr>
          <w:t>https://scholarship.law.upenn.edu/cgi/viewcontent.cgi?article=3095&amp;context=faculty_scholarship</w:t>
        </w:r>
      </w:hyperlink>
      <w:r w:rsidRPr="007D439A">
        <w:t>]</w:t>
      </w:r>
    </w:p>
    <w:p w14:paraId="3B7D286A" w14:textId="77777777" w:rsidR="00290269" w:rsidRPr="00A608AD" w:rsidRDefault="00290269" w:rsidP="00290269">
      <w:r w:rsidRPr="00084A66">
        <w:rPr>
          <w:u w:val="single"/>
        </w:rPr>
        <w:t xml:space="preserve">While the </w:t>
      </w:r>
      <w:r w:rsidRPr="000F363F">
        <w:rPr>
          <w:highlight w:val="cyan"/>
          <w:u w:val="single"/>
        </w:rPr>
        <w:t>FRAND process</w:t>
      </w:r>
      <w:r w:rsidRPr="00084A66">
        <w:rPr>
          <w:u w:val="single"/>
        </w:rPr>
        <w:t xml:space="preserve"> has been highly productive, it is </w:t>
      </w:r>
      <w:r w:rsidRPr="00084A66">
        <w:rPr>
          <w:rStyle w:val="Emphasis"/>
        </w:rPr>
        <w:t xml:space="preserve">also </w:t>
      </w:r>
      <w:r w:rsidRPr="000F363F">
        <w:rPr>
          <w:rStyle w:val="Emphasis"/>
          <w:highlight w:val="cyan"/>
        </w:rPr>
        <w:t>fragile</w:t>
      </w:r>
      <w:r w:rsidRPr="000F363F">
        <w:rPr>
          <w:highlight w:val="cyan"/>
          <w:u w:val="single"/>
        </w:rPr>
        <w:t xml:space="preserve">. Firms are </w:t>
      </w:r>
      <w:r w:rsidRPr="000F363F">
        <w:rPr>
          <w:rStyle w:val="Emphasis"/>
          <w:highlight w:val="cyan"/>
        </w:rPr>
        <w:t>tempted to make commitments</w:t>
      </w:r>
      <w:r w:rsidRPr="00084A66">
        <w:rPr>
          <w:u w:val="single"/>
        </w:rPr>
        <w:t xml:space="preserve"> at the beginning when the incentive to join is large, but </w:t>
      </w:r>
      <w:r w:rsidRPr="000F363F">
        <w:rPr>
          <w:highlight w:val="cyan"/>
          <w:u w:val="single"/>
        </w:rPr>
        <w:t>renege</w:t>
      </w:r>
      <w:r w:rsidRPr="00084A66">
        <w:rPr>
          <w:u w:val="single"/>
        </w:rPr>
        <w:t xml:space="preserve"> on them later </w:t>
      </w:r>
      <w:r w:rsidRPr="000F363F">
        <w:rPr>
          <w:highlight w:val="cyan"/>
          <w:u w:val="single"/>
        </w:rPr>
        <w:t>when they can profit by doing so</w:t>
      </w:r>
      <w:r w:rsidRPr="00084A66">
        <w:rPr>
          <w:u w:val="single"/>
        </w:rPr>
        <w:t>.</w:t>
      </w:r>
      <w:r>
        <w:t xml:space="preserve"> </w:t>
      </w:r>
      <w:r w:rsidRPr="00084A66">
        <w:rPr>
          <w:rStyle w:val="StyleUnderline"/>
        </w:rPr>
        <w:t xml:space="preserve">At least in this particular case, </w:t>
      </w:r>
      <w:r w:rsidRPr="000F363F">
        <w:rPr>
          <w:rStyle w:val="StyleUnderline"/>
          <w:highlight w:val="cyan"/>
        </w:rPr>
        <w:t>private FRAND enforcement</w:t>
      </w:r>
      <w:r w:rsidRPr="00084A66">
        <w:rPr>
          <w:rStyle w:val="StyleUnderline"/>
        </w:rPr>
        <w:t xml:space="preserve"> had </w:t>
      </w:r>
      <w:r w:rsidRPr="000F363F">
        <w:rPr>
          <w:rStyle w:val="StyleUnderline"/>
          <w:highlight w:val="cyan"/>
        </w:rPr>
        <w:t>not worked very well.</w:t>
      </w:r>
      <w:r w:rsidRPr="000F363F">
        <w:rPr>
          <w:highlight w:val="cyan"/>
          <w:u w:val="single"/>
        </w:rPr>
        <w:t xml:space="preserve"> Qualcomm</w:t>
      </w:r>
      <w:r w:rsidRPr="00084A66">
        <w:rPr>
          <w:u w:val="single"/>
        </w:rPr>
        <w:t xml:space="preserve"> had been able to </w:t>
      </w:r>
      <w:r w:rsidRPr="000F363F">
        <w:rPr>
          <w:highlight w:val="cyan"/>
          <w:u w:val="single"/>
        </w:rPr>
        <w:t>violate FRAND commitments</w:t>
      </w:r>
      <w:r w:rsidRPr="00084A66">
        <w:rPr>
          <w:u w:val="single"/>
        </w:rPr>
        <w:t xml:space="preserve"> in order to </w:t>
      </w:r>
      <w:r w:rsidRPr="000F363F">
        <w:rPr>
          <w:highlight w:val="cyan"/>
          <w:u w:val="single"/>
        </w:rPr>
        <w:t>exclude rivals</w:t>
      </w:r>
      <w:r w:rsidRPr="00084A66">
        <w:rPr>
          <w:u w:val="single"/>
        </w:rPr>
        <w:t xml:space="preserve"> and </w:t>
      </w:r>
      <w:r w:rsidRPr="000F363F">
        <w:rPr>
          <w:highlight w:val="cyan"/>
          <w:u w:val="single"/>
        </w:rPr>
        <w:t>obtain higher royalties</w:t>
      </w:r>
      <w:r w:rsidRPr="00084A66">
        <w:rPr>
          <w:u w:val="single"/>
        </w:rPr>
        <w:t xml:space="preserve"> than FRAND would permit, largely </w:t>
      </w:r>
      <w:r w:rsidRPr="000F363F">
        <w:rPr>
          <w:highlight w:val="cyan"/>
          <w:u w:val="single"/>
        </w:rPr>
        <w:t>with impunity.</w:t>
      </w:r>
      <w:r w:rsidRPr="000F363F">
        <w:rPr>
          <w:highlight w:val="cyan"/>
        </w:rPr>
        <w:t xml:space="preserve"> </w:t>
      </w:r>
      <w:r w:rsidRPr="000F363F">
        <w:rPr>
          <w:highlight w:val="cyan"/>
          <w:u w:val="single"/>
        </w:rPr>
        <w:t>Other firms will</w:t>
      </w:r>
      <w:r w:rsidRPr="00084A66">
        <w:rPr>
          <w:u w:val="single"/>
        </w:rPr>
        <w:t xml:space="preserve"> very likely </w:t>
      </w:r>
      <w:r w:rsidRPr="000F363F">
        <w:rPr>
          <w:rStyle w:val="Emphasis"/>
          <w:highlight w:val="cyan"/>
        </w:rPr>
        <w:t>follow Qualcomm’s lead</w:t>
      </w:r>
      <w:r w:rsidRPr="00084A66">
        <w:rPr>
          <w:u w:val="single"/>
        </w:rPr>
        <w:t xml:space="preserve">. If that happens the </w:t>
      </w:r>
      <w:r w:rsidRPr="000F363F">
        <w:rPr>
          <w:highlight w:val="cyan"/>
          <w:u w:val="single"/>
        </w:rPr>
        <w:t xml:space="preserve">FRAND system will fall apart, doing </w:t>
      </w:r>
      <w:r w:rsidRPr="000F363F">
        <w:rPr>
          <w:rStyle w:val="Emphasis"/>
          <w:highlight w:val="cyan"/>
        </w:rPr>
        <w:t>irreparable injury</w:t>
      </w:r>
      <w:r w:rsidRPr="000F363F">
        <w:rPr>
          <w:highlight w:val="cyan"/>
          <w:u w:val="single"/>
        </w:rPr>
        <w:t xml:space="preserve"> to</w:t>
      </w:r>
      <w:r w:rsidRPr="00084A66">
        <w:rPr>
          <w:u w:val="single"/>
        </w:rPr>
        <w:t xml:space="preserve"> the modern </w:t>
      </w:r>
      <w:r w:rsidRPr="000F363F">
        <w:rPr>
          <w:highlight w:val="cyan"/>
          <w:u w:val="single"/>
        </w:rPr>
        <w:t xml:space="preserve">wireless </w:t>
      </w:r>
      <w:r w:rsidRPr="000F363F">
        <w:rPr>
          <w:rStyle w:val="Emphasis"/>
          <w:highlight w:val="cyan"/>
        </w:rPr>
        <w:t>telecommunications network</w:t>
      </w:r>
      <w:r w:rsidRPr="00084A66">
        <w:rPr>
          <w:u w:val="single"/>
        </w:rPr>
        <w:t xml:space="preserve"> or, at the very least, </w:t>
      </w:r>
      <w:r w:rsidRPr="000F363F">
        <w:rPr>
          <w:rStyle w:val="Emphasis"/>
          <w:highlight w:val="cyan"/>
        </w:rPr>
        <w:t>diminishing</w:t>
      </w:r>
      <w:r w:rsidRPr="000F363F">
        <w:rPr>
          <w:highlight w:val="cyan"/>
          <w:u w:val="single"/>
        </w:rPr>
        <w:t xml:space="preserve"> the </w:t>
      </w:r>
      <w:r w:rsidRPr="000F363F">
        <w:rPr>
          <w:rStyle w:val="Emphasis"/>
          <w:highlight w:val="cyan"/>
        </w:rPr>
        <w:t>leadership</w:t>
      </w:r>
      <w:r w:rsidRPr="000F363F">
        <w:rPr>
          <w:highlight w:val="cyan"/>
          <w:u w:val="single"/>
        </w:rPr>
        <w:t xml:space="preserve"> role of the U</w:t>
      </w:r>
      <w:r w:rsidRPr="00084A66">
        <w:rPr>
          <w:u w:val="single"/>
        </w:rPr>
        <w:t xml:space="preserve">nited </w:t>
      </w:r>
      <w:r w:rsidRPr="000F363F">
        <w:rPr>
          <w:highlight w:val="cyan"/>
          <w:u w:val="single"/>
        </w:rPr>
        <w:t>S</w:t>
      </w:r>
      <w:r w:rsidRPr="00084A66">
        <w:rPr>
          <w:u w:val="single"/>
        </w:rPr>
        <w:t xml:space="preserve">tates </w:t>
      </w:r>
      <w:r w:rsidRPr="000F363F">
        <w:rPr>
          <w:highlight w:val="cyan"/>
          <w:u w:val="single"/>
        </w:rPr>
        <w:t>in preserving effective network competition</w:t>
      </w:r>
      <w:r w:rsidRPr="00084A66">
        <w:rPr>
          <w:u w:val="single"/>
        </w:rPr>
        <w:t>.</w:t>
      </w:r>
      <w:r>
        <w:t xml:space="preserve"> </w:t>
      </w:r>
    </w:p>
    <w:p w14:paraId="4B8430A4" w14:textId="77777777" w:rsidR="00290269" w:rsidRDefault="00290269" w:rsidP="00290269">
      <w:pPr>
        <w:pStyle w:val="Heading4"/>
        <w:rPr>
          <w:rFonts w:eastAsia="Times New Roman"/>
        </w:rPr>
      </w:pPr>
      <w:r>
        <w:rPr>
          <w:rFonts w:eastAsia="Times New Roman"/>
        </w:rPr>
        <w:t>O</w:t>
      </w:r>
      <w:r w:rsidRPr="00A24FCA">
        <w:rPr>
          <w:rFonts w:eastAsia="Times New Roman"/>
        </w:rPr>
        <w:t xml:space="preserve">nly reversing royalty hikes maintains US SSO leadership </w:t>
      </w:r>
    </w:p>
    <w:p w14:paraId="294ADE05" w14:textId="77777777" w:rsidR="00290269" w:rsidRPr="00A608AD" w:rsidRDefault="00290269" w:rsidP="00290269">
      <w:r w:rsidRPr="0056519E">
        <w:rPr>
          <w:rStyle w:val="Style13ptBold"/>
        </w:rPr>
        <w:t>Sokol 16</w:t>
      </w:r>
      <w:r>
        <w:t xml:space="preserve"> [Daniel, full-time law professor at the USC Gould School of Law with a secondary appointment at the USC Marshall School of Business, who serves part-time as Senior Advisor at White &amp; Case, top 10 most cited antitrust law professor in the world. Wentong Zheng, University of Florida Research Foundation Professor &amp; University Term Professor. “FRAND (And Industrial Policy) in China”. 5/5/16. https://papers.ssrn.com/sol3/papers.cfm?abstract_id=2776235]</w:t>
      </w:r>
    </w:p>
    <w:p w14:paraId="38342282" w14:textId="77777777" w:rsidR="00290269" w:rsidRDefault="00290269" w:rsidP="00290269">
      <w:r w:rsidRPr="00A608AD">
        <w:rPr>
          <w:u w:val="single"/>
        </w:rPr>
        <w:t xml:space="preserve">FRAND related issues are challenging in practice because there have been </w:t>
      </w:r>
      <w:r w:rsidRPr="006A01B2">
        <w:rPr>
          <w:highlight w:val="cyan"/>
          <w:u w:val="single"/>
        </w:rPr>
        <w:t>few cases around the globe that interpret and apply FRAND</w:t>
      </w:r>
      <w:r>
        <w:t xml:space="preserve">. Though some cases in dicta may identify patent hold up, </w:t>
      </w:r>
      <w:r w:rsidRPr="006A01B2">
        <w:rPr>
          <w:highlight w:val="cyan"/>
          <w:u w:val="single"/>
        </w:rPr>
        <w:t>no fully litigated case on</w:t>
      </w:r>
      <w:r w:rsidRPr="00A608AD">
        <w:rPr>
          <w:u w:val="single"/>
        </w:rPr>
        <w:t xml:space="preserve"> the </w:t>
      </w:r>
      <w:r w:rsidRPr="006A01B2">
        <w:rPr>
          <w:highlight w:val="cyan"/>
          <w:u w:val="single"/>
        </w:rPr>
        <w:t xml:space="preserve">merits in the </w:t>
      </w:r>
      <w:r w:rsidRPr="006A01B2">
        <w:rPr>
          <w:rStyle w:val="Emphasis"/>
          <w:highlight w:val="cyan"/>
        </w:rPr>
        <w:t>U</w:t>
      </w:r>
      <w:r w:rsidRPr="00A608AD">
        <w:rPr>
          <w:rStyle w:val="Emphasis"/>
        </w:rPr>
        <w:t xml:space="preserve">nited </w:t>
      </w:r>
      <w:r w:rsidRPr="006A01B2">
        <w:rPr>
          <w:rStyle w:val="Emphasis"/>
          <w:highlight w:val="cyan"/>
        </w:rPr>
        <w:t>S</w:t>
      </w:r>
      <w:r w:rsidRPr="00A608AD">
        <w:rPr>
          <w:rStyle w:val="Emphasis"/>
        </w:rPr>
        <w:t>tates</w:t>
      </w:r>
      <w:r w:rsidRPr="00A608AD">
        <w:rPr>
          <w:u w:val="single"/>
        </w:rPr>
        <w:t xml:space="preserve"> or Europe has </w:t>
      </w:r>
      <w:r w:rsidRPr="006A01B2">
        <w:rPr>
          <w:highlight w:val="cyan"/>
          <w:u w:val="single"/>
        </w:rPr>
        <w:t>yet found</w:t>
      </w:r>
      <w:r w:rsidRPr="00A608AD">
        <w:rPr>
          <w:u w:val="single"/>
        </w:rPr>
        <w:t xml:space="preserve"> such </w:t>
      </w:r>
      <w:r w:rsidRPr="006A01B2">
        <w:rPr>
          <w:rStyle w:val="Emphasis"/>
          <w:highlight w:val="cyan"/>
        </w:rPr>
        <w:t>hold up to exist</w:t>
      </w:r>
      <w:r w:rsidRPr="00A608AD">
        <w:rPr>
          <w:u w:val="single"/>
        </w:rPr>
        <w:t xml:space="preserve"> in the case of licensing between two operating companies</w:t>
      </w:r>
      <w:r>
        <w:t>. We further note that the overwhelming majority of license agreements are determined through bilateral contractual negotiations between the parties without the need for any dispute resolution process</w:t>
      </w:r>
      <w:r w:rsidRPr="00A608AD">
        <w:rPr>
          <w:u w:val="single"/>
        </w:rPr>
        <w:t>. Issues of institutional design also contribute to the challenge.</w:t>
      </w:r>
      <w:r>
        <w:t xml:space="preserve"> Different institutional choices on issues such as injunctions, patent scope, and the determination of fair and reasonable royalties across multiple jurisdictions (sometimes with different outcomes) complicate the FRAND 3 analyses. On the academic side, there is much theorizing about FRAND (Layne-Farrar 2016; Lim 2016) but very little empirical work (Galetovic, Haber and Levine 2015). Much of the academic work to date has been sponsored research or research that is based on consulting from one or more companies in the FRAND debate. </w:t>
      </w:r>
    </w:p>
    <w:p w14:paraId="431CB403" w14:textId="77777777" w:rsidR="00290269" w:rsidRDefault="00290269" w:rsidP="00290269">
      <w:pPr>
        <w:rPr>
          <w:u w:val="single"/>
        </w:rPr>
      </w:pPr>
      <w:r w:rsidRPr="00A608AD">
        <w:rPr>
          <w:u w:val="single"/>
        </w:rPr>
        <w:t>FRAND is an issue that has received an extraordinary amount of attention worldwide, including from antitrust authorities</w:t>
      </w:r>
      <w:r>
        <w:t xml:space="preserve">. FRAND </w:t>
      </w:r>
      <w:r w:rsidRPr="00A608AD">
        <w:rPr>
          <w:u w:val="single"/>
        </w:rPr>
        <w:t xml:space="preserve">issues in both mergers and conduct cases have been explored in: the United States, European Union, China, Korea, Taiwan, and India among others (Blair and Sokol 2016). Different proposals for </w:t>
      </w:r>
      <w:r w:rsidRPr="00A608AD">
        <w:rPr>
          <w:rStyle w:val="Emphasis"/>
        </w:rPr>
        <w:t>defining or implementing FRAND</w:t>
      </w:r>
      <w:r w:rsidRPr="00A608AD">
        <w:rPr>
          <w:u w:val="single"/>
        </w:rPr>
        <w:t xml:space="preserve"> (some of them divorced from the facts and circumstances of a particular transaction) abound.</w:t>
      </w:r>
    </w:p>
    <w:p w14:paraId="3F32A850" w14:textId="77777777" w:rsidR="00290269" w:rsidRDefault="00290269" w:rsidP="00290269">
      <w:r w:rsidRPr="00A608AD">
        <w:rPr>
          <w:u w:val="single"/>
        </w:rPr>
        <w:t>It is in this context of complexity in both the substantive law and the institutional design on FRAND that a relatively new antitrust regime, the Anti-Monopoly Law (</w:t>
      </w:r>
      <w:r w:rsidRPr="006A01B2">
        <w:rPr>
          <w:highlight w:val="cyan"/>
          <w:u w:val="single"/>
        </w:rPr>
        <w:t>AML) of China</w:t>
      </w:r>
      <w:r w:rsidRPr="00A608AD">
        <w:rPr>
          <w:u w:val="single"/>
        </w:rPr>
        <w:t xml:space="preserve">, 1 </w:t>
      </w:r>
      <w:r w:rsidRPr="006A01B2">
        <w:rPr>
          <w:highlight w:val="cyan"/>
          <w:u w:val="single"/>
        </w:rPr>
        <w:t xml:space="preserve">has now come on the scene </w:t>
      </w:r>
      <w:r w:rsidRPr="000D0033">
        <w:rPr>
          <w:u w:val="single"/>
        </w:rPr>
        <w:t>(</w:t>
      </w:r>
      <w:r w:rsidRPr="00A608AD">
        <w:rPr>
          <w:u w:val="single"/>
        </w:rPr>
        <w:t xml:space="preserve">Sokol 2013; Zheng 2010). </w:t>
      </w:r>
      <w:r w:rsidRPr="006A01B2">
        <w:rPr>
          <w:highlight w:val="cyan"/>
          <w:u w:val="single"/>
        </w:rPr>
        <w:t>Because of the size of China’s economy,</w:t>
      </w:r>
      <w:r w:rsidRPr="00A608AD">
        <w:rPr>
          <w:u w:val="single"/>
        </w:rPr>
        <w:t xml:space="preserve"> </w:t>
      </w:r>
      <w:r w:rsidRPr="006A01B2">
        <w:rPr>
          <w:highlight w:val="cyan"/>
          <w:u w:val="single"/>
        </w:rPr>
        <w:t xml:space="preserve">developments on FRAND in China potentially have </w:t>
      </w:r>
      <w:r w:rsidRPr="006A01B2">
        <w:rPr>
          <w:rStyle w:val="Emphasis"/>
          <w:highlight w:val="cyan"/>
        </w:rPr>
        <w:t>global impact on FRAND rates</w:t>
      </w:r>
      <w:r w:rsidRPr="006A01B2">
        <w:rPr>
          <w:highlight w:val="cyan"/>
          <w:u w:val="single"/>
        </w:rPr>
        <w:t xml:space="preserve"> and</w:t>
      </w:r>
      <w:r w:rsidRPr="00A608AD">
        <w:rPr>
          <w:u w:val="single"/>
        </w:rPr>
        <w:t xml:space="preserve"> even the </w:t>
      </w:r>
      <w:r w:rsidRPr="006A01B2">
        <w:rPr>
          <w:highlight w:val="cyan"/>
          <w:u w:val="single"/>
        </w:rPr>
        <w:t>business models of innovative firms</w:t>
      </w:r>
      <w:r>
        <w:t xml:space="preserve">. The operation of market forces will result in globalization of the lowest rate set by a court or agency for a particular patent or patent portfolio in a major jurisdiction. China is such a jurisdiction. Consequently, </w:t>
      </w:r>
      <w:r w:rsidRPr="006A01B2">
        <w:rPr>
          <w:highlight w:val="cyan"/>
          <w:u w:val="single"/>
        </w:rPr>
        <w:t xml:space="preserve">if </w:t>
      </w:r>
      <w:r w:rsidRPr="006A01B2">
        <w:rPr>
          <w:rStyle w:val="Emphasis"/>
          <w:highlight w:val="cyan"/>
        </w:rPr>
        <w:t>China is more influential</w:t>
      </w:r>
      <w:r w:rsidRPr="006A01B2">
        <w:rPr>
          <w:highlight w:val="cyan"/>
          <w:u w:val="single"/>
        </w:rPr>
        <w:t xml:space="preserve">, it will </w:t>
      </w:r>
      <w:r w:rsidRPr="006A01B2">
        <w:rPr>
          <w:rStyle w:val="Emphasis"/>
          <w:highlight w:val="cyan"/>
        </w:rPr>
        <w:t>be because China</w:t>
      </w:r>
      <w:r w:rsidRPr="00A608AD">
        <w:rPr>
          <w:u w:val="single"/>
        </w:rPr>
        <w:t xml:space="preserve"> will be </w:t>
      </w:r>
      <w:r w:rsidRPr="006A01B2">
        <w:rPr>
          <w:highlight w:val="cyan"/>
          <w:u w:val="single"/>
        </w:rPr>
        <w:t xml:space="preserve">inclined to </w:t>
      </w:r>
      <w:r w:rsidRPr="006A01B2">
        <w:rPr>
          <w:rStyle w:val="Emphasis"/>
          <w:highlight w:val="cyan"/>
        </w:rPr>
        <w:t>set rates lower</w:t>
      </w:r>
      <w:r w:rsidRPr="006A01B2">
        <w:rPr>
          <w:highlight w:val="cyan"/>
          <w:u w:val="single"/>
        </w:rPr>
        <w:t xml:space="preserve"> than other jurisdictions</w:t>
      </w:r>
      <w:r w:rsidRPr="00A608AD">
        <w:rPr>
          <w:u w:val="single"/>
        </w:rPr>
        <w:t xml:space="preserve">. In essence, </w:t>
      </w:r>
      <w:r w:rsidRPr="006A01B2">
        <w:rPr>
          <w:highlight w:val="cyan"/>
          <w:u w:val="single"/>
        </w:rPr>
        <w:t>what happens in China on FRAND</w:t>
      </w:r>
      <w:r w:rsidRPr="00A608AD">
        <w:rPr>
          <w:u w:val="single"/>
        </w:rPr>
        <w:t xml:space="preserve"> now </w:t>
      </w:r>
      <w:r w:rsidRPr="006A01B2">
        <w:rPr>
          <w:highlight w:val="cyan"/>
          <w:u w:val="single"/>
        </w:rPr>
        <w:t>impacts decision-making in</w:t>
      </w:r>
      <w:r w:rsidRPr="00A608AD">
        <w:rPr>
          <w:u w:val="single"/>
        </w:rPr>
        <w:t xml:space="preserve"> the </w:t>
      </w:r>
      <w:r w:rsidRPr="006A01B2">
        <w:rPr>
          <w:highlight w:val="cyan"/>
          <w:u w:val="single"/>
        </w:rPr>
        <w:t>boardrooms of Silicon Valley</w:t>
      </w:r>
      <w:r w:rsidRPr="006A01B2">
        <w:rPr>
          <w:highlight w:val="cyan"/>
        </w:rPr>
        <w:t>.</w:t>
      </w:r>
    </w:p>
    <w:p w14:paraId="156FDB02" w14:textId="77777777" w:rsidR="00290269" w:rsidRPr="00A06588" w:rsidRDefault="00290269" w:rsidP="00290269">
      <w:pPr>
        <w:pStyle w:val="Heading4"/>
        <w:rPr>
          <w:rFonts w:cs="Arial"/>
        </w:rPr>
      </w:pPr>
      <w:r>
        <w:rPr>
          <w:rFonts w:cs="Arial"/>
        </w:rPr>
        <w:t>US standards leadership prevents</w:t>
      </w:r>
      <w:r w:rsidRPr="00A06588">
        <w:rPr>
          <w:rFonts w:cs="Arial"/>
        </w:rPr>
        <w:t xml:space="preserve"> </w:t>
      </w:r>
      <w:r w:rsidRPr="00A06588">
        <w:rPr>
          <w:rFonts w:cs="Arial"/>
          <w:u w:val="single"/>
        </w:rPr>
        <w:t>extinction</w:t>
      </w:r>
      <w:r w:rsidRPr="00A06588">
        <w:rPr>
          <w:rFonts w:cs="Arial"/>
        </w:rPr>
        <w:t xml:space="preserve"> from </w:t>
      </w:r>
      <w:r w:rsidRPr="00A06588">
        <w:rPr>
          <w:rFonts w:cs="Arial"/>
          <w:u w:val="single"/>
        </w:rPr>
        <w:t>automation</w:t>
      </w:r>
      <w:r w:rsidRPr="00A06588">
        <w:rPr>
          <w:rFonts w:cs="Arial"/>
        </w:rPr>
        <w:t xml:space="preserve">, </w:t>
      </w:r>
      <w:r w:rsidRPr="00A06588">
        <w:rPr>
          <w:rFonts w:cs="Arial"/>
          <w:u w:val="single"/>
        </w:rPr>
        <w:t>strategic stability</w:t>
      </w:r>
      <w:r w:rsidRPr="00A06588">
        <w:rPr>
          <w:rFonts w:cs="Arial"/>
        </w:rPr>
        <w:t>, genetic engineering</w:t>
      </w:r>
    </w:p>
    <w:p w14:paraId="7F319C50" w14:textId="77777777" w:rsidR="00290269" w:rsidRPr="00A06588" w:rsidRDefault="00290269" w:rsidP="00290269">
      <w:r w:rsidRPr="00A06588">
        <w:rPr>
          <w:rStyle w:val="Style13ptBold"/>
        </w:rPr>
        <w:t xml:space="preserve">Jain 19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2D4698EF" w14:textId="77777777" w:rsidR="00290269" w:rsidRPr="004A42BB" w:rsidRDefault="00290269" w:rsidP="00290269">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9C2AED">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9C2AED">
        <w:rPr>
          <w:rStyle w:val="Emphasis"/>
          <w:highlight w:val="cyan"/>
        </w:rPr>
        <w:t>3D printing</w:t>
      </w:r>
      <w:r w:rsidRPr="004A42BB">
        <w:t xml:space="preserve">), </w:t>
      </w:r>
      <w:r w:rsidRPr="009C4096">
        <w:rPr>
          <w:rStyle w:val="StyleUnderline"/>
        </w:rPr>
        <w:t>quantum computing</w:t>
      </w:r>
      <w:r w:rsidRPr="004A42BB">
        <w:t xml:space="preserve">, </w:t>
      </w:r>
      <w:r w:rsidRPr="009C2AED">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9C2AED">
        <w:rPr>
          <w:rStyle w:val="Emphasis"/>
          <w:highlight w:val="cyan"/>
        </w:rPr>
        <w:t>directed energy</w:t>
      </w:r>
      <w:r w:rsidRPr="009C2AED">
        <w:rPr>
          <w:rStyle w:val="StyleUnderline"/>
          <w:highlight w:val="cyan"/>
        </w:rPr>
        <w:t>, the</w:t>
      </w:r>
      <w:r w:rsidRPr="004A42BB">
        <w:t xml:space="preserve"> Internet of things (</w:t>
      </w:r>
      <w:r w:rsidRPr="009C2AED">
        <w:rPr>
          <w:rStyle w:val="Emphasis"/>
          <w:highlight w:val="cyan"/>
        </w:rPr>
        <w:t>IOT</w:t>
      </w:r>
      <w:r w:rsidRPr="009C2AED">
        <w:rPr>
          <w:rStyle w:val="StyleUnderline"/>
          <w:highlight w:val="cyan"/>
        </w:rPr>
        <w:t xml:space="preserve">), </w:t>
      </w:r>
      <w:r w:rsidRPr="009C2AED">
        <w:rPr>
          <w:rStyle w:val="Emphasis"/>
          <w:highlight w:val="cyan"/>
        </w:rPr>
        <w:t>5G</w:t>
      </w:r>
      <w:r w:rsidRPr="009C2AED">
        <w:rPr>
          <w:rStyle w:val="StyleUnderline"/>
          <w:highlight w:val="cyan"/>
        </w:rPr>
        <w:t xml:space="preserve">, </w:t>
      </w:r>
      <w:r w:rsidRPr="009C2AED">
        <w:rPr>
          <w:rStyle w:val="Emphasis"/>
          <w:highlight w:val="cyan"/>
        </w:rPr>
        <w:t>space</w:t>
      </w:r>
      <w:r w:rsidRPr="009C2AED">
        <w:rPr>
          <w:rStyle w:val="StyleUnderline"/>
          <w:highlight w:val="cyan"/>
        </w:rPr>
        <w:t xml:space="preserve">, </w:t>
      </w:r>
      <w:r w:rsidRPr="009C2AED">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9C2AED">
        <w:rPr>
          <w:rStyle w:val="StyleUnderline"/>
          <w:highlight w:val="cyan"/>
        </w:rPr>
        <w:t>promise</w:t>
      </w:r>
      <w:r w:rsidRPr="009C4096">
        <w:rPr>
          <w:rStyle w:val="StyleUnderline"/>
        </w:rPr>
        <w:t xml:space="preserve"> great </w:t>
      </w:r>
      <w:r w:rsidRPr="009C2AED">
        <w:rPr>
          <w:rStyle w:val="StyleUnderline"/>
          <w:highlight w:val="cyan"/>
        </w:rPr>
        <w:t>benefits, but</w:t>
      </w:r>
      <w:r w:rsidRPr="009C4096">
        <w:rPr>
          <w:rStyle w:val="StyleUnderline"/>
        </w:rPr>
        <w:t xml:space="preserve"> also </w:t>
      </w:r>
      <w:r w:rsidRPr="009C2AED">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9C2AED">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0865C3A6" w14:textId="77777777" w:rsidR="00290269" w:rsidRPr="004A42BB" w:rsidRDefault="00290269" w:rsidP="00290269">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9C2AED">
        <w:rPr>
          <w:rStyle w:val="StyleUnderline"/>
          <w:highlight w:val="cyan"/>
        </w:rPr>
        <w:t>autonomous weapons</w:t>
      </w:r>
      <w:r w:rsidRPr="004A42BB">
        <w:t xml:space="preserve"> systems will become “killer robots” that select and engage targets without human input, and </w:t>
      </w:r>
      <w:r w:rsidRPr="009C2AED">
        <w:rPr>
          <w:rStyle w:val="StyleUnderline"/>
          <w:highlight w:val="cyan"/>
        </w:rPr>
        <w:t>could</w:t>
      </w:r>
      <w:r w:rsidRPr="00E02B52">
        <w:rPr>
          <w:rStyle w:val="StyleUnderline"/>
        </w:rPr>
        <w:t xml:space="preserve"> eventually </w:t>
      </w:r>
      <w:r w:rsidRPr="009C2AED">
        <w:rPr>
          <w:rStyle w:val="Emphasis"/>
          <w:highlight w:val="cyan"/>
        </w:rPr>
        <w:t>turn on</w:t>
      </w:r>
      <w:r w:rsidRPr="00E02B52">
        <w:rPr>
          <w:rStyle w:val="Emphasis"/>
        </w:rPr>
        <w:t xml:space="preserve"> their </w:t>
      </w:r>
      <w:r w:rsidRPr="009C2AED">
        <w:rPr>
          <w:rStyle w:val="Emphasis"/>
          <w:highlight w:val="cyan"/>
        </w:rPr>
        <w:t>creators, resulting in</w:t>
      </w:r>
      <w:r w:rsidRPr="00E02B52">
        <w:rPr>
          <w:rStyle w:val="Emphasis"/>
        </w:rPr>
        <w:t xml:space="preserve"> human </w:t>
      </w:r>
      <w:r w:rsidRPr="009C2AED">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9C2AED">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9C2AED">
        <w:rPr>
          <w:rStyle w:val="StyleUnderline"/>
          <w:highlight w:val="cyan"/>
        </w:rPr>
        <w:t>can</w:t>
      </w:r>
      <w:r w:rsidRPr="004A42BB">
        <w:t xml:space="preserve"> also </w:t>
      </w:r>
      <w:r w:rsidRPr="009C2AED">
        <w:rPr>
          <w:rStyle w:val="StyleUnderline"/>
          <w:highlight w:val="cyan"/>
        </w:rPr>
        <w:t>be used by</w:t>
      </w:r>
      <w:r w:rsidRPr="00735300">
        <w:rPr>
          <w:rStyle w:val="StyleUnderline"/>
        </w:rPr>
        <w:t xml:space="preserve"> revisionist and </w:t>
      </w:r>
      <w:r w:rsidRPr="009C2AED">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9C2AED">
        <w:rPr>
          <w:rStyle w:val="StyleUnderline"/>
          <w:highlight w:val="cyan"/>
        </w:rPr>
        <w:t>WMD</w:t>
      </w:r>
      <w:r w:rsidRPr="004A42BB">
        <w:t xml:space="preserve"> programs, </w:t>
      </w:r>
      <w:r w:rsidRPr="009C2AED">
        <w:rPr>
          <w:rStyle w:val="Emphasis"/>
          <w:highlight w:val="cyan"/>
        </w:rPr>
        <w:t>spurring arms races and</w:t>
      </w:r>
      <w:r w:rsidRPr="00735300">
        <w:rPr>
          <w:rStyle w:val="Emphasis"/>
        </w:rPr>
        <w:t xml:space="preserve"> weapons </w:t>
      </w:r>
      <w:r w:rsidRPr="009C2AED">
        <w:rPr>
          <w:rStyle w:val="Emphasis"/>
          <w:highlight w:val="cyan"/>
        </w:rPr>
        <w:t>prolif</w:t>
      </w:r>
      <w:r w:rsidRPr="00735300">
        <w:rPr>
          <w:rStyle w:val="Emphasis"/>
        </w:rPr>
        <w:t>eration</w:t>
      </w:r>
      <w:r w:rsidRPr="004A42BB">
        <w:t xml:space="preserve">.62 </w:t>
      </w:r>
      <w:r w:rsidRPr="009C2AED">
        <w:rPr>
          <w:rStyle w:val="Emphasis"/>
          <w:highlight w:val="cyan"/>
        </w:rPr>
        <w:t>G</w:t>
      </w:r>
      <w:r w:rsidRPr="00F77966">
        <w:rPr>
          <w:rStyle w:val="StyleUnderline"/>
        </w:rPr>
        <w:t xml:space="preserve">enetic </w:t>
      </w:r>
      <w:r w:rsidRPr="009C2AED">
        <w:rPr>
          <w:rStyle w:val="Emphasis"/>
          <w:highlight w:val="cyan"/>
        </w:rPr>
        <w:t>e</w:t>
      </w:r>
      <w:r w:rsidRPr="00F77966">
        <w:rPr>
          <w:rStyle w:val="StyleUnderline"/>
        </w:rPr>
        <w:t xml:space="preserve">ngineering </w:t>
      </w:r>
      <w:r w:rsidRPr="009C2AED">
        <w:rPr>
          <w:rStyle w:val="StyleUnderline"/>
          <w:highlight w:val="cyan"/>
        </w:rPr>
        <w:t>can</w:t>
      </w:r>
      <w:r w:rsidRPr="004A42BB">
        <w:t xml:space="preserve"> wipe out entire classes of disease through improved medicine, or </w:t>
      </w:r>
      <w:r w:rsidRPr="009C2AED">
        <w:rPr>
          <w:rStyle w:val="StyleUnderline"/>
          <w:highlight w:val="cyan"/>
        </w:rPr>
        <w:t>wipe out</w:t>
      </w:r>
      <w:r w:rsidRPr="00B666AD">
        <w:rPr>
          <w:rStyle w:val="StyleUnderline"/>
        </w:rPr>
        <w:t xml:space="preserve"> entire </w:t>
      </w:r>
      <w:r w:rsidRPr="009C2AED">
        <w:rPr>
          <w:rStyle w:val="StyleUnderline"/>
          <w:highlight w:val="cyan"/>
        </w:rPr>
        <w:t>classes of people</w:t>
      </w:r>
      <w:r w:rsidRPr="00B666AD">
        <w:rPr>
          <w:rStyle w:val="StyleUnderline"/>
        </w:rPr>
        <w:t xml:space="preserve"> through genetically engineered superbugs. </w:t>
      </w:r>
      <w:r w:rsidRPr="009C2AED">
        <w:rPr>
          <w:rStyle w:val="StyleUnderline"/>
          <w:highlight w:val="cyan"/>
        </w:rPr>
        <w:t>Directed-energy</w:t>
      </w:r>
      <w:r w:rsidRPr="00B666AD">
        <w:rPr>
          <w:rStyle w:val="StyleUnderline"/>
        </w:rPr>
        <w:t xml:space="preserve"> missile defenses </w:t>
      </w:r>
      <w:r w:rsidRPr="009C2AED">
        <w:rPr>
          <w:rStyle w:val="StyleUnderline"/>
          <w:highlight w:val="cyan"/>
        </w:rPr>
        <w:t>may</w:t>
      </w:r>
      <w:r w:rsidRPr="00B666AD">
        <w:rPr>
          <w:rStyle w:val="StyleUnderline"/>
        </w:rPr>
        <w:t xml:space="preserve"> defend against incoming missile attacks, while</w:t>
      </w:r>
      <w:r w:rsidRPr="004A42BB">
        <w:t xml:space="preserve"> also </w:t>
      </w:r>
      <w:r w:rsidRPr="009C2AED">
        <w:rPr>
          <w:rStyle w:val="Emphasis"/>
          <w:highlight w:val="cyan"/>
        </w:rPr>
        <w:t>undermin</w:t>
      </w:r>
      <w:r w:rsidRPr="00B666AD">
        <w:rPr>
          <w:rStyle w:val="Emphasis"/>
        </w:rPr>
        <w:t xml:space="preserve">ing </w:t>
      </w:r>
      <w:r w:rsidRPr="009C2AED">
        <w:rPr>
          <w:rStyle w:val="Emphasis"/>
          <w:highlight w:val="cyan"/>
        </w:rPr>
        <w:t>global</w:t>
      </w:r>
      <w:r w:rsidRPr="00B666AD">
        <w:rPr>
          <w:rStyle w:val="Emphasis"/>
        </w:rPr>
        <w:t xml:space="preserve"> strategic </w:t>
      </w:r>
      <w:r w:rsidRPr="009C2AED">
        <w:rPr>
          <w:rStyle w:val="Emphasis"/>
          <w:highlight w:val="cyan"/>
        </w:rPr>
        <w:t>stability</w:t>
      </w:r>
      <w:r w:rsidRPr="004A42BB">
        <w:t>.</w:t>
      </w:r>
    </w:p>
    <w:p w14:paraId="430F5AF8" w14:textId="77777777" w:rsidR="00290269" w:rsidRPr="00DC159D" w:rsidRDefault="00290269" w:rsidP="00290269">
      <w:r w:rsidRPr="004A42BB">
        <w:t xml:space="preserve">Perhaps </w:t>
      </w:r>
      <w:r w:rsidRPr="00565B31">
        <w:rPr>
          <w:rStyle w:val="StyleUnderline"/>
        </w:rPr>
        <w:t xml:space="preserve">the </w:t>
      </w:r>
      <w:r w:rsidRPr="009C2AED">
        <w:rPr>
          <w:rStyle w:val="StyleUnderline"/>
          <w:highlight w:val="cyan"/>
        </w:rPr>
        <w:t>greatest risk</w:t>
      </w:r>
      <w:r w:rsidRPr="00565B31">
        <w:rPr>
          <w:rStyle w:val="StyleUnderline"/>
        </w:rPr>
        <w:t xml:space="preserve"> to global strategic stability from new technology</w:t>
      </w:r>
      <w:r w:rsidRPr="004A42BB">
        <w:t xml:space="preserve">, however, </w:t>
      </w:r>
      <w:r w:rsidRPr="009C2AED">
        <w:rPr>
          <w:rStyle w:val="StyleUnderline"/>
          <w:highlight w:val="cyan"/>
        </w:rPr>
        <w:t>comes from</w:t>
      </w:r>
      <w:r w:rsidRPr="00565B31">
        <w:rPr>
          <w:rStyle w:val="StyleUnderline"/>
        </w:rPr>
        <w:t xml:space="preserve"> the </w:t>
      </w:r>
      <w:r w:rsidRPr="009C2AED">
        <w:rPr>
          <w:rStyle w:val="StyleUnderline"/>
          <w:highlight w:val="cyan"/>
        </w:rPr>
        <w:t>risk</w:t>
      </w:r>
      <w:r w:rsidRPr="004A42BB">
        <w:t xml:space="preserve"> that </w:t>
      </w:r>
      <w:r w:rsidRPr="00565B31">
        <w:rPr>
          <w:rStyle w:val="Emphasis"/>
        </w:rPr>
        <w:t xml:space="preserve">revisionist </w:t>
      </w:r>
      <w:r w:rsidRPr="009C2AED">
        <w:rPr>
          <w:rStyle w:val="Emphasis"/>
          <w:highlight w:val="cyan"/>
        </w:rPr>
        <w:t>autocracies</w:t>
      </w:r>
      <w:r w:rsidRPr="00565B31">
        <w:rPr>
          <w:rStyle w:val="Emphasis"/>
        </w:rPr>
        <w:t xml:space="preserve"> may </w:t>
      </w:r>
      <w:r w:rsidRPr="009C2AED">
        <w:rPr>
          <w:rStyle w:val="Emphasis"/>
          <w:highlight w:val="cyan"/>
        </w:rPr>
        <w:t>win the</w:t>
      </w:r>
      <w:r w:rsidRPr="00565B31">
        <w:rPr>
          <w:rStyle w:val="Emphasis"/>
        </w:rPr>
        <w:t xml:space="preserve"> new </w:t>
      </w:r>
      <w:r w:rsidRPr="009C2AED">
        <w:rPr>
          <w:rStyle w:val="Emphasis"/>
          <w:highlight w:val="cyan"/>
        </w:rPr>
        <w:t>tech</w:t>
      </w:r>
      <w:r w:rsidRPr="00565B31">
        <w:rPr>
          <w:rStyle w:val="Emphasis"/>
        </w:rPr>
        <w:t xml:space="preserve"> arms </w:t>
      </w:r>
      <w:r w:rsidRPr="009C2AED">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9C2AED">
        <w:rPr>
          <w:rStyle w:val="StyleUnderline"/>
          <w:highlight w:val="cyan"/>
        </w:rPr>
        <w:t>If</w:t>
      </w:r>
      <w:r w:rsidRPr="00565B31">
        <w:rPr>
          <w:rStyle w:val="StyleUnderline"/>
        </w:rPr>
        <w:t xml:space="preserve"> </w:t>
      </w:r>
      <w:r w:rsidRPr="009C2AED">
        <w:rPr>
          <w:rStyle w:val="StyleUnderline"/>
          <w:highlight w:val="cyan"/>
        </w:rPr>
        <w:t>China</w:t>
      </w:r>
      <w:r w:rsidRPr="00565B31">
        <w:rPr>
          <w:rStyle w:val="StyleUnderline"/>
        </w:rPr>
        <w:t xml:space="preserve"> succeeds in </w:t>
      </w:r>
      <w:r w:rsidRPr="009C2AED">
        <w:rPr>
          <w:rStyle w:val="StyleUnderline"/>
          <w:highlight w:val="cyan"/>
        </w:rPr>
        <w:t>master</w:t>
      </w:r>
      <w:r w:rsidRPr="00565B31">
        <w:rPr>
          <w:rStyle w:val="StyleUnderline"/>
        </w:rPr>
        <w:t xml:space="preserve">ing the </w:t>
      </w:r>
      <w:r w:rsidRPr="009C2AED">
        <w:rPr>
          <w:rStyle w:val="StyleUnderline"/>
          <w:highlight w:val="cyan"/>
        </w:rPr>
        <w:t>tech</w:t>
      </w:r>
      <w:r w:rsidRPr="00565B31">
        <w:rPr>
          <w:rStyle w:val="StyleUnderline"/>
        </w:rPr>
        <w:t xml:space="preserve">nologies of the future </w:t>
      </w:r>
      <w:r w:rsidRPr="009C2AED">
        <w:rPr>
          <w:rStyle w:val="StyleUnderline"/>
          <w:highlight w:val="cyan"/>
        </w:rPr>
        <w:t>before the democratic core</w:t>
      </w:r>
      <w:r w:rsidRPr="004A42BB">
        <w:t xml:space="preserve">, then </w:t>
      </w:r>
      <w:r w:rsidRPr="009C2AED">
        <w:rPr>
          <w:rStyle w:val="StyleUnderline"/>
          <w:highlight w:val="cyan"/>
        </w:rPr>
        <w:t>this could lead to a</w:t>
      </w:r>
      <w:r w:rsidRPr="00565B31">
        <w:rPr>
          <w:rStyle w:val="StyleUnderline"/>
        </w:rPr>
        <w:t xml:space="preserve"> drastic and </w:t>
      </w:r>
      <w:r w:rsidRPr="009C2AED">
        <w:rPr>
          <w:rStyle w:val="Emphasis"/>
          <w:highlight w:val="cyan"/>
        </w:rPr>
        <w:t>rapid shift in the balance of power</w:t>
      </w:r>
      <w:r w:rsidRPr="009C2AED">
        <w:rPr>
          <w:rStyle w:val="StyleUnderline"/>
          <w:highlight w:val="cyan"/>
        </w:rPr>
        <w:t>, upsetting</w:t>
      </w:r>
      <w:r w:rsidRPr="00565B31">
        <w:rPr>
          <w:rStyle w:val="StyleUnderline"/>
        </w:rPr>
        <w:t xml:space="preserve"> </w:t>
      </w:r>
      <w:r w:rsidRPr="009C2AED">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3F21C79E" w14:textId="77777777" w:rsidR="00290269" w:rsidRPr="00A06588" w:rsidRDefault="00290269" w:rsidP="00290269">
      <w:pPr>
        <w:pStyle w:val="Heading4"/>
        <w:rPr>
          <w:rFonts w:cs="Arial"/>
        </w:rPr>
      </w:pPr>
      <w:r w:rsidRPr="00A06588">
        <w:rPr>
          <w:rFonts w:cs="Arial"/>
          <w:u w:val="single"/>
        </w:rPr>
        <w:t>Authoritarian tech lead</w:t>
      </w:r>
      <w:r w:rsidRPr="00A06588">
        <w:rPr>
          <w:rFonts w:cs="Arial"/>
        </w:rPr>
        <w:t xml:space="preserve"> is an </w:t>
      </w:r>
      <w:r w:rsidRPr="00A06588">
        <w:rPr>
          <w:rFonts w:cs="Arial"/>
          <w:u w:val="single"/>
        </w:rPr>
        <w:t>S-Risk</w:t>
      </w:r>
      <w:r w:rsidRPr="00A06588">
        <w:rPr>
          <w:rFonts w:cs="Arial"/>
        </w:rPr>
        <w:t xml:space="preserve"> of </w:t>
      </w:r>
      <w:r w:rsidRPr="00A06588">
        <w:rPr>
          <w:rFonts w:cs="Arial"/>
          <w:u w:val="single"/>
        </w:rPr>
        <w:t>irreversible</w:t>
      </w:r>
      <w:r w:rsidRPr="00A06588">
        <w:rPr>
          <w:rFonts w:cs="Arial"/>
        </w:rPr>
        <w:t xml:space="preserve">, </w:t>
      </w:r>
      <w:r w:rsidRPr="00A06588">
        <w:rPr>
          <w:rFonts w:cs="Arial"/>
          <w:u w:val="single"/>
        </w:rPr>
        <w:t>constant suffering</w:t>
      </w:r>
      <w:r w:rsidRPr="00A06588">
        <w:rPr>
          <w:rFonts w:cs="Arial"/>
        </w:rPr>
        <w:t xml:space="preserve">. That </w:t>
      </w:r>
      <w:r w:rsidRPr="00A06588">
        <w:rPr>
          <w:rFonts w:cs="Arial"/>
          <w:u w:val="single"/>
        </w:rPr>
        <w:t>outweighs</w:t>
      </w:r>
      <w:r w:rsidRPr="00A06588">
        <w:rPr>
          <w:rFonts w:cs="Arial"/>
        </w:rPr>
        <w:t xml:space="preserve"> extinction</w:t>
      </w:r>
    </w:p>
    <w:p w14:paraId="0DF3C4FB" w14:textId="77777777" w:rsidR="00290269" w:rsidRPr="00A06588" w:rsidRDefault="00290269" w:rsidP="00290269">
      <w:r w:rsidRPr="00A06588">
        <w:rPr>
          <w:rStyle w:val="Style13ptBold"/>
        </w:rPr>
        <w:t xml:space="preserve">Minardi 20 </w:t>
      </w:r>
      <w:r w:rsidRPr="00A06588">
        <w:t>[Di Minardi, "The grim fate that could be ‘worse than extinction’", 10/15/20, https://www.bbc.com/future/article/20201014-totalitarian-world-in-chains-artificial-intelligence]</w:t>
      </w:r>
    </w:p>
    <w:p w14:paraId="5BD876B9" w14:textId="77777777" w:rsidR="00290269" w:rsidRPr="00A06588" w:rsidRDefault="00290269" w:rsidP="00290269">
      <w:pPr>
        <w:rPr>
          <w:rStyle w:val="StyleUnderline"/>
        </w:rPr>
      </w:pPr>
      <w:r w:rsidRPr="00A06588">
        <w:rPr>
          <w:rStyle w:val="StyleUnderline"/>
        </w:rPr>
        <w:t>What would totalitarian governments of the past have looked like if they were never defeated?</w:t>
      </w:r>
      <w:r w:rsidRPr="00A06588">
        <w:t xml:space="preserve"> The Nazis operated with 20th Century technology and it still took a world war to stop them. How much more powerful – and permanent – could the Nazis have been if they had beat the US to the atomic bomb? </w:t>
      </w:r>
      <w:r w:rsidRPr="006A01B2">
        <w:rPr>
          <w:rStyle w:val="StyleUnderline"/>
          <w:highlight w:val="cyan"/>
        </w:rPr>
        <w:t>Controlling</w:t>
      </w:r>
      <w:r w:rsidRPr="00A06588">
        <w:rPr>
          <w:rStyle w:val="StyleUnderline"/>
        </w:rPr>
        <w:t xml:space="preserve"> the most </w:t>
      </w:r>
      <w:r w:rsidRPr="006A01B2">
        <w:rPr>
          <w:rStyle w:val="StyleUnderline"/>
          <w:highlight w:val="cyan"/>
        </w:rPr>
        <w:t xml:space="preserve">advanced </w:t>
      </w:r>
      <w:r w:rsidRPr="006A01B2">
        <w:rPr>
          <w:rStyle w:val="Emphasis"/>
          <w:highlight w:val="cyan"/>
        </w:rPr>
        <w:t>tech</w:t>
      </w:r>
      <w:r w:rsidRPr="00A06588">
        <w:rPr>
          <w:rStyle w:val="StyleUnderline"/>
        </w:rPr>
        <w:t xml:space="preserve">nology of the time </w:t>
      </w:r>
      <w:r w:rsidRPr="006A01B2">
        <w:rPr>
          <w:rStyle w:val="StyleUnderline"/>
          <w:highlight w:val="cyan"/>
        </w:rPr>
        <w:t xml:space="preserve">could have solidified </w:t>
      </w:r>
      <w:r w:rsidRPr="006A01B2">
        <w:rPr>
          <w:rStyle w:val="Emphasis"/>
          <w:highlight w:val="cyan"/>
        </w:rPr>
        <w:t>Nazi</w:t>
      </w:r>
      <w:r w:rsidRPr="006A01B2">
        <w:rPr>
          <w:rStyle w:val="StyleUnderline"/>
          <w:highlight w:val="cyan"/>
        </w:rPr>
        <w:t xml:space="preserve"> power</w:t>
      </w:r>
      <w:r w:rsidRPr="00A06588">
        <w:rPr>
          <w:rStyle w:val="StyleUnderline"/>
        </w:rPr>
        <w:t xml:space="preserve"> and changed the course of history.</w:t>
      </w:r>
    </w:p>
    <w:p w14:paraId="1A4F7120" w14:textId="77777777" w:rsidR="00290269" w:rsidRPr="00A06588" w:rsidRDefault="00290269" w:rsidP="00290269">
      <w:pPr>
        <w:rPr>
          <w:rStyle w:val="StyleUnderline"/>
        </w:rPr>
      </w:pPr>
      <w:r w:rsidRPr="006A01B2">
        <w:rPr>
          <w:rStyle w:val="StyleUnderline"/>
          <w:highlight w:val="cyan"/>
        </w:rPr>
        <w:t xml:space="preserve">When we think of </w:t>
      </w:r>
      <w:r w:rsidRPr="006A01B2">
        <w:rPr>
          <w:rStyle w:val="Emphasis"/>
          <w:highlight w:val="cyan"/>
        </w:rPr>
        <w:t>existential risks</w:t>
      </w:r>
      <w:r w:rsidRPr="00A06588">
        <w:rPr>
          <w:rStyle w:val="Emphasis"/>
        </w:rPr>
        <w:t>,</w:t>
      </w:r>
      <w:r w:rsidRPr="00A06588">
        <w:rPr>
          <w:rStyle w:val="StyleUnderline"/>
        </w:rPr>
        <w:t xml:space="preserve"> events like </w:t>
      </w:r>
      <w:r w:rsidRPr="006A01B2">
        <w:rPr>
          <w:rStyle w:val="StyleUnderline"/>
          <w:highlight w:val="cyan"/>
        </w:rPr>
        <w:t>nuclear war or asteroid</w:t>
      </w:r>
      <w:r w:rsidRPr="00A06588">
        <w:rPr>
          <w:rStyle w:val="StyleUnderline"/>
        </w:rPr>
        <w:t xml:space="preserve"> impacts often </w:t>
      </w:r>
      <w:r w:rsidRPr="006A01B2">
        <w:rPr>
          <w:rStyle w:val="StyleUnderline"/>
          <w:highlight w:val="cyan"/>
        </w:rPr>
        <w:t>come to mind</w:t>
      </w:r>
      <w:r w:rsidRPr="00A06588">
        <w:rPr>
          <w:rStyle w:val="StyleUnderline"/>
        </w:rPr>
        <w:t xml:space="preserve">. Yet there’s one </w:t>
      </w:r>
      <w:r w:rsidRPr="006A01B2">
        <w:rPr>
          <w:rStyle w:val="StyleUnderline"/>
          <w:highlight w:val="cyan"/>
        </w:rPr>
        <w:t>future threat</w:t>
      </w:r>
      <w:r w:rsidRPr="00A06588">
        <w:rPr>
          <w:rStyle w:val="StyleUnderline"/>
        </w:rPr>
        <w:t xml:space="preserve"> that is less well known – and while it </w:t>
      </w:r>
      <w:r w:rsidRPr="006A01B2">
        <w:rPr>
          <w:rStyle w:val="Emphasis"/>
          <w:highlight w:val="cyan"/>
        </w:rPr>
        <w:t>doesn’t</w:t>
      </w:r>
      <w:r w:rsidRPr="00A06588">
        <w:rPr>
          <w:rStyle w:val="StyleUnderline"/>
        </w:rPr>
        <w:t xml:space="preserve"> </w:t>
      </w:r>
      <w:r w:rsidRPr="006A01B2">
        <w:rPr>
          <w:rStyle w:val="StyleUnderline"/>
          <w:highlight w:val="cyan"/>
        </w:rPr>
        <w:t>involve</w:t>
      </w:r>
      <w:r w:rsidRPr="00A06588">
        <w:rPr>
          <w:rStyle w:val="StyleUnderline"/>
        </w:rPr>
        <w:t xml:space="preserve"> the </w:t>
      </w:r>
      <w:r w:rsidRPr="006A01B2">
        <w:rPr>
          <w:rStyle w:val="StyleUnderline"/>
          <w:highlight w:val="cyan"/>
        </w:rPr>
        <w:t>extinction</w:t>
      </w:r>
      <w:r w:rsidRPr="00A06588">
        <w:rPr>
          <w:rStyle w:val="StyleUnderline"/>
        </w:rPr>
        <w:t xml:space="preserve"> of our species, it could be </w:t>
      </w:r>
      <w:r w:rsidRPr="006A01B2">
        <w:rPr>
          <w:rStyle w:val="Emphasis"/>
          <w:highlight w:val="cyan"/>
        </w:rPr>
        <w:t>just as bad</w:t>
      </w:r>
      <w:r w:rsidRPr="00A06588">
        <w:rPr>
          <w:rStyle w:val="StyleUnderline"/>
        </w:rPr>
        <w:t>.</w:t>
      </w:r>
    </w:p>
    <w:p w14:paraId="74B38AE6" w14:textId="77777777" w:rsidR="00290269" w:rsidRPr="00A06588" w:rsidRDefault="00290269" w:rsidP="00290269">
      <w:r w:rsidRPr="00A06588">
        <w:rPr>
          <w:rStyle w:val="StyleUnderline"/>
        </w:rPr>
        <w:t>It’s called the “</w:t>
      </w:r>
      <w:r w:rsidRPr="006A01B2">
        <w:rPr>
          <w:rStyle w:val="StyleUnderline"/>
          <w:highlight w:val="cyan"/>
        </w:rPr>
        <w:t>world in chains</w:t>
      </w:r>
      <w:r w:rsidRPr="00A06588">
        <w:rPr>
          <w:rStyle w:val="StyleUnderline"/>
        </w:rPr>
        <w:t xml:space="preserve">” scenario, where, like the preceding thought experiment, a </w:t>
      </w:r>
      <w:r w:rsidRPr="006A01B2">
        <w:rPr>
          <w:rStyle w:val="StyleUnderline"/>
          <w:highlight w:val="cyan"/>
        </w:rPr>
        <w:t xml:space="preserve">global totalitarian government uses </w:t>
      </w:r>
      <w:r w:rsidRPr="00A06588">
        <w:rPr>
          <w:rStyle w:val="StyleUnderline"/>
        </w:rPr>
        <w:t xml:space="preserve">a </w:t>
      </w:r>
      <w:r w:rsidRPr="006A01B2">
        <w:rPr>
          <w:rStyle w:val="StyleUnderline"/>
          <w:highlight w:val="cyan"/>
        </w:rPr>
        <w:t>novel tech</w:t>
      </w:r>
      <w:r w:rsidRPr="00A06588">
        <w:rPr>
          <w:rStyle w:val="StyleUnderline"/>
        </w:rPr>
        <w:t xml:space="preserve">nology </w:t>
      </w:r>
      <w:r w:rsidRPr="006A01B2">
        <w:rPr>
          <w:rStyle w:val="StyleUnderline"/>
          <w:highlight w:val="cyan"/>
        </w:rPr>
        <w:t>to lock</w:t>
      </w:r>
      <w:r w:rsidRPr="00A06588">
        <w:rPr>
          <w:rStyle w:val="StyleUnderline"/>
        </w:rPr>
        <w:t xml:space="preserve"> a majority of the world </w:t>
      </w:r>
      <w:r w:rsidRPr="006A01B2">
        <w:rPr>
          <w:rStyle w:val="StyleUnderline"/>
          <w:highlight w:val="cyan"/>
        </w:rPr>
        <w:t>in</w:t>
      </w:r>
      <w:r w:rsidRPr="00A06588">
        <w:rPr>
          <w:rStyle w:val="StyleUnderline"/>
        </w:rPr>
        <w:t xml:space="preserve">to </w:t>
      </w:r>
      <w:r w:rsidRPr="006A01B2">
        <w:rPr>
          <w:rStyle w:val="Emphasis"/>
          <w:highlight w:val="cyan"/>
        </w:rPr>
        <w:t>perpetual suffering</w:t>
      </w:r>
      <w:r w:rsidRPr="00A06588">
        <w:rPr>
          <w:rStyle w:val="StyleUnderline"/>
        </w:rPr>
        <w:t>.</w:t>
      </w:r>
      <w:r w:rsidRPr="00A06588">
        <w:t xml:space="preserve"> If it sounds grim, you’d be right. But is it likely? Researchers and philosophers are beginning to ponder how it might come about – and, more importantly, what we can do to avoid it.</w:t>
      </w:r>
    </w:p>
    <w:p w14:paraId="26E49530" w14:textId="77777777" w:rsidR="00290269" w:rsidRPr="00A06588" w:rsidRDefault="00290269" w:rsidP="00290269">
      <w:r w:rsidRPr="00A06588">
        <w:rPr>
          <w:rStyle w:val="StyleUnderline"/>
        </w:rPr>
        <w:t>Existential risks (</w:t>
      </w:r>
      <w:r w:rsidRPr="006A01B2">
        <w:rPr>
          <w:rStyle w:val="StyleUnderline"/>
          <w:highlight w:val="cyan"/>
        </w:rPr>
        <w:t>x-risks</w:t>
      </w:r>
      <w:r w:rsidRPr="00A06588">
        <w:rPr>
          <w:rStyle w:val="StyleUnderline"/>
        </w:rPr>
        <w:t xml:space="preserve">) are disastrous because they </w:t>
      </w:r>
      <w:r w:rsidRPr="006A01B2">
        <w:rPr>
          <w:rStyle w:val="StyleUnderline"/>
          <w:highlight w:val="cyan"/>
        </w:rPr>
        <w:t xml:space="preserve">lock humanity into a </w:t>
      </w:r>
      <w:r w:rsidRPr="006A01B2">
        <w:rPr>
          <w:rStyle w:val="Emphasis"/>
          <w:highlight w:val="cyan"/>
        </w:rPr>
        <w:t>single fate</w:t>
      </w:r>
      <w:r w:rsidRPr="006A01B2">
        <w:rPr>
          <w:rStyle w:val="StyleUnderline"/>
          <w:highlight w:val="cyan"/>
        </w:rPr>
        <w:t>, like</w:t>
      </w:r>
      <w:r w:rsidRPr="00A06588">
        <w:rPr>
          <w:rStyle w:val="StyleUnderline"/>
        </w:rPr>
        <w:t xml:space="preserve"> the </w:t>
      </w:r>
      <w:r w:rsidRPr="006A01B2">
        <w:rPr>
          <w:rStyle w:val="Emphasis"/>
          <w:highlight w:val="cyan"/>
        </w:rPr>
        <w:t>permanent collapse of civilisation</w:t>
      </w:r>
      <w:r w:rsidRPr="00A06588">
        <w:rPr>
          <w:rStyle w:val="StyleUnderline"/>
        </w:rPr>
        <w:t xml:space="preserve"> or the </w:t>
      </w:r>
      <w:r w:rsidRPr="00A06588">
        <w:rPr>
          <w:rStyle w:val="Emphasis"/>
        </w:rPr>
        <w:t>extinction</w:t>
      </w:r>
      <w:r w:rsidRPr="00A06588">
        <w:rPr>
          <w:rStyle w:val="StyleUnderline"/>
        </w:rPr>
        <w:t xml:space="preserve"> of our species</w:t>
      </w:r>
      <w:r w:rsidRPr="00A06588">
        <w:t xml:space="preserve">. </w:t>
      </w:r>
      <w:r w:rsidRPr="00A06588">
        <w:rPr>
          <w:rStyle w:val="StyleUnderline"/>
        </w:rPr>
        <w:t>These catastrophes can have natural causes, like an asteroid impact or a supervolcano, or be human-made from sources like nuclear war or climate change</w:t>
      </w:r>
      <w:r w:rsidRPr="00A06588">
        <w:t>. Allowing one to happen would be “an abject end to the human story" and would let down the hundreds of generations that came before us, says Haydn Belfield, academic project manager at the Centre for the Study of Existential Risk at the University of Cambridge.</w:t>
      </w:r>
    </w:p>
    <w:p w14:paraId="2A3C2130" w14:textId="77777777" w:rsidR="00290269" w:rsidRPr="00A06588" w:rsidRDefault="00290269" w:rsidP="00290269">
      <w:r w:rsidRPr="00A06588">
        <w:t>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w:t>
      </w:r>
    </w:p>
    <w:p w14:paraId="5FD2049A" w14:textId="77777777" w:rsidR="00290269" w:rsidRPr="00A06588" w:rsidRDefault="00290269" w:rsidP="00290269">
      <w:r w:rsidRPr="00A06588">
        <w:t>Researchers at the Center on Long-Term Risk, a non-profit research institute in London, have expanded upon x-risks with the even-more-chilling prospect of suffering risks. These “s-risks” are defined as “suffering on an astronomical scale, vastly exceeding all suffering that has existed on Earth so far.” In these scenarios, life continues for billions of people, but the quality is so low and the outlook so bleak that dying out would be preferable. In short: a future with negative value is worse than one with no value at all.</w:t>
      </w:r>
    </w:p>
    <w:p w14:paraId="170783CE" w14:textId="77777777" w:rsidR="00290269" w:rsidRPr="00A06588" w:rsidRDefault="00290269" w:rsidP="00290269">
      <w:r w:rsidRPr="00A06588">
        <w:t>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worse than complete extinction”.</w:t>
      </w:r>
    </w:p>
    <w:p w14:paraId="165832FB" w14:textId="77777777" w:rsidR="00290269" w:rsidRPr="00A06588" w:rsidRDefault="00290269" w:rsidP="00290269">
      <w:r w:rsidRPr="00A06588">
        <w:t>Singleton hypothesis</w:t>
      </w:r>
    </w:p>
    <w:p w14:paraId="50A8830D" w14:textId="77777777" w:rsidR="00290269" w:rsidRPr="003D245B" w:rsidRDefault="00290269" w:rsidP="00290269">
      <w:r w:rsidRPr="00A06588">
        <w:rPr>
          <w:rStyle w:val="StyleUnderline"/>
        </w:rPr>
        <w:t xml:space="preserve">Though global totalitarianism is still a niche </w:t>
      </w:r>
      <w:r w:rsidRPr="003D245B">
        <w:rPr>
          <w:rStyle w:val="StyleUnderline"/>
        </w:rPr>
        <w:t xml:space="preserve">topic of study, researchers in the field of existential risk are increasingly turning their attention to its most likely cause: </w:t>
      </w:r>
      <w:r w:rsidRPr="003D245B">
        <w:rPr>
          <w:rStyle w:val="Emphasis"/>
        </w:rPr>
        <w:t>artificial intelligence</w:t>
      </w:r>
      <w:r w:rsidRPr="003D245B">
        <w:t>.</w:t>
      </w:r>
    </w:p>
    <w:p w14:paraId="6BB86894" w14:textId="77777777" w:rsidR="00290269" w:rsidRPr="00A06588" w:rsidRDefault="00290269" w:rsidP="00290269">
      <w:r w:rsidRPr="003D245B">
        <w:t xml:space="preserve">In his “singleton hypothesis”, Nick Bostrom, director at Oxford’s FHI, has explained how </w:t>
      </w:r>
      <w:r w:rsidRPr="003D245B">
        <w:rPr>
          <w:rStyle w:val="StyleUnderline"/>
        </w:rPr>
        <w:t xml:space="preserve">a global government could form with AI or other powerful technologies  – and why it might be </w:t>
      </w:r>
      <w:r w:rsidRPr="003D245B">
        <w:rPr>
          <w:rStyle w:val="Emphasis"/>
        </w:rPr>
        <w:t>impossible to overthrow</w:t>
      </w:r>
      <w:r w:rsidRPr="003D245B">
        <w:t xml:space="preserve">. He writes that </w:t>
      </w:r>
      <w:r w:rsidRPr="003D245B">
        <w:rPr>
          <w:rStyle w:val="StyleUnderline"/>
        </w:rPr>
        <w:t xml:space="preserve">a world with “a single decision-making agency at the highest level” could occur if that agency “obtains a decisive lead through a technological breakthrough in artificial intelligence or molecular nanotechnology”. </w:t>
      </w:r>
      <w:r w:rsidRPr="003D245B">
        <w:t>Once in charge, it would control advances in technology that prevent internal challenges</w:t>
      </w:r>
      <w:r w:rsidRPr="00DC159D">
        <w:t>, like surveillance or autonomous weapons, and, with this monopoly, remain perpetually stable.</w:t>
      </w:r>
    </w:p>
    <w:p w14:paraId="1C90F452" w14:textId="77777777" w:rsidR="00290269" w:rsidRPr="00DC159D" w:rsidRDefault="00290269" w:rsidP="00290269">
      <w:pPr>
        <w:rPr>
          <w:rStyle w:val="StyleUnderline"/>
        </w:rPr>
      </w:pPr>
      <w:r w:rsidRPr="00A06588">
        <w:rPr>
          <w:rStyle w:val="StyleUnderline"/>
        </w:rPr>
        <w:t xml:space="preserve">If the singleton is </w:t>
      </w:r>
      <w:r w:rsidRPr="006A01B2">
        <w:rPr>
          <w:rStyle w:val="StyleUnderline"/>
          <w:highlight w:val="cyan"/>
        </w:rPr>
        <w:t>totalitarian, life</w:t>
      </w:r>
      <w:r w:rsidRPr="00A06588">
        <w:rPr>
          <w:rStyle w:val="StyleUnderline"/>
        </w:rPr>
        <w:t xml:space="preserve"> would be bleak. Even in the countries with the strictest regimes, news leaks in and out from other countries and people can escape. A global totalitarian rule would eliminate even these small seeds of hope. To be </w:t>
      </w:r>
      <w:r w:rsidRPr="006A01B2">
        <w:rPr>
          <w:rStyle w:val="Emphasis"/>
          <w:highlight w:val="cyan"/>
        </w:rPr>
        <w:t>worse than extinction</w:t>
      </w:r>
      <w:r w:rsidRPr="00A06588">
        <w:rPr>
          <w:rStyle w:val="StyleUnderline"/>
        </w:rPr>
        <w:t>, “t</w:t>
      </w:r>
      <w:r w:rsidRPr="003D245B">
        <w:rPr>
          <w:rStyle w:val="StyleUnderline"/>
        </w:rPr>
        <w:t>hat would mean we fe</w:t>
      </w:r>
      <w:r w:rsidRPr="00A06588">
        <w:rPr>
          <w:rStyle w:val="StyleUnderline"/>
        </w:rPr>
        <w:t xml:space="preserve">el </w:t>
      </w:r>
      <w:r w:rsidRPr="006A01B2">
        <w:rPr>
          <w:rStyle w:val="StyleUnderline"/>
          <w:highlight w:val="cyan"/>
        </w:rPr>
        <w:t>absolutely no freedom</w:t>
      </w:r>
      <w:r w:rsidRPr="00A06588">
        <w:rPr>
          <w:rStyle w:val="StyleUnderline"/>
        </w:rPr>
        <w:t xml:space="preserve">, no </w:t>
      </w:r>
      <w:r w:rsidRPr="006A01B2">
        <w:rPr>
          <w:rStyle w:val="StyleUnderline"/>
          <w:highlight w:val="cyan"/>
        </w:rPr>
        <w:t>privacy</w:t>
      </w:r>
      <w:r w:rsidRPr="00A06588">
        <w:rPr>
          <w:rStyle w:val="StyleUnderline"/>
        </w:rPr>
        <w:t xml:space="preserve">, no </w:t>
      </w:r>
      <w:r w:rsidRPr="006A01B2">
        <w:rPr>
          <w:rStyle w:val="StyleUnderline"/>
          <w:highlight w:val="cyan"/>
        </w:rPr>
        <w:t>hope of escaping</w:t>
      </w:r>
      <w:r w:rsidRPr="00A06588">
        <w:rPr>
          <w:rStyle w:val="StyleUnderline"/>
        </w:rPr>
        <w:t xml:space="preserve">, no </w:t>
      </w:r>
      <w:r w:rsidRPr="006A01B2">
        <w:rPr>
          <w:rStyle w:val="StyleUnderline"/>
          <w:highlight w:val="cyan"/>
        </w:rPr>
        <w:t>agency to control our lives at all</w:t>
      </w:r>
      <w:r w:rsidRPr="00A06588">
        <w:rPr>
          <w:rStyle w:val="StyleUnderline"/>
        </w:rPr>
        <w:t xml:space="preserve">", says Tucker Davey, a writer at the Future of Life Institute in Massachusetts, which focuses on </w:t>
      </w:r>
      <w:r w:rsidRPr="00DC159D">
        <w:rPr>
          <w:rStyle w:val="StyleUnderline"/>
        </w:rPr>
        <w:t>existential risk research.</w:t>
      </w:r>
    </w:p>
    <w:p w14:paraId="7FF9BFAF" w14:textId="77777777" w:rsidR="00290269" w:rsidRPr="00DC159D" w:rsidRDefault="00290269" w:rsidP="00290269">
      <w:r w:rsidRPr="00DC159D">
        <w:t>“</w:t>
      </w:r>
      <w:r w:rsidRPr="00DC159D">
        <w:rPr>
          <w:rStyle w:val="StyleUnderline"/>
        </w:rPr>
        <w:t>In totalitarian regimes of the past</w:t>
      </w:r>
      <w:r w:rsidRPr="00DC159D">
        <w:t xml:space="preserve">, </w:t>
      </w:r>
      <w:r w:rsidRPr="00DC159D">
        <w:rPr>
          <w:rStyle w:val="StyleUnderline"/>
        </w:rPr>
        <w:t>[there was]</w:t>
      </w:r>
      <w:r w:rsidRPr="00DC159D">
        <w:t xml:space="preserve"> </w:t>
      </w:r>
      <w:r w:rsidRPr="00DC159D">
        <w:rPr>
          <w:rStyle w:val="StyleUnderline"/>
        </w:rPr>
        <w:t>so much paranoia and psychological suffering because you just have no idea if you're going to get killed for saying the wrong thing</w:t>
      </w:r>
      <w:r w:rsidRPr="00DC159D">
        <w:t xml:space="preserve">,” he continues. “And </w:t>
      </w:r>
      <w:r w:rsidRPr="00DC159D">
        <w:rPr>
          <w:rStyle w:val="StyleUnderline"/>
        </w:rPr>
        <w:t xml:space="preserve">now imagine that there's not even a question, </w:t>
      </w:r>
      <w:r w:rsidRPr="00DC159D">
        <w:rPr>
          <w:rStyle w:val="Emphasis"/>
        </w:rPr>
        <w:t>every single thing you say</w:t>
      </w:r>
      <w:r w:rsidRPr="00DC159D">
        <w:rPr>
          <w:rStyle w:val="StyleUnderline"/>
        </w:rPr>
        <w:t xml:space="preserve"> is being reported and being analysed</w:t>
      </w:r>
      <w:r w:rsidRPr="00DC159D">
        <w:t>.”</w:t>
      </w:r>
    </w:p>
    <w:p w14:paraId="2B3B8ADF" w14:textId="77777777" w:rsidR="00290269" w:rsidRPr="00DC159D" w:rsidRDefault="00290269" w:rsidP="00290269">
      <w:r w:rsidRPr="00DC159D">
        <w:t>“We may not yet have the technologies to do this,” Ord said in a recent interview, “but it looks like the kinds of technologies we’re developing make that easier and easier. And it seems plausible that this may become possible at some time in the next 100 years.”</w:t>
      </w:r>
    </w:p>
    <w:p w14:paraId="264B4EE0" w14:textId="77777777" w:rsidR="00290269" w:rsidRPr="00DC159D" w:rsidRDefault="00290269" w:rsidP="00290269">
      <w:r w:rsidRPr="00DC159D">
        <w:t>AI and authoritarianism</w:t>
      </w:r>
    </w:p>
    <w:p w14:paraId="321DB441" w14:textId="77777777" w:rsidR="00290269" w:rsidRPr="00A06588" w:rsidRDefault="00290269" w:rsidP="00290269">
      <w:pPr>
        <w:rPr>
          <w:rStyle w:val="StyleUnderline"/>
        </w:rPr>
      </w:pPr>
      <w:r w:rsidRPr="00DC159D">
        <w:t>Though life under a global totalitarian government is still an unlikely</w:t>
      </w:r>
      <w:r w:rsidRPr="00A06588">
        <w:t xml:space="preserve"> and far-future scenario, </w:t>
      </w:r>
      <w:r w:rsidRPr="006A01B2">
        <w:rPr>
          <w:rStyle w:val="StyleUnderline"/>
          <w:highlight w:val="cyan"/>
        </w:rPr>
        <w:t>AI</w:t>
      </w:r>
      <w:r w:rsidRPr="00A06588">
        <w:rPr>
          <w:rStyle w:val="StyleUnderline"/>
        </w:rPr>
        <w:t xml:space="preserve"> is already </w:t>
      </w:r>
      <w:r w:rsidRPr="006A01B2">
        <w:rPr>
          <w:rStyle w:val="Emphasis"/>
          <w:highlight w:val="cyan"/>
        </w:rPr>
        <w:t>enabling authoritarianism</w:t>
      </w:r>
      <w:r w:rsidRPr="00A06588">
        <w:rPr>
          <w:rStyle w:val="StyleUnderline"/>
        </w:rPr>
        <w:t xml:space="preserve"> in some countries and strengthening infrastructure that could be seized by an opportunistic despot in others.</w:t>
      </w:r>
    </w:p>
    <w:p w14:paraId="3898E307" w14:textId="77777777" w:rsidR="00290269" w:rsidRPr="00A06588" w:rsidRDefault="00290269" w:rsidP="00290269">
      <w:r w:rsidRPr="00A06588">
        <w:t xml:space="preserve">“We've </w:t>
      </w:r>
      <w:r w:rsidRPr="00A06588">
        <w:rPr>
          <w:rStyle w:val="StyleUnderline"/>
        </w:rPr>
        <w:t xml:space="preserve">seen sort of a reckoning with the </w:t>
      </w:r>
      <w:r w:rsidRPr="006A01B2">
        <w:rPr>
          <w:rStyle w:val="StyleUnderline"/>
          <w:highlight w:val="cyan"/>
        </w:rPr>
        <w:t>shift from</w:t>
      </w:r>
      <w:r w:rsidRPr="00A06588">
        <w:rPr>
          <w:rStyle w:val="StyleUnderline"/>
        </w:rPr>
        <w:t xml:space="preserve"> very </w:t>
      </w:r>
      <w:r w:rsidRPr="006A01B2">
        <w:rPr>
          <w:rStyle w:val="StyleUnderline"/>
          <w:highlight w:val="cyan"/>
        </w:rPr>
        <w:t>utopian vision</w:t>
      </w:r>
      <w:r w:rsidRPr="00A06588">
        <w:rPr>
          <w:rStyle w:val="StyleUnderline"/>
        </w:rPr>
        <w:t xml:space="preserve">s of what technology might bring </w:t>
      </w:r>
      <w:r w:rsidRPr="006A01B2">
        <w:rPr>
          <w:rStyle w:val="StyleUnderline"/>
          <w:highlight w:val="cyan"/>
        </w:rPr>
        <w:t>to</w:t>
      </w:r>
      <w:r w:rsidRPr="00A06588">
        <w:rPr>
          <w:rStyle w:val="StyleUnderline"/>
        </w:rPr>
        <w:t xml:space="preserve"> much more sobering </w:t>
      </w:r>
      <w:r w:rsidRPr="006A01B2">
        <w:rPr>
          <w:rStyle w:val="StyleUnderline"/>
          <w:highlight w:val="cyan"/>
        </w:rPr>
        <w:t>realities</w:t>
      </w:r>
      <w:r w:rsidRPr="00A06588">
        <w:rPr>
          <w:rStyle w:val="StyleUnderline"/>
        </w:rPr>
        <w:t xml:space="preserve"> that are, in some respects, </w:t>
      </w:r>
      <w:r w:rsidRPr="006A01B2">
        <w:rPr>
          <w:rStyle w:val="Emphasis"/>
          <w:highlight w:val="cyan"/>
        </w:rPr>
        <w:t>already quite dystopian</w:t>
      </w:r>
      <w:r w:rsidRPr="00A06588">
        <w:t>,” says Elsa Kania, an adjunct senior fellow at the Center for New American Security, a bipartisan non-profit that develops national security and defence policies.</w:t>
      </w:r>
    </w:p>
    <w:p w14:paraId="5C4A4CF9" w14:textId="77777777" w:rsidR="00290269" w:rsidRPr="00A06588" w:rsidRDefault="00290269" w:rsidP="00290269">
      <w:r w:rsidRPr="00A06588">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2977C699" w14:textId="77777777" w:rsidR="00290269" w:rsidRPr="00A06588" w:rsidRDefault="00290269" w:rsidP="00290269">
      <w:r w:rsidRPr="00A06588">
        <w:t>What if the definition of what is illegal in the US and the UK expanded to include criticising the government or practising certain religions? The infrastructure is already in place to enforce it, and AI – which the NSA has already begun experimenting with – would enable agencies to search through our data faster than ever before.</w:t>
      </w:r>
    </w:p>
    <w:p w14:paraId="730AA2C3" w14:textId="77777777" w:rsidR="00290269" w:rsidRPr="00A06588" w:rsidRDefault="00290269" w:rsidP="00290269">
      <w:r w:rsidRPr="00A06588">
        <w:t xml:space="preserve">In addition to enhancing surveillance, </w:t>
      </w:r>
      <w:r w:rsidRPr="00A06588">
        <w:rPr>
          <w:rStyle w:val="StyleUnderline"/>
        </w:rPr>
        <w:t xml:space="preserve">AI also underpins the growth of </w:t>
      </w:r>
      <w:r w:rsidRPr="00A06588">
        <w:rPr>
          <w:rStyle w:val="Emphasis"/>
        </w:rPr>
        <w:t>online misinformation</w:t>
      </w:r>
      <w:r w:rsidRPr="00A06588">
        <w:rPr>
          <w:rStyle w:val="StyleUnderline"/>
        </w:rPr>
        <w:t>, which is another tool of the authoritarian</w:t>
      </w:r>
      <w:r w:rsidRPr="00A06588">
        <w:t xml:space="preserve">. AI-powered deep fakes, which can </w:t>
      </w:r>
      <w:r w:rsidRPr="00A06588">
        <w:rPr>
          <w:rStyle w:val="StyleUnderline"/>
        </w:rPr>
        <w:t>spread fabricated political messages, and algorithmic micro-targeting on social media are making propaganda more persuasive</w:t>
      </w:r>
      <w:r w:rsidRPr="00A06588">
        <w:t>. This undermines our epistemic security – the ability to determine what is true and act on it – that democracies depend on.</w:t>
      </w:r>
    </w:p>
    <w:p w14:paraId="7A13021B" w14:textId="77777777" w:rsidR="00290269" w:rsidRPr="00A06588" w:rsidRDefault="00290269" w:rsidP="00290269">
      <w:r w:rsidRPr="00A06588">
        <w:t>“Over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w:t>
      </w:r>
    </w:p>
    <w:p w14:paraId="4644BBF8" w14:textId="77777777" w:rsidR="00290269" w:rsidRPr="00A06588" w:rsidRDefault="00290269" w:rsidP="00290269">
      <w:r w:rsidRPr="00A06588">
        <w:t>Preemptive measures</w:t>
      </w:r>
    </w:p>
    <w:p w14:paraId="55EC042A" w14:textId="77777777" w:rsidR="00290269" w:rsidRPr="00A06588" w:rsidRDefault="00290269" w:rsidP="00290269">
      <w:r w:rsidRPr="00A06588">
        <w:t>The Malicious Use of Artificial Intelligence report, written by Belfield and 25 authors from 14 institutions, forecasts that trends like these will expand existing threats to our political security and introduce new ones in the coming years. Still, Belfield says his work makes him hopeful and that positive trends, like more democratic discussions around AI and actions by policy-makers (for example, the EU considering pausing facial recognition in public places), keep him optimistic that we can avoid catastrophic fates.</w:t>
      </w:r>
    </w:p>
    <w:p w14:paraId="5A68AEC0" w14:textId="77777777" w:rsidR="00290269" w:rsidRPr="00DC159D" w:rsidRDefault="00290269" w:rsidP="00290269">
      <w:r w:rsidRPr="00A06588">
        <w:t xml:space="preserve">We need to decide now what are </w:t>
      </w:r>
      <w:r w:rsidRPr="00DC159D">
        <w:t>acceptable and unacceptable uses of AI</w:t>
      </w:r>
    </w:p>
    <w:p w14:paraId="7D04E060" w14:textId="77777777" w:rsidR="00290269" w:rsidRPr="00DC159D" w:rsidRDefault="00290269" w:rsidP="00290269">
      <w:r w:rsidRPr="00DC159D">
        <w:t>Davey agrees. “</w:t>
      </w:r>
      <w:r w:rsidRPr="00DC159D">
        <w:rPr>
          <w:rStyle w:val="StyleUnderline"/>
        </w:rPr>
        <w:t>We need to decide now what are acceptable and unacceptable uses of AI</w:t>
      </w:r>
      <w:r w:rsidRPr="00DC159D">
        <w:t xml:space="preserve">,” he says. “And </w:t>
      </w:r>
      <w:r w:rsidRPr="00DC159D">
        <w:rPr>
          <w:rStyle w:val="StyleUnderline"/>
        </w:rPr>
        <w:t>we need to be careful about letting it control so much of our infrastructure. If we're arming police with facial recognition and the federal government is collecting all of our data, that's a bad start</w:t>
      </w:r>
      <w:r w:rsidRPr="00DC159D">
        <w:t>.”</w:t>
      </w:r>
    </w:p>
    <w:p w14:paraId="3F20C0E8" w14:textId="77777777" w:rsidR="00290269" w:rsidRPr="00A06588" w:rsidRDefault="00290269" w:rsidP="00290269">
      <w:r w:rsidRPr="00DC159D">
        <w:t>If you remain sceptical that AI could offer such power, consider the world before nuclear weapons. Three years before the first nuclear chain reaction, even scientists trying to achieve it believed it was unlikely. Humanity, too, was unprepared for the nuclear breakthrough</w:t>
      </w:r>
      <w:r w:rsidRPr="00A06588">
        <w:t xml:space="preserve"> and teetered on the brink of “mutually assured destruction” before treaties and agreements guided the global proliferation of the deadly weapons without an existential catastrophe.</w:t>
      </w:r>
    </w:p>
    <w:p w14:paraId="66954BD6" w14:textId="77777777" w:rsidR="00290269" w:rsidRDefault="00290269" w:rsidP="00290269">
      <w:r w:rsidRPr="00A06588">
        <w:t>We can do the same with AI, but only if we combine the lessons of history with the foresight to prepare for this powerful technology. The world may not be able to stop totalitarian regimes like the Nazis rising again in the future – but we can avoid handing them the tools to extend their power indefinitely.</w:t>
      </w:r>
    </w:p>
    <w:p w14:paraId="088B3C7E" w14:textId="77777777" w:rsidR="00290269" w:rsidRPr="009D6CD2" w:rsidRDefault="00290269" w:rsidP="00290269">
      <w:pPr>
        <w:pStyle w:val="Heading4"/>
      </w:pPr>
      <w:r>
        <w:t>P</w:t>
      </w:r>
      <w:r w:rsidRPr="009D6CD2">
        <w:t xml:space="preserve">rivate action fails. </w:t>
      </w:r>
    </w:p>
    <w:p w14:paraId="609C68E4" w14:textId="77777777" w:rsidR="00290269" w:rsidRPr="009D6CD2" w:rsidRDefault="00290269" w:rsidP="00290269">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7" w:history="1">
        <w:r w:rsidRPr="009D6CD2">
          <w:rPr>
            <w:rStyle w:val="Hyperlink"/>
          </w:rPr>
          <w:t>https://www-cdn.law.stanford.edu/wp-content/uploads/2018/05/How-Antitrust-Law-Can-Make-FRAND-Commitments-More-Effective.pdf</w:t>
        </w:r>
      </w:hyperlink>
      <w:r w:rsidRPr="009D6CD2">
        <w:t>)</w:t>
      </w:r>
    </w:p>
    <w:p w14:paraId="6B70D8BA" w14:textId="77777777" w:rsidR="00290269" w:rsidRPr="009D6CD2" w:rsidRDefault="00290269" w:rsidP="00290269">
      <w:pPr>
        <w:rPr>
          <w:sz w:val="16"/>
          <w:szCs w:val="16"/>
        </w:rPr>
      </w:pPr>
      <w:r w:rsidRPr="009D6CD2">
        <w:rPr>
          <w:sz w:val="16"/>
          <w:szCs w:val="16"/>
        </w:rPr>
        <w:t>2. Why Antitrust Enforcement Is Necessary</w:t>
      </w:r>
    </w:p>
    <w:p w14:paraId="633758F8" w14:textId="77777777" w:rsidR="00290269" w:rsidRPr="009D6CD2" w:rsidRDefault="00290269" w:rsidP="00290269">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032C4C">
        <w:rPr>
          <w:rStyle w:val="StyleUnderline"/>
          <w:highlight w:val="cyan"/>
        </w:rPr>
        <w:t xml:space="preserve">SSOs </w:t>
      </w:r>
      <w:r w:rsidRPr="00032C4C">
        <w:rPr>
          <w:rStyle w:val="Emphasis"/>
          <w:highlight w:val="cyan"/>
        </w:rPr>
        <w:t>cannot</w:t>
      </w:r>
      <w:r w:rsidRPr="009D6CD2">
        <w:rPr>
          <w:rStyle w:val="StyleUnderline"/>
        </w:rPr>
        <w:t xml:space="preserve"> in general </w:t>
      </w:r>
      <w:r w:rsidRPr="00032C4C">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5D5D169B" w14:textId="77777777" w:rsidR="00290269" w:rsidRPr="009D6CD2" w:rsidRDefault="00290269" w:rsidP="00290269">
      <w:pPr>
        <w:rPr>
          <w:rStyle w:val="StyleUnderline"/>
        </w:rPr>
      </w:pPr>
      <w:r w:rsidRPr="009D6CD2">
        <w:rPr>
          <w:sz w:val="16"/>
        </w:rPr>
        <w:t xml:space="preserve">First, the </w:t>
      </w:r>
      <w:r w:rsidRPr="00690D45">
        <w:rPr>
          <w:rStyle w:val="StyleUnderline"/>
        </w:rPr>
        <w:t xml:space="preserve">SSO </w:t>
      </w:r>
      <w:r w:rsidRPr="00032C4C">
        <w:rPr>
          <w:rStyle w:val="StyleUnderline"/>
          <w:highlight w:val="cyan"/>
        </w:rPr>
        <w:t xml:space="preserve">members </w:t>
      </w:r>
      <w:r w:rsidRPr="00032C4C">
        <w:rPr>
          <w:rStyle w:val="Emphasis"/>
          <w:highlight w:val="cyan"/>
        </w:rPr>
        <w:t>collectively have an interest</w:t>
      </w:r>
      <w:r w:rsidRPr="00032C4C">
        <w:rPr>
          <w:rStyle w:val="StyleUnderline"/>
          <w:highlight w:val="cyan"/>
        </w:rPr>
        <w:t xml:space="preserve"> in permitting</w:t>
      </w:r>
      <w:r w:rsidRPr="003B0A70">
        <w:rPr>
          <w:rStyle w:val="StyleUnderline"/>
        </w:rPr>
        <w:t xml:space="preserve"> SEP holders to charge </w:t>
      </w:r>
      <w:r w:rsidRPr="00032C4C">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032C4C">
        <w:rPr>
          <w:rStyle w:val="StyleUnderline"/>
          <w:highlight w:val="cyan"/>
        </w:rPr>
        <w:t>Doing so</w:t>
      </w:r>
      <w:r w:rsidRPr="009D6CD2">
        <w:rPr>
          <w:rStyle w:val="StyleUnderline"/>
        </w:rPr>
        <w:t xml:space="preserve"> will </w:t>
      </w:r>
      <w:r w:rsidRPr="00032C4C">
        <w:rPr>
          <w:rStyle w:val="StyleUnderline"/>
          <w:highlight w:val="cyan"/>
        </w:rPr>
        <w:t>enable</w:t>
      </w:r>
      <w:r w:rsidRPr="009D6CD2">
        <w:rPr>
          <w:rStyle w:val="StyleUnderline"/>
        </w:rPr>
        <w:t xml:space="preserve"> the </w:t>
      </w:r>
      <w:r w:rsidRPr="00032C4C">
        <w:rPr>
          <w:rStyle w:val="StyleUnderline"/>
          <w:highlight w:val="cyan"/>
        </w:rPr>
        <w:t xml:space="preserve">members </w:t>
      </w:r>
      <w:r w:rsidRPr="00032C4C">
        <w:rPr>
          <w:rStyle w:val="Emphasis"/>
          <w:highlight w:val="cyan"/>
        </w:rPr>
        <w:t>in aggregate</w:t>
      </w:r>
      <w:r w:rsidRPr="00032C4C">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032C4C">
        <w:rPr>
          <w:rStyle w:val="StyleUnderline"/>
          <w:highlight w:val="cyan"/>
        </w:rPr>
        <w:t>generate</w:t>
      </w:r>
      <w:r w:rsidRPr="00690D45">
        <w:rPr>
          <w:rStyle w:val="StyleUnderline"/>
        </w:rPr>
        <w:t xml:space="preserve"> </w:t>
      </w:r>
      <w:r w:rsidRPr="00690D45">
        <w:rPr>
          <w:rStyle w:val="Emphasis"/>
        </w:rPr>
        <w:t xml:space="preserve">increased </w:t>
      </w:r>
      <w:r w:rsidRPr="00032C4C">
        <w:rPr>
          <w:rStyle w:val="Emphasis"/>
          <w:highlight w:val="cyan"/>
        </w:rPr>
        <w:t>profits</w:t>
      </w:r>
      <w:r w:rsidRPr="00690D45">
        <w:rPr>
          <w:rStyle w:val="StyleUnderline"/>
        </w:rPr>
        <w:t xml:space="preserve"> that in theory could be </w:t>
      </w:r>
      <w:r w:rsidRPr="00032C4C">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032C4C">
        <w:rPr>
          <w:rStyle w:val="StyleUnderline"/>
          <w:highlight w:val="cyan"/>
        </w:rPr>
        <w:t xml:space="preserve">the outcome will be </w:t>
      </w:r>
      <w:r w:rsidRPr="00032C4C">
        <w:rPr>
          <w:rStyle w:val="Emphasis"/>
          <w:highlight w:val="cyan"/>
        </w:rPr>
        <w:t>just as bad</w:t>
      </w:r>
      <w:r w:rsidRPr="00690D45">
        <w:rPr>
          <w:rStyle w:val="StyleUnderline"/>
        </w:rPr>
        <w:t xml:space="preserve"> for consumers </w:t>
      </w:r>
      <w:r w:rsidRPr="00032C4C">
        <w:rPr>
          <w:rStyle w:val="StyleUnderline"/>
          <w:highlight w:val="cyan"/>
        </w:rPr>
        <w:t>as if</w:t>
      </w:r>
      <w:r w:rsidRPr="009D6CD2">
        <w:rPr>
          <w:rStyle w:val="StyleUnderline"/>
        </w:rPr>
        <w:t xml:space="preserve"> the </w:t>
      </w:r>
      <w:r w:rsidRPr="00032C4C">
        <w:rPr>
          <w:rStyle w:val="StyleUnderline"/>
          <w:highlight w:val="cyan"/>
        </w:rPr>
        <w:t xml:space="preserve">members agreed to </w:t>
      </w:r>
      <w:r w:rsidRPr="00032C4C">
        <w:rPr>
          <w:rStyle w:val="Emphasis"/>
          <w:highlight w:val="cyan"/>
        </w:rPr>
        <w:t>fix downstream prices</w:t>
      </w:r>
      <w:r w:rsidRPr="00032C4C">
        <w:rPr>
          <w:sz w:val="16"/>
          <w:highlight w:val="cyan"/>
        </w:rPr>
        <w:t>.</w:t>
      </w:r>
      <w:r w:rsidRPr="000B1576">
        <w:rPr>
          <w:sz w:val="16"/>
        </w:rPr>
        <w:t>75</w:t>
      </w:r>
      <w:r w:rsidRPr="00032C4C">
        <w:rPr>
          <w:sz w:val="16"/>
          <w:highlight w:val="cyan"/>
        </w:rPr>
        <w:t xml:space="preserve"> </w:t>
      </w:r>
      <w:r w:rsidRPr="00032C4C">
        <w:rPr>
          <w:rStyle w:val="StyleUnderline"/>
          <w:highlight w:val="cyan"/>
        </w:rPr>
        <w:t xml:space="preserve">The </w:t>
      </w:r>
      <w:r w:rsidRPr="00032C4C">
        <w:rPr>
          <w:rStyle w:val="Emphasis"/>
          <w:highlight w:val="cyan"/>
        </w:rPr>
        <w:t>fundamental problem</w:t>
      </w:r>
      <w:r w:rsidRPr="00032C4C">
        <w:rPr>
          <w:rStyle w:val="StyleUnderline"/>
          <w:highlight w:val="cyan"/>
        </w:rPr>
        <w:t xml:space="preserve"> is</w:t>
      </w:r>
      <w:r w:rsidRPr="009D6CD2">
        <w:rPr>
          <w:rStyle w:val="StyleUnderline"/>
        </w:rPr>
        <w:t xml:space="preserve"> that </w:t>
      </w:r>
      <w:r w:rsidRPr="009D6CD2">
        <w:rPr>
          <w:rStyle w:val="Emphasis"/>
        </w:rPr>
        <w:t xml:space="preserve">final </w:t>
      </w:r>
      <w:r w:rsidRPr="00032C4C">
        <w:rPr>
          <w:rStyle w:val="Emphasis"/>
          <w:highlight w:val="cyan"/>
        </w:rPr>
        <w:t>consumers</w:t>
      </w:r>
      <w:r w:rsidRPr="00032C4C">
        <w:rPr>
          <w:rStyle w:val="StyleUnderline"/>
          <w:highlight w:val="cyan"/>
        </w:rPr>
        <w:t xml:space="preserve"> are </w:t>
      </w:r>
      <w:r w:rsidRPr="00032C4C">
        <w:rPr>
          <w:rStyle w:val="Emphasis"/>
          <w:highlight w:val="cyan"/>
        </w:rPr>
        <w:t>not at the table</w:t>
      </w:r>
      <w:r w:rsidRPr="009D6CD2">
        <w:rPr>
          <w:rStyle w:val="StyleUnderline"/>
        </w:rPr>
        <w:t xml:space="preserve"> when the SSO rules are negotiated.</w:t>
      </w:r>
    </w:p>
    <w:p w14:paraId="57392374" w14:textId="77777777" w:rsidR="00290269" w:rsidRPr="009D6CD2" w:rsidRDefault="00290269" w:rsidP="00290269">
      <w:pPr>
        <w:rPr>
          <w:sz w:val="16"/>
        </w:rPr>
      </w:pPr>
      <w:r w:rsidRPr="009D6CD2">
        <w:rPr>
          <w:sz w:val="16"/>
        </w:rPr>
        <w:t xml:space="preserve">Second, </w:t>
      </w:r>
      <w:r w:rsidRPr="00032C4C">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032C4C">
        <w:rPr>
          <w:rStyle w:val="StyleUnderline"/>
          <w:highlight w:val="cyan"/>
        </w:rPr>
        <w:t>will</w:t>
      </w:r>
      <w:r w:rsidRPr="009D6CD2">
        <w:rPr>
          <w:rStyle w:val="StyleUnderline"/>
        </w:rPr>
        <w:t xml:space="preserve"> likely </w:t>
      </w:r>
      <w:r w:rsidRPr="00690D45">
        <w:rPr>
          <w:rStyle w:val="StyleUnderline"/>
        </w:rPr>
        <w:t xml:space="preserve">be able to </w:t>
      </w:r>
      <w:r w:rsidRPr="00032C4C">
        <w:rPr>
          <w:rStyle w:val="Emphasis"/>
          <w:highlight w:val="cyan"/>
        </w:rPr>
        <w:t>block the adoption</w:t>
      </w:r>
      <w:r w:rsidRPr="00032C4C">
        <w:rPr>
          <w:rStyle w:val="StyleUnderline"/>
          <w:highlight w:val="cyan"/>
        </w:rPr>
        <w:t xml:space="preserve"> of</w:t>
      </w:r>
      <w:r w:rsidRPr="009D6CD2">
        <w:rPr>
          <w:rStyle w:val="StyleUnderline"/>
        </w:rPr>
        <w:t xml:space="preserve"> </w:t>
      </w:r>
      <w:r w:rsidRPr="009D6CD2">
        <w:rPr>
          <w:rStyle w:val="Emphasis"/>
        </w:rPr>
        <w:t xml:space="preserve">fully </w:t>
      </w:r>
      <w:r w:rsidRPr="00032C4C">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6120F9A" w14:textId="77777777" w:rsidR="00290269" w:rsidRPr="009D6CD2" w:rsidRDefault="00290269" w:rsidP="00290269">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032C4C">
        <w:rPr>
          <w:rStyle w:val="StyleUnderline"/>
          <w:highlight w:val="cyan"/>
        </w:rPr>
        <w:t xml:space="preserve">implementers </w:t>
      </w:r>
      <w:r w:rsidRPr="00690D45">
        <w:rPr>
          <w:rStyle w:val="StyleUnderline"/>
        </w:rPr>
        <w:t xml:space="preserve">may </w:t>
      </w:r>
      <w:r w:rsidRPr="00032C4C">
        <w:rPr>
          <w:rStyle w:val="StyleUnderline"/>
          <w:highlight w:val="cyan"/>
        </w:rPr>
        <w:t xml:space="preserve">have </w:t>
      </w:r>
      <w:r w:rsidRPr="00032C4C">
        <w:rPr>
          <w:rStyle w:val="Emphasis"/>
          <w:highlight w:val="cyan"/>
        </w:rPr>
        <w:t>mixed incentives</w:t>
      </w:r>
      <w:r w:rsidRPr="00032C4C">
        <w:rPr>
          <w:sz w:val="16"/>
          <w:highlight w:val="cyan"/>
        </w:rPr>
        <w:t xml:space="preserve"> </w:t>
      </w:r>
      <w:r w:rsidRPr="00032C4C">
        <w:rPr>
          <w:rStyle w:val="StyleUnderline"/>
          <w:highlight w:val="cyan"/>
        </w:rPr>
        <w:t>if they</w:t>
      </w:r>
      <w:r w:rsidRPr="009D6CD2">
        <w:rPr>
          <w:rStyle w:val="StyleUnderline"/>
        </w:rPr>
        <w:t xml:space="preserve"> also </w:t>
      </w:r>
      <w:r w:rsidRPr="00032C4C">
        <w:rPr>
          <w:rStyle w:val="StyleUnderline"/>
          <w:highlight w:val="cyan"/>
        </w:rPr>
        <w:t>own SEPs</w:t>
      </w:r>
      <w:r w:rsidRPr="00032C4C">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DED6774" w14:textId="77777777" w:rsidR="00290269" w:rsidRPr="007217CE" w:rsidRDefault="00290269" w:rsidP="00290269">
      <w:pPr>
        <w:rPr>
          <w:u w:val="single"/>
        </w:rPr>
      </w:pPr>
      <w:r w:rsidRPr="009D6CD2">
        <w:rPr>
          <w:sz w:val="16"/>
        </w:rPr>
        <w:t xml:space="preserve">Fourth, </w:t>
      </w:r>
      <w:r w:rsidRPr="00032C4C">
        <w:rPr>
          <w:rStyle w:val="StyleUnderline"/>
          <w:highlight w:val="cyan"/>
        </w:rPr>
        <w:t>even</w:t>
      </w:r>
      <w:r w:rsidRPr="003B0A70">
        <w:rPr>
          <w:rStyle w:val="StyleUnderline"/>
        </w:rPr>
        <w:t xml:space="preserve"> SSO members that are </w:t>
      </w:r>
      <w:r w:rsidRPr="00032C4C">
        <w:rPr>
          <w:rStyle w:val="Emphasis"/>
          <w:highlight w:val="cyan"/>
        </w:rPr>
        <w:t>downstream implementers</w:t>
      </w:r>
      <w:r w:rsidRPr="009D6CD2">
        <w:rPr>
          <w:rStyle w:val="StyleUnderline"/>
        </w:rPr>
        <w:t xml:space="preserve"> and </w:t>
      </w:r>
      <w:r w:rsidRPr="00032C4C">
        <w:rPr>
          <w:rStyle w:val="StyleUnderline"/>
          <w:highlight w:val="cyan"/>
        </w:rPr>
        <w:t>own few</w:t>
      </w:r>
      <w:r w:rsidRPr="009D6CD2">
        <w:rPr>
          <w:sz w:val="16"/>
        </w:rPr>
        <w:t xml:space="preserve">, if any, </w:t>
      </w:r>
      <w:r w:rsidRPr="00032C4C">
        <w:rPr>
          <w:rStyle w:val="StyleUnderline"/>
          <w:highlight w:val="cyan"/>
        </w:rPr>
        <w:t xml:space="preserve">SEPs may have only a </w:t>
      </w:r>
      <w:r w:rsidRPr="00032C4C">
        <w:rPr>
          <w:rStyle w:val="Emphasis"/>
          <w:highlight w:val="cyan"/>
        </w:rPr>
        <w:t>modest interest</w:t>
      </w:r>
      <w:r w:rsidRPr="00032C4C">
        <w:rPr>
          <w:rStyle w:val="StyleUnderline"/>
          <w:highlight w:val="cyan"/>
        </w:rPr>
        <w:t xml:space="preserve"> in promoting</w:t>
      </w:r>
      <w:r w:rsidRPr="009D6CD2">
        <w:rPr>
          <w:rStyle w:val="StyleUnderline"/>
        </w:rPr>
        <w:t xml:space="preserve"> effective </w:t>
      </w:r>
      <w:r w:rsidRPr="00032C4C">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032C4C">
        <w:rPr>
          <w:rStyle w:val="StyleUnderline"/>
          <w:highlight w:val="cyan"/>
        </w:rPr>
        <w:t>all</w:t>
      </w:r>
      <w:r w:rsidRPr="00690D45">
        <w:rPr>
          <w:rStyle w:val="StyleUnderline"/>
        </w:rPr>
        <w:t xml:space="preserve"> of them </w:t>
      </w:r>
      <w:r w:rsidRPr="00032C4C">
        <w:rPr>
          <w:rStyle w:val="StyleUnderline"/>
          <w:highlight w:val="cyan"/>
        </w:rPr>
        <w:t xml:space="preserve">will face </w:t>
      </w:r>
      <w:r w:rsidRPr="00032C4C">
        <w:rPr>
          <w:rStyle w:val="Emphasis"/>
          <w:highlight w:val="cyan"/>
        </w:rPr>
        <w:t>increased licensing costs</w:t>
      </w:r>
      <w:r w:rsidRPr="00032C4C">
        <w:rPr>
          <w:sz w:val="16"/>
          <w:highlight w:val="cyan"/>
        </w:rPr>
        <w:t xml:space="preserve">, </w:t>
      </w:r>
      <w:r w:rsidRPr="00032C4C">
        <w:rPr>
          <w:rStyle w:val="StyleUnderline"/>
          <w:highlight w:val="cyan"/>
        </w:rPr>
        <w:t>and</w:t>
      </w:r>
      <w:r w:rsidRPr="009D6CD2">
        <w:rPr>
          <w:sz w:val="16"/>
        </w:rPr>
        <w:t xml:space="preserve"> therefore </w:t>
      </w:r>
      <w:r w:rsidRPr="009D6CD2">
        <w:rPr>
          <w:rStyle w:val="StyleUnderline"/>
        </w:rPr>
        <w:t xml:space="preserve">will likely </w:t>
      </w:r>
      <w:r w:rsidRPr="00032C4C">
        <w:rPr>
          <w:rStyle w:val="StyleUnderline"/>
          <w:highlight w:val="cyan"/>
        </w:rPr>
        <w:t xml:space="preserve">be able to </w:t>
      </w:r>
      <w:r w:rsidRPr="00032C4C">
        <w:rPr>
          <w:rStyle w:val="Emphasis"/>
          <w:highlight w:val="cyan"/>
        </w:rPr>
        <w:t>pass on</w:t>
      </w:r>
      <w:r w:rsidRPr="009D6CD2">
        <w:rPr>
          <w:rStyle w:val="StyleUnderline"/>
        </w:rPr>
        <w:t xml:space="preserve"> most or all of the </w:t>
      </w:r>
      <w:r w:rsidRPr="00032C4C">
        <w:rPr>
          <w:rStyle w:val="Emphasis"/>
          <w:highlight w:val="cyan"/>
        </w:rPr>
        <w:t>increased costs</w:t>
      </w:r>
      <w:r w:rsidRPr="00032C4C">
        <w:rPr>
          <w:rStyle w:val="StyleUnderline"/>
          <w:highlight w:val="cyan"/>
        </w:rPr>
        <w:t xml:space="preserve"> to</w:t>
      </w:r>
      <w:r w:rsidRPr="009D6CD2">
        <w:rPr>
          <w:rStyle w:val="StyleUnderline"/>
        </w:rPr>
        <w:t xml:space="preserve"> their </w:t>
      </w:r>
      <w:r w:rsidRPr="00032C4C">
        <w:rPr>
          <w:rStyle w:val="StyleUnderline"/>
          <w:highlight w:val="cyan"/>
        </w:rPr>
        <w:t>customers</w:t>
      </w:r>
      <w:r w:rsidRPr="009D6CD2">
        <w:rPr>
          <w:sz w:val="16"/>
        </w:rPr>
        <w:t xml:space="preserve">.77 Furthermore, </w:t>
      </w:r>
      <w:r w:rsidRPr="00032C4C">
        <w:rPr>
          <w:rStyle w:val="StyleUnderline"/>
          <w:highlight w:val="cyan"/>
        </w:rPr>
        <w:t>these</w:t>
      </w:r>
      <w:r w:rsidRPr="009D6CD2">
        <w:rPr>
          <w:rStyle w:val="StyleUnderline"/>
        </w:rPr>
        <w:t xml:space="preserve"> implementers </w:t>
      </w:r>
      <w:r w:rsidRPr="00032C4C">
        <w:rPr>
          <w:rStyle w:val="StyleUnderline"/>
          <w:highlight w:val="cyan"/>
        </w:rPr>
        <w:t>might not be</w:t>
      </w:r>
      <w:r w:rsidRPr="009D6CD2">
        <w:rPr>
          <w:rStyle w:val="StyleUnderline"/>
        </w:rPr>
        <w:t xml:space="preserve"> </w:t>
      </w:r>
      <w:r w:rsidRPr="009D6CD2">
        <w:rPr>
          <w:rStyle w:val="Emphasis"/>
        </w:rPr>
        <w:t xml:space="preserve">especially </w:t>
      </w:r>
      <w:r w:rsidRPr="00032C4C">
        <w:rPr>
          <w:rStyle w:val="Emphasis"/>
          <w:highlight w:val="cyan"/>
        </w:rPr>
        <w:t>active</w:t>
      </w:r>
      <w:r w:rsidRPr="00032C4C">
        <w:rPr>
          <w:rStyle w:val="StyleUnderline"/>
          <w:highlight w:val="cyan"/>
        </w:rPr>
        <w:t xml:space="preserve"> or </w:t>
      </w:r>
      <w:r w:rsidRPr="00032C4C">
        <w:rPr>
          <w:rStyle w:val="Emphasis"/>
          <w:highlight w:val="cyan"/>
        </w:rPr>
        <w:t>effective</w:t>
      </w:r>
      <w:r w:rsidRPr="009D6CD2">
        <w:rPr>
          <w:rStyle w:val="StyleUnderline"/>
        </w:rPr>
        <w:t xml:space="preserve"> in the standard-setting process </w:t>
      </w:r>
      <w:r w:rsidRPr="00032C4C">
        <w:rPr>
          <w:rStyle w:val="StyleUnderline"/>
          <w:highlight w:val="cyan"/>
        </w:rPr>
        <w:t xml:space="preserve">for </w:t>
      </w:r>
      <w:r w:rsidRPr="00032C4C">
        <w:rPr>
          <w:rStyle w:val="Emphasis"/>
          <w:highlight w:val="cyan"/>
        </w:rPr>
        <w:t>free-riding</w:t>
      </w:r>
      <w:r w:rsidRPr="00032C4C">
        <w:rPr>
          <w:rStyle w:val="StyleUnderline"/>
          <w:highlight w:val="cyan"/>
        </w:rPr>
        <w:t xml:space="preserve"> or </w:t>
      </w:r>
      <w:r w:rsidRPr="00032C4C">
        <w:rPr>
          <w:rStyle w:val="Emphasis"/>
          <w:highlight w:val="cyan"/>
        </w:rPr>
        <w:t>public-good</w:t>
      </w:r>
      <w:r w:rsidRPr="00032C4C">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57A6A52E" w14:textId="77777777" w:rsidR="00290269" w:rsidRPr="00B26618" w:rsidRDefault="00290269" w:rsidP="00290269">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032C4C">
        <w:rPr>
          <w:rStyle w:val="StyleUnderline"/>
          <w:highlight w:val="cyan"/>
        </w:rPr>
        <w:t>SSOs have made</w:t>
      </w:r>
      <w:r w:rsidRPr="009D6CD2">
        <w:rPr>
          <w:rStyle w:val="StyleUnderline"/>
        </w:rPr>
        <w:t xml:space="preserve"> almost </w:t>
      </w:r>
      <w:r w:rsidRPr="00032C4C">
        <w:rPr>
          <w:rStyle w:val="Emphasis"/>
          <w:highlight w:val="cyan"/>
        </w:rPr>
        <w:t>no effort</w:t>
      </w:r>
      <w:r w:rsidRPr="00032C4C">
        <w:rPr>
          <w:rStyle w:val="StyleUnderline"/>
          <w:highlight w:val="cyan"/>
        </w:rPr>
        <w:t xml:space="preserve"> to enforce</w:t>
      </w:r>
      <w:r w:rsidRPr="00690D45">
        <w:rPr>
          <w:rStyle w:val="StyleUnderline"/>
        </w:rPr>
        <w:t xml:space="preserve"> their </w:t>
      </w:r>
      <w:r w:rsidRPr="00032C4C">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F1BBFF6" w14:textId="77777777" w:rsidR="00290269" w:rsidRPr="00A06588" w:rsidRDefault="00290269" w:rsidP="00290269"/>
    <w:p w14:paraId="56A00992" w14:textId="77777777" w:rsidR="00290269" w:rsidRPr="00B55AD5" w:rsidRDefault="00290269" w:rsidP="00290269"/>
    <w:p w14:paraId="549C11A3" w14:textId="19AB071D" w:rsidR="00AD4EDD" w:rsidRDefault="00755660" w:rsidP="00755660">
      <w:pPr>
        <w:pStyle w:val="Heading1"/>
      </w:pPr>
      <w:r>
        <w:t>2AC</w:t>
      </w:r>
    </w:p>
    <w:p w14:paraId="34EA747D" w14:textId="77777777" w:rsidR="006F7FED" w:rsidRPr="00502C2D" w:rsidRDefault="006F7FED" w:rsidP="006F7FED">
      <w:pPr>
        <w:pStyle w:val="Heading2"/>
      </w:pPr>
      <w:r>
        <w:t>A1</w:t>
      </w:r>
    </w:p>
    <w:p w14:paraId="3C42D35A" w14:textId="77777777" w:rsidR="006F7FED" w:rsidRDefault="006F7FED" w:rsidP="006F7FED">
      <w:pPr>
        <w:pStyle w:val="Heading4"/>
      </w:pPr>
      <w:r>
        <w:t>Much of holdup evidence is hidden from the public eye – thousands of deals are made behind closed doors</w:t>
      </w:r>
    </w:p>
    <w:p w14:paraId="6AB2F058" w14:textId="77777777" w:rsidR="006F7FED" w:rsidRPr="00F53557" w:rsidRDefault="006F7FED" w:rsidP="006F7FED">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6DBB5933" w14:textId="77777777" w:rsidR="006F7FED" w:rsidRDefault="006F7FED" w:rsidP="006F7FED">
      <w:pPr>
        <w:rPr>
          <w:u w:val="single"/>
        </w:rPr>
      </w:pPr>
      <w:r w:rsidRPr="004565A5">
        <w:rPr>
          <w:u w:val="single"/>
        </w:rPr>
        <w:t xml:space="preserve">It is notable that the </w:t>
      </w:r>
      <w:r w:rsidRPr="000F363F">
        <w:rPr>
          <w:highlight w:val="cyan"/>
          <w:u w:val="single"/>
        </w:rPr>
        <w:t>standard implementers</w:t>
      </w:r>
      <w:r w:rsidRPr="004565A5">
        <w:rPr>
          <w:u w:val="single"/>
        </w:rPr>
        <w:t xml:space="preserve"> in the cases discussed above </w:t>
      </w:r>
      <w:r w:rsidRPr="000F363F">
        <w:rPr>
          <w:highlight w:val="cyan"/>
          <w:u w:val="single"/>
        </w:rPr>
        <w:t xml:space="preserve">were </w:t>
      </w:r>
      <w:r w:rsidRPr="000F363F">
        <w:rPr>
          <w:rStyle w:val="Emphasis"/>
          <w:highlight w:val="cyan"/>
        </w:rPr>
        <w:t>large multinational corporations</w:t>
      </w:r>
      <w:r w:rsidRPr="004565A5">
        <w:rPr>
          <w:u w:val="single"/>
        </w:rPr>
        <w:t xml:space="preserve">, with the </w:t>
      </w:r>
      <w:r w:rsidRPr="000F363F">
        <w:rPr>
          <w:rStyle w:val="Emphasis"/>
          <w:highlight w:val="cyan"/>
        </w:rPr>
        <w:t>resources to engage in protracted litigation</w:t>
      </w:r>
      <w:r w:rsidRPr="000F363F">
        <w:rPr>
          <w:highlight w:val="cyan"/>
          <w:u w:val="single"/>
        </w:rPr>
        <w:t>. Less known are</w:t>
      </w:r>
      <w:r w:rsidRPr="004565A5">
        <w:rPr>
          <w:u w:val="single"/>
        </w:rPr>
        <w:t xml:space="preserve"> the </w:t>
      </w:r>
      <w:r w:rsidRPr="000F363F">
        <w:rPr>
          <w:highlight w:val="cyan"/>
          <w:u w:val="single"/>
        </w:rPr>
        <w:t xml:space="preserve">financial settlements </w:t>
      </w:r>
      <w:r w:rsidRPr="000F363F">
        <w:rPr>
          <w:rStyle w:val="Emphasis"/>
          <w:highlight w:val="cyan"/>
        </w:rPr>
        <w:t>extracted</w:t>
      </w:r>
      <w:r w:rsidRPr="000F363F">
        <w:rPr>
          <w:highlight w:val="cyan"/>
          <w:u w:val="single"/>
        </w:rPr>
        <w:t xml:space="preserve"> by holders of</w:t>
      </w:r>
      <w:r w:rsidRPr="004565A5">
        <w:rPr>
          <w:u w:val="single"/>
        </w:rPr>
        <w:t xml:space="preserve"> FRAND-encumbered </w:t>
      </w:r>
      <w:r w:rsidRPr="000F363F">
        <w:rPr>
          <w:highlight w:val="cyan"/>
          <w:u w:val="single"/>
        </w:rPr>
        <w:t>SEPs</w:t>
      </w:r>
      <w:r w:rsidRPr="004565A5">
        <w:rPr>
          <w:u w:val="single"/>
        </w:rPr>
        <w:t xml:space="preserve">, which are </w:t>
      </w:r>
      <w:r w:rsidRPr="000F363F">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0F363F">
        <w:rPr>
          <w:highlight w:val="cyan"/>
          <w:u w:val="single"/>
        </w:rPr>
        <w:t>Innovatio</w:t>
      </w:r>
      <w:r w:rsidRPr="004565A5">
        <w:rPr>
          <w:u w:val="single"/>
        </w:rPr>
        <w:t xml:space="preserve"> had </w:t>
      </w:r>
      <w:r w:rsidRPr="000F363F">
        <w:rPr>
          <w:highlight w:val="cyan"/>
          <w:u w:val="single"/>
        </w:rPr>
        <w:t xml:space="preserve">sent </w:t>
      </w:r>
      <w:r w:rsidRPr="000F363F">
        <w:rPr>
          <w:rStyle w:val="Emphasis"/>
          <w:highlight w:val="cyan"/>
        </w:rPr>
        <w:t>8,000 demand letters</w:t>
      </w:r>
      <w:r w:rsidRPr="000F363F">
        <w:rPr>
          <w:highlight w:val="cyan"/>
          <w:u w:val="single"/>
        </w:rPr>
        <w:t xml:space="preserve"> to businesses such as coffee shops and hotels that used Wi-Fi</w:t>
      </w:r>
      <w:r w:rsidRPr="004565A5">
        <w:rPr>
          <w:u w:val="single"/>
        </w:rPr>
        <w:t xml:space="preserve"> equipment</w:t>
      </w:r>
      <w:r>
        <w:t xml:space="preserve">.46 </w:t>
      </w:r>
      <w:r w:rsidRPr="004565A5">
        <w:rPr>
          <w:u w:val="single"/>
        </w:rPr>
        <w:t xml:space="preserve">The terms of its settlements with these businesses are not known. Nor are the terms of the confidential settlements of infringement cases brought by SEP holders known. The </w:t>
      </w:r>
      <w:r w:rsidRPr="000F363F">
        <w:rPr>
          <w:highlight w:val="cyan"/>
          <w:u w:val="single"/>
        </w:rPr>
        <w:t>size of the demands made by</w:t>
      </w:r>
      <w:r w:rsidRPr="004565A5">
        <w:rPr>
          <w:u w:val="single"/>
        </w:rPr>
        <w:t xml:space="preserve"> the </w:t>
      </w:r>
      <w:r w:rsidRPr="000F363F">
        <w:rPr>
          <w:highlight w:val="cyan"/>
          <w:u w:val="single"/>
        </w:rPr>
        <w:t>SEP holders</w:t>
      </w:r>
      <w:r w:rsidRPr="004565A5">
        <w:rPr>
          <w:u w:val="single"/>
        </w:rPr>
        <w:t xml:space="preserve"> in the cases discussed above </w:t>
      </w:r>
      <w:r w:rsidRPr="000F363F">
        <w:rPr>
          <w:highlight w:val="cyan"/>
          <w:u w:val="single"/>
        </w:rPr>
        <w:t>certainly supports</w:t>
      </w:r>
      <w:r w:rsidRPr="004565A5">
        <w:rPr>
          <w:u w:val="single"/>
        </w:rPr>
        <w:t xml:space="preserve"> the </w:t>
      </w:r>
      <w:r w:rsidRPr="000F363F">
        <w:rPr>
          <w:highlight w:val="cyan"/>
          <w:u w:val="single"/>
        </w:rPr>
        <w:t>view that</w:t>
      </w:r>
      <w:r w:rsidRPr="004565A5">
        <w:rPr>
          <w:u w:val="single"/>
        </w:rPr>
        <w:t xml:space="preserve"> </w:t>
      </w:r>
      <w:r w:rsidRPr="000F363F">
        <w:rPr>
          <w:highlight w:val="cyan"/>
          <w:u w:val="single"/>
        </w:rPr>
        <w:t>implementers</w:t>
      </w:r>
      <w:r w:rsidRPr="004565A5">
        <w:rPr>
          <w:u w:val="single"/>
        </w:rPr>
        <w:t xml:space="preserve"> of industry standards </w:t>
      </w:r>
      <w:r w:rsidRPr="000F363F">
        <w:rPr>
          <w:highlight w:val="cyan"/>
          <w:u w:val="single"/>
        </w:rPr>
        <w:t xml:space="preserve">face a </w:t>
      </w:r>
      <w:r w:rsidRPr="000F363F">
        <w:rPr>
          <w:rStyle w:val="Emphasis"/>
          <w:highlight w:val="cyan"/>
        </w:rPr>
        <w:t xml:space="preserve">genuine risk </w:t>
      </w:r>
      <w:r w:rsidRPr="000F363F">
        <w:rPr>
          <w:highlight w:val="cyan"/>
          <w:u w:val="single"/>
        </w:rPr>
        <w:t>of</w:t>
      </w:r>
      <w:r w:rsidRPr="004565A5">
        <w:rPr>
          <w:u w:val="single"/>
        </w:rPr>
        <w:t xml:space="preserve"> post-adoption </w:t>
      </w:r>
      <w:r w:rsidRPr="000F363F">
        <w:rPr>
          <w:highlight w:val="cyan"/>
          <w:u w:val="single"/>
        </w:rPr>
        <w:t>patent hold-up</w:t>
      </w:r>
      <w:r w:rsidRPr="004565A5">
        <w:rPr>
          <w:u w:val="single"/>
        </w:rPr>
        <w:t xml:space="preserve">. Particularly in the case of Wi-Fi patents, which were at issue in each of these cases, the </w:t>
      </w:r>
      <w:r w:rsidRPr="000F363F">
        <w:rPr>
          <w:rStyle w:val="Emphasis"/>
          <w:highlight w:val="cyan"/>
        </w:rPr>
        <w:t>demands are extraordinary</w:t>
      </w:r>
      <w:r w:rsidRPr="004565A5">
        <w:rPr>
          <w:u w:val="single"/>
        </w:rPr>
        <w:t xml:space="preserve"> not only </w:t>
      </w:r>
      <w:r w:rsidRPr="000F363F">
        <w:rPr>
          <w:highlight w:val="cyan"/>
          <w:u w:val="single"/>
        </w:rPr>
        <w:t>because</w:t>
      </w:r>
      <w:r w:rsidRPr="004565A5">
        <w:rPr>
          <w:u w:val="single"/>
        </w:rPr>
        <w:t xml:space="preserve"> of </w:t>
      </w:r>
      <w:r w:rsidRPr="000F363F">
        <w:rPr>
          <w:highlight w:val="cyan"/>
          <w:u w:val="single"/>
        </w:rPr>
        <w:t xml:space="preserve">the </w:t>
      </w:r>
      <w:r w:rsidRPr="000F363F">
        <w:rPr>
          <w:rStyle w:val="Emphasis"/>
          <w:highlight w:val="cyan"/>
        </w:rPr>
        <w:t>royalty stack</w:t>
      </w:r>
      <w:r w:rsidRPr="004565A5">
        <w:rPr>
          <w:u w:val="single"/>
        </w:rPr>
        <w:t xml:space="preserve"> that they imply but because </w:t>
      </w:r>
      <w:r w:rsidRPr="000F363F">
        <w:rPr>
          <w:highlight w:val="cyan"/>
          <w:u w:val="single"/>
        </w:rPr>
        <w:t>each</w:t>
      </w:r>
      <w:r w:rsidRPr="004565A5">
        <w:rPr>
          <w:u w:val="single"/>
        </w:rPr>
        <w:t xml:space="preserve"> </w:t>
      </w:r>
      <w:r w:rsidRPr="000F363F">
        <w:rPr>
          <w:highlight w:val="cyan"/>
          <w:u w:val="single"/>
        </w:rPr>
        <w:t>involved a small sliver of</w:t>
      </w:r>
      <w:r w:rsidRPr="004565A5">
        <w:rPr>
          <w:u w:val="single"/>
        </w:rPr>
        <w:t xml:space="preserve"> the </w:t>
      </w:r>
      <w:r w:rsidRPr="000F363F">
        <w:rPr>
          <w:highlight w:val="cyan"/>
          <w:u w:val="single"/>
        </w:rPr>
        <w:t>universe of SEPs</w:t>
      </w:r>
      <w:r w:rsidRPr="004565A5">
        <w:rPr>
          <w:u w:val="single"/>
        </w:rPr>
        <w:t xml:space="preserve"> for a standard for which the “central elements” were based on publicly available technologies</w:t>
      </w:r>
      <w:r>
        <w:rPr>
          <w:u w:val="single"/>
        </w:rPr>
        <w:t>.</w:t>
      </w:r>
    </w:p>
    <w:p w14:paraId="4759F5AF" w14:textId="77777777" w:rsidR="006F7FED" w:rsidRPr="00645C5A" w:rsidRDefault="006F7FED" w:rsidP="006F7FED">
      <w:pPr>
        <w:pStyle w:val="Heading4"/>
        <w:rPr>
          <w:rFonts w:asciiTheme="minorHAnsi" w:hAnsiTheme="minorHAnsi" w:cstheme="minorHAnsi"/>
          <w:lang w:val="fr-FR"/>
        </w:rPr>
      </w:pPr>
      <w:r w:rsidRPr="00645C5A">
        <w:rPr>
          <w:rFonts w:asciiTheme="minorHAnsi" w:hAnsiTheme="minorHAnsi" w:cstheme="minorHAnsi"/>
          <w:lang w:val="fr-FR"/>
        </w:rPr>
        <w:t xml:space="preserve">It’s real. </w:t>
      </w:r>
    </w:p>
    <w:p w14:paraId="613313AA" w14:textId="77777777" w:rsidR="006F7FED" w:rsidRPr="00645C5A" w:rsidRDefault="006F7FED" w:rsidP="006F7FED">
      <w:pPr>
        <w:rPr>
          <w:rFonts w:asciiTheme="minorHAnsi" w:hAnsiTheme="minorHAnsi" w:cstheme="minorHAnsi"/>
        </w:rPr>
      </w:pPr>
      <w:r w:rsidRPr="00645C5A">
        <w:rPr>
          <w:rFonts w:asciiTheme="minorHAnsi" w:hAnsiTheme="minorHAnsi" w:cstheme="minorHAnsi"/>
          <w:lang w:val="fr-FR"/>
        </w:rPr>
        <w:t xml:space="preserve">Pierre </w:t>
      </w:r>
      <w:r w:rsidRPr="00645C5A">
        <w:rPr>
          <w:rStyle w:val="Style13ptBold"/>
          <w:rFonts w:asciiTheme="minorHAnsi" w:hAnsiTheme="minorHAnsi" w:cstheme="minorHAnsi"/>
          <w:lang w:val="fr-FR"/>
        </w:rPr>
        <w:t>Régibeau et al 16</w:t>
      </w:r>
      <w:r w:rsidRPr="00645C5A">
        <w:rPr>
          <w:rFonts w:asciiTheme="minorHAnsi" w:hAnsiTheme="minorHAnsi" w:cstheme="minorHAnsi"/>
          <w:lang w:val="fr-FR"/>
        </w:rPr>
        <w:t xml:space="preserve">. </w:t>
      </w:r>
      <w:r w:rsidRPr="00645C5A">
        <w:rPr>
          <w:rFonts w:asciiTheme="minorHAnsi" w:hAnsiTheme="minorHAnsi" w:cstheme="minorHAnsi"/>
        </w:rPr>
        <w:t xml:space="preserve">Raphaël De Coninck and Hans Zenger.  Charles River Associates. “Transparency, Predictability, and Efficiency of SSO-based Standardization and SEP Licensing” June 2016.  European Commission. </w:t>
      </w:r>
    </w:p>
    <w:p w14:paraId="7F863978" w14:textId="77777777" w:rsidR="006F7FED" w:rsidRPr="00645C5A" w:rsidRDefault="006F7FED" w:rsidP="006F7FED">
      <w:pPr>
        <w:rPr>
          <w:rFonts w:asciiTheme="minorHAnsi" w:hAnsiTheme="minorHAnsi" w:cstheme="minorHAnsi"/>
          <w:b/>
          <w:bCs/>
          <w:u w:val="single"/>
        </w:rPr>
      </w:pPr>
      <w:r w:rsidRPr="00645C5A">
        <w:rPr>
          <w:rFonts w:asciiTheme="minorHAnsi" w:hAnsiTheme="minorHAnsi" w:cstheme="minorHAnsi"/>
          <w:sz w:val="14"/>
        </w:rPr>
        <w:t xml:space="preserve">We do not think that this would be a correct conclusion to draw from the literature. First, </w:t>
      </w:r>
      <w:r w:rsidRPr="00645C5A">
        <w:rPr>
          <w:rFonts w:asciiTheme="minorHAnsi" w:hAnsiTheme="minorHAnsi" w:cstheme="minorHAnsi"/>
          <w:u w:val="single"/>
        </w:rPr>
        <w:t xml:space="preserve">the </w:t>
      </w:r>
      <w:r w:rsidRPr="004E4DBE">
        <w:rPr>
          <w:rFonts w:asciiTheme="minorHAnsi" w:hAnsiTheme="minorHAnsi" w:cstheme="minorHAnsi"/>
          <w:b/>
          <w:bCs/>
          <w:highlight w:val="cyan"/>
          <w:u w:val="single"/>
        </w:rPr>
        <w:t>formal empirical literature</w:t>
      </w:r>
      <w:r w:rsidRPr="00645C5A">
        <w:rPr>
          <w:rFonts w:asciiTheme="minorHAnsi" w:hAnsiTheme="minorHAnsi" w:cstheme="minorHAnsi"/>
          <w:u w:val="single"/>
        </w:rPr>
        <w:t xml:space="preserve"> - supported by a large number of case studies – </w:t>
      </w:r>
      <w:r w:rsidRPr="004E4DBE">
        <w:rPr>
          <w:rFonts w:asciiTheme="minorHAnsi" w:hAnsiTheme="minorHAnsi" w:cstheme="minorHAnsi"/>
          <w:highlight w:val="cyan"/>
          <w:u w:val="single"/>
        </w:rPr>
        <w:t>shows</w:t>
      </w:r>
      <w:r w:rsidRPr="00645C5A">
        <w:rPr>
          <w:rFonts w:asciiTheme="minorHAnsi" w:hAnsiTheme="minorHAnsi" w:cstheme="minorHAnsi"/>
          <w:u w:val="single"/>
        </w:rPr>
        <w:t xml:space="preserve"> quite </w:t>
      </w:r>
      <w:r w:rsidRPr="004E4DBE">
        <w:rPr>
          <w:rFonts w:asciiTheme="minorHAnsi" w:hAnsiTheme="minorHAnsi" w:cstheme="minorHAnsi"/>
          <w:highlight w:val="cyan"/>
          <w:u w:val="single"/>
        </w:rPr>
        <w:t>unambiguously</w:t>
      </w:r>
      <w:r w:rsidRPr="00645C5A">
        <w:rPr>
          <w:rFonts w:asciiTheme="minorHAnsi" w:hAnsiTheme="minorHAnsi" w:cstheme="minorHAnsi"/>
          <w:u w:val="single"/>
        </w:rPr>
        <w:t xml:space="preserve"> that</w:t>
      </w:r>
      <w:r w:rsidRPr="00645C5A">
        <w:rPr>
          <w:rFonts w:asciiTheme="minorHAnsi" w:hAnsiTheme="minorHAnsi" w:cstheme="minorHAnsi"/>
          <w:sz w:val="14"/>
        </w:rPr>
        <w:t>, in the absence of contractual or organisational solutions,</w:t>
      </w:r>
      <w:r w:rsidRPr="00645C5A">
        <w:rPr>
          <w:rFonts w:asciiTheme="minorHAnsi" w:hAnsiTheme="minorHAnsi" w:cstheme="minorHAnsi"/>
          <w:u w:val="single"/>
        </w:rPr>
        <w:t xml:space="preserve"> </w:t>
      </w:r>
      <w:r w:rsidRPr="004E4DBE">
        <w:rPr>
          <w:rFonts w:asciiTheme="minorHAnsi" w:hAnsiTheme="minorHAnsi" w:cstheme="minorHAnsi"/>
          <w:b/>
          <w:bCs/>
          <w:highlight w:val="cyan"/>
          <w:u w:val="single"/>
        </w:rPr>
        <w:t>hold-up would be a significant issue</w:t>
      </w:r>
      <w:r w:rsidRPr="00645C5A">
        <w:rPr>
          <w:rFonts w:asciiTheme="minorHAnsi" w:hAnsiTheme="minorHAnsi" w:cstheme="minorHAnsi"/>
          <w:b/>
          <w:bCs/>
          <w:u w:val="single"/>
        </w:rPr>
        <w:t>.</w:t>
      </w:r>
      <w:r w:rsidRPr="00645C5A">
        <w:rPr>
          <w:rFonts w:asciiTheme="minorHAnsi" w:hAnsiTheme="minorHAnsi" w:cstheme="minorHAnsi"/>
          <w:b/>
          <w:bCs/>
          <w:sz w:val="14"/>
        </w:rPr>
        <w:t xml:space="preserve"> </w:t>
      </w:r>
      <w:r w:rsidRPr="00645C5A">
        <w:rPr>
          <w:rFonts w:asciiTheme="minorHAnsi" w:hAnsiTheme="minorHAnsi" w:cstheme="minorHAnsi"/>
          <w:sz w:val="14"/>
        </w:rPr>
        <w:t xml:space="preserve">Second, </w:t>
      </w:r>
      <w:r w:rsidRPr="00645C5A">
        <w:rPr>
          <w:rFonts w:asciiTheme="minorHAnsi" w:hAnsiTheme="minorHAnsi" w:cstheme="minorHAnsi"/>
          <w:u w:val="single"/>
        </w:rPr>
        <w:t>it is generally hard to write complete contracts about innovations, since it is hard to write down an ex-ante contract about a solution that still has to be found.</w:t>
      </w:r>
      <w:r w:rsidRPr="00645C5A">
        <w:rPr>
          <w:rFonts w:asciiTheme="minorHAnsi" w:hAnsiTheme="minorHAnsi" w:cstheme="minorHAnsi"/>
          <w:sz w:val="14"/>
        </w:rPr>
        <w:t xml:space="preserve"> If we would ever expect un-remedied hold-up to occur, this would concern investment and exploitation of intellectual property rights. Third, </w:t>
      </w:r>
      <w:r w:rsidRPr="00645C5A">
        <w:rPr>
          <w:rFonts w:asciiTheme="minorHAnsi" w:hAnsiTheme="minorHAnsi" w:cstheme="minorHAnsi"/>
          <w:u w:val="single"/>
        </w:rPr>
        <w:t xml:space="preserve">the </w:t>
      </w:r>
      <w:r w:rsidRPr="004E4DBE">
        <w:rPr>
          <w:rFonts w:asciiTheme="minorHAnsi" w:hAnsiTheme="minorHAnsi" w:cstheme="minorHAnsi"/>
          <w:highlight w:val="cyan"/>
          <w:u w:val="single"/>
        </w:rPr>
        <w:t>usual solutions to</w:t>
      </w:r>
      <w:r w:rsidRPr="00645C5A">
        <w:rPr>
          <w:rFonts w:asciiTheme="minorHAnsi" w:hAnsiTheme="minorHAnsi" w:cstheme="minorHAnsi"/>
          <w:u w:val="single"/>
        </w:rPr>
        <w:t xml:space="preserve"> the </w:t>
      </w:r>
      <w:r w:rsidRPr="004E4DBE">
        <w:rPr>
          <w:rFonts w:asciiTheme="minorHAnsi" w:hAnsiTheme="minorHAnsi" w:cstheme="minorHAnsi"/>
          <w:highlight w:val="cyan"/>
          <w:u w:val="single"/>
        </w:rPr>
        <w:t>hold-up</w:t>
      </w:r>
      <w:r w:rsidRPr="00645C5A">
        <w:rPr>
          <w:rFonts w:asciiTheme="minorHAnsi" w:hAnsiTheme="minorHAnsi" w:cstheme="minorHAnsi"/>
          <w:u w:val="single"/>
        </w:rPr>
        <w:t xml:space="preserve"> problem </w:t>
      </w:r>
      <w:r w:rsidRPr="004E4DBE">
        <w:rPr>
          <w:rFonts w:asciiTheme="minorHAnsi" w:hAnsiTheme="minorHAnsi" w:cstheme="minorHAnsi"/>
          <w:highlight w:val="cyan"/>
          <w:u w:val="single"/>
        </w:rPr>
        <w:t>are</w:t>
      </w:r>
      <w:r w:rsidRPr="00645C5A">
        <w:rPr>
          <w:rFonts w:asciiTheme="minorHAnsi" w:hAnsiTheme="minorHAnsi" w:cstheme="minorHAnsi"/>
          <w:u w:val="single"/>
        </w:rPr>
        <w:t xml:space="preserve"> </w:t>
      </w:r>
      <w:r w:rsidRPr="00645C5A">
        <w:rPr>
          <w:rFonts w:asciiTheme="minorHAnsi" w:hAnsiTheme="minorHAnsi" w:cstheme="minorHAnsi"/>
          <w:b/>
          <w:bCs/>
          <w:u w:val="single"/>
        </w:rPr>
        <w:t xml:space="preserve">further </w:t>
      </w:r>
      <w:r w:rsidRPr="004E4DBE">
        <w:rPr>
          <w:rFonts w:asciiTheme="minorHAnsi" w:hAnsiTheme="minorHAnsi" w:cstheme="minorHAnsi"/>
          <w:b/>
          <w:bCs/>
          <w:highlight w:val="cyan"/>
          <w:u w:val="single"/>
        </w:rPr>
        <w:t>made difficult</w:t>
      </w:r>
      <w:r w:rsidRPr="004E4DBE">
        <w:rPr>
          <w:rFonts w:asciiTheme="minorHAnsi" w:hAnsiTheme="minorHAnsi" w:cstheme="minorHAnsi"/>
          <w:highlight w:val="cyan"/>
          <w:u w:val="single"/>
        </w:rPr>
        <w:t xml:space="preserve"> by the</w:t>
      </w:r>
      <w:r w:rsidRPr="00645C5A">
        <w:rPr>
          <w:rFonts w:asciiTheme="minorHAnsi" w:hAnsiTheme="minorHAnsi" w:cstheme="minorHAnsi"/>
          <w:u w:val="single"/>
        </w:rPr>
        <w:t xml:space="preserve"> current </w:t>
      </w:r>
      <w:r w:rsidRPr="004E4DBE">
        <w:rPr>
          <w:rFonts w:asciiTheme="minorHAnsi" w:hAnsiTheme="minorHAnsi" w:cstheme="minorHAnsi"/>
          <w:highlight w:val="cyan"/>
          <w:u w:val="single"/>
        </w:rPr>
        <w:t>SSO process. There is</w:t>
      </w:r>
      <w:r w:rsidRPr="00645C5A">
        <w:rPr>
          <w:rFonts w:asciiTheme="minorHAnsi" w:hAnsiTheme="minorHAnsi" w:cstheme="minorHAnsi"/>
          <w:sz w:val="14"/>
        </w:rPr>
        <w:t xml:space="preserve"> essentially </w:t>
      </w:r>
      <w:r w:rsidRPr="004E4DBE">
        <w:rPr>
          <w:rFonts w:asciiTheme="minorHAnsi" w:hAnsiTheme="minorHAnsi" w:cstheme="minorHAnsi"/>
          <w:b/>
          <w:bCs/>
          <w:highlight w:val="cyan"/>
          <w:u w:val="single"/>
        </w:rPr>
        <w:t>no attempt</w:t>
      </w:r>
      <w:r w:rsidRPr="004E4DBE">
        <w:rPr>
          <w:rFonts w:asciiTheme="minorHAnsi" w:hAnsiTheme="minorHAnsi" w:cstheme="minorHAnsi"/>
          <w:highlight w:val="cyan"/>
          <w:u w:val="single"/>
        </w:rPr>
        <w:t xml:space="preserve"> to force participants to sign reasonably complete contractual agreements</w:t>
      </w:r>
      <w:r w:rsidRPr="00645C5A">
        <w:rPr>
          <w:rFonts w:asciiTheme="minorHAnsi" w:hAnsiTheme="minorHAnsi" w:cstheme="minorHAnsi"/>
          <w:u w:val="single"/>
        </w:rPr>
        <w:t xml:space="preserve"> at the beginning of the process. Very few SSOs require participants to make </w:t>
      </w:r>
      <w:r w:rsidRPr="00645C5A">
        <w:rPr>
          <w:rFonts w:asciiTheme="minorHAnsi" w:hAnsiTheme="minorHAnsi" w:cstheme="minorHAnsi"/>
          <w:b/>
          <w:bCs/>
          <w:u w:val="single"/>
        </w:rPr>
        <w:t>explicit commitments on the prices and conditions</w:t>
      </w:r>
      <w:r w:rsidRPr="00645C5A">
        <w:rPr>
          <w:rFonts w:asciiTheme="minorHAnsi" w:hAnsiTheme="minorHAnsi" w:cstheme="minorHAnsi"/>
          <w:u w:val="single"/>
        </w:rPr>
        <w:t xml:space="preserve"> at which their IPRs would be made </w:t>
      </w:r>
      <w:r w:rsidRPr="00645C5A">
        <w:rPr>
          <w:rFonts w:asciiTheme="minorHAnsi" w:hAnsiTheme="minorHAnsi" w:cstheme="minorHAnsi"/>
          <w:sz w:val="14"/>
        </w:rPr>
        <w:t xml:space="preserve">available to implementers. </w:t>
      </w:r>
      <w:r w:rsidRPr="00645C5A">
        <w:rPr>
          <w:rFonts w:asciiTheme="minorHAnsi" w:hAnsiTheme="minorHAnsi" w:cstheme="minorHAnsi"/>
          <w:u w:val="single"/>
        </w:rPr>
        <w:t>Traditional</w:t>
      </w:r>
      <w:r w:rsidRPr="00645C5A">
        <w:rPr>
          <w:rFonts w:asciiTheme="minorHAnsi" w:hAnsiTheme="minorHAnsi" w:cstheme="minorHAnsi"/>
          <w:sz w:val="14"/>
        </w:rPr>
        <w:t xml:space="preserve"> contractual </w:t>
      </w:r>
      <w:r w:rsidRPr="00645C5A">
        <w:rPr>
          <w:rFonts w:asciiTheme="minorHAnsi" w:hAnsiTheme="minorHAnsi" w:cstheme="minorHAnsi"/>
          <w:u w:val="single"/>
        </w:rPr>
        <w:t>solutions to potential hold-up are therefore not used.</w:t>
      </w:r>
      <w:r w:rsidRPr="00645C5A">
        <w:rPr>
          <w:rFonts w:asciiTheme="minorHAnsi" w:hAnsiTheme="minorHAnsi" w:cstheme="minorHAnsi"/>
          <w:sz w:val="14"/>
        </w:rPr>
        <w:t xml:space="preserve"> Common “organisational” solutions such as the formation of joint ventures or vertical integration between IP- owners and implementers are also not used in the SSO-based standardisation process. As we discuss later, when we talk about transactions costs of standardization processes, these features of the standardization process may have good economic reasons that make some contractual incompleteness unavoidable. Fourth, in some sectors like ICT, recent technological evolution has destabilised some of the mechanisms that might have greatly reduced the hold-up problem in the past. In particular, the emergence of new actors such as computer-oriented companies and non-practicing entities has decreased the degree of vertical integration between SEP- owners and implementers and has disrupted a culture of repeated collaboration between more traditional SSO participants. Our own assessment on the basis of these observations is that, </w:t>
      </w:r>
      <w:r w:rsidRPr="00645C5A">
        <w:rPr>
          <w:rFonts w:asciiTheme="minorHAnsi" w:hAnsiTheme="minorHAnsi" w:cstheme="minorHAnsi"/>
          <w:u w:val="single"/>
        </w:rPr>
        <w:t xml:space="preserve">if left unchecked, hold- up, in the sense defined, is an </w:t>
      </w:r>
      <w:r w:rsidRPr="00645C5A">
        <w:rPr>
          <w:rFonts w:asciiTheme="minorHAnsi" w:hAnsiTheme="minorHAnsi" w:cstheme="minorHAnsi"/>
          <w:b/>
          <w:bCs/>
          <w:u w:val="single"/>
        </w:rPr>
        <w:t>issue in the context of SEPs.</w:t>
      </w:r>
      <w:r w:rsidRPr="00645C5A">
        <w:rPr>
          <w:rFonts w:asciiTheme="minorHAnsi" w:hAnsiTheme="minorHAnsi" w:cstheme="minorHAnsi"/>
          <w:sz w:val="14"/>
        </w:rPr>
        <w:t xml:space="preserve"> Moreover, as recent changes have weakened some of the mechanisms that have likely limited opportunistic behaviour by SEP-holders in the past, renewed attention to hold-up minimising regulatory mechanisms seems warranted. It is therefore important to contemplate policy measures aimed at reducing hold-up and its negative impact on prices and, possibly, investments. However, we should also expect the relevance of hold-up to vary considerably across industries. </w:t>
      </w:r>
      <w:r w:rsidRPr="004E4DBE">
        <w:rPr>
          <w:rFonts w:asciiTheme="minorHAnsi" w:hAnsiTheme="minorHAnsi" w:cstheme="minorHAnsi"/>
          <w:highlight w:val="cyan"/>
          <w:u w:val="single"/>
        </w:rPr>
        <w:t xml:space="preserve">Intense competition </w:t>
      </w:r>
      <w:r w:rsidRPr="00645C5A">
        <w:rPr>
          <w:rFonts w:asciiTheme="minorHAnsi" w:hAnsiTheme="minorHAnsi" w:cstheme="minorHAnsi"/>
          <w:u w:val="single"/>
        </w:rPr>
        <w:t xml:space="preserve">between users to be first to market, complex, uncertain </w:t>
      </w:r>
      <w:r w:rsidRPr="004E4DBE">
        <w:rPr>
          <w:rFonts w:asciiTheme="minorHAnsi" w:hAnsiTheme="minorHAnsi" w:cstheme="minorHAnsi"/>
          <w:highlight w:val="cyan"/>
          <w:u w:val="single"/>
        </w:rPr>
        <w:t xml:space="preserve">and </w:t>
      </w:r>
      <w:r w:rsidRPr="004E4DBE">
        <w:rPr>
          <w:rFonts w:asciiTheme="minorHAnsi" w:hAnsiTheme="minorHAnsi" w:cstheme="minorHAnsi"/>
          <w:b/>
          <w:bCs/>
          <w:highlight w:val="cyan"/>
          <w:u w:val="single"/>
        </w:rPr>
        <w:t>fast-moving technologies</w:t>
      </w:r>
      <w:r w:rsidRPr="004E4DBE">
        <w:rPr>
          <w:rFonts w:asciiTheme="minorHAnsi" w:hAnsiTheme="minorHAnsi" w:cstheme="minorHAnsi"/>
          <w:highlight w:val="cyan"/>
          <w:u w:val="single"/>
        </w:rPr>
        <w:t xml:space="preserve"> </w:t>
      </w:r>
      <w:r w:rsidRPr="00645C5A">
        <w:rPr>
          <w:rFonts w:asciiTheme="minorHAnsi" w:hAnsiTheme="minorHAnsi" w:cstheme="minorHAnsi"/>
          <w:u w:val="single"/>
        </w:rPr>
        <w:t xml:space="preserve">and the emergence of new, non-integrated players </w:t>
      </w:r>
      <w:r w:rsidRPr="004E4DBE">
        <w:rPr>
          <w:rFonts w:asciiTheme="minorHAnsi" w:hAnsiTheme="minorHAnsi" w:cstheme="minorHAnsi"/>
          <w:highlight w:val="cyan"/>
          <w:u w:val="single"/>
        </w:rPr>
        <w:t xml:space="preserve">are </w:t>
      </w:r>
      <w:r w:rsidRPr="00645C5A">
        <w:rPr>
          <w:rFonts w:asciiTheme="minorHAnsi" w:hAnsiTheme="minorHAnsi" w:cstheme="minorHAnsi"/>
          <w:u w:val="single"/>
        </w:rPr>
        <w:t xml:space="preserve">all </w:t>
      </w:r>
      <w:r w:rsidRPr="004E4DBE">
        <w:rPr>
          <w:rFonts w:asciiTheme="minorHAnsi" w:hAnsiTheme="minorHAnsi" w:cstheme="minorHAnsi"/>
          <w:highlight w:val="cyan"/>
          <w:u w:val="single"/>
        </w:rPr>
        <w:t xml:space="preserve">factors that </w:t>
      </w:r>
      <w:r w:rsidRPr="00645C5A">
        <w:rPr>
          <w:rFonts w:asciiTheme="minorHAnsi" w:hAnsiTheme="minorHAnsi" w:cstheme="minorHAnsi"/>
          <w:u w:val="single"/>
        </w:rPr>
        <w:t xml:space="preserve">would </w:t>
      </w:r>
      <w:r w:rsidRPr="004E4DBE">
        <w:rPr>
          <w:rFonts w:asciiTheme="minorHAnsi" w:hAnsiTheme="minorHAnsi" w:cstheme="minorHAnsi"/>
          <w:b/>
          <w:bCs/>
          <w:highlight w:val="cyan"/>
          <w:u w:val="single"/>
        </w:rPr>
        <w:t xml:space="preserve">magnify concerns about hold-up </w:t>
      </w:r>
      <w:r w:rsidRPr="00645C5A">
        <w:rPr>
          <w:rFonts w:asciiTheme="minorHAnsi" w:hAnsiTheme="minorHAnsi" w:cstheme="minorHAnsi"/>
          <w:b/>
          <w:bCs/>
          <w:u w:val="single"/>
        </w:rPr>
        <w:t xml:space="preserve">related </w:t>
      </w:r>
      <w:r w:rsidRPr="004E4DBE">
        <w:rPr>
          <w:rFonts w:asciiTheme="minorHAnsi" w:hAnsiTheme="minorHAnsi" w:cstheme="minorHAnsi"/>
          <w:b/>
          <w:bCs/>
          <w:highlight w:val="cyan"/>
          <w:u w:val="single"/>
        </w:rPr>
        <w:t>costs.</w:t>
      </w:r>
    </w:p>
    <w:p w14:paraId="7839156A" w14:textId="77777777" w:rsidR="006F7FED" w:rsidRPr="00EC4084" w:rsidRDefault="006F7FED" w:rsidP="006F7FED">
      <w:pPr>
        <w:pStyle w:val="Heading4"/>
      </w:pPr>
      <w:r>
        <w:t xml:space="preserve">Applying antitrust to FRAND doesn’t deter innovation since investments happen </w:t>
      </w:r>
      <w:r w:rsidRPr="00EC4084">
        <w:rPr>
          <w:u w:val="single"/>
        </w:rPr>
        <w:t>before rate changes</w:t>
      </w:r>
      <w:r>
        <w:t xml:space="preserve"> </w:t>
      </w:r>
    </w:p>
    <w:p w14:paraId="40F77FF7" w14:textId="77777777" w:rsidR="006F7FED" w:rsidRPr="00196FFE" w:rsidRDefault="006F7FED" w:rsidP="006F7FED">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71F4F554" w14:textId="77777777" w:rsidR="006F7FED" w:rsidRPr="002C2DFA" w:rsidRDefault="006F7FED" w:rsidP="006F7FED">
      <w:pPr>
        <w:rPr>
          <w:u w:val="single"/>
        </w:rPr>
      </w:pPr>
      <w:r>
        <w:t xml:space="preserve">Finally, </w:t>
      </w:r>
      <w:r w:rsidRPr="000F363F">
        <w:rPr>
          <w:highlight w:val="cyan"/>
          <w:u w:val="single"/>
        </w:rPr>
        <w:t>measuring FRAND</w:t>
      </w:r>
      <w:r w:rsidRPr="002C2DFA">
        <w:rPr>
          <w:u w:val="single"/>
        </w:rPr>
        <w:t xml:space="preserve"> based </w:t>
      </w:r>
      <w:r w:rsidRPr="000F363F">
        <w:rPr>
          <w:highlight w:val="cyan"/>
          <w:u w:val="single"/>
        </w:rPr>
        <w:t xml:space="preserve">on </w:t>
      </w:r>
      <w:r w:rsidRPr="002C2DFA">
        <w:rPr>
          <w:u w:val="single"/>
        </w:rPr>
        <w:t xml:space="preserve">the </w:t>
      </w:r>
      <w:r w:rsidRPr="000F363F">
        <w:rPr>
          <w:highlight w:val="cyan"/>
          <w:u w:val="single"/>
        </w:rPr>
        <w:t>ex ante</w:t>
      </w:r>
      <w:r w:rsidRPr="002C2DFA">
        <w:rPr>
          <w:u w:val="single"/>
        </w:rPr>
        <w:t xml:space="preserve"> value of a technology is </w:t>
      </w:r>
      <w:r w:rsidRPr="000F363F">
        <w:rPr>
          <w:highlight w:val="cyan"/>
          <w:u w:val="single"/>
        </w:rPr>
        <w:t xml:space="preserve">unlikely to </w:t>
      </w:r>
      <w:r w:rsidRPr="000F363F">
        <w:rPr>
          <w:rStyle w:val="Emphasis"/>
          <w:highlight w:val="cyan"/>
        </w:rPr>
        <w:t>have any negative impact</w:t>
      </w:r>
      <w:r w:rsidRPr="000F363F">
        <w:rPr>
          <w:highlight w:val="cyan"/>
          <w:u w:val="single"/>
        </w:rPr>
        <w:t xml:space="preserve"> on incentives to innovate.</w:t>
      </w:r>
      <w:r>
        <w:t xml:space="preserve"> </w:t>
      </w:r>
      <w:r w:rsidRPr="002C2DFA">
        <w:rPr>
          <w:u w:val="single"/>
        </w:rPr>
        <w:t xml:space="preserve">Geradin’s hypothesized </w:t>
      </w:r>
      <w:r w:rsidRPr="000F363F">
        <w:rPr>
          <w:highlight w:val="cyan"/>
          <w:u w:val="single"/>
        </w:rPr>
        <w:t>discovery of incremental ex post value</w:t>
      </w:r>
      <w:r w:rsidRPr="002C2DFA">
        <w:rPr>
          <w:u w:val="single"/>
        </w:rPr>
        <w:t xml:space="preserve"> was unanticipated, </w:t>
      </w:r>
      <w:r w:rsidRPr="000F363F">
        <w:rPr>
          <w:highlight w:val="cyan"/>
          <w:u w:val="single"/>
        </w:rPr>
        <w:t>by definition</w:t>
      </w:r>
      <w:r w:rsidRPr="002C2DFA">
        <w:rPr>
          <w:u w:val="single"/>
        </w:rPr>
        <w:t xml:space="preserve">, and </w:t>
      </w:r>
      <w:r w:rsidRPr="000F363F">
        <w:rPr>
          <w:highlight w:val="cyan"/>
          <w:u w:val="single"/>
        </w:rPr>
        <w:t xml:space="preserve">would generally come to light only after </w:t>
      </w:r>
      <w:r w:rsidRPr="000F363F">
        <w:rPr>
          <w:rStyle w:val="Emphasis"/>
          <w:highlight w:val="cyan"/>
        </w:rPr>
        <w:t>investments in innovation were made</w:t>
      </w:r>
      <w:r w:rsidRPr="002C2DFA">
        <w:rPr>
          <w:u w:val="single"/>
        </w:rPr>
        <w:t>.</w:t>
      </w:r>
      <w:r>
        <w:t xml:space="preserve"> </w:t>
      </w:r>
      <w:r w:rsidRPr="002C2DFA">
        <w:rPr>
          <w:u w:val="single"/>
        </w:rPr>
        <w:t xml:space="preserve">Under these circumstances, we </w:t>
      </w:r>
      <w:r w:rsidRPr="000F363F">
        <w:rPr>
          <w:highlight w:val="cyan"/>
          <w:u w:val="single"/>
        </w:rPr>
        <w:t>doubt that</w:t>
      </w:r>
      <w:r w:rsidRPr="002C2DFA">
        <w:rPr>
          <w:u w:val="single"/>
        </w:rPr>
        <w:t xml:space="preserve"> the </w:t>
      </w:r>
      <w:r w:rsidRPr="000F363F">
        <w:rPr>
          <w:highlight w:val="cyan"/>
          <w:u w:val="single"/>
        </w:rPr>
        <w:t>inability to capture</w:t>
      </w:r>
      <w:r w:rsidRPr="002C2DFA">
        <w:rPr>
          <w:u w:val="single"/>
        </w:rPr>
        <w:t xml:space="preserve"> such windfall </w:t>
      </w:r>
      <w:r w:rsidRPr="000F363F">
        <w:rPr>
          <w:highlight w:val="cyan"/>
          <w:u w:val="single"/>
        </w:rPr>
        <w:t>gains later would</w:t>
      </w:r>
      <w:r w:rsidRPr="002C2DFA">
        <w:rPr>
          <w:u w:val="single"/>
        </w:rPr>
        <w:t xml:space="preserve"> </w:t>
      </w:r>
      <w:r w:rsidRPr="000F363F">
        <w:rPr>
          <w:highlight w:val="cyan"/>
          <w:u w:val="single"/>
        </w:rPr>
        <w:t>deter a company from investing</w:t>
      </w:r>
      <w:r w:rsidRPr="002C2DFA">
        <w:rPr>
          <w:u w:val="single"/>
        </w:rPr>
        <w:t xml:space="preserve"> in innovation.</w:t>
      </w:r>
      <w:r>
        <w:t xml:space="preserve"> Indeed, </w:t>
      </w:r>
      <w:r w:rsidRPr="002C2DFA">
        <w:rPr>
          <w:u w:val="single"/>
        </w:rPr>
        <w:t xml:space="preserve">the </w:t>
      </w:r>
      <w:r w:rsidRPr="000F363F">
        <w:rPr>
          <w:highlight w:val="cyan"/>
          <w:u w:val="single"/>
        </w:rPr>
        <w:t>existing practice</w:t>
      </w:r>
      <w:r w:rsidRPr="002C2DFA">
        <w:rPr>
          <w:u w:val="single"/>
        </w:rPr>
        <w:t xml:space="preserve"> of many essential </w:t>
      </w:r>
      <w:r w:rsidRPr="000F363F">
        <w:rPr>
          <w:highlight w:val="cyan"/>
          <w:u w:val="single"/>
        </w:rPr>
        <w:t>patent holders</w:t>
      </w:r>
      <w:r w:rsidRPr="002C2DFA">
        <w:rPr>
          <w:u w:val="single"/>
        </w:rPr>
        <w:t xml:space="preserve"> to </w:t>
      </w:r>
      <w:r w:rsidRPr="000F363F">
        <w:rPr>
          <w:rStyle w:val="Emphasis"/>
          <w:highlight w:val="cyan"/>
        </w:rPr>
        <w:t>negotiate</w:t>
      </w:r>
      <w:r w:rsidRPr="002C2DFA">
        <w:rPr>
          <w:rStyle w:val="Emphasis"/>
        </w:rPr>
        <w:t xml:space="preserve"> royalty </w:t>
      </w:r>
      <w:r w:rsidRPr="000F363F">
        <w:rPr>
          <w:rStyle w:val="Emphasis"/>
          <w:highlight w:val="cyan"/>
        </w:rPr>
        <w:t>rates early on,</w:t>
      </w:r>
      <w:r w:rsidRPr="002C2DFA">
        <w:rPr>
          <w:u w:val="single"/>
        </w:rPr>
        <w:t xml:space="preserve"> and in many cases before a standard is adopted, </w:t>
      </w:r>
      <w:r w:rsidRPr="000F363F">
        <w:rPr>
          <w:rStyle w:val="Emphasis"/>
          <w:highlight w:val="cyan"/>
        </w:rPr>
        <w:t>belies the concern</w:t>
      </w:r>
      <w:r w:rsidRPr="002C2DFA">
        <w:rPr>
          <w:u w:val="single"/>
        </w:rPr>
        <w:t xml:space="preserve"> about inadequate incentives to innovate. If firms believed it was important to be able to capture unanticipated future benefits of a technology, they would not so readily enter into long-term licensing agreements that locked them into established royalty rates.</w:t>
      </w:r>
      <w:r>
        <w:t xml:space="preserve"> Indeed, </w:t>
      </w:r>
      <w:r w:rsidRPr="002C2DFA">
        <w:rPr>
          <w:u w:val="single"/>
        </w:rPr>
        <w:t>in our experience firms typically consider the trade-off between the FRAND rate at which they license their technology (even assuming this rate is lower than some hypothetical ex post rate) and the additional sales volume they are likely to achieve by having their technology incorporated into a standard.</w:t>
      </w:r>
      <w:r>
        <w:t xml:space="preserve"> Moreover, our experience with industry practice suggests that royalty rates for a particular technology do not increase, and often decrease, over time, suggesting that </w:t>
      </w:r>
      <w:r w:rsidRPr="002C2DFA">
        <w:rPr>
          <w:u w:val="single"/>
        </w:rPr>
        <w:t xml:space="preserve">the </w:t>
      </w:r>
      <w:r w:rsidRPr="000F363F">
        <w:rPr>
          <w:highlight w:val="cyan"/>
          <w:u w:val="single"/>
        </w:rPr>
        <w:t xml:space="preserve">concern </w:t>
      </w:r>
      <w:r w:rsidRPr="00196FFE">
        <w:rPr>
          <w:u w:val="single"/>
        </w:rPr>
        <w:t xml:space="preserve">that ex ante royalties will be too low is </w:t>
      </w:r>
      <w:r w:rsidRPr="000F363F">
        <w:rPr>
          <w:highlight w:val="cyan"/>
          <w:u w:val="single"/>
        </w:rPr>
        <w:t>more theoretical than real</w:t>
      </w:r>
      <w:r w:rsidRPr="00196FFE">
        <w:rPr>
          <w:u w:val="single"/>
        </w:rPr>
        <w:t>.</w:t>
      </w:r>
    </w:p>
    <w:p w14:paraId="5D74861C" w14:textId="77777777" w:rsidR="006F7FED" w:rsidRPr="00EA1880" w:rsidRDefault="006F7FED" w:rsidP="006F7FED"/>
    <w:p w14:paraId="5A49BDE8" w14:textId="77777777" w:rsidR="006F7FED" w:rsidRDefault="006F7FED" w:rsidP="006F7FED"/>
    <w:p w14:paraId="5A075009" w14:textId="77777777" w:rsidR="006F7FED" w:rsidRPr="009D6CD2" w:rsidRDefault="006F7FED" w:rsidP="006F7FED">
      <w:pPr>
        <w:pStyle w:val="Heading4"/>
      </w:pPr>
      <w:r>
        <w:t>Monopoly pricing and selective licensing undermines 5G innovation---FRAND enforcement is key.</w:t>
      </w:r>
    </w:p>
    <w:p w14:paraId="6596528B" w14:textId="77777777" w:rsidR="006F7FED" w:rsidRDefault="006F7FED" w:rsidP="006F7FED">
      <w:r w:rsidRPr="003D3271">
        <w:rPr>
          <w:rStyle w:val="Style13ptBold"/>
        </w:rPr>
        <w:t>Actonline</w:t>
      </w:r>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8" w:history="1">
        <w:r w:rsidRPr="002F3DF9">
          <w:rPr>
            <w:rStyle w:val="Hyperlink"/>
          </w:rPr>
          <w:t>https://actonline.org/2020/08/26/save-our-standards-the-ninth-circuit-court-of-appeals-reverses-decision-in-ftc-v-qualcomm/</w:t>
        </w:r>
      </w:hyperlink>
      <w:r w:rsidRPr="009D6CD2">
        <w:t>)</w:t>
      </w:r>
      <w:r>
        <w:t>, ability edited</w:t>
      </w:r>
    </w:p>
    <w:p w14:paraId="52E98034" w14:textId="77777777" w:rsidR="006F7FED" w:rsidRPr="00FA7B00" w:rsidRDefault="006F7FED" w:rsidP="006F7FED">
      <w:r w:rsidRPr="009D6CD2">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62E81F55" w14:textId="77777777" w:rsidR="006F7FED" w:rsidRPr="009D6CD2" w:rsidRDefault="006F7FED" w:rsidP="006F7FED">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t xml:space="preserve"> any </w:t>
      </w:r>
      <w:r w:rsidRPr="00887416">
        <w:rPr>
          <w:rStyle w:val="Emphasis"/>
          <w:highlight w:val="yellow"/>
        </w:rPr>
        <w:t>innovation</w:t>
      </w:r>
      <w:r w:rsidRPr="009D6CD2">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7E06F4EA" w14:textId="77777777" w:rsidR="006F7FED" w:rsidRPr="009D6CD2" w:rsidRDefault="006F7FED" w:rsidP="006F7FED">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887416">
        <w:rPr>
          <w:rStyle w:val="StyleUnderline"/>
          <w:highlight w:val="yellow"/>
        </w:rPr>
        <w:t xml:space="preserve">If 5G SEP holders are able to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2F20946" w14:textId="08386FF2" w:rsidR="006F7FED" w:rsidRPr="0003082D" w:rsidRDefault="006F7FED" w:rsidP="006F7FED">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p w14:paraId="6A5A7441" w14:textId="77777777" w:rsidR="006F7FED" w:rsidRDefault="006F7FED" w:rsidP="006F7FED">
      <w:pPr>
        <w:pStyle w:val="Heading2"/>
      </w:pPr>
      <w:r>
        <w:t>A2</w:t>
      </w:r>
    </w:p>
    <w:p w14:paraId="19013C95" w14:textId="782B41EB" w:rsidR="006F7FED" w:rsidRDefault="006F7FED" w:rsidP="006F7FED">
      <w:bookmarkStart w:id="3" w:name="_Hlk82870612"/>
    </w:p>
    <w:p w14:paraId="5F7DE6C9" w14:textId="77777777" w:rsidR="006F7FED" w:rsidRPr="009A6FBC" w:rsidRDefault="006F7FED" w:rsidP="006F7FED">
      <w:pPr>
        <w:pStyle w:val="Heading4"/>
      </w:pPr>
      <w:bookmarkStart w:id="4" w:name="_Hlk82870410"/>
      <w:r>
        <w:t xml:space="preserve">Antitrust law is well developed, </w:t>
      </w:r>
      <w:r w:rsidRPr="00ED0427">
        <w:rPr>
          <w:u w:val="single"/>
        </w:rPr>
        <w:t>predictable</w:t>
      </w:r>
      <w:r>
        <w:t>, and has a better enforcement regime than alternatives for patent holdup</w:t>
      </w:r>
    </w:p>
    <w:p w14:paraId="7C0B91DF" w14:textId="77777777" w:rsidR="006F7FED" w:rsidRPr="00300625" w:rsidRDefault="006F7FED" w:rsidP="006F7FED">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62E80495" w14:textId="77777777" w:rsidR="006F7FED" w:rsidRDefault="006F7FED" w:rsidP="006F7FED">
      <w:r w:rsidRPr="000F363F">
        <w:rPr>
          <w:highlight w:val="cyan"/>
          <w:u w:val="single"/>
        </w:rPr>
        <w:t>Antitrust law directly addresses anticompetitive conduct</w:t>
      </w:r>
      <w:r>
        <w:t xml:space="preserve">. It is a </w:t>
      </w:r>
      <w:r w:rsidRPr="000F363F">
        <w:rPr>
          <w:rStyle w:val="Emphasis"/>
          <w:highlight w:val="cyan"/>
        </w:rPr>
        <w:t>well-developed body of law</w:t>
      </w:r>
      <w:r w:rsidRPr="006B1532">
        <w:rPr>
          <w:u w:val="single"/>
        </w:rPr>
        <w:t xml:space="preserve">, with relatively </w:t>
      </w:r>
      <w:r w:rsidRPr="000F363F">
        <w:rPr>
          <w:rStyle w:val="Emphasis"/>
          <w:highlight w:val="cyan"/>
        </w:rPr>
        <w:t>clear doctrines and standards.</w:t>
      </w:r>
      <w:r w:rsidRPr="006B1532">
        <w:rPr>
          <w:u w:val="single"/>
        </w:rPr>
        <w:t xml:space="preserve"> Almost from the time of its inception in the late 19th century, it has </w:t>
      </w:r>
      <w:r w:rsidRPr="000F363F">
        <w:rPr>
          <w:highlight w:val="cyan"/>
          <w:u w:val="single"/>
        </w:rPr>
        <w:t>received significant attention from</w:t>
      </w:r>
      <w:r w:rsidRPr="006B1532">
        <w:rPr>
          <w:u w:val="single"/>
        </w:rPr>
        <w:t xml:space="preserve"> the </w:t>
      </w:r>
      <w:r w:rsidRPr="000F363F">
        <w:rPr>
          <w:highlight w:val="cyan"/>
          <w:u w:val="single"/>
        </w:rPr>
        <w:t>S</w:t>
      </w:r>
      <w:r w:rsidRPr="006B1532">
        <w:rPr>
          <w:u w:val="single"/>
        </w:rPr>
        <w:t xml:space="preserve">upreme </w:t>
      </w:r>
      <w:r w:rsidRPr="000F363F">
        <w:rPr>
          <w:highlight w:val="cyan"/>
          <w:u w:val="single"/>
        </w:rPr>
        <w:t>C</w:t>
      </w:r>
      <w:r w:rsidRPr="006B1532">
        <w:rPr>
          <w:u w:val="single"/>
        </w:rPr>
        <w:t xml:space="preserve">ourt, and this attention has, if anything, increased in recent years. It is recognized to be a common law doctrine, which </w:t>
      </w:r>
      <w:r w:rsidRPr="000F363F">
        <w:rPr>
          <w:highlight w:val="cyan"/>
          <w:u w:val="single"/>
        </w:rPr>
        <w:t xml:space="preserve">provides </w:t>
      </w:r>
      <w:r w:rsidRPr="009A6FBC">
        <w:rPr>
          <w:u w:val="single"/>
        </w:rPr>
        <w:t>a</w:t>
      </w:r>
      <w:r w:rsidRPr="006B1532">
        <w:rPr>
          <w:u w:val="single"/>
        </w:rPr>
        <w:t xml:space="preserve">ll of the </w:t>
      </w:r>
      <w:r w:rsidRPr="000F363F">
        <w:rPr>
          <w:highlight w:val="cyan"/>
          <w:u w:val="single"/>
        </w:rPr>
        <w:t>flexibility and adaptability that</w:t>
      </w:r>
      <w:r w:rsidRPr="006B1532">
        <w:rPr>
          <w:u w:val="single"/>
        </w:rPr>
        <w:t xml:space="preserve"> the </w:t>
      </w:r>
      <w:r w:rsidRPr="000F363F">
        <w:rPr>
          <w:highlight w:val="cyan"/>
          <w:u w:val="single"/>
        </w:rPr>
        <w:t>common law affords</w:t>
      </w:r>
      <w:r w:rsidRPr="006B1532">
        <w:rPr>
          <w:u w:val="single"/>
        </w:rPr>
        <w:t>.2</w:t>
      </w:r>
      <w:r>
        <w:t>8</w:t>
      </w:r>
    </w:p>
    <w:p w14:paraId="7A04A99B" w14:textId="77777777" w:rsidR="006F7FED" w:rsidRPr="006B1532" w:rsidRDefault="006F7FED" w:rsidP="006F7FED">
      <w:pPr>
        <w:rPr>
          <w:u w:val="single"/>
        </w:rPr>
      </w:pPr>
      <w:r w:rsidRPr="006B1532">
        <w:rPr>
          <w:u w:val="single"/>
        </w:rPr>
        <w:t xml:space="preserve">Moreover, in major economies, </w:t>
      </w:r>
      <w:r w:rsidRPr="000F363F">
        <w:rPr>
          <w:highlight w:val="cyan"/>
          <w:u w:val="single"/>
        </w:rPr>
        <w:t>governments employ significant resources to enforce</w:t>
      </w:r>
      <w:r w:rsidRPr="006B1532">
        <w:rPr>
          <w:u w:val="single"/>
        </w:rPr>
        <w:t xml:space="preserve"> their </w:t>
      </w:r>
      <w:r w:rsidRPr="000F363F">
        <w:rPr>
          <w:highlight w:val="cyan"/>
          <w:u w:val="single"/>
        </w:rPr>
        <w:t>antitrust</w:t>
      </w:r>
      <w:r w:rsidRPr="006B1532">
        <w:rPr>
          <w:u w:val="single"/>
        </w:rPr>
        <w:t xml:space="preserve"> laws. In the United States, this includes substantial enforcement regimes at </w:t>
      </w:r>
      <w:r w:rsidRPr="000F363F">
        <w:rPr>
          <w:highlight w:val="cyan"/>
          <w:u w:val="single"/>
        </w:rPr>
        <w:t>two agencies</w:t>
      </w:r>
      <w:r w:rsidRPr="006B1532">
        <w:rPr>
          <w:u w:val="single"/>
        </w:rPr>
        <w:t xml:space="preserve">, the </w:t>
      </w:r>
      <w:r w:rsidRPr="000F363F">
        <w:rPr>
          <w:rStyle w:val="Emphasis"/>
          <w:highlight w:val="cyan"/>
        </w:rPr>
        <w:t>D</w:t>
      </w:r>
      <w:r w:rsidRPr="006B1532">
        <w:rPr>
          <w:u w:val="single"/>
        </w:rPr>
        <w:t xml:space="preserve">epartment </w:t>
      </w:r>
      <w:r w:rsidRPr="000F363F">
        <w:rPr>
          <w:rStyle w:val="Emphasis"/>
          <w:highlight w:val="cyan"/>
        </w:rPr>
        <w:t>o</w:t>
      </w:r>
      <w:r w:rsidRPr="006B1532">
        <w:rPr>
          <w:u w:val="single"/>
        </w:rPr>
        <w:t xml:space="preserve">f </w:t>
      </w:r>
      <w:r w:rsidRPr="000F363F">
        <w:rPr>
          <w:rStyle w:val="Emphasis"/>
          <w:highlight w:val="cyan"/>
        </w:rPr>
        <w:t>J</w:t>
      </w:r>
      <w:r w:rsidRPr="006B1532">
        <w:rPr>
          <w:u w:val="single"/>
        </w:rPr>
        <w:t xml:space="preserve">ustice </w:t>
      </w:r>
      <w:r w:rsidRPr="000F363F">
        <w:rPr>
          <w:highlight w:val="cyan"/>
          <w:u w:val="single"/>
        </w:rPr>
        <w:t>and</w:t>
      </w:r>
      <w:r w:rsidRPr="006B1532">
        <w:rPr>
          <w:u w:val="single"/>
        </w:rPr>
        <w:t xml:space="preserve"> the </w:t>
      </w:r>
      <w:r w:rsidRPr="000F363F">
        <w:rPr>
          <w:rStyle w:val="Emphasis"/>
          <w:highlight w:val="cyan"/>
        </w:rPr>
        <w:t>F</w:t>
      </w:r>
      <w:r w:rsidRPr="006B1532">
        <w:rPr>
          <w:u w:val="single"/>
        </w:rPr>
        <w:t xml:space="preserve">ederal </w:t>
      </w:r>
      <w:r w:rsidRPr="000F363F">
        <w:rPr>
          <w:rStyle w:val="Emphasis"/>
          <w:highlight w:val="cyan"/>
        </w:rPr>
        <w:t>T</w:t>
      </w:r>
      <w:r w:rsidRPr="006B1532">
        <w:rPr>
          <w:u w:val="single"/>
        </w:rPr>
        <w:t xml:space="preserve">rade </w:t>
      </w:r>
      <w:r w:rsidRPr="000F363F">
        <w:rPr>
          <w:rStyle w:val="Emphasis"/>
          <w:highlight w:val="cyan"/>
        </w:rPr>
        <w:t>C</w:t>
      </w:r>
      <w:r w:rsidRPr="006B1532">
        <w:rPr>
          <w:u w:val="single"/>
        </w:rPr>
        <w:t xml:space="preserve">ommission. </w:t>
      </w:r>
      <w:r w:rsidRPr="000F363F">
        <w:rPr>
          <w:rStyle w:val="Emphasis"/>
          <w:highlight w:val="cyan"/>
        </w:rPr>
        <w:t>No comparable enforcement regime</w:t>
      </w:r>
      <w:r w:rsidRPr="000F363F">
        <w:rPr>
          <w:highlight w:val="cyan"/>
          <w:u w:val="single"/>
        </w:rPr>
        <w:t xml:space="preserve"> exists in any other area that might police standard-setting abuse</w:t>
      </w:r>
      <w:r w:rsidRPr="006B1532">
        <w:rPr>
          <w:u w:val="single"/>
        </w:rPr>
        <w:t xml:space="preserve">. Even where the government is not involved, the antitrust law </w:t>
      </w:r>
      <w:r w:rsidRPr="000F363F">
        <w:rPr>
          <w:highlight w:val="cyan"/>
          <w:u w:val="single"/>
        </w:rPr>
        <w:t>provides</w:t>
      </w:r>
      <w:r w:rsidRPr="006B1532">
        <w:rPr>
          <w:u w:val="single"/>
        </w:rPr>
        <w:t xml:space="preserve"> relatively </w:t>
      </w:r>
      <w:r w:rsidRPr="000F363F">
        <w:rPr>
          <w:highlight w:val="cyan"/>
          <w:u w:val="single"/>
        </w:rPr>
        <w:t>broad standing to parties</w:t>
      </w:r>
      <w:r w:rsidRPr="006B1532">
        <w:rPr>
          <w:u w:val="single"/>
        </w:rPr>
        <w:t xml:space="preserve"> that are </w:t>
      </w:r>
      <w:r w:rsidRPr="009A6FBC">
        <w:rPr>
          <w:u w:val="single"/>
        </w:rPr>
        <w:t>directly harmed by</w:t>
      </w:r>
      <w:r w:rsidRPr="006B1532">
        <w:rPr>
          <w:u w:val="single"/>
        </w:rPr>
        <w:t xml:space="preserve"> the </w:t>
      </w:r>
      <w:r w:rsidRPr="009A6FBC">
        <w:rPr>
          <w:u w:val="single"/>
        </w:rPr>
        <w:t>anticompetitive conduct</w:t>
      </w:r>
      <w:r w:rsidRPr="006B1532">
        <w:rPr>
          <w:u w:val="single"/>
        </w:rPr>
        <w:t xml:space="preserve"> at issue, including </w:t>
      </w:r>
      <w:r w:rsidRPr="000F363F">
        <w:rPr>
          <w:highlight w:val="cyan"/>
          <w:u w:val="single"/>
        </w:rPr>
        <w:t>consumers.</w:t>
      </w:r>
    </w:p>
    <w:p w14:paraId="1FEBAB94" w14:textId="77777777" w:rsidR="006F7FED" w:rsidRDefault="006F7FED" w:rsidP="006F7FED">
      <w:pPr>
        <w:rPr>
          <w:u w:val="single"/>
        </w:rPr>
      </w:pPr>
      <w:r>
        <w:t xml:space="preserve">Therefore, it is unsurprising that </w:t>
      </w:r>
      <w:r w:rsidRPr="006B1532">
        <w:rPr>
          <w:u w:val="single"/>
        </w:rPr>
        <w:t xml:space="preserve">antitrust has </w:t>
      </w:r>
      <w:r w:rsidRPr="000F363F">
        <w:rPr>
          <w:highlight w:val="cyan"/>
          <w:u w:val="single"/>
        </w:rPr>
        <w:t>long been applied to</w:t>
      </w:r>
      <w:r w:rsidRPr="006B1532">
        <w:rPr>
          <w:u w:val="single"/>
        </w:rPr>
        <w:t xml:space="preserve"> the conduct of </w:t>
      </w:r>
      <w:r w:rsidRPr="000F363F">
        <w:rPr>
          <w:highlight w:val="cyan"/>
          <w:u w:val="single"/>
        </w:rPr>
        <w:t>s</w:t>
      </w:r>
      <w:r w:rsidRPr="006B1532">
        <w:rPr>
          <w:u w:val="single"/>
        </w:rPr>
        <w:t>tandard-</w:t>
      </w:r>
      <w:r w:rsidRPr="000F363F">
        <w:rPr>
          <w:highlight w:val="cyan"/>
          <w:u w:val="single"/>
        </w:rPr>
        <w:t>s</w:t>
      </w:r>
      <w:r w:rsidRPr="006B1532">
        <w:rPr>
          <w:u w:val="single"/>
        </w:rPr>
        <w:t xml:space="preserve">etting </w:t>
      </w:r>
      <w:r w:rsidRPr="000F363F">
        <w:rPr>
          <w:highlight w:val="cyan"/>
          <w:u w:val="single"/>
        </w:rPr>
        <w:t>o</w:t>
      </w:r>
      <w:r w:rsidRPr="006B1532">
        <w:rPr>
          <w:u w:val="single"/>
        </w:rPr>
        <w:t>rganizations</w:t>
      </w:r>
      <w:r>
        <w:t xml:space="preserve">. As one of us recently described in depth, </w:t>
      </w:r>
      <w:r w:rsidRPr="006B1532">
        <w:rPr>
          <w:u w:val="single"/>
        </w:rPr>
        <w:t>there is little debate that the activity of SSOs (and their members) can raise serious anticompetitive issues, which may—in certain cases—violate Sections 1 and/or 2 of the Sherman Act.29 Indeed, because the opportunistic conduct resulting in patent holdup specifically “concerns the inefficient acquisition of market power,”30 many commentators have “generally assumed that [such] opportunism in the standard-setting process is an antitrust problem.”31</w:t>
      </w:r>
    </w:p>
    <w:bookmarkEnd w:id="4"/>
    <w:p w14:paraId="2F220171" w14:textId="77777777" w:rsidR="006F7FED" w:rsidRPr="00882439" w:rsidRDefault="006F7FED" w:rsidP="006F7FED"/>
    <w:p w14:paraId="469E1A20" w14:textId="77777777" w:rsidR="006F7FED" w:rsidRDefault="006F7FED" w:rsidP="006F7FED"/>
    <w:p w14:paraId="3A5D21CE" w14:textId="77777777" w:rsidR="006F7FED" w:rsidRDefault="006F7FED" w:rsidP="006F7FED">
      <w:pPr>
        <w:pStyle w:val="Heading2"/>
      </w:pPr>
      <w:r>
        <w:t>Reg CP</w:t>
      </w:r>
    </w:p>
    <w:p w14:paraId="21E6B00F" w14:textId="77777777" w:rsidR="006F7FED" w:rsidRDefault="006F7FED" w:rsidP="006F7FED">
      <w:pPr>
        <w:pStyle w:val="Heading3"/>
      </w:pPr>
      <w:r>
        <w:t>2AC – Patent CP – Kentucky</w:t>
      </w:r>
    </w:p>
    <w:p w14:paraId="4901F170" w14:textId="77777777" w:rsidR="006F7FED" w:rsidRPr="009D6CD2" w:rsidRDefault="006F7FED" w:rsidP="006F7FED">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6A983CC9" w14:textId="77777777" w:rsidR="006F7FED" w:rsidRPr="009D6CD2" w:rsidRDefault="006F7FED" w:rsidP="006F7FED">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9" w:history="1">
        <w:r w:rsidRPr="009D6CD2">
          <w:rPr>
            <w:rStyle w:val="Hyperlink"/>
          </w:rPr>
          <w:t>https://www-cdn.law.stanford.edu/wp-content/uploads/2018/05/How-Antitrust-Law-Can-Make-FRAND-Commitments-More-Effective.pdf</w:t>
        </w:r>
      </w:hyperlink>
      <w:r w:rsidRPr="009D6CD2">
        <w:t>)</w:t>
      </w:r>
    </w:p>
    <w:p w14:paraId="6D60E8D2" w14:textId="77777777" w:rsidR="006F7FED" w:rsidRPr="009D6CD2" w:rsidRDefault="006F7FED" w:rsidP="006F7FED">
      <w:pPr>
        <w:rPr>
          <w:sz w:val="16"/>
          <w:szCs w:val="16"/>
        </w:rPr>
      </w:pPr>
      <w:r w:rsidRPr="009D6CD2">
        <w:rPr>
          <w:sz w:val="16"/>
          <w:szCs w:val="16"/>
        </w:rPr>
        <w:t>2. Why Antitrust Enforcement Is Necessary</w:t>
      </w:r>
    </w:p>
    <w:p w14:paraId="39D0BF85" w14:textId="77777777" w:rsidR="006F7FED" w:rsidRPr="009D6CD2" w:rsidRDefault="006F7FED" w:rsidP="006F7FED">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5A72A1">
        <w:rPr>
          <w:rStyle w:val="StyleUnderline"/>
          <w:highlight w:val="cyan"/>
        </w:rPr>
        <w:t xml:space="preserve">SSOs </w:t>
      </w:r>
      <w:r w:rsidRPr="005A72A1">
        <w:rPr>
          <w:rStyle w:val="Emphasis"/>
          <w:highlight w:val="cyan"/>
        </w:rPr>
        <w:t>cannot</w:t>
      </w:r>
      <w:r w:rsidRPr="009D6CD2">
        <w:rPr>
          <w:rStyle w:val="StyleUnderline"/>
        </w:rPr>
        <w:t xml:space="preserve"> in general </w:t>
      </w:r>
      <w:r w:rsidRPr="005A72A1">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18501547" w14:textId="77777777" w:rsidR="006F7FED" w:rsidRPr="009D6CD2" w:rsidRDefault="006F7FED" w:rsidP="006F7FED">
      <w:pPr>
        <w:rPr>
          <w:rStyle w:val="StyleUnderline"/>
        </w:rPr>
      </w:pPr>
      <w:r w:rsidRPr="009D6CD2">
        <w:rPr>
          <w:sz w:val="16"/>
        </w:rPr>
        <w:t xml:space="preserve">First, the </w:t>
      </w:r>
      <w:r w:rsidRPr="00690D45">
        <w:rPr>
          <w:rStyle w:val="StyleUnderline"/>
        </w:rPr>
        <w:t xml:space="preserve">SSO </w:t>
      </w:r>
      <w:r w:rsidRPr="005A72A1">
        <w:rPr>
          <w:rStyle w:val="StyleUnderline"/>
          <w:highlight w:val="cyan"/>
        </w:rPr>
        <w:t xml:space="preserve">members </w:t>
      </w:r>
      <w:r w:rsidRPr="005A72A1">
        <w:rPr>
          <w:rStyle w:val="Emphasis"/>
          <w:highlight w:val="cyan"/>
        </w:rPr>
        <w:t>collectively have an interest</w:t>
      </w:r>
      <w:r w:rsidRPr="005A72A1">
        <w:rPr>
          <w:rStyle w:val="StyleUnderline"/>
          <w:highlight w:val="cyan"/>
        </w:rPr>
        <w:t xml:space="preserve"> in permitting</w:t>
      </w:r>
      <w:r w:rsidRPr="003B0A70">
        <w:rPr>
          <w:rStyle w:val="StyleUnderline"/>
        </w:rPr>
        <w:t xml:space="preserve"> SEP holders to charge </w:t>
      </w:r>
      <w:r w:rsidRPr="005A72A1">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5A72A1">
        <w:rPr>
          <w:rStyle w:val="StyleUnderline"/>
          <w:highlight w:val="cyan"/>
        </w:rPr>
        <w:t>Doing so</w:t>
      </w:r>
      <w:r w:rsidRPr="009D6CD2">
        <w:rPr>
          <w:rStyle w:val="StyleUnderline"/>
        </w:rPr>
        <w:t xml:space="preserve"> will </w:t>
      </w:r>
      <w:r w:rsidRPr="005A72A1">
        <w:rPr>
          <w:rStyle w:val="StyleUnderline"/>
          <w:highlight w:val="cyan"/>
        </w:rPr>
        <w:t>enable</w:t>
      </w:r>
      <w:r w:rsidRPr="009D6CD2">
        <w:rPr>
          <w:rStyle w:val="StyleUnderline"/>
        </w:rPr>
        <w:t xml:space="preserve"> the </w:t>
      </w:r>
      <w:r w:rsidRPr="005A72A1">
        <w:rPr>
          <w:rStyle w:val="StyleUnderline"/>
          <w:highlight w:val="cyan"/>
        </w:rPr>
        <w:t xml:space="preserve">members </w:t>
      </w:r>
      <w:r w:rsidRPr="005A72A1">
        <w:rPr>
          <w:rStyle w:val="Emphasis"/>
          <w:highlight w:val="cyan"/>
        </w:rPr>
        <w:t>in aggregate</w:t>
      </w:r>
      <w:r w:rsidRPr="005A72A1">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5A72A1">
        <w:rPr>
          <w:rStyle w:val="StyleUnderline"/>
          <w:highlight w:val="cyan"/>
        </w:rPr>
        <w:t>generate</w:t>
      </w:r>
      <w:r w:rsidRPr="00690D45">
        <w:rPr>
          <w:rStyle w:val="StyleUnderline"/>
        </w:rPr>
        <w:t xml:space="preserve"> </w:t>
      </w:r>
      <w:r w:rsidRPr="00690D45">
        <w:rPr>
          <w:rStyle w:val="Emphasis"/>
        </w:rPr>
        <w:t xml:space="preserve">increased </w:t>
      </w:r>
      <w:r w:rsidRPr="005A72A1">
        <w:rPr>
          <w:rStyle w:val="Emphasis"/>
          <w:highlight w:val="cyan"/>
        </w:rPr>
        <w:t>profits</w:t>
      </w:r>
      <w:r w:rsidRPr="00690D45">
        <w:rPr>
          <w:rStyle w:val="StyleUnderline"/>
        </w:rPr>
        <w:t xml:space="preserve"> that in theory could be </w:t>
      </w:r>
      <w:r w:rsidRPr="005A72A1">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5A72A1">
        <w:rPr>
          <w:rStyle w:val="StyleUnderline"/>
          <w:highlight w:val="cyan"/>
        </w:rPr>
        <w:t xml:space="preserve">the outcome will be </w:t>
      </w:r>
      <w:r w:rsidRPr="005A72A1">
        <w:rPr>
          <w:rStyle w:val="Emphasis"/>
          <w:highlight w:val="cyan"/>
        </w:rPr>
        <w:t>just as bad</w:t>
      </w:r>
      <w:r w:rsidRPr="00690D45">
        <w:rPr>
          <w:rStyle w:val="StyleUnderline"/>
        </w:rPr>
        <w:t xml:space="preserve"> for consumers </w:t>
      </w:r>
      <w:r w:rsidRPr="005A72A1">
        <w:rPr>
          <w:rStyle w:val="StyleUnderline"/>
          <w:highlight w:val="cyan"/>
        </w:rPr>
        <w:t>as if</w:t>
      </w:r>
      <w:r w:rsidRPr="009D6CD2">
        <w:rPr>
          <w:rStyle w:val="StyleUnderline"/>
        </w:rPr>
        <w:t xml:space="preserve"> the </w:t>
      </w:r>
      <w:r w:rsidRPr="005A72A1">
        <w:rPr>
          <w:rStyle w:val="StyleUnderline"/>
          <w:highlight w:val="cyan"/>
        </w:rPr>
        <w:t xml:space="preserve">members agreed to </w:t>
      </w:r>
      <w:r w:rsidRPr="005A72A1">
        <w:rPr>
          <w:rStyle w:val="Emphasis"/>
          <w:highlight w:val="cyan"/>
        </w:rPr>
        <w:t>fix downstream prices</w:t>
      </w:r>
      <w:r w:rsidRPr="005A72A1">
        <w:rPr>
          <w:sz w:val="16"/>
          <w:highlight w:val="cyan"/>
        </w:rPr>
        <w:t>.</w:t>
      </w:r>
      <w:r w:rsidRPr="000B1576">
        <w:rPr>
          <w:sz w:val="16"/>
        </w:rPr>
        <w:t>75</w:t>
      </w:r>
      <w:r w:rsidRPr="005A72A1">
        <w:rPr>
          <w:sz w:val="16"/>
          <w:highlight w:val="cyan"/>
        </w:rPr>
        <w:t xml:space="preserve"> </w:t>
      </w:r>
      <w:r w:rsidRPr="005A72A1">
        <w:rPr>
          <w:rStyle w:val="StyleUnderline"/>
          <w:highlight w:val="cyan"/>
        </w:rPr>
        <w:t xml:space="preserve">The </w:t>
      </w:r>
      <w:r w:rsidRPr="005A72A1">
        <w:rPr>
          <w:rStyle w:val="Emphasis"/>
          <w:highlight w:val="cyan"/>
        </w:rPr>
        <w:t>fundamental problem</w:t>
      </w:r>
      <w:r w:rsidRPr="005A72A1">
        <w:rPr>
          <w:rStyle w:val="StyleUnderline"/>
          <w:highlight w:val="cyan"/>
        </w:rPr>
        <w:t xml:space="preserve"> is</w:t>
      </w:r>
      <w:r w:rsidRPr="009D6CD2">
        <w:rPr>
          <w:rStyle w:val="StyleUnderline"/>
        </w:rPr>
        <w:t xml:space="preserve"> that </w:t>
      </w:r>
      <w:r w:rsidRPr="009D6CD2">
        <w:rPr>
          <w:rStyle w:val="Emphasis"/>
        </w:rPr>
        <w:t xml:space="preserve">final </w:t>
      </w:r>
      <w:r w:rsidRPr="005A72A1">
        <w:rPr>
          <w:rStyle w:val="Emphasis"/>
          <w:highlight w:val="cyan"/>
        </w:rPr>
        <w:t>consumers</w:t>
      </w:r>
      <w:r w:rsidRPr="005A72A1">
        <w:rPr>
          <w:rStyle w:val="StyleUnderline"/>
          <w:highlight w:val="cyan"/>
        </w:rPr>
        <w:t xml:space="preserve"> are </w:t>
      </w:r>
      <w:r w:rsidRPr="005A72A1">
        <w:rPr>
          <w:rStyle w:val="Emphasis"/>
          <w:highlight w:val="cyan"/>
        </w:rPr>
        <w:t>not at the table</w:t>
      </w:r>
      <w:r w:rsidRPr="009D6CD2">
        <w:rPr>
          <w:rStyle w:val="StyleUnderline"/>
        </w:rPr>
        <w:t xml:space="preserve"> when the SSO rules are negotiated.</w:t>
      </w:r>
    </w:p>
    <w:p w14:paraId="534D14F7" w14:textId="77777777" w:rsidR="006F7FED" w:rsidRPr="009D6CD2" w:rsidRDefault="006F7FED" w:rsidP="006F7FED">
      <w:pPr>
        <w:rPr>
          <w:sz w:val="16"/>
        </w:rPr>
      </w:pPr>
      <w:r w:rsidRPr="009D6CD2">
        <w:rPr>
          <w:sz w:val="16"/>
        </w:rPr>
        <w:t xml:space="preserve">Second, </w:t>
      </w:r>
      <w:r w:rsidRPr="005A72A1">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5A72A1">
        <w:rPr>
          <w:rStyle w:val="StyleUnderline"/>
          <w:highlight w:val="cyan"/>
        </w:rPr>
        <w:t>will</w:t>
      </w:r>
      <w:r w:rsidRPr="009D6CD2">
        <w:rPr>
          <w:rStyle w:val="StyleUnderline"/>
        </w:rPr>
        <w:t xml:space="preserve"> likely </w:t>
      </w:r>
      <w:r w:rsidRPr="00690D45">
        <w:rPr>
          <w:rStyle w:val="StyleUnderline"/>
        </w:rPr>
        <w:t xml:space="preserve">be able to </w:t>
      </w:r>
      <w:r w:rsidRPr="005A72A1">
        <w:rPr>
          <w:rStyle w:val="Emphasis"/>
          <w:highlight w:val="cyan"/>
        </w:rPr>
        <w:t>block the adoption</w:t>
      </w:r>
      <w:r w:rsidRPr="005A72A1">
        <w:rPr>
          <w:rStyle w:val="StyleUnderline"/>
          <w:highlight w:val="cyan"/>
        </w:rPr>
        <w:t xml:space="preserve"> of</w:t>
      </w:r>
      <w:r w:rsidRPr="009D6CD2">
        <w:rPr>
          <w:rStyle w:val="StyleUnderline"/>
        </w:rPr>
        <w:t xml:space="preserve"> </w:t>
      </w:r>
      <w:r w:rsidRPr="009D6CD2">
        <w:rPr>
          <w:rStyle w:val="Emphasis"/>
        </w:rPr>
        <w:t xml:space="preserve">fully </w:t>
      </w:r>
      <w:r w:rsidRPr="005A72A1">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F2A2F35" w14:textId="77777777" w:rsidR="006F7FED" w:rsidRPr="009D6CD2" w:rsidRDefault="006F7FED" w:rsidP="006F7FED">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5A72A1">
        <w:rPr>
          <w:rStyle w:val="StyleUnderline"/>
          <w:highlight w:val="cyan"/>
        </w:rPr>
        <w:t xml:space="preserve">implementers </w:t>
      </w:r>
      <w:r w:rsidRPr="00690D45">
        <w:rPr>
          <w:rStyle w:val="StyleUnderline"/>
        </w:rPr>
        <w:t xml:space="preserve">may </w:t>
      </w:r>
      <w:r w:rsidRPr="005A72A1">
        <w:rPr>
          <w:rStyle w:val="StyleUnderline"/>
          <w:highlight w:val="cyan"/>
        </w:rPr>
        <w:t xml:space="preserve">have </w:t>
      </w:r>
      <w:r w:rsidRPr="005A72A1">
        <w:rPr>
          <w:rStyle w:val="Emphasis"/>
          <w:highlight w:val="cyan"/>
        </w:rPr>
        <w:t>mixed incentives</w:t>
      </w:r>
      <w:r w:rsidRPr="005A72A1">
        <w:rPr>
          <w:sz w:val="16"/>
          <w:highlight w:val="cyan"/>
        </w:rPr>
        <w:t xml:space="preserve"> </w:t>
      </w:r>
      <w:r w:rsidRPr="005A72A1">
        <w:rPr>
          <w:rStyle w:val="StyleUnderline"/>
          <w:highlight w:val="cyan"/>
        </w:rPr>
        <w:t>if they</w:t>
      </w:r>
      <w:r w:rsidRPr="009D6CD2">
        <w:rPr>
          <w:rStyle w:val="StyleUnderline"/>
        </w:rPr>
        <w:t xml:space="preserve"> also </w:t>
      </w:r>
      <w:r w:rsidRPr="005A72A1">
        <w:rPr>
          <w:rStyle w:val="StyleUnderline"/>
          <w:highlight w:val="cyan"/>
        </w:rPr>
        <w:t>own SEPs</w:t>
      </w:r>
      <w:r w:rsidRPr="005A72A1">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2061D82D" w14:textId="77777777" w:rsidR="006F7FED" w:rsidRPr="009D6CD2" w:rsidRDefault="006F7FED" w:rsidP="006F7FED">
      <w:pPr>
        <w:rPr>
          <w:sz w:val="16"/>
        </w:rPr>
      </w:pPr>
      <w:r w:rsidRPr="009D6CD2">
        <w:rPr>
          <w:sz w:val="16"/>
        </w:rPr>
        <w:t xml:space="preserve">Fourth, </w:t>
      </w:r>
      <w:r w:rsidRPr="005A72A1">
        <w:rPr>
          <w:rStyle w:val="StyleUnderline"/>
          <w:highlight w:val="cyan"/>
        </w:rPr>
        <w:t>even</w:t>
      </w:r>
      <w:r w:rsidRPr="003B0A70">
        <w:rPr>
          <w:rStyle w:val="StyleUnderline"/>
        </w:rPr>
        <w:t xml:space="preserve"> SSO members that are </w:t>
      </w:r>
      <w:r w:rsidRPr="005A72A1">
        <w:rPr>
          <w:rStyle w:val="Emphasis"/>
          <w:highlight w:val="cyan"/>
        </w:rPr>
        <w:t>downstream implementers</w:t>
      </w:r>
      <w:r w:rsidRPr="009D6CD2">
        <w:rPr>
          <w:rStyle w:val="StyleUnderline"/>
        </w:rPr>
        <w:t xml:space="preserve"> and </w:t>
      </w:r>
      <w:r w:rsidRPr="005A72A1">
        <w:rPr>
          <w:rStyle w:val="StyleUnderline"/>
          <w:highlight w:val="cyan"/>
        </w:rPr>
        <w:t>own few</w:t>
      </w:r>
      <w:r w:rsidRPr="009D6CD2">
        <w:rPr>
          <w:sz w:val="16"/>
        </w:rPr>
        <w:t xml:space="preserve">, if any, </w:t>
      </w:r>
      <w:r w:rsidRPr="005A72A1">
        <w:rPr>
          <w:rStyle w:val="StyleUnderline"/>
          <w:highlight w:val="cyan"/>
        </w:rPr>
        <w:t xml:space="preserve">SEPs may have only a </w:t>
      </w:r>
      <w:r w:rsidRPr="005A72A1">
        <w:rPr>
          <w:rStyle w:val="Emphasis"/>
          <w:highlight w:val="cyan"/>
        </w:rPr>
        <w:t>modest interest</w:t>
      </w:r>
      <w:r w:rsidRPr="005A72A1">
        <w:rPr>
          <w:rStyle w:val="StyleUnderline"/>
          <w:highlight w:val="cyan"/>
        </w:rPr>
        <w:t xml:space="preserve"> in promoting</w:t>
      </w:r>
      <w:r w:rsidRPr="009D6CD2">
        <w:rPr>
          <w:rStyle w:val="StyleUnderline"/>
        </w:rPr>
        <w:t xml:space="preserve"> effective </w:t>
      </w:r>
      <w:r w:rsidRPr="005A72A1">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5A72A1">
        <w:rPr>
          <w:rStyle w:val="StyleUnderline"/>
          <w:highlight w:val="cyan"/>
        </w:rPr>
        <w:t>all</w:t>
      </w:r>
      <w:r w:rsidRPr="00690D45">
        <w:rPr>
          <w:rStyle w:val="StyleUnderline"/>
        </w:rPr>
        <w:t xml:space="preserve"> of them </w:t>
      </w:r>
      <w:r w:rsidRPr="005A72A1">
        <w:rPr>
          <w:rStyle w:val="StyleUnderline"/>
          <w:highlight w:val="cyan"/>
        </w:rPr>
        <w:t xml:space="preserve">will face </w:t>
      </w:r>
      <w:r w:rsidRPr="005A72A1">
        <w:rPr>
          <w:rStyle w:val="Emphasis"/>
          <w:highlight w:val="cyan"/>
        </w:rPr>
        <w:t>increased licensing costs</w:t>
      </w:r>
      <w:r w:rsidRPr="005A72A1">
        <w:rPr>
          <w:sz w:val="16"/>
          <w:highlight w:val="cyan"/>
        </w:rPr>
        <w:t xml:space="preserve">, </w:t>
      </w:r>
      <w:r w:rsidRPr="005A72A1">
        <w:rPr>
          <w:rStyle w:val="StyleUnderline"/>
          <w:highlight w:val="cyan"/>
        </w:rPr>
        <w:t>and</w:t>
      </w:r>
      <w:r w:rsidRPr="009D6CD2">
        <w:rPr>
          <w:sz w:val="16"/>
        </w:rPr>
        <w:t xml:space="preserve"> therefore </w:t>
      </w:r>
      <w:r w:rsidRPr="009D6CD2">
        <w:rPr>
          <w:rStyle w:val="StyleUnderline"/>
        </w:rPr>
        <w:t xml:space="preserve">will likely </w:t>
      </w:r>
      <w:r w:rsidRPr="005A72A1">
        <w:rPr>
          <w:rStyle w:val="StyleUnderline"/>
          <w:highlight w:val="cyan"/>
        </w:rPr>
        <w:t xml:space="preserve">be able to </w:t>
      </w:r>
      <w:r w:rsidRPr="005A72A1">
        <w:rPr>
          <w:rStyle w:val="Emphasis"/>
          <w:highlight w:val="cyan"/>
        </w:rPr>
        <w:t>pass on</w:t>
      </w:r>
      <w:r w:rsidRPr="009D6CD2">
        <w:rPr>
          <w:rStyle w:val="StyleUnderline"/>
        </w:rPr>
        <w:t xml:space="preserve"> most or all of the </w:t>
      </w:r>
      <w:r w:rsidRPr="005A72A1">
        <w:rPr>
          <w:rStyle w:val="Emphasis"/>
          <w:highlight w:val="cyan"/>
        </w:rPr>
        <w:t>increased costs</w:t>
      </w:r>
      <w:r w:rsidRPr="005A72A1">
        <w:rPr>
          <w:rStyle w:val="StyleUnderline"/>
          <w:highlight w:val="cyan"/>
        </w:rPr>
        <w:t xml:space="preserve"> to</w:t>
      </w:r>
      <w:r w:rsidRPr="009D6CD2">
        <w:rPr>
          <w:rStyle w:val="StyleUnderline"/>
        </w:rPr>
        <w:t xml:space="preserve"> their </w:t>
      </w:r>
      <w:r w:rsidRPr="005A72A1">
        <w:rPr>
          <w:rStyle w:val="StyleUnderline"/>
          <w:highlight w:val="cyan"/>
        </w:rPr>
        <w:t>customers</w:t>
      </w:r>
      <w:r w:rsidRPr="009D6CD2">
        <w:rPr>
          <w:sz w:val="16"/>
        </w:rPr>
        <w:t xml:space="preserve">.77 Furthermore, </w:t>
      </w:r>
      <w:r w:rsidRPr="005A72A1">
        <w:rPr>
          <w:rStyle w:val="StyleUnderline"/>
          <w:highlight w:val="cyan"/>
        </w:rPr>
        <w:t>these</w:t>
      </w:r>
      <w:r w:rsidRPr="009D6CD2">
        <w:rPr>
          <w:rStyle w:val="StyleUnderline"/>
        </w:rPr>
        <w:t xml:space="preserve"> implementers </w:t>
      </w:r>
      <w:r w:rsidRPr="005A72A1">
        <w:rPr>
          <w:rStyle w:val="StyleUnderline"/>
          <w:highlight w:val="cyan"/>
        </w:rPr>
        <w:t>might not be</w:t>
      </w:r>
      <w:r w:rsidRPr="009D6CD2">
        <w:rPr>
          <w:rStyle w:val="StyleUnderline"/>
        </w:rPr>
        <w:t xml:space="preserve"> </w:t>
      </w:r>
      <w:r w:rsidRPr="009D6CD2">
        <w:rPr>
          <w:rStyle w:val="Emphasis"/>
        </w:rPr>
        <w:t xml:space="preserve">especially </w:t>
      </w:r>
      <w:r w:rsidRPr="005A72A1">
        <w:rPr>
          <w:rStyle w:val="Emphasis"/>
          <w:highlight w:val="cyan"/>
        </w:rPr>
        <w:t>active</w:t>
      </w:r>
      <w:r w:rsidRPr="005A72A1">
        <w:rPr>
          <w:rStyle w:val="StyleUnderline"/>
          <w:highlight w:val="cyan"/>
        </w:rPr>
        <w:t xml:space="preserve"> or </w:t>
      </w:r>
      <w:r w:rsidRPr="005A72A1">
        <w:rPr>
          <w:rStyle w:val="Emphasis"/>
          <w:highlight w:val="cyan"/>
        </w:rPr>
        <w:t>effective</w:t>
      </w:r>
      <w:r w:rsidRPr="009D6CD2">
        <w:rPr>
          <w:rStyle w:val="StyleUnderline"/>
        </w:rPr>
        <w:t xml:space="preserve"> in the standard-setting process </w:t>
      </w:r>
      <w:r w:rsidRPr="005A72A1">
        <w:rPr>
          <w:rStyle w:val="StyleUnderline"/>
          <w:highlight w:val="cyan"/>
        </w:rPr>
        <w:t xml:space="preserve">for </w:t>
      </w:r>
      <w:r w:rsidRPr="005A72A1">
        <w:rPr>
          <w:rStyle w:val="Emphasis"/>
          <w:highlight w:val="cyan"/>
        </w:rPr>
        <w:t>free-riding</w:t>
      </w:r>
      <w:r w:rsidRPr="005A72A1">
        <w:rPr>
          <w:rStyle w:val="StyleUnderline"/>
          <w:highlight w:val="cyan"/>
        </w:rPr>
        <w:t xml:space="preserve"> or </w:t>
      </w:r>
      <w:r w:rsidRPr="005A72A1">
        <w:rPr>
          <w:rStyle w:val="Emphasis"/>
          <w:highlight w:val="cyan"/>
        </w:rPr>
        <w:t>public-good</w:t>
      </w:r>
      <w:r w:rsidRPr="005A72A1">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64AEFA9B" w14:textId="77777777" w:rsidR="006F7FED" w:rsidRPr="009D6CD2" w:rsidRDefault="006F7FED" w:rsidP="006F7FED">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5A72A1">
        <w:rPr>
          <w:rStyle w:val="StyleUnderline"/>
          <w:highlight w:val="cyan"/>
        </w:rPr>
        <w:t>SSOs have made</w:t>
      </w:r>
      <w:r w:rsidRPr="009D6CD2">
        <w:rPr>
          <w:rStyle w:val="StyleUnderline"/>
        </w:rPr>
        <w:t xml:space="preserve"> almost </w:t>
      </w:r>
      <w:r w:rsidRPr="005A72A1">
        <w:rPr>
          <w:rStyle w:val="Emphasis"/>
          <w:highlight w:val="cyan"/>
        </w:rPr>
        <w:t>no effort</w:t>
      </w:r>
      <w:r w:rsidRPr="005A72A1">
        <w:rPr>
          <w:rStyle w:val="StyleUnderline"/>
          <w:highlight w:val="cyan"/>
        </w:rPr>
        <w:t xml:space="preserve"> to enforce</w:t>
      </w:r>
      <w:r w:rsidRPr="00690D45">
        <w:rPr>
          <w:rStyle w:val="StyleUnderline"/>
        </w:rPr>
        <w:t xml:space="preserve"> their </w:t>
      </w:r>
      <w:r w:rsidRPr="005A72A1">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7D0F85B" w14:textId="77777777" w:rsidR="006F7FED" w:rsidRDefault="006F7FED" w:rsidP="006F7FED"/>
    <w:p w14:paraId="16D4920E" w14:textId="77777777" w:rsidR="006F7FED" w:rsidRPr="009C3E19" w:rsidRDefault="006F7FED" w:rsidP="006F7FED">
      <w:pPr>
        <w:rPr>
          <w:sz w:val="26"/>
          <w:szCs w:val="26"/>
        </w:rPr>
      </w:pPr>
    </w:p>
    <w:p w14:paraId="73F3D223" w14:textId="77777777" w:rsidR="006F7FED" w:rsidRPr="00846136" w:rsidRDefault="006F7FED" w:rsidP="006F7FED"/>
    <w:p w14:paraId="6BD18B9D" w14:textId="77777777" w:rsidR="006F7FED" w:rsidRPr="00864263" w:rsidRDefault="006F7FED" w:rsidP="006F7FED"/>
    <w:bookmarkEnd w:id="3"/>
    <w:p w14:paraId="60E5EC76" w14:textId="77777777" w:rsidR="006F7FED" w:rsidRDefault="006F7FED" w:rsidP="006F7FED">
      <w:pPr>
        <w:pStyle w:val="Heading2"/>
      </w:pPr>
      <w:r>
        <w:t>States</w:t>
      </w:r>
    </w:p>
    <w:p w14:paraId="6FAD5064" w14:textId="77777777" w:rsidR="006F7FED" w:rsidRDefault="006F7FED" w:rsidP="006F7FED">
      <w:pPr>
        <w:pStyle w:val="Heading3"/>
      </w:pPr>
      <w:r>
        <w:t>2AC – States CP</w:t>
      </w:r>
    </w:p>
    <w:p w14:paraId="4E741738" w14:textId="77777777" w:rsidR="006F7FED" w:rsidRDefault="006F7FED" w:rsidP="006F7FED">
      <w:pPr>
        <w:pStyle w:val="Heading4"/>
      </w:pPr>
      <w:r>
        <w:t>Standard setting is global and SSOs are outside of US jurisdiction</w:t>
      </w:r>
    </w:p>
    <w:p w14:paraId="56AB9D14" w14:textId="77777777" w:rsidR="006F7FED" w:rsidRPr="008B6AAE" w:rsidRDefault="006F7FED" w:rsidP="006F7FED">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10B5EB06" w14:textId="77777777" w:rsidR="006F7FED" w:rsidRPr="00CB6726" w:rsidRDefault="006F7FED" w:rsidP="006F7FED">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2E060818" w14:textId="77777777" w:rsidR="006F7FED" w:rsidRPr="00CB6726" w:rsidRDefault="006F7FED" w:rsidP="006F7FED">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38713C10" w14:textId="77777777" w:rsidR="006F7FED" w:rsidRDefault="006F7FED" w:rsidP="006F7FED">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6B1A0641" w14:textId="77777777" w:rsidR="006F7FED" w:rsidRPr="00CB6726" w:rsidRDefault="006F7FED" w:rsidP="006F7FED">
      <w:pPr>
        <w:rPr>
          <w:sz w:val="14"/>
        </w:rPr>
      </w:pPr>
      <w:r w:rsidRPr="00CB6726">
        <w:rPr>
          <w:sz w:val="14"/>
        </w:rPr>
        <w:t>The Overall Landscape</w:t>
      </w:r>
    </w:p>
    <w:p w14:paraId="606EE0A6" w14:textId="77777777" w:rsidR="006F7FED" w:rsidRDefault="006F7FED" w:rsidP="006F7FED">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18AD3605" w14:textId="77777777" w:rsidR="006F7FED" w:rsidRDefault="006F7FED" w:rsidP="006F7FED">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47FE1F01" w14:textId="77777777" w:rsidR="006F7FED" w:rsidRDefault="006F7FED" w:rsidP="006F7FED">
      <w:pPr>
        <w:pStyle w:val="Heading4"/>
      </w:pPr>
      <w:r>
        <w:t>State international regulation gets preempted, kills foreign investment and triggers massive economic uncertainty</w:t>
      </w:r>
    </w:p>
    <w:p w14:paraId="7AF8443F" w14:textId="77777777" w:rsidR="006F7FED" w:rsidRPr="00661A11" w:rsidRDefault="006F7FED" w:rsidP="006F7FED">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215F31C1" w14:textId="77777777" w:rsidR="006F7FED" w:rsidRPr="00661A11" w:rsidRDefault="006F7FED" w:rsidP="006F7FED">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5C047F2B" w14:textId="77777777" w:rsidR="006F7FED" w:rsidRDefault="006F7FED" w:rsidP="006F7FED">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338F8E75" w14:textId="77777777" w:rsidR="006F7FED" w:rsidRPr="00661A11" w:rsidRDefault="006F7FED" w:rsidP="006F7FED">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2558DF52" w14:textId="77777777" w:rsidR="006F7FED" w:rsidRPr="00661A11" w:rsidRDefault="006F7FED" w:rsidP="006F7FED">
      <w:pPr>
        <w:rPr>
          <w:sz w:val="14"/>
        </w:rPr>
      </w:pPr>
      <w:r w:rsidRPr="00661A11">
        <w:rPr>
          <w:sz w:val="14"/>
        </w:rPr>
        <w:t>Another objective was to eliminate "ambiguity in the precise legal standard to be employed in determining whether American antitrust law is to be applied to a particular transaction."7</w:t>
      </w:r>
    </w:p>
    <w:p w14:paraId="5D7C04D5" w14:textId="77777777" w:rsidR="006F7FED" w:rsidRDefault="006F7FED" w:rsidP="006F7FED">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79D25A7C" w14:textId="77777777" w:rsidR="006F7FED" w:rsidRDefault="006F7FED" w:rsidP="006F7FED">
      <w:pPr>
        <w:rPr>
          <w:u w:val="single"/>
        </w:rPr>
      </w:pPr>
      <w:r w:rsidRPr="009E4316">
        <w:rPr>
          <w:u w:val="single"/>
        </w:rPr>
        <w:t xml:space="preserve">A third objective was to </w:t>
      </w:r>
      <w:r w:rsidRPr="000F363F">
        <w:rPr>
          <w:highlight w:val="cyan"/>
          <w:u w:val="single"/>
        </w:rPr>
        <w:t>promote international 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15E63199" w14:textId="77777777" w:rsidR="006F7FED" w:rsidRDefault="006F7FED" w:rsidP="006F7FED">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3B097973" w14:textId="77777777" w:rsidR="006F7FED" w:rsidRPr="000370AD" w:rsidRDefault="006F7FED" w:rsidP="006F7FED">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7584F376" w14:textId="77777777" w:rsidR="006F7FED" w:rsidRDefault="006F7FED" w:rsidP="006F7FED">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0F363F">
        <w:rPr>
          <w:highlight w:val="cyan"/>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087CE909" w14:textId="77777777" w:rsidR="006F7FED" w:rsidRDefault="006F7FED" w:rsidP="006F7FED">
      <w:pPr>
        <w:rPr>
          <w:u w:val="single"/>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3B04B8CA" w14:textId="77777777" w:rsidR="006F7FED" w:rsidRDefault="006F7FED" w:rsidP="006F7FED">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3F31F1E7" w14:textId="77777777" w:rsidR="006F7FED" w:rsidRPr="000370AD" w:rsidRDefault="006F7FED" w:rsidP="006F7FED">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7A1A008F" w14:textId="77777777" w:rsidR="006F7FED" w:rsidRPr="00661A11" w:rsidRDefault="006F7FED" w:rsidP="006F7FED">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52945F64" w14:textId="77777777" w:rsidR="006F7FED" w:rsidRPr="000370AD" w:rsidRDefault="006F7FED" w:rsidP="006F7FED">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211C5978" w14:textId="77777777" w:rsidR="006F7FED" w:rsidRDefault="006F7FED" w:rsidP="006F7FED">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57A117C6" w14:textId="77777777" w:rsidR="006F7FED" w:rsidRPr="000370AD" w:rsidRDefault="006F7FED" w:rsidP="006F7FED">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5A19F632" w14:textId="77777777" w:rsidR="006F7FED" w:rsidRPr="00661A11" w:rsidRDefault="006F7FED" w:rsidP="006F7FED">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3106D241" w14:textId="77777777" w:rsidR="006F7FED" w:rsidRPr="003B0B9C" w:rsidRDefault="006F7FED" w:rsidP="006F7FED">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6DBCC547" w14:textId="77777777" w:rsidR="006F7FED" w:rsidRPr="003B0B9C" w:rsidRDefault="006F7FED" w:rsidP="006F7FED">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7DE92170" w14:textId="77777777" w:rsidR="006F7FED" w:rsidRPr="003B0B9C" w:rsidRDefault="006F7FED" w:rsidP="006F7FED">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73B4AE36" w14:textId="77777777" w:rsidR="006F7FED" w:rsidRPr="00661A11" w:rsidRDefault="006F7FED" w:rsidP="006F7FED">
      <w:pPr>
        <w:rPr>
          <w:sz w:val="14"/>
        </w:rPr>
      </w:pPr>
      <w:r w:rsidRPr="002E7498">
        <w:rPr>
          <w:u w:val="single"/>
        </w:rPr>
        <w:t xml:space="preserve">When the </w:t>
      </w:r>
      <w:r w:rsidRPr="000F363F">
        <w:rPr>
          <w:highlight w:val="cyan"/>
          <w:u w:val="single"/>
        </w:rPr>
        <w:t>area of regulation 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758C3670" w14:textId="77777777" w:rsidR="006F7FED" w:rsidRDefault="006F7FED" w:rsidP="006F7FED">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1F116B63" w14:textId="77777777" w:rsidR="006F7FED" w:rsidRDefault="006F7FED" w:rsidP="006F7FED">
      <w:pPr>
        <w:rPr>
          <w:u w:val="single"/>
        </w:rPr>
      </w:pPr>
      <w:r w:rsidRPr="002E7498">
        <w:rPr>
          <w:u w:val="single"/>
        </w:rPr>
        <w:t>This allocation of power is intended to ensure that only one entity — the federal government — represents American interests in foreign trade and commerce and foreign affairs.23</w:t>
      </w:r>
    </w:p>
    <w:p w14:paraId="7A5182D0" w14:textId="77777777" w:rsidR="006F7FED" w:rsidRPr="00661A11" w:rsidRDefault="006F7FED" w:rsidP="006F7FED">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24145B34" w14:textId="77777777" w:rsidR="006F7FED" w:rsidRPr="00661A11" w:rsidRDefault="006F7FED" w:rsidP="006F7FED">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3BFB9443" w14:textId="77777777" w:rsidR="006F7FED" w:rsidRPr="00661A11" w:rsidRDefault="006F7FED" w:rsidP="006F7FED">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3D7394EC" w14:textId="77777777" w:rsidR="006F7FED" w:rsidRPr="00661A11" w:rsidRDefault="006F7FED" w:rsidP="006F7FED">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1624FF9F" w14:textId="77777777" w:rsidR="006F7FED" w:rsidRPr="00661A11" w:rsidRDefault="006F7FED" w:rsidP="006F7FED">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246F4118" w14:textId="77777777" w:rsidR="006F7FED" w:rsidRPr="00661A11" w:rsidRDefault="006F7FED" w:rsidP="006F7FED">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5B20F063" w14:textId="77777777" w:rsidR="006F7FED" w:rsidRDefault="006F7FED" w:rsidP="006F7FED">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19B2E86C" w14:textId="77777777" w:rsidR="006F7FED" w:rsidRDefault="006F7FED" w:rsidP="006F7FED">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7F8B44A2" w14:textId="77777777" w:rsidR="006F7FED" w:rsidRPr="00661A11" w:rsidRDefault="006F7FED" w:rsidP="006F7FED">
      <w:pPr>
        <w:rPr>
          <w:sz w:val="14"/>
        </w:rPr>
      </w:pPr>
      <w:r w:rsidRPr="00661A11">
        <w:rPr>
          <w:sz w:val="14"/>
        </w:rPr>
        <w:t>Intel II analyzed the question as follows:</w:t>
      </w:r>
    </w:p>
    <w:p w14:paraId="1CD4ED0B" w14:textId="77777777" w:rsidR="006F7FED" w:rsidRDefault="006F7FED" w:rsidP="006F7FED">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2F9691F1" w14:textId="77777777" w:rsidR="006F7FED" w:rsidRPr="00661A11" w:rsidRDefault="006F7FED" w:rsidP="006F7FED">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3E69A750" w14:textId="77777777" w:rsidR="006F7FED" w:rsidRPr="00661A11" w:rsidRDefault="006F7FED" w:rsidP="006F7FED">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76447CF4" w14:textId="77777777" w:rsidR="006F7FED" w:rsidRPr="00661A11" w:rsidRDefault="006F7FED" w:rsidP="006F7FED">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3C7A9520" w14:textId="77777777" w:rsidR="006F7FED" w:rsidRPr="00661A11" w:rsidRDefault="006F7FED" w:rsidP="006F7FED">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45B7C976" w14:textId="77777777" w:rsidR="006F7FED" w:rsidRPr="00661A11" w:rsidRDefault="006F7FED" w:rsidP="006F7FED">
      <w:pPr>
        <w:rPr>
          <w:sz w:val="14"/>
        </w:rPr>
      </w:pPr>
      <w:r w:rsidRPr="00661A11">
        <w:rPr>
          <w:sz w:val="14"/>
        </w:rPr>
        <w:t>Rather, they sought damages for anti-competitive practices "alleged to have had an adverse effect on the relevant markets in this state ..."34</w:t>
      </w:r>
    </w:p>
    <w:p w14:paraId="36B88FBB" w14:textId="77777777" w:rsidR="006F7FED" w:rsidRPr="00661A11" w:rsidRDefault="006F7FED" w:rsidP="006F7FED">
      <w:pPr>
        <w:rPr>
          <w:sz w:val="14"/>
        </w:rPr>
      </w:pPr>
      <w:r w:rsidRPr="00661A11">
        <w:rPr>
          <w:sz w:val="14"/>
        </w:rPr>
        <w:t>According to the court:</w:t>
      </w:r>
    </w:p>
    <w:p w14:paraId="616EC6EF" w14:textId="77777777" w:rsidR="006F7FED" w:rsidRPr="00661A11" w:rsidRDefault="006F7FED" w:rsidP="006F7FED">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71D29C08" w14:textId="77777777" w:rsidR="006F7FED" w:rsidRPr="00661A11" w:rsidRDefault="006F7FED" w:rsidP="006F7FED">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323C11FC" w14:textId="77777777" w:rsidR="006F7FED" w:rsidRPr="00651C00" w:rsidRDefault="006F7FED" w:rsidP="006F7FED">
      <w:pPr>
        <w:pStyle w:val="Heading4"/>
      </w:pPr>
      <w:r>
        <w:t>Big tech antitrust and tax policy now solves – we’re inserting blue</w:t>
      </w:r>
    </w:p>
    <w:p w14:paraId="458AAD77" w14:textId="77777777" w:rsidR="006F7FED" w:rsidRDefault="006F7FED" w:rsidP="006F7FED">
      <w:r w:rsidRPr="00191E7F">
        <w:rPr>
          <w:rStyle w:val="Style13ptBold"/>
          <w:highlight w:val="cyan"/>
        </w:rPr>
        <w:t>Stofferahn 21</w:t>
      </w:r>
      <w:r>
        <w:t xml:space="preserve">—(MA in public policy from the </w:t>
      </w:r>
      <w:r w:rsidRPr="00AF22CF">
        <w:rPr>
          <w:b/>
          <w:bCs/>
          <w:color w:val="C00000"/>
        </w:rPr>
        <w:t>University of Minnesota</w:t>
      </w:r>
      <w:r>
        <w:t>). Stofferahn, Justin. 2021. “Anti-Monopoly Movement: States Can Lead.” Minn Post. July 23, 2021. https://www.minnpost.com/community-voices/2021/07/anti-monopoly-movement-states-can-lead/.</w:t>
      </w:r>
    </w:p>
    <w:p w14:paraId="742D7B8E" w14:textId="77777777" w:rsidR="006F7FED" w:rsidRPr="00651C00" w:rsidRDefault="006F7FED" w:rsidP="006F7FED">
      <w:pPr>
        <w:rPr>
          <w:sz w:val="12"/>
          <w:szCs w:val="12"/>
        </w:rPr>
      </w:pPr>
      <w:r w:rsidRPr="00651C00">
        <w:rPr>
          <w:sz w:val="12"/>
          <w:szCs w:val="12"/>
        </w:rPr>
        <w:t xml:space="preserve">Several weeks ago President Joe Biden signed a sweeping executive order that included 72 initiatives across the federal government aimed at combating America’s monopoly problem. </w:t>
      </w:r>
      <w:r w:rsidRPr="00651C00">
        <w:rPr>
          <w:rStyle w:val="StyleUnderline"/>
          <w:sz w:val="12"/>
          <w:szCs w:val="12"/>
        </w:rPr>
        <w:t xml:space="preserve">Biden’s executive action is the </w:t>
      </w:r>
      <w:r w:rsidRPr="00651C00">
        <w:rPr>
          <w:rStyle w:val="Emphasis"/>
          <w:sz w:val="12"/>
          <w:szCs w:val="12"/>
        </w:rPr>
        <w:t>first concerted effort</w:t>
      </w:r>
      <w:r w:rsidRPr="00651C00">
        <w:rPr>
          <w:rStyle w:val="StyleUnderline"/>
          <w:sz w:val="12"/>
          <w:szCs w:val="12"/>
        </w:rPr>
        <w:t xml:space="preserve"> to fight concentrated corporate p  ower in decades. While </w:t>
      </w:r>
      <w:r w:rsidRPr="00651C00">
        <w:rPr>
          <w:rStyle w:val="Emphasis"/>
          <w:sz w:val="12"/>
          <w:szCs w:val="12"/>
        </w:rPr>
        <w:t>anti-monopoly</w:t>
      </w:r>
      <w:r w:rsidRPr="00651C00">
        <w:rPr>
          <w:rStyle w:val="StyleUnderline"/>
          <w:sz w:val="12"/>
          <w:szCs w:val="12"/>
        </w:rPr>
        <w:t xml:space="preserve">, particularly antitrust, is often </w:t>
      </w:r>
      <w:r w:rsidRPr="00651C00">
        <w:rPr>
          <w:rStyle w:val="Emphasis"/>
          <w:sz w:val="12"/>
          <w:szCs w:val="12"/>
        </w:rPr>
        <w:t>seen</w:t>
      </w:r>
      <w:r w:rsidRPr="00651C00">
        <w:rPr>
          <w:rStyle w:val="StyleUnderline"/>
          <w:sz w:val="12"/>
          <w:szCs w:val="12"/>
        </w:rPr>
        <w:t xml:space="preserve"> as a job for the </w:t>
      </w:r>
      <w:r w:rsidRPr="00651C00">
        <w:rPr>
          <w:rStyle w:val="Emphasis"/>
          <w:sz w:val="12"/>
          <w:szCs w:val="12"/>
        </w:rPr>
        <w:t>fed</w:t>
      </w:r>
      <w:r w:rsidRPr="00651C00">
        <w:rPr>
          <w:rStyle w:val="StyleUnderline"/>
          <w:sz w:val="12"/>
          <w:szCs w:val="12"/>
        </w:rPr>
        <w:t xml:space="preserve">eral government, Biden’s order </w:t>
      </w:r>
      <w:r w:rsidRPr="00651C00">
        <w:rPr>
          <w:rStyle w:val="Emphasis"/>
          <w:sz w:val="12"/>
          <w:szCs w:val="12"/>
        </w:rPr>
        <w:t>acknowledges</w:t>
      </w:r>
      <w:r w:rsidRPr="00651C00">
        <w:rPr>
          <w:rStyle w:val="StyleUnderline"/>
          <w:sz w:val="12"/>
          <w:szCs w:val="12"/>
        </w:rPr>
        <w:t xml:space="preserve"> the </w:t>
      </w:r>
      <w:r w:rsidRPr="00651C00">
        <w:rPr>
          <w:rStyle w:val="Emphasis"/>
          <w:sz w:val="12"/>
          <w:szCs w:val="12"/>
        </w:rPr>
        <w:t>key role</w:t>
      </w:r>
      <w:r w:rsidRPr="00651C00">
        <w:rPr>
          <w:rStyle w:val="StyleUnderline"/>
          <w:sz w:val="12"/>
          <w:szCs w:val="12"/>
        </w:rPr>
        <w:t xml:space="preserve"> state government could and should play in reducing monopolists’ stranglehold.</w:t>
      </w:r>
    </w:p>
    <w:p w14:paraId="0FE9E1D0" w14:textId="77777777" w:rsidR="006F7FED" w:rsidRPr="00651C00" w:rsidRDefault="006F7FED" w:rsidP="006F7FED">
      <w:pPr>
        <w:rPr>
          <w:rStyle w:val="Emphasis"/>
          <w:sz w:val="12"/>
          <w:szCs w:val="12"/>
        </w:rPr>
      </w:pPr>
      <w:r w:rsidRPr="00651C00">
        <w:rPr>
          <w:rStyle w:val="StyleUnderline"/>
          <w:sz w:val="12"/>
          <w:szCs w:val="12"/>
        </w:rPr>
        <w:t xml:space="preserve">Today, </w:t>
      </w:r>
      <w:r w:rsidRPr="00651C00">
        <w:rPr>
          <w:rStyle w:val="StyleUnderline"/>
          <w:sz w:val="12"/>
          <w:szCs w:val="12"/>
          <w:highlight w:val="yellow"/>
        </w:rPr>
        <w:t xml:space="preserve">in an era of </w:t>
      </w:r>
      <w:r w:rsidRPr="00651C00">
        <w:rPr>
          <w:rStyle w:val="Emphasis"/>
          <w:sz w:val="12"/>
          <w:szCs w:val="12"/>
          <w:highlight w:val="yellow"/>
        </w:rPr>
        <w:t>rampant economic concentration</w:t>
      </w:r>
      <w:r w:rsidRPr="00651C00">
        <w:rPr>
          <w:rStyle w:val="StyleUnderline"/>
          <w:sz w:val="12"/>
          <w:szCs w:val="12"/>
          <w:highlight w:val="yellow"/>
        </w:rPr>
        <w:t xml:space="preserve"> </w:t>
      </w:r>
      <w:r w:rsidRPr="00651C00">
        <w:rPr>
          <w:rStyle w:val="StyleUnderline"/>
          <w:sz w:val="12"/>
          <w:szCs w:val="12"/>
        </w:rPr>
        <w:t xml:space="preserve">that is </w:t>
      </w:r>
      <w:r w:rsidRPr="00651C00">
        <w:rPr>
          <w:rStyle w:val="Emphasis"/>
          <w:sz w:val="12"/>
          <w:szCs w:val="12"/>
          <w:highlight w:val="yellow"/>
        </w:rPr>
        <w:t>squeezing workers</w:t>
      </w:r>
      <w:r w:rsidRPr="00651C00">
        <w:rPr>
          <w:rStyle w:val="StyleUnderline"/>
          <w:sz w:val="12"/>
          <w:szCs w:val="12"/>
        </w:rPr>
        <w:t xml:space="preserve">, </w:t>
      </w:r>
      <w:r w:rsidRPr="00651C00">
        <w:rPr>
          <w:rStyle w:val="Emphasis"/>
          <w:sz w:val="12"/>
          <w:szCs w:val="12"/>
        </w:rPr>
        <w:t>destroying small businesses</w:t>
      </w:r>
      <w:r w:rsidRPr="00651C00">
        <w:rPr>
          <w:rStyle w:val="StyleUnderline"/>
          <w:sz w:val="12"/>
          <w:szCs w:val="12"/>
        </w:rPr>
        <w:t xml:space="preserve"> and </w:t>
      </w:r>
      <w:r w:rsidRPr="00651C00">
        <w:rPr>
          <w:rStyle w:val="Emphasis"/>
          <w:sz w:val="12"/>
          <w:szCs w:val="12"/>
        </w:rPr>
        <w:t>distorting our political system</w:t>
      </w:r>
      <w:r w:rsidRPr="00651C00">
        <w:rPr>
          <w:rStyle w:val="StyleUnderline"/>
          <w:sz w:val="12"/>
          <w:szCs w:val="12"/>
        </w:rPr>
        <w:t xml:space="preserve">, </w:t>
      </w:r>
      <w:r w:rsidRPr="00651C00">
        <w:rPr>
          <w:rStyle w:val="StyleUnderline"/>
          <w:sz w:val="12"/>
          <w:szCs w:val="12"/>
          <w:highlight w:val="yellow"/>
        </w:rPr>
        <w:t xml:space="preserve">states </w:t>
      </w:r>
      <w:r w:rsidRPr="00651C00">
        <w:rPr>
          <w:rStyle w:val="StyleUnderline"/>
          <w:sz w:val="12"/>
          <w:szCs w:val="12"/>
        </w:rPr>
        <w:t xml:space="preserve">like </w:t>
      </w:r>
      <w:r w:rsidRPr="00651C00">
        <w:rPr>
          <w:rStyle w:val="StyleUnderline"/>
          <w:color w:val="C00000"/>
          <w:sz w:val="12"/>
          <w:szCs w:val="12"/>
        </w:rPr>
        <w:t xml:space="preserve">Minnesota </w:t>
      </w:r>
      <w:r w:rsidRPr="00651C00">
        <w:rPr>
          <w:rStyle w:val="StyleUnderline"/>
          <w:sz w:val="12"/>
          <w:szCs w:val="12"/>
          <w:highlight w:val="yellow"/>
        </w:rPr>
        <w:t xml:space="preserve">can </w:t>
      </w:r>
      <w:r w:rsidRPr="00651C00">
        <w:rPr>
          <w:rStyle w:val="Emphasis"/>
          <w:sz w:val="12"/>
          <w:szCs w:val="12"/>
          <w:highlight w:val="yellow"/>
        </w:rPr>
        <w:t>lead the way</w:t>
      </w:r>
      <w:r w:rsidRPr="00651C00">
        <w:rPr>
          <w:rStyle w:val="StyleUnderline"/>
          <w:sz w:val="12"/>
          <w:szCs w:val="12"/>
          <w:highlight w:val="yellow"/>
        </w:rPr>
        <w:t xml:space="preserve"> </w:t>
      </w:r>
      <w:r w:rsidRPr="00651C00">
        <w:rPr>
          <w:rStyle w:val="StyleUnderline"/>
          <w:sz w:val="12"/>
          <w:szCs w:val="12"/>
        </w:rPr>
        <w:t xml:space="preserve">in </w:t>
      </w:r>
      <w:r w:rsidRPr="00651C00">
        <w:rPr>
          <w:rStyle w:val="Emphasis"/>
          <w:sz w:val="12"/>
          <w:szCs w:val="12"/>
          <w:highlight w:val="yellow"/>
        </w:rPr>
        <w:t>standing up to corporate power</w:t>
      </w:r>
      <w:r w:rsidRPr="00651C00">
        <w:rPr>
          <w:rStyle w:val="StyleUnderline"/>
          <w:sz w:val="12"/>
          <w:szCs w:val="12"/>
          <w:highlight w:val="yellow"/>
        </w:rPr>
        <w:t>.</w:t>
      </w:r>
      <w:r w:rsidRPr="00651C00">
        <w:rPr>
          <w:rStyle w:val="StyleUnderline"/>
          <w:sz w:val="12"/>
          <w:szCs w:val="12"/>
        </w:rPr>
        <w:t xml:space="preserve"> </w:t>
      </w:r>
      <w:r w:rsidRPr="00651C00">
        <w:rPr>
          <w:color w:val="C00000"/>
          <w:sz w:val="12"/>
          <w:szCs w:val="12"/>
        </w:rPr>
        <w:t xml:space="preserve">Minnesota </w:t>
      </w:r>
      <w:r w:rsidRPr="00651C00">
        <w:rPr>
          <w:sz w:val="12"/>
          <w:szCs w:val="12"/>
        </w:rPr>
        <w:t xml:space="preserve">has done this before. </w:t>
      </w:r>
      <w:r w:rsidRPr="00651C00">
        <w:rPr>
          <w:rStyle w:val="StyleUnderline"/>
          <w:sz w:val="12"/>
          <w:szCs w:val="12"/>
        </w:rPr>
        <w:t xml:space="preserve">In 1871, as the </w:t>
      </w:r>
      <w:r w:rsidRPr="00651C00">
        <w:rPr>
          <w:rStyle w:val="Emphasis"/>
          <w:color w:val="C00000"/>
          <w:sz w:val="12"/>
          <w:szCs w:val="12"/>
        </w:rPr>
        <w:t xml:space="preserve">Minnesota </w:t>
      </w:r>
      <w:r w:rsidRPr="00651C00">
        <w:rPr>
          <w:rStyle w:val="Emphasis"/>
          <w:sz w:val="12"/>
          <w:szCs w:val="12"/>
        </w:rPr>
        <w:t>Grange movement</w:t>
      </w:r>
      <w:r w:rsidRPr="00651C00">
        <w:rPr>
          <w:rStyle w:val="StyleUnderline"/>
          <w:sz w:val="12"/>
          <w:szCs w:val="12"/>
        </w:rPr>
        <w:t xml:space="preserve"> was beginning to build momentum, the Legislature confronted that era’s most prominent monopolist by establishing maximum fares and rates for </w:t>
      </w:r>
      <w:r w:rsidRPr="00651C00">
        <w:rPr>
          <w:rStyle w:val="Emphasis"/>
          <w:sz w:val="12"/>
          <w:szCs w:val="12"/>
        </w:rPr>
        <w:t>railroads</w:t>
      </w:r>
      <w:r w:rsidRPr="00651C00">
        <w:rPr>
          <w:rStyle w:val="StyleUnderline"/>
          <w:sz w:val="12"/>
          <w:szCs w:val="12"/>
        </w:rPr>
        <w:t xml:space="preserve"> and creating the office of railroad commissioner. The Grange went on to establish the </w:t>
      </w:r>
      <w:r w:rsidRPr="00651C00">
        <w:rPr>
          <w:rStyle w:val="StyleUnderline"/>
          <w:color w:val="C00000"/>
          <w:sz w:val="12"/>
          <w:szCs w:val="12"/>
        </w:rPr>
        <w:t xml:space="preserve">Minnesota </w:t>
      </w:r>
      <w:r w:rsidRPr="00651C00">
        <w:rPr>
          <w:rStyle w:val="StyleUnderline"/>
          <w:sz w:val="12"/>
          <w:szCs w:val="12"/>
        </w:rPr>
        <w:t>Anti-Monopoly Party</w:t>
      </w:r>
      <w:r w:rsidRPr="00651C00">
        <w:rPr>
          <w:sz w:val="12"/>
          <w:szCs w:val="12"/>
        </w:rPr>
        <w:t xml:space="preserve"> in 1873 </w:t>
      </w:r>
      <w:r w:rsidRPr="00651C00">
        <w:rPr>
          <w:rStyle w:val="StyleUnderline"/>
          <w:sz w:val="12"/>
          <w:szCs w:val="12"/>
          <w:highlight w:val="yellow"/>
        </w:rPr>
        <w:t>and with</w:t>
      </w:r>
      <w:r w:rsidRPr="00651C00">
        <w:rPr>
          <w:rStyle w:val="StyleUnderline"/>
          <w:sz w:val="12"/>
          <w:szCs w:val="12"/>
        </w:rPr>
        <w:t xml:space="preserve"> the help of </w:t>
      </w:r>
      <w:r w:rsidRPr="00651C00">
        <w:rPr>
          <w:rStyle w:val="Emphasis"/>
          <w:sz w:val="12"/>
          <w:szCs w:val="12"/>
          <w:highlight w:val="yellow"/>
        </w:rPr>
        <w:t>Dem</w:t>
      </w:r>
      <w:r w:rsidRPr="00651C00">
        <w:rPr>
          <w:rStyle w:val="StyleUnderline"/>
          <w:sz w:val="12"/>
          <w:szCs w:val="12"/>
        </w:rPr>
        <w:t>ocrat</w:t>
      </w:r>
      <w:r w:rsidRPr="00651C00">
        <w:rPr>
          <w:rStyle w:val="Emphasis"/>
          <w:sz w:val="12"/>
          <w:szCs w:val="12"/>
          <w:highlight w:val="yellow"/>
        </w:rPr>
        <w:t>s</w:t>
      </w:r>
      <w:r w:rsidRPr="00651C00">
        <w:rPr>
          <w:rStyle w:val="StyleUnderline"/>
          <w:sz w:val="12"/>
          <w:szCs w:val="12"/>
        </w:rPr>
        <w:t xml:space="preserve">, </w:t>
      </w:r>
      <w:r w:rsidRPr="00651C00">
        <w:rPr>
          <w:rStyle w:val="StyleUnderline"/>
          <w:sz w:val="12"/>
          <w:szCs w:val="12"/>
          <w:highlight w:val="yellow"/>
        </w:rPr>
        <w:t>won legislative seats</w:t>
      </w:r>
      <w:r w:rsidRPr="00651C00">
        <w:rPr>
          <w:sz w:val="12"/>
          <w:szCs w:val="12"/>
        </w:rPr>
        <w:t xml:space="preserve"> in 1874</w:t>
      </w:r>
      <w:r w:rsidRPr="00651C00">
        <w:rPr>
          <w:rStyle w:val="StyleUnderline"/>
          <w:sz w:val="12"/>
          <w:szCs w:val="12"/>
          <w:highlight w:val="yellow"/>
        </w:rPr>
        <w:t xml:space="preserve">. These </w:t>
      </w:r>
      <w:r w:rsidRPr="00651C00">
        <w:rPr>
          <w:rStyle w:val="Emphasis"/>
          <w:sz w:val="12"/>
          <w:szCs w:val="12"/>
          <w:highlight w:val="yellow"/>
        </w:rPr>
        <w:t>electoral victories</w:t>
      </w:r>
      <w:r w:rsidRPr="00651C00">
        <w:rPr>
          <w:rStyle w:val="StyleUnderline"/>
          <w:sz w:val="12"/>
          <w:szCs w:val="12"/>
          <w:highlight w:val="yellow"/>
        </w:rPr>
        <w:t xml:space="preserve"> lead to</w:t>
      </w:r>
      <w:r w:rsidRPr="00651C00">
        <w:rPr>
          <w:rStyle w:val="StyleUnderline"/>
          <w:sz w:val="12"/>
          <w:szCs w:val="12"/>
        </w:rPr>
        <w:t xml:space="preserve"> creation of </w:t>
      </w:r>
      <w:r w:rsidRPr="00651C00">
        <w:rPr>
          <w:rStyle w:val="StyleUnderline"/>
          <w:sz w:val="12"/>
          <w:szCs w:val="12"/>
          <w:highlight w:val="yellow"/>
        </w:rPr>
        <w:t xml:space="preserve">a </w:t>
      </w:r>
      <w:r w:rsidRPr="00651C00">
        <w:rPr>
          <w:rStyle w:val="Emphasis"/>
          <w:sz w:val="12"/>
          <w:szCs w:val="12"/>
          <w:highlight w:val="yellow"/>
        </w:rPr>
        <w:t>railroad commission</w:t>
      </w:r>
      <w:r w:rsidRPr="00651C00">
        <w:rPr>
          <w:sz w:val="12"/>
          <w:szCs w:val="12"/>
        </w:rPr>
        <w:t xml:space="preserve"> </w:t>
      </w:r>
      <w:r w:rsidRPr="00651C00">
        <w:rPr>
          <w:rStyle w:val="StyleUnderline"/>
          <w:sz w:val="12"/>
          <w:szCs w:val="12"/>
        </w:rPr>
        <w:t xml:space="preserve">as state legislators continued the work of </w:t>
      </w:r>
      <w:r w:rsidRPr="00651C00">
        <w:rPr>
          <w:rStyle w:val="Emphasis"/>
          <w:sz w:val="12"/>
          <w:szCs w:val="12"/>
        </w:rPr>
        <w:t>curbing monopoly power.</w:t>
      </w:r>
    </w:p>
    <w:p w14:paraId="1A889958" w14:textId="77777777" w:rsidR="006F7FED" w:rsidRPr="00651C00" w:rsidRDefault="006F7FED" w:rsidP="006F7FED">
      <w:pPr>
        <w:rPr>
          <w:rStyle w:val="Emphasis"/>
          <w:sz w:val="12"/>
          <w:szCs w:val="12"/>
        </w:rPr>
      </w:pPr>
      <w:r w:rsidRPr="00651C00">
        <w:rPr>
          <w:rStyle w:val="Emphasis"/>
          <w:sz w:val="12"/>
          <w:szCs w:val="12"/>
        </w:rPr>
        <w:t>Action in New York, Wyoming …</w:t>
      </w:r>
    </w:p>
    <w:p w14:paraId="056F81F7" w14:textId="77777777" w:rsidR="006F7FED" w:rsidRPr="00651C00" w:rsidRDefault="006F7FED" w:rsidP="006F7FED">
      <w:pPr>
        <w:rPr>
          <w:sz w:val="12"/>
          <w:szCs w:val="12"/>
        </w:rPr>
      </w:pPr>
      <w:r w:rsidRPr="00651C00">
        <w:rPr>
          <w:rStyle w:val="StyleUnderline"/>
          <w:sz w:val="12"/>
          <w:szCs w:val="12"/>
        </w:rPr>
        <w:t xml:space="preserve">Looking to the present, states are </w:t>
      </w:r>
      <w:r w:rsidRPr="00651C00">
        <w:rPr>
          <w:rStyle w:val="Emphasis"/>
          <w:sz w:val="12"/>
          <w:szCs w:val="12"/>
        </w:rPr>
        <w:t>again poised</w:t>
      </w:r>
      <w:r w:rsidRPr="00651C00">
        <w:rPr>
          <w:rStyle w:val="StyleUnderline"/>
          <w:sz w:val="12"/>
          <w:szCs w:val="12"/>
        </w:rPr>
        <w:t xml:space="preserve"> to lead the way. Last month the New York </w:t>
      </w:r>
      <w:r w:rsidRPr="00651C00">
        <w:rPr>
          <w:rStyle w:val="Emphasis"/>
          <w:sz w:val="12"/>
          <w:szCs w:val="12"/>
        </w:rPr>
        <w:t>State Senate</w:t>
      </w:r>
      <w:r w:rsidRPr="00651C00">
        <w:rPr>
          <w:rStyle w:val="StyleUnderline"/>
          <w:sz w:val="12"/>
          <w:szCs w:val="12"/>
        </w:rPr>
        <w:t xml:space="preserve"> passed a groundbreaking overhaul of its antitrust laws. </w:t>
      </w:r>
      <w:r w:rsidRPr="00651C00">
        <w:rPr>
          <w:sz w:val="12"/>
          <w:szCs w:val="12"/>
        </w:rPr>
        <w:t xml:space="preserve">The 21st Century Antitrust Act would establish a broader standard for antitrust enforcement based on a firm’s ability to dominant markets, instead of the much narrower consumer welfare standard. Prior to that, </w:t>
      </w:r>
      <w:r w:rsidRPr="00651C00">
        <w:rPr>
          <w:rStyle w:val="StyleUnderline"/>
          <w:sz w:val="12"/>
          <w:szCs w:val="12"/>
        </w:rPr>
        <w:t>Wyoming increased the fines companies will face for violating antitrust law</w:t>
      </w:r>
      <w:r w:rsidRPr="00651C00">
        <w:rPr>
          <w:sz w:val="12"/>
          <w:szCs w:val="12"/>
        </w:rPr>
        <w:t>, while state attorneys general have filed major suits against Google, Facebook and Amazon.</w:t>
      </w:r>
    </w:p>
    <w:p w14:paraId="21D98EAA" w14:textId="77777777" w:rsidR="006F7FED" w:rsidRDefault="006F7FED" w:rsidP="006F7FED">
      <w:r w:rsidRPr="00A008C1">
        <w:rPr>
          <w:rStyle w:val="StyleUnderline"/>
        </w:rPr>
        <w:t xml:space="preserve">Beyond changes to antitrust law, </w:t>
      </w:r>
      <w:r w:rsidRPr="00191E7F">
        <w:rPr>
          <w:rStyle w:val="StyleUnderline"/>
          <w:highlight w:val="cyan"/>
        </w:rPr>
        <w:t>state legislators</w:t>
      </w:r>
      <w:r>
        <w:t xml:space="preserve"> across the country </w:t>
      </w:r>
      <w:r w:rsidRPr="00191E7F">
        <w:rPr>
          <w:rStyle w:val="StyleUnderline"/>
          <w:highlight w:val="cyan"/>
        </w:rPr>
        <w:t xml:space="preserve">have been advancing </w:t>
      </w:r>
      <w:r w:rsidRPr="00191E7F">
        <w:rPr>
          <w:rStyle w:val="Emphasis"/>
          <w:highlight w:val="cyan"/>
        </w:rPr>
        <w:t>anti-monopoly policies</w:t>
      </w:r>
      <w:r w:rsidRPr="00191E7F">
        <w:rPr>
          <w:rStyle w:val="StyleUnderline"/>
          <w:highlight w:val="cyan"/>
        </w:rPr>
        <w:t xml:space="preserve"> that take aim at</w:t>
      </w:r>
      <w:r w:rsidRPr="00A008C1">
        <w:rPr>
          <w:rStyle w:val="StyleUnderline"/>
        </w:rPr>
        <w:t xml:space="preserve"> </w:t>
      </w:r>
      <w:r w:rsidRPr="00A008C1">
        <w:t>today’s leading monopolist,</w:t>
      </w:r>
      <w:r w:rsidRPr="00A008C1">
        <w:rPr>
          <w:rStyle w:val="StyleUnderline"/>
        </w:rPr>
        <w:t xml:space="preserve"> </w:t>
      </w:r>
      <w:r w:rsidRPr="00191E7F">
        <w:rPr>
          <w:rStyle w:val="StyleUnderline"/>
          <w:highlight w:val="cyan"/>
        </w:rPr>
        <w:t>Big Tech</w:t>
      </w:r>
      <w:r w:rsidRPr="00A008C1">
        <w:rPr>
          <w:rStyle w:val="StyleUnderline"/>
        </w:rPr>
        <w:t>.</w:t>
      </w:r>
      <w:r>
        <w:t xml:space="preserve"> This spring </w:t>
      </w:r>
      <w:r w:rsidRPr="00191E7F">
        <w:rPr>
          <w:rStyle w:val="StyleUnderline"/>
          <w:highlight w:val="cyan"/>
        </w:rPr>
        <w:t>several states</w:t>
      </w:r>
      <w:r>
        <w:t xml:space="preserve">, including </w:t>
      </w:r>
      <w:r w:rsidRPr="0019101E">
        <w:rPr>
          <w:color w:val="C00000"/>
        </w:rPr>
        <w:t>Minnesota</w:t>
      </w:r>
      <w:r>
        <w:t xml:space="preserve">, </w:t>
      </w:r>
      <w:r w:rsidRPr="00191E7F">
        <w:rPr>
          <w:rStyle w:val="StyleUnderline"/>
          <w:highlight w:val="cyan"/>
        </w:rPr>
        <w:t>introduced legislation that would break up Google and Apple’s duopoly</w:t>
      </w:r>
      <w:r w:rsidRPr="00A008C1">
        <w:rPr>
          <w:rStyle w:val="StyleUnderline"/>
        </w:rPr>
        <w:t xml:space="preserve"> over the development of smartphone apps</w:t>
      </w:r>
      <w:r>
        <w:t xml:space="preserve"> by allowing customers to use alternative app stores for app distribution and cap the predatory fees (as high as 30 percent) developers are charged.</w:t>
      </w:r>
    </w:p>
    <w:p w14:paraId="3242D07F" w14:textId="77777777" w:rsidR="006F7FED" w:rsidRDefault="006F7FED" w:rsidP="006F7FED">
      <w:r>
        <w:t>Evaluating tax subsidies and exclusions</w:t>
      </w:r>
    </w:p>
    <w:p w14:paraId="48456F94" w14:textId="77777777" w:rsidR="006F7FED" w:rsidRDefault="006F7FED" w:rsidP="006F7FED">
      <w:r w:rsidRPr="00191E7F">
        <w:rPr>
          <w:rStyle w:val="StyleUnderline"/>
          <w:highlight w:val="cyan"/>
        </w:rPr>
        <w:t xml:space="preserve">States are also taking a second look at </w:t>
      </w:r>
      <w:r w:rsidRPr="00191E7F">
        <w:rPr>
          <w:rStyle w:val="Emphasis"/>
          <w:highlight w:val="cyan"/>
        </w:rPr>
        <w:t>tax policies</w:t>
      </w:r>
      <w:r w:rsidRPr="00786050">
        <w:rPr>
          <w:rStyle w:val="StyleUnderline"/>
        </w:rPr>
        <w:t xml:space="preserve"> that have aided large corporations’ economic takeover. Big Tech has grown fat off </w:t>
      </w:r>
      <w:r w:rsidRPr="00786050">
        <w:rPr>
          <w:rStyle w:val="Emphasis"/>
        </w:rPr>
        <w:t>billions</w:t>
      </w:r>
      <w:r w:rsidRPr="00786050">
        <w:rPr>
          <w:rStyle w:val="StyleUnderline"/>
        </w:rPr>
        <w:t xml:space="preserve"> in state and local tax subsidies</w:t>
      </w:r>
      <w:r w:rsidRPr="00786050">
        <w:t xml:space="preserve"> and exclusions, such as Minnesota’s sales tax exemption for data centers, which costs nearly $100 million annually! Research suggests these</w:t>
      </w:r>
      <w:r>
        <w:t xml:space="preserve"> incentive programs are little more than a black hole of corporate largesse. Some policymakers are finally waking up to this corporate abuse and trying to end these programs, while others have joined the effort to establish an interstate tax compact that would limit the use of corporate giveaways. </w:t>
      </w:r>
      <w:r w:rsidRPr="0019101E">
        <w:rPr>
          <w:color w:val="C00000"/>
        </w:rPr>
        <w:t xml:space="preserve">Minnesota </w:t>
      </w:r>
      <w:r>
        <w:t>would be well served to join these other states and examine the way in which taxpayer funds are used to pad the bottom lines of Fortune 500 companies.</w:t>
      </w:r>
    </w:p>
    <w:p w14:paraId="2AD659A2" w14:textId="77777777" w:rsidR="006F7FED" w:rsidRDefault="006F7FED" w:rsidP="006F7FED">
      <w:r>
        <w:t xml:space="preserve">Workers are also in the crosshairs of monopolists. </w:t>
      </w:r>
      <w:r w:rsidRPr="00C1502B">
        <w:rPr>
          <w:rStyle w:val="StyleUnderline"/>
        </w:rPr>
        <w:t>Highly concentrated labor markets drag down wages, with Amazon warehouses serving as one particularly stark example of monopoly power putting the screws to working families.</w:t>
      </w:r>
      <w:r>
        <w:t xml:space="preserve"> One tool used to accomplish this wage suppression are noncompete agreements, which are restrictive covenants prohibiting a worker from taking a job at a competing firm. The Economic Policy Institute has estimated 27.8% to 46.5% of workers are subject to noncompetes! States such as Illinois, Nevada and Oregon, have recently passed legislation limiting these coercive contracts.</w:t>
      </w:r>
    </w:p>
    <w:p w14:paraId="7C395FA9" w14:textId="77777777" w:rsidR="006F7FED" w:rsidRDefault="006F7FED" w:rsidP="006F7FED">
      <w:r>
        <w:t xml:space="preserve">Consumers are not spared the ills of monopoly power. For example, manufacturers such as Apple and John Deere make it impossible for consumers or independent repair technicians to fix items like smartphones and tractors. This forces consumers to either purchase a new product or send the device to the manufacturer itself, raising prices and destroying entrepreneurial opportunities for independent technicians. For the past several years legislators in </w:t>
      </w:r>
      <w:r w:rsidRPr="0019101E">
        <w:rPr>
          <w:color w:val="C00000"/>
        </w:rPr>
        <w:t xml:space="preserve">Minnesota </w:t>
      </w:r>
      <w:r>
        <w:t>and across the country have introduced legislation that would break up this monopoly power and grant consumers the “Right to Repair” the things they own.</w:t>
      </w:r>
    </w:p>
    <w:p w14:paraId="4017BEFF" w14:textId="77777777" w:rsidR="006F7FED" w:rsidRDefault="006F7FED" w:rsidP="006F7FED">
      <w:r>
        <w:t>Apple, Google add lobbyists</w:t>
      </w:r>
    </w:p>
    <w:p w14:paraId="6A0705FD" w14:textId="77777777" w:rsidR="006F7FED" w:rsidRDefault="006F7FED" w:rsidP="006F7FED">
      <w:pPr>
        <w:rPr>
          <w:rStyle w:val="StyleUnderline"/>
        </w:rPr>
      </w:pPr>
      <w:r w:rsidRPr="00C1502B">
        <w:rPr>
          <w:rStyle w:val="StyleUnderline"/>
          <w:highlight w:val="yellow"/>
        </w:rPr>
        <w:t>While legislators</w:t>
      </w:r>
      <w:r>
        <w:t xml:space="preserve">, including some in </w:t>
      </w:r>
      <w:r w:rsidRPr="0019101E">
        <w:rPr>
          <w:color w:val="C00000"/>
        </w:rPr>
        <w:t>Minnesota</w:t>
      </w:r>
      <w:r>
        <w:t xml:space="preserve">, </w:t>
      </w:r>
      <w:r w:rsidRPr="00C1502B">
        <w:rPr>
          <w:rStyle w:val="StyleUnderline"/>
          <w:highlight w:val="yellow"/>
        </w:rPr>
        <w:t xml:space="preserve">are </w:t>
      </w:r>
      <w:r w:rsidRPr="00C1502B">
        <w:rPr>
          <w:rStyle w:val="Emphasis"/>
          <w:highlight w:val="yellow"/>
        </w:rPr>
        <w:t>starting to understand</w:t>
      </w:r>
      <w:r w:rsidRPr="00C1502B">
        <w:rPr>
          <w:rStyle w:val="StyleUnderline"/>
          <w:highlight w:val="yellow"/>
        </w:rPr>
        <w:t xml:space="preserve"> the toolbox </w:t>
      </w:r>
      <w:r w:rsidRPr="00B868BF">
        <w:rPr>
          <w:rStyle w:val="StyleUnderline"/>
        </w:rPr>
        <w:t>available to curb</w:t>
      </w:r>
      <w:r w:rsidRPr="00A008C1">
        <w:rPr>
          <w:rStyle w:val="StyleUnderline"/>
        </w:rPr>
        <w:t xml:space="preserve"> corporate power</w:t>
      </w:r>
      <w:r w:rsidRPr="00191E7F">
        <w:rPr>
          <w:rStyle w:val="StyleUnderline"/>
          <w:highlight w:val="cyan"/>
        </w:rPr>
        <w:t xml:space="preserve">, the </w:t>
      </w:r>
      <w:r w:rsidRPr="00191E7F">
        <w:rPr>
          <w:rStyle w:val="Emphasis"/>
          <w:sz w:val="24"/>
          <w:highlight w:val="cyan"/>
        </w:rPr>
        <w:t>fate of</w:t>
      </w:r>
      <w:r w:rsidRPr="00A008C1">
        <w:rPr>
          <w:rStyle w:val="Emphasis"/>
          <w:sz w:val="24"/>
        </w:rPr>
        <w:t xml:space="preserve"> many of </w:t>
      </w:r>
      <w:r w:rsidRPr="00191E7F">
        <w:rPr>
          <w:rStyle w:val="Emphasis"/>
          <w:sz w:val="24"/>
          <w:highlight w:val="cyan"/>
        </w:rPr>
        <w:t xml:space="preserve">these bills underscores </w:t>
      </w:r>
      <w:r w:rsidRPr="00C851C0">
        <w:rPr>
          <w:rStyle w:val="Emphasis"/>
          <w:sz w:val="24"/>
        </w:rPr>
        <w:t xml:space="preserve">the </w:t>
      </w:r>
      <w:r w:rsidRPr="00191E7F">
        <w:rPr>
          <w:rStyle w:val="Emphasis"/>
          <w:sz w:val="24"/>
          <w:highlight w:val="cyan"/>
        </w:rPr>
        <w:t>challenges ahead</w:t>
      </w:r>
      <w:r w:rsidRPr="00191E7F">
        <w:rPr>
          <w:rStyle w:val="StyleUnderline"/>
          <w:highlight w:val="cyan"/>
        </w:rPr>
        <w:t>.</w:t>
      </w:r>
      <w:r w:rsidRPr="00A008C1">
        <w:rPr>
          <w:rStyle w:val="StyleUnderline"/>
        </w:rPr>
        <w:t xml:space="preserve"> </w:t>
      </w:r>
      <w:r>
        <w:t xml:space="preserve">Just days </w:t>
      </w:r>
      <w:r w:rsidRPr="00DF013A">
        <w:rPr>
          <w:rStyle w:val="StyleUnderline"/>
          <w:highlight w:val="yellow"/>
        </w:rPr>
        <w:t xml:space="preserve">after </w:t>
      </w:r>
      <w:r w:rsidRPr="00A963B7">
        <w:rPr>
          <w:rStyle w:val="Emphasis"/>
          <w:color w:val="C00000"/>
          <w:highlight w:val="yellow"/>
        </w:rPr>
        <w:t>Minnesota</w:t>
      </w:r>
      <w:r w:rsidRPr="00A963B7">
        <w:rPr>
          <w:color w:val="C00000"/>
        </w:rPr>
        <w:t xml:space="preserve"> </w:t>
      </w:r>
      <w:r>
        <w:t xml:space="preserve">legislators </w:t>
      </w:r>
      <w:r w:rsidRPr="00DF013A">
        <w:rPr>
          <w:rStyle w:val="StyleUnderline"/>
        </w:rPr>
        <w:t xml:space="preserve">introduced the app store legislation, Apple and Google each added three </w:t>
      </w:r>
      <w:r w:rsidRPr="00DF013A">
        <w:rPr>
          <w:rStyle w:val="Emphasis"/>
        </w:rPr>
        <w:t>new lobbyists</w:t>
      </w:r>
      <w:r w:rsidRPr="00DF013A">
        <w:rPr>
          <w:rStyle w:val="StyleUnderline"/>
        </w:rPr>
        <w:t xml:space="preserve">. The bills </w:t>
      </w:r>
      <w:r w:rsidRPr="00DF013A">
        <w:rPr>
          <w:rStyle w:val="Emphasis"/>
        </w:rPr>
        <w:t>subsequently went nowhere</w:t>
      </w:r>
      <w:r w:rsidRPr="00DF013A">
        <w:rPr>
          <w:rStyle w:val="StyleUnderline"/>
        </w:rPr>
        <w:t xml:space="preserve">. In </w:t>
      </w:r>
      <w:r w:rsidRPr="00DF013A">
        <w:rPr>
          <w:rStyle w:val="Emphasis"/>
          <w:highlight w:val="yellow"/>
        </w:rPr>
        <w:t>North Dakota</w:t>
      </w:r>
      <w:r w:rsidRPr="00DF013A">
        <w:rPr>
          <w:rStyle w:val="StyleUnderline"/>
        </w:rPr>
        <w:t xml:space="preserve">, Big Tech lobbyists persuaded the Senate to vote down similar legislation, </w:t>
      </w:r>
      <w:r w:rsidRPr="00DF013A">
        <w:rPr>
          <w:rStyle w:val="StyleUnderline"/>
          <w:highlight w:val="yellow"/>
        </w:rPr>
        <w:t>and</w:t>
      </w:r>
      <w:r w:rsidRPr="00DF013A">
        <w:rPr>
          <w:rStyle w:val="StyleUnderline"/>
        </w:rPr>
        <w:t xml:space="preserve"> in </w:t>
      </w:r>
      <w:r w:rsidRPr="00DF013A">
        <w:rPr>
          <w:rStyle w:val="Emphasis"/>
          <w:highlight w:val="yellow"/>
        </w:rPr>
        <w:t>Arizona</w:t>
      </w:r>
      <w:r w:rsidRPr="00DF013A">
        <w:rPr>
          <w:rStyle w:val="StyleUnderline"/>
        </w:rPr>
        <w:t>,</w:t>
      </w:r>
      <w:r w:rsidRPr="00DF013A">
        <w:t xml:space="preserve"> while app store legislation passed the House, </w:t>
      </w:r>
      <w:r w:rsidRPr="00DF013A">
        <w:rPr>
          <w:rStyle w:val="StyleUnderline"/>
        </w:rPr>
        <w:t xml:space="preserve">it has gone nowhere in the Senate after </w:t>
      </w:r>
      <w:r w:rsidRPr="00DF013A">
        <w:rPr>
          <w:rStyle w:val="StyleUnderline"/>
          <w:highlight w:val="yellow"/>
        </w:rPr>
        <w:t>Apple and Google “hired</w:t>
      </w:r>
      <w:r w:rsidRPr="00DF013A">
        <w:rPr>
          <w:rStyle w:val="StyleUnderline"/>
        </w:rPr>
        <w:t xml:space="preserve"> almost </w:t>
      </w:r>
      <w:r w:rsidRPr="00EA11C5">
        <w:rPr>
          <w:rStyle w:val="Emphasis"/>
          <w:highlight w:val="yellow"/>
        </w:rPr>
        <w:t>every lobbyist in town</w:t>
      </w:r>
      <w:r w:rsidRPr="00DF013A">
        <w:rPr>
          <w:rStyle w:val="StyleUnderline"/>
          <w:highlight w:val="yellow"/>
        </w:rPr>
        <w:t>.”</w:t>
      </w:r>
    </w:p>
    <w:p w14:paraId="338044B8" w14:textId="2E8CDE9D" w:rsidR="006F7FED" w:rsidRPr="00651C00" w:rsidRDefault="006F7FED" w:rsidP="006F7FED">
      <w:r>
        <w:t xml:space="preserve">The proposals outlined here are just some of the ways </w:t>
      </w:r>
      <w:r w:rsidRPr="0019101E">
        <w:rPr>
          <w:color w:val="C00000"/>
        </w:rPr>
        <w:t xml:space="preserve">Minnesota </w:t>
      </w:r>
      <w:r>
        <w:t xml:space="preserve">can </w:t>
      </w:r>
      <w:r w:rsidRPr="00F544CB">
        <w:t xml:space="preserve">rebalance its economy. </w:t>
      </w:r>
      <w:r w:rsidRPr="00F544CB">
        <w:rPr>
          <w:rStyle w:val="StyleUnderline"/>
        </w:rPr>
        <w:t xml:space="preserve">What is </w:t>
      </w:r>
      <w:r w:rsidRPr="002F0EF4">
        <w:rPr>
          <w:rStyle w:val="StyleUnderline"/>
          <w:highlight w:val="yellow"/>
        </w:rPr>
        <w:t>needed</w:t>
      </w:r>
      <w:r w:rsidRPr="002F0EF4">
        <w:rPr>
          <w:highlight w:val="yellow"/>
        </w:rPr>
        <w:t xml:space="preserve"> </w:t>
      </w:r>
      <w:r w:rsidRPr="00163EB5">
        <w:rPr>
          <w:rStyle w:val="Emphasis"/>
        </w:rPr>
        <w:t>more than policy ideas</w:t>
      </w:r>
      <w:r w:rsidRPr="00163EB5">
        <w:t xml:space="preserve"> </w:t>
      </w:r>
      <w:r w:rsidRPr="002F0EF4">
        <w:rPr>
          <w:rStyle w:val="StyleUnderline"/>
          <w:highlight w:val="yellow"/>
        </w:rPr>
        <w:t xml:space="preserve">are </w:t>
      </w:r>
      <w:r w:rsidRPr="002F0EF4">
        <w:rPr>
          <w:rStyle w:val="Emphasis"/>
          <w:highlight w:val="yellow"/>
        </w:rPr>
        <w:t>policymakers</w:t>
      </w:r>
      <w:r w:rsidRPr="005053F2">
        <w:rPr>
          <w:rStyle w:val="StyleUnderline"/>
          <w:highlight w:val="yellow"/>
        </w:rPr>
        <w:t xml:space="preserve"> willing to </w:t>
      </w:r>
      <w:r w:rsidRPr="005053F2">
        <w:rPr>
          <w:rStyle w:val="Emphasis"/>
          <w:highlight w:val="yellow"/>
        </w:rPr>
        <w:t>challenge corporate power</w:t>
      </w:r>
      <w:r w:rsidRPr="00786050">
        <w:rPr>
          <w:rStyle w:val="StyleUnderline"/>
        </w:rPr>
        <w:t xml:space="preserve"> and think </w:t>
      </w:r>
      <w:r w:rsidRPr="00786050">
        <w:rPr>
          <w:rStyle w:val="Emphasis"/>
        </w:rPr>
        <w:t>creative</w:t>
      </w:r>
      <w:r w:rsidRPr="00786050">
        <w:rPr>
          <w:rStyle w:val="StyleUnderline"/>
        </w:rPr>
        <w:t xml:space="preserve">ly about the </w:t>
      </w:r>
      <w:r w:rsidRPr="00786050">
        <w:rPr>
          <w:rStyle w:val="Emphasis"/>
        </w:rPr>
        <w:t>role state government can play</w:t>
      </w:r>
      <w:r w:rsidRPr="00786050">
        <w:rPr>
          <w:rStyle w:val="StyleUnderline"/>
        </w:rPr>
        <w:t xml:space="preserve">. That will require an electorate that </w:t>
      </w:r>
      <w:r w:rsidRPr="00786050">
        <w:rPr>
          <w:rStyle w:val="Emphasis"/>
        </w:rPr>
        <w:t>presses candidates</w:t>
      </w:r>
      <w:r w:rsidRPr="00786050">
        <w:rPr>
          <w:rStyle w:val="StyleUnderline"/>
        </w:rPr>
        <w:t xml:space="preserve">, at all levels, on their plans to confront corporate power and restore competition. </w:t>
      </w:r>
      <w:r w:rsidRPr="00786050">
        <w:rPr>
          <w:rStyle w:val="Emphasis"/>
          <w:color w:val="C00000"/>
          <w:sz w:val="28"/>
          <w:szCs w:val="28"/>
        </w:rPr>
        <w:t xml:space="preserve">Minnesota </w:t>
      </w:r>
      <w:r w:rsidRPr="00786050">
        <w:rPr>
          <w:rStyle w:val="Emphasis"/>
          <w:sz w:val="28"/>
          <w:szCs w:val="28"/>
        </w:rPr>
        <w:t>made anti-monopoly cool over a century ago; it can do so once more</w:t>
      </w:r>
      <w:r w:rsidRPr="00786050">
        <w:t>.</w:t>
      </w:r>
    </w:p>
    <w:p w14:paraId="5AD90F5F" w14:textId="77777777" w:rsidR="006F7FED" w:rsidRPr="003E019D" w:rsidRDefault="006F7FED" w:rsidP="006F7FED">
      <w:pPr>
        <w:pStyle w:val="Heading4"/>
      </w:pPr>
      <w:r>
        <w:t>Not extinction – just to national security – Cal inserts blue</w:t>
      </w:r>
    </w:p>
    <w:p w14:paraId="542FA91F" w14:textId="77777777" w:rsidR="006F7FED" w:rsidRDefault="006F7FED" w:rsidP="006F7FED">
      <w:r w:rsidRPr="003E019D">
        <w:rPr>
          <w:rStyle w:val="Style13ptBold"/>
          <w:highlight w:val="cyan"/>
        </w:rPr>
        <w:t>Silk 20</w:t>
      </w:r>
      <w:r>
        <w:t>—(PhD in philosophy from the University of Waterloo). Matthew S.W. Silk. April 6, 2020. The Pandemic and the Threat of Income Inequality”. The Prindle Post. https://www.prindlepost.org/2020/04/the-pandemic-and-the-threat-of-income-inequality/.  Accessed 8/2/21.</w:t>
      </w:r>
    </w:p>
    <w:p w14:paraId="4377DC88" w14:textId="77777777" w:rsidR="006F7FED" w:rsidRPr="003E019D" w:rsidRDefault="006F7FED" w:rsidP="006F7FED">
      <w:pPr>
        <w:rPr>
          <w:sz w:val="8"/>
          <w:szCs w:val="8"/>
        </w:rPr>
      </w:pPr>
      <w:r w:rsidRPr="003E019D">
        <w:rPr>
          <w:rStyle w:val="StyleUnderline"/>
          <w:sz w:val="8"/>
          <w:szCs w:val="8"/>
        </w:rPr>
        <w:t xml:space="preserve">The </w:t>
      </w:r>
      <w:r w:rsidRPr="003E019D">
        <w:rPr>
          <w:rStyle w:val="Emphasis"/>
          <w:sz w:val="8"/>
          <w:szCs w:val="8"/>
          <w:highlight w:val="yellow"/>
        </w:rPr>
        <w:t>U</w:t>
      </w:r>
      <w:r w:rsidRPr="003E019D">
        <w:rPr>
          <w:rStyle w:val="StyleUnderline"/>
          <w:sz w:val="8"/>
          <w:szCs w:val="8"/>
        </w:rPr>
        <w:t xml:space="preserve">nited </w:t>
      </w:r>
      <w:r w:rsidRPr="003E019D">
        <w:rPr>
          <w:rStyle w:val="Emphasis"/>
          <w:sz w:val="8"/>
          <w:szCs w:val="8"/>
          <w:highlight w:val="yellow"/>
        </w:rPr>
        <w:t>S</w:t>
      </w:r>
      <w:r w:rsidRPr="003E019D">
        <w:rPr>
          <w:rStyle w:val="StyleUnderline"/>
          <w:sz w:val="8"/>
          <w:szCs w:val="8"/>
        </w:rPr>
        <w:t xml:space="preserve">tates has one of the </w:t>
      </w:r>
      <w:r w:rsidRPr="003E019D">
        <w:rPr>
          <w:rStyle w:val="Emphasis"/>
          <w:sz w:val="8"/>
          <w:szCs w:val="8"/>
        </w:rPr>
        <w:t>highest levels</w:t>
      </w:r>
      <w:r w:rsidRPr="003E019D">
        <w:rPr>
          <w:rStyle w:val="StyleUnderline"/>
          <w:sz w:val="8"/>
          <w:szCs w:val="8"/>
        </w:rPr>
        <w:t xml:space="preserve"> of </w:t>
      </w:r>
      <w:r w:rsidRPr="003E019D">
        <w:rPr>
          <w:rStyle w:val="Emphasis"/>
          <w:sz w:val="8"/>
          <w:szCs w:val="8"/>
          <w:highlight w:val="yellow"/>
        </w:rPr>
        <w:t>wealth inequality</w:t>
      </w:r>
      <w:r w:rsidRPr="003E019D">
        <w:rPr>
          <w:rStyle w:val="StyleUnderline"/>
          <w:sz w:val="8"/>
          <w:szCs w:val="8"/>
        </w:rPr>
        <w:t xml:space="preserve"> in the developed world.</w:t>
      </w:r>
      <w:r w:rsidRPr="003E019D">
        <w:rPr>
          <w:sz w:val="8"/>
          <w:szCs w:val="8"/>
        </w:rPr>
        <w:t xml:space="preserve"> It is not new information to most people that the top 1% of income earners make 30 times the income of those in the middle. The top 10% of families held 76% of the wealth in the United States in 2013. Over the past ten years many have tied this information to national security. An article from 2013 notes that </w:t>
      </w:r>
      <w:r w:rsidRPr="003E019D">
        <w:rPr>
          <w:rStyle w:val="StyleUnderline"/>
          <w:sz w:val="8"/>
          <w:szCs w:val="8"/>
        </w:rPr>
        <w:t xml:space="preserve">this </w:t>
      </w:r>
      <w:r w:rsidRPr="003E019D">
        <w:rPr>
          <w:rStyle w:val="Emphasis"/>
          <w:sz w:val="8"/>
          <w:szCs w:val="8"/>
        </w:rPr>
        <w:t>disparity</w:t>
      </w:r>
      <w:r w:rsidRPr="003E019D">
        <w:rPr>
          <w:rStyle w:val="StyleUnderline"/>
          <w:sz w:val="8"/>
          <w:szCs w:val="8"/>
        </w:rPr>
        <w:t xml:space="preserve">, </w:t>
      </w:r>
      <w:r w:rsidRPr="003E019D">
        <w:rPr>
          <w:rStyle w:val="StyleUnderline"/>
          <w:sz w:val="8"/>
          <w:szCs w:val="8"/>
          <w:highlight w:val="yellow"/>
        </w:rPr>
        <w:t>along</w:t>
      </w:r>
      <w:r w:rsidRPr="003E019D">
        <w:rPr>
          <w:rStyle w:val="StyleUnderline"/>
          <w:sz w:val="8"/>
          <w:szCs w:val="8"/>
        </w:rPr>
        <w:t xml:space="preserve"> </w:t>
      </w:r>
      <w:r w:rsidRPr="003E019D">
        <w:rPr>
          <w:rStyle w:val="StyleUnderline"/>
          <w:sz w:val="8"/>
          <w:szCs w:val="8"/>
          <w:highlight w:val="yellow"/>
        </w:rPr>
        <w:t>with</w:t>
      </w:r>
      <w:r w:rsidRPr="003E019D">
        <w:rPr>
          <w:rStyle w:val="StyleUnderline"/>
          <w:sz w:val="8"/>
          <w:szCs w:val="8"/>
        </w:rPr>
        <w:t xml:space="preserve"> a </w:t>
      </w:r>
      <w:r w:rsidRPr="003E019D">
        <w:rPr>
          <w:rStyle w:val="Emphasis"/>
          <w:sz w:val="8"/>
          <w:szCs w:val="8"/>
          <w:highlight w:val="yellow"/>
        </w:rPr>
        <w:t>lack of employment</w:t>
      </w:r>
      <w:r w:rsidRPr="003E019D">
        <w:rPr>
          <w:rStyle w:val="StyleUnderline"/>
          <w:sz w:val="8"/>
          <w:szCs w:val="8"/>
        </w:rPr>
        <w:t xml:space="preserve">, could </w:t>
      </w:r>
      <w:r w:rsidRPr="003E019D">
        <w:rPr>
          <w:rStyle w:val="StyleUnderline"/>
          <w:sz w:val="8"/>
          <w:szCs w:val="8"/>
          <w:highlight w:val="yellow"/>
        </w:rPr>
        <w:t>lead to</w:t>
      </w:r>
      <w:r w:rsidRPr="003E019D">
        <w:rPr>
          <w:rStyle w:val="StyleUnderline"/>
          <w:sz w:val="8"/>
          <w:szCs w:val="8"/>
        </w:rPr>
        <w:t xml:space="preserve"> an increase in youth </w:t>
      </w:r>
      <w:r w:rsidRPr="003E019D">
        <w:rPr>
          <w:rStyle w:val="Emphasis"/>
          <w:sz w:val="8"/>
          <w:szCs w:val="8"/>
          <w:highlight w:val="yellow"/>
        </w:rPr>
        <w:t>gangs</w:t>
      </w:r>
      <w:r w:rsidRPr="003E019D">
        <w:rPr>
          <w:rStyle w:val="StyleUnderline"/>
          <w:sz w:val="8"/>
          <w:szCs w:val="8"/>
        </w:rPr>
        <w:t xml:space="preserve">, property </w:t>
      </w:r>
      <w:r w:rsidRPr="003E019D">
        <w:rPr>
          <w:rStyle w:val="Emphasis"/>
          <w:sz w:val="8"/>
          <w:szCs w:val="8"/>
          <w:highlight w:val="yellow"/>
        </w:rPr>
        <w:t>crime</w:t>
      </w:r>
      <w:r w:rsidRPr="003E019D">
        <w:rPr>
          <w:rStyle w:val="StyleUnderline"/>
          <w:sz w:val="8"/>
          <w:szCs w:val="8"/>
        </w:rPr>
        <w:t xml:space="preserve">, </w:t>
      </w:r>
      <w:r w:rsidRPr="003E019D">
        <w:rPr>
          <w:rStyle w:val="StyleUnderline"/>
          <w:sz w:val="8"/>
          <w:szCs w:val="8"/>
          <w:highlight w:val="yellow"/>
        </w:rPr>
        <w:t>and</w:t>
      </w:r>
      <w:r w:rsidRPr="003E019D">
        <w:rPr>
          <w:rStyle w:val="StyleUnderline"/>
          <w:sz w:val="8"/>
          <w:szCs w:val="8"/>
        </w:rPr>
        <w:t xml:space="preserve"> higher </w:t>
      </w:r>
      <w:r w:rsidRPr="003E019D">
        <w:rPr>
          <w:rStyle w:val="Emphasis"/>
          <w:sz w:val="8"/>
          <w:szCs w:val="8"/>
          <w:highlight w:val="yellow"/>
        </w:rPr>
        <w:t xml:space="preserve">prison </w:t>
      </w:r>
      <w:r w:rsidRPr="003E019D">
        <w:rPr>
          <w:rStyle w:val="Emphasis"/>
          <w:sz w:val="8"/>
          <w:szCs w:val="8"/>
        </w:rPr>
        <w:t>populations</w:t>
      </w:r>
      <w:r w:rsidRPr="003E019D">
        <w:rPr>
          <w:rStyle w:val="StyleUnderline"/>
          <w:sz w:val="8"/>
          <w:szCs w:val="8"/>
          <w:highlight w:val="yellow"/>
        </w:rPr>
        <w:t>.</w:t>
      </w:r>
      <w:r w:rsidRPr="003E019D">
        <w:rPr>
          <w:sz w:val="8"/>
          <w:szCs w:val="8"/>
        </w:rPr>
        <w:t xml:space="preserve"> Another from 2018 similarly points to the potential for higher crime. Despite these concerns, others have argued that we should not see income inequality as a problem. In 2013, the Cato Institute argued that the threat of civil unrest owing to income inequality is negligible and has no relationship to the concept of national security, noting “it is difficult to credit the view that inequality poses a security threat unless ‘security’ is completely redefined.” In 2017, the Heritage Foundation published a report arguing that there is little evidence that the very rich and the very poor have significantly divergent interests or influence over policy.</w:t>
      </w:r>
    </w:p>
    <w:p w14:paraId="6854382D" w14:textId="77777777" w:rsidR="006F7FED" w:rsidRPr="003E019D" w:rsidRDefault="006F7FED" w:rsidP="006F7FED">
      <w:pPr>
        <w:rPr>
          <w:rStyle w:val="StyleUnderline"/>
          <w:sz w:val="8"/>
          <w:szCs w:val="8"/>
        </w:rPr>
      </w:pPr>
      <w:r w:rsidRPr="003E019D">
        <w:rPr>
          <w:sz w:val="8"/>
          <w:szCs w:val="8"/>
        </w:rPr>
        <w:t xml:space="preserve">Yet, one event that the articles I have cited did not seem to see coming was an existential threat like a viral pandemic. It is well known from past cases that </w:t>
      </w:r>
      <w:r w:rsidRPr="003E019D">
        <w:rPr>
          <w:rStyle w:val="StyleUnderline"/>
          <w:sz w:val="8"/>
          <w:szCs w:val="8"/>
        </w:rPr>
        <w:t>viral outbreaks can be particularly harsh on the poor.</w:t>
      </w:r>
      <w:r w:rsidRPr="003E019D">
        <w:rPr>
          <w:sz w:val="8"/>
          <w:szCs w:val="8"/>
        </w:rPr>
        <w:t xml:space="preserve"> During the 1918 Spanish flu epidemic, the poor were significantly affected by the first wave. </w:t>
      </w:r>
      <w:r w:rsidRPr="003E019D">
        <w:rPr>
          <w:rStyle w:val="StyleUnderline"/>
          <w:sz w:val="8"/>
          <w:szCs w:val="8"/>
        </w:rPr>
        <w:t>During the current COVID-19 epidemic we see this pattern repeating.</w:t>
      </w:r>
      <w:r w:rsidRPr="003E019D">
        <w:rPr>
          <w:sz w:val="8"/>
          <w:szCs w:val="8"/>
        </w:rPr>
        <w:t xml:space="preserve"> Given that many people are now staying and home and not working, income is falling. Half of the nation would not have $400 if needed for an emergency which means that they are going to have a difficult time paying their rent and other living expenses. The result is going to be that millions will not be able to pay and could face evictions. While some politicians and governments are working to prevent this, that hasn’t stopped the calls for rent strikes during the pandemic. This means that </w:t>
      </w:r>
      <w:r w:rsidRPr="003E019D">
        <w:rPr>
          <w:rStyle w:val="StyleUnderline"/>
          <w:sz w:val="8"/>
          <w:szCs w:val="8"/>
        </w:rPr>
        <w:t xml:space="preserve">during a time when </w:t>
      </w:r>
      <w:r w:rsidRPr="003E019D">
        <w:rPr>
          <w:rStyle w:val="Emphasis"/>
          <w:sz w:val="8"/>
          <w:szCs w:val="8"/>
        </w:rPr>
        <w:t>social distancing is necessary</w:t>
      </w:r>
      <w:r w:rsidRPr="003E019D">
        <w:rPr>
          <w:rStyle w:val="StyleUnderline"/>
          <w:sz w:val="8"/>
          <w:szCs w:val="8"/>
        </w:rPr>
        <w:t>,</w:t>
      </w:r>
      <w:r w:rsidRPr="003E019D">
        <w:rPr>
          <w:sz w:val="8"/>
          <w:szCs w:val="8"/>
        </w:rPr>
        <w:t xml:space="preserve"> evictions and increases in </w:t>
      </w:r>
      <w:r w:rsidRPr="003E019D">
        <w:rPr>
          <w:rStyle w:val="StyleUnderline"/>
          <w:sz w:val="8"/>
          <w:szCs w:val="8"/>
        </w:rPr>
        <w:t xml:space="preserve">the </w:t>
      </w:r>
      <w:r w:rsidRPr="003E019D">
        <w:rPr>
          <w:rStyle w:val="Emphasis"/>
          <w:sz w:val="8"/>
          <w:szCs w:val="8"/>
        </w:rPr>
        <w:t>number of homeless</w:t>
      </w:r>
      <w:r w:rsidRPr="003E019D">
        <w:rPr>
          <w:rStyle w:val="StyleUnderline"/>
          <w:sz w:val="8"/>
          <w:szCs w:val="8"/>
        </w:rPr>
        <w:t xml:space="preserve"> will make the spread of the virus more difficult to contain.</w:t>
      </w:r>
    </w:p>
    <w:p w14:paraId="01FC1056" w14:textId="77777777" w:rsidR="006F7FED" w:rsidRPr="003E019D" w:rsidRDefault="006F7FED" w:rsidP="006F7FED">
      <w:pPr>
        <w:rPr>
          <w:sz w:val="8"/>
          <w:szCs w:val="8"/>
        </w:rPr>
      </w:pPr>
      <w:r w:rsidRPr="003E019D">
        <w:rPr>
          <w:sz w:val="8"/>
          <w:szCs w:val="8"/>
        </w:rPr>
        <w:t xml:space="preserve">In addition, </w:t>
      </w:r>
      <w:r w:rsidRPr="003E019D">
        <w:rPr>
          <w:rStyle w:val="StyleUnderline"/>
          <w:sz w:val="8"/>
          <w:szCs w:val="8"/>
        </w:rPr>
        <w:t>wealth inequality is having a direct effect on healthcare.</w:t>
      </w:r>
      <w:r w:rsidRPr="003E019D">
        <w:rPr>
          <w:sz w:val="8"/>
          <w:szCs w:val="8"/>
        </w:rPr>
        <w:t xml:space="preserve"> Roughly </w:t>
      </w:r>
      <w:r w:rsidRPr="003E019D">
        <w:rPr>
          <w:rStyle w:val="StyleUnderline"/>
          <w:sz w:val="8"/>
          <w:szCs w:val="8"/>
        </w:rPr>
        <w:t xml:space="preserve">10% of Americans did not have health insurance before the pandemic and most of these are likely to live in poverty. </w:t>
      </w:r>
      <w:r w:rsidRPr="003E019D">
        <w:rPr>
          <w:rStyle w:val="StyleUnderline"/>
          <w:sz w:val="8"/>
          <w:szCs w:val="8"/>
          <w:highlight w:val="yellow"/>
        </w:rPr>
        <w:t>Without insurance, people</w:t>
      </w:r>
      <w:r w:rsidRPr="003E019D">
        <w:rPr>
          <w:rStyle w:val="StyleUnderline"/>
          <w:sz w:val="8"/>
          <w:szCs w:val="8"/>
        </w:rPr>
        <w:t xml:space="preserve"> are more likely to want to </w:t>
      </w:r>
      <w:r w:rsidRPr="003E019D">
        <w:rPr>
          <w:rStyle w:val="Emphasis"/>
          <w:sz w:val="8"/>
          <w:szCs w:val="8"/>
          <w:highlight w:val="yellow"/>
        </w:rPr>
        <w:t>treat themselves</w:t>
      </w:r>
      <w:r w:rsidRPr="003E019D">
        <w:rPr>
          <w:rStyle w:val="StyleUnderline"/>
          <w:sz w:val="8"/>
          <w:szCs w:val="8"/>
        </w:rPr>
        <w:t xml:space="preserve"> at home </w:t>
      </w:r>
      <w:r w:rsidRPr="003E019D">
        <w:rPr>
          <w:rStyle w:val="StyleUnderline"/>
          <w:sz w:val="8"/>
          <w:szCs w:val="8"/>
          <w:highlight w:val="yellow"/>
        </w:rPr>
        <w:t>or</w:t>
      </w:r>
      <w:r w:rsidRPr="003E019D">
        <w:rPr>
          <w:rStyle w:val="StyleUnderline"/>
          <w:sz w:val="8"/>
          <w:szCs w:val="8"/>
        </w:rPr>
        <w:t xml:space="preserve"> to </w:t>
      </w:r>
      <w:r w:rsidRPr="003E019D">
        <w:rPr>
          <w:rStyle w:val="Emphasis"/>
          <w:sz w:val="8"/>
          <w:szCs w:val="8"/>
          <w:highlight w:val="yellow"/>
        </w:rPr>
        <w:t>avoid seeing a doctor</w:t>
      </w:r>
      <w:r w:rsidRPr="003E019D">
        <w:rPr>
          <w:rStyle w:val="StyleUnderline"/>
          <w:sz w:val="8"/>
          <w:szCs w:val="8"/>
          <w:highlight w:val="yellow"/>
        </w:rPr>
        <w:t>.</w:t>
      </w:r>
      <w:r w:rsidRPr="003E019D">
        <w:rPr>
          <w:sz w:val="8"/>
          <w:szCs w:val="8"/>
        </w:rPr>
        <w:t xml:space="preserve"> Now, millions of Americans who rely on employment benefits for coverage may now lose it. As many as 14 million may lose their jobs by summer. Those most vulnerable for losing their jobs are likely to work in the service and retail industries and are more likely to be low-wage workers. The cost of treatment for COVID-19 can be up to $35,000. This means that </w:t>
      </w:r>
      <w:r w:rsidRPr="003E019D">
        <w:rPr>
          <w:rStyle w:val="StyleUnderline"/>
          <w:sz w:val="8"/>
          <w:szCs w:val="8"/>
        </w:rPr>
        <w:t xml:space="preserve">millions of Americans who could already not afford to pay rent can </w:t>
      </w:r>
      <w:r w:rsidRPr="003E019D">
        <w:rPr>
          <w:rStyle w:val="Emphasis"/>
          <w:sz w:val="8"/>
          <w:szCs w:val="8"/>
        </w:rPr>
        <w:t>definitely</w:t>
      </w:r>
      <w:r w:rsidRPr="003E019D">
        <w:rPr>
          <w:rStyle w:val="StyleUnderline"/>
          <w:sz w:val="8"/>
          <w:szCs w:val="8"/>
        </w:rPr>
        <w:t xml:space="preserve"> not afford the potential cost of treatment. </w:t>
      </w:r>
      <w:r w:rsidRPr="003E019D">
        <w:rPr>
          <w:sz w:val="8"/>
          <w:szCs w:val="8"/>
        </w:rPr>
        <w:t>Indeed, there are already reports of potential deaths owing to lack of insurance.</w:t>
      </w:r>
    </w:p>
    <w:p w14:paraId="3E0B5BA1" w14:textId="77777777" w:rsidR="006F7FED" w:rsidRPr="003E019D" w:rsidRDefault="006F7FED" w:rsidP="006F7FED">
      <w:pPr>
        <w:rPr>
          <w:rStyle w:val="StyleUnderline"/>
          <w:sz w:val="8"/>
          <w:szCs w:val="8"/>
        </w:rPr>
      </w:pPr>
      <w:r w:rsidRPr="003E019D">
        <w:rPr>
          <w:sz w:val="8"/>
          <w:szCs w:val="8"/>
        </w:rPr>
        <w:t xml:space="preserve">What this means is that you now have large numbers of people who, </w:t>
      </w:r>
      <w:r w:rsidRPr="003E019D">
        <w:rPr>
          <w:rStyle w:val="StyleUnderline"/>
          <w:sz w:val="8"/>
          <w:szCs w:val="8"/>
        </w:rPr>
        <w:t xml:space="preserve">despite the risk of increasing the spread of </w:t>
      </w:r>
      <w:r w:rsidRPr="003E019D">
        <w:rPr>
          <w:rStyle w:val="Emphasis"/>
          <w:sz w:val="8"/>
          <w:szCs w:val="8"/>
        </w:rPr>
        <w:t>COVID</w:t>
      </w:r>
      <w:r w:rsidRPr="003E019D">
        <w:rPr>
          <w:rStyle w:val="StyleUnderline"/>
          <w:sz w:val="8"/>
          <w:szCs w:val="8"/>
        </w:rPr>
        <w:t>-19,</w:t>
      </w:r>
      <w:r w:rsidRPr="003E019D">
        <w:rPr>
          <w:sz w:val="8"/>
          <w:szCs w:val="8"/>
        </w:rPr>
        <w:t xml:space="preserve"> now still need to work in order to prevent losing their homes and their coverage. </w:t>
      </w:r>
      <w:r w:rsidRPr="003E019D">
        <w:rPr>
          <w:rStyle w:val="StyleUnderline"/>
          <w:sz w:val="8"/>
          <w:szCs w:val="8"/>
        </w:rPr>
        <w:t xml:space="preserve">You have people who have now lost their </w:t>
      </w:r>
      <w:r w:rsidRPr="003E019D">
        <w:rPr>
          <w:rStyle w:val="Emphasis"/>
          <w:sz w:val="8"/>
          <w:szCs w:val="8"/>
        </w:rPr>
        <w:t>jobs and their healthcare coverage</w:t>
      </w:r>
      <w:r w:rsidRPr="003E019D">
        <w:rPr>
          <w:rStyle w:val="StyleUnderline"/>
          <w:sz w:val="8"/>
          <w:szCs w:val="8"/>
        </w:rPr>
        <w:t xml:space="preserve"> less likely to </w:t>
      </w:r>
      <w:r w:rsidRPr="003E019D">
        <w:rPr>
          <w:rStyle w:val="Emphasis"/>
          <w:sz w:val="8"/>
          <w:szCs w:val="8"/>
        </w:rPr>
        <w:t>seek medical care</w:t>
      </w:r>
      <w:r w:rsidRPr="003E019D">
        <w:rPr>
          <w:rStyle w:val="StyleUnderline"/>
          <w:sz w:val="8"/>
          <w:szCs w:val="8"/>
        </w:rPr>
        <w:t xml:space="preserve"> </w:t>
      </w:r>
      <w:r w:rsidRPr="003E019D">
        <w:rPr>
          <w:sz w:val="8"/>
          <w:szCs w:val="8"/>
        </w:rPr>
        <w:t>if they need it</w:t>
      </w:r>
      <w:r w:rsidRPr="003E019D">
        <w:rPr>
          <w:rStyle w:val="StyleUnderline"/>
          <w:sz w:val="8"/>
          <w:szCs w:val="8"/>
        </w:rPr>
        <w:t xml:space="preserve"> or to </w:t>
      </w:r>
      <w:r w:rsidRPr="003E019D">
        <w:rPr>
          <w:rStyle w:val="Emphasis"/>
          <w:sz w:val="8"/>
          <w:szCs w:val="8"/>
        </w:rPr>
        <w:t>follow health protocols</w:t>
      </w:r>
      <w:r w:rsidRPr="003E019D">
        <w:rPr>
          <w:rStyle w:val="StyleUnderline"/>
          <w:sz w:val="8"/>
          <w:szCs w:val="8"/>
        </w:rPr>
        <w:t xml:space="preserve"> prescribed by governments to prevent the spread of the virus.</w:t>
      </w:r>
      <w:r w:rsidRPr="003E019D">
        <w:rPr>
          <w:sz w:val="8"/>
          <w:szCs w:val="8"/>
        </w:rPr>
        <w:t xml:space="preserve"> This means that </w:t>
      </w:r>
      <w:r w:rsidRPr="003E019D">
        <w:rPr>
          <w:rStyle w:val="StyleUnderline"/>
          <w:sz w:val="8"/>
          <w:szCs w:val="8"/>
        </w:rPr>
        <w:t xml:space="preserve">less will come forward for </w:t>
      </w:r>
      <w:r w:rsidRPr="003E019D">
        <w:rPr>
          <w:rStyle w:val="Emphasis"/>
          <w:sz w:val="8"/>
          <w:szCs w:val="8"/>
        </w:rPr>
        <w:t>testing and less treatment</w:t>
      </w:r>
      <w:r w:rsidRPr="003E019D">
        <w:rPr>
          <w:rStyle w:val="StyleUnderline"/>
          <w:sz w:val="8"/>
          <w:szCs w:val="8"/>
        </w:rPr>
        <w:t xml:space="preserve"> of those who may have contracted COVID-19. </w:t>
      </w:r>
      <w:r w:rsidRPr="003E019D">
        <w:rPr>
          <w:sz w:val="8"/>
          <w:szCs w:val="8"/>
        </w:rPr>
        <w:t>As Joseph Eisenberg, chair of epidemiology at the University of Michigan notes, “People will go a lot longer since they don’t have access to healthcare…</w:t>
      </w:r>
      <w:r w:rsidRPr="003E019D">
        <w:rPr>
          <w:rStyle w:val="StyleUnderline"/>
          <w:sz w:val="8"/>
          <w:szCs w:val="8"/>
        </w:rPr>
        <w:t xml:space="preserve">that both means they’ve been in the community more and been </w:t>
      </w:r>
      <w:r w:rsidRPr="003E019D">
        <w:rPr>
          <w:rStyle w:val="Emphasis"/>
          <w:sz w:val="8"/>
          <w:szCs w:val="8"/>
        </w:rPr>
        <w:t>transmitting more</w:t>
      </w:r>
      <w:r w:rsidRPr="003E019D">
        <w:rPr>
          <w:sz w:val="8"/>
          <w:szCs w:val="8"/>
        </w:rPr>
        <w:t xml:space="preserve">, and when they get to the hospital their prognosis is going to be a lot worse.” So, </w:t>
      </w:r>
      <w:r w:rsidRPr="003E019D">
        <w:rPr>
          <w:rStyle w:val="StyleUnderline"/>
          <w:sz w:val="8"/>
          <w:szCs w:val="8"/>
        </w:rPr>
        <w:t xml:space="preserve">in addition to a health crisis, there will also likely be an </w:t>
      </w:r>
      <w:r w:rsidRPr="003E019D">
        <w:rPr>
          <w:rStyle w:val="Emphasis"/>
          <w:sz w:val="8"/>
          <w:szCs w:val="8"/>
        </w:rPr>
        <w:t>insurance crisis</w:t>
      </w:r>
      <w:r w:rsidRPr="003E019D">
        <w:rPr>
          <w:rStyle w:val="StyleUnderline"/>
          <w:sz w:val="8"/>
          <w:szCs w:val="8"/>
        </w:rPr>
        <w:t xml:space="preserve"> and a </w:t>
      </w:r>
      <w:r w:rsidRPr="003E019D">
        <w:rPr>
          <w:rStyle w:val="Emphasis"/>
          <w:sz w:val="8"/>
          <w:szCs w:val="8"/>
        </w:rPr>
        <w:t>housing crisis</w:t>
      </w:r>
      <w:r w:rsidRPr="003E019D">
        <w:rPr>
          <w:rStyle w:val="StyleUnderline"/>
          <w:sz w:val="8"/>
          <w:szCs w:val="8"/>
        </w:rPr>
        <w:t xml:space="preserve"> owing to the economic situation of those worse off.</w:t>
      </w:r>
    </w:p>
    <w:p w14:paraId="54C705A8" w14:textId="77777777" w:rsidR="006F7FED" w:rsidRPr="003E019D" w:rsidRDefault="006F7FED" w:rsidP="006F7FED">
      <w:pPr>
        <w:rPr>
          <w:sz w:val="8"/>
          <w:szCs w:val="8"/>
        </w:rPr>
      </w:pPr>
      <w:r w:rsidRPr="003E019D">
        <w:rPr>
          <w:sz w:val="8"/>
          <w:szCs w:val="8"/>
        </w:rPr>
        <w:t xml:space="preserve">In addition, many of the </w:t>
      </w:r>
      <w:r w:rsidRPr="003E019D">
        <w:rPr>
          <w:rStyle w:val="StyleUnderline"/>
          <w:sz w:val="8"/>
          <w:szCs w:val="8"/>
        </w:rPr>
        <w:t>jobs</w:t>
      </w:r>
      <w:r w:rsidRPr="003E019D">
        <w:rPr>
          <w:sz w:val="8"/>
          <w:szCs w:val="8"/>
        </w:rPr>
        <w:t xml:space="preserve"> now deemed </w:t>
      </w:r>
      <w:r w:rsidRPr="003E019D">
        <w:rPr>
          <w:rStyle w:val="StyleUnderline"/>
          <w:sz w:val="8"/>
          <w:szCs w:val="8"/>
        </w:rPr>
        <w:t xml:space="preserve">essential to keep supply chains going are those filled by the working poor. These include those who work in the </w:t>
      </w:r>
      <w:r w:rsidRPr="003E019D">
        <w:rPr>
          <w:rStyle w:val="Emphasis"/>
          <w:sz w:val="8"/>
          <w:szCs w:val="8"/>
        </w:rPr>
        <w:t>food industry</w:t>
      </w:r>
      <w:r w:rsidRPr="003E019D">
        <w:rPr>
          <w:rStyle w:val="StyleUnderline"/>
          <w:sz w:val="8"/>
          <w:szCs w:val="8"/>
        </w:rPr>
        <w:t xml:space="preserve">, </w:t>
      </w:r>
      <w:r w:rsidRPr="003E019D">
        <w:rPr>
          <w:rStyle w:val="Emphasis"/>
          <w:sz w:val="8"/>
          <w:szCs w:val="8"/>
        </w:rPr>
        <w:t>custodial staff</w:t>
      </w:r>
      <w:r w:rsidRPr="003E019D">
        <w:rPr>
          <w:rStyle w:val="StyleUnderline"/>
          <w:sz w:val="8"/>
          <w:szCs w:val="8"/>
        </w:rPr>
        <w:t xml:space="preserve">, many others including </w:t>
      </w:r>
      <w:r w:rsidRPr="003E019D">
        <w:rPr>
          <w:rStyle w:val="Emphasis"/>
          <w:sz w:val="8"/>
          <w:szCs w:val="8"/>
        </w:rPr>
        <w:t>grocery stores staff</w:t>
      </w:r>
      <w:r w:rsidRPr="003E019D">
        <w:rPr>
          <w:rStyle w:val="StyleUnderline"/>
          <w:sz w:val="8"/>
          <w:szCs w:val="8"/>
        </w:rPr>
        <w:t>.</w:t>
      </w:r>
      <w:r w:rsidRPr="003E019D">
        <w:rPr>
          <w:sz w:val="8"/>
          <w:szCs w:val="8"/>
        </w:rPr>
        <w:t xml:space="preserve"> These people, in addition to staff employed in Amazon warehouses, are worried about a lack of protection against the virus. Amazon workers are calling for a strike to demand protection. Grocery store staff are worried about a lack of protective equipment as well. Despite efforts to protect these employees, several of them have now contracted the virus. At first many of these employers were not even offering paid sick leave and now that they are, there is still confusion. While many of these employers are now offering pay raises in response to the crisis, this still means that we are in a situation where most of us are now depending on low income workers to keep deliveries coming and to ensure that there is still food on the store shelves. These individuals are the very same who are now at a higher risk of contracting the virus and simultaneously less likely to seek treatment for it.</w:t>
      </w:r>
    </w:p>
    <w:p w14:paraId="7230EA86" w14:textId="77777777" w:rsidR="006F7FED" w:rsidRDefault="006F7FED" w:rsidP="006F7FED">
      <w:r w:rsidRPr="00A2131E">
        <w:rPr>
          <w:rStyle w:val="StyleUnderline"/>
        </w:rPr>
        <w:t xml:space="preserve">How does all of this relate to national security? </w:t>
      </w:r>
      <w:r w:rsidRPr="00FA2600">
        <w:rPr>
          <w:rStyle w:val="StyleUnderline"/>
        </w:rPr>
        <w:t xml:space="preserve">Income </w:t>
      </w:r>
      <w:r w:rsidRPr="00A2131E">
        <w:rPr>
          <w:rStyle w:val="StyleUnderline"/>
          <w:highlight w:val="yellow"/>
        </w:rPr>
        <w:t xml:space="preserve">inequality </w:t>
      </w:r>
      <w:r w:rsidRPr="00FA2600">
        <w:rPr>
          <w:rStyle w:val="StyleUnderline"/>
        </w:rPr>
        <w:t xml:space="preserve">has </w:t>
      </w:r>
      <w:r w:rsidRPr="009B611C">
        <w:rPr>
          <w:rStyle w:val="StyleUnderline"/>
          <w:highlight w:val="yellow"/>
        </w:rPr>
        <w:t xml:space="preserve">exacerbated the </w:t>
      </w:r>
      <w:r w:rsidRPr="00A2131E">
        <w:rPr>
          <w:rStyle w:val="Emphasis"/>
          <w:highlight w:val="yellow"/>
        </w:rPr>
        <w:t>healthcare crisis</w:t>
      </w:r>
      <w:r w:rsidRPr="00A2131E">
        <w:rPr>
          <w:rStyle w:val="StyleUnderline"/>
          <w:highlight w:val="yellow"/>
        </w:rPr>
        <w:t xml:space="preserve">, will contribute to </w:t>
      </w:r>
      <w:r w:rsidRPr="005A7048">
        <w:rPr>
          <w:rStyle w:val="StyleUnderline"/>
        </w:rPr>
        <w:t xml:space="preserve">the eventual </w:t>
      </w:r>
      <w:r w:rsidRPr="00A2131E">
        <w:rPr>
          <w:rStyle w:val="Emphasis"/>
          <w:highlight w:val="yellow"/>
        </w:rPr>
        <w:t xml:space="preserve">economic </w:t>
      </w:r>
      <w:r w:rsidRPr="00A2131E">
        <w:rPr>
          <w:rStyle w:val="Emphasis"/>
        </w:rPr>
        <w:t xml:space="preserve">and financial </w:t>
      </w:r>
      <w:r w:rsidRPr="00A2131E">
        <w:rPr>
          <w:rStyle w:val="Emphasis"/>
          <w:highlight w:val="yellow"/>
        </w:rPr>
        <w:t>crises</w:t>
      </w:r>
      <w:r w:rsidRPr="00A11EA3">
        <w:rPr>
          <w:rStyle w:val="StyleUnderline"/>
          <w:highlight w:val="yellow"/>
        </w:rPr>
        <w:t>, a</w:t>
      </w:r>
      <w:r w:rsidRPr="00FA2600">
        <w:rPr>
          <w:rStyle w:val="StyleUnderline"/>
          <w:highlight w:val="yellow"/>
        </w:rPr>
        <w:t>nd</w:t>
      </w:r>
      <w:r w:rsidRPr="0065182C">
        <w:t xml:space="preserve"> has resulted in a situation where society is now counting on many of the poorest people to continue to risk their health in order to ensure</w:t>
      </w:r>
      <w:r w:rsidRPr="00A2131E">
        <w:t xml:space="preserve"> supply </w:t>
      </w:r>
      <w:r w:rsidRPr="00FA2600">
        <w:t xml:space="preserve">lines </w:t>
      </w:r>
      <w:r w:rsidRPr="0074729D">
        <w:t xml:space="preserve">continue to function, all while being more likely to be hurt by the pandemic. </w:t>
      </w:r>
      <w:r w:rsidRPr="0074729D">
        <w:rPr>
          <w:rStyle w:val="StyleUnderline"/>
        </w:rPr>
        <w:t xml:space="preserve">Now only does this increase the </w:t>
      </w:r>
      <w:r w:rsidRPr="0074729D">
        <w:rPr>
          <w:rStyle w:val="StyleUnderline"/>
          <w:highlight w:val="yellow"/>
        </w:rPr>
        <w:t>risk</w:t>
      </w:r>
      <w:r w:rsidRPr="0074729D">
        <w:rPr>
          <w:rStyle w:val="StyleUnderline"/>
        </w:rPr>
        <w:t xml:space="preserve"> </w:t>
      </w:r>
      <w:r w:rsidRPr="00FA2600">
        <w:t>of</w:t>
      </w:r>
      <w:r w:rsidRPr="0065182C">
        <w:rPr>
          <w:rStyle w:val="StyleUnderline"/>
          <w:highlight w:val="yellow"/>
        </w:rPr>
        <w:t xml:space="preserve"> </w:t>
      </w:r>
      <w:r w:rsidRPr="0065182C">
        <w:rPr>
          <w:rStyle w:val="Emphasis"/>
          <w:highlight w:val="yellow"/>
        </w:rPr>
        <w:t>social unrest</w:t>
      </w:r>
      <w:r w:rsidRPr="0065182C">
        <w:rPr>
          <w:rStyle w:val="StyleUnderline"/>
        </w:rPr>
        <w:t>, it makes handling the pandemic more difficult</w:t>
      </w:r>
      <w:r w:rsidRPr="00897017">
        <w:rPr>
          <w:rStyle w:val="StyleUnderline"/>
          <w:highlight w:val="yellow"/>
        </w:rPr>
        <w:t>.</w:t>
      </w:r>
      <w:r w:rsidRPr="0065182C">
        <w:rPr>
          <w:rStyle w:val="StyleUnderline"/>
        </w:rPr>
        <w:t xml:space="preserve"> </w:t>
      </w:r>
      <w:r w:rsidRPr="00191E7F">
        <w:rPr>
          <w:rStyle w:val="StyleUnderline"/>
          <w:highlight w:val="cyan"/>
        </w:rPr>
        <w:t xml:space="preserve">Income inequality is now an </w:t>
      </w:r>
      <w:r w:rsidRPr="00191E7F">
        <w:rPr>
          <w:rStyle w:val="Emphasis"/>
          <w:sz w:val="24"/>
          <w:highlight w:val="cyan"/>
        </w:rPr>
        <w:t>existential threat to national security</w:t>
      </w:r>
      <w:r w:rsidRPr="0065182C">
        <w:rPr>
          <w:rStyle w:val="StyleUnderline"/>
          <w:highlight w:val="yellow"/>
        </w:rPr>
        <w:t xml:space="preserve">. </w:t>
      </w:r>
      <w:r w:rsidRPr="00FA2600">
        <w:rPr>
          <w:rStyle w:val="StyleUnderline"/>
        </w:rPr>
        <w:t xml:space="preserve">While it may be </w:t>
      </w:r>
      <w:r w:rsidRPr="00FA2600">
        <w:rPr>
          <w:rStyle w:val="Emphasis"/>
        </w:rPr>
        <w:t>easy to think</w:t>
      </w:r>
      <w:r w:rsidRPr="00FA2600">
        <w:rPr>
          <w:rStyle w:val="StyleUnderline"/>
        </w:rPr>
        <w:t xml:space="preserve"> </w:t>
      </w:r>
      <w:r w:rsidRPr="0074729D">
        <w:rPr>
          <w:rStyle w:val="StyleUnderline"/>
        </w:rPr>
        <w:t xml:space="preserve">that once the pandemic ends this threat will pass, a </w:t>
      </w:r>
      <w:r w:rsidRPr="0065182C">
        <w:rPr>
          <w:rStyle w:val="Emphasis"/>
          <w:highlight w:val="yellow"/>
        </w:rPr>
        <w:t xml:space="preserve">warming </w:t>
      </w:r>
      <w:r w:rsidRPr="0074729D">
        <w:rPr>
          <w:rStyle w:val="Emphasis"/>
        </w:rPr>
        <w:t>climate</w:t>
      </w:r>
      <w:r w:rsidRPr="0074729D">
        <w:rPr>
          <w:rStyle w:val="StyleUnderline"/>
        </w:rPr>
        <w:t xml:space="preserve"> </w:t>
      </w:r>
      <w:r w:rsidRPr="0065182C">
        <w:rPr>
          <w:rStyle w:val="StyleUnderline"/>
          <w:highlight w:val="yellow"/>
        </w:rPr>
        <w:t>means</w:t>
      </w:r>
      <w:r w:rsidRPr="0065182C">
        <w:rPr>
          <w:rStyle w:val="StyleUnderline"/>
        </w:rPr>
        <w:t xml:space="preserve"> the range of </w:t>
      </w:r>
      <w:r w:rsidRPr="0065182C">
        <w:rPr>
          <w:rStyle w:val="Emphasis"/>
          <w:highlight w:val="yellow"/>
        </w:rPr>
        <w:t>disease</w:t>
      </w:r>
      <w:r w:rsidRPr="0065182C">
        <w:rPr>
          <w:rStyle w:val="StyleUnderline"/>
        </w:rPr>
        <w:t xml:space="preserve">-carrying animals </w:t>
      </w:r>
      <w:r w:rsidRPr="0074729D">
        <w:rPr>
          <w:rStyle w:val="StyleUnderline"/>
          <w:highlight w:val="yellow"/>
        </w:rPr>
        <w:t>is increasing</w:t>
      </w:r>
      <w:r w:rsidRPr="00367663">
        <w:rPr>
          <w:rStyle w:val="StyleUnderline"/>
          <w:highlight w:val="yellow"/>
        </w:rPr>
        <w:t xml:space="preserve">; this </w:t>
      </w:r>
      <w:r w:rsidRPr="00367663">
        <w:rPr>
          <w:rStyle w:val="Emphasis"/>
          <w:highlight w:val="yellow"/>
        </w:rPr>
        <w:t xml:space="preserve">may not be the last </w:t>
      </w:r>
      <w:r w:rsidRPr="0074729D">
        <w:rPr>
          <w:rStyle w:val="Emphasis"/>
        </w:rPr>
        <w:t xml:space="preserve">major </w:t>
      </w:r>
      <w:r w:rsidRPr="00367663">
        <w:rPr>
          <w:rStyle w:val="Emphasis"/>
          <w:highlight w:val="yellow"/>
        </w:rPr>
        <w:t>pandemic</w:t>
      </w:r>
      <w:r w:rsidRPr="00367663">
        <w:rPr>
          <w:rStyle w:val="StyleUnderline"/>
          <w:highlight w:val="yellow"/>
        </w:rPr>
        <w:t xml:space="preserve"> </w:t>
      </w:r>
      <w:r w:rsidRPr="0065182C">
        <w:rPr>
          <w:rStyle w:val="StyleUnderline"/>
        </w:rPr>
        <w:t>we will face</w:t>
      </w:r>
      <w:r w:rsidRPr="0065182C">
        <w:rPr>
          <w:rStyle w:val="StyleUnderline"/>
          <w:highlight w:val="yellow"/>
        </w:rPr>
        <w:t>.</w:t>
      </w:r>
      <w:r>
        <w:t xml:space="preserve"> While it is cynical to think that we should only deal with a problem like income inequality because of this, the fact that </w:t>
      </w:r>
      <w:r w:rsidRPr="005A7048">
        <w:rPr>
          <w:rStyle w:val="StyleUnderline"/>
        </w:rPr>
        <w:t xml:space="preserve">the disparity between the rich and poor is a </w:t>
      </w:r>
      <w:r w:rsidRPr="005A7048">
        <w:rPr>
          <w:rStyle w:val="Emphasis"/>
        </w:rPr>
        <w:t>national security threat</w:t>
      </w:r>
      <w:r w:rsidRPr="005A7048">
        <w:rPr>
          <w:rStyle w:val="StyleUnderline"/>
        </w:rPr>
        <w:t xml:space="preserve"> </w:t>
      </w:r>
      <w:r>
        <w:t>reminds us that there is a moral significance for everyone to do something about it.</w:t>
      </w:r>
    </w:p>
    <w:p w14:paraId="3A6BACD0" w14:textId="77777777" w:rsidR="006F7FED" w:rsidRPr="002931C6" w:rsidRDefault="006F7FED" w:rsidP="006F7FED">
      <w:pPr>
        <w:pStyle w:val="Heading4"/>
        <w:rPr>
          <w:rFonts w:cs="Arial"/>
        </w:rPr>
      </w:pPr>
      <w:r w:rsidRPr="002931C6">
        <w:rPr>
          <w:rFonts w:cs="Arial"/>
        </w:rPr>
        <w:t xml:space="preserve">Inequality </w:t>
      </w:r>
      <w:r w:rsidRPr="002931C6">
        <w:rPr>
          <w:rFonts w:cs="Arial"/>
          <w:u w:val="single"/>
        </w:rPr>
        <w:t>inevitable</w:t>
      </w:r>
    </w:p>
    <w:p w14:paraId="4FD18D51" w14:textId="77777777" w:rsidR="006F7FED" w:rsidRPr="002931C6" w:rsidRDefault="006F7FED" w:rsidP="006F7FED">
      <w:r w:rsidRPr="002931C6">
        <w:rPr>
          <w:rStyle w:val="Style13ptBold"/>
        </w:rPr>
        <w:t>Gobry, 5-20</w:t>
      </w:r>
      <w:r w:rsidRPr="002931C6">
        <w:t xml:space="preserve"> —  Pascal-Emmanuel Gobry, 5-20-2016, Accessed: 10-1-2017, "Is inequality inevitable?" No Publication, http://theweek.com/articles/625010/inequality-inevitable</w:t>
      </w:r>
    </w:p>
    <w:p w14:paraId="35272987" w14:textId="77777777" w:rsidR="006F7FED" w:rsidRPr="00795716" w:rsidRDefault="006F7FED" w:rsidP="006F7FED">
      <w:pPr>
        <w:rPr>
          <w:u w:val="single"/>
        </w:rPr>
      </w:pPr>
      <w:r w:rsidRPr="002931C6">
        <w:rPr>
          <w:rStyle w:val="StyleUnderline"/>
          <w:highlight w:val="yellow"/>
        </w:rPr>
        <w:t xml:space="preserve">This might be the </w:t>
      </w:r>
      <w:r w:rsidRPr="002931C6">
        <w:rPr>
          <w:rStyle w:val="Emphasis"/>
          <w:highlight w:val="yellow"/>
        </w:rPr>
        <w:t>most depressing finding</w:t>
      </w:r>
      <w:r w:rsidRPr="002931C6">
        <w:rPr>
          <w:rStyle w:val="StyleUnderline"/>
          <w:highlight w:val="yellow"/>
        </w:rPr>
        <w:t xml:space="preserve"> in </w:t>
      </w:r>
      <w:r w:rsidRPr="002931C6">
        <w:rPr>
          <w:rStyle w:val="Emphasis"/>
          <w:highlight w:val="yellow"/>
        </w:rPr>
        <w:t>social science</w:t>
      </w:r>
      <w:r w:rsidRPr="002931C6">
        <w:rPr>
          <w:rStyle w:val="StyleUnderline"/>
        </w:rPr>
        <w:t xml:space="preserve">. A new </w:t>
      </w:r>
      <w:r w:rsidRPr="002931C6">
        <w:rPr>
          <w:rStyle w:val="StyleUnderline"/>
          <w:highlight w:val="yellow"/>
        </w:rPr>
        <w:t xml:space="preserve">study tried to assess </w:t>
      </w:r>
      <w:r w:rsidRPr="002931C6">
        <w:rPr>
          <w:rStyle w:val="Emphasis"/>
          <w:highlight w:val="yellow"/>
        </w:rPr>
        <w:t>intergenerational mobility</w:t>
      </w:r>
      <w:r w:rsidRPr="002931C6">
        <w:rPr>
          <w:rStyle w:val="StyleUnderline"/>
        </w:rPr>
        <w:t xml:space="preserve"> by looking at last names and found the </w:t>
      </w:r>
      <w:r w:rsidRPr="002931C6">
        <w:rPr>
          <w:rStyle w:val="StyleUnderline"/>
          <w:highlight w:val="yellow"/>
        </w:rPr>
        <w:t>highest earners in</w:t>
      </w:r>
      <w:r w:rsidRPr="002931C6">
        <w:t xml:space="preserve"> Florence in </w:t>
      </w:r>
      <w:r w:rsidRPr="002931C6">
        <w:rPr>
          <w:rStyle w:val="StyleUnderline"/>
          <w:highlight w:val="yellow"/>
        </w:rPr>
        <w:t xml:space="preserve">2011 were the </w:t>
      </w:r>
      <w:r w:rsidRPr="002931C6">
        <w:rPr>
          <w:rStyle w:val="Emphasis"/>
          <w:highlight w:val="yellow"/>
        </w:rPr>
        <w:t>descendants of the highest earners</w:t>
      </w:r>
      <w:r w:rsidRPr="002931C6">
        <w:rPr>
          <w:rStyle w:val="StyleUnderline"/>
        </w:rPr>
        <w:t xml:space="preserve"> in the year </w:t>
      </w:r>
      <w:r w:rsidRPr="002931C6">
        <w:t xml:space="preserve">1427, </w:t>
      </w:r>
      <w:r w:rsidRPr="002931C6">
        <w:rPr>
          <w:rStyle w:val="StyleUnderline"/>
          <w:highlight w:val="yellow"/>
        </w:rPr>
        <w:t xml:space="preserve">nearly </w:t>
      </w:r>
      <w:r w:rsidRPr="002931C6">
        <w:rPr>
          <w:rStyle w:val="Emphasis"/>
          <w:highlight w:val="yellow"/>
        </w:rPr>
        <w:t>600 years earlier</w:t>
      </w:r>
      <w:r w:rsidRPr="002931C6">
        <w:rPr>
          <w:rStyle w:val="StyleUnderline"/>
        </w:rPr>
        <w:t>.</w:t>
      </w:r>
      <w:r w:rsidRPr="002931C6">
        <w:t xml:space="preserve"> Social mobility, or the lack thereof, persisted "despite the huge political, demographic, and economic upheavals that occurred between the two dates." Lest you think this problem is quarantined to Italy, let me assure you: It is not. There have been similar findings across various countries that possess vastly different cultures, histories, and political and economic systems, including Sweden, England, the U.S., and even China, in spite of the Maoist revolution. Those of us in the modern democratic West tend to think intergenerational mobility is desirable and achievable. Sure, social stratification exists, but, we think, with just the right policy tweaks, we can ensure every child at the bottom rung has a shot at joining, if not the 1 percent, then at least the 10 percent. But what </w:t>
      </w:r>
      <w:r w:rsidRPr="002931C6">
        <w:rPr>
          <w:rStyle w:val="StyleUnderline"/>
        </w:rPr>
        <w:t>i</w:t>
      </w:r>
      <w:r w:rsidRPr="002931C6">
        <w:t xml:space="preserve">f </w:t>
      </w:r>
      <w:r w:rsidRPr="002931C6">
        <w:rPr>
          <w:rStyle w:val="Emphasis"/>
          <w:highlight w:val="yellow"/>
        </w:rPr>
        <w:t>social mobility</w:t>
      </w:r>
      <w:r w:rsidRPr="002931C6">
        <w:rPr>
          <w:rStyle w:val="StyleUnderline"/>
          <w:highlight w:val="yellow"/>
        </w:rPr>
        <w:t xml:space="preserve"> on a </w:t>
      </w:r>
      <w:r w:rsidRPr="002931C6">
        <w:rPr>
          <w:rStyle w:val="Emphasis"/>
          <w:highlight w:val="yellow"/>
        </w:rPr>
        <w:t>large scale simply</w:t>
      </w:r>
      <w:r w:rsidRPr="002931C6">
        <w:rPr>
          <w:rStyle w:val="StyleUnderline"/>
          <w:highlight w:val="yellow"/>
        </w:rPr>
        <w:t xml:space="preserve"> isn't possible</w:t>
      </w:r>
      <w:r w:rsidRPr="002931C6">
        <w:t xml:space="preserve">? If Chairman Mao, who sent his country's entire elite to death camps and labor camps, couldn't shuffle the deck, do you really think Bernie Sanders will? Regardless of circumstances, </w:t>
      </w:r>
      <w:r w:rsidRPr="002931C6">
        <w:rPr>
          <w:rStyle w:val="StyleUnderline"/>
        </w:rPr>
        <w:t xml:space="preserve">people with the money will always have the </w:t>
      </w:r>
      <w:r w:rsidRPr="002931C6">
        <w:rPr>
          <w:rStyle w:val="Emphasis"/>
        </w:rPr>
        <w:t>power to pass on their privilege</w:t>
      </w:r>
      <w:r w:rsidRPr="002931C6">
        <w:rPr>
          <w:rStyle w:val="StyleUnderline"/>
        </w:rPr>
        <w:t xml:space="preserve">, whether that power takes the form of </w:t>
      </w:r>
      <w:r w:rsidRPr="002931C6">
        <w:rPr>
          <w:rStyle w:val="Emphasis"/>
        </w:rPr>
        <w:t>actual political power</w:t>
      </w:r>
      <w:r w:rsidRPr="002931C6">
        <w:rPr>
          <w:rStyle w:val="StyleUnderline"/>
        </w:rPr>
        <w:t>, or money, or status, or social capital and social networks, or human capital.</w:t>
      </w:r>
    </w:p>
    <w:p w14:paraId="3A70F65C" w14:textId="77777777" w:rsidR="006F7FED" w:rsidRPr="002C78E4" w:rsidRDefault="006F7FED" w:rsidP="006F7FED"/>
    <w:p w14:paraId="1AA80ADB" w14:textId="77777777" w:rsidR="006F7FED" w:rsidRDefault="006F7FED" w:rsidP="006F7FED">
      <w:pPr>
        <w:pStyle w:val="Heading2"/>
      </w:pPr>
      <w:r>
        <w:t>Fund CP</w:t>
      </w:r>
    </w:p>
    <w:p w14:paraId="3BB52875" w14:textId="77777777" w:rsidR="006F7FED" w:rsidRDefault="006F7FED" w:rsidP="006F7FED">
      <w:pPr>
        <w:pStyle w:val="Heading3"/>
      </w:pPr>
      <w:r>
        <w:t xml:space="preserve">2AC – AT: Fund </w:t>
      </w:r>
    </w:p>
    <w:p w14:paraId="5B7BE289" w14:textId="77777777" w:rsidR="006F7FED" w:rsidRDefault="006F7FED" w:rsidP="006F7FED">
      <w:pPr>
        <w:pStyle w:val="Heading4"/>
        <w:rPr>
          <w:u w:val="single"/>
        </w:rPr>
      </w:pPr>
      <w:r>
        <w:t xml:space="preserve">Government R&amp;D can’t solve </w:t>
      </w:r>
      <w:r w:rsidRPr="006D34DD">
        <w:rPr>
          <w:u w:val="single"/>
        </w:rPr>
        <w:t>growth</w:t>
      </w:r>
      <w:r>
        <w:t xml:space="preserve"> or </w:t>
      </w:r>
      <w:r w:rsidRPr="006D34DD">
        <w:rPr>
          <w:u w:val="single"/>
        </w:rPr>
        <w:t>innovation</w:t>
      </w:r>
    </w:p>
    <w:p w14:paraId="3AAE8E6B" w14:textId="77777777" w:rsidR="006F7FED" w:rsidRPr="006D34DD" w:rsidRDefault="006F7FED" w:rsidP="006F7FED">
      <w:r>
        <w:t xml:space="preserve">Terence </w:t>
      </w:r>
      <w:r w:rsidRPr="006D34DD">
        <w:rPr>
          <w:rStyle w:val="Style13ptBold"/>
        </w:rPr>
        <w:t>Kealey 21</w:t>
      </w:r>
      <w:r>
        <w:t>. Professor of clinical biochemistry at the University of Buckingham. "Federal Science Funding Won't Accomplish Anything the Private Sector Can't Do Better". Cato Institute. 6-16-2021. https://www.cato.org/commentary/federal-science-funding-wont-accomplish-anything-private-sector-cant-do-better</w:t>
      </w:r>
    </w:p>
    <w:p w14:paraId="559A60E2" w14:textId="77777777" w:rsidR="006F7FED" w:rsidRPr="006D34DD" w:rsidRDefault="006F7FED" w:rsidP="006F7FED">
      <w:pPr>
        <w:rPr>
          <w:sz w:val="16"/>
        </w:rPr>
      </w:pPr>
      <w:r w:rsidRPr="006D34DD">
        <w:rPr>
          <w:sz w:val="16"/>
        </w:rPr>
        <w:t xml:space="preserve">A bipartisan group led by Senate Majority Leader Chuck Schumer (D-N.Y.) wants to counter China with legislation to dramatically increase government funding of pure science (science that is mainly concerned with theory rather than practical applications). They call their bill the U.S. Innovation and Competition Act. But </w:t>
      </w:r>
      <w:r w:rsidRPr="006D34DD">
        <w:rPr>
          <w:rStyle w:val="StyleUnderline"/>
        </w:rPr>
        <w:t xml:space="preserve">if they really want to spur </w:t>
      </w:r>
      <w:r w:rsidRPr="006D34DD">
        <w:rPr>
          <w:rStyle w:val="Emphasis"/>
        </w:rPr>
        <w:t>innovation and competition</w:t>
      </w:r>
      <w:r w:rsidRPr="006D34DD">
        <w:rPr>
          <w:sz w:val="16"/>
        </w:rPr>
        <w:t xml:space="preserve">, </w:t>
      </w:r>
      <w:r w:rsidRPr="006D34DD">
        <w:rPr>
          <w:rStyle w:val="StyleUnderline"/>
        </w:rPr>
        <w:t>they should be trying to slash</w:t>
      </w:r>
      <w:r w:rsidRPr="006D34DD">
        <w:rPr>
          <w:sz w:val="16"/>
        </w:rPr>
        <w:t xml:space="preserve"> science </w:t>
      </w:r>
      <w:r w:rsidRPr="006D34DD">
        <w:rPr>
          <w:rStyle w:val="StyleUnderline"/>
        </w:rPr>
        <w:t xml:space="preserve">subsidies, </w:t>
      </w:r>
      <w:r w:rsidRPr="006D34DD">
        <w:rPr>
          <w:rStyle w:val="Emphasis"/>
        </w:rPr>
        <w:t>not increase them</w:t>
      </w:r>
      <w:r w:rsidRPr="006D34DD">
        <w:rPr>
          <w:sz w:val="16"/>
        </w:rPr>
        <w:t>.</w:t>
      </w:r>
    </w:p>
    <w:p w14:paraId="1E8398EB" w14:textId="77777777" w:rsidR="006F7FED" w:rsidRPr="006D34DD" w:rsidRDefault="006F7FED" w:rsidP="006F7FED">
      <w:pPr>
        <w:rPr>
          <w:sz w:val="16"/>
          <w:szCs w:val="16"/>
        </w:rPr>
      </w:pPr>
      <w:r w:rsidRPr="006D34DD">
        <w:rPr>
          <w:sz w:val="16"/>
          <w:szCs w:val="16"/>
        </w:rPr>
        <w:t xml:space="preserve">The most potent criticisms of the government funding of science have come from government agencies themselves. The first came in 1969 when the Office of the Director of Defense Research and Engineering analyzed 700 research “events” that had led to the development of 20 weapons systems—finding that only two of those events were in pure science. </w:t>
      </w:r>
    </w:p>
    <w:p w14:paraId="398E288B" w14:textId="77777777" w:rsidR="006F7FED" w:rsidRPr="006D34DD" w:rsidRDefault="006F7FED" w:rsidP="006F7FED">
      <w:pPr>
        <w:rPr>
          <w:rStyle w:val="StyleUnderline"/>
        </w:rPr>
      </w:pPr>
      <w:r w:rsidRPr="006D34DD">
        <w:rPr>
          <w:sz w:val="16"/>
        </w:rPr>
        <w:t xml:space="preserve">Then </w:t>
      </w:r>
      <w:r w:rsidRPr="006D34DD">
        <w:rPr>
          <w:rStyle w:val="StyleUnderline"/>
        </w:rPr>
        <w:t xml:space="preserve">the </w:t>
      </w:r>
      <w:r w:rsidRPr="006D34DD">
        <w:rPr>
          <w:rStyle w:val="Emphasis"/>
          <w:highlight w:val="cyan"/>
        </w:rPr>
        <w:t>C</w:t>
      </w:r>
      <w:r w:rsidRPr="006D34DD">
        <w:rPr>
          <w:sz w:val="16"/>
        </w:rPr>
        <w:t xml:space="preserve">ongressional </w:t>
      </w:r>
      <w:r w:rsidRPr="006D34DD">
        <w:rPr>
          <w:rStyle w:val="Emphasis"/>
          <w:highlight w:val="cyan"/>
        </w:rPr>
        <w:t>B</w:t>
      </w:r>
      <w:r w:rsidRPr="006D34DD">
        <w:rPr>
          <w:sz w:val="16"/>
        </w:rPr>
        <w:t xml:space="preserve">udget </w:t>
      </w:r>
      <w:r w:rsidRPr="006D34DD">
        <w:rPr>
          <w:rStyle w:val="Emphasis"/>
          <w:highlight w:val="cyan"/>
        </w:rPr>
        <w:t>O</w:t>
      </w:r>
      <w:r w:rsidRPr="006D34DD">
        <w:rPr>
          <w:sz w:val="16"/>
        </w:rPr>
        <w:t xml:space="preserve">ffice (in both 1991 and 1998) </w:t>
      </w:r>
      <w:r w:rsidRPr="006D34DD">
        <w:rPr>
          <w:rStyle w:val="StyleUnderline"/>
          <w:highlight w:val="cyan"/>
        </w:rPr>
        <w:t>and</w:t>
      </w:r>
      <w:r w:rsidRPr="006D34DD">
        <w:rPr>
          <w:sz w:val="16"/>
        </w:rPr>
        <w:t xml:space="preserve"> the </w:t>
      </w:r>
      <w:r w:rsidRPr="006D34DD">
        <w:rPr>
          <w:rStyle w:val="Emphasis"/>
          <w:highlight w:val="cyan"/>
        </w:rPr>
        <w:t>B</w:t>
      </w:r>
      <w:r w:rsidRPr="006D34DD">
        <w:rPr>
          <w:sz w:val="16"/>
        </w:rPr>
        <w:t xml:space="preserve">ureau of </w:t>
      </w:r>
      <w:r w:rsidRPr="006D34DD">
        <w:rPr>
          <w:rStyle w:val="Emphasis"/>
          <w:highlight w:val="cyan"/>
        </w:rPr>
        <w:t>L</w:t>
      </w:r>
      <w:r w:rsidRPr="006D34DD">
        <w:rPr>
          <w:sz w:val="16"/>
        </w:rPr>
        <w:t xml:space="preserve">abor </w:t>
      </w:r>
      <w:r w:rsidRPr="006D34DD">
        <w:rPr>
          <w:rStyle w:val="Emphasis"/>
          <w:highlight w:val="cyan"/>
        </w:rPr>
        <w:t>S</w:t>
      </w:r>
      <w:r w:rsidRPr="006D34DD">
        <w:rPr>
          <w:sz w:val="16"/>
        </w:rPr>
        <w:t xml:space="preserve">tatistics (2007) </w:t>
      </w:r>
      <w:r w:rsidRPr="006D34DD">
        <w:rPr>
          <w:rStyle w:val="StyleUnderline"/>
          <w:highlight w:val="cyan"/>
        </w:rPr>
        <w:t>reviewed</w:t>
      </w:r>
      <w:r w:rsidRPr="006D34DD">
        <w:rPr>
          <w:sz w:val="16"/>
        </w:rPr>
        <w:t xml:space="preserve"> the entire </w:t>
      </w:r>
      <w:r w:rsidRPr="006D34DD">
        <w:rPr>
          <w:rStyle w:val="StyleUnderline"/>
        </w:rPr>
        <w:t xml:space="preserve">academic </w:t>
      </w:r>
      <w:r w:rsidRPr="006D34DD">
        <w:rPr>
          <w:rStyle w:val="StyleUnderline"/>
          <w:highlight w:val="cyan"/>
        </w:rPr>
        <w:t>lit</w:t>
      </w:r>
      <w:r w:rsidRPr="006D34DD">
        <w:rPr>
          <w:rStyle w:val="StyleUnderline"/>
        </w:rPr>
        <w:t xml:space="preserve">erature, </w:t>
      </w:r>
      <w:r w:rsidRPr="006D34DD">
        <w:rPr>
          <w:rStyle w:val="StyleUnderline"/>
          <w:highlight w:val="cyan"/>
        </w:rPr>
        <w:t>finding</w:t>
      </w:r>
      <w:r w:rsidRPr="006D34DD">
        <w:rPr>
          <w:rStyle w:val="StyleUnderline"/>
        </w:rPr>
        <w:t xml:space="preserve"> that </w:t>
      </w:r>
      <w:r w:rsidRPr="006D34DD">
        <w:rPr>
          <w:rStyle w:val="Emphasis"/>
          <w:highlight w:val="cyan"/>
        </w:rPr>
        <w:t>study after study showed</w:t>
      </w:r>
      <w:r w:rsidRPr="006D34DD">
        <w:rPr>
          <w:rStyle w:val="Emphasis"/>
        </w:rPr>
        <w:t xml:space="preserve"> that</w:t>
      </w:r>
      <w:r w:rsidRPr="006D34DD">
        <w:rPr>
          <w:sz w:val="16"/>
        </w:rPr>
        <w:t xml:space="preserve"> the </w:t>
      </w:r>
      <w:r w:rsidRPr="006D34DD">
        <w:rPr>
          <w:rStyle w:val="Emphasis"/>
          <w:highlight w:val="cyan"/>
        </w:rPr>
        <w:t>research</w:t>
      </w:r>
      <w:r w:rsidRPr="006D34DD">
        <w:rPr>
          <w:rStyle w:val="Emphasis"/>
        </w:rPr>
        <w:t xml:space="preserve"> projects that </w:t>
      </w:r>
      <w:r w:rsidRPr="006D34DD">
        <w:rPr>
          <w:rStyle w:val="Emphasis"/>
          <w:highlight w:val="cyan"/>
        </w:rPr>
        <w:t>governments fund</w:t>
      </w:r>
      <w:r w:rsidRPr="006D34DD">
        <w:rPr>
          <w:rStyle w:val="Emphasis"/>
        </w:rPr>
        <w:t xml:space="preserve">ed had </w:t>
      </w:r>
      <w:r w:rsidRPr="006D34DD">
        <w:rPr>
          <w:rStyle w:val="Emphasis"/>
          <w:highlight w:val="cyan"/>
        </w:rPr>
        <w:t>failed</w:t>
      </w:r>
      <w:r w:rsidRPr="006D34DD">
        <w:rPr>
          <w:sz w:val="16"/>
        </w:rPr>
        <w:t xml:space="preserve">, on average, </w:t>
      </w:r>
      <w:r w:rsidRPr="006D34DD">
        <w:rPr>
          <w:rStyle w:val="StyleUnderline"/>
        </w:rPr>
        <w:t xml:space="preserve">to generate profits: </w:t>
      </w:r>
      <w:r w:rsidRPr="006D34DD">
        <w:rPr>
          <w:rStyle w:val="StyleUnderline"/>
          <w:highlight w:val="cyan"/>
        </w:rPr>
        <w:t>in contrast, the</w:t>
      </w:r>
      <w:r w:rsidRPr="006D34DD">
        <w:rPr>
          <w:rStyle w:val="StyleUnderline"/>
        </w:rPr>
        <w:t xml:space="preserve"> research projects that the </w:t>
      </w:r>
      <w:r w:rsidRPr="006D34DD">
        <w:rPr>
          <w:rStyle w:val="Emphasis"/>
          <w:highlight w:val="cyan"/>
        </w:rPr>
        <w:t>private sector</w:t>
      </w:r>
      <w:r w:rsidRPr="006D34DD">
        <w:rPr>
          <w:rStyle w:val="Emphasis"/>
        </w:rPr>
        <w:t xml:space="preserve"> funded</w:t>
      </w:r>
      <w:r w:rsidRPr="006D34DD">
        <w:rPr>
          <w:rStyle w:val="StyleUnderline"/>
        </w:rPr>
        <w:t xml:space="preserve"> </w:t>
      </w:r>
      <w:r w:rsidRPr="006D34DD">
        <w:rPr>
          <w:rStyle w:val="StyleUnderline"/>
          <w:highlight w:val="cyan"/>
        </w:rPr>
        <w:t>were</w:t>
      </w:r>
      <w:r w:rsidRPr="006D34DD">
        <w:rPr>
          <w:rStyle w:val="StyleUnderline"/>
        </w:rPr>
        <w:t xml:space="preserve">, overall, </w:t>
      </w:r>
      <w:r w:rsidRPr="006D34DD">
        <w:rPr>
          <w:rStyle w:val="Emphasis"/>
        </w:rPr>
        <w:t xml:space="preserve">highly </w:t>
      </w:r>
      <w:r w:rsidRPr="006D34DD">
        <w:rPr>
          <w:rStyle w:val="Emphasis"/>
          <w:highlight w:val="cyan"/>
        </w:rPr>
        <w:t>profitable</w:t>
      </w:r>
      <w:r w:rsidRPr="006D34DD">
        <w:rPr>
          <w:rStyle w:val="StyleUnderline"/>
        </w:rPr>
        <w:t>.</w:t>
      </w:r>
    </w:p>
    <w:p w14:paraId="1DB626AD" w14:textId="77777777" w:rsidR="006F7FED" w:rsidRPr="006D34DD" w:rsidRDefault="006F7FED" w:rsidP="006F7FED">
      <w:pPr>
        <w:rPr>
          <w:rStyle w:val="StyleUnderline"/>
        </w:rPr>
      </w:pPr>
      <w:r w:rsidRPr="006D34DD">
        <w:rPr>
          <w:sz w:val="16"/>
        </w:rPr>
        <w:t xml:space="preserve">Finally, in 2003 </w:t>
      </w:r>
      <w:r w:rsidRPr="006D34DD">
        <w:rPr>
          <w:rStyle w:val="StyleUnderline"/>
        </w:rPr>
        <w:t xml:space="preserve">the </w:t>
      </w:r>
      <w:r w:rsidRPr="006D34DD">
        <w:rPr>
          <w:rStyle w:val="Emphasis"/>
        </w:rPr>
        <w:t>O</w:t>
      </w:r>
      <w:r w:rsidRPr="006D34DD">
        <w:rPr>
          <w:sz w:val="16"/>
        </w:rPr>
        <w:t xml:space="preserve">rganisation of </w:t>
      </w:r>
      <w:r w:rsidRPr="006D34DD">
        <w:rPr>
          <w:rStyle w:val="Emphasis"/>
        </w:rPr>
        <w:t>E</w:t>
      </w:r>
      <w:r w:rsidRPr="006D34DD">
        <w:rPr>
          <w:sz w:val="16"/>
        </w:rPr>
        <w:t xml:space="preserve">conomic </w:t>
      </w:r>
      <w:r w:rsidRPr="006D34DD">
        <w:rPr>
          <w:rStyle w:val="Emphasis"/>
        </w:rPr>
        <w:t>C</w:t>
      </w:r>
      <w:r w:rsidRPr="006D34DD">
        <w:rPr>
          <w:sz w:val="16"/>
        </w:rPr>
        <w:t xml:space="preserve">ooperation and </w:t>
      </w:r>
      <w:r w:rsidRPr="006D34DD">
        <w:rPr>
          <w:rStyle w:val="Emphasis"/>
        </w:rPr>
        <w:t>D</w:t>
      </w:r>
      <w:r w:rsidRPr="006D34DD">
        <w:rPr>
          <w:sz w:val="16"/>
        </w:rPr>
        <w:t xml:space="preserve">evelopment, on studying the growth rates of the 21 leading world economies between 1971 and 1998, </w:t>
      </w:r>
      <w:r w:rsidRPr="006D34DD">
        <w:rPr>
          <w:rStyle w:val="StyleUnderline"/>
        </w:rPr>
        <w:t>found</w:t>
      </w:r>
      <w:r w:rsidRPr="006D34DD">
        <w:rPr>
          <w:sz w:val="16"/>
        </w:rPr>
        <w:t xml:space="preserve"> that </w:t>
      </w:r>
      <w:r w:rsidRPr="006D34DD">
        <w:rPr>
          <w:rStyle w:val="StyleUnderline"/>
        </w:rPr>
        <w:t xml:space="preserve">whereas levels of privately funded R&amp;D correlated strongly with national rates of economic growth, </w:t>
      </w:r>
      <w:r w:rsidRPr="006D34DD">
        <w:rPr>
          <w:rStyle w:val="StyleUnderline"/>
          <w:highlight w:val="cyan"/>
        </w:rPr>
        <w:t xml:space="preserve">there was </w:t>
      </w:r>
      <w:r w:rsidRPr="006D34DD">
        <w:rPr>
          <w:rStyle w:val="Emphasis"/>
          <w:highlight w:val="cyan"/>
        </w:rPr>
        <w:t>no positive impact on GDP</w:t>
      </w:r>
      <w:r w:rsidRPr="006D34DD">
        <w:rPr>
          <w:rStyle w:val="StyleUnderline"/>
        </w:rPr>
        <w:t xml:space="preserve"> per capita </w:t>
      </w:r>
      <w:r w:rsidRPr="006D34DD">
        <w:rPr>
          <w:rStyle w:val="StyleUnderline"/>
          <w:highlight w:val="cyan"/>
        </w:rPr>
        <w:t xml:space="preserve">from </w:t>
      </w:r>
      <w:r w:rsidRPr="006D34DD">
        <w:rPr>
          <w:rStyle w:val="Emphasis"/>
          <w:highlight w:val="cyan"/>
        </w:rPr>
        <w:t>publicly</w:t>
      </w:r>
      <w:r w:rsidRPr="006D34DD">
        <w:rPr>
          <w:rStyle w:val="Emphasis"/>
          <w:rFonts w:ascii="Times New Roman" w:hAnsi="Times New Roman" w:cs="Times New Roman"/>
          <w:highlight w:val="cyan"/>
        </w:rPr>
        <w:t>‐​</w:t>
      </w:r>
      <w:r w:rsidRPr="006D34DD">
        <w:rPr>
          <w:rStyle w:val="Emphasis"/>
          <w:highlight w:val="cyan"/>
        </w:rPr>
        <w:t>funded research</w:t>
      </w:r>
      <w:r w:rsidRPr="006D34DD">
        <w:rPr>
          <w:rStyle w:val="Emphasis"/>
        </w:rPr>
        <w:t xml:space="preserve"> and development</w:t>
      </w:r>
      <w:r w:rsidRPr="006D34DD">
        <w:rPr>
          <w:rStyle w:val="StyleUnderline"/>
        </w:rPr>
        <w:t>.</w:t>
      </w:r>
    </w:p>
    <w:p w14:paraId="6FF68DF1" w14:textId="77777777" w:rsidR="006F7FED" w:rsidRPr="006D34DD" w:rsidRDefault="006F7FED" w:rsidP="006F7FED">
      <w:pPr>
        <w:rPr>
          <w:rStyle w:val="StyleUnderline"/>
        </w:rPr>
      </w:pPr>
      <w:r w:rsidRPr="006D34DD">
        <w:rPr>
          <w:rStyle w:val="StyleUnderline"/>
          <w:highlight w:val="cyan"/>
        </w:rPr>
        <w:t>Government funding</w:t>
      </w:r>
      <w:r w:rsidRPr="006D34DD">
        <w:rPr>
          <w:sz w:val="16"/>
        </w:rPr>
        <w:t xml:space="preserve"> of science </w:t>
      </w:r>
      <w:r w:rsidRPr="006D34DD">
        <w:rPr>
          <w:rStyle w:val="StyleUnderline"/>
        </w:rPr>
        <w:t xml:space="preserve">isn’t just </w:t>
      </w:r>
      <w:r w:rsidRPr="006D34DD">
        <w:rPr>
          <w:rStyle w:val="Emphasis"/>
        </w:rPr>
        <w:t>ineffective</w:t>
      </w:r>
      <w:r w:rsidRPr="006D34DD">
        <w:rPr>
          <w:sz w:val="16"/>
        </w:rPr>
        <w:t xml:space="preserve">; </w:t>
      </w:r>
      <w:r w:rsidRPr="006D34DD">
        <w:rPr>
          <w:rStyle w:val="StyleUnderline"/>
        </w:rPr>
        <w:t xml:space="preserve">it </w:t>
      </w:r>
      <w:r w:rsidRPr="006D34DD">
        <w:rPr>
          <w:rStyle w:val="Emphasis"/>
          <w:highlight w:val="cyan"/>
        </w:rPr>
        <w:t>crowds out private sector</w:t>
      </w:r>
      <w:r w:rsidRPr="006D34DD">
        <w:rPr>
          <w:rStyle w:val="StyleUnderline"/>
          <w:highlight w:val="cyan"/>
        </w:rPr>
        <w:t xml:space="preserve"> success</w:t>
      </w:r>
      <w:r w:rsidRPr="006D34DD">
        <w:rPr>
          <w:rStyle w:val="StyleUnderline"/>
        </w:rPr>
        <w:t>. When the government subsidizes a company’s science, or</w:t>
      </w:r>
      <w:r w:rsidRPr="006D34DD">
        <w:rPr>
          <w:sz w:val="16"/>
        </w:rPr>
        <w:t xml:space="preserve"> when the government </w:t>
      </w:r>
      <w:r w:rsidRPr="006D34DD">
        <w:rPr>
          <w:rStyle w:val="StyleUnderline"/>
        </w:rPr>
        <w:t>pays for a research program</w:t>
      </w:r>
      <w:r w:rsidRPr="006D34DD">
        <w:rPr>
          <w:sz w:val="16"/>
        </w:rPr>
        <w:t xml:space="preserve">, that company or that program will benefit. But </w:t>
      </w:r>
      <w:r w:rsidRPr="006D34DD">
        <w:rPr>
          <w:rStyle w:val="Emphasis"/>
          <w:highlight w:val="cyan"/>
        </w:rPr>
        <w:t>the economy</w:t>
      </w:r>
      <w:r w:rsidRPr="006D34DD">
        <w:rPr>
          <w:rStyle w:val="Emphasis"/>
        </w:rPr>
        <w:t xml:space="preserve"> at large </w:t>
      </w:r>
      <w:r w:rsidRPr="006D34DD">
        <w:rPr>
          <w:rStyle w:val="Emphasis"/>
          <w:highlight w:val="cyan"/>
        </w:rPr>
        <w:t>will suffer</w:t>
      </w:r>
      <w:r w:rsidRPr="006D34DD">
        <w:rPr>
          <w:sz w:val="16"/>
        </w:rPr>
        <w:t xml:space="preserve">, because </w:t>
      </w:r>
      <w:r w:rsidRPr="006D34DD">
        <w:rPr>
          <w:rStyle w:val="StyleUnderline"/>
          <w:highlight w:val="cyan"/>
        </w:rPr>
        <w:t>scientists</w:t>
      </w:r>
      <w:r w:rsidRPr="006D34DD">
        <w:rPr>
          <w:rStyle w:val="StyleUnderline"/>
        </w:rPr>
        <w:t xml:space="preserve"> have been </w:t>
      </w:r>
      <w:r w:rsidRPr="006D34DD">
        <w:rPr>
          <w:rStyle w:val="Emphasis"/>
          <w:highlight w:val="cyan"/>
        </w:rPr>
        <w:t>pulled out of the projects</w:t>
      </w:r>
      <w:r w:rsidRPr="006D34DD">
        <w:rPr>
          <w:rStyle w:val="StyleUnderline"/>
        </w:rPr>
        <w:t xml:space="preserve"> the market was trying to fund. </w:t>
      </w:r>
    </w:p>
    <w:p w14:paraId="60B0413F" w14:textId="77777777" w:rsidR="006F7FED" w:rsidRPr="006D34DD" w:rsidRDefault="006F7FED" w:rsidP="006F7FED">
      <w:pPr>
        <w:rPr>
          <w:sz w:val="16"/>
          <w:szCs w:val="16"/>
        </w:rPr>
      </w:pPr>
      <w:r w:rsidRPr="006D34DD">
        <w:rPr>
          <w:sz w:val="16"/>
          <w:szCs w:val="16"/>
        </w:rPr>
        <w:t>Many view government funding of science as a foregone conclusion. But while the federal government has long funded so</w:t>
      </w:r>
      <w:r w:rsidRPr="006D34DD">
        <w:rPr>
          <w:rFonts w:ascii="Times New Roman" w:hAnsi="Times New Roman" w:cs="Times New Roman"/>
          <w:sz w:val="16"/>
          <w:szCs w:val="16"/>
        </w:rPr>
        <w:t>‐​</w:t>
      </w:r>
      <w:r w:rsidRPr="006D34DD">
        <w:rPr>
          <w:sz w:val="16"/>
          <w:szCs w:val="16"/>
        </w:rPr>
        <w:t xml:space="preserve">called </w:t>
      </w:r>
      <w:r w:rsidRPr="006D34DD">
        <w:rPr>
          <w:rFonts w:cs="Georgia"/>
          <w:sz w:val="16"/>
          <w:szCs w:val="16"/>
        </w:rPr>
        <w:t>“</w:t>
      </w:r>
      <w:r w:rsidRPr="006D34DD">
        <w:rPr>
          <w:sz w:val="16"/>
          <w:szCs w:val="16"/>
        </w:rPr>
        <w:t>mission research,</w:t>
      </w:r>
      <w:r w:rsidRPr="006D34DD">
        <w:rPr>
          <w:rFonts w:cs="Georgia"/>
          <w:sz w:val="16"/>
          <w:szCs w:val="16"/>
        </w:rPr>
        <w:t>”</w:t>
      </w:r>
      <w:r w:rsidRPr="006D34DD">
        <w:rPr>
          <w:sz w:val="16"/>
          <w:szCs w:val="16"/>
        </w:rPr>
        <w:t xml:space="preserve"> such as the Coast Survey (1807), it didn’t start to fund pure science until 1950, when it established the National Science Foundation (NSF).</w:t>
      </w:r>
    </w:p>
    <w:p w14:paraId="64C400E6" w14:textId="77777777" w:rsidR="006F7FED" w:rsidRPr="006D34DD" w:rsidRDefault="006F7FED" w:rsidP="006F7FED">
      <w:pPr>
        <w:rPr>
          <w:sz w:val="16"/>
          <w:szCs w:val="16"/>
        </w:rPr>
      </w:pPr>
      <w:r w:rsidRPr="006D34DD">
        <w:rPr>
          <w:sz w:val="16"/>
          <w:szCs w:val="16"/>
        </w:rPr>
        <w:t>The blueprint for the NSF was provided by American engineer Vannevar Bush. In his “linear” or “pipeline” model, he proposed there were both military and market failures in pure science: Only if the government funded pure science would U.S. technology flourish. In the ensuing years, much federally funded research has proven him wrong.</w:t>
      </w:r>
    </w:p>
    <w:p w14:paraId="4E6370CA" w14:textId="77777777" w:rsidR="006F7FED" w:rsidRPr="006D34DD" w:rsidRDefault="006F7FED" w:rsidP="006F7FED">
      <w:pPr>
        <w:rPr>
          <w:sz w:val="16"/>
        </w:rPr>
      </w:pPr>
      <w:r w:rsidRPr="006D34DD">
        <w:rPr>
          <w:sz w:val="16"/>
        </w:rPr>
        <w:t xml:space="preserve">This is a tough story to propagate because the vested interests are aligned. The </w:t>
      </w:r>
      <w:r w:rsidRPr="006D34DD">
        <w:rPr>
          <w:rStyle w:val="StyleUnderline"/>
        </w:rPr>
        <w:t>universities</w:t>
      </w:r>
      <w:r w:rsidRPr="006D34DD">
        <w:rPr>
          <w:sz w:val="16"/>
        </w:rPr>
        <w:t xml:space="preserve"> and the scientists </w:t>
      </w:r>
      <w:r w:rsidRPr="006D34DD">
        <w:rPr>
          <w:rStyle w:val="StyleUnderline"/>
        </w:rPr>
        <w:t>lobby for governments to give them money on their own terms; industry lobbies for subsidies; and governments enjoy distributing research money</w:t>
      </w:r>
      <w:r w:rsidRPr="006D34DD">
        <w:rPr>
          <w:sz w:val="16"/>
        </w:rPr>
        <w:t xml:space="preserve">, as the Medicis once did to Galileo. But the </w:t>
      </w:r>
      <w:r w:rsidRPr="006D34DD">
        <w:rPr>
          <w:rStyle w:val="Emphasis"/>
          <w:highlight w:val="cyan"/>
        </w:rPr>
        <w:t>data show</w:t>
      </w:r>
      <w:r w:rsidRPr="006D34DD">
        <w:rPr>
          <w:rStyle w:val="StyleUnderline"/>
          <w:highlight w:val="cyan"/>
        </w:rPr>
        <w:t xml:space="preserve"> </w:t>
      </w:r>
      <w:r w:rsidRPr="006D34DD">
        <w:rPr>
          <w:rStyle w:val="StyleUnderline"/>
        </w:rPr>
        <w:t xml:space="preserve">that these </w:t>
      </w:r>
      <w:r w:rsidRPr="006D34DD">
        <w:rPr>
          <w:rStyle w:val="StyleUnderline"/>
          <w:highlight w:val="cyan"/>
        </w:rPr>
        <w:t xml:space="preserve">schemes will </w:t>
      </w:r>
      <w:r w:rsidRPr="006D34DD">
        <w:rPr>
          <w:rStyle w:val="Emphasis"/>
          <w:highlight w:val="cyan"/>
        </w:rPr>
        <w:t xml:space="preserve">not benefit </w:t>
      </w:r>
      <w:r w:rsidRPr="006D34DD">
        <w:rPr>
          <w:rStyle w:val="Emphasis"/>
        </w:rPr>
        <w:t>the economy</w:t>
      </w:r>
      <w:r w:rsidRPr="006D34DD">
        <w:rPr>
          <w:sz w:val="16"/>
        </w:rPr>
        <w:t>.</w:t>
      </w:r>
    </w:p>
    <w:p w14:paraId="57EACB2D" w14:textId="77777777" w:rsidR="006F7FED" w:rsidRPr="006D34DD" w:rsidRDefault="006F7FED" w:rsidP="006F7FED">
      <w:pPr>
        <w:rPr>
          <w:sz w:val="16"/>
          <w:szCs w:val="16"/>
        </w:rPr>
      </w:pPr>
      <w:r w:rsidRPr="006D34DD">
        <w:rPr>
          <w:sz w:val="16"/>
          <w:szCs w:val="16"/>
        </w:rPr>
        <w:t>Advocates for government funding of science will point to the many good things it has helped produce, including the internet. Vast funds for research will indeed yield good things, but the government studies cited above show that the costs of that research merely equal the benefits. In stark contrast, the costs of private research are dwarfed by their benefits. The plural of anecdote is not data; and if we are to get policy right, we should look to systematic cost</w:t>
      </w:r>
      <w:r w:rsidRPr="006D34DD">
        <w:rPr>
          <w:rFonts w:ascii="Times New Roman" w:hAnsi="Times New Roman" w:cs="Times New Roman"/>
          <w:sz w:val="16"/>
          <w:szCs w:val="16"/>
        </w:rPr>
        <w:t>‐​</w:t>
      </w:r>
      <w:r w:rsidRPr="006D34DD">
        <w:rPr>
          <w:sz w:val="16"/>
          <w:szCs w:val="16"/>
        </w:rPr>
        <w:t>benefit studies, not anecdotes.</w:t>
      </w:r>
    </w:p>
    <w:p w14:paraId="6581565C" w14:textId="77777777" w:rsidR="006F7FED" w:rsidRDefault="006F7FED" w:rsidP="006F7FED">
      <w:pPr>
        <w:rPr>
          <w:rStyle w:val="Emphasis"/>
        </w:rPr>
      </w:pPr>
      <w:r w:rsidRPr="006D34DD">
        <w:rPr>
          <w:rStyle w:val="StyleUnderline"/>
          <w:highlight w:val="cyan"/>
        </w:rPr>
        <w:t>After</w:t>
      </w:r>
      <w:r w:rsidRPr="006D34DD">
        <w:rPr>
          <w:sz w:val="16"/>
          <w:highlight w:val="cyan"/>
        </w:rPr>
        <w:t xml:space="preserve"> </w:t>
      </w:r>
      <w:r w:rsidRPr="006D34DD">
        <w:rPr>
          <w:sz w:val="16"/>
        </w:rPr>
        <w:t xml:space="preserve">the Soviets launched Sputnik in </w:t>
      </w:r>
      <w:r w:rsidRPr="006D34DD">
        <w:rPr>
          <w:rStyle w:val="StyleUnderline"/>
        </w:rPr>
        <w:t>19</w:t>
      </w:r>
      <w:r w:rsidRPr="006D34DD">
        <w:rPr>
          <w:rStyle w:val="StyleUnderline"/>
          <w:highlight w:val="cyan"/>
        </w:rPr>
        <w:t>57</w:t>
      </w:r>
      <w:r w:rsidRPr="006D34DD">
        <w:rPr>
          <w:rStyle w:val="StyleUnderline"/>
        </w:rPr>
        <w:t xml:space="preserve">, </w:t>
      </w:r>
      <w:r w:rsidRPr="006D34DD">
        <w:rPr>
          <w:rStyle w:val="StyleUnderline"/>
          <w:highlight w:val="cyan"/>
        </w:rPr>
        <w:t xml:space="preserve">the </w:t>
      </w:r>
      <w:r w:rsidRPr="006D34DD">
        <w:rPr>
          <w:rStyle w:val="StyleUnderline"/>
        </w:rPr>
        <w:t xml:space="preserve">federal </w:t>
      </w:r>
      <w:r w:rsidRPr="006D34DD">
        <w:rPr>
          <w:rStyle w:val="StyleUnderline"/>
          <w:highlight w:val="cyan"/>
        </w:rPr>
        <w:t>gov</w:t>
      </w:r>
      <w:r w:rsidRPr="006D34DD">
        <w:rPr>
          <w:rStyle w:val="StyleUnderline"/>
        </w:rPr>
        <w:t xml:space="preserve">ernment hugely </w:t>
      </w:r>
      <w:r w:rsidRPr="006D34DD">
        <w:rPr>
          <w:rStyle w:val="StyleUnderline"/>
          <w:highlight w:val="cyan"/>
        </w:rPr>
        <w:t xml:space="preserve">increased </w:t>
      </w:r>
      <w:r w:rsidRPr="006D34DD">
        <w:rPr>
          <w:rStyle w:val="StyleUnderline"/>
        </w:rPr>
        <w:t xml:space="preserve">its </w:t>
      </w:r>
      <w:r w:rsidRPr="006D34DD">
        <w:rPr>
          <w:rStyle w:val="StyleUnderline"/>
          <w:highlight w:val="cyan"/>
        </w:rPr>
        <w:t xml:space="preserve">funding </w:t>
      </w:r>
      <w:r w:rsidRPr="006D34DD">
        <w:rPr>
          <w:rStyle w:val="StyleUnderline"/>
        </w:rPr>
        <w:t xml:space="preserve">of research. </w:t>
      </w:r>
      <w:r w:rsidRPr="006D34DD">
        <w:rPr>
          <w:rStyle w:val="StyleUnderline"/>
          <w:highlight w:val="cyan"/>
        </w:rPr>
        <w:t xml:space="preserve">Yet </w:t>
      </w:r>
      <w:r w:rsidRPr="006D34DD">
        <w:rPr>
          <w:rStyle w:val="StyleUnderline"/>
        </w:rPr>
        <w:t xml:space="preserve">rates of </w:t>
      </w:r>
      <w:r w:rsidRPr="006D34DD">
        <w:rPr>
          <w:rStyle w:val="Emphasis"/>
          <w:highlight w:val="cyan"/>
        </w:rPr>
        <w:t>growth</w:t>
      </w:r>
      <w:r w:rsidRPr="006D34DD">
        <w:rPr>
          <w:sz w:val="16"/>
          <w:highlight w:val="cyan"/>
        </w:rPr>
        <w:t xml:space="preserve"> </w:t>
      </w:r>
      <w:r w:rsidRPr="006D34DD">
        <w:rPr>
          <w:sz w:val="16"/>
        </w:rPr>
        <w:t xml:space="preserve">in U.S. GDP per capita </w:t>
      </w:r>
      <w:r w:rsidRPr="006D34DD">
        <w:rPr>
          <w:rStyle w:val="Emphasis"/>
          <w:highlight w:val="cyan"/>
        </w:rPr>
        <w:t xml:space="preserve">did not rise, and </w:t>
      </w:r>
      <w:r w:rsidRPr="006D34DD">
        <w:rPr>
          <w:rStyle w:val="Emphasis"/>
        </w:rPr>
        <w:t xml:space="preserve">rates of </w:t>
      </w:r>
      <w:r w:rsidRPr="006D34DD">
        <w:rPr>
          <w:rStyle w:val="Emphasis"/>
          <w:highlight w:val="cyan"/>
        </w:rPr>
        <w:t>productivity</w:t>
      </w:r>
      <w:r w:rsidRPr="006D34DD">
        <w:rPr>
          <w:sz w:val="16"/>
          <w:highlight w:val="cyan"/>
        </w:rPr>
        <w:t xml:space="preserve"> </w:t>
      </w:r>
      <w:r w:rsidRPr="006D34DD">
        <w:rPr>
          <w:sz w:val="16"/>
        </w:rPr>
        <w:t xml:space="preserve">growth actually </w:t>
      </w:r>
      <w:r w:rsidRPr="006D34DD">
        <w:rPr>
          <w:rStyle w:val="Emphasis"/>
          <w:highlight w:val="cyan"/>
        </w:rPr>
        <w:t>fell</w:t>
      </w:r>
      <w:r w:rsidRPr="006D34DD">
        <w:rPr>
          <w:sz w:val="16"/>
        </w:rPr>
        <w:t xml:space="preserve">. That implies that </w:t>
      </w:r>
      <w:r w:rsidRPr="006D34DD">
        <w:rPr>
          <w:rStyle w:val="StyleUnderline"/>
        </w:rPr>
        <w:t xml:space="preserve">government funding of </w:t>
      </w:r>
      <w:r w:rsidRPr="006D34DD">
        <w:rPr>
          <w:rStyle w:val="StyleUnderline"/>
          <w:highlight w:val="cyan"/>
        </w:rPr>
        <w:t xml:space="preserve">research </w:t>
      </w:r>
      <w:r w:rsidRPr="006D34DD">
        <w:rPr>
          <w:rStyle w:val="Emphasis"/>
          <w:highlight w:val="cyan"/>
        </w:rPr>
        <w:t>crowded out more useful work</w:t>
      </w:r>
    </w:p>
    <w:p w14:paraId="2DDAFF89" w14:textId="77777777" w:rsidR="006F7FED" w:rsidRDefault="006F7FED" w:rsidP="006F7FED"/>
    <w:p w14:paraId="4DCEDBA4" w14:textId="77777777" w:rsidR="006F7FED" w:rsidRDefault="006F7FED" w:rsidP="006F7FED">
      <w:pPr>
        <w:pStyle w:val="Heading2"/>
      </w:pPr>
      <w:r>
        <w:t>Security K</w:t>
      </w:r>
    </w:p>
    <w:p w14:paraId="13CCF766" w14:textId="77777777" w:rsidR="006F7FED" w:rsidRPr="00396340" w:rsidRDefault="006F7FED" w:rsidP="006F7FED"/>
    <w:p w14:paraId="393BCF35" w14:textId="77777777" w:rsidR="006F7FED" w:rsidRDefault="006F7FED" w:rsidP="006F7FED">
      <w:pPr>
        <w:pStyle w:val="Heading3"/>
      </w:pPr>
      <w:r>
        <w:t>2ac</w:t>
      </w:r>
    </w:p>
    <w:p w14:paraId="2CD2A744" w14:textId="77777777" w:rsidR="006F7FED" w:rsidRPr="001A0D06" w:rsidRDefault="006F7FED" w:rsidP="006F7FED">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28679912" w14:textId="77777777" w:rsidR="006F7FED" w:rsidRPr="000A3E42" w:rsidRDefault="006F7FED" w:rsidP="006F7FED">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29681850" w14:textId="77777777" w:rsidR="006F7FED" w:rsidRDefault="006F7FED" w:rsidP="006F7FED">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p w14:paraId="19798790" w14:textId="77777777" w:rsidR="006F7FED" w:rsidRDefault="006F7FED" w:rsidP="006F7FED">
      <w:pPr>
        <w:pStyle w:val="Heading2"/>
      </w:pPr>
      <w:r>
        <w:t>Infrastructure</w:t>
      </w:r>
    </w:p>
    <w:p w14:paraId="66525243" w14:textId="77777777" w:rsidR="006F7FED" w:rsidRPr="008D57EC" w:rsidRDefault="006F7FED" w:rsidP="006F7FED">
      <w:pPr>
        <w:pStyle w:val="Heading3"/>
      </w:pPr>
      <w:r>
        <w:t>2AC—Infrastructure</w:t>
      </w:r>
    </w:p>
    <w:p w14:paraId="43DE7847" w14:textId="77777777" w:rsidR="006F7FED" w:rsidRDefault="006F7FED" w:rsidP="006F7FED">
      <w:pPr>
        <w:pStyle w:val="Heading4"/>
      </w:pPr>
      <w:r>
        <w:t>Senate’s focused on nominations</w:t>
      </w:r>
    </w:p>
    <w:p w14:paraId="48B907C5" w14:textId="77777777" w:rsidR="006F7FED" w:rsidRPr="00CD3E72" w:rsidRDefault="006F7FED" w:rsidP="006F7FED">
      <w:r>
        <w:rPr>
          <w:rStyle w:val="Style13ptBold"/>
        </w:rPr>
        <w:t xml:space="preserve">Raymond 10/27 </w:t>
      </w:r>
      <w:r>
        <w:t>[Nate Raymond, "U.S. Senate confirms 2 more Biden judicial picks in biggest week yet", 10/27/21, https://www.reuters.com/legal/litigation/us-senate-confirms-2-more-biden-judicial-picks-biggest-week-yet-2021-10-27/]</w:t>
      </w:r>
    </w:p>
    <w:p w14:paraId="7D6BF172" w14:textId="77777777" w:rsidR="006F7FED" w:rsidRPr="00CD3E72" w:rsidRDefault="006F7FED" w:rsidP="006F7FED">
      <w:pPr>
        <w:rPr>
          <w:rStyle w:val="StyleUnderline"/>
        </w:rPr>
      </w:pPr>
      <w:r>
        <w:t xml:space="preserve">The </w:t>
      </w:r>
      <w:r w:rsidRPr="00CD3E72">
        <w:rPr>
          <w:rStyle w:val="StyleUnderline"/>
        </w:rPr>
        <w:t>U.S. Senate</w:t>
      </w:r>
      <w:r>
        <w:t xml:space="preserve"> on Wednesday </w:t>
      </w:r>
      <w:r w:rsidRPr="00CD3E72">
        <w:rPr>
          <w:rStyle w:val="StyleUnderline"/>
        </w:rPr>
        <w:t>confirmed two more of President Joe Biden's judicial picks</w:t>
      </w:r>
      <w:r>
        <w:t xml:space="preserve"> in the biggest week yet for his nominees winning approval, as </w:t>
      </w:r>
      <w:r w:rsidRPr="00CD3E72">
        <w:rPr>
          <w:rStyle w:val="StyleUnderline"/>
          <w:highlight w:val="cyan"/>
        </w:rPr>
        <w:t xml:space="preserve">Democrats </w:t>
      </w:r>
      <w:r w:rsidRPr="00CD3E72">
        <w:rPr>
          <w:rStyle w:val="Emphasis"/>
          <w:highlight w:val="cyan"/>
        </w:rPr>
        <w:t>race to put their stamp on the bench</w:t>
      </w:r>
      <w:r w:rsidRPr="00CD3E72">
        <w:rPr>
          <w:rStyle w:val="StyleUnderline"/>
          <w:highlight w:val="cyan"/>
        </w:rPr>
        <w:t xml:space="preserve"> while</w:t>
      </w:r>
      <w:r w:rsidRPr="00CD3E72">
        <w:rPr>
          <w:rStyle w:val="StyleUnderline"/>
        </w:rPr>
        <w:t xml:space="preserve"> they </w:t>
      </w:r>
      <w:r w:rsidRPr="00CD3E72">
        <w:rPr>
          <w:rStyle w:val="Emphasis"/>
          <w:highlight w:val="cyan"/>
        </w:rPr>
        <w:t>maintain their narrow control</w:t>
      </w:r>
      <w:r w:rsidRPr="00CD3E72">
        <w:rPr>
          <w:rStyle w:val="StyleUnderline"/>
        </w:rPr>
        <w:t xml:space="preserve"> of the chamber.</w:t>
      </w:r>
    </w:p>
    <w:p w14:paraId="311A9D4C" w14:textId="77777777" w:rsidR="006F7FED" w:rsidRDefault="006F7FED" w:rsidP="006F7FED">
      <w:r>
        <w:t>The Senate voted 52-46 to make Sarala Vidya Nagala the first federal judge of South Asian descent in Connecticut and 52-46 to elevate Michael Nachmanoff, a magistrate judge and former public defender, to become a judge in the Eastern District of Virginia.</w:t>
      </w:r>
    </w:p>
    <w:p w14:paraId="65114240" w14:textId="77777777" w:rsidR="006F7FED" w:rsidRDefault="006F7FED" w:rsidP="006F7FED">
      <w:r>
        <w:t>Nachmanoff declined comment. Nagala did not immediately respond to a request for comment.</w:t>
      </w:r>
    </w:p>
    <w:p w14:paraId="622782B1" w14:textId="77777777" w:rsidR="006F7FED" w:rsidRDefault="006F7FED" w:rsidP="006F7FED">
      <w:r>
        <w:t>The votes came after the Senate earlier this week voted to confirm four other judicial nominees, including voting rights advocate Myrna Pérez to serve on the 2nd U.S. Circuit Court of Appeals, the most in a single week during Biden's term.</w:t>
      </w:r>
    </w:p>
    <w:p w14:paraId="20CD9A4B" w14:textId="77777777" w:rsidR="006F7FED" w:rsidRDefault="006F7FED" w:rsidP="006F7FED">
      <w:r>
        <w:t>The Senate on Tuesday confirmed Jia Cobb, Karen McGlashan Williams and Patricia Tolliver Giles to district court judgeships in Washington, D.C., New Jersey and the Eastern District of Virginia, respectively.</w:t>
      </w:r>
    </w:p>
    <w:p w14:paraId="0AA4E87F" w14:textId="77777777" w:rsidR="006F7FED" w:rsidRDefault="006F7FED" w:rsidP="006F7FED">
      <w:r>
        <w:t>A seventh nominee, Connecticut federal district court pick Omar Williams, is expected to receive a vote on Thursday, after the Senate on Wednesday voted 52-46 to cut off debate on his nomination.</w:t>
      </w:r>
    </w:p>
    <w:p w14:paraId="7377FAEB" w14:textId="77777777" w:rsidR="006F7FED" w:rsidRDefault="006F7FED" w:rsidP="006F7FED">
      <w:r>
        <w:t xml:space="preserve">The </w:t>
      </w:r>
      <w:r w:rsidRPr="00CD3E72">
        <w:rPr>
          <w:rStyle w:val="StyleUnderline"/>
          <w:highlight w:val="cyan"/>
        </w:rPr>
        <w:t>Senate</w:t>
      </w:r>
      <w:r w:rsidRPr="00CD3E72">
        <w:rPr>
          <w:rStyle w:val="StyleUnderline"/>
        </w:rPr>
        <w:t xml:space="preserve"> has now voted to </w:t>
      </w:r>
      <w:r w:rsidRPr="00CD3E72">
        <w:rPr>
          <w:rStyle w:val="StyleUnderline"/>
          <w:highlight w:val="cyan"/>
        </w:rPr>
        <w:t>confirm 25 of Biden's 51 district and circuit court picks</w:t>
      </w:r>
      <w:r w:rsidRPr="00CD3E72">
        <w:rPr>
          <w:rStyle w:val="StyleUnderline"/>
        </w:rPr>
        <w:t>, a rate not seen since the Nixon administration</w:t>
      </w:r>
      <w:r>
        <w:t>.</w:t>
      </w:r>
    </w:p>
    <w:p w14:paraId="5CE1FEB5" w14:textId="77777777" w:rsidR="006F7FED" w:rsidRDefault="006F7FED" w:rsidP="006F7FED">
      <w:r>
        <w:t>Republican President Donald Trump by this point in his tenure had only won confirmation for seven judges, according to data collected by Russell Wheeler, a visiting fellow at the Brookings Institution.</w:t>
      </w:r>
    </w:p>
    <w:p w14:paraId="64F550F9" w14:textId="77777777" w:rsidR="006F7FED" w:rsidRPr="00CD3E72" w:rsidRDefault="006F7FED" w:rsidP="006F7FED">
      <w:pPr>
        <w:rPr>
          <w:rStyle w:val="StyleUnderline"/>
        </w:rPr>
      </w:pPr>
      <w:r>
        <w:t xml:space="preserve">The </w:t>
      </w:r>
      <w:r w:rsidRPr="00CD3E72">
        <w:rPr>
          <w:rStyle w:val="StyleUnderline"/>
        </w:rPr>
        <w:t xml:space="preserve">Democrats' </w:t>
      </w:r>
      <w:r w:rsidRPr="00CD3E72">
        <w:rPr>
          <w:rStyle w:val="StyleUnderline"/>
          <w:highlight w:val="cyan"/>
        </w:rPr>
        <w:t>goal</w:t>
      </w:r>
      <w:r w:rsidRPr="00CD3E72">
        <w:rPr>
          <w:rStyle w:val="StyleUnderline"/>
        </w:rPr>
        <w:t xml:space="preserve"> is to </w:t>
      </w:r>
      <w:r w:rsidRPr="00CD3E72">
        <w:rPr>
          <w:rStyle w:val="StyleUnderline"/>
          <w:highlight w:val="cyan"/>
        </w:rPr>
        <w:t>counter</w:t>
      </w:r>
      <w:r w:rsidRPr="00CD3E72">
        <w:rPr>
          <w:rStyle w:val="StyleUnderline"/>
        </w:rPr>
        <w:t xml:space="preserve"> the influence of </w:t>
      </w:r>
      <w:r w:rsidRPr="00CD3E72">
        <w:rPr>
          <w:rStyle w:val="StyleUnderline"/>
          <w:highlight w:val="cyan"/>
        </w:rPr>
        <w:t>Trump's</w:t>
      </w:r>
      <w:r w:rsidRPr="00CD3E72">
        <w:rPr>
          <w:rStyle w:val="StyleUnderline"/>
        </w:rPr>
        <w:t xml:space="preserve"> </w:t>
      </w:r>
      <w:r w:rsidRPr="00CD3E72">
        <w:rPr>
          <w:rStyle w:val="StyleUnderline"/>
          <w:highlight w:val="cyan"/>
        </w:rPr>
        <w:t>near-record</w:t>
      </w:r>
      <w:r w:rsidRPr="00CD3E72">
        <w:rPr>
          <w:rStyle w:val="StyleUnderline"/>
        </w:rPr>
        <w:t xml:space="preserve"> 234 </w:t>
      </w:r>
      <w:r w:rsidRPr="00CD3E72">
        <w:rPr>
          <w:rStyle w:val="StyleUnderline"/>
          <w:highlight w:val="cyan"/>
        </w:rPr>
        <w:t>confirmed judicial nominees</w:t>
      </w:r>
      <w:r w:rsidRPr="00CD3E72">
        <w:rPr>
          <w:rStyle w:val="StyleUnderline"/>
        </w:rPr>
        <w:t xml:space="preserve">. With their 50-50 control of the Senate an election away from being lost, </w:t>
      </w:r>
      <w:r w:rsidRPr="00CD3E72">
        <w:rPr>
          <w:rStyle w:val="StyleUnderline"/>
          <w:highlight w:val="cyan"/>
        </w:rPr>
        <w:t xml:space="preserve">Democrats have </w:t>
      </w:r>
      <w:r w:rsidRPr="00CD3E72">
        <w:rPr>
          <w:rStyle w:val="Emphasis"/>
          <w:highlight w:val="cyan"/>
        </w:rPr>
        <w:t>every incentive to keep up the quick pace</w:t>
      </w:r>
      <w:r w:rsidRPr="00CD3E72">
        <w:rPr>
          <w:rStyle w:val="StyleUnderline"/>
        </w:rPr>
        <w:t>.</w:t>
      </w:r>
    </w:p>
    <w:p w14:paraId="32305DE3" w14:textId="77777777" w:rsidR="006F7FED" w:rsidRPr="00CD3E72" w:rsidRDefault="006F7FED" w:rsidP="006F7FED">
      <w:pPr>
        <w:rPr>
          <w:rStyle w:val="StyleUnderline"/>
        </w:rPr>
      </w:pPr>
      <w:r>
        <w:t xml:space="preserve">Brian Fallon, the executive director of the progressive advocacy group Demand Justice, credited Senator Majority Leader Chuck </w:t>
      </w:r>
      <w:r w:rsidRPr="00CD3E72">
        <w:rPr>
          <w:rStyle w:val="Emphasis"/>
          <w:highlight w:val="cyan"/>
        </w:rPr>
        <w:t>Schumer</w:t>
      </w:r>
      <w:r w:rsidRPr="00CD3E72">
        <w:rPr>
          <w:rStyle w:val="StyleUnderline"/>
        </w:rPr>
        <w:t xml:space="preserve">, who in addition to </w:t>
      </w:r>
      <w:r w:rsidRPr="00CD3E72">
        <w:rPr>
          <w:rStyle w:val="Emphasis"/>
          <w:highlight w:val="cyan"/>
        </w:rPr>
        <w:t>scheduling rapid votes</w:t>
      </w:r>
      <w:r w:rsidRPr="00CD3E72">
        <w:rPr>
          <w:rStyle w:val="StyleUnderline"/>
        </w:rPr>
        <w:t xml:space="preserve"> has recommended several nominees in his home state of New York.</w:t>
      </w:r>
    </w:p>
    <w:p w14:paraId="048EA9DB" w14:textId="77777777" w:rsidR="006F7FED" w:rsidRDefault="006F7FED" w:rsidP="006F7FED">
      <w:r>
        <w:t>"</w:t>
      </w:r>
      <w:r w:rsidRPr="00CD3E72">
        <w:rPr>
          <w:rStyle w:val="StyleUnderline"/>
        </w:rPr>
        <w:t xml:space="preserve">Leader Schumer is doing everything you could want in terms of </w:t>
      </w:r>
      <w:r w:rsidRPr="00CD3E72">
        <w:rPr>
          <w:rStyle w:val="StyleUnderline"/>
          <w:highlight w:val="cyan"/>
        </w:rPr>
        <w:t>using floor time to</w:t>
      </w:r>
      <w:r w:rsidRPr="00CD3E72">
        <w:rPr>
          <w:rStyle w:val="StyleUnderline"/>
        </w:rPr>
        <w:t xml:space="preserve"> quickly </w:t>
      </w:r>
      <w:r w:rsidRPr="00CD3E72">
        <w:rPr>
          <w:rStyle w:val="StyleUnderline"/>
          <w:highlight w:val="cyan"/>
        </w:rPr>
        <w:t>confirm</w:t>
      </w:r>
      <w:r w:rsidRPr="00CD3E72">
        <w:rPr>
          <w:rStyle w:val="StyleUnderline"/>
        </w:rPr>
        <w:t xml:space="preserve"> President </w:t>
      </w:r>
      <w:r w:rsidRPr="00CD3E72">
        <w:rPr>
          <w:rStyle w:val="StyleUnderline"/>
          <w:highlight w:val="cyan"/>
        </w:rPr>
        <w:t>Biden's nominees</w:t>
      </w:r>
      <w:r w:rsidRPr="00CD3E72">
        <w:rPr>
          <w:rStyle w:val="StyleUnderline"/>
        </w:rPr>
        <w:t>, as well as in recommending professionally diverse nominees for New York-based judgeships</w:t>
      </w:r>
      <w:r>
        <w:t>," Fallon said.</w:t>
      </w:r>
    </w:p>
    <w:p w14:paraId="7016E89C" w14:textId="77777777" w:rsidR="006F7FED" w:rsidRPr="00CD3E72" w:rsidRDefault="006F7FED" w:rsidP="006F7FED">
      <w:r>
        <w:t>The latest confirmations were in keeping with Biden's goal of putting more women and minorities on the bench and promoting lawyers with civil rights and public defender backgrounds, rather than just former prosecutors and law firm alums.</w:t>
      </w:r>
    </w:p>
    <w:p w14:paraId="5D181717" w14:textId="77777777" w:rsidR="006F7FED" w:rsidRDefault="006F7FED" w:rsidP="006F7FED">
      <w:pPr>
        <w:pStyle w:val="Heading4"/>
      </w:pPr>
      <w:r>
        <w:t>Won’t pass—impossible to get unity among progressives and Sinemanchin</w:t>
      </w:r>
    </w:p>
    <w:p w14:paraId="003AC1CC" w14:textId="77777777" w:rsidR="006F7FED" w:rsidRDefault="006F7FED" w:rsidP="006F7FED">
      <w:r>
        <w:rPr>
          <w:rStyle w:val="Style13ptBold"/>
        </w:rPr>
        <w:t xml:space="preserve">Glasser 10/28 </w:t>
      </w:r>
      <w:r>
        <w:t>[Susan B. Glasser is a staff writer at The New Yorker, "Biden Can’t Quite Close the Deal—with His Own Party", 10/28/21, https://www.newyorker.com/news/letter-from-bidens-washington/biden-cant-quite-close-the-deal-with-his-own-party]</w:t>
      </w:r>
    </w:p>
    <w:p w14:paraId="69296CEC" w14:textId="77777777" w:rsidR="006F7FED" w:rsidRDefault="006F7FED" w:rsidP="006F7FED">
      <w:r w:rsidRPr="00CE1941">
        <w:rPr>
          <w:rStyle w:val="StyleUnderline"/>
          <w:highlight w:val="cyan"/>
        </w:rPr>
        <w:t xml:space="preserve">Biden needed Democratic </w:t>
      </w:r>
      <w:r w:rsidRPr="00CE1941">
        <w:rPr>
          <w:rStyle w:val="Emphasis"/>
          <w:highlight w:val="cyan"/>
        </w:rPr>
        <w:t>unity in both chambers</w:t>
      </w:r>
      <w:r w:rsidRPr="00CD45C1">
        <w:rPr>
          <w:rStyle w:val="StyleUnderline"/>
        </w:rPr>
        <w:t xml:space="preserve"> not only to support the social-spending bill but to finally allow the House to vote on a nearly trillion-dollar bipartisan infrastructure bill</w:t>
      </w:r>
      <w:r>
        <w:t xml:space="preserve"> that passed the Senate earlier this year with the support of nineteen Republicans. </w:t>
      </w:r>
      <w:r w:rsidRPr="00CD45C1">
        <w:rPr>
          <w:rStyle w:val="StyleUnderline"/>
        </w:rPr>
        <w:t xml:space="preserve">The House </w:t>
      </w:r>
      <w:r w:rsidRPr="00CE1941">
        <w:rPr>
          <w:rStyle w:val="StyleUnderline"/>
          <w:highlight w:val="cyan"/>
        </w:rPr>
        <w:t>vote</w:t>
      </w:r>
      <w:r w:rsidRPr="00CD45C1">
        <w:rPr>
          <w:rStyle w:val="StyleUnderline"/>
        </w:rPr>
        <w:t xml:space="preserve"> has been </w:t>
      </w:r>
      <w:r w:rsidRPr="00CE1941">
        <w:rPr>
          <w:rStyle w:val="StyleUnderline"/>
          <w:highlight w:val="cyan"/>
        </w:rPr>
        <w:t>held up</w:t>
      </w:r>
      <w:r w:rsidRPr="00CD45C1">
        <w:rPr>
          <w:rStyle w:val="StyleUnderline"/>
        </w:rPr>
        <w:t xml:space="preserve"> since then because his party’s </w:t>
      </w:r>
      <w:r w:rsidRPr="00CE1941">
        <w:rPr>
          <w:rStyle w:val="StyleUnderline"/>
          <w:highlight w:val="cyan"/>
        </w:rPr>
        <w:t>progressives refused to proceed</w:t>
      </w:r>
      <w:r w:rsidRPr="00CD45C1">
        <w:rPr>
          <w:rStyle w:val="StyleUnderline"/>
        </w:rPr>
        <w:t xml:space="preserve"> with it </w:t>
      </w:r>
      <w:r w:rsidRPr="00CE1941">
        <w:rPr>
          <w:rStyle w:val="StyleUnderline"/>
          <w:highlight w:val="cyan"/>
        </w:rPr>
        <w:t>until</w:t>
      </w:r>
      <w:r w:rsidRPr="00CD45C1">
        <w:rPr>
          <w:rStyle w:val="StyleUnderline"/>
        </w:rPr>
        <w:t xml:space="preserve"> they got an agreement on the bigger </w:t>
      </w:r>
      <w:r w:rsidRPr="00CE1941">
        <w:rPr>
          <w:rStyle w:val="StyleUnderline"/>
          <w:highlight w:val="cyan"/>
        </w:rPr>
        <w:t>social-spending</w:t>
      </w:r>
      <w:r w:rsidRPr="00CD45C1">
        <w:rPr>
          <w:rStyle w:val="StyleUnderline"/>
        </w:rPr>
        <w:t xml:space="preserve"> package</w:t>
      </w:r>
      <w:r>
        <w:t xml:space="preserve">. At the House Democrats’ meeting Thursday morning, Speaker Nancy </w:t>
      </w:r>
      <w:r w:rsidRPr="00CD45C1">
        <w:rPr>
          <w:rStyle w:val="StyleUnderline"/>
        </w:rPr>
        <w:t>Pelosi told the caucus that they should take the infrastructure vote that very afternoon rather than “embarrass” Biden by forcing him to show up in Europe empty-handed</w:t>
      </w:r>
      <w:r>
        <w:t>.</w:t>
      </w:r>
    </w:p>
    <w:p w14:paraId="75449451" w14:textId="77777777" w:rsidR="006F7FED" w:rsidRDefault="006F7FED" w:rsidP="006F7FED">
      <w:r w:rsidRPr="00CD45C1">
        <w:rPr>
          <w:rStyle w:val="StyleUnderline"/>
        </w:rPr>
        <w:t>The problem, as it has been for months, is that</w:t>
      </w:r>
      <w:r>
        <w:t xml:space="preserve"> </w:t>
      </w:r>
      <w:r w:rsidRPr="00CE1941">
        <w:rPr>
          <w:rStyle w:val="Emphasis"/>
          <w:highlight w:val="cyan"/>
        </w:rPr>
        <w:t>absolute party unanimity</w:t>
      </w:r>
      <w:r>
        <w:t xml:space="preserve"> </w:t>
      </w:r>
      <w:r w:rsidRPr="00CE1941">
        <w:rPr>
          <w:rStyle w:val="StyleUnderline"/>
          <w:highlight w:val="cyan"/>
        </w:rPr>
        <w:t>is</w:t>
      </w:r>
      <w:r>
        <w:t xml:space="preserve"> almost </w:t>
      </w:r>
      <w:r w:rsidRPr="00CE1941">
        <w:rPr>
          <w:rStyle w:val="Emphasis"/>
          <w:highlight w:val="cyan"/>
        </w:rPr>
        <w:t>impossible to achieve</w:t>
      </w:r>
      <w:r w:rsidRPr="00CE1941">
        <w:rPr>
          <w:highlight w:val="cyan"/>
        </w:rPr>
        <w:t xml:space="preserve">, </w:t>
      </w:r>
      <w:r w:rsidRPr="00CE1941">
        <w:rPr>
          <w:rStyle w:val="StyleUnderline"/>
          <w:highlight w:val="cyan"/>
        </w:rPr>
        <w:t>and</w:t>
      </w:r>
      <w:r w:rsidRPr="00CD45C1">
        <w:rPr>
          <w:rStyle w:val="StyleUnderline"/>
        </w:rPr>
        <w:t xml:space="preserve"> yet that </w:t>
      </w:r>
      <w:r w:rsidRPr="00CE1941">
        <w:rPr>
          <w:rStyle w:val="StyleUnderline"/>
          <w:highlight w:val="cyan"/>
        </w:rPr>
        <w:t>unanimity is</w:t>
      </w:r>
      <w:r w:rsidRPr="00CE1941">
        <w:rPr>
          <w:highlight w:val="cyan"/>
        </w:rPr>
        <w:t xml:space="preserve"> </w:t>
      </w:r>
      <w:r w:rsidRPr="00CE1941">
        <w:rPr>
          <w:rStyle w:val="Emphasis"/>
          <w:highlight w:val="cyan"/>
        </w:rPr>
        <w:t>necessary</w:t>
      </w:r>
      <w:r>
        <w:t xml:space="preserve"> </w:t>
      </w:r>
      <w:r w:rsidRPr="00CD45C1">
        <w:rPr>
          <w:rStyle w:val="StyleUnderline"/>
        </w:rPr>
        <w:t>for a Democratic President without congressional majorities large enough to enact transformational legislation.</w:t>
      </w:r>
      <w:r>
        <w:t xml:space="preserve"> Kyrsten </w:t>
      </w:r>
      <w:r w:rsidRPr="00CE1941">
        <w:rPr>
          <w:rStyle w:val="StyleUnderline"/>
          <w:highlight w:val="cyan"/>
        </w:rPr>
        <w:t>Sinema</w:t>
      </w:r>
      <w:r>
        <w:t>, one of the two Democratic holdouts in the Senate, r</w:t>
      </w:r>
      <w:r w:rsidRPr="00CD45C1">
        <w:rPr>
          <w:rStyle w:val="StyleUnderline"/>
        </w:rPr>
        <w:t xml:space="preserve">eleased a statement soon after Biden’s, </w:t>
      </w:r>
      <w:r w:rsidRPr="00CE1941">
        <w:rPr>
          <w:rStyle w:val="StyleUnderline"/>
          <w:highlight w:val="cyan"/>
        </w:rPr>
        <w:t>praising</w:t>
      </w:r>
      <w:r w:rsidRPr="00CD45C1">
        <w:rPr>
          <w:rStyle w:val="StyleUnderline"/>
        </w:rPr>
        <w:t xml:space="preserve"> the “</w:t>
      </w:r>
      <w:r w:rsidRPr="00CE1941">
        <w:rPr>
          <w:rStyle w:val="StyleUnderline"/>
          <w:highlight w:val="cyan"/>
        </w:rPr>
        <w:t>significant progress</w:t>
      </w:r>
      <w:r w:rsidRPr="00CD45C1">
        <w:rPr>
          <w:rStyle w:val="StyleUnderline"/>
        </w:rPr>
        <w:t>,” which was</w:t>
      </w:r>
      <w:r>
        <w:t xml:space="preserve"> </w:t>
      </w:r>
      <w:r w:rsidRPr="00CE1941">
        <w:rPr>
          <w:rStyle w:val="Emphasis"/>
          <w:highlight w:val="cyan"/>
        </w:rPr>
        <w:t>not the robust endorsement</w:t>
      </w:r>
      <w:r w:rsidRPr="00CE1941">
        <w:rPr>
          <w:highlight w:val="cyan"/>
        </w:rPr>
        <w:t xml:space="preserve"> </w:t>
      </w:r>
      <w:r w:rsidRPr="00CE1941">
        <w:rPr>
          <w:rStyle w:val="StyleUnderline"/>
          <w:highlight w:val="cyan"/>
        </w:rPr>
        <w:t>that the White House had been hoping for</w:t>
      </w:r>
      <w:r w:rsidRPr="00CD45C1">
        <w:rPr>
          <w:rStyle w:val="StyleUnderline"/>
        </w:rPr>
        <w:t>. “I look forward to getting this done,” she added.</w:t>
      </w:r>
      <w:r>
        <w:t xml:space="preserve"> </w:t>
      </w:r>
      <w:r w:rsidRPr="00CD45C1">
        <w:rPr>
          <w:rStyle w:val="Emphasis"/>
        </w:rPr>
        <w:t>Whatever that means</w:t>
      </w:r>
      <w:r>
        <w:t xml:space="preserve">. </w:t>
      </w:r>
      <w:r w:rsidRPr="00CD45C1">
        <w:rPr>
          <w:rStyle w:val="StyleUnderline"/>
        </w:rPr>
        <w:t xml:space="preserve">The statement from Joe </w:t>
      </w:r>
      <w:r w:rsidRPr="00CE1941">
        <w:rPr>
          <w:rStyle w:val="StyleUnderline"/>
          <w:highlight w:val="cyan"/>
        </w:rPr>
        <w:t>Manchin</w:t>
      </w:r>
      <w:r w:rsidRPr="00CD45C1">
        <w:rPr>
          <w:rStyle w:val="StyleUnderline"/>
        </w:rPr>
        <w:t>, the West Virginia Democrat and the other Senate holdout, was also</w:t>
      </w:r>
      <w:r>
        <w:t xml:space="preserve"> </w:t>
      </w:r>
      <w:r w:rsidRPr="00CE1941">
        <w:rPr>
          <w:rStyle w:val="Emphasis"/>
          <w:highlight w:val="cyan"/>
        </w:rPr>
        <w:t>less than unequivocal</w:t>
      </w:r>
      <w:r>
        <w:t xml:space="preserve">. “This is all in the hands of the House right now,” he said. “I’ve worked in good faith, and I look forward to continuing to work in good faith. And that is all I have to say today.” </w:t>
      </w:r>
      <w:r w:rsidRPr="00CD45C1">
        <w:rPr>
          <w:rStyle w:val="StyleUnderline"/>
        </w:rPr>
        <w:t>This</w:t>
      </w:r>
      <w:r>
        <w:t xml:space="preserve">, </w:t>
      </w:r>
      <w:r w:rsidRPr="00CD45C1">
        <w:rPr>
          <w:rStyle w:val="Emphasis"/>
        </w:rPr>
        <w:t>needless to say</w:t>
      </w:r>
      <w:r>
        <w:t xml:space="preserve">, </w:t>
      </w:r>
      <w:r w:rsidRPr="00CE1941">
        <w:rPr>
          <w:rStyle w:val="StyleUnderline"/>
          <w:highlight w:val="cyan"/>
        </w:rPr>
        <w:t>did not go over well among House Dem</w:t>
      </w:r>
      <w:r w:rsidRPr="00CE1941">
        <w:rPr>
          <w:rStyle w:val="StyleUnderline"/>
        </w:rPr>
        <w:t>ocrat</w:t>
      </w:r>
      <w:r w:rsidRPr="00CE1941">
        <w:rPr>
          <w:rStyle w:val="StyleUnderline"/>
          <w:highlight w:val="cyan"/>
        </w:rPr>
        <w:t>s</w:t>
      </w:r>
      <w:r w:rsidRPr="00CD45C1">
        <w:rPr>
          <w:rStyle w:val="StyleUnderline"/>
        </w:rPr>
        <w:t xml:space="preserve">. Representative Dan Kildee, of Michigan, </w:t>
      </w:r>
      <w:r w:rsidRPr="00CE1941">
        <w:rPr>
          <w:rStyle w:val="StyleUnderline"/>
          <w:highlight w:val="cyan"/>
        </w:rPr>
        <w:t>complained</w:t>
      </w:r>
      <w:r w:rsidRPr="00CD45C1">
        <w:rPr>
          <w:rStyle w:val="StyleUnderline"/>
        </w:rPr>
        <w:t xml:space="preserve"> that </w:t>
      </w:r>
      <w:r w:rsidRPr="00CE1941">
        <w:rPr>
          <w:rStyle w:val="StyleUnderline"/>
          <w:highlight w:val="cyan"/>
        </w:rPr>
        <w:t>it was</w:t>
      </w:r>
      <w:r w:rsidRPr="00CD45C1">
        <w:rPr>
          <w:rStyle w:val="StyleUnderline"/>
        </w:rPr>
        <w:t xml:space="preserve"> just more</w:t>
      </w:r>
      <w:r>
        <w:t xml:space="preserve"> “</w:t>
      </w:r>
      <w:r w:rsidRPr="00CE1941">
        <w:rPr>
          <w:rStyle w:val="Emphasis"/>
          <w:highlight w:val="cyan"/>
        </w:rPr>
        <w:t>hieroglyphics</w:t>
      </w:r>
      <w:r>
        <w:t xml:space="preserve">” </w:t>
      </w:r>
      <w:r w:rsidRPr="00CD45C1">
        <w:rPr>
          <w:rStyle w:val="StyleUnderline"/>
        </w:rPr>
        <w:t>from Manchinema—or was that Sinemanchin?</w:t>
      </w:r>
      <w:r>
        <w:t xml:space="preserve"> Either way, </w:t>
      </w:r>
      <w:r w:rsidRPr="00CD45C1">
        <w:rPr>
          <w:rStyle w:val="StyleUnderline"/>
        </w:rPr>
        <w:t xml:space="preserve">the </w:t>
      </w:r>
      <w:r w:rsidRPr="00CE1941">
        <w:rPr>
          <w:rStyle w:val="StyleUnderline"/>
          <w:highlight w:val="cyan"/>
        </w:rPr>
        <w:t>statements</w:t>
      </w:r>
      <w:r>
        <w:t xml:space="preserve"> </w:t>
      </w:r>
      <w:r w:rsidRPr="00CE1941">
        <w:rPr>
          <w:rStyle w:val="Emphasis"/>
          <w:highlight w:val="cyan"/>
        </w:rPr>
        <w:t>weren’t enough</w:t>
      </w:r>
      <w:r w:rsidRPr="00CE1941">
        <w:rPr>
          <w:highlight w:val="cyan"/>
        </w:rPr>
        <w:t xml:space="preserve"> </w:t>
      </w:r>
      <w:r w:rsidRPr="00CE1941">
        <w:rPr>
          <w:rStyle w:val="StyleUnderline"/>
          <w:highlight w:val="cyan"/>
        </w:rPr>
        <w:t>to get progressives to relinquish</w:t>
      </w:r>
      <w:r w:rsidRPr="00CD45C1">
        <w:rPr>
          <w:rStyle w:val="StyleUnderline"/>
        </w:rPr>
        <w:t xml:space="preserve"> their hold on the </w:t>
      </w:r>
      <w:r w:rsidRPr="00CE1941">
        <w:rPr>
          <w:rStyle w:val="StyleUnderline"/>
          <w:highlight w:val="cyan"/>
        </w:rPr>
        <w:t>infrastructure</w:t>
      </w:r>
      <w:r w:rsidRPr="00CD45C1">
        <w:rPr>
          <w:rStyle w:val="StyleUnderline"/>
        </w:rPr>
        <w:t xml:space="preserve"> bill</w:t>
      </w:r>
      <w:r>
        <w:t xml:space="preserve">. One leading progressive, Rashida </w:t>
      </w:r>
      <w:r w:rsidRPr="00CD45C1">
        <w:rPr>
          <w:rStyle w:val="StyleUnderline"/>
        </w:rPr>
        <w:t>Tlaib</w:t>
      </w:r>
      <w:r>
        <w:t xml:space="preserve">, asked whether she would vote to pass the infrastructure bill, </w:t>
      </w:r>
      <w:r w:rsidRPr="00CD45C1">
        <w:rPr>
          <w:rStyle w:val="StyleUnderline"/>
        </w:rPr>
        <w:t>said that she wasn’t just a no, she was a</w:t>
      </w:r>
      <w:r>
        <w:t xml:space="preserve"> </w:t>
      </w:r>
      <w:r w:rsidRPr="00CD45C1">
        <w:rPr>
          <w:rStyle w:val="Emphasis"/>
        </w:rPr>
        <w:t>“hell no.”</w:t>
      </w:r>
      <w:r>
        <w:t xml:space="preserve"> </w:t>
      </w:r>
      <w:r w:rsidRPr="00CD45C1">
        <w:rPr>
          <w:rStyle w:val="StyleUnderline"/>
        </w:rPr>
        <w:t>So was much of the rest of the hundred-member-strong Progressive Caucus.</w:t>
      </w:r>
      <w:r>
        <w:t xml:space="preserve"> By midday Thursday, </w:t>
      </w:r>
      <w:r w:rsidRPr="00CD45C1">
        <w:rPr>
          <w:rStyle w:val="StyleUnderline"/>
        </w:rPr>
        <w:t xml:space="preserve">the </w:t>
      </w:r>
      <w:r w:rsidRPr="00CE1941">
        <w:rPr>
          <w:rStyle w:val="StyleUnderline"/>
          <w:highlight w:val="cyan"/>
        </w:rPr>
        <w:t>framework</w:t>
      </w:r>
      <w:r w:rsidRPr="00CD45C1">
        <w:rPr>
          <w:rStyle w:val="StyleUnderline"/>
        </w:rPr>
        <w:t xml:space="preserve"> agreement was looking less and less like an agreement and </w:t>
      </w:r>
      <w:r w:rsidRPr="00CE1941">
        <w:rPr>
          <w:rStyle w:val="StyleUnderline"/>
          <w:highlight w:val="cyan"/>
        </w:rPr>
        <w:t>more</w:t>
      </w:r>
      <w:r w:rsidRPr="00CD45C1">
        <w:rPr>
          <w:rStyle w:val="StyleUnderline"/>
        </w:rPr>
        <w:t xml:space="preserve"> and more </w:t>
      </w:r>
      <w:r w:rsidRPr="00CE1941">
        <w:rPr>
          <w:rStyle w:val="StyleUnderline"/>
          <w:highlight w:val="cyan"/>
        </w:rPr>
        <w:t>like a</w:t>
      </w:r>
      <w:r w:rsidRPr="00CE1941">
        <w:rPr>
          <w:highlight w:val="cyan"/>
        </w:rPr>
        <w:t xml:space="preserve"> </w:t>
      </w:r>
      <w:r w:rsidRPr="00CE1941">
        <w:rPr>
          <w:rStyle w:val="Emphasis"/>
          <w:highlight w:val="cyan"/>
        </w:rPr>
        <w:t>squeeze play</w:t>
      </w:r>
      <w:r w:rsidRPr="00CE1941">
        <w:rPr>
          <w:highlight w:val="cyan"/>
        </w:rPr>
        <w:t xml:space="preserve"> </w:t>
      </w:r>
      <w:r w:rsidRPr="00CE1941">
        <w:rPr>
          <w:rStyle w:val="StyleUnderline"/>
          <w:highlight w:val="cyan"/>
        </w:rPr>
        <w:t>to</w:t>
      </w:r>
      <w:r w:rsidRPr="00CD45C1">
        <w:rPr>
          <w:rStyle w:val="StyleUnderline"/>
        </w:rPr>
        <w:t xml:space="preserve"> finally </w:t>
      </w:r>
      <w:r w:rsidRPr="00CE1941">
        <w:rPr>
          <w:rStyle w:val="StyleUnderline"/>
          <w:highlight w:val="cyan"/>
        </w:rPr>
        <w:t>get the deal</w:t>
      </w:r>
      <w:r w:rsidRPr="00CD45C1">
        <w:rPr>
          <w:rStyle w:val="StyleUnderline"/>
        </w:rPr>
        <w:t xml:space="preserve"> done</w:t>
      </w:r>
      <w:r>
        <w:t>.</w:t>
      </w:r>
    </w:p>
    <w:p w14:paraId="23A903C9" w14:textId="77777777" w:rsidR="006F7FED" w:rsidRPr="0010400A" w:rsidRDefault="006F7FED" w:rsidP="006F7FED">
      <w:pPr>
        <w:keepNext/>
        <w:keepLines/>
        <w:spacing w:before="40"/>
        <w:outlineLvl w:val="3"/>
        <w:rPr>
          <w:rFonts w:eastAsiaTheme="majorEastAsia"/>
          <w:b/>
          <w:bCs/>
          <w:iCs/>
          <w:sz w:val="26"/>
        </w:rPr>
      </w:pPr>
      <w:r w:rsidRPr="0010400A">
        <w:rPr>
          <w:rFonts w:eastAsiaTheme="majorEastAsia"/>
          <w:b/>
          <w:bCs/>
          <w:iCs/>
          <w:sz w:val="26"/>
        </w:rPr>
        <w:t xml:space="preserve">Lawmakers will compartmentalize conflict on separate issues – specific to infrastructure </w:t>
      </w:r>
    </w:p>
    <w:p w14:paraId="2602F543" w14:textId="77777777" w:rsidR="006F7FED" w:rsidRPr="0010400A" w:rsidRDefault="006F7FED" w:rsidP="006F7FED">
      <w:r w:rsidRPr="0010400A">
        <w:rPr>
          <w:b/>
          <w:bCs/>
          <w:sz w:val="26"/>
        </w:rPr>
        <w:t>Pergram 18</w:t>
      </w:r>
      <w:r w:rsidRPr="0010400A">
        <w:t xml:space="preserve"> (Chad Pergram, Congressional reporter. “Amid Kavanaugh cacophony, Congress forges bipartisan agreements on key issues”. October 13, 2018. </w:t>
      </w:r>
      <w:hyperlink r:id="rId10" w:history="1">
        <w:r w:rsidRPr="0010400A">
          <w:rPr>
            <w:color w:val="000000"/>
            <w:u w:val="single"/>
          </w:rPr>
          <w:t>https://www.foxnews.com/politics/amid-kavanaugh-cacophony-congress-forges-bipartisan-agreements-on-key-issues</w:t>
        </w:r>
      </w:hyperlink>
      <w:r w:rsidRPr="0010400A">
        <w:t xml:space="preserve">) </w:t>
      </w:r>
    </w:p>
    <w:p w14:paraId="5A87CA81" w14:textId="77777777" w:rsidR="006F7FED" w:rsidRPr="0010400A" w:rsidRDefault="006F7FED" w:rsidP="006F7FED">
      <w:r w:rsidRPr="0010400A">
        <w:rPr>
          <w:u w:val="single"/>
        </w:rPr>
        <w:t>Step back from</w:t>
      </w:r>
      <w:r w:rsidRPr="0010400A">
        <w:t xml:space="preserve"> the </w:t>
      </w:r>
      <w:r w:rsidRPr="0010400A">
        <w:rPr>
          <w:u w:val="single"/>
        </w:rPr>
        <w:t>Kavanaugh</w:t>
      </w:r>
      <w:r w:rsidRPr="0010400A">
        <w:t xml:space="preserve"> cacophony. </w:t>
      </w:r>
      <w:r w:rsidRPr="0010400A">
        <w:rPr>
          <w:u w:val="single"/>
        </w:rPr>
        <w:t>Examine what lawmakers from both parties in both chambers accomplished</w:t>
      </w:r>
      <w:r w:rsidRPr="0010400A">
        <w:t xml:space="preserve"> </w:t>
      </w:r>
      <w:r w:rsidRPr="0010400A">
        <w:rPr>
          <w:u w:val="single"/>
        </w:rPr>
        <w:t>in September and early October,</w:t>
      </w:r>
      <w:r w:rsidRPr="0010400A">
        <w:t xml:space="preserve"> with virtually zero fanfare. </w:t>
      </w:r>
      <w:r w:rsidRPr="0010400A">
        <w:rPr>
          <w:b/>
          <w:iCs/>
          <w:sz w:val="24"/>
          <w:highlight w:val="cyan"/>
          <w:u w:val="single"/>
          <w:bdr w:val="single" w:sz="8" w:space="0" w:color="auto"/>
        </w:rPr>
        <w:t>Amid</w:t>
      </w:r>
      <w:r w:rsidRPr="0010400A">
        <w:t xml:space="preserve"> the </w:t>
      </w:r>
      <w:r w:rsidRPr="0010400A">
        <w:rPr>
          <w:b/>
          <w:iCs/>
          <w:sz w:val="24"/>
          <w:highlight w:val="cyan"/>
          <w:u w:val="single"/>
          <w:bdr w:val="single" w:sz="8" w:space="0" w:color="auto"/>
        </w:rPr>
        <w:t>turmoil</w:t>
      </w:r>
      <w:r w:rsidRPr="0010400A">
        <w:t xml:space="preserve">, </w:t>
      </w:r>
      <w:r w:rsidRPr="0010400A">
        <w:rPr>
          <w:highlight w:val="cyan"/>
          <w:u w:val="single"/>
        </w:rPr>
        <w:t>Congress approved</w:t>
      </w:r>
      <w:r w:rsidRPr="0010400A">
        <w:rPr>
          <w:u w:val="single"/>
        </w:rPr>
        <w:t xml:space="preserve"> the first revamp of national </w:t>
      </w:r>
      <w:r w:rsidRPr="0010400A">
        <w:rPr>
          <w:highlight w:val="cyan"/>
          <w:u w:val="single"/>
        </w:rPr>
        <w:t>aviation policy</w:t>
      </w:r>
      <w:r w:rsidRPr="0010400A">
        <w:t xml:space="preserve"> in years. The Senate approved the final version of the legislation 93-6. This came after a staggering six extensions due to bickering and disagreement. Then, </w:t>
      </w:r>
      <w:r w:rsidRPr="0010400A">
        <w:rPr>
          <w:u w:val="single"/>
        </w:rPr>
        <w:t xml:space="preserve">Congress approved a sweeping, bipartisan measure to combat </w:t>
      </w:r>
      <w:r w:rsidRPr="0010400A">
        <w:rPr>
          <w:highlight w:val="cyan"/>
          <w:u w:val="single"/>
        </w:rPr>
        <w:t>opioid abuse</w:t>
      </w:r>
      <w:r w:rsidRPr="0010400A">
        <w:rPr>
          <w:u w:val="single"/>
        </w:rPr>
        <w:t>.</w:t>
      </w:r>
      <w:r w:rsidRPr="0010400A">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10400A">
        <w:rPr>
          <w:u w:val="single"/>
        </w:rPr>
        <w:t>Democrats praised Republicans for keeping conservative “poison pill” riders out of the appropriations</w:t>
      </w:r>
      <w:r w:rsidRPr="0010400A">
        <w:t xml:space="preserve"> bills. That decision drew Democratic support for the measures. </w:t>
      </w:r>
      <w:r w:rsidRPr="0010400A">
        <w:rPr>
          <w:u w:val="single"/>
        </w:rPr>
        <w:t xml:space="preserve">The </w:t>
      </w:r>
      <w:r w:rsidRPr="0010400A">
        <w:rPr>
          <w:highlight w:val="cyan"/>
          <w:u w:val="single"/>
        </w:rPr>
        <w:t>Senate approved</w:t>
      </w:r>
      <w:r w:rsidRPr="0010400A">
        <w:rPr>
          <w:u w:val="single"/>
        </w:rPr>
        <w:t xml:space="preserve"> a bipartisan </w:t>
      </w:r>
      <w:r w:rsidRPr="0010400A">
        <w:rPr>
          <w:b/>
          <w:iCs/>
          <w:sz w:val="24"/>
          <w:highlight w:val="cyan"/>
          <w:u w:val="single"/>
          <w:bdr w:val="single" w:sz="8" w:space="0" w:color="auto"/>
        </w:rPr>
        <w:t>water and infrastructure</w:t>
      </w:r>
      <w:r w:rsidRPr="0010400A">
        <w:rPr>
          <w:highlight w:val="cyan"/>
          <w:u w:val="single"/>
        </w:rPr>
        <w:t xml:space="preserve"> </w:t>
      </w:r>
      <w:r w:rsidRPr="0010400A">
        <w:rPr>
          <w:u w:val="single"/>
        </w:rPr>
        <w:t xml:space="preserve">package. </w:t>
      </w:r>
      <w:r w:rsidRPr="0010400A">
        <w:rPr>
          <w:highlight w:val="cyan"/>
          <w:u w:val="single"/>
        </w:rPr>
        <w:t>McConnell hailed</w:t>
      </w:r>
      <w:r w:rsidRPr="0010400A">
        <w:t xml:space="preserve"> the </w:t>
      </w:r>
      <w:r w:rsidRPr="0010400A">
        <w:rPr>
          <w:b/>
          <w:iCs/>
          <w:sz w:val="24"/>
          <w:highlight w:val="cyan"/>
          <w:u w:val="single"/>
          <w:bdr w:val="single" w:sz="8" w:space="0" w:color="auto"/>
        </w:rPr>
        <w:t>bipartisanship</w:t>
      </w:r>
      <w:r w:rsidRPr="0010400A">
        <w:t xml:space="preserve"> which descended upon the Senate – </w:t>
      </w:r>
      <w:r w:rsidRPr="0010400A">
        <w:rPr>
          <w:b/>
          <w:iCs/>
          <w:sz w:val="24"/>
          <w:highlight w:val="cyan"/>
          <w:u w:val="single"/>
          <w:bdr w:val="single" w:sz="8" w:space="0" w:color="auto"/>
        </w:rPr>
        <w:t>even as</w:t>
      </w:r>
      <w:r w:rsidRPr="0010400A">
        <w:rPr>
          <w:b/>
          <w:iCs/>
          <w:sz w:val="24"/>
          <w:u w:val="single"/>
          <w:bdr w:val="single" w:sz="8" w:space="0" w:color="auto"/>
        </w:rPr>
        <w:t xml:space="preserve"> the </w:t>
      </w:r>
      <w:r w:rsidRPr="0010400A">
        <w:rPr>
          <w:b/>
          <w:iCs/>
          <w:sz w:val="24"/>
          <w:highlight w:val="cyan"/>
          <w:u w:val="single"/>
          <w:bdr w:val="single" w:sz="8" w:space="0" w:color="auto"/>
        </w:rPr>
        <w:t>senators</w:t>
      </w:r>
      <w:r w:rsidRPr="0010400A">
        <w:rPr>
          <w:b/>
          <w:iCs/>
          <w:sz w:val="24"/>
          <w:u w:val="single"/>
          <w:bdr w:val="single" w:sz="8" w:space="0" w:color="auto"/>
        </w:rPr>
        <w:t xml:space="preserve"> </w:t>
      </w:r>
      <w:r w:rsidRPr="0010400A">
        <w:rPr>
          <w:b/>
          <w:iCs/>
          <w:sz w:val="24"/>
          <w:highlight w:val="cyan"/>
          <w:u w:val="single"/>
          <w:bdr w:val="single" w:sz="8" w:space="0" w:color="auto"/>
        </w:rPr>
        <w:t>fought over Kavanaugh</w:t>
      </w:r>
      <w:r w:rsidRPr="0010400A">
        <w:t xml:space="preserve">. Nearly </w:t>
      </w:r>
      <w:r w:rsidRPr="0010400A">
        <w:rPr>
          <w:b/>
          <w:iCs/>
          <w:sz w:val="24"/>
          <w:highlight w:val="cyan"/>
          <w:u w:val="single"/>
          <w:bdr w:val="single" w:sz="8" w:space="0" w:color="auto"/>
        </w:rPr>
        <w:t>in the same breath</w:t>
      </w:r>
      <w:r w:rsidRPr="0010400A">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10400A">
        <w:rPr>
          <w:u w:val="single"/>
        </w:rPr>
        <w:t>Schumer also extracted a concession from McConnell</w:t>
      </w:r>
      <w:r w:rsidRPr="0010400A">
        <w:t xml:space="preserve">: send senators home until November 13th. One may wonder how </w:t>
      </w:r>
      <w:r w:rsidRPr="0010400A">
        <w:rPr>
          <w:highlight w:val="cyan"/>
          <w:u w:val="single"/>
        </w:rPr>
        <w:t xml:space="preserve">lawmakers can find themselves in an </w:t>
      </w:r>
      <w:r w:rsidRPr="0010400A">
        <w:rPr>
          <w:b/>
          <w:iCs/>
          <w:sz w:val="24"/>
          <w:highlight w:val="cyan"/>
          <w:u w:val="single"/>
          <w:bdr w:val="single" w:sz="8" w:space="0" w:color="auto"/>
        </w:rPr>
        <w:t>imbroglio</w:t>
      </w:r>
      <w:r w:rsidRPr="0010400A">
        <w:rPr>
          <w:u w:val="single"/>
        </w:rPr>
        <w:t xml:space="preserve"> </w:t>
      </w:r>
      <w:r w:rsidRPr="0010400A">
        <w:rPr>
          <w:highlight w:val="cyan"/>
          <w:u w:val="single"/>
        </w:rPr>
        <w:t>over a major issue</w:t>
      </w:r>
      <w:r w:rsidRPr="0010400A">
        <w:t xml:space="preserve"> like Kavanaugh – </w:t>
      </w:r>
      <w:r w:rsidRPr="0010400A">
        <w:rPr>
          <w:b/>
          <w:iCs/>
          <w:sz w:val="24"/>
          <w:highlight w:val="cyan"/>
          <w:u w:val="single"/>
          <w:bdr w:val="single" w:sz="8" w:space="0" w:color="auto"/>
        </w:rPr>
        <w:t>yet forge major bipartisan accords on other</w:t>
      </w:r>
      <w:r w:rsidRPr="0010400A">
        <w:t xml:space="preserve">. Frankly, that’s just politics. Politics always elicits strange bedfellows. </w:t>
      </w:r>
      <w:r w:rsidRPr="0010400A">
        <w:rPr>
          <w:u w:val="single"/>
        </w:rPr>
        <w:t xml:space="preserve">Successful </w:t>
      </w:r>
      <w:r w:rsidRPr="0010400A">
        <w:rPr>
          <w:highlight w:val="cyan"/>
          <w:u w:val="single"/>
        </w:rPr>
        <w:t xml:space="preserve">lawmakers </w:t>
      </w:r>
      <w:r w:rsidRPr="0010400A">
        <w:rPr>
          <w:u w:val="single"/>
        </w:rPr>
        <w:t xml:space="preserve">know they should </w:t>
      </w:r>
      <w:r w:rsidRPr="0010400A">
        <w:rPr>
          <w:b/>
          <w:iCs/>
          <w:sz w:val="24"/>
          <w:highlight w:val="cyan"/>
          <w:u w:val="single"/>
          <w:bdr w:val="single" w:sz="8" w:space="0" w:color="auto"/>
        </w:rPr>
        <w:t>compartmentalize their disputes</w:t>
      </w:r>
      <w:r w:rsidRPr="0010400A">
        <w:t>. The enemy today may be your best ally tomorrow.</w:t>
      </w:r>
    </w:p>
    <w:p w14:paraId="2670956D" w14:textId="77777777" w:rsidR="006F7FED" w:rsidRDefault="006F7FED" w:rsidP="006F7FED"/>
    <w:p w14:paraId="482132EA" w14:textId="77777777" w:rsidR="006F7FED" w:rsidRDefault="006F7FED" w:rsidP="006F7FED"/>
    <w:p w14:paraId="3CAB1D50" w14:textId="77777777" w:rsidR="006F7FED" w:rsidRDefault="006F7FED" w:rsidP="006F7FED">
      <w:pPr>
        <w:pStyle w:val="Heading4"/>
      </w:pPr>
      <w:r>
        <w:t>Aff is bipartisan and popular</w:t>
      </w:r>
    </w:p>
    <w:p w14:paraId="0B906BE5" w14:textId="77777777" w:rsidR="006F7FED" w:rsidRPr="006B1AD0" w:rsidRDefault="006F7FED" w:rsidP="006F7FED">
      <w:pPr>
        <w:rPr>
          <w:rStyle w:val="Style13ptBold"/>
          <w:b w:val="0"/>
          <w:bCs w:val="0"/>
          <w:sz w:val="22"/>
        </w:rPr>
      </w:pPr>
      <w:r w:rsidRPr="005A5C35">
        <w:rPr>
          <w:rStyle w:val="Style13ptBold"/>
        </w:rPr>
        <w:t>Muris 17</w:t>
      </w:r>
      <w:r>
        <w:t xml:space="preserve"> [Timothy, Foundation Professor of Law at George Mason University’s Antonin Scalia Law School and Senior Counsel at Sidley Austin LLP. “Bipartisan Patent Reform and Competition Policy”. May 2017. https://www.aei.org/wp-content/uploads/2017/05/Bipartisan-Patent-Reform-and-Competition-Policy.pdf]</w:t>
      </w:r>
    </w:p>
    <w:p w14:paraId="3E87DDE6" w14:textId="77777777" w:rsidR="006F7FED" w:rsidRDefault="006F7FED" w:rsidP="006F7FED">
      <w:pPr>
        <w:rPr>
          <w:u w:val="single"/>
        </w:rPr>
      </w:pPr>
      <w:r>
        <w:t xml:space="preserve">Finally, I have outlined how </w:t>
      </w:r>
      <w:r w:rsidRPr="000F363F">
        <w:rPr>
          <w:highlight w:val="cyan"/>
          <w:u w:val="single"/>
        </w:rPr>
        <w:t>antitrust law</w:t>
      </w:r>
      <w:r w:rsidRPr="000247AA">
        <w:rPr>
          <w:u w:val="single"/>
        </w:rPr>
        <w:t xml:space="preserve"> can assist contract and patent law in </w:t>
      </w:r>
      <w:r w:rsidRPr="000F363F">
        <w:rPr>
          <w:rStyle w:val="Emphasis"/>
          <w:highlight w:val="cyan"/>
        </w:rPr>
        <w:t>limiting holdup.</w:t>
      </w:r>
      <w:r w:rsidRPr="000F363F">
        <w:rPr>
          <w:highlight w:val="cyan"/>
          <w:u w:val="single"/>
        </w:rPr>
        <w:t xml:space="preserve"> Under Republicans and Democrats</w:t>
      </w:r>
      <w:r w:rsidRPr="000247AA">
        <w:rPr>
          <w:u w:val="single"/>
        </w:rPr>
        <w:t xml:space="preserve">, the </w:t>
      </w:r>
      <w:r w:rsidRPr="000F363F">
        <w:rPr>
          <w:highlight w:val="cyan"/>
          <w:u w:val="single"/>
        </w:rPr>
        <w:t xml:space="preserve">antitrust agencies </w:t>
      </w:r>
      <w:r w:rsidRPr="000F363F">
        <w:rPr>
          <w:rStyle w:val="Emphasis"/>
          <w:highlight w:val="cyan"/>
        </w:rPr>
        <w:t>have pursued anticompetitive conduct</w:t>
      </w:r>
      <w:r w:rsidRPr="000F363F">
        <w:rPr>
          <w:highlight w:val="cyan"/>
        </w:rPr>
        <w:t xml:space="preserve">. </w:t>
      </w:r>
      <w:r w:rsidRPr="000F363F">
        <w:rPr>
          <w:highlight w:val="cyan"/>
          <w:u w:val="single"/>
        </w:rPr>
        <w:t>Despite disagreement on particular cases</w:t>
      </w:r>
      <w:r w:rsidRPr="000247AA">
        <w:rPr>
          <w:u w:val="single"/>
        </w:rPr>
        <w:t xml:space="preserve"> and on the underlying theory under which cases should proceed, there is </w:t>
      </w:r>
      <w:r w:rsidRPr="000F363F">
        <w:rPr>
          <w:highlight w:val="cyan"/>
          <w:u w:val="single"/>
        </w:rPr>
        <w:t>widespread agreement on</w:t>
      </w:r>
      <w:r w:rsidRPr="000247AA">
        <w:rPr>
          <w:u w:val="single"/>
        </w:rPr>
        <w:t xml:space="preserve"> the </w:t>
      </w:r>
      <w:r w:rsidRPr="000F363F">
        <w:rPr>
          <w:highlight w:val="cyan"/>
          <w:u w:val="single"/>
        </w:rPr>
        <w:t>importance of the issue</w:t>
      </w:r>
      <w:r w:rsidRPr="000247AA">
        <w:rPr>
          <w:u w:val="single"/>
        </w:rPr>
        <w:t xml:space="preserve"> and its </w:t>
      </w:r>
      <w:r w:rsidRPr="000F363F">
        <w:rPr>
          <w:highlight w:val="cyan"/>
          <w:u w:val="single"/>
        </w:rPr>
        <w:t>suitability as an appropriate subject for antitrust enforcement</w:t>
      </w:r>
      <w:r w:rsidRPr="000247AA">
        <w:rPr>
          <w:u w:val="single"/>
        </w:rPr>
        <w:t xml:space="preserve">. Further attention to patent holdup in the Trump administration is warranted and would continue the </w:t>
      </w:r>
      <w:r w:rsidRPr="000F363F">
        <w:rPr>
          <w:highlight w:val="cyan"/>
          <w:u w:val="single"/>
        </w:rPr>
        <w:t>bipartisan focus on this vital issue.</w:t>
      </w:r>
    </w:p>
    <w:p w14:paraId="5623DA79" w14:textId="77777777" w:rsidR="006F7FED" w:rsidRPr="0010400A" w:rsidRDefault="006F7FED" w:rsidP="006F7FED"/>
    <w:p w14:paraId="386B9F27" w14:textId="77777777" w:rsidR="006F7FED" w:rsidRDefault="006F7FED" w:rsidP="006F7FED">
      <w:pPr>
        <w:pStyle w:val="Heading4"/>
      </w:pPr>
      <w:r>
        <w:t>Even $500 million of new investment’s insufficient</w:t>
      </w:r>
    </w:p>
    <w:p w14:paraId="13C57875" w14:textId="77777777" w:rsidR="006F7FED" w:rsidRDefault="006F7FED" w:rsidP="006F7FED">
      <w:r>
        <w:rPr>
          <w:rStyle w:val="Style13ptBold"/>
        </w:rPr>
        <w:t xml:space="preserve">Abramsky 10/29 </w:t>
      </w:r>
      <w:r>
        <w:t>[Sasha Abramsky is a freelance journalist and a part-time lecturer at the University of California at Davis, "The Centerpiece of the Build Back Better Climate Plan Has Been Stripped Out", 10/29/21, https://truthout.org/articles/the-centerpiece-of-the-build-back-better-climate-plan-has-been-stripped-out/]</w:t>
      </w:r>
    </w:p>
    <w:p w14:paraId="19AAD974" w14:textId="77777777" w:rsidR="006F7FED" w:rsidRDefault="006F7FED" w:rsidP="006F7FED">
      <w:r>
        <w:t xml:space="preserve">Even the stripped-down version of the bill, which looks likely to come in at about $1.75 trillion in new spending, as opposed to the $3.5 trillion originally envisaged, currently promises to contain </w:t>
      </w:r>
      <w:r w:rsidRPr="009C2EDF">
        <w:rPr>
          <w:rStyle w:val="StyleUnderline"/>
          <w:highlight w:val="cyan"/>
        </w:rPr>
        <w:t>upward of $500 billion to fund climate change-related investments,</w:t>
      </w:r>
      <w:r w:rsidRPr="009C2EDF">
        <w:rPr>
          <w:rStyle w:val="StyleUnderline"/>
        </w:rPr>
        <w:t xml:space="preserve"> most of it devoted to tax incentives to encourage companies to move toward cleaner energy products</w:t>
      </w:r>
      <w:r>
        <w:t>. That’s a lot of money, and if used effectively, it has the potential to alter the country’s relationship to fossil fuels and to carbon emissions over the next decade.</w:t>
      </w:r>
    </w:p>
    <w:p w14:paraId="4A64EC6A" w14:textId="77777777" w:rsidR="006F7FED" w:rsidRPr="009C2EDF" w:rsidRDefault="006F7FED" w:rsidP="006F7FED">
      <w:r>
        <w:t xml:space="preserve">But </w:t>
      </w:r>
      <w:r w:rsidRPr="009C2EDF">
        <w:rPr>
          <w:rStyle w:val="StyleUnderline"/>
          <w:highlight w:val="cyan"/>
        </w:rPr>
        <w:t>what could have been a moment</w:t>
      </w:r>
      <w:r w:rsidRPr="009C2EDF">
        <w:rPr>
          <w:rStyle w:val="StyleUnderline"/>
        </w:rPr>
        <w:t xml:space="preserve"> in which </w:t>
      </w:r>
      <w:r w:rsidRPr="009C2EDF">
        <w:rPr>
          <w:rStyle w:val="StyleUnderline"/>
          <w:highlight w:val="cyan"/>
        </w:rPr>
        <w:t xml:space="preserve">the </w:t>
      </w:r>
      <w:r w:rsidRPr="009C2EDF">
        <w:rPr>
          <w:rStyle w:val="Emphasis"/>
          <w:highlight w:val="cyan"/>
        </w:rPr>
        <w:t xml:space="preserve">full force </w:t>
      </w:r>
      <w:r w:rsidRPr="009C2EDF">
        <w:rPr>
          <w:rStyle w:val="StyleUnderline"/>
          <w:highlight w:val="cyan"/>
        </w:rPr>
        <w:t>of the</w:t>
      </w:r>
      <w:r w:rsidRPr="009C2EDF">
        <w:rPr>
          <w:rStyle w:val="StyleUnderline"/>
        </w:rPr>
        <w:t xml:space="preserve"> federal </w:t>
      </w:r>
      <w:r w:rsidRPr="009C2EDF">
        <w:rPr>
          <w:rStyle w:val="StyleUnderline"/>
          <w:highlight w:val="cyan"/>
        </w:rPr>
        <w:t>government</w:t>
      </w:r>
      <w:r w:rsidRPr="009C2EDF">
        <w:rPr>
          <w:rStyle w:val="StyleUnderline"/>
        </w:rPr>
        <w:t xml:space="preserve"> was </w:t>
      </w:r>
      <w:r w:rsidRPr="009C2EDF">
        <w:rPr>
          <w:rStyle w:val="Emphasis"/>
          <w:highlight w:val="cyan"/>
        </w:rPr>
        <w:t>laser-focused</w:t>
      </w:r>
      <w:r w:rsidRPr="009C2EDF">
        <w:rPr>
          <w:rStyle w:val="StyleUnderline"/>
          <w:highlight w:val="cyan"/>
        </w:rPr>
        <w:t xml:space="preserve"> on </w:t>
      </w:r>
      <w:r w:rsidRPr="009C2EDF">
        <w:rPr>
          <w:rStyle w:val="Emphasis"/>
          <w:highlight w:val="cyan"/>
        </w:rPr>
        <w:t>transforming the econ</w:t>
      </w:r>
      <w:r w:rsidRPr="009C2EDF">
        <w:rPr>
          <w:rStyle w:val="Emphasis"/>
        </w:rPr>
        <w:t>omy</w:t>
      </w:r>
      <w:r>
        <w:t xml:space="preserve"> </w:t>
      </w:r>
      <w:r w:rsidRPr="009C2EDF">
        <w:rPr>
          <w:rStyle w:val="StyleUnderline"/>
        </w:rPr>
        <w:t xml:space="preserve">to rapidly and permanently move away from fossil fuels, and on mitigating the effects of global warming, has instead </w:t>
      </w:r>
      <w:r w:rsidRPr="009C2EDF">
        <w:rPr>
          <w:rStyle w:val="Emphasis"/>
          <w:highlight w:val="cyan"/>
        </w:rPr>
        <w:t>degenerated into a food fight.</w:t>
      </w:r>
      <w:r>
        <w:t xml:space="preserve"> Yes, </w:t>
      </w:r>
      <w:r w:rsidRPr="009C2EDF">
        <w:rPr>
          <w:rStyle w:val="StyleUnderline"/>
          <w:highlight w:val="cyan"/>
        </w:rPr>
        <w:t>there may still be a lot of money</w:t>
      </w:r>
      <w:r w:rsidRPr="009C2EDF">
        <w:rPr>
          <w:rStyle w:val="StyleUnderline"/>
        </w:rPr>
        <w:t xml:space="preserve"> unleashed to tackle climate change, but </w:t>
      </w:r>
      <w:r w:rsidRPr="009C2EDF">
        <w:rPr>
          <w:rStyle w:val="StyleUnderline"/>
          <w:highlight w:val="cyan"/>
        </w:rPr>
        <w:t xml:space="preserve">it will be done with </w:t>
      </w:r>
      <w:r w:rsidRPr="009C2EDF">
        <w:rPr>
          <w:rStyle w:val="Emphasis"/>
          <w:highlight w:val="cyan"/>
        </w:rPr>
        <w:t>ill will</w:t>
      </w:r>
      <w:r w:rsidRPr="009C2EDF">
        <w:rPr>
          <w:rStyle w:val="StyleUnderline"/>
          <w:highlight w:val="cyan"/>
        </w:rPr>
        <w:t xml:space="preserve">, </w:t>
      </w:r>
      <w:r w:rsidRPr="009C2EDF">
        <w:rPr>
          <w:rStyle w:val="Emphasis"/>
          <w:highlight w:val="cyan"/>
        </w:rPr>
        <w:t>begrudgingly</w:t>
      </w:r>
      <w:r w:rsidRPr="009C2EDF">
        <w:rPr>
          <w:rStyle w:val="StyleUnderline"/>
          <w:highlight w:val="cyan"/>
        </w:rPr>
        <w:t xml:space="preserve"> and </w:t>
      </w:r>
      <w:r w:rsidRPr="009C2EDF">
        <w:rPr>
          <w:rStyle w:val="Emphasis"/>
          <w:highlight w:val="cyan"/>
        </w:rPr>
        <w:t>denuded</w:t>
      </w:r>
      <w:r w:rsidRPr="009C2EDF">
        <w:rPr>
          <w:rStyle w:val="StyleUnderline"/>
          <w:highlight w:val="cyan"/>
        </w:rPr>
        <w:t xml:space="preserve"> of </w:t>
      </w:r>
      <w:r w:rsidRPr="009C2EDF">
        <w:rPr>
          <w:rStyle w:val="Emphasis"/>
          <w:highlight w:val="cyan"/>
        </w:rPr>
        <w:t>vital provisions</w:t>
      </w:r>
      <w:r w:rsidRPr="009C2EDF">
        <w:rPr>
          <w:rStyle w:val="StyleUnderline"/>
          <w:highlight w:val="cyan"/>
        </w:rPr>
        <w:t xml:space="preserve"> designed to </w:t>
      </w:r>
      <w:r w:rsidRPr="009C2EDF">
        <w:rPr>
          <w:rStyle w:val="Emphasis"/>
          <w:highlight w:val="cyan"/>
        </w:rPr>
        <w:t>turbo-charge</w:t>
      </w:r>
      <w:r w:rsidRPr="009C2EDF">
        <w:rPr>
          <w:rStyle w:val="StyleUnderline"/>
        </w:rPr>
        <w:t xml:space="preserve"> the </w:t>
      </w:r>
      <w:r w:rsidRPr="009C2EDF">
        <w:rPr>
          <w:rStyle w:val="Emphasis"/>
          <w:highlight w:val="cyan"/>
        </w:rPr>
        <w:t>restructuring</w:t>
      </w:r>
      <w:r w:rsidRPr="009C2EDF">
        <w:rPr>
          <w:rStyle w:val="Emphasis"/>
        </w:rPr>
        <w:t xml:space="preserve"> of the economy</w:t>
      </w:r>
      <w:r>
        <w:t>.</w:t>
      </w:r>
    </w:p>
    <w:p w14:paraId="3F166486" w14:textId="77777777" w:rsidR="006F7FED" w:rsidRDefault="006F7FED" w:rsidP="006F7FED">
      <w:pPr>
        <w:pStyle w:val="Heading4"/>
      </w:pPr>
      <w:r>
        <w:t>Warming doesn’t trigger extinction</w:t>
      </w:r>
    </w:p>
    <w:p w14:paraId="591B2CF0" w14:textId="77777777" w:rsidR="006F7FED" w:rsidRDefault="006F7FED" w:rsidP="006F7FED">
      <w:pPr>
        <w:pStyle w:val="ListParagraph"/>
        <w:numPr>
          <w:ilvl w:val="0"/>
          <w:numId w:val="14"/>
        </w:numPr>
      </w:pPr>
      <w:r>
        <w:t xml:space="preserve">peer-reviewed journal shows IPCC exaggeration </w:t>
      </w:r>
    </w:p>
    <w:p w14:paraId="0297DF3D" w14:textId="77777777" w:rsidR="006F7FED" w:rsidRDefault="006F7FED" w:rsidP="006F7FED">
      <w:pPr>
        <w:pStyle w:val="ListParagraph"/>
        <w:numPr>
          <w:ilvl w:val="0"/>
          <w:numId w:val="14"/>
        </w:numPr>
      </w:pPr>
      <w:r>
        <w:t>history proves resilience</w:t>
      </w:r>
    </w:p>
    <w:p w14:paraId="175BD7CB" w14:textId="77777777" w:rsidR="006F7FED" w:rsidRDefault="006F7FED" w:rsidP="006F7FED">
      <w:pPr>
        <w:pStyle w:val="ListParagraph"/>
        <w:numPr>
          <w:ilvl w:val="0"/>
          <w:numId w:val="14"/>
        </w:numPr>
      </w:pPr>
      <w:r>
        <w:t>no extinction- warming under Paris goals</w:t>
      </w:r>
    </w:p>
    <w:p w14:paraId="397235CE" w14:textId="77777777" w:rsidR="006F7FED" w:rsidRPr="00203BA1" w:rsidRDefault="006F7FED" w:rsidP="006F7FED">
      <w:pPr>
        <w:pStyle w:val="ListParagraph"/>
        <w:numPr>
          <w:ilvl w:val="0"/>
          <w:numId w:val="14"/>
        </w:numPr>
      </w:pPr>
      <w:r>
        <w:t>rock breaking strategy could offset warming</w:t>
      </w:r>
    </w:p>
    <w:p w14:paraId="6D86ED02" w14:textId="77777777" w:rsidR="006F7FED" w:rsidRPr="008D083C" w:rsidRDefault="006F7FED" w:rsidP="006F7FED">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6C3F6960" w14:textId="77777777" w:rsidR="006F7FED" w:rsidRPr="009B4579" w:rsidRDefault="006F7FED" w:rsidP="006F7FED">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57BA6742" w14:textId="77777777" w:rsidR="006F7FED" w:rsidRPr="009B4579" w:rsidRDefault="006F7FED" w:rsidP="006F7FED">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251831A9" w14:textId="77777777" w:rsidR="006F7FED" w:rsidRDefault="006F7FED" w:rsidP="006F7FED">
      <w:pPr>
        <w:rPr>
          <w:rStyle w:val="Emphasis"/>
          <w:highlight w:val="cyan"/>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p>
    <w:p w14:paraId="2C35DC57" w14:textId="77777777" w:rsidR="006F7FED" w:rsidRDefault="006F7FED" w:rsidP="006F7FED">
      <w:pPr>
        <w:rPr>
          <w:rStyle w:val="Emphasis"/>
          <w:highlight w:val="cyan"/>
        </w:rPr>
      </w:pPr>
    </w:p>
    <w:p w14:paraId="2952B512" w14:textId="77777777" w:rsidR="006F7FED" w:rsidRDefault="006F7FED" w:rsidP="006F7FED">
      <w:pPr>
        <w:rPr>
          <w:u w:val="single"/>
        </w:rPr>
      </w:pP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64F9479B" w14:textId="77777777" w:rsidR="006F7FED" w:rsidRPr="009B4579" w:rsidRDefault="006F7FED" w:rsidP="006F7FED">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4A3CFDDE" w14:textId="77777777" w:rsidR="006F7FED" w:rsidRPr="009B4579" w:rsidRDefault="006F7FED" w:rsidP="006F7FED">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20E41175" w14:textId="77777777" w:rsidR="006F7FED" w:rsidRPr="009B4579" w:rsidRDefault="006F7FED" w:rsidP="006F7FED">
      <w:r w:rsidRPr="009B4579">
        <w:t>This would be tremendously good news.</w:t>
      </w:r>
    </w:p>
    <w:p w14:paraId="687E66E1" w14:textId="77777777" w:rsidR="006F7FED" w:rsidRDefault="006F7FED" w:rsidP="006F7FED">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543DBA7A" w14:textId="77777777" w:rsidR="006F7FED" w:rsidRPr="009B4579" w:rsidRDefault="006F7FED" w:rsidP="006F7FED">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5F27B402" w14:textId="77777777" w:rsidR="006F7FED" w:rsidRPr="009B4579" w:rsidRDefault="006F7FED" w:rsidP="006F7FED">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11319AD4" w14:textId="77777777" w:rsidR="006F7FED" w:rsidRPr="003E019D" w:rsidRDefault="006F7FED" w:rsidP="006F7FED"/>
    <w:p w14:paraId="370D7249" w14:textId="77777777" w:rsidR="006F7FED" w:rsidRDefault="006F7FED" w:rsidP="006F7FED"/>
    <w:p w14:paraId="19E627FF" w14:textId="1636E696" w:rsidR="006F7FED" w:rsidRDefault="00616A31" w:rsidP="00616A31">
      <w:pPr>
        <w:pStyle w:val="Heading2"/>
      </w:pPr>
      <w:r>
        <w:t>1AR</w:t>
      </w:r>
    </w:p>
    <w:p w14:paraId="5338B4C6" w14:textId="4BC68517" w:rsidR="00BB7C08" w:rsidRPr="00BB7C08" w:rsidRDefault="00BB7C08" w:rsidP="00BB7C08">
      <w:pPr>
        <w:pStyle w:val="Heading3"/>
      </w:pPr>
      <w:r>
        <w:t>CP</w:t>
      </w:r>
    </w:p>
    <w:p w14:paraId="2618EB8B" w14:textId="77777777" w:rsidR="00616A31" w:rsidRPr="00583B23" w:rsidRDefault="00616A31" w:rsidP="00616A31">
      <w:pPr>
        <w:pStyle w:val="Heading4"/>
      </w:pPr>
      <w:r>
        <w:t>No inequality impact</w:t>
      </w:r>
    </w:p>
    <w:p w14:paraId="2510F7E8" w14:textId="77777777" w:rsidR="00616A31" w:rsidRPr="002931C6" w:rsidRDefault="00616A31" w:rsidP="00616A31">
      <w:r w:rsidRPr="002931C6">
        <w:rPr>
          <w:rStyle w:val="Style13ptBold"/>
        </w:rPr>
        <w:t>Giles 15</w:t>
      </w:r>
      <w:r w:rsidRPr="002931C6">
        <w:t xml:space="preserve"> (8/18, Chris Giles is the Economics Editor of the Financial Times. Before that he was a leader writer. He reports on international and UK economics and writes a fortnightly column on the UK economy. “Inequality is unjust, not bad for growth”, https://www.ft.com/content/94a7b252-45a1-11e5-b3b2-1672f710807b)</w:t>
      </w:r>
    </w:p>
    <w:p w14:paraId="170352E7" w14:textId="77777777" w:rsidR="00616A31" w:rsidRPr="00583B23" w:rsidRDefault="00616A31" w:rsidP="00616A31">
      <w:r w:rsidRPr="002931C6">
        <w:rPr>
          <w:rStyle w:val="StyleUnderline"/>
          <w:highlight w:val="yellow"/>
        </w:rPr>
        <w:t>Inequality is</w:t>
      </w:r>
      <w:r w:rsidRPr="002931C6">
        <w:rPr>
          <w:rStyle w:val="StyleUnderline"/>
        </w:rPr>
        <w:t xml:space="preserve"> unjust, </w:t>
      </w:r>
      <w:r w:rsidRPr="002931C6">
        <w:rPr>
          <w:rStyle w:val="Emphasis"/>
          <w:highlight w:val="yellow"/>
        </w:rPr>
        <w:t>not bad for growth</w:t>
      </w:r>
      <w:r w:rsidRPr="002931C6">
        <w:rPr>
          <w:rStyle w:val="StyleUnderline"/>
        </w:rPr>
        <w:t xml:space="preserve"> </w:t>
      </w:r>
      <w:r w:rsidRPr="002931C6">
        <w:t xml:space="preserve">Disparity of income is both a virtue and a vice. The virtue of providing rewards for effort and generating economic growth must be balanced against the vice of inequality’s manifest injustice. Riches derived through good fortune, good parents or being born at a good time are far from easy to defend. </w:t>
      </w:r>
      <w:r w:rsidRPr="002931C6">
        <w:rPr>
          <w:rStyle w:val="StyleUnderline"/>
        </w:rPr>
        <w:t>The problem for society and governments is to determine an acceptable degree of redistribution, balancing</w:t>
      </w:r>
      <w:r w:rsidRPr="002931C6">
        <w:t xml:space="preserve"> the remaining </w:t>
      </w:r>
      <w:r w:rsidRPr="002931C6">
        <w:rPr>
          <w:rStyle w:val="StyleUnderline"/>
        </w:rPr>
        <w:t>inequality with the blunted incentives from higher taxes and benefits</w:t>
      </w:r>
      <w:r w:rsidRPr="002931C6">
        <w:t xml:space="preserve">. Or so we thought. </w:t>
      </w:r>
      <w:r w:rsidRPr="002931C6">
        <w:rPr>
          <w:rStyle w:val="StyleUnderline"/>
        </w:rPr>
        <w:t>The past two years have witnessed huge growth in the industry of academic research rejecting this trade-off</w:t>
      </w:r>
      <w:r w:rsidRPr="002931C6">
        <w:t xml:space="preserve">. </w:t>
      </w:r>
      <w:r w:rsidRPr="002931C6">
        <w:rPr>
          <w:rStyle w:val="StyleUnderline"/>
        </w:rPr>
        <w:t>Lower inequality boosts growth, its advocates claim</w:t>
      </w:r>
      <w:r w:rsidRPr="002931C6">
        <w:t xml:space="preserve">, so countries really can have more redistribution, a narrower gap between rich and poor, alongside more sustained economic expansion. </w:t>
      </w:r>
      <w:r w:rsidRPr="002931C6">
        <w:rPr>
          <w:rStyle w:val="StyleUnderline"/>
        </w:rPr>
        <w:t>Leading the charge</w:t>
      </w:r>
      <w:r w:rsidRPr="002931C6">
        <w:t xml:space="preserve"> towards the new consensus </w:t>
      </w:r>
      <w:r w:rsidRPr="002931C6">
        <w:rPr>
          <w:rStyle w:val="StyleUnderline"/>
        </w:rPr>
        <w:t>are</w:t>
      </w:r>
      <w:r w:rsidRPr="002931C6">
        <w:t xml:space="preserve"> two somewhat surprising institutions — </w:t>
      </w:r>
      <w:r w:rsidRPr="002931C6">
        <w:rPr>
          <w:rStyle w:val="StyleUnderline"/>
          <w:highlight w:val="yellow"/>
        </w:rPr>
        <w:t xml:space="preserve">the </w:t>
      </w:r>
      <w:r w:rsidRPr="002931C6">
        <w:rPr>
          <w:rStyle w:val="Emphasis"/>
          <w:highlight w:val="yellow"/>
        </w:rPr>
        <w:t>I</w:t>
      </w:r>
      <w:r w:rsidRPr="002931C6">
        <w:t xml:space="preserve">nternational </w:t>
      </w:r>
      <w:r w:rsidRPr="002931C6">
        <w:rPr>
          <w:rStyle w:val="Emphasis"/>
          <w:highlight w:val="yellow"/>
        </w:rPr>
        <w:t>M</w:t>
      </w:r>
      <w:r w:rsidRPr="002931C6">
        <w:t xml:space="preserve">onetary </w:t>
      </w:r>
      <w:r w:rsidRPr="002931C6">
        <w:rPr>
          <w:rStyle w:val="Emphasis"/>
          <w:highlight w:val="yellow"/>
        </w:rPr>
        <w:t>F</w:t>
      </w:r>
      <w:r w:rsidRPr="002931C6">
        <w:t xml:space="preserve">und </w:t>
      </w:r>
      <w:r w:rsidRPr="002931C6">
        <w:rPr>
          <w:rStyle w:val="StyleUnderline"/>
          <w:highlight w:val="yellow"/>
        </w:rPr>
        <w:t>and</w:t>
      </w:r>
      <w:r w:rsidRPr="002931C6">
        <w:rPr>
          <w:rStyle w:val="StyleUnderline"/>
        </w:rPr>
        <w:t xml:space="preserve"> the </w:t>
      </w:r>
      <w:r w:rsidRPr="002931C6">
        <w:rPr>
          <w:rStyle w:val="Emphasis"/>
          <w:highlight w:val="yellow"/>
        </w:rPr>
        <w:t>O</w:t>
      </w:r>
      <w:r w:rsidRPr="002931C6">
        <w:t xml:space="preserve">rganisation for </w:t>
      </w:r>
      <w:r w:rsidRPr="002931C6">
        <w:rPr>
          <w:rStyle w:val="Emphasis"/>
          <w:highlight w:val="yellow"/>
        </w:rPr>
        <w:t>E</w:t>
      </w:r>
      <w:r w:rsidRPr="002931C6">
        <w:t xml:space="preserve">conomic </w:t>
      </w:r>
      <w:r w:rsidRPr="002931C6">
        <w:rPr>
          <w:rStyle w:val="Emphasis"/>
          <w:highlight w:val="yellow"/>
        </w:rPr>
        <w:t>C</w:t>
      </w:r>
      <w:r w:rsidRPr="002931C6">
        <w:t xml:space="preserve">ooperation and </w:t>
      </w:r>
      <w:r w:rsidRPr="002931C6">
        <w:rPr>
          <w:rStyle w:val="Emphasis"/>
          <w:highlight w:val="yellow"/>
        </w:rPr>
        <w:t>D</w:t>
      </w:r>
      <w:r w:rsidRPr="002931C6">
        <w:t xml:space="preserve">evelopment. Are these traditional bastions of orthodoxy infusing their policy prescriptions with the most up-to-date empirical evidence or merely following fashion? 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says. </w:t>
      </w:r>
      <w:r w:rsidRPr="002931C6">
        <w:rPr>
          <w:rStyle w:val="StyleUnderline"/>
        </w:rPr>
        <w:t xml:space="preserve">For all the excitement among this rarefied global elite, </w:t>
      </w:r>
      <w:r w:rsidRPr="002931C6">
        <w:rPr>
          <w:rStyle w:val="Emphasis"/>
        </w:rPr>
        <w:t xml:space="preserve">the </w:t>
      </w:r>
      <w:r w:rsidRPr="002931C6">
        <w:rPr>
          <w:rStyle w:val="Emphasis"/>
          <w:highlight w:val="yellow"/>
        </w:rPr>
        <w:t>research results are mundane</w:t>
      </w:r>
      <w:r w:rsidRPr="002931C6">
        <w:rPr>
          <w:highlight w:val="yellow"/>
        </w:rPr>
        <w:t xml:space="preserve">. </w:t>
      </w:r>
      <w:r w:rsidRPr="002931C6">
        <w:rPr>
          <w:rStyle w:val="StyleUnderline"/>
          <w:highlight w:val="yellow"/>
        </w:rPr>
        <w:t>Economic performance varies</w:t>
      </w:r>
      <w:r w:rsidRPr="002931C6">
        <w:rPr>
          <w:rStyle w:val="StyleUnderline"/>
        </w:rPr>
        <w:t xml:space="preserve"> wildly over time and across countries</w:t>
      </w:r>
      <w:r w:rsidRPr="002931C6">
        <w:t xml:space="preserve">, yet the </w:t>
      </w:r>
      <w:r w:rsidRPr="002931C6">
        <w:rPr>
          <w:rStyle w:val="StyleUnderline"/>
          <w:highlight w:val="yellow"/>
        </w:rPr>
        <w:t xml:space="preserve">evidence suggests </w:t>
      </w:r>
      <w:r w:rsidRPr="002931C6">
        <w:rPr>
          <w:rStyle w:val="Emphasis"/>
          <w:highlight w:val="yellow"/>
        </w:rPr>
        <w:t>inequality explains only a tiny fraction</w:t>
      </w:r>
      <w:r w:rsidRPr="002931C6">
        <w:rPr>
          <w:rStyle w:val="Emphasis"/>
        </w:rPr>
        <w:t xml:space="preserve"> of these differences</w:t>
      </w:r>
      <w:r w:rsidRPr="002931C6">
        <w:t xml:space="preserve">. </w:t>
      </w:r>
      <w:r w:rsidRPr="002931C6">
        <w:rPr>
          <w:rStyle w:val="StyleUnderline"/>
        </w:rPr>
        <w:t xml:space="preserve">Whatever effect the gap between rich and poor might have on growth, </w:t>
      </w:r>
      <w:r w:rsidRPr="002931C6">
        <w:rPr>
          <w:rStyle w:val="Emphasis"/>
          <w:highlight w:val="yellow"/>
        </w:rPr>
        <w:t>other forces dominate</w:t>
      </w:r>
      <w:r w:rsidRPr="002931C6">
        <w:rPr>
          <w:rStyle w:val="StyleUnderline"/>
        </w:rPr>
        <w:t>, so we should not look to redistribution as the new engine of growth</w:t>
      </w:r>
      <w:r w:rsidRPr="002931C6">
        <w:t xml:space="preserve">. </w:t>
      </w:r>
      <w:r w:rsidRPr="002931C6">
        <w:rPr>
          <w:rStyle w:val="StyleUnderline"/>
        </w:rPr>
        <w:t xml:space="preserve">With the results almost entirely based on cross-country correlations, they also have </w:t>
      </w:r>
      <w:r w:rsidRPr="002931C6">
        <w:rPr>
          <w:rStyle w:val="Emphasis"/>
        </w:rPr>
        <w:t>troubling inconsistencies</w:t>
      </w:r>
      <w:r w:rsidRPr="002931C6">
        <w:t xml:space="preserve">. Ms Lagarde and the IMF research think that a higher income share for the rich harms economic performance while the OECD says only inequality between the poorest and the middle matters. The Paris-based international organisation concludes that a lack of access to skills among the poor is the mechanism by which higher inequality hits growth at the same time as finding no role for skills in its equations on growth. </w:t>
      </w:r>
      <w:r w:rsidRPr="002931C6">
        <w:rPr>
          <w:rStyle w:val="StyleUnderline"/>
        </w:rPr>
        <w:t xml:space="preserve">If the </w:t>
      </w:r>
      <w:r w:rsidRPr="002931C6">
        <w:rPr>
          <w:rStyle w:val="StyleUnderline"/>
          <w:highlight w:val="yellow"/>
        </w:rPr>
        <w:t>global results</w:t>
      </w:r>
      <w:r w:rsidRPr="002931C6">
        <w:rPr>
          <w:rStyle w:val="StyleUnderline"/>
        </w:rPr>
        <w:t xml:space="preserve"> are weak, they also </w:t>
      </w:r>
      <w:r w:rsidRPr="002931C6">
        <w:rPr>
          <w:rStyle w:val="StyleUnderline"/>
          <w:highlight w:val="yellow"/>
        </w:rPr>
        <w:t xml:space="preserve">have close to </w:t>
      </w:r>
      <w:r w:rsidRPr="002931C6">
        <w:rPr>
          <w:rStyle w:val="Emphasis"/>
          <w:highlight w:val="yellow"/>
        </w:rPr>
        <w:t>zero policy prescriptions for rich countries</w:t>
      </w:r>
      <w:r w:rsidRPr="002931C6">
        <w:t xml:space="preserve"> where the results have caused most excitement — </w:t>
      </w:r>
      <w:r w:rsidRPr="002931C6">
        <w:rPr>
          <w:highlight w:val="yellow"/>
        </w:rPr>
        <w:t>t</w:t>
      </w:r>
      <w:r w:rsidRPr="002931C6">
        <w:rPr>
          <w:rStyle w:val="StyleUnderline"/>
          <w:highlight w:val="yellow"/>
        </w:rPr>
        <w:t xml:space="preserve">he US </w:t>
      </w:r>
      <w:r w:rsidRPr="002931C6">
        <w:rPr>
          <w:rStyle w:val="StyleUnderline"/>
        </w:rPr>
        <w:t xml:space="preserve">and the UK </w:t>
      </w:r>
      <w:r w:rsidRPr="002931C6">
        <w:rPr>
          <w:rStyle w:val="StyleUnderline"/>
          <w:highlight w:val="yellow"/>
        </w:rPr>
        <w:t>in particular</w:t>
      </w:r>
      <w:r w:rsidRPr="002931C6">
        <w:rPr>
          <w:rStyle w:val="StyleUnderline"/>
        </w:rPr>
        <w:t>. Far from being examples of the worst excesses of capitalism, these Anglo-Saxon nations emerge</w:t>
      </w:r>
      <w:r w:rsidRPr="002931C6">
        <w:t xml:space="preserve"> from the IMF data set </w:t>
      </w:r>
      <w:r w:rsidRPr="002931C6">
        <w:rPr>
          <w:rStyle w:val="StyleUnderline"/>
        </w:rPr>
        <w:t>as countries with relatively strong growth, low inequality and high redistribution</w:t>
      </w:r>
      <w:r w:rsidRPr="002931C6">
        <w:t>.</w:t>
      </w:r>
    </w:p>
    <w:p w14:paraId="6D923D36" w14:textId="77777777" w:rsidR="00AC382B" w:rsidRDefault="00AC382B" w:rsidP="00AC382B">
      <w:pPr>
        <w:pStyle w:val="Heading4"/>
      </w:pPr>
      <w:r>
        <w:t>Nearly all major SSOs are global – we’ll insert a table</w:t>
      </w:r>
    </w:p>
    <w:p w14:paraId="1E432AB8" w14:textId="77777777" w:rsidR="00AC382B" w:rsidRPr="00D5047A" w:rsidRDefault="00AC382B" w:rsidP="00AC382B">
      <w:r w:rsidRPr="00796570">
        <w:rPr>
          <w:rStyle w:val="Style13ptBold"/>
        </w:rPr>
        <w:t>Maskus 13</w:t>
      </w:r>
      <w:r>
        <w:t xml:space="preserve"> [Keith and Stephen A. Merrill, editors, contributors include: National Research Council; Policy and Global Affairs; Board on Science, Technology, and Economic Policy; Committee on Intellectual Property Management in Standard-Setting Processes. “Patent Challenges for Standard-Setting in the Global Economy”. https://www.nap.edu/catalog/18510/patent-challenges-for-standard-setting-in-the-global-economy-lessons]</w:t>
      </w:r>
    </w:p>
    <w:p w14:paraId="11CA901D" w14:textId="77777777" w:rsidR="00AC382B" w:rsidRDefault="00AC382B" w:rsidP="00AC382B">
      <w:r>
        <w:t xml:space="preserve">The </w:t>
      </w:r>
      <w:r w:rsidRPr="00D5047A">
        <w:rPr>
          <w:u w:val="single"/>
        </w:rPr>
        <w:t xml:space="preserve">committee’s selection of </w:t>
      </w:r>
      <w:r w:rsidRPr="000F363F">
        <w:rPr>
          <w:highlight w:val="cyan"/>
          <w:u w:val="single"/>
        </w:rPr>
        <w:t>SSOs t</w:t>
      </w:r>
      <w:r w:rsidRPr="00D5047A">
        <w:rPr>
          <w:u w:val="single"/>
        </w:rPr>
        <w:t xml:space="preserve">o examine </w:t>
      </w:r>
      <w:r w:rsidRPr="000F363F">
        <w:rPr>
          <w:highlight w:val="cyan"/>
          <w:u w:val="single"/>
        </w:rPr>
        <w:t>represents a diversity of organization types</w:t>
      </w:r>
      <w:r w:rsidRPr="00D5047A">
        <w:rPr>
          <w:u w:val="single"/>
        </w:rPr>
        <w:t xml:space="preserve"> (both formal standards organizations and consortia) </w:t>
      </w:r>
      <w:r w:rsidRPr="000F363F">
        <w:rPr>
          <w:highlight w:val="cyan"/>
          <w:u w:val="single"/>
        </w:rPr>
        <w:t>and geographical foci (</w:t>
      </w:r>
      <w:r w:rsidRPr="00D5047A">
        <w:rPr>
          <w:u w:val="single"/>
        </w:rPr>
        <w:t xml:space="preserve">U.S., European, and global) and </w:t>
      </w:r>
      <w:r w:rsidRPr="000F363F">
        <w:rPr>
          <w:highlight w:val="cyan"/>
          <w:u w:val="single"/>
        </w:rPr>
        <w:t>encompasses standards activity across</w:t>
      </w:r>
      <w:r w:rsidRPr="00D5047A">
        <w:rPr>
          <w:u w:val="single"/>
        </w:rPr>
        <w:t xml:space="preserve"> the </w:t>
      </w:r>
      <w:r w:rsidRPr="000F363F">
        <w:rPr>
          <w:highlight w:val="cyan"/>
          <w:u w:val="single"/>
        </w:rPr>
        <w:t>range of ICT technologies</w:t>
      </w:r>
      <w:r w:rsidRPr="00D5047A">
        <w:rPr>
          <w:u w:val="single"/>
        </w:rPr>
        <w:t>—consumer electronics, microelectronic products and their associated software and components, and communications networks including the Internet. These organizations and their salient characteristics are listed in Table S-1.</w:t>
      </w:r>
    </w:p>
    <w:p w14:paraId="23077603" w14:textId="77777777" w:rsidR="00AC382B" w:rsidRPr="00D5047A" w:rsidRDefault="00AC382B" w:rsidP="00AC382B">
      <w:r>
        <w:t>TABLE S-1 Organizations and their Salient Characteristics</w:t>
      </w:r>
    </w:p>
    <w:p w14:paraId="704723E2" w14:textId="77777777" w:rsidR="00AC382B" w:rsidRPr="00D5047A" w:rsidRDefault="00AC382B" w:rsidP="00AC382B">
      <w:r>
        <w:rPr>
          <w:noProof/>
        </w:rPr>
        <w:drawing>
          <wp:inline distT="0" distB="0" distL="0" distR="0" wp14:anchorId="753F8F43" wp14:editId="2267E831">
            <wp:extent cx="4419600" cy="448724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1"/>
                    <a:srcRect l="28739" t="17664" r="29380" b="6743"/>
                    <a:stretch/>
                  </pic:blipFill>
                  <pic:spPr bwMode="auto">
                    <a:xfrm>
                      <a:off x="0" y="0"/>
                      <a:ext cx="4422758" cy="4490453"/>
                    </a:xfrm>
                    <a:prstGeom prst="rect">
                      <a:avLst/>
                    </a:prstGeom>
                    <a:ln>
                      <a:noFill/>
                    </a:ln>
                    <a:extLst>
                      <a:ext uri="{53640926-AAD7-44D8-BBD7-CCE9431645EC}">
                        <a14:shadowObscured xmlns:a14="http://schemas.microsoft.com/office/drawing/2010/main"/>
                      </a:ext>
                    </a:extLst>
                  </pic:spPr>
                </pic:pic>
              </a:graphicData>
            </a:graphic>
          </wp:inline>
        </w:drawing>
      </w:r>
    </w:p>
    <w:p w14:paraId="74388A49" w14:textId="77777777" w:rsidR="00AC382B" w:rsidRPr="00D5047A" w:rsidRDefault="00AC382B" w:rsidP="00AC382B"/>
    <w:p w14:paraId="381E1605" w14:textId="77777777" w:rsidR="00AC382B" w:rsidRPr="002101E1" w:rsidRDefault="00AC382B" w:rsidP="00AC382B"/>
    <w:p w14:paraId="32A6166C" w14:textId="77777777" w:rsidR="00AC382B" w:rsidRDefault="00AC382B" w:rsidP="00AC382B">
      <w:pPr>
        <w:pStyle w:val="Heading4"/>
      </w:pPr>
      <w:r>
        <w:t>Federal courts grant implied antitrust immunity wherever they can</w:t>
      </w:r>
    </w:p>
    <w:p w14:paraId="28B6F518" w14:textId="77777777" w:rsidR="00AC382B" w:rsidRPr="00520026" w:rsidRDefault="00AC382B" w:rsidP="00AC382B">
      <w:r w:rsidRPr="006C43D3">
        <w:rPr>
          <w:rStyle w:val="Style13ptBold"/>
        </w:rPr>
        <w:t>Kahn 8</w:t>
      </w:r>
      <w:r>
        <w:t xml:space="preserve"> [Jacob Kahn, J.D. Candidate, Chicago-Kent College of Law, 2008; B.A., Economics, Amherst College, 2004. “From Borden to Billing: Identifying a Uniform Approach to Implied Antitrust Immunity fr Antitrust Immunity from the Supr om the Supreme Cour eme Court's Precedents ecedents “. June 2008. https://scholarship.kentlaw.iit.edu/cgi/viewcontent.cgi?article=3697&amp;context=cklawreview]</w:t>
      </w:r>
    </w:p>
    <w:p w14:paraId="0DE5549E" w14:textId="77777777" w:rsidR="00AC382B" w:rsidRDefault="00AC382B" w:rsidP="00AC382B">
      <w:r>
        <w:t xml:space="preserve">Despite the Supreme Court's reluctance to grant claims for </w:t>
      </w:r>
      <w:r w:rsidRPr="000F363F">
        <w:rPr>
          <w:rStyle w:val="Emphasis"/>
          <w:highlight w:val="cyan"/>
        </w:rPr>
        <w:t>implied antitrust immunity</w:t>
      </w:r>
      <w:r>
        <w:t xml:space="preserve">, the </w:t>
      </w:r>
      <w:r w:rsidRPr="00520026">
        <w:rPr>
          <w:u w:val="single"/>
        </w:rPr>
        <w:t xml:space="preserve">lower </w:t>
      </w:r>
      <w:r w:rsidRPr="000F363F">
        <w:rPr>
          <w:highlight w:val="cyan"/>
          <w:u w:val="single"/>
        </w:rPr>
        <w:t>federal courts</w:t>
      </w:r>
      <w:r w:rsidRPr="00520026">
        <w:rPr>
          <w:u w:val="single"/>
        </w:rPr>
        <w:t xml:space="preserve"> have </w:t>
      </w:r>
      <w:r w:rsidRPr="000F363F">
        <w:rPr>
          <w:highlight w:val="cyan"/>
          <w:u w:val="single"/>
        </w:rPr>
        <w:t>granted six</w:t>
      </w:r>
      <w:r w:rsidRPr="00520026">
        <w:rPr>
          <w:u w:val="single"/>
        </w:rPr>
        <w:t xml:space="preserve"> such </w:t>
      </w:r>
      <w:r w:rsidRPr="000F363F">
        <w:rPr>
          <w:highlight w:val="cyan"/>
          <w:u w:val="single"/>
        </w:rPr>
        <w:t>claims</w:t>
      </w:r>
      <w:r w:rsidRPr="00520026">
        <w:rPr>
          <w:u w:val="single"/>
        </w:rPr>
        <w:t xml:space="preserve"> </w:t>
      </w:r>
      <w:r w:rsidRPr="000F363F">
        <w:rPr>
          <w:highlight w:val="cyan"/>
          <w:u w:val="single"/>
        </w:rPr>
        <w:t>in the last five years</w:t>
      </w:r>
      <w:r w:rsidRPr="000F363F">
        <w:rPr>
          <w:highlight w:val="cyan"/>
        </w:rPr>
        <w:t>.</w:t>
      </w:r>
      <w:r>
        <w:t xml:space="preserve"> 31 Moreover, although such a small group of cases is not normally cause for concern, it is significant here because federal courts had granted just four implied immunity claims in the previous nineteen years, and none since 1991.32 At the very least, </w:t>
      </w:r>
      <w:r w:rsidRPr="00520026">
        <w:rPr>
          <w:u w:val="single"/>
        </w:rPr>
        <w:t xml:space="preserve">the </w:t>
      </w:r>
      <w:r w:rsidRPr="000F363F">
        <w:rPr>
          <w:highlight w:val="cyan"/>
          <w:u w:val="single"/>
        </w:rPr>
        <w:t>increased</w:t>
      </w:r>
      <w:r w:rsidRPr="00520026">
        <w:rPr>
          <w:u w:val="single"/>
        </w:rPr>
        <w:t xml:space="preserve"> </w:t>
      </w:r>
      <w:r w:rsidRPr="000F363F">
        <w:rPr>
          <w:highlight w:val="cyan"/>
          <w:u w:val="single"/>
        </w:rPr>
        <w:t>frequency of successful claims suggests</w:t>
      </w:r>
      <w:r w:rsidRPr="00520026">
        <w:rPr>
          <w:u w:val="single"/>
        </w:rPr>
        <w:t xml:space="preserve"> that </w:t>
      </w:r>
      <w:r w:rsidRPr="000F363F">
        <w:rPr>
          <w:highlight w:val="cyan"/>
          <w:u w:val="single"/>
        </w:rPr>
        <w:t>courts</w:t>
      </w:r>
      <w:r w:rsidRPr="00520026">
        <w:rPr>
          <w:u w:val="single"/>
        </w:rPr>
        <w:t xml:space="preserve"> today </w:t>
      </w:r>
      <w:r w:rsidRPr="000F363F">
        <w:rPr>
          <w:highlight w:val="cyan"/>
          <w:u w:val="single"/>
        </w:rPr>
        <w:t xml:space="preserve">are </w:t>
      </w:r>
      <w:r w:rsidRPr="000F363F">
        <w:rPr>
          <w:rStyle w:val="Emphasis"/>
          <w:highlight w:val="cyan"/>
        </w:rPr>
        <w:t>more willing</w:t>
      </w:r>
      <w:r w:rsidRPr="000F363F">
        <w:rPr>
          <w:highlight w:val="cyan"/>
          <w:u w:val="single"/>
        </w:rPr>
        <w:t xml:space="preserve"> to find </w:t>
      </w:r>
      <w:r w:rsidRPr="000F363F">
        <w:rPr>
          <w:rStyle w:val="Emphasis"/>
          <w:highlight w:val="cyan"/>
        </w:rPr>
        <w:t>implied antitrust immunity</w:t>
      </w:r>
      <w:r>
        <w:t>. Has the doctrine of implied antitrust immunity been diluted?</w:t>
      </w:r>
    </w:p>
    <w:p w14:paraId="1909C009" w14:textId="6878DE2E" w:rsidR="00616A31" w:rsidRDefault="00AE3A0A" w:rsidP="00AE3A0A">
      <w:pPr>
        <w:pStyle w:val="Heading3"/>
      </w:pPr>
      <w:r>
        <w:t>K</w:t>
      </w:r>
    </w:p>
    <w:p w14:paraId="44FABF23" w14:textId="77777777" w:rsidR="00AE3A0A" w:rsidRPr="00C733D2" w:rsidRDefault="00AE3A0A" w:rsidP="00AE3A0A">
      <w:pPr>
        <w:pStyle w:val="Heading4"/>
        <w:rPr>
          <w:rFonts w:cs="Arial"/>
          <w:b w:val="0"/>
        </w:rPr>
      </w:pPr>
      <w:r>
        <w:rPr>
          <w:rFonts w:cs="Arial"/>
        </w:rPr>
        <w:t xml:space="preserve">Reps aren’t </w:t>
      </w:r>
      <w:r>
        <w:rPr>
          <w:rFonts w:cs="Arial"/>
          <w:u w:val="single"/>
        </w:rPr>
        <w:t>deterministic</w:t>
      </w:r>
      <w:r>
        <w:rPr>
          <w:rFonts w:cs="Arial"/>
        </w:rPr>
        <w:t xml:space="preserve"> – they have to prove the plan is bad under </w:t>
      </w:r>
      <w:r>
        <w:rPr>
          <w:rFonts w:cs="Arial"/>
          <w:u w:val="single"/>
        </w:rPr>
        <w:t>their framework</w:t>
      </w:r>
      <w:r>
        <w:rPr>
          <w:rFonts w:cs="Arial"/>
        </w:rPr>
        <w:t xml:space="preserve"> because the </w:t>
      </w:r>
      <w:r>
        <w:rPr>
          <w:rFonts w:cs="Arial"/>
          <w:u w:val="single"/>
        </w:rPr>
        <w:t>political context</w:t>
      </w:r>
      <w:r>
        <w:rPr>
          <w:rFonts w:cs="Arial"/>
        </w:rPr>
        <w:t xml:space="preserve"> is the </w:t>
      </w:r>
      <w:r>
        <w:rPr>
          <w:rFonts w:cs="Arial"/>
          <w:u w:val="single"/>
        </w:rPr>
        <w:t>determining feature</w:t>
      </w:r>
      <w:r>
        <w:rPr>
          <w:rFonts w:cs="Arial"/>
        </w:rPr>
        <w:t xml:space="preserve"> of how representations are </w:t>
      </w:r>
      <w:r>
        <w:rPr>
          <w:rFonts w:cs="Arial"/>
          <w:u w:val="single"/>
        </w:rPr>
        <w:t>deployed</w:t>
      </w:r>
      <w:r>
        <w:rPr>
          <w:rFonts w:cs="Arial"/>
        </w:rPr>
        <w:t xml:space="preserve"> </w:t>
      </w:r>
    </w:p>
    <w:p w14:paraId="62836A2B" w14:textId="77777777" w:rsidR="00AE3A0A" w:rsidRPr="003E7587" w:rsidRDefault="00AE3A0A" w:rsidP="00AE3A0A">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668CE642" w14:textId="77777777" w:rsidR="00AE3A0A" w:rsidRPr="00C733D2" w:rsidRDefault="00AE3A0A" w:rsidP="00AE3A0A">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466A6EBB" w14:textId="77777777" w:rsidR="00AE3A0A" w:rsidRPr="00C733D2" w:rsidRDefault="00AE3A0A" w:rsidP="00AE3A0A">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7C26E654" w14:textId="77777777" w:rsidR="00AE3A0A" w:rsidRPr="00C733D2" w:rsidRDefault="00AE3A0A" w:rsidP="00AE3A0A">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7B5F2204" w14:textId="77777777" w:rsidR="00AE3A0A" w:rsidRPr="00C733D2" w:rsidRDefault="00AE3A0A" w:rsidP="00AE3A0A">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0BA8FD40" w14:textId="77777777" w:rsidR="00AE3A0A" w:rsidRPr="00A9722A" w:rsidRDefault="00AE3A0A" w:rsidP="00AE3A0A">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7FF0690B" w14:textId="77777777" w:rsidR="00AE3A0A" w:rsidRPr="00AE3A0A" w:rsidRDefault="00AE3A0A" w:rsidP="00AE3A0A"/>
    <w:p w14:paraId="513C99EF" w14:textId="77777777" w:rsidR="00755660" w:rsidRPr="00755660" w:rsidRDefault="00755660" w:rsidP="00755660"/>
    <w:sectPr w:rsidR="00755660" w:rsidRPr="0075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A7F68"/>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0269"/>
    <w:rsid w:val="00290269"/>
    <w:rsid w:val="00616A31"/>
    <w:rsid w:val="006F7FED"/>
    <w:rsid w:val="00755660"/>
    <w:rsid w:val="00AC382B"/>
    <w:rsid w:val="00AD4EDD"/>
    <w:rsid w:val="00AE3A0A"/>
    <w:rsid w:val="00B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22CC"/>
  <w15:chartTrackingRefBased/>
  <w15:docId w15:val="{D6CB9D8B-3F3A-4F7E-BD3E-27649A73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55660"/>
    <w:rPr>
      <w:rFonts w:ascii="Calibri" w:hAnsi="Calibri" w:cs="Calibri"/>
    </w:rPr>
  </w:style>
  <w:style w:type="paragraph" w:styleId="Heading1">
    <w:name w:val="heading 1"/>
    <w:aliases w:val="Pocket"/>
    <w:basedOn w:val="Normal"/>
    <w:next w:val="Normal"/>
    <w:link w:val="Heading1Char"/>
    <w:qFormat/>
    <w:rsid w:val="007556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7556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7556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7556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556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660"/>
  </w:style>
  <w:style w:type="character" w:customStyle="1" w:styleId="Heading1Char">
    <w:name w:val="Heading 1 Char"/>
    <w:aliases w:val="Pocket Char"/>
    <w:basedOn w:val="DefaultParagraphFont"/>
    <w:link w:val="Heading1"/>
    <w:rsid w:val="00755660"/>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755660"/>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Index Headers Char,Bold Cite Char,Citation Char Char Char,Heading 3 Char1 Char Char Char,Citation Char Char Char Char Char,Text 7 Char,Cites Char"/>
    <w:basedOn w:val="DefaultParagraphFont"/>
    <w:link w:val="Heading3"/>
    <w:uiPriority w:val="2"/>
    <w:rsid w:val="0075566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5566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75566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55660"/>
    <w:rPr>
      <w:b/>
      <w:bCs/>
      <w:sz w:val="26"/>
      <w:u w:val="none"/>
    </w:rPr>
  </w:style>
  <w:style w:type="character" w:customStyle="1" w:styleId="StyleUnderline">
    <w:name w:val="Style Underline"/>
    <w:aliases w:val="Underline,Bo,9.5 p,Intense Emphasis11111,Intense Emphasis11,cites Char Char,Thick Underline Char,Intense Emphasis21,Intense Emphasis3,Intense Emphasis111,Heading 3 Char Char Char1,8.,S,Intense Emphasis1111,Body text (8) + 9 pt,Bold,Style,c"/>
    <w:basedOn w:val="DefaultParagraphFont"/>
    <w:uiPriority w:val="6"/>
    <w:qFormat/>
    <w:rsid w:val="0075566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55660"/>
    <w:rPr>
      <w:color w:val="auto"/>
      <w:u w:val="none"/>
    </w:rPr>
  </w:style>
  <w:style w:type="character" w:styleId="FollowedHyperlink">
    <w:name w:val="FollowedHyperlink"/>
    <w:basedOn w:val="DefaultParagraphFont"/>
    <w:uiPriority w:val="99"/>
    <w:semiHidden/>
    <w:unhideWhenUsed/>
    <w:rsid w:val="00755660"/>
    <w:rPr>
      <w:color w:val="auto"/>
      <w:u w:val="none"/>
    </w:rPr>
  </w:style>
  <w:style w:type="paragraph" w:customStyle="1" w:styleId="textbold">
    <w:name w:val="text bold"/>
    <w:basedOn w:val="Normal"/>
    <w:link w:val="Emphasis"/>
    <w:autoRedefine/>
    <w:uiPriority w:val="7"/>
    <w:qFormat/>
    <w:rsid w:val="0029026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29026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Heading 41"/>
    <w:basedOn w:val="Heading1"/>
    <w:link w:val="Hyperlink"/>
    <w:autoRedefine/>
    <w:uiPriority w:val="99"/>
    <w:qFormat/>
    <w:rsid w:val="0029026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290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online.org/2020/08/26/save-our-standards-the-ninth-circuit-court-of-appeals-reverses-decision-in-ftc-v-qualcom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n.law.stanford.edu/wp-content/uploads/2018/05/How-Antitrust-Law-Can-Make-FRAND-Commitments-More-Effectiv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law.upenn.edu/cgi/viewcontent.cgi?article=3095&amp;context=faculty_scholarship" TargetMode="External"/><Relationship Id="rId11" Type="http://schemas.openxmlformats.org/officeDocument/2006/relationships/image" Target="media/image1.png"/><Relationship Id="rId5"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0" Type="http://schemas.openxmlformats.org/officeDocument/2006/relationships/hyperlink" Target="https://www.foxnews.com/politics/amid-kavanaugh-cacophony-congress-forges-bipartisan-agreements-on-key-issues" TargetMode="External"/><Relationship Id="rId4" Type="http://schemas.openxmlformats.org/officeDocument/2006/relationships/webSettings" Target="webSettings.xml"/><Relationship Id="rId9" Type="http://schemas.openxmlformats.org/officeDocument/2006/relationships/hyperlink" Target="https://www-cdn.law.stanford.edu/wp-content/uploads/2018/05/How-Antitrust-Law-Can-Make-FRAND-Commitments-More-Effectiv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37117</Words>
  <Characters>211570</Characters>
  <Application>Microsoft Office Word</Application>
  <DocSecurity>0</DocSecurity>
  <Lines>1763</Lines>
  <Paragraphs>496</Paragraphs>
  <ScaleCrop>false</ScaleCrop>
  <Company/>
  <LinksUpToDate>false</LinksUpToDate>
  <CharactersWithSpaces>248191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7</cp:revision>
  <dcterms:created xsi:type="dcterms:W3CDTF">2021-10-30T18:50:00Z</dcterms:created>
  <dcterms:modified xsi:type="dcterms:W3CDTF">2021-10-30T18:55:00Z</dcterms:modified>
</cp:coreProperties>
</file>