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BEBC" w14:textId="3EBD45F6" w:rsidR="00A95652" w:rsidRDefault="0033378C" w:rsidP="0033378C">
      <w:pPr>
        <w:pStyle w:val="Heading1"/>
      </w:pPr>
      <w:r>
        <w:t>Wiki Doc R2 Northwestern</w:t>
      </w:r>
    </w:p>
    <w:p w14:paraId="15EBC347" w14:textId="77777777" w:rsidR="0033378C" w:rsidRDefault="0033378C" w:rsidP="0033378C">
      <w:pPr>
        <w:pStyle w:val="Heading1"/>
      </w:pPr>
      <w:bookmarkStart w:id="0" w:name="_Hlk506145226"/>
      <w:r>
        <w:t>1NC R2 NU</w:t>
      </w:r>
    </w:p>
    <w:p w14:paraId="10AF4A5F" w14:textId="555F2872" w:rsidR="0033378C" w:rsidRPr="008F32C3" w:rsidRDefault="0033378C" w:rsidP="0033378C">
      <w:pPr>
        <w:pStyle w:val="Heading3"/>
      </w:pPr>
      <w:r>
        <w:t>1NC –</w:t>
      </w:r>
      <w:r>
        <w:t xml:space="preserve"> FW</w:t>
      </w:r>
    </w:p>
    <w:p w14:paraId="2FC4CE3E" w14:textId="77777777" w:rsidR="0033378C" w:rsidRDefault="0033378C" w:rsidP="0033378C">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2C28EF0D" w14:textId="77777777" w:rsidR="0033378C" w:rsidRPr="00F513AD" w:rsidRDefault="0033378C" w:rsidP="0033378C"/>
    <w:p w14:paraId="396786FC" w14:textId="77777777" w:rsidR="0033378C" w:rsidRPr="00BB42BB" w:rsidRDefault="0033378C" w:rsidP="0033378C">
      <w:pPr>
        <w:pStyle w:val="Heading4"/>
      </w:pPr>
      <w:r>
        <w:t>Resolved</w:t>
      </w:r>
      <w:r w:rsidRPr="00BB42BB">
        <w:t xml:space="preserve"> means to </w:t>
      </w:r>
      <w:r w:rsidRPr="00C91FFF">
        <w:rPr>
          <w:u w:val="single"/>
        </w:rPr>
        <w:t>enact a policy by law</w:t>
      </w:r>
      <w:r w:rsidRPr="00BB42BB">
        <w:t>.</w:t>
      </w:r>
    </w:p>
    <w:p w14:paraId="53B25367" w14:textId="77777777" w:rsidR="0033378C" w:rsidRPr="004F05F1" w:rsidRDefault="0033378C" w:rsidP="0033378C">
      <w:r w:rsidRPr="00BB42BB">
        <w:rPr>
          <w:rStyle w:val="Style13ptBold"/>
        </w:rPr>
        <w:t>Words &amp; Phrases 64</w:t>
      </w:r>
      <w:r>
        <w:rPr>
          <w:rStyle w:val="Style13ptBold"/>
          <w:b w:val="0"/>
        </w:rPr>
        <w:t>.</w:t>
      </w:r>
      <w:r w:rsidRPr="00BB42BB">
        <w:t xml:space="preserve"> </w:t>
      </w:r>
      <w:r w:rsidRPr="004F05F1">
        <w:t>[Words and Phrases; 1964; Permanent Edition]</w:t>
      </w:r>
    </w:p>
    <w:p w14:paraId="7B3678CC" w14:textId="77777777" w:rsidR="0033378C" w:rsidRPr="00BB42BB" w:rsidRDefault="0033378C" w:rsidP="0033378C">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73C516E7" w14:textId="77777777" w:rsidR="0033378C" w:rsidRPr="00BB42BB" w:rsidRDefault="0033378C" w:rsidP="0033378C">
      <w:pPr>
        <w:pStyle w:val="Heading4"/>
      </w:pPr>
      <w:r>
        <w:t>The United States federal government</w:t>
      </w:r>
      <w:r w:rsidRPr="00BB42BB">
        <w:t xml:space="preserve"> is the </w:t>
      </w:r>
      <w:r w:rsidRPr="00C91FFF">
        <w:rPr>
          <w:u w:val="single"/>
        </w:rPr>
        <w:t>national government</w:t>
      </w:r>
      <w:r w:rsidRPr="00BB42BB">
        <w:t xml:space="preserve"> in DC.</w:t>
      </w:r>
    </w:p>
    <w:p w14:paraId="6B0C923A" w14:textId="77777777" w:rsidR="0033378C" w:rsidRPr="00BB42BB" w:rsidRDefault="0033378C" w:rsidP="0033378C">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5C52B414" w14:textId="77777777" w:rsidR="0033378C" w:rsidRPr="008F32C3" w:rsidRDefault="0033378C" w:rsidP="0033378C">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6BD34A97" w14:textId="77777777" w:rsidR="0033378C" w:rsidRPr="00427709" w:rsidRDefault="0033378C" w:rsidP="0033378C">
      <w:pPr>
        <w:pStyle w:val="Heading4"/>
      </w:pPr>
      <w:r>
        <w:t>‘Core antitrust laws’ means Sherman, Clayton, and FTC</w:t>
      </w:r>
    </w:p>
    <w:p w14:paraId="23E16F34" w14:textId="77777777" w:rsidR="0033378C" w:rsidRPr="004C036B" w:rsidRDefault="0033378C" w:rsidP="0033378C">
      <w:r w:rsidRPr="004C036B">
        <w:rPr>
          <w:rStyle w:val="Style13ptBold"/>
        </w:rPr>
        <w:t>Phaffenroth 21</w:t>
      </w:r>
      <w:r>
        <w:t xml:space="preserve"> [Sonia Kuester Pfaffenroth,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1A73EA8B" w14:textId="77777777" w:rsidR="0033378C" w:rsidRPr="0020405C" w:rsidRDefault="0033378C" w:rsidP="0033378C">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6BF9A95D" w14:textId="77777777" w:rsidR="0033378C" w:rsidRDefault="0033378C" w:rsidP="0033378C">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63E350F1" w14:textId="77777777" w:rsidR="0033378C" w:rsidRDefault="0033378C" w:rsidP="0033378C">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22A506A5" w14:textId="77777777" w:rsidR="0033378C" w:rsidRDefault="0033378C" w:rsidP="0033378C">
      <w:pPr>
        <w:pStyle w:val="Heading4"/>
      </w:pPr>
      <w:r>
        <w:t xml:space="preserve">Second is </w:t>
      </w:r>
      <w:r>
        <w:rPr>
          <w:u w:val="single"/>
        </w:rPr>
        <w:t>information reflexivity</w:t>
      </w:r>
      <w:r>
        <w:t xml:space="preserve"> -- </w:t>
      </w:r>
    </w:p>
    <w:p w14:paraId="2FFC9A4B" w14:textId="77777777" w:rsidR="0033378C" w:rsidRPr="00AA3083" w:rsidRDefault="0033378C" w:rsidP="0033378C">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08B80B7D" w14:textId="77777777" w:rsidR="0033378C" w:rsidRPr="005C49EC" w:rsidRDefault="0033378C" w:rsidP="0033378C">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179D5E87" w14:textId="77777777" w:rsidR="0033378C" w:rsidRPr="004178D6" w:rsidRDefault="0033378C" w:rsidP="0033378C">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gramStart"/>
      <w:r w:rsidRPr="004178D6">
        <w:rPr>
          <w:sz w:val="14"/>
        </w:rPr>
        <w:t>as“</w:t>
      </w:r>
      <w:proofErr w:type="gramEnd"/>
      <w:r w:rsidRPr="004178D6">
        <w:rPr>
          <w:sz w:val="14"/>
        </w:rPr>
        <w:t xml:space="preserve">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0B4029A7" w14:textId="77777777" w:rsidR="0033378C" w:rsidRPr="004178D6" w:rsidRDefault="0033378C" w:rsidP="0033378C">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378A9F85" w14:textId="77777777" w:rsidR="0033378C" w:rsidRDefault="0033378C" w:rsidP="0033378C">
      <w:r>
        <w:t xml:space="preserve">Information literacy </w:t>
      </w:r>
    </w:p>
    <w:p w14:paraId="5C167F77" w14:textId="77777777" w:rsidR="0033378C" w:rsidRPr="00BD36D6" w:rsidRDefault="0033378C" w:rsidP="0033378C">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6624E360" w14:textId="77777777" w:rsidR="0033378C" w:rsidRPr="004178D6" w:rsidRDefault="0033378C" w:rsidP="0033378C">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3033D057" w14:textId="77777777" w:rsidR="0033378C" w:rsidRPr="004178D6" w:rsidRDefault="0033378C" w:rsidP="0033378C">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4ECC53C0" w14:textId="77777777" w:rsidR="0033378C" w:rsidRDefault="0033378C" w:rsidP="0033378C">
      <w:r>
        <w:t>Arguing facts</w:t>
      </w:r>
    </w:p>
    <w:p w14:paraId="0FB5C4CB" w14:textId="77777777" w:rsidR="0033378C" w:rsidRPr="0037393C" w:rsidRDefault="0033378C" w:rsidP="0033378C">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4B4B63A1" w14:textId="77777777" w:rsidR="0033378C" w:rsidRPr="00B2527A" w:rsidRDefault="0033378C" w:rsidP="0033378C">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263A070F" w14:textId="77777777" w:rsidR="0033378C" w:rsidRPr="0059360E" w:rsidRDefault="0033378C" w:rsidP="0033378C">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1B2D8FAF" w14:textId="77777777" w:rsidR="0033378C" w:rsidRPr="00716C7E" w:rsidRDefault="0033378C" w:rsidP="0033378C">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3DEE001F" w14:textId="77777777" w:rsidR="0033378C" w:rsidRPr="00716C7E" w:rsidRDefault="0033378C" w:rsidP="0033378C">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6E876D0A" w14:textId="77777777" w:rsidR="0033378C" w:rsidRPr="0059360E" w:rsidRDefault="0033378C" w:rsidP="0033378C">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5C6F1949" w14:textId="77777777" w:rsidR="0033378C" w:rsidRDefault="0033378C" w:rsidP="0033378C">
      <w:r>
        <w:t>Political engagement through policy debate</w:t>
      </w:r>
    </w:p>
    <w:p w14:paraId="2D29DAB7" w14:textId="77777777" w:rsidR="0033378C" w:rsidRPr="00716C7E" w:rsidRDefault="0033378C" w:rsidP="0033378C">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39B8661D" w14:textId="77777777" w:rsidR="0033378C" w:rsidRPr="00716C7E" w:rsidRDefault="0033378C" w:rsidP="0033378C">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723232E2" w14:textId="77777777" w:rsidR="0033378C" w:rsidRPr="00716C7E" w:rsidRDefault="0033378C" w:rsidP="0033378C">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0AD70BD4" w14:textId="77777777" w:rsidR="0033378C" w:rsidRDefault="0033378C" w:rsidP="0033378C">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76ED8414" w14:textId="77777777" w:rsidR="0033378C" w:rsidRDefault="0033378C" w:rsidP="0033378C">
      <w:pPr>
        <w:pStyle w:val="Heading4"/>
      </w:pPr>
      <w:r w:rsidRPr="00AB2B77">
        <w:rPr>
          <w:u w:val="single"/>
        </w:rPr>
        <w:t>Switching sides</w:t>
      </w:r>
      <w:r>
        <w:t xml:space="preserve"> over a </w:t>
      </w:r>
      <w:r w:rsidRPr="00AB2B77">
        <w:rPr>
          <w:u w:val="single"/>
        </w:rPr>
        <w:t>predictable</w:t>
      </w:r>
      <w:r>
        <w:t xml:space="preserve"> stasis is the only way to adequately </w:t>
      </w:r>
      <w:r w:rsidRPr="00AB2B77">
        <w:rPr>
          <w:u w:val="single"/>
        </w:rPr>
        <w:t>deliberate</w:t>
      </w:r>
      <w:r>
        <w:t xml:space="preserve">, combat </w:t>
      </w:r>
      <w:r w:rsidRPr="00AB2B77">
        <w:rPr>
          <w:u w:val="single"/>
        </w:rPr>
        <w:t>misinformation</w:t>
      </w:r>
      <w:r>
        <w:t xml:space="preserve">, and avoid </w:t>
      </w:r>
      <w:r w:rsidRPr="00AB2B77">
        <w:rPr>
          <w:u w:val="single"/>
        </w:rPr>
        <w:t>polarized</w:t>
      </w:r>
      <w:r>
        <w:t xml:space="preserve"> dogmatic thinking</w:t>
      </w:r>
    </w:p>
    <w:p w14:paraId="10F0D8B9" w14:textId="77777777" w:rsidR="0033378C" w:rsidRPr="00B128B1" w:rsidRDefault="0033378C" w:rsidP="0033378C">
      <w:r>
        <w:t>*Cut shorter versions of this card for smaller arguments in the fw block</w:t>
      </w:r>
    </w:p>
    <w:p w14:paraId="02B6E297" w14:textId="77777777" w:rsidR="0033378C" w:rsidRDefault="0033378C" w:rsidP="0033378C">
      <w:r w:rsidRPr="00982236">
        <w:rPr>
          <w:b/>
          <w:bCs/>
          <w:sz w:val="26"/>
          <w:szCs w:val="26"/>
          <w:u w:val="single"/>
        </w:rPr>
        <w:t>Manin 5</w:t>
      </w:r>
      <w:r>
        <w:t xml:space="preserve"> </w:t>
      </w:r>
      <w:r w:rsidRPr="00982236">
        <w:t xml:space="preserve">[Bernard Manin, New York University Professor of Politics. “Deliberation: Why We Should Focus on Debate Rather Than Discussion.” 10/13/05. </w:t>
      </w:r>
      <w:hyperlink r:id="rId6" w:history="1">
        <w:r w:rsidRPr="008A6EFF">
          <w:rPr>
            <w:rStyle w:val="Hyperlink"/>
          </w:rPr>
          <w:t>https://www.researchgate.net/publication/253156537_Deliberation_why_we_should_focus_on_debate_rather_than_discussion</w:t>
        </w:r>
      </w:hyperlink>
      <w:r w:rsidRPr="00982236">
        <w:t>]</w:t>
      </w:r>
    </w:p>
    <w:p w14:paraId="3D1F62DE" w14:textId="77777777" w:rsidR="0033378C" w:rsidRPr="00AB6D36" w:rsidRDefault="0033378C" w:rsidP="0033378C">
      <w:pPr>
        <w:rPr>
          <w:rStyle w:val="StyleUnderline"/>
        </w:rPr>
      </w:pPr>
      <w:r w:rsidRPr="00AB6D36">
        <w:rPr>
          <w:rStyle w:val="StyleUnderline"/>
        </w:rPr>
        <w:t>WHAT KEEPS DELIBERATING GROUPS FROM GOING TO EXTREMES?</w:t>
      </w:r>
    </w:p>
    <w:p w14:paraId="7820B856" w14:textId="77777777" w:rsidR="0033378C" w:rsidRPr="00AB6D36" w:rsidRDefault="0033378C" w:rsidP="0033378C">
      <w:pPr>
        <w:rPr>
          <w:sz w:val="14"/>
        </w:rPr>
      </w:pPr>
      <w:r w:rsidRPr="00AB6D36">
        <w:rPr>
          <w:sz w:val="14"/>
        </w:rPr>
        <w:t>Cass Sunstein has recently called attention to a particularly troubling phenomenon for theorists of deliberation: group polarization (Sunstein 2000, 2001, 2002).</w:t>
      </w:r>
    </w:p>
    <w:p w14:paraId="1A4CBC59" w14:textId="77777777" w:rsidR="0033378C" w:rsidRPr="00AB6D36" w:rsidRDefault="0033378C" w:rsidP="0033378C">
      <w:pPr>
        <w:rPr>
          <w:sz w:val="14"/>
        </w:rPr>
      </w:pPr>
      <w:r w:rsidRPr="00AB6D36">
        <w:rPr>
          <w:sz w:val="14"/>
        </w:rPr>
        <w:t xml:space="preserve"> It appears that </w:t>
      </w:r>
      <w:r w:rsidRPr="00C43345">
        <w:rPr>
          <w:rStyle w:val="StyleUnderline"/>
        </w:rPr>
        <w:t xml:space="preserve">members of a group discussing an issue end up having more </w:t>
      </w:r>
      <w:r w:rsidRPr="00C43345">
        <w:rPr>
          <w:rStyle w:val="Emphasis"/>
        </w:rPr>
        <w:t>extreme positions</w:t>
      </w:r>
      <w:r w:rsidRPr="00C43345">
        <w:rPr>
          <w:rStyle w:val="StyleUnderline"/>
        </w:rPr>
        <w:t xml:space="preserve"> after discussion</w:t>
      </w:r>
      <w:r w:rsidRPr="00AB6D36">
        <w:rPr>
          <w:sz w:val="14"/>
        </w:rPr>
        <w:t xml:space="preserve">. More precisely: </w:t>
      </w:r>
      <w:r w:rsidRPr="00C43345">
        <w:rPr>
          <w:rStyle w:val="StyleUnderline"/>
        </w:rPr>
        <w:t>after discussion the median opinion in the group shifts to a more extreme position in the direction of the predeliberation tendency</w:t>
      </w:r>
      <w:r w:rsidRPr="00AB6D36">
        <w:rPr>
          <w:sz w:val="14"/>
        </w:rPr>
        <w:t>. A group in which the median opinion was mildly in favor of the death penalty prior to discussion will have a median opinion strongly in favor of the death penalty after discussion. A similar shift, but in the opposite direction, will occur with a mildly opposed median opinion before deliberation.</w:t>
      </w:r>
    </w:p>
    <w:p w14:paraId="0CE2549D" w14:textId="77777777" w:rsidR="0033378C" w:rsidRPr="00AB6D36" w:rsidRDefault="0033378C" w:rsidP="0033378C">
      <w:pPr>
        <w:rPr>
          <w:sz w:val="14"/>
        </w:rPr>
      </w:pPr>
      <w:r w:rsidRPr="00AB6D36">
        <w:rPr>
          <w:sz w:val="14"/>
        </w:rPr>
        <w:t xml:space="preserve"> The name of the phenomenon, though standard in the literature, might be misleading. </w:t>
      </w:r>
      <w:r w:rsidRPr="00C43345">
        <w:rPr>
          <w:rStyle w:val="StyleUnderline"/>
        </w:rPr>
        <w:t>The dynamic in question could better be termed: “</w:t>
      </w:r>
      <w:r w:rsidRPr="009D461A">
        <w:rPr>
          <w:rStyle w:val="Emphasis"/>
          <w:highlight w:val="cyan"/>
        </w:rPr>
        <w:t>group extremization</w:t>
      </w:r>
      <w:r w:rsidRPr="00AB6D36">
        <w:rPr>
          <w:sz w:val="14"/>
        </w:rPr>
        <w:t xml:space="preserve">”. It does not lead to intra-group polarization, but to inter-group polarization, </w:t>
      </w:r>
      <w:r w:rsidRPr="00C43345">
        <w:rPr>
          <w:rStyle w:val="StyleUnderline"/>
        </w:rPr>
        <w:t>among groups whose pre-deliberation tendencies were slightly apart from each other</w:t>
      </w:r>
      <w:r w:rsidRPr="00AB6D36">
        <w:rPr>
          <w:sz w:val="14"/>
        </w:rPr>
        <w:t>. Such groups will drift further apart from each other after discussion. This is perhaps the origin of the term. “Polarization” might also have been used because the shift may occur in opposite directions depending on which direction was predominant prior to discussion. In the social psychology literature studying this process, the notion of “polarization’ is often contrasted with that of “averaging”. Contrary to expectation, averaging of attitudes does not occur after discussion in a group.</w:t>
      </w:r>
    </w:p>
    <w:p w14:paraId="61D4B9F0" w14:textId="77777777" w:rsidR="0033378C" w:rsidRPr="00AB6D36" w:rsidRDefault="0033378C" w:rsidP="0033378C">
      <w:pPr>
        <w:rPr>
          <w:sz w:val="14"/>
        </w:rPr>
      </w:pPr>
      <w:r w:rsidRPr="00AB6D36">
        <w:rPr>
          <w:sz w:val="14"/>
        </w:rPr>
        <w:t xml:space="preserve"> Group polarization deserves special notice from theorists of deliberative democracy for a variety of reasons, some of which I will mention later. However, the first motive for focusing on this phenomenon is that it has long been a subject of research in social psychology. The fact was first established in the late sixties (Moscovici and Zavalloni, 1969). Since then, it has been corroborated by numerous experiments. </w:t>
      </w:r>
      <w:proofErr w:type="gramStart"/>
      <w:r w:rsidRPr="00AB6D36">
        <w:rPr>
          <w:sz w:val="14"/>
        </w:rPr>
        <w:t>Indeed</w:t>
      </w:r>
      <w:proofErr w:type="gramEnd"/>
      <w:r w:rsidRPr="00AB6D36">
        <w:rPr>
          <w:sz w:val="14"/>
        </w:rPr>
        <w:t xml:space="preserve"> it has become a standard topic in social psychology, to the point of figuring in handbooks (Lindzey and Aronson, 1985, II: 396-402; Brown, 1986; 200-248). Sunstein has only brought to light a body of research that we had been neglecting. Some findings reported in recent empirical research about deliberative practices draw on studies that have not been much replicated. </w:t>
      </w:r>
      <w:r w:rsidRPr="00C43345">
        <w:rPr>
          <w:rStyle w:val="StyleUnderline"/>
        </w:rPr>
        <w:t>Group polarization</w:t>
      </w:r>
      <w:r w:rsidRPr="00AB6D36">
        <w:rPr>
          <w:sz w:val="14"/>
        </w:rPr>
        <w:t xml:space="preserve">, by contrast, </w:t>
      </w:r>
      <w:r w:rsidRPr="00C43345">
        <w:rPr>
          <w:rStyle w:val="StyleUnderline"/>
        </w:rPr>
        <w:t xml:space="preserve">appears to be a </w:t>
      </w:r>
      <w:proofErr w:type="gramStart"/>
      <w:r w:rsidRPr="00C43345">
        <w:rPr>
          <w:rStyle w:val="StyleUnderline"/>
        </w:rPr>
        <w:t>fairly robust</w:t>
      </w:r>
      <w:proofErr w:type="gramEnd"/>
      <w:r w:rsidRPr="00C43345">
        <w:rPr>
          <w:rStyle w:val="StyleUnderline"/>
        </w:rPr>
        <w:t xml:space="preserve"> and well-documented result</w:t>
      </w:r>
      <w:r w:rsidRPr="00AB6D36">
        <w:rPr>
          <w:sz w:val="14"/>
        </w:rPr>
        <w:t>.</w:t>
      </w:r>
    </w:p>
    <w:p w14:paraId="38EE2127" w14:textId="77777777" w:rsidR="0033378C" w:rsidRPr="00AB6D36" w:rsidRDefault="0033378C" w:rsidP="0033378C">
      <w:pPr>
        <w:rPr>
          <w:sz w:val="14"/>
        </w:rPr>
      </w:pPr>
      <w:r w:rsidRPr="00AB6D36">
        <w:rPr>
          <w:sz w:val="14"/>
        </w:rPr>
        <w:t xml:space="preserve"> While explanations of the phenomenon vary somewhat across authors, two main mechanisms seem to be driving it.</w:t>
      </w:r>
    </w:p>
    <w:p w14:paraId="227A9D67" w14:textId="77777777" w:rsidR="0033378C" w:rsidRPr="00AB6D36" w:rsidRDefault="0033378C" w:rsidP="0033378C">
      <w:pPr>
        <w:rPr>
          <w:sz w:val="14"/>
        </w:rPr>
      </w:pPr>
      <w:r w:rsidRPr="00AB6D36">
        <w:rPr>
          <w:sz w:val="14"/>
        </w:rPr>
        <w:t>1. Social comparison. Individuals discern in the discussion an expression of what is socially desirable within the group. Intuitively we would not view discussion as expressing a social norm as we focus on the willingness to change and to listen to others. However, that is not how participants treat discussion. To them, discussion reveals what they perceive as the prevailing norm in the group. They change their initial opinion in the direction of the prevailing norm because they seek the good opinion and approval of others (Lindzey and Aronson, 1985, II: 399). A range of authors starting perhaps with Rousseau, have long noted that people tend to conform to the view that prevails in a given group (</w:t>
      </w:r>
      <w:proofErr w:type="gramStart"/>
      <w:r w:rsidRPr="00AB6D36">
        <w:rPr>
          <w:sz w:val="14"/>
        </w:rPr>
        <w:t>e.g.</w:t>
      </w:r>
      <w:proofErr w:type="gramEnd"/>
      <w:r w:rsidRPr="00AB6D36">
        <w:rPr>
          <w:sz w:val="14"/>
        </w:rPr>
        <w:t xml:space="preserve"> Asch, 1951, 1952, 1956; Noelle-Neumann, 1993). While not the same as conformity (Brown, 1986: 213-217), social comparison is consistent with it: people are prepared to shift to extreme positions in the direction of the prevailing tendency.3</w:t>
      </w:r>
    </w:p>
    <w:p w14:paraId="54F52FCA" w14:textId="77777777" w:rsidR="0033378C" w:rsidRPr="00AB6D36" w:rsidRDefault="0033378C" w:rsidP="0033378C">
      <w:pPr>
        <w:rPr>
          <w:sz w:val="14"/>
        </w:rPr>
      </w:pPr>
      <w:r w:rsidRPr="00AB6D36">
        <w:rPr>
          <w:sz w:val="14"/>
        </w:rPr>
        <w:t>2. The effect of persuasive argumentation. In a group that is leaning in favor of X, individuals are likely to hear more arguments in favor of X than against X. In such a group the pool of available arguments is tendentious and somewhat skewed in favor of X. People seem to respond to the sheer quantity of arguments (Burnstein et al. 1973; Burnstein and Vinokur, 1977), To be sure, cogency of arguments matters, but sheer numbers carry weight too, particularly if the arguments people hear are novel to them.</w:t>
      </w:r>
    </w:p>
    <w:p w14:paraId="5D373B23" w14:textId="77777777" w:rsidR="0033378C" w:rsidRPr="00AB6D36" w:rsidRDefault="0033378C" w:rsidP="0033378C">
      <w:pPr>
        <w:rPr>
          <w:sz w:val="14"/>
        </w:rPr>
      </w:pPr>
      <w:r w:rsidRPr="00AB6D36">
        <w:rPr>
          <w:sz w:val="14"/>
        </w:rPr>
        <w:t>Note that this second mechanism is not necessarily irrational: if the arguments put forward in favor of X are not redundant, that is, if each person speaking in favor X articulates an argument that has not been made before, it is not irrational on the part of listeners to be moved by the greater number of reasons.4</w:t>
      </w:r>
    </w:p>
    <w:p w14:paraId="2AE496FE" w14:textId="77777777" w:rsidR="0033378C" w:rsidRPr="00AB6D36" w:rsidRDefault="0033378C" w:rsidP="0033378C">
      <w:pPr>
        <w:rPr>
          <w:sz w:val="14"/>
        </w:rPr>
      </w:pPr>
      <w:r w:rsidRPr="00AB6D36">
        <w:rPr>
          <w:sz w:val="14"/>
        </w:rPr>
        <w:t xml:space="preserve"> This second mechanism should be particularly troublesome for theories of deliberation, because here, —unlike with the social comparison mechanism, which does not involve arguments—, it is the very process of advancing reasons that is driving the shift to the extreme. This is a further motive for giving particular attention to group polarization. What is undesirable in this is not that people end up with an extreme position per se. On some issues extreme positions are objectively justified. The problem lies rather in that the shift to extremes occurs systematically, regardless of the merits of the issue being discussed. One can see no reason why such systematic shifts to extreme positions, irrespective of substance, and indeed in the direction of pre-existing tendencies, would be desirable.</w:t>
      </w:r>
    </w:p>
    <w:p w14:paraId="1E81499E" w14:textId="77777777" w:rsidR="0033378C" w:rsidRPr="00AB6D36" w:rsidRDefault="0033378C" w:rsidP="0033378C">
      <w:pPr>
        <w:rPr>
          <w:sz w:val="14"/>
        </w:rPr>
      </w:pPr>
      <w:r w:rsidRPr="00AB6D36">
        <w:rPr>
          <w:sz w:val="14"/>
        </w:rPr>
        <w:t xml:space="preserve"> </w:t>
      </w:r>
      <w:r w:rsidRPr="00C43345">
        <w:rPr>
          <w:rStyle w:val="StyleUnderline"/>
        </w:rPr>
        <w:t xml:space="preserve">Given that group polarization </w:t>
      </w:r>
      <w:r w:rsidRPr="009D461A">
        <w:rPr>
          <w:rStyle w:val="StyleUnderline"/>
          <w:highlight w:val="cyan"/>
        </w:rPr>
        <w:t xml:space="preserve">is a </w:t>
      </w:r>
      <w:r w:rsidRPr="009D461A">
        <w:rPr>
          <w:rStyle w:val="Emphasis"/>
          <w:highlight w:val="cyan"/>
        </w:rPr>
        <w:t>well-established fact</w:t>
      </w:r>
      <w:r w:rsidRPr="00C43345">
        <w:rPr>
          <w:rStyle w:val="StyleUnderline"/>
        </w:rPr>
        <w:t xml:space="preserve">, </w:t>
      </w:r>
      <w:r w:rsidRPr="009D461A">
        <w:rPr>
          <w:rStyle w:val="StyleUnderline"/>
          <w:highlight w:val="cyan"/>
        </w:rPr>
        <w:t>it is puzzling that</w:t>
      </w:r>
      <w:r w:rsidRPr="00AB6D36">
        <w:rPr>
          <w:sz w:val="14"/>
        </w:rPr>
        <w:t xml:space="preserve"> James </w:t>
      </w:r>
      <w:r w:rsidRPr="009D461A">
        <w:rPr>
          <w:rStyle w:val="StyleUnderline"/>
          <w:highlight w:val="cyan"/>
        </w:rPr>
        <w:t>Fishkin should not find evidence</w:t>
      </w:r>
      <w:r w:rsidRPr="00C43345">
        <w:rPr>
          <w:rStyle w:val="StyleUnderline"/>
        </w:rPr>
        <w:t xml:space="preserve"> of it </w:t>
      </w:r>
      <w:r w:rsidRPr="009D461A">
        <w:rPr>
          <w:rStyle w:val="StyleUnderline"/>
          <w:highlight w:val="cyan"/>
        </w:rPr>
        <w:t>in his deliberative polls</w:t>
      </w:r>
      <w:r w:rsidRPr="00AB6D36">
        <w:rPr>
          <w:sz w:val="14"/>
        </w:rPr>
        <w:t xml:space="preserve"> (Fishkin 1991, 1995). In a study analyzing in depth one of the many deliberative polls that Fishkin has been conducting in various contexts, </w:t>
      </w:r>
      <w:r w:rsidRPr="00C43345">
        <w:rPr>
          <w:rStyle w:val="StyleUnderline"/>
        </w:rPr>
        <w:t>the authors specifically investigated whether a systematic shift to the extreme occurred among the participants</w:t>
      </w:r>
      <w:r w:rsidRPr="00AB6D36">
        <w:rPr>
          <w:sz w:val="14"/>
        </w:rPr>
        <w:t xml:space="preserve">. The study reports the analysis of a deliberative poll conducted in Britain in 1994 on the issue of crime and tools for combating crime (Luskin et al. 2002). The authors handed a detailed questionnaire to the participants both at the outset of the process and after deliberation has taken place. </w:t>
      </w:r>
      <w:r w:rsidRPr="00C43345">
        <w:rPr>
          <w:rStyle w:val="StyleUnderline"/>
        </w:rPr>
        <w:t>They were thus able to track with precision changes in attitudes. They found that no such systematic shift to the extreme had occurred</w:t>
      </w:r>
      <w:r w:rsidRPr="00AB6D36">
        <w:rPr>
          <w:sz w:val="14"/>
        </w:rPr>
        <w:t xml:space="preserve"> (Luskin et al. 2002: 477-478).5</w:t>
      </w:r>
    </w:p>
    <w:p w14:paraId="60F206D7" w14:textId="77777777" w:rsidR="0033378C" w:rsidRPr="00AB6D36" w:rsidRDefault="0033378C" w:rsidP="0033378C">
      <w:pPr>
        <w:rPr>
          <w:sz w:val="14"/>
        </w:rPr>
      </w:pPr>
      <w:r w:rsidRPr="00AB6D36">
        <w:rPr>
          <w:sz w:val="14"/>
        </w:rPr>
        <w:t xml:space="preserve"> </w:t>
      </w:r>
      <w:r w:rsidRPr="009D461A">
        <w:rPr>
          <w:rStyle w:val="StyleUnderline"/>
          <w:highlight w:val="cyan"/>
        </w:rPr>
        <w:t>The absence</w:t>
      </w:r>
      <w:r w:rsidRPr="00C43345">
        <w:rPr>
          <w:rStyle w:val="StyleUnderline"/>
        </w:rPr>
        <w:t xml:space="preserve"> of polarization </w:t>
      </w:r>
      <w:r w:rsidRPr="009D461A">
        <w:rPr>
          <w:rStyle w:val="StyleUnderline"/>
          <w:highlight w:val="cyan"/>
        </w:rPr>
        <w:t>suggests</w:t>
      </w:r>
      <w:r w:rsidRPr="00C43345">
        <w:rPr>
          <w:rStyle w:val="StyleUnderline"/>
        </w:rPr>
        <w:t xml:space="preserve"> that </w:t>
      </w:r>
      <w:r w:rsidRPr="009D461A">
        <w:rPr>
          <w:rStyle w:val="StyleUnderline"/>
          <w:highlight w:val="cyan"/>
        </w:rPr>
        <w:t>we take a closer look at the</w:t>
      </w:r>
      <w:r w:rsidRPr="00C43345">
        <w:rPr>
          <w:rStyle w:val="StyleUnderline"/>
        </w:rPr>
        <w:t xml:space="preserve"> </w:t>
      </w:r>
      <w:proofErr w:type="gramStart"/>
      <w:r w:rsidRPr="00C43345">
        <w:rPr>
          <w:rStyle w:val="StyleUnderline"/>
        </w:rPr>
        <w:t xml:space="preserve">particular </w:t>
      </w:r>
      <w:r w:rsidRPr="009D461A">
        <w:rPr>
          <w:rStyle w:val="StyleUnderline"/>
          <w:highlight w:val="cyan"/>
        </w:rPr>
        <w:t>setting</w:t>
      </w:r>
      <w:proofErr w:type="gramEnd"/>
      <w:r w:rsidRPr="009D461A">
        <w:rPr>
          <w:rStyle w:val="StyleUnderline"/>
          <w:highlight w:val="cyan"/>
        </w:rPr>
        <w:t xml:space="preserve"> of the event</w:t>
      </w:r>
      <w:r w:rsidRPr="00AB6D36">
        <w:rPr>
          <w:sz w:val="14"/>
        </w:rPr>
        <w:t xml:space="preserve">. Fishkin’s formula is as follows: “Select a national probability sample of the citizen voting age population and </w:t>
      </w:r>
      <w:r w:rsidRPr="009D461A">
        <w:rPr>
          <w:rStyle w:val="StyleUnderline"/>
          <w:highlight w:val="cyan"/>
        </w:rPr>
        <w:t>question them about</w:t>
      </w:r>
      <w:r w:rsidRPr="00C43345">
        <w:rPr>
          <w:rStyle w:val="StyleUnderline"/>
        </w:rPr>
        <w:t xml:space="preserve"> some </w:t>
      </w:r>
      <w:r w:rsidRPr="009D461A">
        <w:rPr>
          <w:rStyle w:val="Emphasis"/>
          <w:highlight w:val="cyan"/>
        </w:rPr>
        <w:t>policy domain</w:t>
      </w:r>
      <w:r w:rsidRPr="00C43345">
        <w:rPr>
          <w:rStyle w:val="StyleUnderline"/>
        </w:rPr>
        <w:t>(s).</w:t>
      </w:r>
      <w:r w:rsidRPr="00AB6D36">
        <w:rPr>
          <w:sz w:val="14"/>
        </w:rPr>
        <w:t xml:space="preserve"> </w:t>
      </w:r>
      <w:r w:rsidRPr="009D461A">
        <w:rPr>
          <w:rStyle w:val="StyleUnderline"/>
          <w:highlight w:val="cyan"/>
        </w:rPr>
        <w:t xml:space="preserve">Send them </w:t>
      </w:r>
      <w:r w:rsidRPr="009D461A">
        <w:rPr>
          <w:rStyle w:val="Emphasis"/>
          <w:highlight w:val="cyan"/>
        </w:rPr>
        <w:t>balanced</w:t>
      </w:r>
      <w:r w:rsidRPr="00C43345">
        <w:rPr>
          <w:rStyle w:val="StyleUnderline"/>
        </w:rPr>
        <w:t xml:space="preserve">, accessible </w:t>
      </w:r>
      <w:r w:rsidRPr="009D461A">
        <w:rPr>
          <w:rStyle w:val="Emphasis"/>
          <w:highlight w:val="cyan"/>
        </w:rPr>
        <w:t>briefing materials</w:t>
      </w:r>
      <w:r w:rsidRPr="00C43345">
        <w:rPr>
          <w:rStyle w:val="StyleUnderline"/>
        </w:rPr>
        <w:t xml:space="preserve"> to help inform them and get them thinking more seriously about the same subject(s)</w:t>
      </w:r>
      <w:r w:rsidRPr="00AB6D36">
        <w:rPr>
          <w:sz w:val="14"/>
        </w:rPr>
        <w:t xml:space="preserve">. Transport them to a single site, where they can spend several days grappling with the issues, discussing them with one another in randomly assigned, moderated small groups and putting questions generated by the small group discussions to carefully balanced panels of policy experts and political leaders. </w:t>
      </w:r>
      <w:r w:rsidRPr="00C43345">
        <w:rPr>
          <w:rStyle w:val="StyleUnderline"/>
        </w:rPr>
        <w:t>At the end, question the participants again, using the same questionnaire as at the beginning</w:t>
      </w:r>
      <w:r w:rsidRPr="00AB6D36">
        <w:rPr>
          <w:sz w:val="14"/>
        </w:rPr>
        <w:t>.” (Luskin et al. 2002: 458.Emphasis mine) 6</w:t>
      </w:r>
    </w:p>
    <w:p w14:paraId="3FFD5B25" w14:textId="77777777" w:rsidR="0033378C" w:rsidRPr="00C43345" w:rsidRDefault="0033378C" w:rsidP="0033378C">
      <w:pPr>
        <w:rPr>
          <w:rStyle w:val="StyleUnderline"/>
        </w:rPr>
      </w:pPr>
      <w:r w:rsidRPr="00AB6D36">
        <w:rPr>
          <w:sz w:val="14"/>
        </w:rPr>
        <w:t xml:space="preserve"> </w:t>
      </w:r>
      <w:r w:rsidRPr="009D461A">
        <w:rPr>
          <w:rStyle w:val="StyleUnderline"/>
          <w:highlight w:val="cyan"/>
        </w:rPr>
        <w:t>Such a setting differs</w:t>
      </w:r>
      <w:r w:rsidRPr="00C43345">
        <w:rPr>
          <w:rStyle w:val="StyleUnderline"/>
        </w:rPr>
        <w:t xml:space="preserve"> in </w:t>
      </w:r>
      <w:proofErr w:type="gramStart"/>
      <w:r w:rsidRPr="00C43345">
        <w:rPr>
          <w:rStyle w:val="StyleUnderline"/>
        </w:rPr>
        <w:t>a number of</w:t>
      </w:r>
      <w:proofErr w:type="gramEnd"/>
      <w:r w:rsidRPr="00C43345">
        <w:rPr>
          <w:rStyle w:val="StyleUnderline"/>
        </w:rPr>
        <w:t xml:space="preserve"> ways </w:t>
      </w:r>
      <w:r w:rsidRPr="009D461A">
        <w:rPr>
          <w:rStyle w:val="StyleUnderline"/>
          <w:highlight w:val="cyan"/>
        </w:rPr>
        <w:t>from</w:t>
      </w:r>
      <w:r w:rsidRPr="00C43345">
        <w:rPr>
          <w:rStyle w:val="StyleUnderline"/>
        </w:rPr>
        <w:t xml:space="preserve"> the experimental settings in which </w:t>
      </w:r>
      <w:r w:rsidRPr="009D461A">
        <w:rPr>
          <w:rStyle w:val="StyleUnderline"/>
          <w:highlight w:val="cyan"/>
        </w:rPr>
        <w:t>group polarization</w:t>
      </w:r>
      <w:r w:rsidRPr="00C43345">
        <w:rPr>
          <w:rStyle w:val="StyleUnderline"/>
        </w:rPr>
        <w:t xml:space="preserve"> is </w:t>
      </w:r>
      <w:r w:rsidRPr="00C43345">
        <w:rPr>
          <w:rStyle w:val="Emphasis"/>
        </w:rPr>
        <w:t>observed</w:t>
      </w:r>
      <w:r w:rsidRPr="00AB6D36">
        <w:rPr>
          <w:sz w:val="14"/>
        </w:rPr>
        <w:t xml:space="preserve">. From among such differences, </w:t>
      </w:r>
      <w:r w:rsidRPr="009D461A">
        <w:rPr>
          <w:rStyle w:val="StyleUnderline"/>
          <w:highlight w:val="cyan"/>
        </w:rPr>
        <w:t>Fishkin</w:t>
      </w:r>
      <w:r w:rsidRPr="00AB6D36">
        <w:rPr>
          <w:sz w:val="14"/>
        </w:rPr>
        <w:t xml:space="preserve"> himself </w:t>
      </w:r>
      <w:r w:rsidRPr="009D461A">
        <w:rPr>
          <w:rStyle w:val="StyleUnderline"/>
          <w:highlight w:val="cyan"/>
        </w:rPr>
        <w:t>stresses</w:t>
      </w:r>
      <w:r w:rsidRPr="00C43345">
        <w:rPr>
          <w:rStyle w:val="StyleUnderline"/>
        </w:rPr>
        <w:t xml:space="preserve"> the following:</w:t>
      </w:r>
    </w:p>
    <w:p w14:paraId="759E69A3" w14:textId="77777777" w:rsidR="0033378C" w:rsidRPr="00AB6D36" w:rsidRDefault="0033378C" w:rsidP="0033378C">
      <w:pPr>
        <w:rPr>
          <w:sz w:val="14"/>
        </w:rPr>
      </w:pPr>
      <w:r w:rsidRPr="00AB6D36">
        <w:rPr>
          <w:sz w:val="14"/>
        </w:rPr>
        <w:t xml:space="preserve">- </w:t>
      </w:r>
      <w:r w:rsidRPr="009D461A">
        <w:rPr>
          <w:rStyle w:val="Emphasis"/>
          <w:highlight w:val="cyan"/>
        </w:rPr>
        <w:t>Anticipation</w:t>
      </w:r>
      <w:r w:rsidRPr="009D461A">
        <w:rPr>
          <w:rStyle w:val="StyleUnderline"/>
          <w:highlight w:val="cyan"/>
        </w:rPr>
        <w:t xml:space="preserve"> of the event</w:t>
      </w:r>
      <w:r w:rsidRPr="00C43345">
        <w:rPr>
          <w:rStyle w:val="StyleUnderline"/>
        </w:rPr>
        <w:t>.</w:t>
      </w:r>
      <w:r w:rsidRPr="00AB6D36">
        <w:rPr>
          <w:sz w:val="14"/>
        </w:rPr>
        <w:t xml:space="preserve"> </w:t>
      </w:r>
      <w:r w:rsidRPr="00C43345">
        <w:rPr>
          <w:rStyle w:val="StyleUnderline"/>
        </w:rPr>
        <w:t xml:space="preserve">People are selected some time before the event. In the </w:t>
      </w:r>
      <w:proofErr w:type="gramStart"/>
      <w:r w:rsidRPr="00C43345">
        <w:rPr>
          <w:rStyle w:val="StyleUnderline"/>
        </w:rPr>
        <w:t>meantime</w:t>
      </w:r>
      <w:proofErr w:type="gramEnd"/>
      <w:r w:rsidRPr="00C43345">
        <w:rPr>
          <w:rStyle w:val="StyleUnderline"/>
        </w:rPr>
        <w:t xml:space="preserve"> they begin paying more </w:t>
      </w:r>
      <w:r w:rsidRPr="00C43345">
        <w:rPr>
          <w:rStyle w:val="Emphasis"/>
        </w:rPr>
        <w:t>attention</w:t>
      </w:r>
      <w:r w:rsidRPr="00C43345">
        <w:rPr>
          <w:rStyle w:val="StyleUnderline"/>
        </w:rPr>
        <w:t xml:space="preserve"> to the issue</w:t>
      </w:r>
      <w:r w:rsidRPr="00AB6D36">
        <w:rPr>
          <w:sz w:val="14"/>
        </w:rPr>
        <w:t>.</w:t>
      </w:r>
    </w:p>
    <w:p w14:paraId="59479231" w14:textId="77777777" w:rsidR="0033378C" w:rsidRPr="00AB6D36" w:rsidRDefault="0033378C" w:rsidP="0033378C">
      <w:pPr>
        <w:rPr>
          <w:sz w:val="14"/>
        </w:rPr>
      </w:pPr>
      <w:r w:rsidRPr="00AB6D36">
        <w:rPr>
          <w:sz w:val="14"/>
        </w:rPr>
        <w:t xml:space="preserve">- </w:t>
      </w:r>
      <w:r w:rsidRPr="00C43345">
        <w:rPr>
          <w:rStyle w:val="StyleUnderline"/>
        </w:rPr>
        <w:t xml:space="preserve">Participants receive a “carefully </w:t>
      </w:r>
      <w:r w:rsidRPr="009D461A">
        <w:rPr>
          <w:rStyle w:val="StyleUnderline"/>
          <w:highlight w:val="cyan"/>
        </w:rPr>
        <w:t>balanced</w:t>
      </w:r>
      <w:r w:rsidRPr="00C43345">
        <w:rPr>
          <w:rStyle w:val="StyleUnderline"/>
        </w:rPr>
        <w:t xml:space="preserve"> booklet laying out the main proposals being discussed by political leaders and the arguments being made for and against them</w:t>
      </w:r>
      <w:r w:rsidRPr="00AB6D36">
        <w:rPr>
          <w:sz w:val="14"/>
        </w:rPr>
        <w:t xml:space="preserve">. </w:t>
      </w:r>
      <w:proofErr w:type="gramStart"/>
      <w:r w:rsidRPr="00AB6D36">
        <w:rPr>
          <w:sz w:val="14"/>
        </w:rPr>
        <w:t>“ Fishkin</w:t>
      </w:r>
      <w:proofErr w:type="gramEnd"/>
      <w:r w:rsidRPr="00AB6D36">
        <w:rPr>
          <w:sz w:val="14"/>
        </w:rPr>
        <w:t xml:space="preserve"> also notes that: “</w:t>
      </w:r>
      <w:r w:rsidRPr="00C43345">
        <w:rPr>
          <w:rStyle w:val="StyleUnderline"/>
        </w:rPr>
        <w:t xml:space="preserve">By contrast </w:t>
      </w:r>
      <w:r w:rsidRPr="009D461A">
        <w:rPr>
          <w:rStyle w:val="StyleUnderline"/>
          <w:highlight w:val="cyan"/>
        </w:rPr>
        <w:t>information</w:t>
      </w:r>
      <w:r w:rsidRPr="00C43345">
        <w:rPr>
          <w:rStyle w:val="StyleUnderline"/>
        </w:rPr>
        <w:t xml:space="preserve"> materials consumed under natural conditions are generally skewed by </w:t>
      </w:r>
      <w:r w:rsidRPr="00C43345">
        <w:rPr>
          <w:rStyle w:val="Emphasis"/>
        </w:rPr>
        <w:t>selective exposure</w:t>
      </w:r>
      <w:r w:rsidRPr="00AB6D36">
        <w:rPr>
          <w:sz w:val="14"/>
        </w:rPr>
        <w:t>.” (Luskin et al. 2002: 459. Emphasis mine).</w:t>
      </w:r>
    </w:p>
    <w:p w14:paraId="29C044EF" w14:textId="77777777" w:rsidR="0033378C" w:rsidRPr="00AB6D36" w:rsidRDefault="0033378C" w:rsidP="0033378C">
      <w:pPr>
        <w:rPr>
          <w:sz w:val="14"/>
        </w:rPr>
      </w:pPr>
      <w:r w:rsidRPr="00AB6D36">
        <w:rPr>
          <w:sz w:val="14"/>
        </w:rPr>
        <w:t>- The random assignment to small discussion groups, following on random sampling for recruitment of participants, means that the “discussions feature a far wider variety of perspectives than most participants are likely to encounter in real life.” (Luskin et al. 2002: ibid).</w:t>
      </w:r>
    </w:p>
    <w:p w14:paraId="50214437" w14:textId="77777777" w:rsidR="0033378C" w:rsidRPr="00AB6D36" w:rsidRDefault="0033378C" w:rsidP="0033378C">
      <w:pPr>
        <w:rPr>
          <w:sz w:val="14"/>
        </w:rPr>
      </w:pPr>
      <w:r w:rsidRPr="00AB6D36">
        <w:rPr>
          <w:sz w:val="14"/>
        </w:rPr>
        <w:t>- Lastly, “</w:t>
      </w:r>
      <w:r w:rsidRPr="00C43345">
        <w:rPr>
          <w:rStyle w:val="StyleUnderline"/>
        </w:rPr>
        <w:t>the opportunity to hear and question balanced panels of policy experts and politicians.</w:t>
      </w:r>
      <w:r w:rsidRPr="00AB6D36">
        <w:rPr>
          <w:sz w:val="14"/>
        </w:rPr>
        <w:t xml:space="preserve"> Yet again </w:t>
      </w:r>
      <w:r w:rsidRPr="00C43345">
        <w:rPr>
          <w:rStyle w:val="Emphasis"/>
        </w:rPr>
        <w:t>the balance is important</w:t>
      </w:r>
      <w:r w:rsidRPr="00AB6D36">
        <w:rPr>
          <w:sz w:val="14"/>
        </w:rPr>
        <w:t xml:space="preserve">. </w:t>
      </w:r>
      <w:r w:rsidRPr="00C43345">
        <w:rPr>
          <w:rStyle w:val="StyleUnderline"/>
        </w:rPr>
        <w:t>It is much harder than in real life to “tune out’ Tories, Labour supporters or others with whom one expects to disagree</w:t>
      </w:r>
      <w:proofErr w:type="gramStart"/>
      <w:r w:rsidRPr="00AB6D36">
        <w:rPr>
          <w:sz w:val="14"/>
        </w:rPr>
        <w:t>.”(</w:t>
      </w:r>
      <w:proofErr w:type="gramEnd"/>
      <w:r w:rsidRPr="00AB6D36">
        <w:rPr>
          <w:sz w:val="14"/>
        </w:rPr>
        <w:t>Luskin et al. 2002: 460. Emphasis mine)</w:t>
      </w:r>
    </w:p>
    <w:p w14:paraId="2742BF15" w14:textId="77777777" w:rsidR="0033378C" w:rsidRPr="00AB6D36" w:rsidRDefault="0033378C" w:rsidP="0033378C">
      <w:pPr>
        <w:rPr>
          <w:sz w:val="14"/>
        </w:rPr>
      </w:pPr>
      <w:r w:rsidRPr="00AB6D36">
        <w:rPr>
          <w:sz w:val="14"/>
        </w:rPr>
        <w:t xml:space="preserve"> The question then is: which of these differences in the setting accounts for the absence of a polarization phenomenon? Fishkin plans to disaggregate the effects of the various components of his deliberative poll. To my knowledge, he has not done so yet. The empirical answer is not available.</w:t>
      </w:r>
    </w:p>
    <w:p w14:paraId="46A95EF2" w14:textId="77777777" w:rsidR="0033378C" w:rsidRPr="00AB6D36" w:rsidRDefault="0033378C" w:rsidP="0033378C">
      <w:pPr>
        <w:rPr>
          <w:sz w:val="14"/>
        </w:rPr>
      </w:pPr>
      <w:r w:rsidRPr="00AB6D36">
        <w:rPr>
          <w:sz w:val="14"/>
        </w:rPr>
        <w:t xml:space="preserve"> In a study of a “citizens’ jury” that took place in Australia in 2000, the authors note: “</w:t>
      </w:r>
      <w:r w:rsidRPr="00C43345">
        <w:rPr>
          <w:rStyle w:val="StyleUnderline"/>
        </w:rPr>
        <w:t>Analysis of the deliberations of a citizens’ jury on an Australian environmental issue shows jurors’ attitudes changing more in response to the ‘</w:t>
      </w:r>
      <w:r w:rsidRPr="00C43345">
        <w:rPr>
          <w:rStyle w:val="Emphasis"/>
        </w:rPr>
        <w:t>information</w:t>
      </w:r>
      <w:r w:rsidRPr="00C43345">
        <w:rPr>
          <w:rStyle w:val="StyleUnderline"/>
        </w:rPr>
        <w:t xml:space="preserve">’ phase of the jury proceedings, involving a large degree of ‘deliberation </w:t>
      </w:r>
      <w:r w:rsidRPr="00C43345">
        <w:rPr>
          <w:rStyle w:val="Emphasis"/>
        </w:rPr>
        <w:t>within</w:t>
      </w:r>
      <w:r w:rsidRPr="00C43345">
        <w:rPr>
          <w:rStyle w:val="StyleUnderline"/>
        </w:rPr>
        <w:t>’, than during the formal ‘discussion’ phase</w:t>
      </w:r>
      <w:r w:rsidRPr="00AB6D36">
        <w:rPr>
          <w:sz w:val="14"/>
        </w:rPr>
        <w:t>.” (Goodin and Niemeyer. 2003). The setting here was again different from that of the deliberative poll. The authors did not focus on the polarization phenomenon either. However, it is worth noting that disaggregating the effects of the various ingredients in these deliberative practices may yield important and unexpected results. Goodin’s findings should certainly alert us to the possibility that discussion in the strict sense of interactive engagement among participants might not be the most consequential component of such experiments in deliberation.</w:t>
      </w:r>
    </w:p>
    <w:p w14:paraId="6AAC4D57" w14:textId="77777777" w:rsidR="0033378C" w:rsidRPr="00AB6D36" w:rsidRDefault="0033378C" w:rsidP="0033378C">
      <w:pPr>
        <w:rPr>
          <w:sz w:val="14"/>
        </w:rPr>
      </w:pPr>
      <w:r w:rsidRPr="00AB6D36">
        <w:rPr>
          <w:sz w:val="14"/>
        </w:rPr>
        <w:t xml:space="preserve">2. </w:t>
      </w:r>
      <w:r w:rsidRPr="009D461A">
        <w:rPr>
          <w:rStyle w:val="StyleUnderline"/>
          <w:highlight w:val="cyan"/>
        </w:rPr>
        <w:t xml:space="preserve">DIVERSITY IS </w:t>
      </w:r>
      <w:r w:rsidRPr="009D461A">
        <w:rPr>
          <w:rStyle w:val="Emphasis"/>
          <w:highlight w:val="cyan"/>
        </w:rPr>
        <w:t>NOT SUFFICIENT</w:t>
      </w:r>
      <w:r w:rsidRPr="009D461A">
        <w:rPr>
          <w:rStyle w:val="StyleUnderline"/>
          <w:highlight w:val="cyan"/>
        </w:rPr>
        <w:t xml:space="preserve"> FOR ADEQUATE DELIBERATION</w:t>
      </w:r>
    </w:p>
    <w:p w14:paraId="6F20043B" w14:textId="77777777" w:rsidR="0033378C" w:rsidRPr="00AB6D36" w:rsidRDefault="0033378C" w:rsidP="0033378C">
      <w:pPr>
        <w:rPr>
          <w:sz w:val="14"/>
        </w:rPr>
      </w:pPr>
      <w:r w:rsidRPr="00AB6D36">
        <w:rPr>
          <w:sz w:val="14"/>
        </w:rPr>
        <w:t xml:space="preserve">While we do not have yet conclusive empirical evidence in this matter, one element of these experiments in deliberation deserves particular attention: the presence of diverse and conflicting views among deliberators. </w:t>
      </w:r>
      <w:r w:rsidRPr="00C43345">
        <w:rPr>
          <w:rStyle w:val="StyleUnderline"/>
        </w:rPr>
        <w:t>A long tradition of liberal theorists praising the virtues of discussion have emphasized that a necessary and sufficient condition for those virtues to materialize is that participants in discussion hold diverse views and articulate a variety of perspectives, reflecting the heterogeneity of their experiences and backgrounds</w:t>
      </w:r>
      <w:r w:rsidRPr="00AB6D36">
        <w:rPr>
          <w:sz w:val="14"/>
        </w:rPr>
        <w:t>. That tradition ranges, to mention just a few names, from Mill, to Popper, to Sunstein, Sunstein for example, regards the choice by the American Constituents to establish a republican government in a heterogeneous country as “the Framers’ greatest contribution”. (Sunstein, 2003).</w:t>
      </w:r>
    </w:p>
    <w:p w14:paraId="3A4F2E6A" w14:textId="77777777" w:rsidR="0033378C" w:rsidRPr="00AB6D36" w:rsidRDefault="0033378C" w:rsidP="0033378C">
      <w:pPr>
        <w:rPr>
          <w:sz w:val="14"/>
        </w:rPr>
      </w:pPr>
      <w:r w:rsidRPr="00AB6D36">
        <w:rPr>
          <w:sz w:val="14"/>
        </w:rPr>
        <w:t xml:space="preserve"> </w:t>
      </w:r>
      <w:r w:rsidRPr="00C43345">
        <w:rPr>
          <w:rStyle w:val="StyleUnderline"/>
        </w:rPr>
        <w:t>The problem with that line of thinking is that “</w:t>
      </w:r>
      <w:r w:rsidRPr="009D461A">
        <w:rPr>
          <w:rStyle w:val="Emphasis"/>
          <w:highlight w:val="cyan"/>
        </w:rPr>
        <w:t>diversity</w:t>
      </w:r>
      <w:r w:rsidRPr="009D461A">
        <w:rPr>
          <w:rStyle w:val="StyleUnderline"/>
          <w:highlight w:val="cyan"/>
        </w:rPr>
        <w:t xml:space="preserve"> of views” and “</w:t>
      </w:r>
      <w:r w:rsidRPr="009D461A">
        <w:rPr>
          <w:rStyle w:val="Emphasis"/>
          <w:highlight w:val="cyan"/>
        </w:rPr>
        <w:t>conflicting</w:t>
      </w:r>
      <w:r w:rsidRPr="009D461A">
        <w:rPr>
          <w:rStyle w:val="StyleUnderline"/>
          <w:highlight w:val="cyan"/>
        </w:rPr>
        <w:t xml:space="preserve"> views” get treated as</w:t>
      </w:r>
      <w:r w:rsidRPr="00C43345">
        <w:rPr>
          <w:rStyle w:val="StyleUnderline"/>
        </w:rPr>
        <w:t xml:space="preserve"> roughly </w:t>
      </w:r>
      <w:r w:rsidRPr="009D461A">
        <w:rPr>
          <w:rStyle w:val="Emphasis"/>
          <w:highlight w:val="cyan"/>
        </w:rPr>
        <w:t>interchangeable notions</w:t>
      </w:r>
      <w:r w:rsidRPr="00AB6D36">
        <w:rPr>
          <w:sz w:val="14"/>
        </w:rPr>
        <w:t xml:space="preserve">. It is my contention that </w:t>
      </w:r>
      <w:r w:rsidRPr="009D461A">
        <w:rPr>
          <w:rStyle w:val="StyleUnderline"/>
          <w:highlight w:val="cyan"/>
        </w:rPr>
        <w:t>these</w:t>
      </w:r>
      <w:r w:rsidRPr="00C43345">
        <w:rPr>
          <w:rStyle w:val="StyleUnderline"/>
        </w:rPr>
        <w:t xml:space="preserve"> notions </w:t>
      </w:r>
      <w:r w:rsidRPr="009D461A">
        <w:rPr>
          <w:rStyle w:val="StyleUnderline"/>
          <w:highlight w:val="cyan"/>
        </w:rPr>
        <w:t xml:space="preserve">are </w:t>
      </w:r>
      <w:r w:rsidRPr="009D461A">
        <w:rPr>
          <w:rStyle w:val="Emphasis"/>
          <w:highlight w:val="cyan"/>
        </w:rPr>
        <w:t>not</w:t>
      </w:r>
      <w:r w:rsidRPr="009D461A">
        <w:rPr>
          <w:rStyle w:val="StyleUnderline"/>
          <w:highlight w:val="cyan"/>
        </w:rPr>
        <w:t xml:space="preserve"> interchangeable</w:t>
      </w:r>
      <w:r w:rsidRPr="00AB6D36">
        <w:rPr>
          <w:sz w:val="14"/>
        </w:rPr>
        <w:t xml:space="preserve">. Further, I shall claim that </w:t>
      </w:r>
      <w:r w:rsidRPr="00C43345">
        <w:rPr>
          <w:rStyle w:val="StyleUnderline"/>
        </w:rPr>
        <w:t xml:space="preserve">diversity of perspectives within an assembly or a larger body does not necessarily secure </w:t>
      </w:r>
      <w:r w:rsidRPr="00C43345">
        <w:rPr>
          <w:rStyle w:val="Emphasis"/>
        </w:rPr>
        <w:t>adequate</w:t>
      </w:r>
      <w:r w:rsidRPr="00C43345">
        <w:rPr>
          <w:rStyle w:val="StyleUnderline"/>
        </w:rPr>
        <w:t xml:space="preserve"> deliberation</w:t>
      </w:r>
      <w:r w:rsidRPr="00AB6D36">
        <w:rPr>
          <w:sz w:val="14"/>
        </w:rPr>
        <w:t>.</w:t>
      </w:r>
    </w:p>
    <w:p w14:paraId="0AB47067" w14:textId="77777777" w:rsidR="0033378C" w:rsidRPr="00AB6D36" w:rsidRDefault="0033378C" w:rsidP="0033378C">
      <w:pPr>
        <w:rPr>
          <w:sz w:val="14"/>
        </w:rPr>
      </w:pPr>
      <w:r w:rsidRPr="00C43345">
        <w:rPr>
          <w:rStyle w:val="StyleUnderline"/>
        </w:rPr>
        <w:t xml:space="preserve"> I can see </w:t>
      </w:r>
      <w:r w:rsidRPr="009D461A">
        <w:rPr>
          <w:rStyle w:val="StyleUnderline"/>
          <w:highlight w:val="cyan"/>
        </w:rPr>
        <w:t>three main reasons</w:t>
      </w:r>
      <w:r w:rsidRPr="00C43345">
        <w:rPr>
          <w:rStyle w:val="StyleUnderline"/>
        </w:rPr>
        <w:t xml:space="preserve"> why diversity of views is not a sufficient condition for good deliberation</w:t>
      </w:r>
      <w:r w:rsidRPr="00AB6D36">
        <w:rPr>
          <w:sz w:val="14"/>
        </w:rPr>
        <w:t>.</w:t>
      </w:r>
    </w:p>
    <w:p w14:paraId="4748D55E" w14:textId="77777777" w:rsidR="0033378C" w:rsidRPr="00AB6D36" w:rsidRDefault="0033378C" w:rsidP="0033378C">
      <w:pPr>
        <w:rPr>
          <w:sz w:val="14"/>
        </w:rPr>
      </w:pPr>
      <w:r w:rsidRPr="00AB6D36">
        <w:rPr>
          <w:sz w:val="14"/>
        </w:rPr>
        <w:t>II.</w:t>
      </w:r>
      <w:r w:rsidRPr="009D461A">
        <w:rPr>
          <w:rStyle w:val="Emphasis"/>
          <w:highlight w:val="cyan"/>
        </w:rPr>
        <w:t>1.</w:t>
      </w:r>
      <w:r w:rsidRPr="009D461A">
        <w:rPr>
          <w:sz w:val="14"/>
          <w:highlight w:val="cyan"/>
        </w:rPr>
        <w:t xml:space="preserve"> </w:t>
      </w:r>
      <w:r w:rsidRPr="009D461A">
        <w:rPr>
          <w:rStyle w:val="Emphasis"/>
          <w:highlight w:val="cyan"/>
        </w:rPr>
        <w:t>Converging reasons</w:t>
      </w:r>
      <w:r w:rsidRPr="00AB6D36">
        <w:rPr>
          <w:sz w:val="14"/>
        </w:rPr>
        <w:t xml:space="preserve">. </w:t>
      </w:r>
      <w:r w:rsidRPr="009C5359">
        <w:rPr>
          <w:rStyle w:val="StyleUnderline"/>
        </w:rPr>
        <w:t>Suppose an assembly composed of members of diverse backgrounds, experiences, training etc. Suppose further that the fear of some danger is widespread among members.</w:t>
      </w:r>
      <w:r w:rsidRPr="00AB6D36">
        <w:rPr>
          <w:sz w:val="14"/>
        </w:rPr>
        <w:t xml:space="preserve"> That fear may not be irrational or unfounded. </w:t>
      </w:r>
      <w:r w:rsidRPr="00044815">
        <w:rPr>
          <w:rStyle w:val="StyleUnderline"/>
        </w:rPr>
        <w:t xml:space="preserve">Let us imagine, for instance, that a serial killer is still at large or that a wave of </w:t>
      </w:r>
      <w:proofErr w:type="gramStart"/>
      <w:r w:rsidRPr="00044815">
        <w:rPr>
          <w:rStyle w:val="StyleUnderline"/>
        </w:rPr>
        <w:t>high profile</w:t>
      </w:r>
      <w:proofErr w:type="gramEnd"/>
      <w:r w:rsidRPr="00044815">
        <w:rPr>
          <w:rStyle w:val="StyleUnderline"/>
        </w:rPr>
        <w:t xml:space="preserve"> bombings has occurred. </w:t>
      </w:r>
      <w:r w:rsidRPr="009D461A">
        <w:rPr>
          <w:rStyle w:val="StyleUnderline"/>
          <w:highlight w:val="cyan"/>
        </w:rPr>
        <w:t>In any case</w:t>
      </w:r>
      <w:r w:rsidRPr="00044815">
        <w:rPr>
          <w:rStyle w:val="StyleUnderline"/>
        </w:rPr>
        <w:t xml:space="preserve"> suppose </w:t>
      </w:r>
      <w:r w:rsidRPr="009D461A">
        <w:rPr>
          <w:rStyle w:val="StyleUnderline"/>
          <w:highlight w:val="cyan"/>
        </w:rPr>
        <w:t>that members all share one</w:t>
      </w:r>
      <w:r w:rsidRPr="00044815">
        <w:rPr>
          <w:rStyle w:val="StyleUnderline"/>
        </w:rPr>
        <w:t xml:space="preserve"> </w:t>
      </w:r>
      <w:r w:rsidRPr="009D461A">
        <w:rPr>
          <w:rStyle w:val="StyleUnderline"/>
          <w:highlight w:val="cyan"/>
        </w:rPr>
        <w:t>objective</w:t>
      </w:r>
      <w:r w:rsidRPr="00044815">
        <w:rPr>
          <w:rStyle w:val="StyleUnderline"/>
        </w:rPr>
        <w:t>; they all wish to achieve better security</w:t>
      </w:r>
      <w:r w:rsidRPr="00AB6D36">
        <w:rPr>
          <w:sz w:val="14"/>
        </w:rPr>
        <w:t xml:space="preserve">. Suppose now that a measure objectively enhancing security is proposed: say, giving new powers to the police. My claim is that </w:t>
      </w:r>
      <w:r w:rsidRPr="009C5359">
        <w:rPr>
          <w:rStyle w:val="StyleUnderline"/>
        </w:rPr>
        <w:t xml:space="preserve">under such circumstances few if any, arguments pointing to the potential downsides of that measure will be heard, </w:t>
      </w:r>
      <w:proofErr w:type="gramStart"/>
      <w:r w:rsidRPr="009C5359">
        <w:rPr>
          <w:rStyle w:val="StyleUnderline"/>
        </w:rPr>
        <w:t>in spite of</w:t>
      </w:r>
      <w:proofErr w:type="gramEnd"/>
      <w:r w:rsidRPr="009C5359">
        <w:rPr>
          <w:rStyle w:val="StyleUnderline"/>
        </w:rPr>
        <w:t xml:space="preserve"> the diversity of perspectives within the assembly</w:t>
      </w:r>
      <w:r w:rsidRPr="00AB6D36">
        <w:rPr>
          <w:sz w:val="14"/>
        </w:rPr>
        <w:t xml:space="preserve">. </w:t>
      </w:r>
      <w:r w:rsidRPr="009D461A">
        <w:rPr>
          <w:rStyle w:val="StyleUnderline"/>
          <w:highlight w:val="cyan"/>
        </w:rPr>
        <w:t>The pool of arguments will</w:t>
      </w:r>
      <w:r w:rsidRPr="009C5359">
        <w:rPr>
          <w:rStyle w:val="StyleUnderline"/>
        </w:rPr>
        <w:t xml:space="preserve">, then, </w:t>
      </w:r>
      <w:r w:rsidRPr="009D461A">
        <w:rPr>
          <w:rStyle w:val="Emphasis"/>
          <w:highlight w:val="cyan"/>
        </w:rPr>
        <w:t>be skewed</w:t>
      </w:r>
      <w:r w:rsidRPr="00AB6D36">
        <w:rPr>
          <w:sz w:val="14"/>
        </w:rPr>
        <w:t xml:space="preserve">. </w:t>
      </w:r>
      <w:r w:rsidRPr="009C5359">
        <w:rPr>
          <w:rStyle w:val="StyleUnderline"/>
        </w:rPr>
        <w:t>The mechanisms accounting for this outcome are as follows</w:t>
      </w:r>
      <w:r w:rsidRPr="00AB6D36">
        <w:rPr>
          <w:sz w:val="14"/>
        </w:rPr>
        <w:t>:</w:t>
      </w:r>
    </w:p>
    <w:p w14:paraId="502E4898" w14:textId="77777777" w:rsidR="0033378C" w:rsidRPr="00AB6D36" w:rsidRDefault="0033378C" w:rsidP="0033378C">
      <w:pPr>
        <w:rPr>
          <w:sz w:val="14"/>
        </w:rPr>
      </w:pPr>
      <w:r w:rsidRPr="00AB6D36">
        <w:rPr>
          <w:sz w:val="14"/>
        </w:rPr>
        <w:t xml:space="preserve">II.1.1. </w:t>
      </w:r>
      <w:r w:rsidRPr="009C5359">
        <w:rPr>
          <w:rStyle w:val="StyleUnderline"/>
        </w:rPr>
        <w:t>Costs of information search</w:t>
      </w:r>
      <w:r w:rsidRPr="00AB6D36">
        <w:rPr>
          <w:sz w:val="14"/>
        </w:rPr>
        <w:t xml:space="preserve">. </w:t>
      </w:r>
      <w:r w:rsidRPr="009D461A">
        <w:rPr>
          <w:rStyle w:val="StyleUnderline"/>
          <w:highlight w:val="cyan"/>
        </w:rPr>
        <w:t>Members</w:t>
      </w:r>
      <w:r w:rsidRPr="00044815">
        <w:rPr>
          <w:rStyle w:val="StyleUnderline"/>
        </w:rPr>
        <w:t xml:space="preserve"> will </w:t>
      </w:r>
      <w:r w:rsidRPr="009D461A">
        <w:rPr>
          <w:rStyle w:val="StyleUnderline"/>
          <w:highlight w:val="cyan"/>
        </w:rPr>
        <w:t>apply the “</w:t>
      </w:r>
      <w:r w:rsidRPr="009D461A">
        <w:rPr>
          <w:rStyle w:val="Emphasis"/>
          <w:highlight w:val="cyan"/>
        </w:rPr>
        <w:t>satisficing</w:t>
      </w:r>
      <w:r w:rsidRPr="009D461A">
        <w:rPr>
          <w:rStyle w:val="StyleUnderline"/>
          <w:highlight w:val="cyan"/>
        </w:rPr>
        <w:t>” principle</w:t>
      </w:r>
      <w:r w:rsidRPr="00AB6D36">
        <w:rPr>
          <w:sz w:val="14"/>
        </w:rPr>
        <w:t>. They will use the following guidelines. “</w:t>
      </w:r>
      <w:r w:rsidRPr="00FD4AFA">
        <w:rPr>
          <w:rStyle w:val="StyleUnderline"/>
        </w:rPr>
        <w:t>Go no further than the good argument</w:t>
      </w:r>
      <w:r w:rsidRPr="00044815">
        <w:rPr>
          <w:rStyle w:val="StyleUnderline"/>
        </w:rPr>
        <w:t xml:space="preserve"> for giving new powers to the police. </w:t>
      </w:r>
      <w:r w:rsidRPr="009D461A">
        <w:rPr>
          <w:rStyle w:val="StyleUnderline"/>
          <w:highlight w:val="cyan"/>
        </w:rPr>
        <w:t>Stop the costly</w:t>
      </w:r>
      <w:r w:rsidRPr="00044815">
        <w:rPr>
          <w:rStyle w:val="StyleUnderline"/>
        </w:rPr>
        <w:t xml:space="preserve"> </w:t>
      </w:r>
      <w:r w:rsidRPr="009D461A">
        <w:rPr>
          <w:rStyle w:val="StyleUnderline"/>
          <w:highlight w:val="cyan"/>
        </w:rPr>
        <w:t>search for information once a good reason has been advanced in favor of a</w:t>
      </w:r>
      <w:r w:rsidRPr="00044815">
        <w:rPr>
          <w:rStyle w:val="StyleUnderline"/>
        </w:rPr>
        <w:t xml:space="preserve"> given </w:t>
      </w:r>
      <w:r w:rsidRPr="009D461A">
        <w:rPr>
          <w:rStyle w:val="StyleUnderline"/>
          <w:highlight w:val="cyan"/>
        </w:rPr>
        <w:t>course of action</w:t>
      </w:r>
      <w:r w:rsidRPr="00AB6D36">
        <w:rPr>
          <w:sz w:val="14"/>
        </w:rPr>
        <w:t>. “</w:t>
      </w:r>
    </w:p>
    <w:p w14:paraId="1AA3DA12" w14:textId="77777777" w:rsidR="0033378C" w:rsidRPr="00044815" w:rsidRDefault="0033378C" w:rsidP="0033378C">
      <w:pPr>
        <w:rPr>
          <w:rStyle w:val="StyleUnderline"/>
        </w:rPr>
      </w:pPr>
      <w:r w:rsidRPr="00AB6D36">
        <w:rPr>
          <w:sz w:val="14"/>
        </w:rPr>
        <w:t xml:space="preserve">II.1.2. </w:t>
      </w:r>
      <w:r w:rsidRPr="00044815">
        <w:rPr>
          <w:rStyle w:val="StyleUnderline"/>
        </w:rPr>
        <w:t>The variety of perspectives and dispersion of social knowledge among them ensure that many arguments</w:t>
      </w:r>
      <w:r w:rsidRPr="00AB6D36">
        <w:rPr>
          <w:sz w:val="14"/>
        </w:rPr>
        <w:t xml:space="preserve">, each deriving from the </w:t>
      </w:r>
      <w:proofErr w:type="gramStart"/>
      <w:r w:rsidRPr="00AB6D36">
        <w:rPr>
          <w:sz w:val="14"/>
        </w:rPr>
        <w:t>particular perspective</w:t>
      </w:r>
      <w:proofErr w:type="gramEnd"/>
      <w:r w:rsidRPr="00AB6D36">
        <w:rPr>
          <w:sz w:val="14"/>
        </w:rPr>
        <w:t xml:space="preserve">, experience, or background of the speaker, </w:t>
      </w:r>
      <w:r w:rsidRPr="00044815">
        <w:rPr>
          <w:rStyle w:val="StyleUnderline"/>
        </w:rPr>
        <w:t xml:space="preserve">will be heard in support of expanding the prerogatives to the police. </w:t>
      </w:r>
      <w:r w:rsidRPr="009D461A">
        <w:rPr>
          <w:rStyle w:val="StyleUnderline"/>
          <w:highlight w:val="cyan"/>
        </w:rPr>
        <w:t xml:space="preserve">The set of arguments will be </w:t>
      </w:r>
      <w:r w:rsidRPr="009D461A">
        <w:rPr>
          <w:rStyle w:val="Emphasis"/>
          <w:highlight w:val="cyan"/>
        </w:rPr>
        <w:t>lopsided</w:t>
      </w:r>
      <w:r w:rsidRPr="00044815">
        <w:rPr>
          <w:rStyle w:val="StyleUnderline"/>
        </w:rPr>
        <w:t>.</w:t>
      </w:r>
      <w:r w:rsidRPr="00AB6D36">
        <w:rPr>
          <w:sz w:val="14"/>
        </w:rPr>
        <w:t xml:space="preserve"> </w:t>
      </w:r>
      <w:r w:rsidRPr="00044815">
        <w:rPr>
          <w:rStyle w:val="StyleUnderline"/>
        </w:rPr>
        <w:t>In the discussion members will be piling reason upon reason to broaden the powers to the police.</w:t>
      </w:r>
    </w:p>
    <w:p w14:paraId="1AF198C4" w14:textId="77777777" w:rsidR="0033378C" w:rsidRPr="00AB6D36" w:rsidRDefault="0033378C" w:rsidP="0033378C">
      <w:pPr>
        <w:rPr>
          <w:sz w:val="14"/>
        </w:rPr>
      </w:pPr>
      <w:r w:rsidRPr="00AB6D36">
        <w:rPr>
          <w:sz w:val="14"/>
        </w:rPr>
        <w:t xml:space="preserve">II.1.3. </w:t>
      </w:r>
      <w:r w:rsidRPr="009D461A">
        <w:rPr>
          <w:rStyle w:val="Emphasis"/>
          <w:highlight w:val="cyan"/>
        </w:rPr>
        <w:t>Reluctance</w:t>
      </w:r>
      <w:r w:rsidRPr="009D461A">
        <w:rPr>
          <w:rStyle w:val="StyleUnderline"/>
          <w:highlight w:val="cyan"/>
        </w:rPr>
        <w:t xml:space="preserve"> to search for</w:t>
      </w:r>
      <w:r w:rsidRPr="00044815">
        <w:rPr>
          <w:rStyle w:val="StyleUnderline"/>
        </w:rPr>
        <w:t xml:space="preserve"> the </w:t>
      </w:r>
      <w:r w:rsidRPr="009D461A">
        <w:rPr>
          <w:rStyle w:val="StyleUnderline"/>
          <w:highlight w:val="cyan"/>
        </w:rPr>
        <w:t>potential downsides</w:t>
      </w:r>
      <w:r w:rsidRPr="00044815">
        <w:rPr>
          <w:rStyle w:val="StyleUnderline"/>
        </w:rPr>
        <w:t xml:space="preserve"> of the measure, and to articulate them, </w:t>
      </w:r>
      <w:r w:rsidRPr="009D461A">
        <w:rPr>
          <w:rStyle w:val="StyleUnderline"/>
          <w:highlight w:val="cyan"/>
        </w:rPr>
        <w:t xml:space="preserve">for fear of being seen as an opponent of a measure </w:t>
      </w:r>
      <w:r w:rsidRPr="009D461A">
        <w:rPr>
          <w:rStyle w:val="Emphasis"/>
          <w:highlight w:val="cyan"/>
        </w:rPr>
        <w:t>objectively</w:t>
      </w:r>
      <w:r w:rsidRPr="009D461A">
        <w:rPr>
          <w:rStyle w:val="StyleUnderline"/>
          <w:highlight w:val="cyan"/>
        </w:rPr>
        <w:t xml:space="preserve"> promoting the common goal</w:t>
      </w:r>
      <w:r w:rsidRPr="00AB6D36">
        <w:rPr>
          <w:sz w:val="14"/>
        </w:rPr>
        <w:t xml:space="preserve">. Note that this is not the same as sheer conformity. This is not just thinking what others </w:t>
      </w:r>
      <w:proofErr w:type="gramStart"/>
      <w:r w:rsidRPr="00AB6D36">
        <w:rPr>
          <w:sz w:val="14"/>
        </w:rPr>
        <w:t>think, but</w:t>
      </w:r>
      <w:proofErr w:type="gramEnd"/>
      <w:r w:rsidRPr="00AB6D36">
        <w:rPr>
          <w:sz w:val="14"/>
        </w:rPr>
        <w:t xml:space="preserve"> thinking what they think with a good reason. </w:t>
      </w:r>
    </w:p>
    <w:p w14:paraId="417E61D5" w14:textId="77777777" w:rsidR="0033378C" w:rsidRPr="00044815" w:rsidRDefault="0033378C" w:rsidP="0033378C">
      <w:pPr>
        <w:rPr>
          <w:rStyle w:val="StyleUnderline"/>
        </w:rPr>
      </w:pPr>
      <w:r w:rsidRPr="00AB6D36">
        <w:rPr>
          <w:sz w:val="14"/>
        </w:rPr>
        <w:t xml:space="preserve">II.1.4. </w:t>
      </w:r>
      <w:r w:rsidRPr="00044815">
        <w:rPr>
          <w:rStyle w:val="StyleUnderline"/>
        </w:rPr>
        <w:t>Reluctance to undermine the adoption of the measure that objectively promotes the common goal</w:t>
      </w:r>
      <w:r w:rsidRPr="00AB6D36">
        <w:rPr>
          <w:sz w:val="14"/>
        </w:rPr>
        <w:t xml:space="preserve">. And yet, giving new powers to the police might have some downsides, too. </w:t>
      </w:r>
      <w:r w:rsidRPr="00044815">
        <w:rPr>
          <w:rStyle w:val="StyleUnderline"/>
        </w:rPr>
        <w:t xml:space="preserve">If a body deliberates about the measure, it surely wants to explore whether any such downsides exist </w:t>
      </w:r>
      <w:proofErr w:type="gramStart"/>
      <w:r w:rsidRPr="00044815">
        <w:rPr>
          <w:rStyle w:val="StyleUnderline"/>
        </w:rPr>
        <w:t>in order to</w:t>
      </w:r>
      <w:proofErr w:type="gramEnd"/>
      <w:r w:rsidRPr="00044815">
        <w:rPr>
          <w:rStyle w:val="StyleUnderline"/>
        </w:rPr>
        <w:t xml:space="preserve"> weigh them against the good reasons for adopting the measure.</w:t>
      </w:r>
    </w:p>
    <w:p w14:paraId="287BFEEC" w14:textId="77777777" w:rsidR="0033378C" w:rsidRPr="00AB6D36" w:rsidRDefault="0033378C" w:rsidP="0033378C">
      <w:pPr>
        <w:rPr>
          <w:sz w:val="14"/>
        </w:rPr>
      </w:pPr>
      <w:r w:rsidRPr="00AB6D36">
        <w:rPr>
          <w:sz w:val="14"/>
        </w:rPr>
        <w:t>II</w:t>
      </w:r>
      <w:r w:rsidRPr="00AB6D36">
        <w:rPr>
          <w:rStyle w:val="Emphasis"/>
        </w:rPr>
        <w:t>.</w:t>
      </w:r>
      <w:r w:rsidRPr="009D461A">
        <w:rPr>
          <w:rStyle w:val="Emphasis"/>
          <w:highlight w:val="cyan"/>
        </w:rPr>
        <w:t>2.</w:t>
      </w:r>
      <w:r w:rsidRPr="009D461A">
        <w:rPr>
          <w:sz w:val="14"/>
          <w:highlight w:val="cyan"/>
        </w:rPr>
        <w:t xml:space="preserve"> </w:t>
      </w:r>
      <w:r w:rsidRPr="009D461A">
        <w:rPr>
          <w:rStyle w:val="Emphasis"/>
          <w:highlight w:val="cyan"/>
        </w:rPr>
        <w:t>Confirmatory bias</w:t>
      </w:r>
      <w:r w:rsidRPr="00AB6D36">
        <w:rPr>
          <w:sz w:val="14"/>
        </w:rPr>
        <w:t>. There is a second reason why mere diversity of views and arguments may fail to bring about adequate deliberation</w:t>
      </w:r>
      <w:r w:rsidRPr="00044815">
        <w:rPr>
          <w:rStyle w:val="StyleUnderline"/>
        </w:rPr>
        <w:t xml:space="preserve">. Suppose now an assembly or a larger body in which a belief or a view is prevailing at a given point. This belief or view bears on the decision to be made. In a diverse body or assembly, there are probably </w:t>
      </w:r>
      <w:proofErr w:type="gramStart"/>
      <w:r w:rsidRPr="00044815">
        <w:rPr>
          <w:rStyle w:val="StyleUnderline"/>
        </w:rPr>
        <w:t>a number of</w:t>
      </w:r>
      <w:proofErr w:type="gramEnd"/>
      <w:r w:rsidRPr="00044815">
        <w:rPr>
          <w:rStyle w:val="StyleUnderline"/>
        </w:rPr>
        <w:t xml:space="preserve"> other beliefs, each supported by argument and evidence</w:t>
      </w:r>
      <w:r w:rsidRPr="00AB6D36">
        <w:rPr>
          <w:sz w:val="14"/>
        </w:rPr>
        <w:t xml:space="preserve">. </w:t>
      </w:r>
      <w:r w:rsidRPr="00044815">
        <w:rPr>
          <w:rStyle w:val="StyleUnderline"/>
        </w:rPr>
        <w:t>We would then hope</w:t>
      </w:r>
      <w:r w:rsidRPr="00AB6D36">
        <w:rPr>
          <w:sz w:val="14"/>
        </w:rPr>
        <w:t xml:space="preserve">, in Millian fashion, </w:t>
      </w:r>
      <w:r w:rsidRPr="00044815">
        <w:rPr>
          <w:rStyle w:val="StyleUnderline"/>
        </w:rPr>
        <w:t>that those holding the dominant belief will give due consideration and weight to the arguments advanced by the holders of other views. However, that will probably not happen</w:t>
      </w:r>
      <w:r w:rsidRPr="00AB6D36">
        <w:rPr>
          <w:sz w:val="14"/>
        </w:rPr>
        <w:t>.</w:t>
      </w:r>
    </w:p>
    <w:p w14:paraId="37EF75B5" w14:textId="77777777" w:rsidR="0033378C" w:rsidRPr="00AB6D36" w:rsidRDefault="0033378C" w:rsidP="0033378C">
      <w:pPr>
        <w:rPr>
          <w:sz w:val="14"/>
        </w:rPr>
      </w:pPr>
      <w:r w:rsidRPr="00AB6D36">
        <w:rPr>
          <w:sz w:val="14"/>
        </w:rPr>
        <w:t xml:space="preserve"> </w:t>
      </w:r>
      <w:r w:rsidRPr="00044815">
        <w:rPr>
          <w:rStyle w:val="StyleUnderline"/>
        </w:rPr>
        <w:t xml:space="preserve">Social and cognitive psychologists tell us that people holding a given belief tend to interpret new information brought before them as </w:t>
      </w:r>
      <w:r w:rsidRPr="00044815">
        <w:rPr>
          <w:rStyle w:val="Emphasis"/>
        </w:rPr>
        <w:t>confirming</w:t>
      </w:r>
      <w:r w:rsidRPr="00044815">
        <w:rPr>
          <w:rStyle w:val="StyleUnderline"/>
        </w:rPr>
        <w:t xml:space="preserve"> their prior belief</w:t>
      </w:r>
      <w:r w:rsidRPr="00AB6D36">
        <w:rPr>
          <w:sz w:val="14"/>
        </w:rPr>
        <w:t xml:space="preserve">. People do not process information in a neutral and unbiased manner. Submit the same documentary materials about the death penalty and its putative deterrent effects to two groups of subjects, one relatively favorable to the death penalty, the other mildly opposed to it, the former group will become more favorable to the death penalty, the other will become more strongly opposed to it (Lord et al. 1979). People, it turns out, systematically </w:t>
      </w:r>
      <w:proofErr w:type="gramStart"/>
      <w:r w:rsidRPr="00AB6D36">
        <w:rPr>
          <w:sz w:val="14"/>
        </w:rPr>
        <w:t>misperceive</w:t>
      </w:r>
      <w:proofErr w:type="gramEnd"/>
      <w:r w:rsidRPr="00AB6D36">
        <w:rPr>
          <w:sz w:val="14"/>
        </w:rPr>
        <w:t xml:space="preserve"> and misinterpret evidence that is counter to their preexisting belief. </w:t>
      </w:r>
      <w:r w:rsidRPr="00044815">
        <w:rPr>
          <w:rStyle w:val="StyleUnderline"/>
        </w:rPr>
        <w:t xml:space="preserve">There is nothing irrational in taking prior beliefs as a starting point for interpreting new evidence. What is noteworthy, and not rational, is that people tend to misread evidence as additional support for their initial hypotheses. Such a phenomenon is known as confirmatory bias. It has been corroborated by </w:t>
      </w:r>
      <w:proofErr w:type="gramStart"/>
      <w:r w:rsidRPr="00044815">
        <w:rPr>
          <w:rStyle w:val="StyleUnderline"/>
        </w:rPr>
        <w:t>a number of</w:t>
      </w:r>
      <w:proofErr w:type="gramEnd"/>
      <w:r w:rsidRPr="00044815">
        <w:rPr>
          <w:rStyle w:val="StyleUnderline"/>
        </w:rPr>
        <w:t xml:space="preserve"> experiments</w:t>
      </w:r>
      <w:r w:rsidRPr="00AB6D36">
        <w:rPr>
          <w:sz w:val="14"/>
        </w:rPr>
        <w:t>.8</w:t>
      </w:r>
    </w:p>
    <w:p w14:paraId="78836FA6" w14:textId="77777777" w:rsidR="0033378C" w:rsidRPr="00AB6D36" w:rsidRDefault="0033378C" w:rsidP="0033378C">
      <w:pPr>
        <w:rPr>
          <w:sz w:val="14"/>
        </w:rPr>
      </w:pPr>
      <w:r w:rsidRPr="00044815">
        <w:rPr>
          <w:rStyle w:val="StyleUnderline"/>
        </w:rPr>
        <w:t xml:space="preserve"> A subsequent experiment showed that the most effective way of countering the effects of the confirmatory bias was to give greater </w:t>
      </w:r>
      <w:r w:rsidRPr="00044815">
        <w:rPr>
          <w:rStyle w:val="Emphasis"/>
        </w:rPr>
        <w:t>salience</w:t>
      </w:r>
      <w:r w:rsidRPr="00044815">
        <w:rPr>
          <w:rStyle w:val="StyleUnderline"/>
        </w:rPr>
        <w:t xml:space="preserve"> to the information that ran counter to the subjects’ priori belief</w:t>
      </w:r>
      <w:r w:rsidRPr="00AB6D36">
        <w:rPr>
          <w:sz w:val="14"/>
        </w:rPr>
        <w:t xml:space="preserve"> (for instance, </w:t>
      </w:r>
      <w:r w:rsidRPr="00044815">
        <w:rPr>
          <w:rStyle w:val="StyleUnderline"/>
        </w:rPr>
        <w:t>by casting into brighter light visual pieces of conflicting information</w:t>
      </w:r>
      <w:r w:rsidRPr="00AB6D36">
        <w:rPr>
          <w:sz w:val="14"/>
        </w:rPr>
        <w:t xml:space="preserve">). Such a strategy proved more effective in countering the confirmatory bias than instructing the subjects to </w:t>
      </w:r>
      <w:proofErr w:type="gramStart"/>
      <w:r w:rsidRPr="00AB6D36">
        <w:rPr>
          <w:sz w:val="14"/>
        </w:rPr>
        <w:t>give fair consideration to</w:t>
      </w:r>
      <w:proofErr w:type="gramEnd"/>
      <w:r w:rsidRPr="00AB6D36">
        <w:rPr>
          <w:sz w:val="14"/>
        </w:rPr>
        <w:t xml:space="preserve"> conflicting information (Lord et al. 1984).</w:t>
      </w:r>
    </w:p>
    <w:p w14:paraId="655F3DC5" w14:textId="77777777" w:rsidR="0033378C" w:rsidRPr="00AB6D36" w:rsidRDefault="0033378C" w:rsidP="0033378C">
      <w:pPr>
        <w:rPr>
          <w:sz w:val="14"/>
        </w:rPr>
      </w:pPr>
      <w:r w:rsidRPr="00AB6D36">
        <w:rPr>
          <w:sz w:val="14"/>
        </w:rPr>
        <w:t xml:space="preserve"> Furthermore</w:t>
      </w:r>
      <w:r w:rsidRPr="00044815">
        <w:rPr>
          <w:rStyle w:val="StyleUnderline"/>
        </w:rPr>
        <w:t xml:space="preserve">, </w:t>
      </w:r>
      <w:proofErr w:type="gramStart"/>
      <w:r w:rsidRPr="00044815">
        <w:rPr>
          <w:rStyle w:val="StyleUnderline"/>
        </w:rPr>
        <w:t>a number of</w:t>
      </w:r>
      <w:proofErr w:type="gramEnd"/>
      <w:r w:rsidRPr="00044815">
        <w:rPr>
          <w:rStyle w:val="StyleUnderline"/>
        </w:rPr>
        <w:t xml:space="preserve"> studies suggest that group settings and discussion accentuate the impact of the confirmatory bias</w:t>
      </w:r>
      <w:r w:rsidRPr="00AB6D36">
        <w:rPr>
          <w:sz w:val="14"/>
        </w:rPr>
        <w:t>. Groups process information in a more biased way than individuals do, preferring information that supports their prior dominant belief to an even greater extent than individual people (Schultz-Hardt et al. 2000). This in turn results from two mechanisms. First, as already noted, groups accentuate dominant tendencies among their members. If we consider the preference for supporting information a dominant bias, we should not be surprised to find that group settings accentuate this bias. There is also, however, a second mechanism at work that should particularly concern us. A body of research has revealed that groups mainly discuss and make use of information that was available to all group members before the start of the discussion. People primarily discuss “shared information”. They partly fail in gathering and discussing information that was accessible to only one or a few members before the discussion. Shared information seems more valid and stands a better chance of being mentioned, and therefore remembered, during group discussion than unshared information (Stasser and Titus, 1985; Gigone and Hastie, 1993; Stewart and Stasser, 1998). Further, information conforming to the group’s preferred alternative is more likely to enter the discussion than information opposing this alternative (Stasser and Titus, 1985; 1470). If this is so, group discussion will generate a disproportionate amount of information and arguments reinforcing the already prevailing belief.9 When we advocate deliberation, we certainly do not expect it to reinforce the pre-existing dominant belief, whatever it happened to be.</w:t>
      </w:r>
    </w:p>
    <w:p w14:paraId="11D1A22F" w14:textId="77777777" w:rsidR="0033378C" w:rsidRPr="00AB6D36" w:rsidRDefault="0033378C" w:rsidP="0033378C">
      <w:pPr>
        <w:rPr>
          <w:sz w:val="14"/>
        </w:rPr>
      </w:pPr>
      <w:r w:rsidRPr="00AB6D36">
        <w:rPr>
          <w:sz w:val="14"/>
        </w:rPr>
        <w:t xml:space="preserve"> Returning, then, to our hypothetical assembly, if we wished to keep in check the force of the confirmatory bias, to which groups are particularly susceptible, </w:t>
      </w:r>
      <w:r w:rsidRPr="00044815">
        <w:rPr>
          <w:rStyle w:val="StyleUnderline"/>
        </w:rPr>
        <w:t>we should take deliberate and affirmative measures, not just let diverse voices be heard. Conflicting arguments do not automatically get a fair hearing</w:t>
      </w:r>
      <w:r w:rsidRPr="00AB6D36">
        <w:rPr>
          <w:sz w:val="14"/>
        </w:rPr>
        <w:t>.</w:t>
      </w:r>
    </w:p>
    <w:p w14:paraId="3247A2F7" w14:textId="77777777" w:rsidR="0033378C" w:rsidRPr="00AB6D36" w:rsidRDefault="0033378C" w:rsidP="0033378C">
      <w:pPr>
        <w:rPr>
          <w:sz w:val="14"/>
        </w:rPr>
      </w:pPr>
      <w:r w:rsidRPr="009D461A">
        <w:rPr>
          <w:rStyle w:val="Emphasis"/>
          <w:highlight w:val="cyan"/>
        </w:rPr>
        <w:t>3.</w:t>
      </w:r>
      <w:r w:rsidRPr="009D461A">
        <w:rPr>
          <w:sz w:val="14"/>
          <w:highlight w:val="cyan"/>
        </w:rPr>
        <w:t xml:space="preserve"> </w:t>
      </w:r>
      <w:r w:rsidRPr="009D461A">
        <w:rPr>
          <w:rStyle w:val="Emphasis"/>
          <w:highlight w:val="cyan"/>
        </w:rPr>
        <w:t>Balkanisation</w:t>
      </w:r>
      <w:r w:rsidRPr="00AB6D36">
        <w:rPr>
          <w:sz w:val="14"/>
        </w:rPr>
        <w:t xml:space="preserve">. Lastly, in a context broader than an assembly, </w:t>
      </w:r>
      <w:r w:rsidRPr="009D461A">
        <w:rPr>
          <w:rStyle w:val="StyleUnderline"/>
          <w:highlight w:val="cyan"/>
        </w:rPr>
        <w:t>mere diversity</w:t>
      </w:r>
      <w:r w:rsidRPr="00044815">
        <w:rPr>
          <w:rStyle w:val="StyleUnderline"/>
        </w:rPr>
        <w:t xml:space="preserve"> or heterogeneity </w:t>
      </w:r>
      <w:r w:rsidRPr="009D461A">
        <w:rPr>
          <w:rStyle w:val="StyleUnderline"/>
          <w:highlight w:val="cyan"/>
        </w:rPr>
        <w:t>may</w:t>
      </w:r>
      <w:r w:rsidRPr="00044815">
        <w:rPr>
          <w:rStyle w:val="StyleUnderline"/>
        </w:rPr>
        <w:t xml:space="preserve"> very well </w:t>
      </w:r>
      <w:r w:rsidRPr="009D461A">
        <w:rPr>
          <w:rStyle w:val="StyleUnderline"/>
          <w:highlight w:val="cyan"/>
        </w:rPr>
        <w:t>result into the self-selection of</w:t>
      </w:r>
      <w:r w:rsidRPr="00044815">
        <w:rPr>
          <w:rStyle w:val="StyleUnderline"/>
        </w:rPr>
        <w:t xml:space="preserve"> enclaves of </w:t>
      </w:r>
      <w:r w:rsidRPr="009D461A">
        <w:rPr>
          <w:rStyle w:val="StyleUnderline"/>
          <w:highlight w:val="cyan"/>
        </w:rPr>
        <w:t>likeminded people</w:t>
      </w:r>
      <w:r w:rsidRPr="00AB6D36">
        <w:rPr>
          <w:sz w:val="14"/>
        </w:rPr>
        <w:t xml:space="preserve">. In that case, conflicting views will not </w:t>
      </w:r>
      <w:proofErr w:type="gramStart"/>
      <w:r w:rsidRPr="00AB6D36">
        <w:rPr>
          <w:sz w:val="14"/>
        </w:rPr>
        <w:t>come into contact with</w:t>
      </w:r>
      <w:proofErr w:type="gramEnd"/>
      <w:r w:rsidRPr="00AB6D36">
        <w:rPr>
          <w:sz w:val="14"/>
        </w:rPr>
        <w:t xml:space="preserve"> each other. </w:t>
      </w:r>
      <w:r w:rsidRPr="00044815">
        <w:rPr>
          <w:rStyle w:val="StyleUnderline"/>
        </w:rPr>
        <w:t>A variety of internally homogeneous communities will coexist, each ignoring the views of the others</w:t>
      </w:r>
      <w:r w:rsidRPr="00AB6D36">
        <w:rPr>
          <w:sz w:val="14"/>
        </w:rPr>
        <w:t>.</w:t>
      </w:r>
    </w:p>
    <w:p w14:paraId="0143B8EC" w14:textId="77777777" w:rsidR="0033378C" w:rsidRPr="00AB6D36" w:rsidRDefault="0033378C" w:rsidP="0033378C">
      <w:pPr>
        <w:rPr>
          <w:sz w:val="14"/>
        </w:rPr>
      </w:pPr>
      <w:r w:rsidRPr="00AB6D36">
        <w:rPr>
          <w:sz w:val="14"/>
        </w:rPr>
        <w:t xml:space="preserve"> In praising critical discussion, Popper once wrote:</w:t>
      </w:r>
    </w:p>
    <w:p w14:paraId="1E19EB63" w14:textId="77777777" w:rsidR="0033378C" w:rsidRPr="00AB6D36" w:rsidRDefault="0033378C" w:rsidP="0033378C">
      <w:pPr>
        <w:rPr>
          <w:sz w:val="14"/>
        </w:rPr>
      </w:pPr>
      <w:r w:rsidRPr="00AB6D36">
        <w:rPr>
          <w:sz w:val="14"/>
        </w:rPr>
        <w:t xml:space="preserve"> “[…] the discussion will be the more fruitful the more the partners’ background </w:t>
      </w:r>
      <w:proofErr w:type="gramStart"/>
      <w:r w:rsidRPr="00AB6D36">
        <w:rPr>
          <w:sz w:val="14"/>
        </w:rPr>
        <w:t>differ</w:t>
      </w:r>
      <w:proofErr w:type="gramEnd"/>
      <w:r w:rsidRPr="00AB6D36">
        <w:rPr>
          <w:sz w:val="14"/>
        </w:rPr>
        <w:t xml:space="preserve">. </w:t>
      </w:r>
      <w:proofErr w:type="gramStart"/>
      <w:r w:rsidRPr="00AB6D36">
        <w:rPr>
          <w:sz w:val="14"/>
        </w:rPr>
        <w:t>Thus</w:t>
      </w:r>
      <w:proofErr w:type="gramEnd"/>
      <w:r w:rsidRPr="00AB6D36">
        <w:rPr>
          <w:sz w:val="14"/>
        </w:rPr>
        <w:t xml:space="preserve"> the value of a discussion depends largely upon the variety of the competing views. Had there been no Tower of Babel, we should invent it.” (Popper 1989: 352)</w:t>
      </w:r>
    </w:p>
    <w:p w14:paraId="6367EA8A" w14:textId="77777777" w:rsidR="0033378C" w:rsidRPr="00AB6D36" w:rsidRDefault="0033378C" w:rsidP="0033378C">
      <w:pPr>
        <w:rPr>
          <w:sz w:val="14"/>
        </w:rPr>
      </w:pPr>
      <w:r w:rsidRPr="00AB6D36">
        <w:rPr>
          <w:sz w:val="14"/>
        </w:rPr>
        <w:t xml:space="preserve"> </w:t>
      </w:r>
      <w:proofErr w:type="gramStart"/>
      <w:r w:rsidRPr="00AB6D36">
        <w:rPr>
          <w:sz w:val="14"/>
        </w:rPr>
        <w:t>Leaving aside the deliberately hyperbolic element in this reference, it</w:t>
      </w:r>
      <w:proofErr w:type="gramEnd"/>
      <w:r w:rsidRPr="00AB6D36">
        <w:rPr>
          <w:sz w:val="14"/>
        </w:rPr>
        <w:t xml:space="preserve"> is odd that Popper should have interpreted in this way the episode in Genesis. After God destroyed their common language, the inhabitants of the city did not take advantage of their language-based diverse perspectives, criticizing each other and thereby improving their construction skills, they just left off building, presumably talking only to their own kin.</w:t>
      </w:r>
    </w:p>
    <w:p w14:paraId="249D909B" w14:textId="77777777" w:rsidR="0033378C" w:rsidRPr="00AB6D36" w:rsidRDefault="0033378C" w:rsidP="0033378C">
      <w:pPr>
        <w:rPr>
          <w:sz w:val="14"/>
        </w:rPr>
      </w:pPr>
      <w:r w:rsidRPr="00AB6D36">
        <w:rPr>
          <w:sz w:val="14"/>
        </w:rPr>
        <w:t xml:space="preserve"> Be it as it may, heterogeneity in a large population does not automatically lead to communication across lines of difference. There is every reason to be concerned about this today. Research suggests that cross-cutting communication and exposure to opposing political views have declined in the U.S. over the last decades. The kind of people with whom any given individual discusses public matters is first a function of the availability of discussion partners in one’s immediate environment. Residential segregation now operates primarily to produce greater homogeneity in interpersonal relations. Residential patterns suggest increasingly spatially segregated living, even within the heterogeneous populations of large cities. Heterogeneity may lead to balkanization, not to interaction with dissimilar people. </w:t>
      </w:r>
      <w:proofErr w:type="gramStart"/>
      <w:r w:rsidRPr="00AB6D36">
        <w:rPr>
          <w:sz w:val="14"/>
        </w:rPr>
        <w:t>A number of</w:t>
      </w:r>
      <w:proofErr w:type="gramEnd"/>
      <w:r w:rsidRPr="00AB6D36">
        <w:rPr>
          <w:sz w:val="14"/>
        </w:rPr>
        <w:t xml:space="preserve"> studies have documented, and deplored, the fact that Americans are increasingly separated from those with political views different from their own (Calhoun, 1988; Harrison and Bennett 1995; Frey 1995; Mutz and Martin 2001).</w:t>
      </w:r>
    </w:p>
    <w:p w14:paraId="4BC14BA5" w14:textId="77777777" w:rsidR="0033378C" w:rsidRPr="00AB6D36" w:rsidRDefault="0033378C" w:rsidP="0033378C">
      <w:pPr>
        <w:rPr>
          <w:sz w:val="14"/>
        </w:rPr>
      </w:pPr>
      <w:r w:rsidRPr="00AB6D36">
        <w:rPr>
          <w:sz w:val="14"/>
        </w:rPr>
        <w:t xml:space="preserve">Residential segregation is not, however, the sole factor in the emergence of such a landscape characterized by diversity cum homogeneity. Sociologists and psychologists have long noted that people exercise selectivity in the views they expose themselves to. </w:t>
      </w:r>
      <w:r w:rsidRPr="00FD4AFA">
        <w:rPr>
          <w:rStyle w:val="StyleUnderline"/>
        </w:rPr>
        <w:t>Many studies in media research</w:t>
      </w:r>
      <w:r w:rsidRPr="00044815">
        <w:rPr>
          <w:rStyle w:val="StyleUnderline"/>
        </w:rPr>
        <w:t xml:space="preserve"> have explored the phenomenon known as “</w:t>
      </w:r>
      <w:r w:rsidRPr="009D461A">
        <w:rPr>
          <w:rStyle w:val="Emphasis"/>
          <w:highlight w:val="cyan"/>
        </w:rPr>
        <w:t>selective exposure</w:t>
      </w:r>
      <w:r w:rsidRPr="00AB6D36">
        <w:rPr>
          <w:sz w:val="14"/>
        </w:rPr>
        <w:t>” (</w:t>
      </w:r>
      <w:proofErr w:type="gramStart"/>
      <w:r w:rsidRPr="00AB6D36">
        <w:rPr>
          <w:sz w:val="14"/>
        </w:rPr>
        <w:t>i.e.</w:t>
      </w:r>
      <w:proofErr w:type="gramEnd"/>
      <w:r w:rsidRPr="00AB6D36">
        <w:rPr>
          <w:sz w:val="14"/>
        </w:rPr>
        <w:t xml:space="preserve"> the propensity to expose oneself selectively to media messages consonant with one’s own views). After decades of research media scholars </w:t>
      </w:r>
      <w:proofErr w:type="gramStart"/>
      <w:r w:rsidRPr="00AB6D36">
        <w:rPr>
          <w:sz w:val="14"/>
        </w:rPr>
        <w:t>came to the conclusion</w:t>
      </w:r>
      <w:proofErr w:type="gramEnd"/>
      <w:r w:rsidRPr="00AB6D36">
        <w:rPr>
          <w:sz w:val="14"/>
        </w:rPr>
        <w:t xml:space="preserve"> that selective exposure was not, on close analysis, well corroborated. However, the phenomenon seems well established in the domain of interpersonal interactions; people tend to select politically like-minded discussion partners (Frey 1986; Huckfeldt and Sprague 1995). The mechanism accounting for this is </w:t>
      </w:r>
      <w:proofErr w:type="gramStart"/>
      <w:r w:rsidRPr="00AB6D36">
        <w:rPr>
          <w:sz w:val="14"/>
        </w:rPr>
        <w:t>pretty straightforward</w:t>
      </w:r>
      <w:proofErr w:type="gramEnd"/>
      <w:r w:rsidRPr="00AB6D36">
        <w:rPr>
          <w:sz w:val="14"/>
        </w:rPr>
        <w:t>: encountering disagreement in face-to-face interactions generates psychic discomfort. Here casual introspection may add some vividness to scientific findings.</w:t>
      </w:r>
    </w:p>
    <w:p w14:paraId="517FE1C4" w14:textId="77777777" w:rsidR="0033378C" w:rsidRPr="00AB6D36" w:rsidRDefault="0033378C" w:rsidP="0033378C">
      <w:pPr>
        <w:rPr>
          <w:sz w:val="14"/>
        </w:rPr>
      </w:pPr>
      <w:r w:rsidRPr="00044815">
        <w:rPr>
          <w:rStyle w:val="StyleUnderline"/>
        </w:rPr>
        <w:t xml:space="preserve"> If selectivity is less prevalent and robust in the domain of media exposure than in personal interactions, we could perhaps place hopes in the media</w:t>
      </w:r>
      <w:r w:rsidRPr="00AB6D36">
        <w:rPr>
          <w:sz w:val="14"/>
        </w:rPr>
        <w:t xml:space="preserve">, as Mutz and Martin (2002) do. </w:t>
      </w:r>
      <w:proofErr w:type="gramStart"/>
      <w:r w:rsidRPr="00AB6D36">
        <w:rPr>
          <w:sz w:val="14"/>
        </w:rPr>
        <w:t>Indeed</w:t>
      </w:r>
      <w:proofErr w:type="gramEnd"/>
      <w:r w:rsidRPr="00AB6D36">
        <w:rPr>
          <w:sz w:val="14"/>
        </w:rPr>
        <w:t xml:space="preserve"> these authors find that individuals are exposed to far more dissimilar political views via news media than through interpersonal political discussions. However, another recent trend keeps us from overestimating the potential of the media: the trend towards highly specialized rather than mass channels (Turow 1997). This trend is sometimes referred to as: “narrowcasting”. We could say, borrowing the formulation from E. Katz, the media scholar; “And deliver us from segmentation” (Katz 1996).</w:t>
      </w:r>
    </w:p>
    <w:p w14:paraId="3204FA77" w14:textId="77777777" w:rsidR="0033378C" w:rsidRPr="0068271C" w:rsidRDefault="0033378C" w:rsidP="0033378C">
      <w:pPr>
        <w:rPr>
          <w:rStyle w:val="StyleUnderline"/>
        </w:rPr>
      </w:pPr>
      <w:r w:rsidRPr="00AB6D36">
        <w:rPr>
          <w:sz w:val="14"/>
        </w:rPr>
        <w:t xml:space="preserve"> Lastly, </w:t>
      </w:r>
      <w:r w:rsidRPr="0068271C">
        <w:rPr>
          <w:rStyle w:val="StyleUnderline"/>
        </w:rPr>
        <w:t>Internet news sources and specialized websites offer an increasing potential for tailoring news to one’s own views, and for forming communities of likeminded people in a wider context of diversity.</w:t>
      </w:r>
    </w:p>
    <w:p w14:paraId="04096E0B" w14:textId="77777777" w:rsidR="0033378C" w:rsidRPr="00AB6D36" w:rsidRDefault="0033378C" w:rsidP="0033378C">
      <w:pPr>
        <w:rPr>
          <w:sz w:val="14"/>
        </w:rPr>
      </w:pPr>
      <w:r w:rsidRPr="00AB6D36">
        <w:rPr>
          <w:sz w:val="14"/>
        </w:rPr>
        <w:t xml:space="preserve"> Thus, diversity and heterogeneity do not necessarily lead to communication across lines of difference. When we advocate deliberation, we have in mind something other than the conversations of like-minded people, reinforcing their prior beliefs, and insulated from opposing views. Let us return, then to the concept of deliberation.</w:t>
      </w:r>
    </w:p>
    <w:p w14:paraId="78CF420E" w14:textId="77777777" w:rsidR="0033378C" w:rsidRPr="00AB6D36" w:rsidRDefault="0033378C" w:rsidP="0033378C">
      <w:pPr>
        <w:rPr>
          <w:sz w:val="14"/>
        </w:rPr>
      </w:pPr>
      <w:r w:rsidRPr="00AB6D36">
        <w:rPr>
          <w:sz w:val="14"/>
        </w:rPr>
        <w:t xml:space="preserve">3. </w:t>
      </w:r>
      <w:r w:rsidRPr="009D461A">
        <w:rPr>
          <w:rStyle w:val="StyleUnderline"/>
          <w:highlight w:val="cyan"/>
        </w:rPr>
        <w:t>ADEQUATE DELIBERATION REQUIRES</w:t>
      </w:r>
      <w:r w:rsidRPr="0068271C">
        <w:rPr>
          <w:rStyle w:val="StyleUnderline"/>
        </w:rPr>
        <w:t xml:space="preserve"> CONSIDERATION OF </w:t>
      </w:r>
      <w:r w:rsidRPr="009D461A">
        <w:rPr>
          <w:rStyle w:val="StyleUnderline"/>
          <w:highlight w:val="cyan"/>
        </w:rPr>
        <w:t xml:space="preserve">REASONS </w:t>
      </w:r>
      <w:r w:rsidRPr="009D461A">
        <w:rPr>
          <w:rStyle w:val="Emphasis"/>
          <w:highlight w:val="cyan"/>
        </w:rPr>
        <w:t>FOR AND AGAINST</w:t>
      </w:r>
      <w:r w:rsidRPr="0068271C">
        <w:rPr>
          <w:rStyle w:val="StyleUnderline"/>
        </w:rPr>
        <w:t xml:space="preserve"> COURSES OF </w:t>
      </w:r>
      <w:r w:rsidRPr="009D461A">
        <w:rPr>
          <w:rStyle w:val="StyleUnderline"/>
          <w:highlight w:val="cyan"/>
        </w:rPr>
        <w:t>ACTION</w:t>
      </w:r>
    </w:p>
    <w:p w14:paraId="42261DC7" w14:textId="77777777" w:rsidR="0033378C" w:rsidRPr="00AB6D36" w:rsidRDefault="0033378C" w:rsidP="0033378C">
      <w:pPr>
        <w:rPr>
          <w:sz w:val="14"/>
        </w:rPr>
      </w:pPr>
      <w:r w:rsidRPr="00AB6D36">
        <w:rPr>
          <w:sz w:val="14"/>
        </w:rPr>
        <w:t xml:space="preserve"> Consider three definitions of deliberation. Not that definitions count as arguments, but because the following definitions may point to solution of our problem. At any rate the following definitions highlight a characteristic of deliberation that goes beyond the mere articulation of reasons or arguments in support of actions to be taken.</w:t>
      </w:r>
    </w:p>
    <w:p w14:paraId="4B513D86" w14:textId="77777777" w:rsidR="0033378C" w:rsidRPr="00AB6D36" w:rsidRDefault="0033378C" w:rsidP="0033378C">
      <w:pPr>
        <w:rPr>
          <w:sz w:val="14"/>
        </w:rPr>
      </w:pPr>
      <w:r w:rsidRPr="00AB6D36">
        <w:rPr>
          <w:sz w:val="14"/>
        </w:rPr>
        <w:t xml:space="preserve"> “</w:t>
      </w:r>
      <w:r w:rsidRPr="0068271C">
        <w:rPr>
          <w:rStyle w:val="StyleUnderline"/>
        </w:rPr>
        <w:t>Deliberation</w:t>
      </w:r>
      <w:r w:rsidRPr="00AB6D36">
        <w:rPr>
          <w:sz w:val="14"/>
        </w:rPr>
        <w:t xml:space="preserve"> [sumbouleuein] </w:t>
      </w:r>
      <w:r w:rsidRPr="0068271C">
        <w:rPr>
          <w:rStyle w:val="StyleUnderline"/>
        </w:rPr>
        <w:t>consists in arguing for or against something</w:t>
      </w:r>
      <w:r w:rsidRPr="00AB6D36">
        <w:rPr>
          <w:sz w:val="14"/>
        </w:rPr>
        <w:t xml:space="preserve"> [to men protropè to dè apotropè].” (Aristotle, Rhetoric, I, 2,) Deliberation: 1. “The action of </w:t>
      </w:r>
      <w:proofErr w:type="gramStart"/>
      <w:r w:rsidRPr="00AB6D36">
        <w:rPr>
          <w:sz w:val="14"/>
        </w:rPr>
        <w:t>deliberating, or</w:t>
      </w:r>
      <w:proofErr w:type="gramEnd"/>
      <w:r w:rsidRPr="00AB6D36">
        <w:rPr>
          <w:sz w:val="14"/>
        </w:rPr>
        <w:t xml:space="preserve"> weighing a thing in the mind; careful consideration with a view to decision”. 2. “The consideration and discussion of the reasons for and against a measure by a number of councilors (</w:t>
      </w:r>
      <w:proofErr w:type="gramStart"/>
      <w:r w:rsidRPr="00AB6D36">
        <w:rPr>
          <w:sz w:val="14"/>
        </w:rPr>
        <w:t>e.g.</w:t>
      </w:r>
      <w:proofErr w:type="gramEnd"/>
      <w:r w:rsidRPr="00AB6D36">
        <w:rPr>
          <w:sz w:val="14"/>
        </w:rPr>
        <w:t xml:space="preserve"> in a legislative assembly)” (Oxford English Dictionary)</w:t>
      </w:r>
    </w:p>
    <w:p w14:paraId="06B21C8B" w14:textId="77777777" w:rsidR="0033378C" w:rsidRPr="00AB6D36" w:rsidRDefault="0033378C" w:rsidP="0033378C">
      <w:pPr>
        <w:rPr>
          <w:sz w:val="14"/>
        </w:rPr>
      </w:pPr>
      <w:r w:rsidRPr="00AB6D36">
        <w:rPr>
          <w:sz w:val="14"/>
        </w:rPr>
        <w:t xml:space="preserve">“Deliberation is nothing else but </w:t>
      </w:r>
      <w:r w:rsidRPr="0068271C">
        <w:rPr>
          <w:rStyle w:val="StyleUnderline"/>
        </w:rPr>
        <w:t>a weighing, as it were in scales, the conveniencies, and inconveniencies of the fact we are attempting</w:t>
      </w:r>
      <w:r w:rsidRPr="00AB6D36">
        <w:rPr>
          <w:sz w:val="14"/>
        </w:rPr>
        <w:t>.” (Hobbes, De Cive, XIII, 16)</w:t>
      </w:r>
    </w:p>
    <w:p w14:paraId="79FDB252" w14:textId="77777777" w:rsidR="0033378C" w:rsidRPr="0068271C" w:rsidRDefault="0033378C" w:rsidP="0033378C">
      <w:pPr>
        <w:rPr>
          <w:rStyle w:val="StyleUnderline"/>
        </w:rPr>
      </w:pPr>
      <w:r w:rsidRPr="00AB6D36">
        <w:rPr>
          <w:sz w:val="14"/>
        </w:rPr>
        <w:t xml:space="preserve">Note that these definitions cover both deliberation within the individual mind, as in definition 1 from the O.E.D., and collective deliberation, as in Aristotle and in definition 2 from the O.E.D. However, the O.E.D. supplies the citation from the De Cive under definition 1. </w:t>
      </w:r>
      <w:r w:rsidRPr="0068271C">
        <w:rPr>
          <w:rStyle w:val="StyleUnderline"/>
        </w:rPr>
        <w:t>Whether individual or collective, then, deliberation would seem to imply consideration of reasons for as well as reasons against a given course of action.</w:t>
      </w:r>
    </w:p>
    <w:p w14:paraId="14AEEBFA" w14:textId="77777777" w:rsidR="0033378C" w:rsidRPr="0068271C" w:rsidRDefault="0033378C" w:rsidP="0033378C">
      <w:pPr>
        <w:rPr>
          <w:rStyle w:val="StyleUnderline"/>
        </w:rPr>
      </w:pPr>
      <w:r w:rsidRPr="00AB6D36">
        <w:rPr>
          <w:sz w:val="14"/>
        </w:rPr>
        <w:t xml:space="preserve"> </w:t>
      </w:r>
      <w:proofErr w:type="gramStart"/>
      <w:r w:rsidRPr="00AB6D36">
        <w:rPr>
          <w:sz w:val="14"/>
        </w:rPr>
        <w:t>Indeed</w:t>
      </w:r>
      <w:proofErr w:type="gramEnd"/>
      <w:r w:rsidRPr="00AB6D36">
        <w:rPr>
          <w:sz w:val="14"/>
        </w:rPr>
        <w:t xml:space="preserve"> we say that </w:t>
      </w:r>
      <w:r w:rsidRPr="009D461A">
        <w:rPr>
          <w:rStyle w:val="StyleUnderline"/>
          <w:highlight w:val="cyan"/>
        </w:rPr>
        <w:t>we deliberate</w:t>
      </w:r>
      <w:r w:rsidRPr="0068271C">
        <w:rPr>
          <w:rStyle w:val="StyleUnderline"/>
        </w:rPr>
        <w:t xml:space="preserve">, whether individually or collectively, </w:t>
      </w:r>
      <w:r w:rsidRPr="009D461A">
        <w:rPr>
          <w:rStyle w:val="StyleUnderline"/>
          <w:highlight w:val="cyan"/>
        </w:rPr>
        <w:t xml:space="preserve">when we engage in a </w:t>
      </w:r>
      <w:r w:rsidRPr="009D461A">
        <w:rPr>
          <w:rStyle w:val="Emphasis"/>
          <w:highlight w:val="cyan"/>
        </w:rPr>
        <w:t>distinctive</w:t>
      </w:r>
      <w:r w:rsidRPr="0068271C">
        <w:rPr>
          <w:rStyle w:val="StyleUnderline"/>
        </w:rPr>
        <w:t xml:space="preserve"> mode of </w:t>
      </w:r>
      <w:r w:rsidRPr="00FD4AFA">
        <w:rPr>
          <w:rStyle w:val="StyleUnderline"/>
        </w:rPr>
        <w:t xml:space="preserve">mental </w:t>
      </w:r>
      <w:r w:rsidRPr="00FD4AFA">
        <w:rPr>
          <w:rStyle w:val="Emphasis"/>
        </w:rPr>
        <w:t>activity</w:t>
      </w:r>
      <w:r w:rsidRPr="0068271C">
        <w:rPr>
          <w:rStyle w:val="StyleUnderline"/>
        </w:rPr>
        <w:t xml:space="preserve">, more specifically in a distinctive </w:t>
      </w:r>
      <w:r w:rsidRPr="009D461A">
        <w:rPr>
          <w:rStyle w:val="StyleUnderline"/>
          <w:highlight w:val="cyan"/>
        </w:rPr>
        <w:t xml:space="preserve">mode of </w:t>
      </w:r>
      <w:r w:rsidRPr="009D461A">
        <w:rPr>
          <w:rStyle w:val="Emphasis"/>
          <w:highlight w:val="cyan"/>
        </w:rPr>
        <w:t>reasoning</w:t>
      </w:r>
      <w:r w:rsidRPr="00AB6D36">
        <w:rPr>
          <w:sz w:val="14"/>
        </w:rPr>
        <w:t xml:space="preserve">. </w:t>
      </w:r>
      <w:r w:rsidRPr="0068271C">
        <w:rPr>
          <w:rStyle w:val="StyleUnderline"/>
        </w:rPr>
        <w:t xml:space="preserve">We deliberate about a given course of action when we suspect that there might be reasons against it as well as reasons for it. If we did not think that there might be, </w:t>
      </w:r>
      <w:r w:rsidRPr="0068271C">
        <w:rPr>
          <w:rStyle w:val="Emphasis"/>
        </w:rPr>
        <w:t>at least potentially,</w:t>
      </w:r>
      <w:r w:rsidRPr="0068271C">
        <w:rPr>
          <w:rStyle w:val="StyleUnderline"/>
        </w:rPr>
        <w:t xml:space="preserve"> reasons for not doing X alongside reasons for doing it, we would use </w:t>
      </w:r>
      <w:r w:rsidRPr="0068271C">
        <w:rPr>
          <w:rStyle w:val="Emphasis"/>
        </w:rPr>
        <w:t>reason</w:t>
      </w:r>
      <w:r w:rsidRPr="0068271C">
        <w:rPr>
          <w:rStyle w:val="StyleUnderline"/>
        </w:rPr>
        <w:t xml:space="preserve"> in a </w:t>
      </w:r>
      <w:r w:rsidRPr="0068271C">
        <w:rPr>
          <w:rStyle w:val="Emphasis"/>
        </w:rPr>
        <w:t>different way</w:t>
      </w:r>
      <w:r w:rsidRPr="00AB6D36">
        <w:rPr>
          <w:sz w:val="14"/>
        </w:rPr>
        <w:t xml:space="preserve">. </w:t>
      </w:r>
      <w:r w:rsidRPr="0068271C">
        <w:rPr>
          <w:rStyle w:val="StyleUnderline"/>
        </w:rPr>
        <w:t>We would seek to prove, or at least to establish, that X is the right course of action by supplying solid argument(s) for it</w:t>
      </w:r>
      <w:r w:rsidRPr="00AB6D36">
        <w:rPr>
          <w:sz w:val="14"/>
        </w:rPr>
        <w:t xml:space="preserve">. </w:t>
      </w:r>
      <w:r w:rsidRPr="0068271C">
        <w:rPr>
          <w:rStyle w:val="StyleUnderline"/>
        </w:rPr>
        <w:t xml:space="preserve">We would not </w:t>
      </w:r>
      <w:r w:rsidRPr="009D461A">
        <w:rPr>
          <w:rStyle w:val="Emphasis"/>
          <w:highlight w:val="cyan"/>
        </w:rPr>
        <w:t>actively</w:t>
      </w:r>
      <w:r w:rsidRPr="009D461A">
        <w:rPr>
          <w:rStyle w:val="StyleUnderline"/>
          <w:highlight w:val="cyan"/>
        </w:rPr>
        <w:t xml:space="preserve"> seek </w:t>
      </w:r>
      <w:r w:rsidRPr="009D461A">
        <w:rPr>
          <w:rStyle w:val="Emphasis"/>
          <w:highlight w:val="cyan"/>
        </w:rPr>
        <w:t>counterarguments</w:t>
      </w:r>
      <w:r w:rsidRPr="00AB6D36">
        <w:rPr>
          <w:sz w:val="14"/>
        </w:rPr>
        <w:t xml:space="preserve">. </w:t>
      </w:r>
      <w:r w:rsidRPr="009D461A">
        <w:rPr>
          <w:rStyle w:val="StyleUnderline"/>
          <w:highlight w:val="cyan"/>
        </w:rPr>
        <w:t>It is the</w:t>
      </w:r>
      <w:r w:rsidRPr="0068271C">
        <w:rPr>
          <w:rStyle w:val="StyleUnderline"/>
        </w:rPr>
        <w:t xml:space="preserve"> seeking and the </w:t>
      </w:r>
      <w:r w:rsidRPr="009D461A">
        <w:rPr>
          <w:rStyle w:val="StyleUnderline"/>
          <w:highlight w:val="cyan"/>
        </w:rPr>
        <w:t xml:space="preserve">weighing of pros and cons that </w:t>
      </w:r>
      <w:r w:rsidRPr="009D461A">
        <w:rPr>
          <w:rStyle w:val="Emphasis"/>
          <w:highlight w:val="cyan"/>
        </w:rPr>
        <w:t>distinguishes</w:t>
      </w:r>
      <w:r w:rsidRPr="009D461A">
        <w:rPr>
          <w:rStyle w:val="StyleUnderline"/>
          <w:highlight w:val="cyan"/>
        </w:rPr>
        <w:t xml:space="preserve"> deliberation from other</w:t>
      </w:r>
      <w:r w:rsidRPr="0068271C">
        <w:rPr>
          <w:rStyle w:val="StyleUnderline"/>
        </w:rPr>
        <w:t xml:space="preserve"> forms of </w:t>
      </w:r>
      <w:r w:rsidRPr="009D461A">
        <w:rPr>
          <w:rStyle w:val="StyleUnderline"/>
          <w:highlight w:val="cyan"/>
        </w:rPr>
        <w:t>reasoning</w:t>
      </w:r>
      <w:r w:rsidRPr="0068271C">
        <w:rPr>
          <w:rStyle w:val="StyleUnderline"/>
        </w:rPr>
        <w:t>.</w:t>
      </w:r>
    </w:p>
    <w:p w14:paraId="159F96C9" w14:textId="77777777" w:rsidR="0033378C" w:rsidRPr="00AB6D36" w:rsidRDefault="0033378C" w:rsidP="0033378C">
      <w:pPr>
        <w:rPr>
          <w:sz w:val="14"/>
        </w:rPr>
      </w:pPr>
      <w:r w:rsidRPr="00AB6D36">
        <w:rPr>
          <w:sz w:val="14"/>
        </w:rPr>
        <w:t xml:space="preserve"> </w:t>
      </w:r>
      <w:r w:rsidRPr="009D461A">
        <w:rPr>
          <w:rStyle w:val="StyleUnderline"/>
          <w:highlight w:val="cyan"/>
        </w:rPr>
        <w:t xml:space="preserve">Such a distinction is </w:t>
      </w:r>
      <w:r w:rsidRPr="009D461A">
        <w:rPr>
          <w:rStyle w:val="Emphasis"/>
          <w:highlight w:val="cyan"/>
        </w:rPr>
        <w:t>not</w:t>
      </w:r>
      <w:r w:rsidRPr="0068271C">
        <w:rPr>
          <w:rStyle w:val="StyleUnderline"/>
        </w:rPr>
        <w:t xml:space="preserve"> merely a matter of </w:t>
      </w:r>
      <w:r w:rsidRPr="009D461A">
        <w:rPr>
          <w:rStyle w:val="StyleUnderline"/>
          <w:highlight w:val="cyan"/>
        </w:rPr>
        <w:t>semantics</w:t>
      </w:r>
      <w:r w:rsidRPr="00AB6D36">
        <w:rPr>
          <w:sz w:val="14"/>
        </w:rPr>
        <w:t xml:space="preserve">. </w:t>
      </w:r>
      <w:r w:rsidRPr="0068271C">
        <w:rPr>
          <w:rStyle w:val="StyleUnderline"/>
        </w:rPr>
        <w:t xml:space="preserve">We observe that under some circumstances we </w:t>
      </w:r>
      <w:proofErr w:type="gramStart"/>
      <w:r w:rsidRPr="0068271C">
        <w:rPr>
          <w:rStyle w:val="StyleUnderline"/>
        </w:rPr>
        <w:t>actually engage</w:t>
      </w:r>
      <w:proofErr w:type="gramEnd"/>
      <w:r w:rsidRPr="0068271C">
        <w:rPr>
          <w:rStyle w:val="StyleUnderline"/>
        </w:rPr>
        <w:t xml:space="preserve"> in a kind of reasoning that involves such seeking and weighing of pros and cons. We do not always reason in this way.</w:t>
      </w:r>
      <w:r w:rsidRPr="00AB6D36">
        <w:rPr>
          <w:sz w:val="14"/>
        </w:rPr>
        <w:t xml:space="preserve"> Whatever name we wish to give to this mode, we can hardly deny that it exists, and that it is distinct from other forms of reasoning.</w:t>
      </w:r>
    </w:p>
    <w:p w14:paraId="26686301" w14:textId="77777777" w:rsidR="0033378C" w:rsidRPr="00AB6D36" w:rsidRDefault="0033378C" w:rsidP="0033378C">
      <w:pPr>
        <w:rPr>
          <w:sz w:val="14"/>
        </w:rPr>
      </w:pPr>
      <w:r w:rsidRPr="00AB6D36">
        <w:rPr>
          <w:sz w:val="14"/>
        </w:rPr>
        <w:t xml:space="preserve"> </w:t>
      </w:r>
      <w:r w:rsidRPr="009D461A">
        <w:rPr>
          <w:rStyle w:val="StyleUnderline"/>
          <w:highlight w:val="cyan"/>
        </w:rPr>
        <w:t xml:space="preserve">The </w:t>
      </w:r>
      <w:r w:rsidRPr="00FD4AFA">
        <w:rPr>
          <w:rStyle w:val="StyleUnderline"/>
        </w:rPr>
        <w:t xml:space="preserve">first </w:t>
      </w:r>
      <w:r w:rsidRPr="009D461A">
        <w:rPr>
          <w:rStyle w:val="Emphasis"/>
          <w:highlight w:val="cyan"/>
        </w:rPr>
        <w:t>distinctive trait</w:t>
      </w:r>
      <w:r w:rsidRPr="00AB6D36">
        <w:rPr>
          <w:sz w:val="14"/>
        </w:rPr>
        <w:t xml:space="preserve"> of this mode of reasoning, –which we usually denote as “deliberation</w:t>
      </w:r>
      <w:r w:rsidRPr="00FD4AFA">
        <w:rPr>
          <w:sz w:val="14"/>
        </w:rPr>
        <w:t xml:space="preserve">”–, </w:t>
      </w:r>
      <w:r w:rsidRPr="009D461A">
        <w:rPr>
          <w:rStyle w:val="StyleUnderline"/>
          <w:highlight w:val="cyan"/>
        </w:rPr>
        <w:t>consists in its bifurcated character</w:t>
      </w:r>
      <w:r w:rsidRPr="00CA53F9">
        <w:rPr>
          <w:rStyle w:val="StyleUnderline"/>
        </w:rPr>
        <w:t xml:space="preserve">. We do not use such bifurcated reasoning </w:t>
      </w:r>
      <w:r w:rsidRPr="009D461A">
        <w:rPr>
          <w:rStyle w:val="StyleUnderline"/>
          <w:highlight w:val="cyan"/>
        </w:rPr>
        <w:t>when we</w:t>
      </w:r>
      <w:r w:rsidRPr="00CA53F9">
        <w:rPr>
          <w:rStyle w:val="StyleUnderline"/>
        </w:rPr>
        <w:t xml:space="preserve"> search for the solution to a mathematical set; then we do not </w:t>
      </w:r>
      <w:r w:rsidRPr="009D461A">
        <w:rPr>
          <w:rStyle w:val="StyleUnderline"/>
          <w:highlight w:val="cyan"/>
        </w:rPr>
        <w:t xml:space="preserve">seek </w:t>
      </w:r>
      <w:r w:rsidRPr="009D461A">
        <w:rPr>
          <w:rStyle w:val="Emphasis"/>
          <w:highlight w:val="cyan"/>
        </w:rPr>
        <w:t>counter arguments</w:t>
      </w:r>
      <w:r w:rsidRPr="009D461A">
        <w:rPr>
          <w:rStyle w:val="StyleUnderline"/>
          <w:highlight w:val="cyan"/>
        </w:rPr>
        <w:t xml:space="preserve"> or </w:t>
      </w:r>
      <w:r w:rsidRPr="009D461A">
        <w:rPr>
          <w:rStyle w:val="Emphasis"/>
          <w:highlight w:val="cyan"/>
        </w:rPr>
        <w:t>counter-solutions</w:t>
      </w:r>
      <w:r w:rsidRPr="00AB6D36">
        <w:rPr>
          <w:sz w:val="14"/>
        </w:rPr>
        <w:t xml:space="preserve">. </w:t>
      </w:r>
      <w:r w:rsidRPr="00CA53F9">
        <w:rPr>
          <w:rStyle w:val="StyleUnderline"/>
        </w:rPr>
        <w:t xml:space="preserve">The second distinctive trait is the one that the metaphor of </w:t>
      </w:r>
      <w:r w:rsidRPr="00CA53F9">
        <w:rPr>
          <w:rStyle w:val="Emphasis"/>
        </w:rPr>
        <w:t>“</w:t>
      </w:r>
      <w:r w:rsidRPr="009D461A">
        <w:rPr>
          <w:rStyle w:val="Emphasis"/>
          <w:highlight w:val="cyan"/>
        </w:rPr>
        <w:t>weighing as in scales</w:t>
      </w:r>
      <w:r w:rsidRPr="00CA53F9">
        <w:rPr>
          <w:rStyle w:val="StyleUnderline"/>
        </w:rPr>
        <w:t>” tries to capture</w:t>
      </w:r>
      <w:r w:rsidRPr="00AB6D36">
        <w:rPr>
          <w:sz w:val="14"/>
        </w:rPr>
        <w:t>. One could say that economic, or utilitarian, reasoning, too operates in a bifurcated way by searching for the costs and benefits of actions. However</w:t>
      </w:r>
      <w:r w:rsidRPr="00CA53F9">
        <w:rPr>
          <w:rStyle w:val="StyleUnderline"/>
        </w:rPr>
        <w:t xml:space="preserve">, the cost and benefits analysis </w:t>
      </w:r>
      <w:proofErr w:type="gramStart"/>
      <w:r w:rsidRPr="00CA53F9">
        <w:rPr>
          <w:rStyle w:val="StyleUnderline"/>
        </w:rPr>
        <w:t>differs</w:t>
      </w:r>
      <w:proofErr w:type="gramEnd"/>
      <w:r w:rsidRPr="00CA53F9">
        <w:rPr>
          <w:rStyle w:val="StyleUnderline"/>
        </w:rPr>
        <w:t xml:space="preserve"> from “weighing” considerations</w:t>
      </w:r>
      <w:r w:rsidRPr="00AB6D36">
        <w:rPr>
          <w:sz w:val="14"/>
        </w:rPr>
        <w:t xml:space="preserve">. In a cost and benefits analysis, we do not need </w:t>
      </w:r>
      <w:proofErr w:type="gramStart"/>
      <w:r w:rsidRPr="00AB6D36">
        <w:rPr>
          <w:sz w:val="14"/>
        </w:rPr>
        <w:t>actually to</w:t>
      </w:r>
      <w:proofErr w:type="gramEnd"/>
      <w:r w:rsidRPr="00AB6D36">
        <w:rPr>
          <w:sz w:val="14"/>
        </w:rPr>
        <w:t xml:space="preserve"> “weigh” the two sides of the equation. These are already weighed for us by the common metric in which they are measured. Once we have identified the costs and benefits, all we need to do is to compute them. </w:t>
      </w:r>
      <w:proofErr w:type="gramStart"/>
      <w:r w:rsidRPr="00CA53F9">
        <w:rPr>
          <w:rStyle w:val="StyleUnderline"/>
        </w:rPr>
        <w:t>Again</w:t>
      </w:r>
      <w:proofErr w:type="gramEnd"/>
      <w:r w:rsidRPr="00CA53F9">
        <w:rPr>
          <w:rStyle w:val="StyleUnderline"/>
        </w:rPr>
        <w:t xml:space="preserve"> it seems hard to deny that there exists a </w:t>
      </w:r>
      <w:r w:rsidRPr="00CA53F9">
        <w:rPr>
          <w:rStyle w:val="Emphasis"/>
        </w:rPr>
        <w:t>distinctive</w:t>
      </w:r>
      <w:r w:rsidRPr="00CA53F9">
        <w:rPr>
          <w:rStyle w:val="StyleUnderline"/>
        </w:rPr>
        <w:t xml:space="preserve"> kind of </w:t>
      </w:r>
      <w:r w:rsidRPr="00CA53F9">
        <w:rPr>
          <w:rStyle w:val="Emphasis"/>
        </w:rPr>
        <w:t>mental activity</w:t>
      </w:r>
      <w:r w:rsidRPr="00CA53F9">
        <w:rPr>
          <w:rStyle w:val="StyleUnderline"/>
        </w:rPr>
        <w:t>, one that we usually denote as the weighing of reasons, which differs from computing already given weights</w:t>
      </w:r>
      <w:r w:rsidRPr="00AB6D36">
        <w:rPr>
          <w:sz w:val="14"/>
        </w:rPr>
        <w:t>.</w:t>
      </w:r>
    </w:p>
    <w:p w14:paraId="0DAAE9DE" w14:textId="77777777" w:rsidR="0033378C" w:rsidRPr="00E6476C" w:rsidRDefault="0033378C" w:rsidP="0033378C">
      <w:pPr>
        <w:rPr>
          <w:rStyle w:val="StyleUnderline"/>
        </w:rPr>
      </w:pPr>
      <w:r w:rsidRPr="00AB6D36">
        <w:rPr>
          <w:sz w:val="14"/>
        </w:rPr>
        <w:t xml:space="preserve"> So much, then, for the descriptive analysis of that peculiar mode of thinking that we commonly term “</w:t>
      </w:r>
      <w:r w:rsidRPr="00E6476C">
        <w:rPr>
          <w:rStyle w:val="StyleUnderline"/>
        </w:rPr>
        <w:t>deliberation</w:t>
      </w:r>
      <w:r w:rsidRPr="00AB6D36">
        <w:rPr>
          <w:sz w:val="14"/>
        </w:rPr>
        <w:t xml:space="preserve">”. </w:t>
      </w:r>
      <w:r w:rsidRPr="00E6476C">
        <w:rPr>
          <w:rStyle w:val="StyleUnderline"/>
        </w:rPr>
        <w:t xml:space="preserve">What about its </w:t>
      </w:r>
      <w:r w:rsidRPr="00E6476C">
        <w:rPr>
          <w:rStyle w:val="Emphasis"/>
        </w:rPr>
        <w:t>value</w:t>
      </w:r>
      <w:r w:rsidRPr="00E6476C">
        <w:rPr>
          <w:rStyle w:val="StyleUnderline"/>
        </w:rPr>
        <w:t xml:space="preserve">? If there are actions such as reasons for and against them might exist, then it seems obvious that </w:t>
      </w:r>
      <w:r w:rsidRPr="009D461A">
        <w:rPr>
          <w:rStyle w:val="StyleUnderline"/>
          <w:highlight w:val="cyan"/>
        </w:rPr>
        <w:t xml:space="preserve">we will do better by considering </w:t>
      </w:r>
      <w:r w:rsidRPr="009D461A">
        <w:rPr>
          <w:rStyle w:val="Emphasis"/>
          <w:highlight w:val="cyan"/>
        </w:rPr>
        <w:t>both sides</w:t>
      </w:r>
      <w:r w:rsidRPr="009D461A">
        <w:rPr>
          <w:rStyle w:val="StyleUnderline"/>
          <w:highlight w:val="cyan"/>
        </w:rPr>
        <w:t xml:space="preserve"> of any</w:t>
      </w:r>
      <w:r w:rsidRPr="00E6476C">
        <w:rPr>
          <w:rStyle w:val="StyleUnderline"/>
        </w:rPr>
        <w:t xml:space="preserve"> such </w:t>
      </w:r>
      <w:r w:rsidRPr="009D461A">
        <w:rPr>
          <w:rStyle w:val="StyleUnderline"/>
          <w:highlight w:val="cyan"/>
        </w:rPr>
        <w:t>action</w:t>
      </w:r>
      <w:r w:rsidRPr="00AB6D36">
        <w:rPr>
          <w:sz w:val="14"/>
        </w:rPr>
        <w:t xml:space="preserve">. Note </w:t>
      </w:r>
      <w:proofErr w:type="gramStart"/>
      <w:r w:rsidRPr="00AB6D36">
        <w:rPr>
          <w:sz w:val="14"/>
        </w:rPr>
        <w:t>in particular that</w:t>
      </w:r>
      <w:proofErr w:type="gramEnd"/>
      <w:r w:rsidRPr="00E6476C">
        <w:rPr>
          <w:rStyle w:val="StyleUnderline"/>
        </w:rPr>
        <w:t xml:space="preserve"> we will do better by considering reasons for and against each of the contemplated alternatives than by considering reasons for each of the alternatives.</w:t>
      </w:r>
    </w:p>
    <w:p w14:paraId="70DAAE94" w14:textId="77777777" w:rsidR="0033378C" w:rsidRPr="00AB6D36" w:rsidRDefault="0033378C" w:rsidP="0033378C">
      <w:pPr>
        <w:rPr>
          <w:sz w:val="14"/>
        </w:rPr>
      </w:pPr>
      <w:r w:rsidRPr="00AB6D36">
        <w:rPr>
          <w:sz w:val="14"/>
        </w:rPr>
        <w:t xml:space="preserve"> Think of the following situation: a given country is affected by widespread unemployment. Two policies are proposed: establishing training programs for the </w:t>
      </w:r>
      <w:proofErr w:type="gramStart"/>
      <w:r w:rsidRPr="00AB6D36">
        <w:rPr>
          <w:sz w:val="14"/>
        </w:rPr>
        <w:t>unemployed, and</w:t>
      </w:r>
      <w:proofErr w:type="gramEnd"/>
      <w:r w:rsidRPr="00AB6D36">
        <w:rPr>
          <w:sz w:val="14"/>
        </w:rPr>
        <w:t xml:space="preserve"> creating jobs in the public sector. By hearing reasons for either of the alternatives participants in deliberation may not learn anything about the downsides of the other. This is because these two policies are alternatives by virtue of some extrinsic factor (the budget constraint).</w:t>
      </w:r>
    </w:p>
    <w:p w14:paraId="1068682B" w14:textId="77777777" w:rsidR="0033378C" w:rsidRPr="00E6476C" w:rsidRDefault="0033378C" w:rsidP="0033378C">
      <w:pPr>
        <w:rPr>
          <w:rStyle w:val="StyleUnderline"/>
        </w:rPr>
      </w:pPr>
      <w:r w:rsidRPr="00AB6D36">
        <w:rPr>
          <w:sz w:val="14"/>
        </w:rPr>
        <w:t xml:space="preserve"> </w:t>
      </w:r>
      <w:r w:rsidRPr="009D461A">
        <w:rPr>
          <w:rStyle w:val="Emphasis"/>
          <w:highlight w:val="cyan"/>
        </w:rPr>
        <w:t>Diversity</w:t>
      </w:r>
      <w:r w:rsidRPr="00E6476C">
        <w:rPr>
          <w:rStyle w:val="StyleUnderline"/>
        </w:rPr>
        <w:t xml:space="preserve"> of views is </w:t>
      </w:r>
      <w:r w:rsidRPr="00E6476C">
        <w:rPr>
          <w:rStyle w:val="Emphasis"/>
        </w:rPr>
        <w:t>not</w:t>
      </w:r>
      <w:r w:rsidRPr="00E6476C">
        <w:rPr>
          <w:rStyle w:val="StyleUnderline"/>
        </w:rPr>
        <w:t xml:space="preserve"> a </w:t>
      </w:r>
      <w:r w:rsidRPr="00E6476C">
        <w:rPr>
          <w:rStyle w:val="Emphasis"/>
        </w:rPr>
        <w:t>sufficient</w:t>
      </w:r>
      <w:r w:rsidRPr="00E6476C">
        <w:rPr>
          <w:rStyle w:val="StyleUnderline"/>
        </w:rPr>
        <w:t xml:space="preserve"> condition for deliberation because it </w:t>
      </w:r>
      <w:r w:rsidRPr="009D461A">
        <w:rPr>
          <w:rStyle w:val="StyleUnderline"/>
          <w:highlight w:val="cyan"/>
        </w:rPr>
        <w:t>may fail to bring</w:t>
      </w:r>
      <w:r w:rsidRPr="00E6476C">
        <w:rPr>
          <w:rStyle w:val="StyleUnderline"/>
        </w:rPr>
        <w:t xml:space="preserve"> into contact </w:t>
      </w:r>
      <w:r w:rsidRPr="009D461A">
        <w:rPr>
          <w:rStyle w:val="Emphasis"/>
          <w:highlight w:val="cyan"/>
        </w:rPr>
        <w:t>opposing views</w:t>
      </w:r>
      <w:r w:rsidRPr="00E6476C">
        <w:rPr>
          <w:rStyle w:val="StyleUnderline"/>
        </w:rPr>
        <w:t xml:space="preserve">. </w:t>
      </w:r>
      <w:r w:rsidRPr="009D461A">
        <w:rPr>
          <w:rStyle w:val="StyleUnderline"/>
          <w:highlight w:val="cyan"/>
        </w:rPr>
        <w:t>It is</w:t>
      </w:r>
      <w:r w:rsidRPr="00E6476C">
        <w:rPr>
          <w:rStyle w:val="StyleUnderline"/>
        </w:rPr>
        <w:t xml:space="preserve"> the </w:t>
      </w:r>
      <w:r w:rsidRPr="009D461A">
        <w:rPr>
          <w:rStyle w:val="Emphasis"/>
          <w:highlight w:val="cyan"/>
        </w:rPr>
        <w:t>opposition</w:t>
      </w:r>
      <w:r w:rsidRPr="00E6476C">
        <w:rPr>
          <w:rStyle w:val="StyleUnderline"/>
        </w:rPr>
        <w:t xml:space="preserve"> of views and reasons </w:t>
      </w:r>
      <w:r w:rsidRPr="009D461A">
        <w:rPr>
          <w:rStyle w:val="StyleUnderline"/>
          <w:highlight w:val="cyan"/>
        </w:rPr>
        <w:t xml:space="preserve">that is </w:t>
      </w:r>
      <w:r w:rsidRPr="009D461A">
        <w:rPr>
          <w:rStyle w:val="Emphasis"/>
          <w:highlight w:val="cyan"/>
        </w:rPr>
        <w:t>necessary</w:t>
      </w:r>
      <w:r w:rsidRPr="009D461A">
        <w:rPr>
          <w:rStyle w:val="StyleUnderline"/>
          <w:highlight w:val="cyan"/>
        </w:rPr>
        <w:t xml:space="preserve"> for deliberation</w:t>
      </w:r>
      <w:r w:rsidRPr="00E6476C">
        <w:rPr>
          <w:rStyle w:val="StyleUnderline"/>
        </w:rPr>
        <w:t xml:space="preserve">, not just their diversity. </w:t>
      </w:r>
    </w:p>
    <w:p w14:paraId="1070EB9A" w14:textId="77777777" w:rsidR="0033378C" w:rsidRPr="00AB6D36" w:rsidRDefault="0033378C" w:rsidP="0033378C">
      <w:pPr>
        <w:rPr>
          <w:sz w:val="14"/>
        </w:rPr>
      </w:pPr>
      <w:r w:rsidRPr="00AB6D36">
        <w:rPr>
          <w:sz w:val="14"/>
        </w:rPr>
        <w:t xml:space="preserve"> Note that </w:t>
      </w:r>
      <w:r w:rsidRPr="00E6476C">
        <w:rPr>
          <w:rStyle w:val="StyleUnderline"/>
        </w:rPr>
        <w:t>the epistemic merits of deliberation operate along lines different from those of the classical information pooling mechanism</w:t>
      </w:r>
      <w:r w:rsidRPr="00AB6D36">
        <w:rPr>
          <w:sz w:val="14"/>
        </w:rPr>
        <w:t>, as mentioned by Aristotle and Condorcet.</w:t>
      </w:r>
    </w:p>
    <w:p w14:paraId="570B2C57" w14:textId="77777777" w:rsidR="0033378C" w:rsidRPr="00AB6D36" w:rsidRDefault="0033378C" w:rsidP="0033378C">
      <w:pPr>
        <w:rPr>
          <w:sz w:val="14"/>
        </w:rPr>
      </w:pPr>
      <w:r w:rsidRPr="00AB6D36">
        <w:rPr>
          <w:sz w:val="14"/>
        </w:rPr>
        <w:t xml:space="preserve"> “This is the reason why the many are better judges of music and the writings of poets; some appreciate one part, some another; and all together appreciate all” (Aristotle, Politics, III, 11).</w:t>
      </w:r>
    </w:p>
    <w:p w14:paraId="62B0E4B0" w14:textId="77777777" w:rsidR="0033378C" w:rsidRPr="00AB6D36" w:rsidRDefault="0033378C" w:rsidP="0033378C">
      <w:pPr>
        <w:rPr>
          <w:sz w:val="14"/>
        </w:rPr>
      </w:pPr>
      <w:r w:rsidRPr="00E6476C">
        <w:rPr>
          <w:rStyle w:val="StyleUnderline"/>
        </w:rPr>
        <w:t>The mechanism driving the Condorcet Jury Theorem is roughly of the same kind: pooling individual probabilities of finding the truth</w:t>
      </w:r>
      <w:r w:rsidRPr="00AB6D36">
        <w:rPr>
          <w:sz w:val="14"/>
        </w:rPr>
        <w:t xml:space="preserve">. The epistemic value of deliberation rests on an entirely different mechanism. It should be noted that in his famous argument about </w:t>
      </w:r>
      <w:r w:rsidRPr="00E6476C">
        <w:rPr>
          <w:rStyle w:val="StyleUnderline"/>
        </w:rPr>
        <w:t>the wisdom of the many</w:t>
      </w:r>
      <w:r w:rsidRPr="00AB6D36">
        <w:rPr>
          <w:sz w:val="14"/>
        </w:rPr>
        <w:t xml:space="preserve">, Aristotle does not employ the notion of deliberation (sumbouleuein). In fact, </w:t>
      </w:r>
      <w:r w:rsidRPr="00E6476C">
        <w:rPr>
          <w:rStyle w:val="StyleUnderline"/>
        </w:rPr>
        <w:t xml:space="preserve">when we collectively deliberate, advancing arguments for or against a given action, we are likely to suppress some of the information we have. We </w:t>
      </w:r>
      <w:r w:rsidRPr="00E6476C">
        <w:rPr>
          <w:rStyle w:val="Emphasis"/>
        </w:rPr>
        <w:t>suppress</w:t>
      </w:r>
      <w:r w:rsidRPr="00E6476C">
        <w:rPr>
          <w:rStyle w:val="StyleUnderline"/>
        </w:rPr>
        <w:t xml:space="preserve"> the part that is not in line with our position in the discussion</w:t>
      </w:r>
      <w:r w:rsidRPr="00AB6D36">
        <w:rPr>
          <w:sz w:val="14"/>
        </w:rPr>
        <w:t xml:space="preserve">. After reviewing and weighing for ourselves the reasons for and against a given action, we </w:t>
      </w:r>
      <w:proofErr w:type="gramStart"/>
      <w:r w:rsidRPr="00AB6D36">
        <w:rPr>
          <w:sz w:val="14"/>
        </w:rPr>
        <w:t>come to a conclusion</w:t>
      </w:r>
      <w:proofErr w:type="gramEnd"/>
      <w:r w:rsidRPr="00AB6D36">
        <w:rPr>
          <w:sz w:val="14"/>
        </w:rPr>
        <w:t xml:space="preserve">. We then take a position. However, </w:t>
      </w:r>
      <w:r w:rsidRPr="00E6476C">
        <w:rPr>
          <w:rStyle w:val="StyleUnderline"/>
        </w:rPr>
        <w:t xml:space="preserve">when we speak in public </w:t>
      </w:r>
      <w:proofErr w:type="gramStart"/>
      <w:r w:rsidRPr="00E6476C">
        <w:rPr>
          <w:rStyle w:val="StyleUnderline"/>
        </w:rPr>
        <w:t>in the course of</w:t>
      </w:r>
      <w:proofErr w:type="gramEnd"/>
      <w:r w:rsidRPr="00E6476C">
        <w:rPr>
          <w:rStyle w:val="StyleUnderline"/>
        </w:rPr>
        <w:t xml:space="preserve"> deliberation, we share only the part of information that supports our position</w:t>
      </w:r>
      <w:r w:rsidRPr="00AB6D36">
        <w:rPr>
          <w:sz w:val="14"/>
        </w:rPr>
        <w:t>. Suffice it to mention the experience of deliberation in recruitment committees.</w:t>
      </w:r>
    </w:p>
    <w:p w14:paraId="37422109" w14:textId="77777777" w:rsidR="0033378C" w:rsidRPr="00AB6D36" w:rsidRDefault="0033378C" w:rsidP="0033378C">
      <w:pPr>
        <w:rPr>
          <w:sz w:val="14"/>
        </w:rPr>
      </w:pPr>
      <w:r w:rsidRPr="00AB6D36">
        <w:rPr>
          <w:sz w:val="14"/>
        </w:rPr>
        <w:t xml:space="preserve"> </w:t>
      </w:r>
      <w:r w:rsidRPr="009D461A">
        <w:rPr>
          <w:rStyle w:val="StyleUnderline"/>
          <w:highlight w:val="cyan"/>
        </w:rPr>
        <w:t>The epistemic merit of</w:t>
      </w:r>
      <w:r w:rsidRPr="00E6476C">
        <w:rPr>
          <w:rStyle w:val="StyleUnderline"/>
        </w:rPr>
        <w:t xml:space="preserve"> collective </w:t>
      </w:r>
      <w:r w:rsidRPr="009D461A">
        <w:rPr>
          <w:rStyle w:val="StyleUnderline"/>
          <w:highlight w:val="cyan"/>
        </w:rPr>
        <w:t xml:space="preserve">deliberation rests on </w:t>
      </w:r>
      <w:r w:rsidRPr="009D461A">
        <w:rPr>
          <w:rStyle w:val="Emphasis"/>
          <w:highlight w:val="cyan"/>
        </w:rPr>
        <w:t>mutual criticism</w:t>
      </w:r>
      <w:r w:rsidRPr="00AB6D36">
        <w:rPr>
          <w:sz w:val="14"/>
        </w:rPr>
        <w:t xml:space="preserve">. </w:t>
      </w:r>
      <w:r w:rsidRPr="00E6476C">
        <w:rPr>
          <w:rStyle w:val="StyleUnderline"/>
        </w:rPr>
        <w:t>This is a further reason for giving pride of place to pros and cons in a sound conception of deliberation</w:t>
      </w:r>
      <w:r w:rsidRPr="00AB6D36">
        <w:rPr>
          <w:sz w:val="14"/>
        </w:rPr>
        <w:t>.</w:t>
      </w:r>
    </w:p>
    <w:p w14:paraId="7EFA1BB9" w14:textId="77777777" w:rsidR="0033378C" w:rsidRPr="00AB6D36" w:rsidRDefault="0033378C" w:rsidP="0033378C">
      <w:pPr>
        <w:rPr>
          <w:sz w:val="14"/>
        </w:rPr>
      </w:pPr>
      <w:r w:rsidRPr="00AB6D36">
        <w:rPr>
          <w:sz w:val="14"/>
        </w:rPr>
        <w:t xml:space="preserve"> Athenian democrats might have sensed that </w:t>
      </w:r>
      <w:r w:rsidRPr="00E6476C">
        <w:rPr>
          <w:rStyle w:val="StyleUnderline"/>
        </w:rPr>
        <w:t>diversity of voices was not sufficient in cases where adequate deliberation was advisable</w:t>
      </w:r>
      <w:r w:rsidRPr="00AB6D36">
        <w:rPr>
          <w:sz w:val="14"/>
        </w:rPr>
        <w:t>. Consider the institution of graphè para nomon. This institution amounted to a second hearing for some decrees passed by the Assembly. This second hearing, which was intended to be more thorough and thoughtful than the first one differed in many ways from the proceedings of the Ekklèsia. One such difference was that before the People’s Court the procedure was necessarily adversarial, with one side speaking for the decree and the other side against it. The key point, however, is that the adversarial procedure could not possibly be based on considerations of fairness. Plaintiff and defendant were legal fictions. The plaintiff did not claim that he had suffered any damage at the hands of the defendant. In the absence of considerations of fairness, we may conjecture that the adversarial proceedings were required during that second hearing on grounds of their superior epistemic merits.</w:t>
      </w:r>
    </w:p>
    <w:p w14:paraId="5C069705" w14:textId="77777777" w:rsidR="0033378C" w:rsidRPr="00AB6D36" w:rsidRDefault="0033378C" w:rsidP="0033378C">
      <w:pPr>
        <w:rPr>
          <w:sz w:val="14"/>
        </w:rPr>
      </w:pPr>
      <w:r w:rsidRPr="00AB6D36">
        <w:rPr>
          <w:sz w:val="14"/>
        </w:rPr>
        <w:t xml:space="preserve"> To be sure, </w:t>
      </w:r>
      <w:r w:rsidRPr="00E6476C">
        <w:rPr>
          <w:rStyle w:val="StyleUnderline"/>
        </w:rPr>
        <w:t xml:space="preserve">when Mill extolled the merits of discussion, he had in mind </w:t>
      </w:r>
      <w:r w:rsidRPr="00E6476C">
        <w:rPr>
          <w:rStyle w:val="Emphasis"/>
        </w:rPr>
        <w:t>critical</w:t>
      </w:r>
      <w:r w:rsidRPr="00E6476C">
        <w:rPr>
          <w:rStyle w:val="StyleUnderline"/>
        </w:rPr>
        <w:t xml:space="preserve"> discussion</w:t>
      </w:r>
      <w:r w:rsidRPr="00AB6D36">
        <w:rPr>
          <w:sz w:val="14"/>
        </w:rPr>
        <w:t xml:space="preserve">. </w:t>
      </w:r>
      <w:r w:rsidRPr="00E6476C">
        <w:rPr>
          <w:rStyle w:val="StyleUnderline"/>
        </w:rPr>
        <w:t>He praised conflicting arguments, the articulation of pros and cons, and the “hearing of both sides” in innumerable passages</w:t>
      </w:r>
      <w:r w:rsidRPr="00AB6D36">
        <w:rPr>
          <w:sz w:val="14"/>
        </w:rPr>
        <w:t xml:space="preserve">. However, </w:t>
      </w:r>
      <w:r w:rsidRPr="00E6476C">
        <w:rPr>
          <w:rStyle w:val="StyleUnderline"/>
        </w:rPr>
        <w:t>he mentioned diversity of opinion and conflicting views almost interchangeably, as if the former necessarily implied the latter</w:t>
      </w:r>
      <w:r w:rsidRPr="00AB6D36">
        <w:rPr>
          <w:sz w:val="14"/>
        </w:rPr>
        <w:t xml:space="preserve">. He did not think that the articulation of pros and cons needed deliberate encouragement. Nor did he propose any arrangement aiming to bring into contact diverse self-selected groups of like-minded people. Still less did he offer advice on how to counter people’s propensity to find confirmation of their existing beliefs. In a diverse society, he thought, conflicting opinions would spontaneously arise. They would confront each other, if only given a chance. </w:t>
      </w:r>
      <w:proofErr w:type="gramStart"/>
      <w:r w:rsidRPr="00AB6D36">
        <w:rPr>
          <w:sz w:val="14"/>
        </w:rPr>
        <w:t>This is why</w:t>
      </w:r>
      <w:proofErr w:type="gramEnd"/>
      <w:r w:rsidRPr="00AB6D36">
        <w:rPr>
          <w:sz w:val="14"/>
        </w:rPr>
        <w:t xml:space="preserve"> he famously wrote:</w:t>
      </w:r>
    </w:p>
    <w:p w14:paraId="03DC7CC0" w14:textId="77777777" w:rsidR="0033378C" w:rsidRPr="00AB6D36" w:rsidRDefault="0033378C" w:rsidP="0033378C">
      <w:pPr>
        <w:rPr>
          <w:sz w:val="14"/>
        </w:rPr>
      </w:pPr>
      <w:r w:rsidRPr="00AB6D36">
        <w:rPr>
          <w:sz w:val="14"/>
        </w:rPr>
        <w:t>The most intolerant of churches, the Roman Catholic Church, even at a canonization of a saint, admits, and patiently listens to a ‘devil’s advocate’. (Emphasis mine) However, such an interpretation of the role of the advocatus diaboli is surely a mistake: the presence of a devil’s advocate is required precisely because no one may spontaneously take the other side.</w:t>
      </w:r>
    </w:p>
    <w:p w14:paraId="3CAA94BD" w14:textId="77777777" w:rsidR="0033378C" w:rsidRPr="00AB6D36" w:rsidRDefault="0033378C" w:rsidP="0033378C">
      <w:pPr>
        <w:rPr>
          <w:sz w:val="14"/>
        </w:rPr>
      </w:pPr>
      <w:r w:rsidRPr="00AB6D36">
        <w:rPr>
          <w:sz w:val="14"/>
        </w:rPr>
        <w:t>4. CONCLUSIONS; FOCUSING ON PUBLIC DEBATE RATHER THAN CONVERSATION</w:t>
      </w:r>
    </w:p>
    <w:p w14:paraId="7718D8F8" w14:textId="77777777" w:rsidR="0033378C" w:rsidRPr="00AB6D36" w:rsidRDefault="0033378C" w:rsidP="0033378C">
      <w:pPr>
        <w:rPr>
          <w:sz w:val="14"/>
        </w:rPr>
      </w:pPr>
      <w:proofErr w:type="gramStart"/>
      <w:r w:rsidRPr="00AB6D36">
        <w:rPr>
          <w:sz w:val="14"/>
        </w:rPr>
        <w:t>In light of</w:t>
      </w:r>
      <w:proofErr w:type="gramEnd"/>
      <w:r w:rsidRPr="00AB6D36">
        <w:rPr>
          <w:sz w:val="14"/>
        </w:rPr>
        <w:t xml:space="preserve"> the foregoing analysis, I would make a case for the following propositions:</w:t>
      </w:r>
    </w:p>
    <w:p w14:paraId="0F4898C9" w14:textId="77777777" w:rsidR="0033378C" w:rsidRPr="00AB6D36" w:rsidRDefault="0033378C" w:rsidP="0033378C">
      <w:pPr>
        <w:rPr>
          <w:sz w:val="14"/>
        </w:rPr>
      </w:pPr>
      <w:r w:rsidRPr="00AB6D36">
        <w:rPr>
          <w:sz w:val="14"/>
        </w:rPr>
        <w:t xml:space="preserve"> * </w:t>
      </w:r>
      <w:r w:rsidRPr="00E6476C">
        <w:rPr>
          <w:rStyle w:val="StyleUnderline"/>
        </w:rPr>
        <w:t>As theorists of deliberation, we should shift our attention from the “conversation model” of deliberation to the “oratory model</w:t>
      </w:r>
      <w:r w:rsidRPr="00AB6D36">
        <w:rPr>
          <w:sz w:val="14"/>
        </w:rPr>
        <w:t xml:space="preserve">”. (Remer 2000). We need to retrieve and study a long tradition of theorizing going </w:t>
      </w:r>
      <w:proofErr w:type="gramStart"/>
      <w:r w:rsidRPr="00AB6D36">
        <w:rPr>
          <w:sz w:val="14"/>
        </w:rPr>
        <w:t>from Aristotle,</w:t>
      </w:r>
      <w:proofErr w:type="gramEnd"/>
      <w:r w:rsidRPr="00AB6D36">
        <w:rPr>
          <w:sz w:val="14"/>
        </w:rPr>
        <w:t xml:space="preserve"> to Cicero, to Quintilian, to Perelman, -the theorist who most recently rejuvenated that tradition. The conversation model has enjoyed undue prominence over the last decade. To borrow a formula from M. Schudson, I would say: “Conversation is not the soul of democracy” (Schudson 1997) </w:t>
      </w:r>
    </w:p>
    <w:p w14:paraId="6F19FFB4" w14:textId="77777777" w:rsidR="0033378C" w:rsidRPr="00AB6D36" w:rsidRDefault="0033378C" w:rsidP="0033378C">
      <w:pPr>
        <w:rPr>
          <w:sz w:val="14"/>
        </w:rPr>
      </w:pPr>
      <w:r w:rsidRPr="00AB6D36">
        <w:rPr>
          <w:sz w:val="14"/>
        </w:rPr>
        <w:t xml:space="preserve"> * On a practical level, </w:t>
      </w:r>
      <w:r w:rsidRPr="009D461A">
        <w:rPr>
          <w:rStyle w:val="Emphasis"/>
          <w:highlight w:val="cyan"/>
        </w:rPr>
        <w:t>adversarial debates</w:t>
      </w:r>
      <w:r w:rsidRPr="00E6476C">
        <w:rPr>
          <w:rStyle w:val="StyleUnderline"/>
        </w:rPr>
        <w:t xml:space="preserve"> on issues of public concern </w:t>
      </w:r>
      <w:r w:rsidRPr="009D461A">
        <w:rPr>
          <w:rStyle w:val="StyleUnderline"/>
          <w:highlight w:val="cyan"/>
        </w:rPr>
        <w:t xml:space="preserve">need to be </w:t>
      </w:r>
      <w:r w:rsidRPr="009D461A">
        <w:rPr>
          <w:rStyle w:val="Emphasis"/>
          <w:highlight w:val="cyan"/>
        </w:rPr>
        <w:t>actively promoted</w:t>
      </w:r>
      <w:r w:rsidRPr="00AB6D36">
        <w:rPr>
          <w:sz w:val="14"/>
        </w:rPr>
        <w:t xml:space="preserve">, </w:t>
      </w:r>
      <w:r w:rsidRPr="00E6476C">
        <w:rPr>
          <w:rStyle w:val="StyleUnderline"/>
        </w:rPr>
        <w:t>as one cannot expect them to arise spontaneously in a diverse society with freedom of speech</w:t>
      </w:r>
      <w:r w:rsidRPr="00AB6D36">
        <w:rPr>
          <w:sz w:val="14"/>
        </w:rPr>
        <w:t>. Note that the two dimensions –</w:t>
      </w:r>
      <w:r w:rsidRPr="009D461A">
        <w:rPr>
          <w:rStyle w:val="StyleUnderline"/>
          <w:highlight w:val="cyan"/>
        </w:rPr>
        <w:t xml:space="preserve">the </w:t>
      </w:r>
      <w:r w:rsidRPr="009D461A">
        <w:rPr>
          <w:rStyle w:val="Emphasis"/>
          <w:highlight w:val="cyan"/>
        </w:rPr>
        <w:t>adversarial</w:t>
      </w:r>
      <w:r w:rsidRPr="009D461A">
        <w:rPr>
          <w:rStyle w:val="StyleUnderline"/>
          <w:highlight w:val="cyan"/>
        </w:rPr>
        <w:t xml:space="preserve"> character, and the focus on </w:t>
      </w:r>
      <w:r w:rsidRPr="009D461A">
        <w:rPr>
          <w:rStyle w:val="Emphasis"/>
          <w:highlight w:val="cyan"/>
        </w:rPr>
        <w:t>common issues</w:t>
      </w:r>
      <w:r w:rsidRPr="009D461A">
        <w:rPr>
          <w:rStyle w:val="StyleUnderline"/>
          <w:highlight w:val="cyan"/>
        </w:rPr>
        <w:t xml:space="preserve">– need </w:t>
      </w:r>
      <w:r w:rsidRPr="009D461A">
        <w:rPr>
          <w:rStyle w:val="Emphasis"/>
          <w:highlight w:val="cyan"/>
        </w:rPr>
        <w:t>active promoting</w:t>
      </w:r>
      <w:r w:rsidRPr="00E6476C">
        <w:rPr>
          <w:rStyle w:val="Emphasis"/>
        </w:rPr>
        <w:t>.</w:t>
      </w:r>
    </w:p>
    <w:p w14:paraId="53738E6E" w14:textId="77777777" w:rsidR="0033378C" w:rsidRPr="00AB6D36" w:rsidRDefault="0033378C" w:rsidP="0033378C">
      <w:pPr>
        <w:rPr>
          <w:sz w:val="14"/>
        </w:rPr>
      </w:pPr>
      <w:r w:rsidRPr="00AB6D36">
        <w:rPr>
          <w:sz w:val="14"/>
        </w:rPr>
        <w:t xml:space="preserve"> * Such debates would not serve as substitutes for interactive discussion, but as a supplement to it, indeed as a stimulation and prelude to discussion.</w:t>
      </w:r>
    </w:p>
    <w:p w14:paraId="132BFD7C" w14:textId="77777777" w:rsidR="0033378C" w:rsidRPr="00AB6D36" w:rsidRDefault="0033378C" w:rsidP="0033378C">
      <w:pPr>
        <w:rPr>
          <w:sz w:val="14"/>
        </w:rPr>
      </w:pPr>
      <w:r w:rsidRPr="00AB6D36">
        <w:rPr>
          <w:sz w:val="14"/>
        </w:rPr>
        <w:t xml:space="preserve"> * </w:t>
      </w:r>
      <w:r w:rsidRPr="009D461A">
        <w:rPr>
          <w:rStyle w:val="StyleUnderline"/>
          <w:highlight w:val="cyan"/>
        </w:rPr>
        <w:t>Debate</w:t>
      </w:r>
      <w:r w:rsidRPr="00AB6D36">
        <w:rPr>
          <w:rStyle w:val="StyleUnderline"/>
        </w:rPr>
        <w:t xml:space="preserve"> format</w:t>
      </w:r>
      <w:r w:rsidRPr="00AB6D36">
        <w:rPr>
          <w:sz w:val="14"/>
        </w:rPr>
        <w:t xml:space="preserve"> –in which speakers address an audience that merely listens to them– </w:t>
      </w:r>
      <w:r w:rsidRPr="009D461A">
        <w:rPr>
          <w:rStyle w:val="StyleUnderline"/>
          <w:highlight w:val="cyan"/>
        </w:rPr>
        <w:t>is</w:t>
      </w:r>
      <w:r w:rsidRPr="00AB6D36">
        <w:rPr>
          <w:rStyle w:val="StyleUnderline"/>
        </w:rPr>
        <w:t xml:space="preserve"> a </w:t>
      </w:r>
      <w:r w:rsidRPr="009D461A">
        <w:rPr>
          <w:rStyle w:val="StyleUnderline"/>
          <w:highlight w:val="cyan"/>
        </w:rPr>
        <w:t>more promising</w:t>
      </w:r>
      <w:r w:rsidRPr="00AB6D36">
        <w:rPr>
          <w:rStyle w:val="StyleUnderline"/>
        </w:rPr>
        <w:t xml:space="preserve"> set-up for exposure </w:t>
      </w:r>
      <w:r w:rsidRPr="009D461A">
        <w:rPr>
          <w:rStyle w:val="StyleUnderline"/>
          <w:highlight w:val="cyan"/>
        </w:rPr>
        <w:t>to</w:t>
      </w:r>
      <w:r w:rsidRPr="00AB6D36">
        <w:rPr>
          <w:rStyle w:val="StyleUnderline"/>
        </w:rPr>
        <w:t xml:space="preserve"> conflicting positions than interactive </w:t>
      </w:r>
      <w:r w:rsidRPr="009D461A">
        <w:rPr>
          <w:rStyle w:val="StyleUnderline"/>
          <w:highlight w:val="cyan"/>
        </w:rPr>
        <w:t>personal engagement</w:t>
      </w:r>
      <w:r w:rsidRPr="00AB6D36">
        <w:rPr>
          <w:rStyle w:val="StyleUnderline"/>
        </w:rPr>
        <w:t xml:space="preserve"> amongst holders of opposing views, </w:t>
      </w:r>
      <w:r w:rsidRPr="009D461A">
        <w:rPr>
          <w:rStyle w:val="StyleUnderline"/>
          <w:highlight w:val="cyan"/>
        </w:rPr>
        <w:t xml:space="preserve">as people tend to </w:t>
      </w:r>
      <w:r w:rsidRPr="009D461A">
        <w:rPr>
          <w:rStyle w:val="Emphasis"/>
          <w:highlight w:val="cyan"/>
        </w:rPr>
        <w:t>avoid</w:t>
      </w:r>
      <w:r w:rsidRPr="00AB6D36">
        <w:rPr>
          <w:rStyle w:val="StyleUnderline"/>
        </w:rPr>
        <w:t xml:space="preserve"> face-to-face </w:t>
      </w:r>
      <w:r w:rsidRPr="009D461A">
        <w:rPr>
          <w:rStyle w:val="Emphasis"/>
          <w:highlight w:val="cyan"/>
        </w:rPr>
        <w:t>disagreement</w:t>
      </w:r>
      <w:r w:rsidRPr="00AB6D36">
        <w:rPr>
          <w:sz w:val="14"/>
        </w:rPr>
        <w:t>.</w:t>
      </w:r>
    </w:p>
    <w:p w14:paraId="19A84AA0" w14:textId="77777777" w:rsidR="0033378C" w:rsidRPr="00AB6D36" w:rsidRDefault="0033378C" w:rsidP="0033378C">
      <w:pPr>
        <w:rPr>
          <w:sz w:val="14"/>
        </w:rPr>
      </w:pPr>
      <w:r w:rsidRPr="00AB6D36">
        <w:rPr>
          <w:sz w:val="14"/>
        </w:rPr>
        <w:t xml:space="preserve"> * </w:t>
      </w:r>
      <w:r w:rsidRPr="00AB6D36">
        <w:rPr>
          <w:rStyle w:val="StyleUnderline"/>
        </w:rPr>
        <w:t xml:space="preserve">Citizens’ organizations, foundations, </w:t>
      </w:r>
      <w:r w:rsidRPr="009D461A">
        <w:rPr>
          <w:rStyle w:val="StyleUnderline"/>
          <w:highlight w:val="cyan"/>
        </w:rPr>
        <w:t>debating societies</w:t>
      </w:r>
      <w:r w:rsidRPr="00AB6D36">
        <w:rPr>
          <w:rStyle w:val="StyleUnderline"/>
        </w:rPr>
        <w:t xml:space="preserve"> or other voluntary groups </w:t>
      </w:r>
      <w:r w:rsidRPr="009D461A">
        <w:rPr>
          <w:rStyle w:val="StyleUnderline"/>
          <w:highlight w:val="cyan"/>
        </w:rPr>
        <w:t xml:space="preserve">should </w:t>
      </w:r>
      <w:r w:rsidRPr="009D461A">
        <w:rPr>
          <w:rStyle w:val="Emphasis"/>
          <w:highlight w:val="cyan"/>
        </w:rPr>
        <w:t>organize</w:t>
      </w:r>
      <w:r w:rsidRPr="009D461A">
        <w:rPr>
          <w:rStyle w:val="StyleUnderline"/>
          <w:highlight w:val="cyan"/>
        </w:rPr>
        <w:t xml:space="preserve"> these </w:t>
      </w:r>
      <w:r w:rsidRPr="009D461A">
        <w:rPr>
          <w:rStyle w:val="Emphasis"/>
          <w:highlight w:val="cyan"/>
        </w:rPr>
        <w:t>debates</w:t>
      </w:r>
      <w:r w:rsidRPr="00AB6D36">
        <w:rPr>
          <w:sz w:val="14"/>
        </w:rPr>
        <w:t xml:space="preserve">. </w:t>
      </w:r>
      <w:r w:rsidRPr="00AB6D36">
        <w:rPr>
          <w:rStyle w:val="StyleUnderline"/>
        </w:rPr>
        <w:t>Such voluntary groups would gradually establish their civic reputation and commitment to public interest</w:t>
      </w:r>
      <w:r w:rsidRPr="00AB6D36">
        <w:rPr>
          <w:sz w:val="14"/>
        </w:rPr>
        <w:t>. In any event, these debates should be left to private –although not for profit– initiative. In that way we would not face the problems that proved fatal to the “fairness doctrine”: inextricable litigation over what counted as an opposing view and failure of the F.C.C. to provide a consistent doctrine on the matter (Simmons 1978). In this, I disagree with Sunstein (2001).</w:t>
      </w:r>
    </w:p>
    <w:p w14:paraId="6843A806" w14:textId="77777777" w:rsidR="0033378C" w:rsidRPr="00AB6D36" w:rsidRDefault="0033378C" w:rsidP="0033378C">
      <w:pPr>
        <w:rPr>
          <w:sz w:val="14"/>
        </w:rPr>
      </w:pPr>
      <w:r w:rsidRPr="00AB6D36">
        <w:rPr>
          <w:sz w:val="14"/>
        </w:rPr>
        <w:t xml:space="preserve"> * </w:t>
      </w:r>
      <w:r w:rsidRPr="00AB6D36">
        <w:rPr>
          <w:rStyle w:val="StyleUnderline"/>
        </w:rPr>
        <w:t>One could raise the following objection: Exposure to conflicting views cannot be mandated therefore organizing such debates is futile.</w:t>
      </w:r>
      <w:r w:rsidRPr="00AB6D36">
        <w:rPr>
          <w:sz w:val="14"/>
        </w:rPr>
        <w:t xml:space="preserve"> To which </w:t>
      </w:r>
      <w:r w:rsidRPr="00AB6D36">
        <w:rPr>
          <w:rStyle w:val="StyleUnderline"/>
        </w:rPr>
        <w:t>I would respond: from the fact that such exposure cannot be mandated, it does not follow that it is pointless to facilitate it. Availability of contact with conflicting views matters, as we mentioned earlier</w:t>
      </w:r>
      <w:r w:rsidRPr="00AB6D36">
        <w:rPr>
          <w:sz w:val="14"/>
        </w:rPr>
        <w:t xml:space="preserve"> (Mutz 2001).</w:t>
      </w:r>
    </w:p>
    <w:p w14:paraId="0691EE76" w14:textId="77777777" w:rsidR="0033378C" w:rsidRPr="00AB6D36" w:rsidRDefault="0033378C" w:rsidP="0033378C">
      <w:pPr>
        <w:rPr>
          <w:sz w:val="14"/>
        </w:rPr>
      </w:pPr>
      <w:r w:rsidRPr="00AB6D36">
        <w:rPr>
          <w:sz w:val="14"/>
        </w:rPr>
        <w:t xml:space="preserve"> * </w:t>
      </w:r>
      <w:r w:rsidRPr="00AB6D36">
        <w:rPr>
          <w:rStyle w:val="StyleUnderline"/>
        </w:rPr>
        <w:t>Who should be the speakers? People who advocate a given policy or position for its own merits</w:t>
      </w:r>
      <w:r w:rsidRPr="00AB6D36">
        <w:rPr>
          <w:sz w:val="14"/>
        </w:rPr>
        <w:t xml:space="preserve">, not for reasons extrinsic to that policy. </w:t>
      </w:r>
      <w:r w:rsidRPr="00AB6D36">
        <w:rPr>
          <w:rStyle w:val="StyleUnderline"/>
        </w:rPr>
        <w:t>Speakers may advocate a policy that favors their interest, but on the condition that such interest is inherent in that policy, and not deriving from extrinsic connections</w:t>
      </w:r>
      <w:r w:rsidRPr="00AB6D36">
        <w:rPr>
          <w:sz w:val="14"/>
        </w:rPr>
        <w:t>, such as career advancement, or promotion of objectives unrelated to the policy in question. This might be termed the principle of “relevant interest”. A complete disconnection from irrelevant interests –</w:t>
      </w:r>
      <w:proofErr w:type="gramStart"/>
      <w:r w:rsidRPr="00AB6D36">
        <w:rPr>
          <w:sz w:val="14"/>
        </w:rPr>
        <w:t>i.e.</w:t>
      </w:r>
      <w:proofErr w:type="gramEnd"/>
      <w:r w:rsidRPr="00AB6D36">
        <w:rPr>
          <w:sz w:val="14"/>
        </w:rPr>
        <w:t xml:space="preserve"> interests not related to the substance of the advocated policy– is probably hard to achieve. </w:t>
      </w:r>
      <w:r w:rsidRPr="00AB6D36">
        <w:rPr>
          <w:rStyle w:val="StyleUnderline"/>
        </w:rPr>
        <w:t>The guiding principle stands, however: the disconnection from irrelevant interests should be maximized</w:t>
      </w:r>
      <w:r w:rsidRPr="00AB6D36">
        <w:rPr>
          <w:sz w:val="14"/>
        </w:rPr>
        <w:t>. One key implication of this is: the jobs and careers of speakers should not be on the line in such debates.</w:t>
      </w:r>
    </w:p>
    <w:p w14:paraId="2775D725" w14:textId="77777777" w:rsidR="0033378C" w:rsidRPr="00626F4E" w:rsidRDefault="0033378C" w:rsidP="0033378C"/>
    <w:p w14:paraId="6ECB7BB5" w14:textId="77777777" w:rsidR="0033378C" w:rsidRDefault="0033378C" w:rsidP="0033378C">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0F55C3B8" w14:textId="3E9F8245" w:rsidR="0033378C" w:rsidRDefault="0033378C" w:rsidP="0033378C">
      <w:pPr>
        <w:pStyle w:val="Heading2"/>
      </w:pPr>
      <w:r>
        <w:t>Case</w:t>
      </w:r>
    </w:p>
    <w:p w14:paraId="08555747" w14:textId="55905D2F" w:rsidR="0033378C" w:rsidRPr="0033378C" w:rsidRDefault="0033378C" w:rsidP="0033378C">
      <w:pPr>
        <w:pStyle w:val="Heading3"/>
      </w:pPr>
      <w:r>
        <w:t>1NC – Case</w:t>
      </w:r>
    </w:p>
    <w:p w14:paraId="1DD4F693" w14:textId="77777777" w:rsidR="0033378C" w:rsidRPr="000D011F" w:rsidRDefault="0033378C" w:rsidP="0033378C">
      <w:pPr>
        <w:pStyle w:val="Heading4"/>
      </w:pPr>
      <w:r>
        <w:t xml:space="preserve">Neolib is resilient – global resistance proves </w:t>
      </w:r>
    </w:p>
    <w:p w14:paraId="0E041D3A" w14:textId="77777777" w:rsidR="0033378C" w:rsidRPr="003C4398" w:rsidRDefault="0033378C" w:rsidP="0033378C">
      <w:r>
        <w:t xml:space="preserve">Igor </w:t>
      </w:r>
      <w:r w:rsidRPr="003C4398">
        <w:rPr>
          <w:rStyle w:val="Style13ptBold"/>
        </w:rPr>
        <w:t>Guardiancich 17</w:t>
      </w:r>
      <w:r>
        <w:t xml:space="preserve">, Assistant Professor in the Department of Political Science and Public Management of the University of Southern </w:t>
      </w:r>
      <w:proofErr w:type="gramStart"/>
      <w:r>
        <w:t>Denmark,  3</w:t>
      </w:r>
      <w:proofErr w:type="gramEnd"/>
      <w:r>
        <w:t xml:space="preserve">/3/2017, “Absorb, Coopt and Recast: Global Neoliberalism’s Resilience through Local Translation”, http://www.euvisions.eu/neoliberalisms-resilience-translation/ </w:t>
      </w:r>
    </w:p>
    <w:p w14:paraId="4EE1F9E9" w14:textId="77777777" w:rsidR="0033378C" w:rsidRPr="007825CB" w:rsidRDefault="0033378C" w:rsidP="0033378C">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proofErr w:type="gramStart"/>
      <w:r w:rsidRPr="007825CB">
        <w:rPr>
          <w:rStyle w:val="StyleUnderline"/>
        </w:rPr>
        <w:t>valuable asset</w:t>
      </w:r>
      <w:proofErr w:type="gramEnd"/>
      <w:r w:rsidRPr="007825CB">
        <w:rPr>
          <w:rStyle w:val="StyleUnderline"/>
        </w:rPr>
        <w:t xml:space="preserve">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xml:space="preserve">. Again, the comparison of the responses to the crisis in Spain and Romania show such adaptability in </w:t>
      </w:r>
      <w:proofErr w:type="gramStart"/>
      <w:r w:rsidRPr="007825CB">
        <w:rPr>
          <w:sz w:val="16"/>
        </w:rPr>
        <w:t>full.</w:t>
      </w:r>
      <w:r w:rsidRPr="007825CB">
        <w:rPr>
          <w:sz w:val="12"/>
        </w:rPr>
        <w:t>¶</w:t>
      </w:r>
      <w:proofErr w:type="gramEnd"/>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xml:space="preserve">.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w:t>
      </w:r>
      <w:proofErr w:type="gramStart"/>
      <w:r w:rsidRPr="007825CB">
        <w:rPr>
          <w:sz w:val="16"/>
        </w:rPr>
        <w:t>of.</w:t>
      </w:r>
      <w:r w:rsidRPr="007825CB">
        <w:rPr>
          <w:sz w:val="12"/>
        </w:rPr>
        <w:t>¶</w:t>
      </w:r>
      <w:proofErr w:type="gramEnd"/>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w:t>
      </w:r>
      <w:proofErr w:type="gramStart"/>
      <w:r w:rsidRPr="007825CB">
        <w:rPr>
          <w:sz w:val="16"/>
        </w:rPr>
        <w:t>Romania, and</w:t>
      </w:r>
      <w:proofErr w:type="gramEnd"/>
      <w:r w:rsidRPr="007825CB">
        <w:rPr>
          <w:sz w:val="16"/>
        </w:rPr>
        <w:t xml:space="preserve">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bookmarkEnd w:id="0"/>
    <w:p w14:paraId="1C6EABC2" w14:textId="77777777" w:rsidR="0033378C" w:rsidRPr="00DB570C" w:rsidRDefault="0033378C" w:rsidP="0033378C">
      <w:pPr>
        <w:pStyle w:val="Heading4"/>
        <w:rPr>
          <w:rFonts w:cs="Arial"/>
        </w:rPr>
      </w:pPr>
      <w:r w:rsidRPr="00DB570C">
        <w:rPr>
          <w:rFonts w:cs="Arial"/>
        </w:rPr>
        <w:t xml:space="preserve">No mindset </w:t>
      </w:r>
      <w:proofErr w:type="gramStart"/>
      <w:r w:rsidRPr="00DB570C">
        <w:rPr>
          <w:rFonts w:cs="Arial"/>
        </w:rPr>
        <w:t>shift</w:t>
      </w:r>
      <w:proofErr w:type="gramEnd"/>
    </w:p>
    <w:p w14:paraId="5CBFF0CA" w14:textId="77777777" w:rsidR="0033378C" w:rsidRPr="00DB570C" w:rsidRDefault="0033378C" w:rsidP="0033378C">
      <w:pPr>
        <w:rPr>
          <w:rFonts w:cs="Arial"/>
        </w:rPr>
      </w:pPr>
      <w:r w:rsidRPr="00DB570C">
        <w:rPr>
          <w:rFonts w:cs="Arial"/>
        </w:rPr>
        <w:t xml:space="preserve">Matthew </w:t>
      </w:r>
      <w:r w:rsidRPr="00DB570C">
        <w:rPr>
          <w:rFonts w:cs="Arial"/>
          <w:b/>
          <w:sz w:val="24"/>
          <w:u w:val="single"/>
        </w:rPr>
        <w:t>Lockwood 11</w:t>
      </w:r>
      <w:r w:rsidRPr="00DB570C">
        <w:rPr>
          <w:rFonts w:cs="Arial"/>
        </w:rPr>
        <w:t xml:space="preserve">, previously Associate Director for Climate, Transport and Energy at the Institute for Public Policy Research, “The Limits to Environmentalism”, March 25, </w:t>
      </w:r>
      <w:hyperlink r:id="rId7" w:history="1">
        <w:r w:rsidRPr="00DB570C">
          <w:rPr>
            <w:rStyle w:val="Hyperlink"/>
            <w:rFonts w:cs="Arial"/>
          </w:rPr>
          <w:t>http://politicalclimate.net/2011/03/25/the-limits-to-environmentalism-4/</w:t>
        </w:r>
      </w:hyperlink>
    </w:p>
    <w:p w14:paraId="4A8561E1" w14:textId="77777777" w:rsidR="0033378C" w:rsidRPr="00DB570C" w:rsidRDefault="0033378C" w:rsidP="0033378C">
      <w:pPr>
        <w:rPr>
          <w:rFonts w:cs="Arial"/>
        </w:rPr>
      </w:pPr>
      <w:r w:rsidRPr="00DB570C">
        <w:rPr>
          <w:rFonts w:cs="Arial"/>
        </w:rPr>
        <w:t>This brings us neatly finally to the third problem with PWG: politics. Jackson does have some discussion of the need for our old favourite “political will” towards the end of the book, and there are some examples of concrete ideas (</w:t>
      </w:r>
      <w:proofErr w:type="gramStart"/>
      <w:r w:rsidRPr="00DB570C">
        <w:rPr>
          <w:rFonts w:cs="Arial"/>
        </w:rPr>
        <w:t>e.g.</w:t>
      </w:r>
      <w:proofErr w:type="gramEnd"/>
      <w:r w:rsidRPr="00DB570C">
        <w:rPr>
          <w:rFonts w:cs="Arial"/>
        </w:rPr>
        <w:t xml:space="preserve"> shorter working week, ban advertising aimed at children), but </w:t>
      </w:r>
      <w:r w:rsidRPr="009D73E8">
        <w:rPr>
          <w:rFonts w:cs="Arial"/>
          <w:bCs/>
          <w:highlight w:val="cyan"/>
          <w:u w:val="single"/>
        </w:rPr>
        <w:t>there is</w:t>
      </w:r>
      <w:r w:rsidRPr="00DB570C">
        <w:rPr>
          <w:rFonts w:cs="Arial"/>
          <w:bCs/>
          <w:u w:val="single"/>
        </w:rPr>
        <w:t xml:space="preserve"> basically </w:t>
      </w:r>
      <w:r w:rsidRPr="009D73E8">
        <w:rPr>
          <w:rFonts w:cs="Arial"/>
          <w:bCs/>
          <w:highlight w:val="cyan"/>
          <w:u w:val="single"/>
        </w:rPr>
        <w:t>no political strategy</w:t>
      </w:r>
      <w:r w:rsidRPr="00DB570C">
        <w:rPr>
          <w:rFonts w:cs="Arial"/>
        </w:rPr>
        <w:t xml:space="preserve">. Indeed, </w:t>
      </w:r>
      <w:r w:rsidRPr="00DB570C">
        <w:rPr>
          <w:rFonts w:cs="Arial"/>
          <w:bCs/>
          <w:u w:val="single"/>
        </w:rPr>
        <w:t>the argument is framed in terms of the need for “social and economic change” and “governance”, but not politics at all</w:t>
      </w:r>
      <w:r w:rsidRPr="00DB570C">
        <w:rPr>
          <w:rFonts w:cs="Arial"/>
        </w:rPr>
        <w:t xml:space="preserve">. </w:t>
      </w:r>
      <w:r w:rsidRPr="00DB570C">
        <w:rPr>
          <w:rFonts w:cs="Arial"/>
          <w:bCs/>
          <w:u w:val="single"/>
        </w:rPr>
        <w:t>The key question is how we are supposed to get from where we are to where he wants us to be</w:t>
      </w:r>
      <w:r w:rsidRPr="00DB570C">
        <w:rPr>
          <w:rFonts w:cs="Arial"/>
        </w:rPr>
        <w:t xml:space="preserve">. Jackson acknowledges that </w:t>
      </w:r>
      <w:proofErr w:type="gramStart"/>
      <w:r w:rsidRPr="009D73E8">
        <w:rPr>
          <w:rFonts w:cs="Arial"/>
          <w:b/>
          <w:highlight w:val="cyan"/>
          <w:u w:val="single"/>
        </w:rPr>
        <w:t>at the moment</w:t>
      </w:r>
      <w:proofErr w:type="gramEnd"/>
      <w:r w:rsidRPr="009D73E8">
        <w:rPr>
          <w:rFonts w:cs="Arial"/>
          <w:b/>
          <w:highlight w:val="cyan"/>
          <w:u w:val="single"/>
        </w:rPr>
        <w:t>, many people want growth</w:t>
      </w:r>
      <w:r w:rsidRPr="00DB570C">
        <w:rPr>
          <w:rFonts w:cs="Arial"/>
          <w:b/>
          <w:u w:val="single"/>
        </w:rPr>
        <w:t xml:space="preserve"> (or more precisely, economic stability) </w:t>
      </w:r>
      <w:r w:rsidRPr="009D73E8">
        <w:rPr>
          <w:rFonts w:cs="Arial"/>
          <w:b/>
          <w:highlight w:val="cyan"/>
          <w:u w:val="single"/>
        </w:rPr>
        <w:t>and</w:t>
      </w:r>
      <w:r w:rsidRPr="00DB570C">
        <w:rPr>
          <w:rFonts w:cs="Arial"/>
          <w:b/>
          <w:u w:val="single"/>
        </w:rPr>
        <w:t xml:space="preserve"> so </w:t>
      </w:r>
      <w:r w:rsidRPr="009D73E8">
        <w:rPr>
          <w:rFonts w:cs="Arial"/>
          <w:b/>
          <w:highlight w:val="cyan"/>
          <w:u w:val="single"/>
        </w:rPr>
        <w:t>demand it of politicians</w:t>
      </w:r>
      <w:r w:rsidRPr="00DB570C">
        <w:rPr>
          <w:rFonts w:cs="Arial"/>
          <w:b/>
          <w:u w:val="single"/>
        </w:rPr>
        <w:t>, who then have a political incentive to deliver it</w:t>
      </w:r>
      <w:r w:rsidRPr="00DB570C">
        <w:rPr>
          <w:rFonts w:cs="Arial"/>
        </w:rPr>
        <w:t>. The quandary (not really acknowledged) is which strategy to adopt in this situation. Do you first reshape the economy to deliver economic stability without growth (</w:t>
      </w:r>
      <w:proofErr w:type="gramStart"/>
      <w:r w:rsidRPr="00DB570C">
        <w:rPr>
          <w:rFonts w:cs="Arial"/>
        </w:rPr>
        <w:t>e.g.</w:t>
      </w:r>
      <w:proofErr w:type="gramEnd"/>
      <w:r w:rsidRPr="00DB570C">
        <w:rPr>
          <w:rFonts w:cs="Arial"/>
        </w:rPr>
        <w:t xml:space="preserve"> by a shorter working week), which then demonstrates to people socially and politically that growth isn’t necessary for a good life, or do you first have to bring about major social change, moving people away from consumerism, as a precondition for transforming the economy and making the end of growth politically feasible? The discussion in chapter 11 of the book sort of implies that Jackson is thinking in terms of the latter route, but it </w:t>
      </w:r>
      <w:proofErr w:type="gramStart"/>
      <w:r w:rsidRPr="00DB570C">
        <w:rPr>
          <w:rFonts w:cs="Arial"/>
        </w:rPr>
        <w:t>actually has</w:t>
      </w:r>
      <w:proofErr w:type="gramEnd"/>
      <w:r w:rsidRPr="00DB570C">
        <w:rPr>
          <w:rFonts w:cs="Arial"/>
        </w:rPr>
        <w:t xml:space="preserve"> no strategy. He lays out (some quite conventional, even dare I say it, already proposed by economists) policies like carbon taxation and the </w:t>
      </w:r>
      <w:proofErr w:type="gramStart"/>
      <w:r w:rsidRPr="00DB570C">
        <w:rPr>
          <w:rFonts w:cs="Arial"/>
        </w:rPr>
        <w:t>aforementioned shorter</w:t>
      </w:r>
      <w:proofErr w:type="gramEnd"/>
      <w:r w:rsidRPr="00DB570C">
        <w:rPr>
          <w:rFonts w:cs="Arial"/>
        </w:rPr>
        <w:t xml:space="preserve"> working week but there is nothing on political narrative. The closest we get to a strategy for social transformation is banning advertising aimed at children (also a theme of Tom Crompton’s) and policies to drive greater durability of products. A counterview might be that all these changes are needed, and it doesn’t matter so much what happens first, that they all reinforce each other etc etc. But I don’t think that’s enough. </w:t>
      </w:r>
      <w:r w:rsidRPr="00DB570C">
        <w:rPr>
          <w:rFonts w:cs="Arial"/>
          <w:bCs/>
          <w:u w:val="single"/>
        </w:rPr>
        <w:t>The political party in the UK that comes closest</w:t>
      </w:r>
      <w:r w:rsidRPr="00DB570C">
        <w:rPr>
          <w:rFonts w:cs="Arial"/>
        </w:rPr>
        <w:t xml:space="preserve"> to offering the Jackson vision </w:t>
      </w:r>
      <w:r w:rsidRPr="00DB570C">
        <w:rPr>
          <w:rFonts w:cs="Arial"/>
          <w:bCs/>
          <w:u w:val="single"/>
        </w:rPr>
        <w:t xml:space="preserve">is </w:t>
      </w:r>
      <w:r w:rsidRPr="009D73E8">
        <w:rPr>
          <w:rFonts w:cs="Arial"/>
          <w:bCs/>
          <w:highlight w:val="cyan"/>
          <w:u w:val="single"/>
        </w:rPr>
        <w:t>the</w:t>
      </w:r>
      <w:r w:rsidRPr="00DB570C">
        <w:rPr>
          <w:rFonts w:cs="Arial"/>
          <w:bCs/>
          <w:u w:val="single"/>
        </w:rPr>
        <w:t xml:space="preserve"> </w:t>
      </w:r>
      <w:r w:rsidRPr="009D73E8">
        <w:rPr>
          <w:rFonts w:cs="Arial"/>
          <w:bCs/>
          <w:highlight w:val="cyan"/>
          <w:u w:val="single"/>
        </w:rPr>
        <w:t>Green Party</w:t>
      </w:r>
      <w:r w:rsidRPr="00DB570C">
        <w:rPr>
          <w:rFonts w:cs="Arial"/>
          <w:bCs/>
          <w:u w:val="single"/>
        </w:rPr>
        <w:t xml:space="preserve">. They </w:t>
      </w:r>
      <w:r w:rsidRPr="009D73E8">
        <w:rPr>
          <w:rFonts w:cs="Arial"/>
          <w:bCs/>
          <w:highlight w:val="cyan"/>
          <w:u w:val="single"/>
        </w:rPr>
        <w:t>got 1% of the</w:t>
      </w:r>
      <w:r w:rsidRPr="00DB570C">
        <w:rPr>
          <w:rFonts w:cs="Arial"/>
          <w:bCs/>
          <w:u w:val="single"/>
        </w:rPr>
        <w:t xml:space="preserve"> popular </w:t>
      </w:r>
      <w:r w:rsidRPr="009D73E8">
        <w:rPr>
          <w:rFonts w:cs="Arial"/>
          <w:bCs/>
          <w:highlight w:val="cyan"/>
          <w:u w:val="single"/>
        </w:rPr>
        <w:t>vote</w:t>
      </w:r>
      <w:r w:rsidRPr="00DB570C">
        <w:rPr>
          <w:rFonts w:cs="Arial"/>
          <w:bCs/>
          <w:u w:val="single"/>
        </w:rPr>
        <w:t xml:space="preserve"> in the 2010 general election, </w:t>
      </w:r>
      <w:r w:rsidRPr="009D73E8">
        <w:rPr>
          <w:rFonts w:cs="Arial"/>
          <w:bCs/>
          <w:highlight w:val="cyan"/>
          <w:u w:val="single"/>
        </w:rPr>
        <w:t>and one MP</w:t>
      </w:r>
      <w:r w:rsidRPr="00DB570C">
        <w:rPr>
          <w:rFonts w:cs="Arial"/>
        </w:rPr>
        <w:t xml:space="preserve">. </w:t>
      </w:r>
      <w:r w:rsidRPr="009D73E8">
        <w:rPr>
          <w:rFonts w:cs="Arial"/>
          <w:b/>
          <w:highlight w:val="cyan"/>
          <w:u w:val="single"/>
        </w:rPr>
        <w:t>What stronger evidence can there be that the vision on its own is not enough?</w:t>
      </w:r>
      <w:r w:rsidRPr="00DB570C">
        <w:rPr>
          <w:rFonts w:cs="Arial"/>
        </w:rPr>
        <w:t xml:space="preserve"> A final point takes us back to equity (see previous post), but this time within rich countries. </w:t>
      </w:r>
      <w:proofErr w:type="gramStart"/>
      <w:r w:rsidRPr="00DB570C">
        <w:rPr>
          <w:rFonts w:cs="Arial"/>
        </w:rPr>
        <w:t>Certainly</w:t>
      </w:r>
      <w:proofErr w:type="gramEnd"/>
      <w:r w:rsidRPr="00DB570C">
        <w:rPr>
          <w:rFonts w:cs="Arial"/>
        </w:rPr>
        <w:t xml:space="preserve"> </w:t>
      </w:r>
      <w:r w:rsidRPr="00DB570C">
        <w:rPr>
          <w:rFonts w:cs="Arial"/>
          <w:bCs/>
          <w:u w:val="single"/>
        </w:rPr>
        <w:t xml:space="preserve">within the US and the UK, a large group of people in the low-to-middle part of the income distribution have seen their real incomes stagnate or fall over the last decade, as the rich have got richer. Telling this </w:t>
      </w:r>
      <w:proofErr w:type="gramStart"/>
      <w:r w:rsidRPr="00DB570C">
        <w:rPr>
          <w:rFonts w:cs="Arial"/>
          <w:bCs/>
          <w:u w:val="single"/>
        </w:rPr>
        <w:t>“squeezed</w:t>
      </w:r>
      <w:proofErr w:type="gramEnd"/>
      <w:r w:rsidRPr="00DB570C">
        <w:rPr>
          <w:rFonts w:cs="Arial"/>
          <w:bCs/>
          <w:u w:val="single"/>
        </w:rPr>
        <w:t xml:space="preserve"> middle” that economic growth is to end is not going to go down well unless there is a credible strategy for redistribution</w:t>
      </w:r>
      <w:r w:rsidRPr="00DB570C">
        <w:rPr>
          <w:rFonts w:cs="Arial"/>
        </w:rPr>
        <w:t xml:space="preserve">. That’s why a good initial step for a more sustainable economy might be a set of good old-fashioned social democratic policies on tax and spend. Prosperity without Growth raises some very important questions, and Tim Jackson shows how tight a squeeze we </w:t>
      </w:r>
      <w:proofErr w:type="gramStart"/>
      <w:r w:rsidRPr="00DB570C">
        <w:rPr>
          <w:rFonts w:cs="Arial"/>
        </w:rPr>
        <w:t>are in.</w:t>
      </w:r>
      <w:proofErr w:type="gramEnd"/>
      <w:r w:rsidRPr="00DB570C">
        <w:rPr>
          <w:rFonts w:cs="Arial"/>
        </w:rPr>
        <w:t xml:space="preserve"> But the book leaves some even more crucial questions hanging. </w:t>
      </w:r>
      <w:proofErr w:type="gramStart"/>
      <w:r w:rsidRPr="00DB570C">
        <w:rPr>
          <w:rFonts w:cs="Arial"/>
        </w:rPr>
        <w:t>Of course</w:t>
      </w:r>
      <w:proofErr w:type="gramEnd"/>
      <w:r w:rsidRPr="00DB570C">
        <w:rPr>
          <w:rFonts w:cs="Arial"/>
        </w:rPr>
        <w:t xml:space="preserve"> </w:t>
      </w:r>
      <w:r w:rsidRPr="009D73E8">
        <w:rPr>
          <w:rFonts w:cs="Arial"/>
          <w:bCs/>
          <w:highlight w:val="cyan"/>
          <w:u w:val="single"/>
        </w:rPr>
        <w:t>ending economic growth</w:t>
      </w:r>
      <w:r w:rsidRPr="00DB570C">
        <w:rPr>
          <w:rFonts w:cs="Arial"/>
          <w:bCs/>
          <w:u w:val="single"/>
        </w:rPr>
        <w:t xml:space="preserve"> in rich countries </w:t>
      </w:r>
      <w:r w:rsidRPr="009D73E8">
        <w:rPr>
          <w:rFonts w:cs="Arial"/>
          <w:bCs/>
          <w:highlight w:val="cyan"/>
          <w:u w:val="single"/>
        </w:rPr>
        <w:t>would make</w:t>
      </w:r>
      <w:r w:rsidRPr="00DB570C">
        <w:rPr>
          <w:rFonts w:cs="Arial"/>
          <w:bCs/>
          <w:u w:val="single"/>
        </w:rPr>
        <w:t xml:space="preserve"> a solution to </w:t>
      </w:r>
      <w:r w:rsidRPr="009D73E8">
        <w:rPr>
          <w:rFonts w:cs="Arial"/>
          <w:bCs/>
          <w:highlight w:val="cyan"/>
          <w:u w:val="single"/>
        </w:rPr>
        <w:t>ecological limits</w:t>
      </w:r>
      <w:r w:rsidRPr="00DB570C">
        <w:rPr>
          <w:rFonts w:cs="Arial"/>
          <w:bCs/>
          <w:u w:val="single"/>
        </w:rPr>
        <w:t xml:space="preserve"> a bit </w:t>
      </w:r>
      <w:r w:rsidRPr="009D73E8">
        <w:rPr>
          <w:rFonts w:cs="Arial"/>
          <w:bCs/>
          <w:highlight w:val="cyan"/>
          <w:u w:val="single"/>
        </w:rPr>
        <w:t xml:space="preserve">easier, but </w:t>
      </w:r>
      <w:r w:rsidRPr="009D73E8">
        <w:rPr>
          <w:rFonts w:cs="Arial"/>
          <w:b/>
          <w:highlight w:val="cyan"/>
          <w:u w:val="single"/>
        </w:rPr>
        <w:t>this would play only a small role</w:t>
      </w:r>
      <w:r w:rsidRPr="00DB570C">
        <w:rPr>
          <w:rFonts w:cs="Arial"/>
        </w:rPr>
        <w:t xml:space="preserve">. In the absence of radical technological change, only serious “de-growth”, what Kevin Anderson and Alice Bows call “planned economic recession” would be sufficient to bring about the cut in emissions needed. With rapid growth in poor countries this conclusion is even stronger. </w:t>
      </w:r>
      <w:proofErr w:type="gramStart"/>
      <w:r w:rsidRPr="00DB570C">
        <w:rPr>
          <w:rFonts w:cs="Arial"/>
        </w:rPr>
        <w:t>So</w:t>
      </w:r>
      <w:proofErr w:type="gramEnd"/>
      <w:r w:rsidRPr="00DB570C">
        <w:rPr>
          <w:rFonts w:cs="Arial"/>
        </w:rPr>
        <w:t xml:space="preserve"> </w:t>
      </w:r>
      <w:r w:rsidRPr="00DB570C">
        <w:rPr>
          <w:rFonts w:cs="Arial"/>
          <w:bCs/>
          <w:u w:val="single"/>
        </w:rPr>
        <w:t xml:space="preserve">what we should be focusing on is achieving that </w:t>
      </w:r>
      <w:r w:rsidRPr="009D73E8">
        <w:rPr>
          <w:rFonts w:cs="Arial"/>
          <w:bCs/>
          <w:highlight w:val="cyan"/>
          <w:u w:val="single"/>
        </w:rPr>
        <w:t>tech</w:t>
      </w:r>
      <w:r w:rsidRPr="00DB570C">
        <w:rPr>
          <w:rFonts w:cs="Arial"/>
          <w:bCs/>
          <w:u w:val="single"/>
        </w:rPr>
        <w:t>nological change</w:t>
      </w:r>
      <w:r w:rsidRPr="00DB570C">
        <w:rPr>
          <w:rFonts w:cs="Arial"/>
        </w:rPr>
        <w:t xml:space="preserve">. </w:t>
      </w:r>
      <w:r w:rsidRPr="00DB570C">
        <w:rPr>
          <w:rFonts w:cs="Arial"/>
          <w:bCs/>
          <w:u w:val="single"/>
        </w:rPr>
        <w:t>Yes, it hasn’t materialised so far</w:t>
      </w:r>
      <w:r w:rsidRPr="00DB570C">
        <w:rPr>
          <w:rFonts w:cs="Arial"/>
        </w:rPr>
        <w:t xml:space="preserve">, but nor have the policies for low carbon innovation we need to produce it – like Gandhi’s Western civilisation, the low carbon revolution would be a good idea. </w:t>
      </w:r>
      <w:r w:rsidRPr="00DB570C">
        <w:rPr>
          <w:rFonts w:cs="Arial"/>
          <w:bCs/>
          <w:u w:val="single"/>
        </w:rPr>
        <w:t xml:space="preserve">And yes, getting those policies in place </w:t>
      </w:r>
      <w:r w:rsidRPr="009D73E8">
        <w:rPr>
          <w:rFonts w:cs="Arial"/>
          <w:bCs/>
          <w:highlight w:val="cyan"/>
          <w:u w:val="single"/>
        </w:rPr>
        <w:t>will require political effort</w:t>
      </w:r>
      <w:r w:rsidRPr="009D73E8">
        <w:rPr>
          <w:rFonts w:cs="Arial"/>
          <w:highlight w:val="cyan"/>
        </w:rPr>
        <w:t xml:space="preserve">. </w:t>
      </w:r>
      <w:r w:rsidRPr="009D73E8">
        <w:rPr>
          <w:rFonts w:cs="Arial"/>
          <w:b/>
          <w:highlight w:val="cyan"/>
          <w:u w:val="single"/>
        </w:rPr>
        <w:t>But that effort will be</w:t>
      </w:r>
      <w:r w:rsidRPr="00DB570C">
        <w:rPr>
          <w:rFonts w:cs="Arial"/>
          <w:b/>
          <w:u w:val="single"/>
        </w:rPr>
        <w:t xml:space="preserve"> as </w:t>
      </w:r>
      <w:r w:rsidRPr="009D73E8">
        <w:rPr>
          <w:rFonts w:cs="Arial"/>
          <w:b/>
          <w:highlight w:val="cyan"/>
          <w:u w:val="single"/>
        </w:rPr>
        <w:t>nothing compared with the political challenge of replacing capitalism</w:t>
      </w:r>
      <w:r w:rsidRPr="00DB570C">
        <w:rPr>
          <w:rFonts w:cs="Arial"/>
          <w:b/>
          <w:u w:val="single"/>
        </w:rPr>
        <w:t xml:space="preserve"> with a new steady state system</w:t>
      </w:r>
      <w:r w:rsidRPr="00DB570C">
        <w:rPr>
          <w:rFonts w:cs="Arial"/>
        </w:rPr>
        <w:t xml:space="preserve"> either lacking innovation or with a disappearing working week. Perhaps the most fundamental, indeed philosophical issue here is that, </w:t>
      </w:r>
      <w:proofErr w:type="gramStart"/>
      <w:r w:rsidRPr="00DB570C">
        <w:rPr>
          <w:rFonts w:cs="Arial"/>
        </w:rPr>
        <w:t>despite the fact that</w:t>
      </w:r>
      <w:proofErr w:type="gramEnd"/>
      <w:r w:rsidRPr="00DB570C">
        <w:rPr>
          <w:rFonts w:cs="Arial"/>
        </w:rPr>
        <w:t xml:space="preserve"> Jackson has made a good effort to make an argument about limits into an argument about quality of life, </w:t>
      </w:r>
      <w:r w:rsidRPr="00DB570C">
        <w:rPr>
          <w:rFonts w:cs="Arial"/>
          <w:bCs/>
          <w:u w:val="single"/>
        </w:rPr>
        <w:t>his underlying message is</w:t>
      </w:r>
      <w:r w:rsidRPr="00DB570C">
        <w:rPr>
          <w:rFonts w:cs="Arial"/>
        </w:rPr>
        <w:t xml:space="preserve"> (pace Obama): “</w:t>
      </w:r>
      <w:r w:rsidRPr="00DB570C">
        <w:rPr>
          <w:rFonts w:cs="Arial"/>
          <w:bCs/>
          <w:u w:val="single"/>
        </w:rPr>
        <w:t>No, we can’t</w:t>
      </w:r>
      <w:r w:rsidRPr="00DB570C">
        <w:rPr>
          <w:rFonts w:cs="Arial"/>
        </w:rPr>
        <w:t xml:space="preserve">”. </w:t>
      </w:r>
      <w:r w:rsidRPr="00DB570C">
        <w:rPr>
          <w:rFonts w:cs="Arial"/>
          <w:bCs/>
          <w:u w:val="single"/>
        </w:rPr>
        <w:t xml:space="preserve">But beyond the environmentalist camp, </w:t>
      </w:r>
      <w:r w:rsidRPr="00DB570C">
        <w:rPr>
          <w:rFonts w:cs="Arial"/>
          <w:b/>
          <w:u w:val="single"/>
        </w:rPr>
        <w:t>this message will not work</w:t>
      </w:r>
      <w:r w:rsidRPr="00DB570C">
        <w:rPr>
          <w:rFonts w:cs="Arial"/>
        </w:rPr>
        <w:t>. In the face of the biggest collective challenge that humanity has faced, we need a narrative that has the human potential to solve problems, and overcome apparently unbeatable odds, at its heart.</w:t>
      </w:r>
    </w:p>
    <w:p w14:paraId="7A08CF2C" w14:textId="77777777" w:rsidR="0033378C" w:rsidRPr="00513E5A" w:rsidRDefault="0033378C" w:rsidP="0033378C"/>
    <w:p w14:paraId="1DE1525B" w14:textId="77777777" w:rsidR="0033378C" w:rsidRPr="003B49B2" w:rsidRDefault="0033378C" w:rsidP="0033378C">
      <w:pPr>
        <w:pStyle w:val="Heading4"/>
        <w:rPr>
          <w:rFonts w:cs="Arial"/>
        </w:rPr>
      </w:pPr>
      <w:r>
        <w:rPr>
          <w:rFonts w:cs="Arial"/>
        </w:rPr>
        <w:t>Infrapolitics</w:t>
      </w:r>
      <w:r w:rsidRPr="003B49B2">
        <w:rPr>
          <w:rFonts w:cs="Arial"/>
        </w:rPr>
        <w:t xml:space="preserve"> are a disaster – they assume a transformative potential from small moments of resistance that simply does not exist.</w:t>
      </w:r>
    </w:p>
    <w:p w14:paraId="682125DA" w14:textId="77777777" w:rsidR="0033378C" w:rsidRPr="003B49B2" w:rsidRDefault="0033378C" w:rsidP="0033378C">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5AB61042" w14:textId="77777777" w:rsidR="0033378C" w:rsidRPr="007B5247" w:rsidRDefault="0033378C" w:rsidP="0033378C">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D6AF5">
        <w:rPr>
          <w:rStyle w:val="Emphasis"/>
          <w:highlight w:val="cyan"/>
        </w:rPr>
        <w:t>infrapolitics</w:t>
      </w:r>
      <w:r w:rsidRPr="00C36A3D">
        <w:rPr>
          <w:sz w:val="14"/>
        </w:rPr>
        <w:t xml:space="preserve">,” </w:t>
      </w:r>
      <w:r w:rsidRPr="00015406">
        <w:rPr>
          <w:rStyle w:val="StyleUnderline"/>
        </w:rPr>
        <w:t xml:space="preserve">understood </w:t>
      </w:r>
      <w:r w:rsidRPr="004D6AF5">
        <w:rPr>
          <w:rStyle w:val="StyleUnderline"/>
          <w:highlight w:val="cyan"/>
        </w:rPr>
        <w:t>as</w:t>
      </w:r>
      <w:r w:rsidRPr="00015406">
        <w:rPr>
          <w:rStyle w:val="StyleUnderline"/>
        </w:rPr>
        <w:t xml:space="preserve"> the domain of </w:t>
      </w:r>
      <w:r w:rsidRPr="004D6AF5">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D6AF5">
        <w:rPr>
          <w:rStyle w:val="StyleUnderline"/>
          <w:highlight w:val="cyan"/>
        </w:rPr>
        <w:t xml:space="preserve">all the rage in </w:t>
      </w:r>
      <w:r w:rsidRPr="004D6AF5">
        <w:rPr>
          <w:rStyle w:val="Emphasis"/>
          <w:highlight w:val="cyan"/>
        </w:rPr>
        <w:t>cultural studies</w:t>
      </w:r>
      <w:r w:rsidRPr="00015406">
        <w:rPr>
          <w:rStyle w:val="StyleUnderline"/>
        </w:rPr>
        <w:t xml:space="preserve"> </w:t>
      </w:r>
      <w:r w:rsidRPr="00C36A3D">
        <w:rPr>
          <w:sz w:val="14"/>
        </w:rPr>
        <w:t xml:space="preserve">programs. </w:t>
      </w:r>
      <w:r w:rsidRPr="004D6AF5">
        <w:rPr>
          <w:rStyle w:val="StyleUnderline"/>
          <w:highlight w:val="cyan"/>
        </w:rPr>
        <w:t>Proponents</w:t>
      </w:r>
      <w:r w:rsidRPr="00015406">
        <w:rPr>
          <w:rStyle w:val="StyleUnderline"/>
        </w:rPr>
        <w:t xml:space="preserve"> of the political importance of this domain </w:t>
      </w:r>
      <w:r w:rsidRPr="004D6AF5">
        <w:rPr>
          <w:rStyle w:val="StyleUnderline"/>
          <w:highlight w:val="cyan"/>
        </w:rPr>
        <w:t>insisted</w:t>
      </w:r>
      <w:r w:rsidRPr="00015406">
        <w:rPr>
          <w:rStyle w:val="StyleUnderline"/>
        </w:rPr>
        <w:t xml:space="preserve"> </w:t>
      </w:r>
      <w:proofErr w:type="gramStart"/>
      <w:r w:rsidRPr="004D6AF5">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D6AF5">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D6AF5">
        <w:rPr>
          <w:rStyle w:val="Emphasis"/>
          <w:highlight w:val="cyan"/>
        </w:rPr>
        <w:t>resistance</w:t>
      </w:r>
      <w:r w:rsidRPr="00C36A3D">
        <w:rPr>
          <w:sz w:val="14"/>
        </w:rPr>
        <w:t xml:space="preserve">, a) </w:t>
      </w:r>
      <w:r w:rsidRPr="004D6AF5">
        <w:rPr>
          <w:rStyle w:val="StyleUnderline"/>
          <w:highlight w:val="cyan"/>
        </w:rPr>
        <w:t>examining</w:t>
      </w:r>
      <w:r w:rsidRPr="007B5247">
        <w:rPr>
          <w:rStyle w:val="StyleUnderline"/>
        </w:rPr>
        <w:t xml:space="preserve"> them </w:t>
      </w:r>
      <w:r w:rsidRPr="004D6AF5">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D6AF5">
        <w:rPr>
          <w:rStyle w:val="Emphasis"/>
          <w:highlight w:val="cyan"/>
        </w:rPr>
        <w:t>insurgencies develop</w:t>
      </w:r>
      <w:r w:rsidRPr="004D6AF5">
        <w:rPr>
          <w:sz w:val="14"/>
          <w:highlight w:val="cyan"/>
        </w:rPr>
        <w:t xml:space="preserve"> </w:t>
      </w:r>
      <w:r w:rsidRPr="004D6AF5">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D6AF5">
        <w:rPr>
          <w:rStyle w:val="StyleUnderline"/>
          <w:highlight w:val="cyan"/>
        </w:rPr>
        <w:t>ought to be</w:t>
      </w:r>
      <w:r w:rsidRPr="007B5247">
        <w:rPr>
          <w:rStyle w:val="StyleUnderline"/>
        </w:rPr>
        <w:t xml:space="preserve"> considered as </w:t>
      </w:r>
      <w:r w:rsidRPr="004D6AF5">
        <w:rPr>
          <w:rStyle w:val="Emphasis"/>
          <w:highlight w:val="cyan"/>
        </w:rPr>
        <w:t>expressions</w:t>
      </w:r>
      <w:r w:rsidRPr="004D6AF5">
        <w:rPr>
          <w:rStyle w:val="StyleUnderline"/>
          <w:highlight w:val="cyan"/>
        </w:rPr>
        <w:t xml:space="preserve"> of</w:t>
      </w:r>
      <w:r w:rsidRPr="007B5247">
        <w:rPr>
          <w:rStyle w:val="StyleUnderline"/>
        </w:rPr>
        <w:t xml:space="preserve"> an </w:t>
      </w:r>
      <w:r w:rsidRPr="007B5247">
        <w:rPr>
          <w:rStyle w:val="Emphasis"/>
        </w:rPr>
        <w:t xml:space="preserve">insurgent </w:t>
      </w:r>
      <w:r w:rsidRPr="004D6AF5">
        <w:rPr>
          <w:rStyle w:val="Emphasis"/>
          <w:highlight w:val="cyan"/>
        </w:rPr>
        <w:t>politics themselves</w:t>
      </w:r>
      <w:r w:rsidRPr="004D6AF5">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D6AF5">
        <w:rPr>
          <w:rStyle w:val="Emphasis"/>
          <w:highlight w:val="cyan"/>
        </w:rPr>
        <w:t>trendiness</w:t>
      </w:r>
      <w:r w:rsidRPr="004D6AF5">
        <w:rPr>
          <w:sz w:val="14"/>
          <w:highlight w:val="cyan"/>
        </w:rPr>
        <w:t xml:space="preserve"> </w:t>
      </w:r>
      <w:r w:rsidRPr="004D6AF5">
        <w:rPr>
          <w:rStyle w:val="StyleUnderline"/>
          <w:highlight w:val="cyan"/>
        </w:rPr>
        <w:t>and the</w:t>
      </w:r>
      <w:r w:rsidRPr="004D6AF5">
        <w:rPr>
          <w:sz w:val="14"/>
          <w:highlight w:val="cyan"/>
        </w:rPr>
        <w:t xml:space="preserve"> </w:t>
      </w:r>
      <w:r w:rsidRPr="004D6AF5">
        <w:rPr>
          <w:rStyle w:val="Emphasis"/>
          <w:highlight w:val="cyan"/>
        </w:rPr>
        <w:t>atrophy</w:t>
      </w:r>
      <w:r w:rsidRPr="004D6AF5">
        <w:rPr>
          <w:sz w:val="14"/>
          <w:highlight w:val="cyan"/>
        </w:rPr>
        <w:t xml:space="preserve"> </w:t>
      </w:r>
      <w:r w:rsidRPr="004D6AF5">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D6AF5">
        <w:rPr>
          <w:rStyle w:val="StyleUnderline"/>
          <w:highlight w:val="cyan"/>
        </w:rPr>
        <w:t>encouraged</w:t>
      </w:r>
      <w:r w:rsidRPr="004D6AF5">
        <w:rPr>
          <w:sz w:val="14"/>
          <w:highlight w:val="cyan"/>
        </w:rPr>
        <w:t xml:space="preserve"> </w:t>
      </w:r>
      <w:r w:rsidRPr="004D6AF5">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D6AF5">
        <w:rPr>
          <w:rStyle w:val="Emphasis"/>
          <w:highlight w:val="cyan"/>
        </w:rPr>
        <w:t>infrapolitics</w:t>
      </w:r>
      <w:r w:rsidRPr="00C36A3D">
        <w:rPr>
          <w:sz w:val="14"/>
        </w:rPr>
        <w:t xml:space="preserve"> idea also </w:t>
      </w:r>
      <w:r w:rsidRPr="004D6AF5">
        <w:rPr>
          <w:rStyle w:val="StyleUnderline"/>
          <w:highlight w:val="cyan"/>
        </w:rPr>
        <w:t>resonated with</w:t>
      </w:r>
      <w:r w:rsidRPr="007B5247">
        <w:rPr>
          <w:rStyle w:val="StyleUnderline"/>
        </w:rPr>
        <w:t xml:space="preserve"> the substantive but generally unadmitted </w:t>
      </w:r>
      <w:r w:rsidRPr="004D6AF5">
        <w:rPr>
          <w:rStyle w:val="Emphasis"/>
          <w:highlight w:val="cyan"/>
        </w:rPr>
        <w:t>group essentialism</w:t>
      </w:r>
      <w:r w:rsidRPr="007B5247">
        <w:rPr>
          <w:rStyle w:val="StyleUnderline"/>
        </w:rPr>
        <w:t xml:space="preserve"> underlying </w:t>
      </w:r>
      <w:r w:rsidRPr="004D6AF5">
        <w:rPr>
          <w:rStyle w:val="StyleUnderline"/>
          <w:highlight w:val="cyan"/>
        </w:rPr>
        <w:t>claims</w:t>
      </w:r>
      <w:r w:rsidRPr="004D6AF5">
        <w:rPr>
          <w:sz w:val="14"/>
          <w:highlight w:val="cyan"/>
        </w:rPr>
        <w:t xml:space="preserve"> </w:t>
      </w:r>
      <w:r w:rsidRPr="004D6AF5">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D6AF5">
        <w:rPr>
          <w:rStyle w:val="Emphasis"/>
          <w:highlight w:val="cyan"/>
        </w:rPr>
        <w:t>insider knowledge</w:t>
      </w:r>
      <w:r w:rsidRPr="004D6AF5">
        <w:rPr>
          <w:sz w:val="14"/>
          <w:highlight w:val="cyan"/>
        </w:rPr>
        <w:t xml:space="preserve"> </w:t>
      </w:r>
      <w:r w:rsidRPr="004D6AF5">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D6AF5">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159A9BAE" w14:textId="77777777" w:rsidR="0033378C" w:rsidRPr="007B5247" w:rsidRDefault="0033378C" w:rsidP="0033378C">
      <w:pPr>
        <w:rPr>
          <w:sz w:val="16"/>
          <w:szCs w:val="16"/>
        </w:rPr>
      </w:pPr>
      <w:r w:rsidRPr="007B5247">
        <w:rPr>
          <w:sz w:val="16"/>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675324AC" w14:textId="77777777" w:rsidR="0033378C" w:rsidRPr="00C36A3D" w:rsidRDefault="0033378C" w:rsidP="0033378C">
      <w:pPr>
        <w:rPr>
          <w:sz w:val="14"/>
        </w:rPr>
      </w:pPr>
      <w:r w:rsidRPr="00C36A3D">
        <w:rPr>
          <w:sz w:val="14"/>
        </w:rPr>
        <w:t xml:space="preserve">At best, </w:t>
      </w:r>
      <w:r w:rsidRPr="004D6AF5">
        <w:rPr>
          <w:rStyle w:val="StyleUnderline"/>
          <w:highlight w:val="cyan"/>
        </w:rPr>
        <w:t>those who romanticize</w:t>
      </w:r>
      <w:r w:rsidRPr="004D6AF5">
        <w:rPr>
          <w:sz w:val="14"/>
          <w:highlight w:val="cyan"/>
        </w:rPr>
        <w:t xml:space="preserve"> “</w:t>
      </w:r>
      <w:r w:rsidRPr="004D6AF5">
        <w:rPr>
          <w:rStyle w:val="Emphasis"/>
          <w:highlight w:val="cyan"/>
        </w:rPr>
        <w:t>everyday resistance</w:t>
      </w:r>
      <w:proofErr w:type="gramStart"/>
      <w:r w:rsidRPr="00C36A3D">
        <w:rPr>
          <w:sz w:val="14"/>
        </w:rPr>
        <w:t>”</w:t>
      </w:r>
      <w:proofErr w:type="gramEnd"/>
      <w:r w:rsidRPr="00C36A3D">
        <w:rPr>
          <w:sz w:val="14"/>
        </w:rPr>
        <w:t xml:space="preserve"> or “cultural politics” </w:t>
      </w:r>
      <w:r w:rsidRPr="004D6AF5">
        <w:rPr>
          <w:rStyle w:val="StyleUnderline"/>
          <w:highlight w:val="cyan"/>
        </w:rPr>
        <w:t>read</w:t>
      </w:r>
      <w:r w:rsidRPr="007B5247">
        <w:rPr>
          <w:rStyle w:val="StyleUnderline"/>
        </w:rPr>
        <w:t xml:space="preserve"> the evolution of political </w:t>
      </w:r>
      <w:r w:rsidRPr="004D6AF5">
        <w:rPr>
          <w:rStyle w:val="StyleUnderline"/>
          <w:highlight w:val="cyan"/>
        </w:rPr>
        <w:t>movements</w:t>
      </w:r>
      <w:r w:rsidRPr="004D6AF5">
        <w:rPr>
          <w:sz w:val="14"/>
          <w:highlight w:val="cyan"/>
        </w:rPr>
        <w:t xml:space="preserve"> </w:t>
      </w:r>
      <w:r w:rsidRPr="004D6AF5">
        <w:rPr>
          <w:rStyle w:val="Emphasis"/>
          <w:highlight w:val="cyan"/>
        </w:rPr>
        <w:t>teleologically</w:t>
      </w:r>
      <w:r w:rsidRPr="00C36A3D">
        <w:rPr>
          <w:sz w:val="14"/>
        </w:rPr>
        <w:t xml:space="preserve">; </w:t>
      </w:r>
      <w:r w:rsidRPr="004D6AF5">
        <w:rPr>
          <w:rStyle w:val="StyleUnderline"/>
          <w:highlight w:val="cyan"/>
        </w:rPr>
        <w:t>they presume</w:t>
      </w:r>
      <w:r w:rsidRPr="007B5247">
        <w:rPr>
          <w:rStyle w:val="StyleUnderline"/>
        </w:rPr>
        <w:t xml:space="preserve"> that those </w:t>
      </w:r>
      <w:r w:rsidRPr="004D6AF5">
        <w:rPr>
          <w:rStyle w:val="StyleUnderline"/>
          <w:highlight w:val="cyan"/>
        </w:rPr>
        <w:t>conditions</w:t>
      </w:r>
      <w:r w:rsidRPr="007B5247">
        <w:rPr>
          <w:rStyle w:val="StyleUnderline"/>
        </w:rPr>
        <w:t xml:space="preserve"> necessarily, or even typically, </w:t>
      </w:r>
      <w:r w:rsidRPr="004D6AF5">
        <w:rPr>
          <w:rStyle w:val="StyleUnderline"/>
          <w:highlight w:val="cyan"/>
        </w:rPr>
        <w:t>lead to political action</w:t>
      </w:r>
      <w:r w:rsidRPr="00C36A3D">
        <w:rPr>
          <w:sz w:val="14"/>
        </w:rPr>
        <w:t xml:space="preserve">. </w:t>
      </w:r>
      <w:r w:rsidRPr="004D6AF5">
        <w:rPr>
          <w:rStyle w:val="Emphasis"/>
          <w:highlight w:val="cyan"/>
        </w:rPr>
        <w:t>They don’t</w:t>
      </w:r>
      <w:r w:rsidRPr="00C36A3D">
        <w:rPr>
          <w:sz w:val="14"/>
        </w:rPr>
        <w:t xml:space="preserve">. </w:t>
      </w:r>
      <w:r w:rsidRPr="007B5247">
        <w:rPr>
          <w:rStyle w:val="StyleUnderline"/>
        </w:rPr>
        <w:t xml:space="preserve">Not </w:t>
      </w:r>
      <w:r w:rsidRPr="004D6AF5">
        <w:rPr>
          <w:rStyle w:val="StyleUnderline"/>
          <w:highlight w:val="cyan"/>
        </w:rPr>
        <w:t>any more than</w:t>
      </w:r>
      <w:r w:rsidRPr="007B5247">
        <w:rPr>
          <w:rStyle w:val="StyleUnderline"/>
        </w:rPr>
        <w:t xml:space="preserve"> the presence of </w:t>
      </w:r>
      <w:r w:rsidRPr="004D6AF5">
        <w:rPr>
          <w:rStyle w:val="Emphasis"/>
          <w:highlight w:val="cyan"/>
        </w:rPr>
        <w:t>carbon</w:t>
      </w:r>
      <w:r w:rsidRPr="004D6AF5">
        <w:rPr>
          <w:rStyle w:val="StyleUnderline"/>
          <w:highlight w:val="cyan"/>
        </w:rPr>
        <w:t xml:space="preserve"> and </w:t>
      </w:r>
      <w:r w:rsidRPr="004D6AF5">
        <w:rPr>
          <w:rStyle w:val="Emphasis"/>
          <w:highlight w:val="cyan"/>
        </w:rPr>
        <w:t>water</w:t>
      </w:r>
      <w:r w:rsidRPr="007B5247">
        <w:rPr>
          <w:rStyle w:val="StyleUnderline"/>
        </w:rPr>
        <w:t xml:space="preserve"> necessarily </w:t>
      </w:r>
      <w:r w:rsidRPr="004D6AF5">
        <w:rPr>
          <w:rStyle w:val="StyleUnderline"/>
          <w:highlight w:val="cyan"/>
        </w:rPr>
        <w:t xml:space="preserve">leads to </w:t>
      </w:r>
      <w:r w:rsidRPr="005A690B">
        <w:rPr>
          <w:rStyle w:val="StyleUnderline"/>
        </w:rPr>
        <w:t>the</w:t>
      </w:r>
      <w:r w:rsidRPr="00C36A3D">
        <w:rPr>
          <w:sz w:val="14"/>
        </w:rPr>
        <w:t xml:space="preserve"> evolution of </w:t>
      </w:r>
      <w:r w:rsidRPr="004D6AF5">
        <w:rPr>
          <w:rStyle w:val="Emphasis"/>
          <w:highlight w:val="cyan"/>
        </w:rPr>
        <w:t>Homo sapiens</w:t>
      </w:r>
      <w:r w:rsidRPr="00C36A3D">
        <w:rPr>
          <w:sz w:val="14"/>
        </w:rPr>
        <w:t xml:space="preserve">. </w:t>
      </w:r>
      <w:r w:rsidRPr="007B5247">
        <w:rPr>
          <w:rStyle w:val="StyleUnderline"/>
        </w:rPr>
        <w:t xml:space="preserve">Think about it: </w:t>
      </w:r>
      <w:r w:rsidRPr="004D6AF5">
        <w:rPr>
          <w:rStyle w:val="StyleUnderline"/>
          <w:highlight w:val="cyan"/>
        </w:rPr>
        <w:t>infrapolitics is</w:t>
      </w:r>
      <w:r w:rsidRPr="007B5247">
        <w:rPr>
          <w:rStyle w:val="StyleUnderline"/>
        </w:rPr>
        <w:t xml:space="preserve"> </w:t>
      </w:r>
      <w:r w:rsidRPr="004D6AF5">
        <w:rPr>
          <w:rStyle w:val="StyleUnderline"/>
          <w:highlight w:val="cyan"/>
        </w:rPr>
        <w:t xml:space="preserve">ubiquitous, </w:t>
      </w:r>
      <w:r w:rsidRPr="004D6AF5">
        <w:rPr>
          <w:rStyle w:val="Emphasis"/>
          <w:highlight w:val="cyan"/>
        </w:rPr>
        <w:t>developed</w:t>
      </w:r>
      <w:r w:rsidRPr="007B5247">
        <w:rPr>
          <w:rStyle w:val="StyleUnderline"/>
        </w:rPr>
        <w:t xml:space="preserve"> political </w:t>
      </w:r>
      <w:r w:rsidRPr="004D6AF5">
        <w:rPr>
          <w:rStyle w:val="Emphasis"/>
          <w:highlight w:val="cyan"/>
        </w:rPr>
        <w:t>movements are rare</w:t>
      </w:r>
      <w:r w:rsidRPr="00C36A3D">
        <w:rPr>
          <w:sz w:val="14"/>
        </w:rPr>
        <w:t>.9</w:t>
      </w:r>
    </w:p>
    <w:p w14:paraId="12663E32" w14:textId="77777777" w:rsidR="0033378C" w:rsidRPr="00AE4834" w:rsidRDefault="0033378C" w:rsidP="0033378C">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776CD0AA" w14:textId="77777777" w:rsidR="0033378C" w:rsidRPr="00AE4834" w:rsidRDefault="0033378C" w:rsidP="0033378C">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248DF50F" w14:textId="77777777" w:rsidR="0033378C" w:rsidRPr="00645C42" w:rsidRDefault="0033378C" w:rsidP="0033378C">
      <w:pPr>
        <w:rPr>
          <w:sz w:val="16"/>
        </w:rPr>
      </w:pPr>
      <w:r w:rsidRPr="00645C42">
        <w:rPr>
          <w:sz w:val="16"/>
          <w:szCs w:val="16"/>
        </w:rPr>
        <w:t xml:space="preserve">CHANGE HOW WE VIEW GOVERNMENT </w:t>
      </w:r>
      <w:r w:rsidRPr="00AE4834">
        <w:rPr>
          <w:rStyle w:val="StyleUnderline"/>
        </w:rPr>
        <w:t xml:space="preserve">For more than three </w:t>
      </w:r>
      <w:proofErr w:type="gramStart"/>
      <w:r w:rsidRPr="00AE4834">
        <w:rPr>
          <w:rStyle w:val="StyleUnderline"/>
        </w:rPr>
        <w:t>decades,</w:t>
      </w:r>
      <w:proofErr w:type="gramEnd"/>
      <w:r w:rsidRPr="00AE4834">
        <w:rPr>
          <w:rStyle w:val="StyleUnderline"/>
        </w:rPr>
        <w:t xml:space="preserve"> we have been bludgeoned with an idea of government that has little to no concern for the public good. Big government is bad, we are told. It is inefficient, and</w:t>
      </w:r>
      <w:r w:rsidRPr="00645C42">
        <w:rPr>
          <w:sz w:val="16"/>
        </w:rPr>
        <w:t xml:space="preserve"> its bloated bureaucracies are </w:t>
      </w:r>
      <w:r w:rsidRPr="00AE4834">
        <w:rPr>
          <w:rStyle w:val="StyleUnderline"/>
        </w:rPr>
        <w:t>prone to corruption</w:t>
      </w:r>
      <w:r w:rsidRPr="00645C42">
        <w:rPr>
          <w:sz w:val="16"/>
        </w:rPr>
        <w:t xml:space="preserve">. Even Democrats, especially since Bill Clinton, have taken up this view. For example, Obama says, "We don't need big government; we need smart government." </w:t>
      </w:r>
      <w:r w:rsidRPr="00AE4834">
        <w:rPr>
          <w:rStyle w:val="StyleUnderline"/>
        </w:rPr>
        <w:t>For</w:t>
      </w:r>
      <w:r w:rsidRPr="00645C42">
        <w:rPr>
          <w:sz w:val="16"/>
        </w:rPr>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645C42">
        <w:rPr>
          <w:sz w:val="16"/>
        </w:rPr>
        <w:t xml:space="preserve">. In this view, </w:t>
      </w:r>
      <w:r w:rsidRPr="00AE4834">
        <w:rPr>
          <w:rStyle w:val="StyleUnderline"/>
        </w:rPr>
        <w:t>"big government" is the primary agent of enforcing racial equality</w:t>
      </w:r>
      <w:r w:rsidRPr="00645C42">
        <w:rPr>
          <w:sz w:val="16"/>
        </w:rPr>
        <w:t xml:space="preserve">, taking hard-earned stuff from white </w:t>
      </w:r>
      <w:proofErr w:type="gramStart"/>
      <w:r w:rsidRPr="00645C42">
        <w:rPr>
          <w:sz w:val="16"/>
        </w:rPr>
        <w:t>Americans</w:t>
      </w:r>
      <w:proofErr w:type="gramEnd"/>
      <w:r w:rsidRPr="00645C42">
        <w:rPr>
          <w:sz w:val="16"/>
        </w:rPr>
        <w:t xml:space="preserve">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645C42">
        <w:rPr>
          <w:sz w:val="16"/>
        </w:rPr>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w:t>
      </w:r>
      <w:proofErr w:type="gramStart"/>
      <w:r w:rsidRPr="00AE4834">
        <w:rPr>
          <w:rStyle w:val="StyleUnderline"/>
        </w:rPr>
        <w:t>sense, but</w:t>
      </w:r>
      <w:proofErr w:type="gramEnd"/>
      <w:r w:rsidRPr="00AE4834">
        <w:rPr>
          <w:rStyle w:val="StyleUnderline"/>
        </w:rPr>
        <w:t xml:space="preserve"> defining the parameters within which people come to know each other and live together. Today</w:t>
      </w:r>
      <w:r w:rsidRPr="00645C42">
        <w:rPr>
          <w:sz w:val="16"/>
        </w:rPr>
        <w:t xml:space="preserve">, for example, </w:t>
      </w:r>
      <w:r w:rsidRPr="00AE4834">
        <w:rPr>
          <w:rStyle w:val="StyleUnderline"/>
        </w:rPr>
        <w:t xml:space="preserve">most Americans don't believe women should be confined to the home raising </w:t>
      </w:r>
      <w:proofErr w:type="gramStart"/>
      <w:r w:rsidRPr="00AE4834">
        <w:rPr>
          <w:rStyle w:val="StyleUnderline"/>
        </w:rPr>
        <w:t>children, or</w:t>
      </w:r>
      <w:proofErr w:type="gramEnd"/>
      <w:r w:rsidRPr="00AE4834">
        <w:rPr>
          <w:rStyle w:val="StyleUnderline"/>
        </w:rPr>
        <w:t xml:space="preserve">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645C42">
        <w:rPr>
          <w:sz w:val="16"/>
        </w:rPr>
        <w:t xml:space="preserve">. </w:t>
      </w:r>
      <w:r w:rsidRPr="00AE4834">
        <w:rPr>
          <w:rStyle w:val="StyleUnderline"/>
        </w:rPr>
        <w:t>Neither Obama's election to the presidency nor my appointment as a Princeton professor would have happened were it not for these new patterns and habits</w:t>
      </w:r>
      <w:r w:rsidRPr="00645C42">
        <w:rPr>
          <w:sz w:val="16"/>
        </w:rPr>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645C42">
        <w:rPr>
          <w:sz w:val="16"/>
        </w:rPr>
        <w:t xml:space="preserve">. I was talking with a dose </w:t>
      </w:r>
      <w:proofErr w:type="gramStart"/>
      <w:r w:rsidRPr="00645C42">
        <w:rPr>
          <w:sz w:val="16"/>
        </w:rPr>
        <w:t>friend</w:t>
      </w:r>
      <w:proofErr w:type="gramEnd"/>
      <w:r w:rsidRPr="00645C42">
        <w:rPr>
          <w:sz w:val="16"/>
        </w:rPr>
        <w:t xml:space="preserve">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645C42">
        <w:rPr>
          <w:sz w:val="16"/>
        </w:rPr>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645C42">
        <w:rPr>
          <w:sz w:val="16"/>
        </w:rPr>
        <w:t xml:space="preserve"> what </w:t>
      </w:r>
      <w:r w:rsidRPr="00AE4834">
        <w:rPr>
          <w:rStyle w:val="StyleUnderline"/>
        </w:rPr>
        <w:t>the</w:t>
      </w:r>
      <w:r w:rsidRPr="00645C42">
        <w:rPr>
          <w:sz w:val="16"/>
        </w:rPr>
        <w:t xml:space="preserve"> 1968 Kerner Commission described as </w:t>
      </w:r>
      <w:r w:rsidRPr="00AE4834">
        <w:rPr>
          <w:rStyle w:val="StyleUnderline"/>
        </w:rPr>
        <w:t>"two Americas"</w:t>
      </w:r>
      <w:r w:rsidRPr="00AE4834">
        <w:rPr>
          <w:rStyle w:val="StyleUnderline"/>
        </w:rPr>
        <w:softHyphen/>
        <w:t xml:space="preserve"> before</w:t>
      </w:r>
      <w:r w:rsidRPr="00645C42">
        <w:rPr>
          <w:sz w:val="16"/>
        </w:rPr>
        <w:t xml:space="preserve"> the attack on "big government" or, more precisely, </w:t>
      </w:r>
      <w:r w:rsidRPr="00AE4834">
        <w:rPr>
          <w:rStyle w:val="StyleUnderline"/>
        </w:rPr>
        <w:t>the attack on racial equality was launched</w:t>
      </w:r>
      <w:r w:rsidRPr="00645C42">
        <w:rPr>
          <w:sz w:val="16"/>
        </w:rPr>
        <w:t xml:space="preserve">. </w:t>
      </w:r>
      <w:r w:rsidRPr="00AE4834">
        <w:rPr>
          <w:rStyle w:val="StyleUnderline"/>
        </w:rPr>
        <w:t>The objective was to shrink the size of government</w:t>
      </w:r>
      <w:r w:rsidRPr="00645C42">
        <w:rPr>
          <w:sz w:val="16"/>
        </w:rPr>
        <w:t xml:space="preserve"> ("to starve the beast") </w:t>
      </w:r>
      <w:r w:rsidRPr="00AE4834">
        <w:rPr>
          <w:rStyle w:val="StyleUnderline"/>
        </w:rPr>
        <w:t>and to limit its domestic responsibilities to ensuring economic efficiency and national defense</w:t>
      </w:r>
      <w:r w:rsidRPr="00645C42">
        <w:rPr>
          <w:sz w:val="16"/>
        </w:rPr>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645C42">
        <w:rPr>
          <w:sz w:val="16"/>
        </w:rPr>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645C42">
        <w:rPr>
          <w:sz w:val="16"/>
        </w:rPr>
        <w:t xml:space="preserve">. </w:t>
      </w:r>
      <w:r w:rsidRPr="00614E71">
        <w:rPr>
          <w:rStyle w:val="Emphasis"/>
          <w:highlight w:val="cyan"/>
        </w:rPr>
        <w:t xml:space="preserve">We </w:t>
      </w:r>
      <w:proofErr w:type="gramStart"/>
      <w:r w:rsidRPr="00614E71">
        <w:rPr>
          <w:rStyle w:val="Emphasis"/>
          <w:highlight w:val="cyan"/>
        </w:rPr>
        <w:t>have to</w:t>
      </w:r>
      <w:proofErr w:type="gramEnd"/>
      <w:r w:rsidRPr="00614E71">
        <w:rPr>
          <w:rStyle w:val="Emphasis"/>
          <w:highlight w:val="cyan"/>
        </w:rPr>
        <w:t xml:space="preserve">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645C42">
        <w:rPr>
          <w:sz w:val="16"/>
        </w:rPr>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645C42">
        <w:rPr>
          <w:sz w:val="16"/>
        </w:rPr>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645C42">
        <w:rPr>
          <w:sz w:val="16"/>
        </w:rPr>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645C42">
        <w:rPr>
          <w:sz w:val="16"/>
        </w:rPr>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645C42">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645C42">
        <w:rPr>
          <w:sz w:val="16"/>
        </w:rPr>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645C42">
        <w:rPr>
          <w:sz w:val="16"/>
        </w:rPr>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645C42">
        <w:rPr>
          <w:sz w:val="16"/>
        </w:rPr>
        <w:t xml:space="preserve">. In other words, </w:t>
      </w:r>
      <w:r w:rsidRPr="00AE4834">
        <w:rPr>
          <w:rStyle w:val="StyleUnderline"/>
        </w:rPr>
        <w:t xml:space="preserve">we need an idea of government that reflects the value of all Americans, not just white </w:t>
      </w:r>
      <w:proofErr w:type="gramStart"/>
      <w:r w:rsidRPr="00AE4834">
        <w:rPr>
          <w:rStyle w:val="StyleUnderline"/>
        </w:rPr>
        <w:t>Americans</w:t>
      </w:r>
      <w:proofErr w:type="gramEnd"/>
      <w:r w:rsidRPr="00AE4834">
        <w:rPr>
          <w:rStyle w:val="StyleUnderline"/>
        </w:rPr>
        <w:t xml:space="preserve"> or a few people with a lot of money</w:t>
      </w:r>
      <w:r w:rsidRPr="00645C42">
        <w:rPr>
          <w:sz w:val="16"/>
        </w:rPr>
        <w:t xml:space="preserve">. </w:t>
      </w:r>
      <w:r w:rsidRPr="00AE4834">
        <w:rPr>
          <w:rStyle w:val="StyleUnderline"/>
        </w:rPr>
        <w:t>We need government seriously committed to racial justice</w:t>
      </w:r>
      <w:r w:rsidRPr="00645C42">
        <w:rPr>
          <w:sz w:val="16"/>
        </w:rPr>
        <w:t xml:space="preserve">. As a nation, </w:t>
      </w:r>
      <w:r w:rsidRPr="00AE4834">
        <w:rPr>
          <w:rStyle w:val="StyleUnderline"/>
        </w:rPr>
        <w:t>we can never pat ourselves on the back about racial matters</w:t>
      </w:r>
      <w:r w:rsidRPr="00645C42">
        <w:rPr>
          <w:sz w:val="16"/>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645C42">
        <w:rPr>
          <w:sz w:val="16"/>
        </w:rPr>
        <w:t xml:space="preserve">. We </w:t>
      </w:r>
      <w:proofErr w:type="gramStart"/>
      <w:r w:rsidRPr="00645C42">
        <w:rPr>
          <w:sz w:val="16"/>
        </w:rPr>
        <w:t>have to</w:t>
      </w:r>
      <w:proofErr w:type="gramEnd"/>
      <w:r w:rsidRPr="00645C42">
        <w:rPr>
          <w:sz w:val="16"/>
        </w:rPr>
        <w:t xml:space="preserve"> isolate those areas in which long-standing trends of racial inequality short-circuit the life chances of African Americans. In addition to a </w:t>
      </w:r>
      <w:proofErr w:type="gramStart"/>
      <w:r w:rsidRPr="00645C42">
        <w:rPr>
          <w:sz w:val="16"/>
        </w:rPr>
        <w:t>jobs</w:t>
      </w:r>
      <w:proofErr w:type="gramEnd"/>
      <w:r w:rsidRPr="00645C42">
        <w:rPr>
          <w:sz w:val="16"/>
        </w:rPr>
        <w:t xml:space="preserve">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645C42">
        <w:rPr>
          <w:sz w:val="16"/>
        </w:rPr>
        <w:t xml:space="preserve"> (and the education of our children is lost in the boisterous battles between teachers' unions and private interests</w:t>
      </w:r>
      <w:proofErr w:type="gramStart"/>
      <w:r w:rsidRPr="00645C42">
        <w:rPr>
          <w:sz w:val="16"/>
        </w:rPr>
        <w:t>)</w:t>
      </w:r>
      <w:proofErr w:type="gramEnd"/>
      <w:r w:rsidRPr="00645C42">
        <w:rPr>
          <w:sz w:val="16"/>
        </w:rPr>
        <w:t xml:space="preserve"> </w:t>
      </w:r>
      <w:r w:rsidRPr="00AE4834">
        <w:rPr>
          <w:rStyle w:val="StyleUnderline"/>
        </w:rPr>
        <w:t>and as big business makes enormous profits from the warehousing of black and brown people in prisons</w:t>
      </w:r>
      <w:r w:rsidRPr="00645C42">
        <w:rPr>
          <w:sz w:val="16"/>
        </w:rPr>
        <w:t xml:space="preserve">. Let's be clear: </w:t>
      </w:r>
      <w:r w:rsidRPr="00AE4834">
        <w:rPr>
          <w:rStyle w:val="StyleUnderline"/>
        </w:rPr>
        <w:t xml:space="preserve">private interests or market-based strategies will not solve the problems we face as a country or bring about the kind of society we need. We </w:t>
      </w:r>
      <w:proofErr w:type="gramStart"/>
      <w:r w:rsidRPr="00AE4834">
        <w:rPr>
          <w:rStyle w:val="StyleUnderline"/>
        </w:rPr>
        <w:t>have to</w:t>
      </w:r>
      <w:proofErr w:type="gramEnd"/>
      <w:r w:rsidRPr="00AE4834">
        <w:rPr>
          <w:rStyle w:val="StyleUnderline"/>
        </w:rPr>
        <w:t xml:space="preserve">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645C42">
        <w:rPr>
          <w:sz w:val="16"/>
        </w:rPr>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645C42">
        <w:rPr>
          <w:sz w:val="16"/>
        </w:rPr>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 xml:space="preserve">pipe </w:t>
      </w:r>
      <w:proofErr w:type="gramStart"/>
      <w:r w:rsidRPr="00AE4834">
        <w:rPr>
          <w:rStyle w:val="Emphasis"/>
        </w:rPr>
        <w:t>dream</w:t>
      </w:r>
      <w:r w:rsidRPr="00614E71">
        <w:rPr>
          <w:rStyle w:val="StyleUnderline"/>
          <w:highlight w:val="cyan"/>
        </w:rPr>
        <w:t>, because</w:t>
      </w:r>
      <w:proofErr w:type="gramEnd"/>
      <w:r w:rsidRPr="00614E71">
        <w:rPr>
          <w:rStyle w:val="StyleUnderline"/>
          <w:highlight w:val="cyan"/>
        </w:rPr>
        <w:t xml:space="preserv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w:t>
      </w:r>
      <w:proofErr w:type="gramStart"/>
      <w:r w:rsidRPr="00AE4834">
        <w:rPr>
          <w:rStyle w:val="StyleUnderline"/>
        </w:rPr>
        <w:t xml:space="preserve">particular </w:t>
      </w:r>
      <w:r w:rsidRPr="00614E71">
        <w:rPr>
          <w:rStyle w:val="StyleUnderline"/>
          <w:highlight w:val="cyan"/>
        </w:rPr>
        <w:t>view</w:t>
      </w:r>
      <w:proofErr w:type="gramEnd"/>
      <w:r w:rsidRPr="00614E71">
        <w:rPr>
          <w:rStyle w:val="StyleUnderline"/>
          <w:highlight w:val="cyan"/>
        </w:rPr>
        <w:t xml:space="preserve"> won't work</w:t>
      </w:r>
      <w:r w:rsidRPr="00AE4834">
        <w:rPr>
          <w:rStyle w:val="StyleUnderline"/>
        </w:rPr>
        <w:t xml:space="preserve"> or that it will never see the light of day</w:t>
      </w:r>
      <w:r w:rsidRPr="00645C42">
        <w:rPr>
          <w:sz w:val="16"/>
        </w:rPr>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xml:space="preserve">. But those of us who don't </w:t>
      </w:r>
      <w:proofErr w:type="gramStart"/>
      <w:r w:rsidRPr="00AE4834">
        <w:rPr>
          <w:rStyle w:val="StyleUnderline"/>
        </w:rPr>
        <w:t>give a damn</w:t>
      </w:r>
      <w:proofErr w:type="gramEnd"/>
      <w:r w:rsidRPr="00AE4834">
        <w:rPr>
          <w:rStyle w:val="StyleUnderline"/>
        </w:rPr>
        <w:t xml:space="preserve"> about the rules of the current political game must courageously organize, advocate, and insist on the moral and political significance of a more robust role for government. We </w:t>
      </w:r>
      <w:proofErr w:type="gramStart"/>
      <w:r w:rsidRPr="00AE4834">
        <w:rPr>
          <w:rStyle w:val="StyleUnderline"/>
        </w:rPr>
        <w:t>have to</w:t>
      </w:r>
      <w:proofErr w:type="gramEnd"/>
      <w:r w:rsidRPr="00AE4834">
        <w:rPr>
          <w:rStyle w:val="StyleUnderline"/>
        </w:rPr>
        <w:t xml:space="preserve"> change the terms of political debate</w:t>
      </w:r>
      <w:r w:rsidRPr="00645C42">
        <w:rPr>
          <w:sz w:val="16"/>
        </w:rPr>
        <w:t xml:space="preserve">. </w:t>
      </w:r>
      <w:r w:rsidRPr="00AE4834">
        <w:rPr>
          <w:rStyle w:val="StyleUnderline"/>
        </w:rPr>
        <w:t xml:space="preserve">Something dramatic </w:t>
      </w:r>
      <w:proofErr w:type="gramStart"/>
      <w:r w:rsidRPr="00AE4834">
        <w:rPr>
          <w:rStyle w:val="StyleUnderline"/>
        </w:rPr>
        <w:t>has to</w:t>
      </w:r>
      <w:proofErr w:type="gramEnd"/>
      <w:r w:rsidRPr="00AE4834">
        <w:rPr>
          <w:rStyle w:val="StyleUnderline"/>
        </w:rPr>
        <w:t xml:space="preserve"> happen. American democracy </w:t>
      </w:r>
      <w:proofErr w:type="gramStart"/>
      <w:r w:rsidRPr="00AE4834">
        <w:rPr>
          <w:rStyle w:val="StyleUnderline"/>
        </w:rPr>
        <w:t>has to</w:t>
      </w:r>
      <w:proofErr w:type="gramEnd"/>
      <w:r w:rsidRPr="00AE4834">
        <w:rPr>
          <w:rStyle w:val="StyleUnderline"/>
        </w:rPr>
        <w:t xml:space="preserve"> be remade</w:t>
      </w:r>
      <w:r w:rsidRPr="00645C42">
        <w:rPr>
          <w:sz w:val="16"/>
        </w:rPr>
        <w:t xml:space="preserve">. John Dewey, the American philosopher, understood this: </w:t>
      </w:r>
      <w:r w:rsidRPr="00645C42">
        <w:rPr>
          <w:sz w:val="16"/>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645C42">
        <w:rPr>
          <w:sz w:val="16"/>
        </w:rPr>
        <w:t xml:space="preserve">Dewey saw American democracy as an unfinished project. He knew that </w:t>
      </w:r>
      <w:r w:rsidRPr="00AE4834">
        <w:rPr>
          <w:rStyle w:val="StyleUnderline"/>
        </w:rPr>
        <w:t xml:space="preserve">the aims and purposes of this country were not fixed forever in the founding documents, but the </w:t>
      </w:r>
      <w:proofErr w:type="gramStart"/>
      <w:r w:rsidRPr="00AE4834">
        <w:rPr>
          <w:rStyle w:val="StyleUnderline"/>
        </w:rPr>
        <w:t>particular challenges</w:t>
      </w:r>
      <w:proofErr w:type="gramEnd"/>
      <w:r w:rsidRPr="00AE4834">
        <w:rPr>
          <w:rStyle w:val="StyleUnderlin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645C42">
        <w:rPr>
          <w:sz w:val="16"/>
        </w:rPr>
        <w:t xml:space="preserve">. </w:t>
      </w:r>
      <w:r w:rsidRPr="00AE4834">
        <w:rPr>
          <w:rStyle w:val="StyleUnderline"/>
        </w:rPr>
        <w:t>The remaking of America will not happen inside the Beltway</w:t>
      </w:r>
      <w:r w:rsidRPr="00645C42">
        <w:rPr>
          <w:sz w:val="16"/>
        </w:rPr>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645C42">
        <w:rPr>
          <w:sz w:val="16"/>
        </w:rPr>
        <w:t xml:space="preserve">. Or, </w:t>
      </w:r>
      <w:r w:rsidRPr="00AE4834">
        <w:rPr>
          <w:rStyle w:val="StyleUnderline"/>
        </w:rPr>
        <w:t>as the</w:t>
      </w:r>
      <w:r w:rsidRPr="00645C42">
        <w:rPr>
          <w:sz w:val="16"/>
        </w:rPr>
        <w:t xml:space="preserve"> great </w:t>
      </w:r>
      <w:r w:rsidRPr="00AE4834">
        <w:rPr>
          <w:rStyle w:val="StyleUnderline"/>
        </w:rPr>
        <w:t>civil rights leader</w:t>
      </w:r>
      <w:r w:rsidRPr="00645C42">
        <w:rPr>
          <w:sz w:val="16"/>
        </w:rPr>
        <w:t xml:space="preserve"> Ella </w:t>
      </w:r>
      <w:r w:rsidRPr="00AE4834">
        <w:rPr>
          <w:rStyle w:val="StyleUnderline"/>
        </w:rPr>
        <w:t>Baker said, "we are the leaders we've been looking for"</w:t>
      </w:r>
      <w:r w:rsidRPr="00645C42">
        <w:rPr>
          <w:sz w:val="16"/>
        </w:rPr>
        <w:t xml:space="preserve">-a model of leadership that scares the hell out of the Reverena Sharpton. </w:t>
      </w:r>
      <w:r w:rsidRPr="00AE4834">
        <w:rPr>
          <w:rStyle w:val="StyleUnderline"/>
        </w:rPr>
        <w:t>We will have to challenge the status quo in the streets and at the ballot box</w:t>
      </w:r>
      <w:r w:rsidRPr="00645C42">
        <w:rPr>
          <w:sz w:val="16"/>
        </w:rPr>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645C42">
        <w:rPr>
          <w:sz w:val="16"/>
        </w:rPr>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645C42">
        <w:rPr>
          <w:sz w:val="16"/>
        </w:rPr>
        <w:t xml:space="preserve">. North Carolina Republicans had declared war. </w:t>
      </w:r>
      <w:r w:rsidRPr="00AE4834">
        <w:rPr>
          <w:rStyle w:val="StyleUnderline"/>
        </w:rPr>
        <w:t>They represented clear examples of those who hold a view of government that hardens hearts and reinforces racial habits</w:t>
      </w:r>
      <w:r w:rsidRPr="00645C42">
        <w:rPr>
          <w:sz w:val="16"/>
        </w:rPr>
        <w:t xml:space="preserve">. I watched from afar as the Forward Together moral movement took shape in response. </w:t>
      </w:r>
      <w:r w:rsidRPr="00AE4834">
        <w:rPr>
          <w:rStyle w:val="StyleUnderline"/>
        </w:rPr>
        <w:t xml:space="preserve">People from </w:t>
      </w:r>
      <w:proofErr w:type="gramStart"/>
      <w:r w:rsidRPr="00AE4834">
        <w:rPr>
          <w:rStyle w:val="StyleUnderline"/>
        </w:rPr>
        <w:t>all across</w:t>
      </w:r>
      <w:proofErr w:type="gramEnd"/>
      <w:r w:rsidRPr="00AE4834">
        <w:rPr>
          <w:rStyle w:val="StyleUnderline"/>
        </w:rPr>
        <w:t xml:space="preserve"> North Carolina</w:t>
      </w:r>
      <w:r w:rsidRPr="00645C42">
        <w:rPr>
          <w:sz w:val="16"/>
        </w:rPr>
        <w:t xml:space="preserve"> organized and </w:t>
      </w:r>
      <w:r w:rsidRPr="00AE4834">
        <w:rPr>
          <w:rStyle w:val="StyleUnderline"/>
        </w:rPr>
        <w:t>mobilized to take back the state from extremists</w:t>
      </w:r>
      <w:r w:rsidRPr="00645C42">
        <w:rPr>
          <w:sz w:val="16"/>
        </w:rPr>
        <w:t xml:space="preserve">. </w:t>
      </w:r>
      <w:r w:rsidRPr="00AE4834">
        <w:rPr>
          <w:rStyle w:val="StyleUnderline"/>
        </w:rPr>
        <w:t>The</w:t>
      </w:r>
      <w:r w:rsidRPr="00645C42">
        <w:rPr>
          <w:sz w:val="16"/>
        </w:rPr>
        <w:t xml:space="preserve"> state </w:t>
      </w:r>
      <w:r w:rsidRPr="00AE4834">
        <w:rPr>
          <w:rStyle w:val="StyleUnderline"/>
        </w:rPr>
        <w:t>NAACP, with its charismatic leader, Reverend</w:t>
      </w:r>
      <w:r w:rsidRPr="00645C42">
        <w:rPr>
          <w:sz w:val="16"/>
        </w:rPr>
        <w:t xml:space="preserve"> William </w:t>
      </w:r>
      <w:r w:rsidRPr="00AE4834">
        <w:rPr>
          <w:rStyle w:val="StyleUnderline"/>
        </w:rPr>
        <w:t>Barber II, built a movement from the ground up to challenge</w:t>
      </w:r>
      <w:r w:rsidRPr="00645C42">
        <w:rPr>
          <w:sz w:val="16"/>
        </w:rPr>
        <w:t xml:space="preserve"> what they took to be </w:t>
      </w:r>
      <w:r w:rsidRPr="00AE4834">
        <w:rPr>
          <w:rStyle w:val="StyleUnderline"/>
        </w:rPr>
        <w:t>an allout assault on the moral and social fabric of the state</w:t>
      </w:r>
      <w:r w:rsidRPr="00645C42">
        <w:rPr>
          <w:sz w:val="16"/>
        </w:rPr>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645C42">
        <w:rPr>
          <w:sz w:val="16"/>
        </w:rPr>
        <w:t xml:space="preserve"> [a 1994 publiceducation-equity lawsuit]. </w:t>
      </w:r>
      <w:r w:rsidRPr="00AE4834">
        <w:rPr>
          <w:rStyle w:val="StyleUnderline"/>
        </w:rPr>
        <w:t>We still had not given public employees collective bargaining rights. We didn't have a racial justice act." But the actions of the North Carolina GOP intensified the group's efforts</w:t>
      </w:r>
      <w:r w:rsidRPr="00645C42">
        <w:rPr>
          <w:sz w:val="16"/>
        </w:rPr>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645C42">
        <w:rPr>
          <w:sz w:val="16"/>
        </w:rPr>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645C42">
        <w:rPr>
          <w:sz w:val="16"/>
        </w:rPr>
        <w:t xml:space="preserve"> there. </w:t>
      </w:r>
      <w:r w:rsidRPr="00AE4834">
        <w:rPr>
          <w:rStyle w:val="StyleUnderline"/>
        </w:rPr>
        <w:t xml:space="preserve">Old and young, </w:t>
      </w:r>
      <w:proofErr w:type="gramStart"/>
      <w:r w:rsidRPr="00AE4834">
        <w:rPr>
          <w:rStyle w:val="StyleUnderline"/>
        </w:rPr>
        <w:t>straight</w:t>
      </w:r>
      <w:proofErr w:type="gramEnd"/>
      <w:r w:rsidRPr="00AE4834">
        <w:rPr>
          <w:rStyle w:val="StyleUnderline"/>
        </w:rPr>
        <w:t xml:space="preserve"> and gay, black, white, and Latino all began to gather</w:t>
      </w:r>
      <w:r w:rsidRPr="00645C42">
        <w:rPr>
          <w:sz w:val="16"/>
        </w:rPr>
        <w:t xml:space="preserve">. </w:t>
      </w:r>
      <w:r w:rsidRPr="00645C42">
        <w:rPr>
          <w:sz w:val="16"/>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645C42">
        <w:rPr>
          <w:sz w:val="16"/>
        </w:rPr>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645C42">
        <w:rPr>
          <w:sz w:val="16"/>
        </w:rPr>
        <w:t xml:space="preserve"> in North Carolina </w:t>
      </w:r>
      <w:r w:rsidRPr="00AE4834">
        <w:rPr>
          <w:rStyle w:val="StyleUnderline"/>
        </w:rPr>
        <w:t>and the country that could help break down racial habits</w:t>
      </w:r>
      <w:r w:rsidRPr="00645C42">
        <w:rPr>
          <w:sz w:val="16"/>
        </w:rPr>
        <w:t xml:space="preserve">. Reverend Barber thinks of their efforts in this way: </w:t>
      </w:r>
      <w:r w:rsidRPr="00AE4834">
        <w:rPr>
          <w:rStyle w:val="Emphasis"/>
        </w:rPr>
        <w:t>[It's] about showing people the intersectionality of their lives</w:t>
      </w:r>
      <w:r w:rsidRPr="00AE4834">
        <w:rPr>
          <w:rStyle w:val="StyleUnderline"/>
        </w:rPr>
        <w:t xml:space="preserve">; the intersectionality of their moving </w:t>
      </w:r>
      <w:proofErr w:type="gramStart"/>
      <w:r w:rsidRPr="00AE4834">
        <w:rPr>
          <w:rStyle w:val="StyleUnderline"/>
        </w:rPr>
        <w:t>together</w:t>
      </w:r>
      <w:r w:rsidRPr="00645C42">
        <w:rPr>
          <w:sz w:val="16"/>
        </w:rPr>
        <w:t xml:space="preserve"> .</w:t>
      </w:r>
      <w:proofErr w:type="gramEnd"/>
      <w:r w:rsidRPr="00645C42">
        <w:rPr>
          <w:sz w:val="16"/>
        </w:rPr>
        <w:t xml:space="preserve"> ... </w:t>
      </w:r>
      <w:r w:rsidRPr="00AE4834">
        <w:rPr>
          <w:rStyle w:val="StyleUnderline"/>
        </w:rPr>
        <w:t xml:space="preserve">We have a phrase: we </w:t>
      </w:r>
      <w:proofErr w:type="gramStart"/>
      <w:r w:rsidRPr="00AE4834">
        <w:rPr>
          <w:rStyle w:val="StyleUnderline"/>
        </w:rPr>
        <w:t>is</w:t>
      </w:r>
      <w:proofErr w:type="gramEnd"/>
      <w:r w:rsidRPr="00AE4834">
        <w:rPr>
          <w:rStyle w:val="StyleUnderline"/>
        </w:rPr>
        <w:t xml:space="preserve"> the most important word in the justice vocabulary. The issue is not what I can do, but what we can do when we stand together, fight together, pray together, and work together, and we feel movement together</w:t>
      </w:r>
      <w:r w:rsidRPr="00645C42">
        <w:rPr>
          <w:sz w:val="16"/>
        </w:rPr>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645C42">
        <w:rPr>
          <w:sz w:val="16"/>
        </w:rPr>
        <w:t xml:space="preserve"> </w:t>
      </w:r>
      <w:r w:rsidRPr="00AE4834">
        <w:rPr>
          <w:rStyle w:val="StyleUnderline"/>
        </w:rPr>
        <w:t>Initially, to an outsider looking in, the moment resembled the traditional theater of contemporary American protest</w:t>
      </w:r>
      <w:r w:rsidRPr="00645C42">
        <w:rPr>
          <w:sz w:val="16"/>
        </w:rPr>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645C42">
        <w:rPr>
          <w:sz w:val="16"/>
        </w:rPr>
        <w:t xml:space="preserve"> brief </w:t>
      </w:r>
      <w:r w:rsidRPr="00AE4834">
        <w:rPr>
          <w:rStyle w:val="StyleUnderline"/>
        </w:rPr>
        <w:t xml:space="preserve">glance beneath the surface of this </w:t>
      </w:r>
      <w:proofErr w:type="gramStart"/>
      <w:r w:rsidRPr="00AE4834">
        <w:rPr>
          <w:rStyle w:val="StyleUnderline"/>
        </w:rPr>
        <w:t>particular gathering</w:t>
      </w:r>
      <w:proofErr w:type="gramEnd"/>
      <w:r w:rsidRPr="00AE4834">
        <w:rPr>
          <w:rStyle w:val="StyleUnderline"/>
        </w:rPr>
        <w:t xml:space="preserve"> revealed something much more expansive. The march was just the tip of an organizing iceberg</w:t>
      </w:r>
      <w:r w:rsidRPr="00645C42">
        <w:rPr>
          <w:sz w:val="16"/>
        </w:rPr>
        <w:t>. Reverend Barber declared, "</w:t>
      </w:r>
      <w:r w:rsidRPr="00AE4834">
        <w:rPr>
          <w:rStyle w:val="StyleUnderline"/>
        </w:rPr>
        <w:t>The Moral March inaugurates a fresh year of grassroots empowerment, voter education, litigation, and nonviolent direct action</w:t>
      </w:r>
      <w:r w:rsidRPr="00645C42">
        <w:rPr>
          <w:sz w:val="16"/>
        </w:rPr>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645C42">
        <w:rPr>
          <w:sz w:val="16"/>
        </w:rPr>
        <w:t xml:space="preserve"> (which preceded the gathering) </w:t>
      </w:r>
      <w:r w:rsidRPr="00614E71">
        <w:rPr>
          <w:rStyle w:val="StyleUnderline"/>
          <w:highlight w:val="cyan"/>
        </w:rPr>
        <w:t>that encompassed the courtroom, the ballot box, and the streets</w:t>
      </w:r>
      <w:r w:rsidRPr="00645C42">
        <w:rPr>
          <w:sz w:val="16"/>
        </w:rPr>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645C42">
        <w:rPr>
          <w:sz w:val="16"/>
        </w:rPr>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645C42">
        <w:rPr>
          <w:sz w:val="16"/>
        </w:rPr>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645C42">
        <w:rPr>
          <w:sz w:val="16"/>
        </w:rPr>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645C42">
        <w:rPr>
          <w:sz w:val="16"/>
        </w:rPr>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645C42">
        <w:rPr>
          <w:sz w:val="16"/>
        </w:rPr>
        <w:t>. As Reverend Barber said, "</w:t>
      </w:r>
      <w:r w:rsidRPr="00AE4834">
        <w:rPr>
          <w:rStyle w:val="StyleUnderline"/>
        </w:rPr>
        <w:t xml:space="preserve">Some people wanted us to emphasize poverty instead of race. But you </w:t>
      </w:r>
      <w:proofErr w:type="gramStart"/>
      <w:r w:rsidRPr="00AE4834">
        <w:rPr>
          <w:rStyle w:val="StyleUnderline"/>
        </w:rPr>
        <w:t>have to</w:t>
      </w:r>
      <w:proofErr w:type="gramEnd"/>
      <w:r w:rsidRPr="00AE4834">
        <w:rPr>
          <w:rStyle w:val="StyleUnderline"/>
        </w:rPr>
        <w:t xml:space="preserve"> speak the truth. [Race] can be the Achilles' heel of the movement or lend itself to your moral positioning</w:t>
      </w:r>
      <w:r w:rsidRPr="00645C42">
        <w:rPr>
          <w:sz w:val="16"/>
        </w:rPr>
        <w:t xml:space="preserve">." </w:t>
      </w:r>
      <w:r w:rsidRPr="00AE4834">
        <w:rPr>
          <w:rStyle w:val="StyleUnderline"/>
        </w:rPr>
        <w:t xml:space="preserve">We </w:t>
      </w:r>
      <w:proofErr w:type="gramStart"/>
      <w:r w:rsidRPr="00AE4834">
        <w:rPr>
          <w:rStyle w:val="StyleUnderline"/>
        </w:rPr>
        <w:t>have to</w:t>
      </w:r>
      <w:proofErr w:type="gramEnd"/>
      <w:r w:rsidRPr="00AE4834">
        <w:rPr>
          <w:rStyle w:val="StyleUnderline"/>
        </w:rPr>
        <w:t xml:space="preserve"> confront white supremacy</w:t>
      </w:r>
      <w:r w:rsidRPr="00645C42">
        <w:rPr>
          <w:sz w:val="16"/>
        </w:rPr>
        <w:t>, or what Barber calls "</w:t>
      </w:r>
      <w:r w:rsidRPr="00AE4834">
        <w:rPr>
          <w:rStyle w:val="StyleUnderline"/>
        </w:rPr>
        <w:t>the corruption of the spirit and the conscience," as a fundamental contradiction of American democracy, or face the consequences of our silence</w:t>
      </w:r>
      <w:r w:rsidRPr="00645C42">
        <w:rPr>
          <w:sz w:val="16"/>
        </w:rPr>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645C42">
        <w:rPr>
          <w:sz w:val="16"/>
        </w:rPr>
        <w:t xml:space="preserve">. </w:t>
      </w:r>
      <w:r w:rsidRPr="00AE4834">
        <w:rPr>
          <w:rStyle w:val="StyleUnderline"/>
        </w:rPr>
        <w:t>This is what has been missing in contemporary American politics</w:t>
      </w:r>
      <w:r w:rsidRPr="00645C42">
        <w:rPr>
          <w:sz w:val="16"/>
        </w:rPr>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nineteenthcentury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645C42">
        <w:rPr>
          <w:sz w:val="16"/>
        </w:rPr>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645C42">
        <w:rPr>
          <w:sz w:val="16"/>
        </w:rPr>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w:t>
      </w:r>
      <w:proofErr w:type="gramStart"/>
      <w:r w:rsidRPr="00AE4834">
        <w:rPr>
          <w:rStyle w:val="StyleUnderline"/>
        </w:rPr>
        <w:t>in order to</w:t>
      </w:r>
      <w:proofErr w:type="gramEnd"/>
      <w:r w:rsidRPr="00AE4834">
        <w:rPr>
          <w:rStyle w:val="StyleUnderline"/>
        </w:rPr>
        <w:t xml:space="preserve"> cut taxes for the wealthy</w:t>
      </w:r>
      <w:r w:rsidRPr="00645C42">
        <w:rPr>
          <w:sz w:val="16"/>
        </w:rPr>
        <w:t xml:space="preserve">. </w:t>
      </w:r>
      <w:r w:rsidRPr="00AE4834">
        <w:rPr>
          <w:rStyle w:val="StyleUnderline"/>
        </w:rPr>
        <w:t>It's extreme and immoral to use power to cut off poor people's water in Detroit</w:t>
      </w:r>
      <w:r w:rsidRPr="00645C42">
        <w:rPr>
          <w:sz w:val="16"/>
        </w:rPr>
        <w:t xml:space="preserve">. </w:t>
      </w:r>
      <w:r w:rsidRPr="00AE4834">
        <w:rPr>
          <w:rStyle w:val="StyleUnderline"/>
        </w:rPr>
        <w:t>That's immoral!</w:t>
      </w:r>
      <w:r w:rsidRPr="00645C42">
        <w:rPr>
          <w:sz w:val="16"/>
        </w:rPr>
        <w:t xml:space="preserve"> </w:t>
      </w:r>
      <w:r w:rsidRPr="00AE4834">
        <w:rPr>
          <w:rStyle w:val="StyleUnderline"/>
        </w:rPr>
        <w:t>What we need to cut off is that kind of abusive power! It's extreme and immoral to re-segregate our schools and underfund our public schools</w:t>
      </w:r>
      <w:r w:rsidRPr="00645C42">
        <w:rPr>
          <w:sz w:val="16"/>
        </w:rPr>
        <w:t xml:space="preserve">. </w:t>
      </w:r>
      <w:r w:rsidRPr="00AE4834">
        <w:rPr>
          <w:rStyle w:val="StyleUnderline"/>
        </w:rPr>
        <w:t xml:space="preserve">It's extreme and immoral for people who came from immigrants to now have a mean amnesia and cry out against immigrants and the rights of </w:t>
      </w:r>
      <w:proofErr w:type="gramStart"/>
      <w:r w:rsidRPr="00AE4834">
        <w:rPr>
          <w:rStyle w:val="StyleUnderline"/>
        </w:rPr>
        <w:t>children</w:t>
      </w:r>
      <w:r w:rsidRPr="00645C42">
        <w:rPr>
          <w:sz w:val="16"/>
        </w:rPr>
        <w:t xml:space="preserve"> .</w:t>
      </w:r>
      <w:proofErr w:type="gramEnd"/>
      <w:r w:rsidRPr="00645C42">
        <w:rPr>
          <w:sz w:val="16"/>
        </w:rPr>
        <w:t xml:space="preserve"> ... That's not just bad policy, it's against the common good and a disregard for human rights. It's a refusal to lean toward the angels of our better </w:t>
      </w:r>
      <w:proofErr w:type="gramStart"/>
      <w:r w:rsidRPr="00645C42">
        <w:rPr>
          <w:sz w:val="16"/>
        </w:rPr>
        <w:t>selves .</w:t>
      </w:r>
      <w:proofErr w:type="gramEnd"/>
      <w:r w:rsidRPr="00645C42">
        <w:rPr>
          <w:sz w:val="16"/>
        </w:rPr>
        <w:t xml:space="preserve">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645C42">
        <w:rPr>
          <w:sz w:val="16"/>
        </w:rPr>
        <w:t xml:space="preserve">. </w:t>
      </w:r>
      <w:r w:rsidRPr="00645C42">
        <w:rPr>
          <w:sz w:val="16"/>
          <w:szCs w:val="16"/>
        </w:rPr>
        <w:t xml:space="preserve">Barber finished </w:t>
      </w:r>
      <w:proofErr w:type="gramStart"/>
      <w:r w:rsidRPr="00645C42">
        <w:rPr>
          <w:sz w:val="16"/>
          <w:szCs w:val="16"/>
        </w:rPr>
        <w:t>speaking-preaching</w:t>
      </w:r>
      <w:proofErr w:type="gramEnd"/>
      <w:r w:rsidRPr="00645C42">
        <w:rPr>
          <w:sz w:val="16"/>
          <w:szCs w:val="16"/>
        </w:rPr>
        <w:t xml:space="preserve">,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645C42">
        <w:rPr>
          <w:sz w:val="16"/>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645C42">
        <w:rPr>
          <w:sz w:val="16"/>
        </w:rPr>
        <w:t>.</w:t>
      </w:r>
    </w:p>
    <w:p w14:paraId="74819586" w14:textId="77777777" w:rsidR="0033378C" w:rsidRPr="00EC7823" w:rsidRDefault="0033378C" w:rsidP="0033378C">
      <w:pPr>
        <w:pStyle w:val="Heading4"/>
      </w:pPr>
      <w:bookmarkStart w:id="1" w:name="_Hlk28960416"/>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and </w:t>
      </w:r>
    </w:p>
    <w:p w14:paraId="2A5234FC" w14:textId="77777777" w:rsidR="0033378C" w:rsidRPr="00BF5CFC" w:rsidRDefault="0033378C" w:rsidP="0033378C">
      <w:r w:rsidRPr="00BF5CFC">
        <w:rPr>
          <w:rStyle w:val="Style13ptBold"/>
        </w:rPr>
        <w:t>Ruti</w:t>
      </w:r>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2EC77267" w14:textId="77777777" w:rsidR="0033378C" w:rsidRPr="004356CA" w:rsidRDefault="0033378C" w:rsidP="0033378C">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347C9E81" w14:textId="77777777" w:rsidR="0033378C" w:rsidRPr="004356CA" w:rsidRDefault="0033378C" w:rsidP="0033378C">
      <w:pPr>
        <w:rPr>
          <w:sz w:val="16"/>
        </w:rPr>
      </w:pPr>
      <w:r w:rsidRPr="004356CA">
        <w:rPr>
          <w:sz w:val="16"/>
        </w:rPr>
        <w:t xml:space="preserve">"This question is worth asking because the problematic of the subject—the question of the proper way to theorize the relationship between   autonomy   and   </w:t>
      </w:r>
      <w:proofErr w:type="gramStart"/>
      <w:r w:rsidRPr="004356CA">
        <w:rPr>
          <w:sz w:val="16"/>
        </w:rPr>
        <w:t>subjection,  agency</w:t>
      </w:r>
      <w:proofErr w:type="gramEnd"/>
      <w:r w:rsidRPr="004356CA">
        <w:rPr>
          <w:sz w:val="16"/>
        </w:rPr>
        <w:t xml:space="preserve">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This, refreshingly, is what Allen tries to do, which is one reason I have found her arguments so convincing. Allen explains that her goal "is to offer an analysis of power in all its depth and complexity, including an analysis of subjection that explicates how power works at the intrasubjective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proofErr w:type="gramStart"/>
      <w:r w:rsidRPr="004356CA">
        <w:rPr>
          <w:bCs/>
          <w:u w:val="single"/>
        </w:rPr>
        <w:t>This is why</w:t>
      </w:r>
      <w:proofErr w:type="gramEnd"/>
      <w:r w:rsidRPr="004356CA">
        <w:rPr>
          <w:bCs/>
          <w:u w:val="single"/>
        </w:rPr>
        <w:t xml:space="preserve">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2BD98079" w14:textId="77777777" w:rsidR="0033378C" w:rsidRPr="004356CA" w:rsidRDefault="0033378C" w:rsidP="0033378C">
      <w:pPr>
        <w:rPr>
          <w:sz w:val="16"/>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self transformation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Foucaultian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p>
    <w:bookmarkEnd w:id="1"/>
    <w:p w14:paraId="522271FB" w14:textId="77777777" w:rsidR="0033378C" w:rsidRPr="00315ACF" w:rsidRDefault="0033378C" w:rsidP="0033378C"/>
    <w:p w14:paraId="33792C5F" w14:textId="77777777" w:rsidR="0033378C" w:rsidRPr="00DB570C" w:rsidRDefault="0033378C" w:rsidP="0033378C">
      <w:pPr>
        <w:pStyle w:val="Heading4"/>
        <w:jc w:val="both"/>
        <w:rPr>
          <w:rFonts w:cs="Arial"/>
        </w:rPr>
      </w:pPr>
      <w:r w:rsidRPr="00DB570C">
        <w:rPr>
          <w:rFonts w:cs="Arial"/>
        </w:rPr>
        <w:t xml:space="preserve">It’s key to CCS – link-turns </w:t>
      </w:r>
      <w:r w:rsidRPr="00DB570C">
        <w:rPr>
          <w:rFonts w:cs="Arial"/>
          <w:u w:val="single"/>
        </w:rPr>
        <w:t>every</w:t>
      </w:r>
      <w:r w:rsidRPr="00DB570C">
        <w:rPr>
          <w:rFonts w:cs="Arial"/>
        </w:rPr>
        <w:t xml:space="preserve"> impact. </w:t>
      </w:r>
    </w:p>
    <w:p w14:paraId="4AA7FC06" w14:textId="77777777" w:rsidR="0033378C" w:rsidRPr="00DB570C" w:rsidRDefault="0033378C" w:rsidP="0033378C">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http://www.globalpolicyjournal.com/blog/01/09/2016/reversing-climate-change-interview-graciela-chichilnisky)//cmr </w:t>
      </w:r>
    </w:p>
    <w:p w14:paraId="297C3EE8" w14:textId="77777777" w:rsidR="0033378C" w:rsidRPr="00DB570C" w:rsidRDefault="0033378C" w:rsidP="0033378C">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w:t>
      </w:r>
      <w:proofErr w:type="gramStart"/>
      <w:r w:rsidRPr="00DB570C">
        <w:rPr>
          <w:rFonts w:cs="Arial"/>
          <w:sz w:val="16"/>
        </w:rPr>
        <w:t>resources</w:t>
      </w:r>
      <w:proofErr w:type="gramEnd"/>
      <w:r w:rsidRPr="00DB570C">
        <w:rPr>
          <w:rFonts w:cs="Arial"/>
          <w:sz w:val="16"/>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B570C">
        <w:rPr>
          <w:rFonts w:cs="Arial"/>
          <w:sz w:val="16"/>
        </w:rPr>
        <w:t>China</w:t>
      </w:r>
      <w:proofErr w:type="gramEnd"/>
      <w:r w:rsidRPr="00DB570C">
        <w:rPr>
          <w:rFonts w:cs="Arial"/>
          <w:sz w:val="16"/>
        </w:rPr>
        <w:t xml:space="preserve">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proofErr w:type="gramStart"/>
      <w:r w:rsidRPr="009D73E8">
        <w:rPr>
          <w:rStyle w:val="Emphasis"/>
          <w:rFonts w:cs="Arial"/>
          <w:highlight w:val="cyan"/>
        </w:rPr>
        <w:t>time</w:t>
      </w:r>
      <w:r w:rsidRPr="00DB570C">
        <w:rPr>
          <w:rStyle w:val="Emphasis"/>
          <w:rFonts w:cs="Arial"/>
        </w:rPr>
        <w:t xml:space="preserve"> period</w:t>
      </w:r>
      <w:proofErr w:type="gramEnd"/>
      <w:r w:rsidRPr="00DB570C">
        <w:rPr>
          <w:rStyle w:val="Emphasis"/>
          <w:rFonts w:cs="Arial"/>
        </w:rPr>
        <w:t xml:space="preserve">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w:t>
      </w:r>
      <w:proofErr w:type="gramStart"/>
      <w:r w:rsidRPr="00DB570C">
        <w:rPr>
          <w:rFonts w:cs="Arial"/>
          <w:sz w:val="16"/>
        </w:rPr>
        <w:t>called often</w:t>
      </w:r>
      <w:proofErr w:type="gramEnd"/>
      <w:r w:rsidRPr="00DB570C">
        <w:rPr>
          <w:rFonts w:cs="Arial"/>
          <w:sz w:val="16"/>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B570C">
        <w:rPr>
          <w:rFonts w:cs="Arial"/>
          <w:sz w:val="16"/>
        </w:rPr>
        <w:t>equity</w:t>
      </w:r>
      <w:proofErr w:type="gramEnd"/>
      <w:r w:rsidRPr="00DB570C">
        <w:rPr>
          <w:rFonts w:cs="Arial"/>
          <w:sz w:val="16"/>
        </w:rPr>
        <w:t xml:space="preserve">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7FC04501" w14:textId="77777777" w:rsidR="0033378C" w:rsidRPr="00DB570C" w:rsidRDefault="0033378C" w:rsidP="0033378C">
      <w:pPr>
        <w:pStyle w:val="Heading4"/>
        <w:rPr>
          <w:rFonts w:cs="Arial"/>
        </w:rPr>
      </w:pPr>
      <w:r w:rsidRPr="00DB570C">
        <w:rPr>
          <w:rFonts w:cs="Arial"/>
        </w:rPr>
        <w:t xml:space="preserve">It’s sustainable. </w:t>
      </w:r>
    </w:p>
    <w:p w14:paraId="0E2429C8" w14:textId="77777777" w:rsidR="0033378C" w:rsidRPr="00DB570C" w:rsidRDefault="0033378C" w:rsidP="0033378C">
      <w:pPr>
        <w:rPr>
          <w:rStyle w:val="Style13ptBold"/>
          <w:rFonts w:cs="Arial"/>
        </w:rPr>
      </w:pPr>
      <w:r w:rsidRPr="00DB570C">
        <w:rPr>
          <w:rStyle w:val="Style13ptBold"/>
          <w:rFonts w:cs="Arial"/>
        </w:rPr>
        <w:t xml:space="preserve">Radelet ’16 </w:t>
      </w:r>
      <w:r w:rsidRPr="00DB570C">
        <w:rPr>
          <w:rFonts w:cs="Arial"/>
          <w:sz w:val="16"/>
          <w:szCs w:val="16"/>
        </w:rPr>
        <w:t>(Steven; February 2016; Ph.D. and M.P.P. from Harvard University, B.A. from Central Michigan University, Distinguished Professor of the Practice of Development, and is Director of the Global Human Development Program at Georgetown University, former Professor of Government and Economics at Harvard University, former economic advisor to President Sirleaf of Liberia; Foreign Affairs, “Prosperity Rising,” https://www.foreignaffairs.com/articles/2015-12-14/prosperity-rising)</w:t>
      </w:r>
    </w:p>
    <w:p w14:paraId="1C639F39" w14:textId="77777777" w:rsidR="0033378C" w:rsidRPr="00DB570C" w:rsidRDefault="0033378C" w:rsidP="0033378C">
      <w:pPr>
        <w:rPr>
          <w:rFonts w:cs="Arial"/>
          <w:sz w:val="16"/>
        </w:rPr>
      </w:pPr>
      <w:r w:rsidRPr="00DB570C">
        <w:rPr>
          <w:rFonts w:cs="Arial"/>
          <w:sz w:val="16"/>
        </w:rPr>
        <w:t xml:space="preserve">Since the early 1990s, </w:t>
      </w:r>
      <w:r w:rsidRPr="00DB570C">
        <w:rPr>
          <w:rFonts w:cs="Arial"/>
          <w:u w:val="single"/>
        </w:rPr>
        <w:t xml:space="preserve">daily life in poor countries has been changing profoundly for the better: </w:t>
      </w:r>
      <w:r w:rsidRPr="009D73E8">
        <w:rPr>
          <w:rFonts w:cs="Arial"/>
          <w:b/>
          <w:highlight w:val="cyan"/>
          <w:u w:val="single"/>
        </w:rPr>
        <w:t>one billion people</w:t>
      </w:r>
      <w:r w:rsidRPr="00DB570C">
        <w:rPr>
          <w:rFonts w:cs="Arial"/>
          <w:sz w:val="16"/>
        </w:rPr>
        <w:t xml:space="preserve"> have </w:t>
      </w:r>
      <w:r w:rsidRPr="009D73E8">
        <w:rPr>
          <w:rFonts w:cs="Arial"/>
          <w:highlight w:val="cyan"/>
          <w:u w:val="single"/>
        </w:rPr>
        <w:t>escaped</w:t>
      </w:r>
      <w:r w:rsidRPr="00DB570C">
        <w:rPr>
          <w:rFonts w:cs="Arial"/>
          <w:u w:val="single"/>
        </w:rPr>
        <w:t xml:space="preserve"> extreme </w:t>
      </w:r>
      <w:r w:rsidRPr="009D73E8">
        <w:rPr>
          <w:rFonts w:cs="Arial"/>
          <w:highlight w:val="cyan"/>
          <w:u w:val="single"/>
        </w:rPr>
        <w:t>poverty</w:t>
      </w:r>
      <w:r w:rsidRPr="00DB570C">
        <w:rPr>
          <w:rFonts w:cs="Arial"/>
          <w:sz w:val="16"/>
        </w:rPr>
        <w:t xml:space="preserve">, average </w:t>
      </w:r>
      <w:r w:rsidRPr="009D73E8">
        <w:rPr>
          <w:rFonts w:cs="Arial"/>
          <w:b/>
          <w:highlight w:val="cyan"/>
          <w:u w:val="single"/>
        </w:rPr>
        <w:t>incomes</w:t>
      </w:r>
      <w:r w:rsidRPr="00DB570C">
        <w:rPr>
          <w:rFonts w:cs="Arial"/>
          <w:b/>
          <w:u w:val="single"/>
        </w:rPr>
        <w:t xml:space="preserve"> have </w:t>
      </w:r>
      <w:r w:rsidRPr="009D73E8">
        <w:rPr>
          <w:rFonts w:cs="Arial"/>
          <w:b/>
          <w:highlight w:val="cyan"/>
          <w:u w:val="single"/>
        </w:rPr>
        <w:t>doubled</w:t>
      </w:r>
      <w:r w:rsidRPr="00DB570C">
        <w:rPr>
          <w:rFonts w:cs="Arial"/>
          <w:sz w:val="16"/>
        </w:rPr>
        <w:t xml:space="preserve">, infant </w:t>
      </w:r>
      <w:r w:rsidRPr="009D73E8">
        <w:rPr>
          <w:rFonts w:cs="Arial"/>
          <w:highlight w:val="cyan"/>
          <w:u w:val="single"/>
        </w:rPr>
        <w:t>death</w:t>
      </w:r>
      <w:r w:rsidRPr="00DB570C">
        <w:rPr>
          <w:rFonts w:cs="Arial"/>
          <w:u w:val="single"/>
        </w:rPr>
        <w:t xml:space="preserve"> </w:t>
      </w:r>
      <w:r w:rsidRPr="00DB570C">
        <w:rPr>
          <w:rFonts w:cs="Arial"/>
          <w:b/>
          <w:u w:val="single"/>
        </w:rPr>
        <w:t xml:space="preserve">rates have </w:t>
      </w:r>
      <w:r w:rsidRPr="009D73E8">
        <w:rPr>
          <w:rFonts w:cs="Arial"/>
          <w:b/>
          <w:highlight w:val="cyan"/>
          <w:u w:val="single"/>
        </w:rPr>
        <w:t>plummeted</w:t>
      </w:r>
      <w:r w:rsidRPr="00DB570C">
        <w:rPr>
          <w:rFonts w:cs="Arial"/>
          <w:u w:val="single"/>
        </w:rPr>
        <w:t>, millions more girls</w:t>
      </w:r>
      <w:r w:rsidRPr="00DB570C">
        <w:rPr>
          <w:rFonts w:cs="Arial"/>
          <w:sz w:val="16"/>
        </w:rPr>
        <w:t xml:space="preserve"> have </w:t>
      </w:r>
      <w:r w:rsidRPr="00DB570C">
        <w:rPr>
          <w:rFonts w:cs="Arial"/>
          <w:u w:val="single"/>
        </w:rPr>
        <w:t xml:space="preserve">enrolled in school, </w:t>
      </w:r>
      <w:r w:rsidRPr="009D73E8">
        <w:rPr>
          <w:rFonts w:cs="Arial"/>
          <w:b/>
          <w:highlight w:val="cyan"/>
          <w:u w:val="single"/>
        </w:rPr>
        <w:t>chronic hunger</w:t>
      </w:r>
      <w:r w:rsidRPr="009D73E8">
        <w:rPr>
          <w:rFonts w:cs="Arial"/>
          <w:highlight w:val="cyan"/>
          <w:u w:val="single"/>
        </w:rPr>
        <w:t xml:space="preserve"> has been cut</w:t>
      </w:r>
      <w:r w:rsidRPr="00DB570C">
        <w:rPr>
          <w:rFonts w:cs="Arial"/>
          <w:sz w:val="16"/>
        </w:rPr>
        <w:t xml:space="preserve"> almost </w:t>
      </w:r>
      <w:r w:rsidRPr="009D73E8">
        <w:rPr>
          <w:rFonts w:cs="Arial"/>
          <w:highlight w:val="cyan"/>
          <w:u w:val="single"/>
        </w:rPr>
        <w:t>in half,</w:t>
      </w:r>
      <w:r w:rsidRPr="00DB570C">
        <w:rPr>
          <w:rFonts w:cs="Arial"/>
          <w:u w:val="single"/>
        </w:rPr>
        <w:t xml:space="preserve"> deaths from</w:t>
      </w:r>
      <w:r w:rsidRPr="00DB570C">
        <w:rPr>
          <w:rFonts w:cs="Arial"/>
          <w:sz w:val="16"/>
        </w:rPr>
        <w:t xml:space="preserve"> malaria and other </w:t>
      </w:r>
      <w:r w:rsidRPr="009D73E8">
        <w:rPr>
          <w:rFonts w:cs="Arial"/>
          <w:highlight w:val="cyan"/>
          <w:u w:val="single"/>
        </w:rPr>
        <w:t>diseases</w:t>
      </w:r>
      <w:r w:rsidRPr="00DB570C">
        <w:rPr>
          <w:rFonts w:cs="Arial"/>
          <w:sz w:val="16"/>
        </w:rPr>
        <w:t xml:space="preserve"> have </w:t>
      </w:r>
      <w:r w:rsidRPr="009D73E8">
        <w:rPr>
          <w:rFonts w:cs="Arial"/>
          <w:highlight w:val="cyan"/>
          <w:u w:val="single"/>
        </w:rPr>
        <w:t>declined dramatically</w:t>
      </w:r>
      <w:r w:rsidRPr="00DB570C">
        <w:rPr>
          <w:rFonts w:cs="Arial"/>
          <w:u w:val="single"/>
        </w:rPr>
        <w:t xml:space="preserve">, </w:t>
      </w:r>
      <w:r w:rsidRPr="00DB570C">
        <w:rPr>
          <w:rFonts w:cs="Arial"/>
          <w:b/>
          <w:u w:val="single"/>
        </w:rPr>
        <w:t>democracy has spread</w:t>
      </w:r>
      <w:r w:rsidRPr="00DB570C">
        <w:rPr>
          <w:rFonts w:cs="Arial"/>
          <w:sz w:val="16"/>
        </w:rPr>
        <w:t xml:space="preserve"> far and </w:t>
      </w:r>
      <w:r w:rsidRPr="00DB570C">
        <w:rPr>
          <w:rFonts w:cs="Arial"/>
          <w:u w:val="single"/>
        </w:rPr>
        <w:t>wide, and the incidence of war</w:t>
      </w:r>
      <w:r w:rsidRPr="00DB570C">
        <w:rPr>
          <w:rFonts w:cs="Arial"/>
          <w:sz w:val="16"/>
        </w:rPr>
        <w:t>—even with Syria and other conflicts—</w:t>
      </w:r>
      <w:r w:rsidRPr="00DB570C">
        <w:rPr>
          <w:rFonts w:cs="Arial"/>
          <w:u w:val="single"/>
        </w:rPr>
        <w:t>has fallen by half. This unprecedented progress</w:t>
      </w:r>
      <w:r w:rsidRPr="00DB570C">
        <w:rPr>
          <w:rFonts w:cs="Arial"/>
          <w:sz w:val="16"/>
        </w:rPr>
        <w:t xml:space="preserve"> goes way beyond China and India and </w:t>
      </w:r>
      <w:r w:rsidRPr="00DB570C">
        <w:rPr>
          <w:rFonts w:cs="Arial"/>
          <w:u w:val="single"/>
        </w:rPr>
        <w:t>has touched hundreds of millions</w:t>
      </w:r>
      <w:r w:rsidRPr="00DB570C">
        <w:rPr>
          <w:rFonts w:cs="Arial"/>
          <w:sz w:val="16"/>
        </w:rPr>
        <w:t xml:space="preserve"> of people in dozens of developing countries across </w:t>
      </w:r>
      <w:r w:rsidRPr="00DB570C">
        <w:rPr>
          <w:rFonts w:cs="Arial"/>
          <w:u w:val="single"/>
        </w:rPr>
        <w:t>the globe, from Mongolia to Mozambique, Bangladesh to Brazil</w:t>
      </w:r>
      <w:r w:rsidRPr="00DB570C">
        <w:rPr>
          <w:rFonts w:cs="Arial"/>
          <w:sz w:val="16"/>
        </w:rPr>
        <w:t xml:space="preserve">. Yet few people are aware of </w:t>
      </w:r>
      <w:r w:rsidRPr="00DB570C">
        <w:rPr>
          <w:rFonts w:cs="Arial"/>
          <w:u w:val="single"/>
        </w:rPr>
        <w:t xml:space="preserve">these </w:t>
      </w:r>
      <w:r w:rsidRPr="009D73E8">
        <w:rPr>
          <w:rFonts w:cs="Arial"/>
          <w:highlight w:val="cyan"/>
          <w:u w:val="single"/>
        </w:rPr>
        <w:t>achievements</w:t>
      </w:r>
      <w:r w:rsidRPr="00DB570C">
        <w:rPr>
          <w:rFonts w:cs="Arial"/>
          <w:sz w:val="16"/>
        </w:rPr>
        <w:t xml:space="preserve">, even though, in aggregate, they </w:t>
      </w:r>
      <w:r w:rsidRPr="00DB570C">
        <w:rPr>
          <w:rFonts w:cs="Arial"/>
          <w:u w:val="single"/>
        </w:rPr>
        <w:t xml:space="preserve">rank </w:t>
      </w:r>
      <w:r w:rsidRPr="009D73E8">
        <w:rPr>
          <w:rFonts w:cs="Arial"/>
          <w:highlight w:val="cyan"/>
          <w:u w:val="single"/>
        </w:rPr>
        <w:t xml:space="preserve">among the </w:t>
      </w:r>
      <w:r w:rsidRPr="009D73E8">
        <w:rPr>
          <w:rFonts w:cs="Arial"/>
          <w:b/>
          <w:highlight w:val="cyan"/>
          <w:u w:val="single"/>
        </w:rPr>
        <w:t>most</w:t>
      </w:r>
      <w:r w:rsidRPr="00DB570C">
        <w:rPr>
          <w:rFonts w:cs="Arial"/>
          <w:b/>
          <w:u w:val="single"/>
        </w:rPr>
        <w:t xml:space="preserve"> important </w:t>
      </w:r>
      <w:r w:rsidRPr="009D73E8">
        <w:rPr>
          <w:rFonts w:cs="Arial"/>
          <w:b/>
          <w:highlight w:val="cyan"/>
          <w:u w:val="single"/>
        </w:rPr>
        <w:t>in human history</w:t>
      </w:r>
      <w:r w:rsidRPr="00DB570C">
        <w:rPr>
          <w:rFonts w:cs="Arial"/>
          <w:sz w:val="16"/>
        </w:rPr>
        <w:t xml:space="preserve">. In 2013, the Swedish survey organization Novus Group International asked Americans how they thought the share of the world’s population living in extreme poverty had changed over the last two decades. Sixty-six percent of respondents said that they thought it had doubled, and another 29 percent said that it hadn’t changed. Only five percent knew (or guessed) the truth: that </w:t>
      </w:r>
      <w:r w:rsidRPr="00DB570C">
        <w:rPr>
          <w:rFonts w:cs="Arial"/>
          <w:u w:val="single"/>
        </w:rPr>
        <w:t xml:space="preserve">the share of people </w:t>
      </w:r>
      <w:r w:rsidRPr="00DB570C">
        <w:rPr>
          <w:rFonts w:cs="Arial"/>
          <w:sz w:val="16"/>
        </w:rPr>
        <w:t xml:space="preserve">living </w:t>
      </w:r>
      <w:r w:rsidRPr="00DB570C">
        <w:rPr>
          <w:rFonts w:cs="Arial"/>
          <w:u w:val="single"/>
        </w:rPr>
        <w:t xml:space="preserve">in extreme </w:t>
      </w:r>
      <w:r w:rsidRPr="00DB570C">
        <w:rPr>
          <w:rFonts w:cs="Arial"/>
          <w:b/>
          <w:u w:val="single"/>
        </w:rPr>
        <w:t>poverty had fallen by half</w:t>
      </w:r>
      <w:r w:rsidRPr="00DB570C">
        <w:rPr>
          <w:rFonts w:cs="Arial"/>
          <w:sz w:val="16"/>
        </w:rPr>
        <w:t xml:space="preserve">. Perhaps that </w:t>
      </w:r>
      <w:r w:rsidRPr="00DB570C">
        <w:rPr>
          <w:rFonts w:cs="Arial"/>
          <w:u w:val="single"/>
        </w:rPr>
        <w:t>ignorance explains why Washington has done so little to take advantage of</w:t>
      </w:r>
      <w:r w:rsidRPr="00DB570C">
        <w:rPr>
          <w:rFonts w:cs="Arial"/>
          <w:sz w:val="16"/>
        </w:rPr>
        <w:t xml:space="preserve"> these </w:t>
      </w:r>
      <w:r w:rsidRPr="00DB570C">
        <w:rPr>
          <w:rFonts w:cs="Arial"/>
          <w:u w:val="single"/>
        </w:rPr>
        <w:t>promising trends, giving only tepid support to</w:t>
      </w:r>
      <w:r w:rsidRPr="00DB570C">
        <w:rPr>
          <w:rFonts w:cs="Arial"/>
          <w:sz w:val="16"/>
        </w:rPr>
        <w:t xml:space="preserve"> nascent </w:t>
      </w:r>
      <w:r w:rsidRPr="00DB570C">
        <w:rPr>
          <w:rFonts w:cs="Arial"/>
          <w:u w:val="single"/>
        </w:rPr>
        <w:t>democracies, making limited investments in</w:t>
      </w:r>
      <w:r w:rsidRPr="00DB570C">
        <w:rPr>
          <w:rFonts w:cs="Arial"/>
          <w:sz w:val="16"/>
        </w:rPr>
        <w:t xml:space="preserve"> economic </w:t>
      </w:r>
      <w:r w:rsidRPr="00DB570C">
        <w:rPr>
          <w:rFonts w:cs="Arial"/>
          <w:u w:val="single"/>
        </w:rPr>
        <w:t>development and</w:t>
      </w:r>
      <w:r w:rsidRPr="00DB570C">
        <w:rPr>
          <w:rFonts w:cs="Arial"/>
          <w:sz w:val="16"/>
        </w:rPr>
        <w:t xml:space="preserve"> in new health and agricultural technologies, and </w:t>
      </w:r>
      <w:r w:rsidRPr="00DB570C">
        <w:rPr>
          <w:rFonts w:cs="Arial"/>
          <w:u w:val="single"/>
        </w:rPr>
        <w:t>failing to take the lead in</w:t>
      </w:r>
      <w:r w:rsidRPr="00DB570C">
        <w:rPr>
          <w:rFonts w:cs="Arial"/>
          <w:sz w:val="16"/>
        </w:rPr>
        <w:t xml:space="preserve"> building more </w:t>
      </w:r>
      <w:r w:rsidRPr="00DB570C">
        <w:rPr>
          <w:rFonts w:cs="Arial"/>
          <w:b/>
          <w:u w:val="single"/>
        </w:rPr>
        <w:t>effective international institutions</w:t>
      </w:r>
      <w:r w:rsidRPr="00DB570C">
        <w:rPr>
          <w:rFonts w:cs="Arial"/>
          <w:sz w:val="16"/>
        </w:rPr>
        <w:t xml:space="preserve">. Whatever the reason, many </w:t>
      </w:r>
      <w:r w:rsidRPr="00DB570C">
        <w:rPr>
          <w:rFonts w:cs="Arial"/>
          <w:u w:val="single"/>
        </w:rPr>
        <w:t>developing countries are</w:t>
      </w:r>
      <w:r w:rsidRPr="00DB570C">
        <w:rPr>
          <w:rFonts w:cs="Arial"/>
          <w:sz w:val="16"/>
        </w:rPr>
        <w:t xml:space="preserve"> now </w:t>
      </w:r>
      <w:r w:rsidRPr="00DB570C">
        <w:rPr>
          <w:rFonts w:cs="Arial"/>
          <w:u w:val="single"/>
        </w:rPr>
        <w:t>responding to what they perceive as</w:t>
      </w:r>
      <w:r w:rsidRPr="00DB570C">
        <w:rPr>
          <w:rFonts w:cs="Arial"/>
          <w:sz w:val="16"/>
        </w:rPr>
        <w:t xml:space="preserve"> the United States’ </w:t>
      </w:r>
      <w:r w:rsidRPr="00DB570C">
        <w:rPr>
          <w:rFonts w:cs="Arial"/>
          <w:u w:val="single"/>
        </w:rPr>
        <w:t>indifference by looking elsewhere</w:t>
      </w:r>
      <w:r w:rsidRPr="00DB570C">
        <w:rPr>
          <w:rFonts w:cs="Arial"/>
          <w:sz w:val="16"/>
        </w:rPr>
        <w:t xml:space="preserve">—especially toward China—for deeper engagement and advice on how to keep growing. At the same time, </w:t>
      </w:r>
      <w:r w:rsidRPr="00DB570C">
        <w:rPr>
          <w:rFonts w:cs="Arial"/>
          <w:u w:val="single"/>
        </w:rPr>
        <w:t>climate change</w:t>
      </w:r>
      <w:r w:rsidRPr="00DB570C">
        <w:rPr>
          <w:rFonts w:cs="Arial"/>
          <w:sz w:val="16"/>
        </w:rPr>
        <w:t xml:space="preserve">, the </w:t>
      </w:r>
      <w:r w:rsidRPr="00DB570C">
        <w:rPr>
          <w:rFonts w:cs="Arial"/>
          <w:u w:val="single"/>
        </w:rPr>
        <w:t>slowdown in</w:t>
      </w:r>
      <w:r w:rsidRPr="00DB570C">
        <w:rPr>
          <w:rFonts w:cs="Arial"/>
          <w:sz w:val="16"/>
        </w:rPr>
        <w:t xml:space="preserve"> global </w:t>
      </w:r>
      <w:r w:rsidRPr="00DB570C">
        <w:rPr>
          <w:rFonts w:cs="Arial"/>
          <w:u w:val="single"/>
        </w:rPr>
        <w:t>growth, and rising tensions in the Middle East</w:t>
      </w:r>
      <w:r w:rsidRPr="00DB570C">
        <w:rPr>
          <w:rFonts w:cs="Arial"/>
          <w:sz w:val="16"/>
        </w:rPr>
        <w:t xml:space="preserve"> and beyond </w:t>
      </w:r>
      <w:r w:rsidRPr="00DB570C">
        <w:rPr>
          <w:rFonts w:cs="Arial"/>
          <w:u w:val="single"/>
        </w:rPr>
        <w:t xml:space="preserve">have begun to </w:t>
      </w:r>
      <w:r w:rsidRPr="00DB570C">
        <w:rPr>
          <w:rFonts w:cs="Arial"/>
          <w:b/>
          <w:u w:val="single"/>
        </w:rPr>
        <w:t>threaten further progress</w:t>
      </w:r>
      <w:r w:rsidRPr="00DB570C">
        <w:rPr>
          <w:rFonts w:cs="Arial"/>
          <w:sz w:val="16"/>
        </w:rPr>
        <w:t xml:space="preserve">. As a result,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now </w:t>
      </w:r>
      <w:r w:rsidRPr="009D73E8">
        <w:rPr>
          <w:rFonts w:cs="Arial"/>
          <w:highlight w:val="cyan"/>
          <w:u w:val="single"/>
        </w:rPr>
        <w:t>risks missing</w:t>
      </w:r>
      <w:r w:rsidRPr="00DB570C">
        <w:rPr>
          <w:rFonts w:cs="Arial"/>
          <w:u w:val="single"/>
        </w:rPr>
        <w:t xml:space="preserve"> out on </w:t>
      </w:r>
      <w:r w:rsidRPr="009D73E8">
        <w:rPr>
          <w:rFonts w:cs="Arial"/>
          <w:highlight w:val="cyan"/>
          <w:u w:val="single"/>
        </w:rPr>
        <w:t xml:space="preserve">a </w:t>
      </w:r>
      <w:r w:rsidRPr="009D73E8">
        <w:rPr>
          <w:rFonts w:cs="Arial"/>
          <w:b/>
          <w:highlight w:val="cyan"/>
          <w:u w:val="single"/>
        </w:rPr>
        <w:t>historic chance</w:t>
      </w:r>
      <w:r w:rsidRPr="009D73E8">
        <w:rPr>
          <w:rFonts w:cs="Arial"/>
          <w:highlight w:val="cyan"/>
          <w:u w:val="single"/>
        </w:rPr>
        <w:t xml:space="preserve"> to strengthen</w:t>
      </w:r>
      <w:r w:rsidRPr="00DB570C">
        <w:rPr>
          <w:rFonts w:cs="Arial"/>
          <w:sz w:val="16"/>
        </w:rPr>
        <w:t xml:space="preserve"> its </w:t>
      </w:r>
      <w:r w:rsidRPr="00DB570C">
        <w:rPr>
          <w:rFonts w:cs="Arial"/>
          <w:u w:val="single"/>
        </w:rPr>
        <w:t xml:space="preserve">global </w:t>
      </w:r>
      <w:r w:rsidRPr="009D73E8">
        <w:rPr>
          <w:rFonts w:cs="Arial"/>
          <w:highlight w:val="cyan"/>
          <w:u w:val="single"/>
        </w:rPr>
        <w:t>leadership</w:t>
      </w:r>
      <w:r w:rsidRPr="00DB570C">
        <w:rPr>
          <w:rFonts w:cs="Arial"/>
          <w:u w:val="single"/>
        </w:rPr>
        <w:t xml:space="preserve"> and</w:t>
      </w:r>
      <w:r w:rsidRPr="00DB570C">
        <w:rPr>
          <w:rFonts w:cs="Arial"/>
          <w:sz w:val="16"/>
        </w:rPr>
        <w:t xml:space="preserve"> help </w:t>
      </w:r>
      <w:r w:rsidRPr="00DB570C">
        <w:rPr>
          <w:rFonts w:cs="Arial"/>
          <w:u w:val="single"/>
        </w:rPr>
        <w:t>create a safer</w:t>
      </w:r>
      <w:r w:rsidRPr="00DB570C">
        <w:rPr>
          <w:rFonts w:cs="Arial"/>
          <w:sz w:val="16"/>
        </w:rPr>
        <w:t xml:space="preserve">, more </w:t>
      </w:r>
      <w:r w:rsidRPr="00DB570C">
        <w:rPr>
          <w:rFonts w:cs="Arial"/>
          <w:u w:val="single"/>
        </w:rPr>
        <w:t>prosperous</w:t>
      </w:r>
      <w:r w:rsidRPr="00DB570C">
        <w:rPr>
          <w:rFonts w:cs="Arial"/>
          <w:sz w:val="16"/>
        </w:rPr>
        <w:t xml:space="preserve">, and more democratic </w:t>
      </w:r>
      <w:r w:rsidRPr="00DB570C">
        <w:rPr>
          <w:rFonts w:cs="Arial"/>
          <w:u w:val="single"/>
        </w:rPr>
        <w:t>world</w:t>
      </w:r>
      <w:r w:rsidRPr="00DB570C">
        <w:rPr>
          <w:rFonts w:cs="Arial"/>
          <w:sz w:val="16"/>
        </w:rPr>
        <w:t xml:space="preserve">—just </w:t>
      </w:r>
      <w:proofErr w:type="gramStart"/>
      <w:r w:rsidRPr="00DB570C">
        <w:rPr>
          <w:rFonts w:cs="Arial"/>
          <w:sz w:val="16"/>
        </w:rPr>
        <w:t>at the moment</w:t>
      </w:r>
      <w:proofErr w:type="gramEnd"/>
      <w:r w:rsidRPr="00DB570C">
        <w:rPr>
          <w:rFonts w:cs="Arial"/>
          <w:sz w:val="16"/>
        </w:rPr>
        <w:t xml:space="preserve"> when it could help the most. ONE GIANT LEAP </w:t>
      </w:r>
      <w:r w:rsidRPr="00DB570C">
        <w:rPr>
          <w:rFonts w:cs="Arial"/>
          <w:u w:val="single"/>
        </w:rPr>
        <w:t>Global poverty is falling faster</w:t>
      </w:r>
      <w:r w:rsidRPr="00DB570C">
        <w:rPr>
          <w:rFonts w:cs="Arial"/>
          <w:sz w:val="16"/>
        </w:rPr>
        <w:t xml:space="preserve"> today </w:t>
      </w:r>
      <w:r w:rsidRPr="00DB570C">
        <w:rPr>
          <w:rFonts w:cs="Arial"/>
          <w:u w:val="single"/>
        </w:rPr>
        <w:t>than at any time</w:t>
      </w:r>
      <w:r w:rsidRPr="00DB570C">
        <w:rPr>
          <w:rFonts w:cs="Arial"/>
          <w:sz w:val="16"/>
        </w:rPr>
        <w:t xml:space="preserve"> in human history. </w:t>
      </w:r>
      <w:r w:rsidRPr="00DB570C">
        <w:rPr>
          <w:rFonts w:cs="Arial"/>
          <w:u w:val="single"/>
        </w:rPr>
        <w:t>In 1993</w:t>
      </w:r>
      <w:r w:rsidRPr="00DB570C">
        <w:rPr>
          <w:rFonts w:cs="Arial"/>
          <w:sz w:val="16"/>
        </w:rPr>
        <w:t xml:space="preserve">, about </w:t>
      </w:r>
      <w:r w:rsidRPr="00DB570C">
        <w:rPr>
          <w:rFonts w:cs="Arial"/>
          <w:u w:val="single"/>
        </w:rPr>
        <w:t>two billion people were</w:t>
      </w:r>
      <w:r w:rsidRPr="00DB570C">
        <w:rPr>
          <w:rFonts w:cs="Arial"/>
          <w:sz w:val="16"/>
        </w:rPr>
        <w:t xml:space="preserve"> trapped </w:t>
      </w:r>
      <w:r w:rsidRPr="00DB570C">
        <w:rPr>
          <w:rFonts w:cs="Arial"/>
          <w:u w:val="single"/>
        </w:rPr>
        <w:t>in extreme poverty</w:t>
      </w:r>
      <w:r w:rsidRPr="00DB570C">
        <w:rPr>
          <w:rFonts w:cs="Arial"/>
          <w:sz w:val="16"/>
        </w:rPr>
        <w:t xml:space="preserve"> (defined by the World Bank as living on less than $1.90 per day); </w:t>
      </w:r>
      <w:r w:rsidRPr="00DB570C">
        <w:rPr>
          <w:rFonts w:cs="Arial"/>
          <w:u w:val="single"/>
        </w:rPr>
        <w:t>by 2012, that</w:t>
      </w:r>
      <w:r w:rsidRPr="00DB570C">
        <w:rPr>
          <w:rFonts w:cs="Arial"/>
          <w:sz w:val="16"/>
        </w:rPr>
        <w:t xml:space="preserve"> number had </w:t>
      </w:r>
      <w:r w:rsidRPr="00DB570C">
        <w:rPr>
          <w:rFonts w:cs="Arial"/>
          <w:u w:val="single"/>
        </w:rPr>
        <w:t>dropped to less than one billion</w:t>
      </w:r>
      <w:r w:rsidRPr="00DB570C">
        <w:rPr>
          <w:rFonts w:cs="Arial"/>
          <w:sz w:val="16"/>
        </w:rPr>
        <w:t xml:space="preserve">. The industrialization of China is a big part of the story, of course, but even excluding that country, the number of extreme poor has fallen by more than 400 million. Since the 1980s, </w:t>
      </w:r>
      <w:r w:rsidRPr="00DB570C">
        <w:rPr>
          <w:rFonts w:cs="Arial"/>
          <w:b/>
          <w:u w:val="single"/>
        </w:rPr>
        <w:t>more than 60 countries</w:t>
      </w:r>
      <w:r w:rsidRPr="00DB570C">
        <w:rPr>
          <w:rFonts w:cs="Arial"/>
          <w:u w:val="single"/>
        </w:rPr>
        <w:t xml:space="preserve"> have reduced</w:t>
      </w:r>
      <w:r w:rsidRPr="00DB570C">
        <w:rPr>
          <w:rFonts w:cs="Arial"/>
          <w:sz w:val="16"/>
        </w:rPr>
        <w:t xml:space="preserve"> the number of their </w:t>
      </w:r>
      <w:r w:rsidRPr="00DB570C">
        <w:rPr>
          <w:rFonts w:cs="Arial"/>
          <w:u w:val="single"/>
        </w:rPr>
        <w:t>citizens who are impoverished, even as their</w:t>
      </w:r>
      <w:r w:rsidRPr="00DB570C">
        <w:rPr>
          <w:rFonts w:cs="Arial"/>
          <w:sz w:val="16"/>
        </w:rPr>
        <w:t xml:space="preserve"> overall </w:t>
      </w:r>
      <w:r w:rsidRPr="00DB570C">
        <w:rPr>
          <w:rFonts w:cs="Arial"/>
          <w:u w:val="single"/>
        </w:rPr>
        <w:t>populations have grown</w:t>
      </w:r>
      <w:r w:rsidRPr="00DB570C">
        <w:rPr>
          <w:rFonts w:cs="Arial"/>
          <w:sz w:val="16"/>
        </w:rPr>
        <w:t xml:space="preserve">. This </w:t>
      </w:r>
      <w:r w:rsidRPr="009D73E8">
        <w:rPr>
          <w:rFonts w:cs="Arial"/>
          <w:highlight w:val="cyan"/>
          <w:u w:val="single"/>
        </w:rPr>
        <w:t>decline in poverty has gone</w:t>
      </w:r>
      <w:r w:rsidRPr="00DB570C">
        <w:rPr>
          <w:rFonts w:cs="Arial"/>
          <w:sz w:val="16"/>
        </w:rPr>
        <w:t xml:space="preserve"> hand in hand </w:t>
      </w:r>
      <w:r w:rsidRPr="009D73E8">
        <w:rPr>
          <w:rFonts w:cs="Arial"/>
          <w:highlight w:val="cyan"/>
          <w:u w:val="single"/>
        </w:rPr>
        <w:t>with</w:t>
      </w:r>
      <w:r w:rsidRPr="00DB570C">
        <w:rPr>
          <w:rFonts w:cs="Arial"/>
          <w:u w:val="single"/>
        </w:rPr>
        <w:t xml:space="preserve"> much </w:t>
      </w:r>
      <w:r w:rsidRPr="009D73E8">
        <w:rPr>
          <w:rFonts w:cs="Arial"/>
          <w:b/>
          <w:highlight w:val="cyan"/>
          <w:u w:val="single"/>
        </w:rPr>
        <w:t>faster</w:t>
      </w:r>
      <w:r w:rsidRPr="00DB570C">
        <w:rPr>
          <w:rFonts w:cs="Arial"/>
          <w:b/>
          <w:u w:val="single"/>
        </w:rPr>
        <w:t xml:space="preserve"> economic </w:t>
      </w:r>
      <w:r w:rsidRPr="009D73E8">
        <w:rPr>
          <w:rFonts w:cs="Arial"/>
          <w:b/>
          <w:highlight w:val="cyan"/>
          <w:u w:val="single"/>
        </w:rPr>
        <w:t>growth</w:t>
      </w:r>
      <w:r w:rsidRPr="00DB570C">
        <w:rPr>
          <w:rFonts w:cs="Arial"/>
          <w:sz w:val="16"/>
        </w:rPr>
        <w:t xml:space="preserve">. Between 1977 and 1994, the growth in </w:t>
      </w:r>
      <w:r w:rsidRPr="00DB570C">
        <w:rPr>
          <w:rFonts w:cs="Arial"/>
          <w:u w:val="single"/>
        </w:rPr>
        <w:t>per capita GDP</w:t>
      </w:r>
      <w:r w:rsidRPr="00DB570C">
        <w:rPr>
          <w:rFonts w:cs="Arial"/>
          <w:sz w:val="16"/>
        </w:rPr>
        <w:t xml:space="preserve"> across the developing countries averaged zero; since 1995, that figure has </w:t>
      </w:r>
      <w:r w:rsidRPr="00DB570C">
        <w:rPr>
          <w:rFonts w:cs="Arial"/>
          <w:u w:val="single"/>
        </w:rPr>
        <w:t>shot up to three percent</w:t>
      </w:r>
      <w:r w:rsidRPr="00DB570C">
        <w:rPr>
          <w:rFonts w:cs="Arial"/>
          <w:sz w:val="16"/>
        </w:rPr>
        <w:t xml:space="preserve">. Again, the change is widespread: between 1977 and 1994, only 21 developing countries (out of 109 with populations greater than one million) exceeded two percent annual per capita growth, but between 1995 and 2013, 71 such countries did so. And </w:t>
      </w:r>
      <w:r w:rsidRPr="00DB570C">
        <w:rPr>
          <w:rFonts w:cs="Arial"/>
          <w:u w:val="single"/>
        </w:rPr>
        <w:t>going backward has become much less common</w:t>
      </w:r>
      <w:r w:rsidRPr="00DB570C">
        <w:rPr>
          <w:rFonts w:cs="Arial"/>
          <w:sz w:val="16"/>
        </w:rPr>
        <w:t xml:space="preserve">: in the earlier period, more than 50 developing countries recorded negative growth, but in the later one, </w:t>
      </w:r>
      <w:r w:rsidRPr="00DB570C">
        <w:rPr>
          <w:rFonts w:cs="Arial"/>
          <w:u w:val="single"/>
        </w:rPr>
        <w:t>just ten did</w:t>
      </w:r>
      <w:r w:rsidRPr="00DB570C">
        <w:rPr>
          <w:rFonts w:cs="Arial"/>
          <w:sz w:val="16"/>
        </w:rPr>
        <w:t xml:space="preserve">. The </w:t>
      </w:r>
      <w:r w:rsidRPr="00DB570C">
        <w:rPr>
          <w:rFonts w:cs="Arial"/>
          <w:b/>
          <w:u w:val="single"/>
        </w:rPr>
        <w:t>improvements in health</w:t>
      </w:r>
      <w:r w:rsidRPr="00DB570C">
        <w:rPr>
          <w:rFonts w:cs="Arial"/>
          <w:u w:val="single"/>
        </w:rPr>
        <w:t xml:space="preserve"> have been even bigger</w:t>
      </w:r>
      <w:r w:rsidRPr="00DB570C">
        <w:rPr>
          <w:rFonts w:cs="Arial"/>
          <w:sz w:val="16"/>
        </w:rPr>
        <w:t xml:space="preserve">. In 1960, </w:t>
      </w:r>
      <w:r w:rsidRPr="00DB570C">
        <w:rPr>
          <w:rFonts w:cs="Arial"/>
          <w:u w:val="single"/>
        </w:rPr>
        <w:t>22 percent of children</w:t>
      </w:r>
      <w:r w:rsidRPr="00DB570C">
        <w:rPr>
          <w:rFonts w:cs="Arial"/>
          <w:sz w:val="16"/>
        </w:rPr>
        <w:t xml:space="preserve"> in developing countries </w:t>
      </w:r>
      <w:r w:rsidRPr="00DB570C">
        <w:rPr>
          <w:rFonts w:cs="Arial"/>
          <w:u w:val="single"/>
        </w:rPr>
        <w:t>died before their fifth birthday, but by 2013, only five percent</w:t>
      </w:r>
      <w:r w:rsidRPr="00DB570C">
        <w:rPr>
          <w:rFonts w:cs="Arial"/>
          <w:sz w:val="16"/>
        </w:rPr>
        <w:t xml:space="preserve"> did. Diarrhea killed five million children a year in 1990 but claimed fewer than one million in 2014. </w:t>
      </w:r>
      <w:r w:rsidRPr="009D73E8">
        <w:rPr>
          <w:rFonts w:cs="Arial"/>
          <w:b/>
          <w:highlight w:val="cyan"/>
          <w:u w:val="single"/>
        </w:rPr>
        <w:t>Half as many people</w:t>
      </w:r>
      <w:r w:rsidRPr="00DB570C">
        <w:rPr>
          <w:rFonts w:cs="Arial"/>
          <w:sz w:val="16"/>
        </w:rPr>
        <w:t xml:space="preserve"> now </w:t>
      </w:r>
      <w:r w:rsidRPr="009D73E8">
        <w:rPr>
          <w:rFonts w:cs="Arial"/>
          <w:b/>
          <w:highlight w:val="cyan"/>
          <w:u w:val="single"/>
        </w:rPr>
        <w:t>die</w:t>
      </w:r>
      <w:r w:rsidRPr="009D73E8">
        <w:rPr>
          <w:rFonts w:cs="Arial"/>
          <w:highlight w:val="cyan"/>
          <w:u w:val="single"/>
        </w:rPr>
        <w:t xml:space="preserve"> from malaria</w:t>
      </w:r>
      <w:r w:rsidRPr="00DB570C">
        <w:rPr>
          <w:rFonts w:cs="Arial"/>
          <w:sz w:val="16"/>
        </w:rPr>
        <w:t xml:space="preserve"> as did in 2000, and </w:t>
      </w:r>
      <w:r w:rsidRPr="00DB570C">
        <w:rPr>
          <w:rFonts w:cs="Arial"/>
          <w:u w:val="single"/>
        </w:rPr>
        <w:t>deaths from tuberculosis and AIDS</w:t>
      </w:r>
      <w:r w:rsidRPr="00DB570C">
        <w:rPr>
          <w:rFonts w:cs="Arial"/>
          <w:sz w:val="16"/>
        </w:rPr>
        <w:t xml:space="preserve"> have both </w:t>
      </w:r>
      <w:r w:rsidRPr="00DB570C">
        <w:rPr>
          <w:rFonts w:cs="Arial"/>
          <w:u w:val="single"/>
        </w:rPr>
        <w:t>dropped by a third</w:t>
      </w:r>
      <w:r w:rsidRPr="00DB570C">
        <w:rPr>
          <w:rFonts w:cs="Arial"/>
          <w:sz w:val="16"/>
        </w:rPr>
        <w:t xml:space="preserve">. The share of </w:t>
      </w:r>
      <w:r w:rsidRPr="00DB570C">
        <w:rPr>
          <w:rFonts w:cs="Arial"/>
          <w:u w:val="single"/>
        </w:rPr>
        <w:t>people living with chronic hunger has fallen by</w:t>
      </w:r>
      <w:r w:rsidRPr="00DB570C">
        <w:rPr>
          <w:rFonts w:cs="Arial"/>
          <w:sz w:val="16"/>
        </w:rPr>
        <w:t xml:space="preserve"> almost </w:t>
      </w:r>
      <w:r w:rsidRPr="00DB570C">
        <w:rPr>
          <w:rFonts w:cs="Arial"/>
          <w:u w:val="single"/>
        </w:rPr>
        <w:t xml:space="preserve">half since the mid-1990s. </w:t>
      </w:r>
      <w:r w:rsidRPr="009D73E8">
        <w:rPr>
          <w:rFonts w:cs="Arial"/>
          <w:b/>
          <w:highlight w:val="cyan"/>
          <w:u w:val="single"/>
        </w:rPr>
        <w:t>Life expectancy</w:t>
      </w:r>
      <w:r w:rsidRPr="00DB570C">
        <w:rPr>
          <w:rFonts w:cs="Arial"/>
          <w:u w:val="single"/>
        </w:rPr>
        <w:t xml:space="preserve"> at birth</w:t>
      </w:r>
      <w:r w:rsidRPr="00DB570C">
        <w:rPr>
          <w:rFonts w:cs="Arial"/>
          <w:sz w:val="16"/>
        </w:rPr>
        <w:t xml:space="preserve"> in developing countries </w:t>
      </w:r>
      <w:r w:rsidRPr="00DB570C">
        <w:rPr>
          <w:rFonts w:cs="Arial"/>
          <w:u w:val="single"/>
        </w:rPr>
        <w:t xml:space="preserve">has </w:t>
      </w:r>
      <w:r w:rsidRPr="009D73E8">
        <w:rPr>
          <w:rFonts w:cs="Arial"/>
          <w:b/>
          <w:highlight w:val="cyan"/>
          <w:u w:val="single"/>
        </w:rPr>
        <w:t>lengthened by</w:t>
      </w:r>
      <w:r w:rsidRPr="00DB570C">
        <w:rPr>
          <w:rFonts w:cs="Arial"/>
          <w:sz w:val="16"/>
        </w:rPr>
        <w:t xml:space="preserve"> nearly </w:t>
      </w:r>
      <w:r w:rsidRPr="009D73E8">
        <w:rPr>
          <w:rFonts w:cs="Arial"/>
          <w:b/>
          <w:highlight w:val="cyan"/>
          <w:u w:val="single"/>
        </w:rPr>
        <w:t>one-third</w:t>
      </w:r>
      <w:r w:rsidRPr="00DB570C">
        <w:rPr>
          <w:rFonts w:cs="Arial"/>
          <w:sz w:val="16"/>
        </w:rPr>
        <w:t xml:space="preserve">, from 50 years in 1960 to 65 years today. These </w:t>
      </w:r>
      <w:r w:rsidRPr="00DB570C">
        <w:rPr>
          <w:rFonts w:cs="Arial"/>
          <w:u w:val="single"/>
        </w:rPr>
        <w:t>improvements in health</w:t>
      </w:r>
      <w:r w:rsidRPr="00DB570C">
        <w:rPr>
          <w:rFonts w:cs="Arial"/>
          <w:sz w:val="16"/>
        </w:rPr>
        <w:t xml:space="preserve"> have </w:t>
      </w:r>
      <w:r w:rsidRPr="00DB570C">
        <w:rPr>
          <w:rFonts w:cs="Arial"/>
          <w:u w:val="single"/>
        </w:rPr>
        <w:t>left no country untouched</w:t>
      </w:r>
      <w:r w:rsidRPr="00DB570C">
        <w:rPr>
          <w:rFonts w:cs="Arial"/>
          <w:sz w:val="16"/>
        </w:rPr>
        <w:t xml:space="preserve">, even the worst-governed ones. Consider this: </w:t>
      </w:r>
      <w:r w:rsidRPr="00DB570C">
        <w:rPr>
          <w:rFonts w:cs="Arial"/>
          <w:u w:val="single"/>
        </w:rPr>
        <w:t>the rate of child death</w:t>
      </w:r>
      <w:r w:rsidRPr="00DB570C">
        <w:rPr>
          <w:rFonts w:cs="Arial"/>
          <w:sz w:val="16"/>
        </w:rPr>
        <w:t xml:space="preserve"> has </w:t>
      </w:r>
      <w:r w:rsidRPr="00DB570C">
        <w:rPr>
          <w:rFonts w:cs="Arial"/>
          <w:u w:val="single"/>
        </w:rPr>
        <w:t>declined in every single country</w:t>
      </w:r>
      <w:r w:rsidRPr="00DB570C">
        <w:rPr>
          <w:rFonts w:cs="Arial"/>
          <w:sz w:val="16"/>
        </w:rPr>
        <w:t xml:space="preserve"> (at least those where data are available) since 1980. Meanwhile, </w:t>
      </w:r>
      <w:r w:rsidRPr="00DB570C">
        <w:rPr>
          <w:rFonts w:cs="Arial"/>
          <w:u w:val="single"/>
        </w:rPr>
        <w:t>far more children are enrolling in</w:t>
      </w:r>
      <w:r w:rsidRPr="00DB570C">
        <w:rPr>
          <w:rFonts w:cs="Arial"/>
          <w:sz w:val="16"/>
        </w:rPr>
        <w:t xml:space="preserve"> and completing </w:t>
      </w:r>
      <w:r w:rsidRPr="00DB570C">
        <w:rPr>
          <w:rFonts w:cs="Arial"/>
          <w:u w:val="single"/>
        </w:rPr>
        <w:t>school</w:t>
      </w:r>
      <w:r w:rsidRPr="00DB570C">
        <w:rPr>
          <w:rFonts w:cs="Arial"/>
          <w:sz w:val="16"/>
        </w:rPr>
        <w:t xml:space="preserve">. In the late 1980s, only 72 percent of all primary-school-age children attended school; now, </w:t>
      </w:r>
      <w:r w:rsidRPr="00DB570C">
        <w:rPr>
          <w:rFonts w:cs="Arial"/>
          <w:u w:val="single"/>
        </w:rPr>
        <w:t>the figure exceeds 87 percent. Girls</w:t>
      </w:r>
      <w:r w:rsidRPr="00DB570C">
        <w:rPr>
          <w:rFonts w:cs="Arial"/>
          <w:sz w:val="16"/>
        </w:rPr>
        <w:t xml:space="preserve"> in developing countries have </w:t>
      </w:r>
      <w:r w:rsidRPr="00DB570C">
        <w:rPr>
          <w:rFonts w:cs="Arial"/>
          <w:u w:val="single"/>
        </w:rPr>
        <w:t>enjoyed the biggest gains</w:t>
      </w:r>
      <w:r w:rsidRPr="00DB570C">
        <w:rPr>
          <w:rFonts w:cs="Arial"/>
          <w:sz w:val="16"/>
        </w:rPr>
        <w:t xml:space="preserve">. In 1980, only half of them finished primary school, whereas four out of five do so today. These leaps in education are beginning to translate into better-skilled workers.  Then there is the shift to democracy. Prior to the 1980s, most developing countries were run by left- or right-wing dictators. Coups and countercoups, violence and assassinations, human rights abuses—all formed part of regular political life. But starting </w:t>
      </w:r>
      <w:r w:rsidRPr="00DB570C">
        <w:rPr>
          <w:rFonts w:cs="Arial"/>
          <w:u w:val="single"/>
        </w:rPr>
        <w:t>in the 1980s, dictators began to fall</w:t>
      </w:r>
      <w:r w:rsidRPr="00DB570C">
        <w:rPr>
          <w:rFonts w:cs="Arial"/>
          <w:sz w:val="16"/>
        </w:rPr>
        <w:t xml:space="preserve">, a process that accelerated after the Cold War. In 1983, only 17 of 109 developing countries qualified as </w:t>
      </w:r>
      <w:r w:rsidRPr="009D73E8">
        <w:rPr>
          <w:rFonts w:cs="Arial"/>
          <w:highlight w:val="cyan"/>
          <w:u w:val="single"/>
        </w:rPr>
        <w:t>democracies</w:t>
      </w:r>
      <w:r w:rsidRPr="00DB570C">
        <w:rPr>
          <w:rFonts w:cs="Arial"/>
          <w:sz w:val="16"/>
        </w:rPr>
        <w:t xml:space="preserve">, based on data from Freedom House and the Center for Systemic Peace; by 2013, the number </w:t>
      </w:r>
      <w:r w:rsidRPr="00DB570C">
        <w:rPr>
          <w:rFonts w:cs="Arial"/>
          <w:u w:val="single"/>
        </w:rPr>
        <w:t xml:space="preserve">had </w:t>
      </w:r>
      <w:r w:rsidRPr="00DB570C">
        <w:rPr>
          <w:rFonts w:cs="Arial"/>
          <w:b/>
          <w:u w:val="single"/>
        </w:rPr>
        <w:t xml:space="preserve">more than </w:t>
      </w:r>
      <w:r w:rsidRPr="009D73E8">
        <w:rPr>
          <w:rFonts w:cs="Arial"/>
          <w:b/>
          <w:highlight w:val="cyan"/>
          <w:u w:val="single"/>
        </w:rPr>
        <w:t>tripled</w:t>
      </w:r>
      <w:r w:rsidRPr="00DB570C">
        <w:rPr>
          <w:rFonts w:cs="Arial"/>
          <w:sz w:val="16"/>
        </w:rPr>
        <w:t xml:space="preserve">, to 56 (and that’s not counting the many more developing countries with populations of less than one million).  As those numbers suggest, </w:t>
      </w:r>
      <w:r w:rsidRPr="00DB570C">
        <w:rPr>
          <w:rFonts w:cs="Arial"/>
          <w:u w:val="single"/>
        </w:rPr>
        <w:t>power</w:t>
      </w:r>
      <w:r w:rsidRPr="00DB570C">
        <w:rPr>
          <w:rFonts w:cs="Arial"/>
          <w:sz w:val="16"/>
        </w:rPr>
        <w:t xml:space="preserve"> today </w:t>
      </w:r>
      <w:r w:rsidRPr="00DB570C">
        <w:rPr>
          <w:rFonts w:cs="Arial"/>
          <w:u w:val="single"/>
        </w:rPr>
        <w:t>is far more likely to be transferred through</w:t>
      </w:r>
      <w:r w:rsidRPr="00DB570C">
        <w:rPr>
          <w:rFonts w:cs="Arial"/>
          <w:sz w:val="16"/>
        </w:rPr>
        <w:t xml:space="preserve"> the </w:t>
      </w:r>
      <w:r w:rsidRPr="00DB570C">
        <w:rPr>
          <w:rFonts w:cs="Arial"/>
          <w:u w:val="single"/>
        </w:rPr>
        <w:t>ballot</w:t>
      </w:r>
      <w:r w:rsidRPr="00DB570C">
        <w:rPr>
          <w:rFonts w:cs="Arial"/>
          <w:sz w:val="16"/>
        </w:rPr>
        <w:t xml:space="preserve"> box </w:t>
      </w:r>
      <w:r w:rsidRPr="00DB570C">
        <w:rPr>
          <w:rFonts w:cs="Arial"/>
          <w:u w:val="single"/>
        </w:rPr>
        <w:t>than</w:t>
      </w:r>
      <w:r w:rsidRPr="00DB570C">
        <w:rPr>
          <w:rFonts w:cs="Arial"/>
          <w:sz w:val="16"/>
        </w:rPr>
        <w:t xml:space="preserve"> through </w:t>
      </w:r>
      <w:r w:rsidRPr="00DB570C">
        <w:rPr>
          <w:rFonts w:cs="Arial"/>
          <w:u w:val="single"/>
        </w:rPr>
        <w:t>violence</w:t>
      </w:r>
      <w:r w:rsidRPr="00DB570C">
        <w:rPr>
          <w:rFonts w:cs="Arial"/>
          <w:sz w:val="16"/>
        </w:rPr>
        <w:t xml:space="preserve">, and elections in most countries have become fairer and more transparent. Twenty years ago, few Indonesians could have imagined that a furniture maker from central Java would beat one of Suharto’s relatives in a free and fair election, as Joko Widodo did in 2014. Nor would many have predicted that Nigeria, then still under military rule, would in 2015 mark its first peaceful transfer of power between parties, or that Myanmar (also called Burma) would hold its most successful democratic election the same year. Across the developing world, </w:t>
      </w:r>
      <w:r w:rsidRPr="00DB570C">
        <w:rPr>
          <w:rFonts w:cs="Arial"/>
          <w:u w:val="single"/>
        </w:rPr>
        <w:t>individual freedoms</w:t>
      </w:r>
      <w:r w:rsidRPr="00DB570C">
        <w:rPr>
          <w:rFonts w:cs="Arial"/>
          <w:sz w:val="16"/>
        </w:rPr>
        <w:t xml:space="preserve"> and rights </w:t>
      </w:r>
      <w:r w:rsidRPr="00DB570C">
        <w:rPr>
          <w:rFonts w:cs="Arial"/>
          <w:u w:val="single"/>
        </w:rPr>
        <w:t>are honored</w:t>
      </w:r>
      <w:r w:rsidRPr="00DB570C">
        <w:rPr>
          <w:rFonts w:cs="Arial"/>
          <w:sz w:val="16"/>
        </w:rPr>
        <w:t xml:space="preserve"> to a much greater degree, </w:t>
      </w:r>
      <w:r w:rsidRPr="00DB570C">
        <w:rPr>
          <w:rFonts w:cs="Arial"/>
          <w:u w:val="single"/>
        </w:rPr>
        <w:t xml:space="preserve">human rights </w:t>
      </w:r>
      <w:r w:rsidRPr="00DB570C">
        <w:rPr>
          <w:rFonts w:cs="Arial"/>
          <w:b/>
          <w:u w:val="single"/>
        </w:rPr>
        <w:t>abuses are rarer</w:t>
      </w:r>
      <w:r w:rsidRPr="00DB570C">
        <w:rPr>
          <w:rFonts w:cs="Arial"/>
          <w:sz w:val="16"/>
        </w:rPr>
        <w:t xml:space="preserve">, and legislative bodies have more power. </w:t>
      </w:r>
      <w:r w:rsidRPr="00DB570C">
        <w:rPr>
          <w:rFonts w:cs="Arial"/>
          <w:u w:val="single"/>
        </w:rPr>
        <w:t>Yes, many</w:t>
      </w:r>
      <w:r w:rsidRPr="00DB570C">
        <w:rPr>
          <w:rFonts w:cs="Arial"/>
          <w:sz w:val="16"/>
        </w:rPr>
        <w:t xml:space="preserve"> of these new </w:t>
      </w:r>
      <w:r w:rsidRPr="00DB570C">
        <w:rPr>
          <w:rFonts w:cs="Arial"/>
          <w:u w:val="single"/>
        </w:rPr>
        <w:t>democracies have problems. And yes, the march</w:t>
      </w:r>
      <w:r w:rsidRPr="00DB570C">
        <w:rPr>
          <w:rFonts w:cs="Arial"/>
          <w:sz w:val="16"/>
        </w:rPr>
        <w:t xml:space="preserve"> toward democracy </w:t>
      </w:r>
      <w:r w:rsidRPr="00DB570C">
        <w:rPr>
          <w:rFonts w:cs="Arial"/>
          <w:u w:val="single"/>
        </w:rPr>
        <w:t>has slowed</w:t>
      </w:r>
      <w:r w:rsidRPr="00DB570C">
        <w:rPr>
          <w:rFonts w:cs="Arial"/>
          <w:sz w:val="16"/>
        </w:rPr>
        <w:t xml:space="preserve"> since 2005—and even reversed in some countries, such as Thailand and Venezuela. </w:t>
      </w:r>
      <w:r w:rsidRPr="00DB570C">
        <w:rPr>
          <w:rFonts w:cs="Arial"/>
          <w:u w:val="single"/>
        </w:rPr>
        <w:t>But in many more</w:t>
      </w:r>
      <w:r w:rsidRPr="00DB570C">
        <w:rPr>
          <w:rFonts w:cs="Arial"/>
          <w:sz w:val="16"/>
        </w:rPr>
        <w:t>—from Brazil to Mongolia to Senegal—</w:t>
      </w:r>
      <w:r w:rsidRPr="00DB570C">
        <w:rPr>
          <w:rFonts w:cs="Arial"/>
          <w:u w:val="single"/>
        </w:rPr>
        <w:t xml:space="preserve">democracy has deepened. </w:t>
      </w:r>
      <w:proofErr w:type="gramStart"/>
      <w:r w:rsidRPr="009D73E8">
        <w:rPr>
          <w:rFonts w:cs="Arial"/>
          <w:highlight w:val="cyan"/>
          <w:u w:val="single"/>
        </w:rPr>
        <w:t>Never</w:t>
      </w:r>
      <w:r w:rsidRPr="00DB570C">
        <w:rPr>
          <w:rFonts w:cs="Arial"/>
          <w:sz w:val="16"/>
        </w:rPr>
        <w:t xml:space="preserve"> before</w:t>
      </w:r>
      <w:proofErr w:type="gramEnd"/>
      <w:r w:rsidRPr="00DB570C">
        <w:rPr>
          <w:rFonts w:cs="Arial"/>
          <w:sz w:val="16"/>
        </w:rPr>
        <w:t xml:space="preserve"> in history </w:t>
      </w:r>
      <w:r w:rsidRPr="009D73E8">
        <w:rPr>
          <w:rFonts w:cs="Arial"/>
          <w:highlight w:val="cyan"/>
          <w:u w:val="single"/>
        </w:rPr>
        <w:t xml:space="preserve">have so many </w:t>
      </w:r>
      <w:r w:rsidRPr="009D73E8">
        <w:rPr>
          <w:rFonts w:cs="Arial"/>
          <w:b/>
          <w:highlight w:val="cyan"/>
          <w:u w:val="single"/>
        </w:rPr>
        <w:t>developing countries been</w:t>
      </w:r>
      <w:r w:rsidRPr="00DB570C">
        <w:rPr>
          <w:rFonts w:cs="Arial"/>
          <w:b/>
          <w:u w:val="single"/>
        </w:rPr>
        <w:t xml:space="preserve"> so </w:t>
      </w:r>
      <w:r w:rsidRPr="009D73E8">
        <w:rPr>
          <w:rFonts w:cs="Arial"/>
          <w:b/>
          <w:highlight w:val="cyan"/>
          <w:u w:val="single"/>
        </w:rPr>
        <w:t>democratic</w:t>
      </w:r>
      <w:r w:rsidRPr="00DB570C">
        <w:rPr>
          <w:rFonts w:cs="Arial"/>
          <w:u w:val="single"/>
        </w:rPr>
        <w:t>.  As states</w:t>
      </w:r>
      <w:r w:rsidRPr="00DB570C">
        <w:rPr>
          <w:rFonts w:cs="Arial"/>
          <w:sz w:val="16"/>
        </w:rPr>
        <w:t xml:space="preserve"> have </w:t>
      </w:r>
      <w:r w:rsidRPr="00DB570C">
        <w:rPr>
          <w:rFonts w:cs="Arial"/>
          <w:u w:val="single"/>
        </w:rPr>
        <w:t>become</w:t>
      </w:r>
      <w:r w:rsidRPr="00DB570C">
        <w:rPr>
          <w:rFonts w:cs="Arial"/>
          <w:sz w:val="16"/>
        </w:rPr>
        <w:t xml:space="preserve"> wealthier and more </w:t>
      </w:r>
      <w:r w:rsidRPr="00DB570C">
        <w:rPr>
          <w:rFonts w:cs="Arial"/>
          <w:u w:val="single"/>
        </w:rPr>
        <w:t xml:space="preserve">democratic, </w:t>
      </w:r>
      <w:r w:rsidRPr="00DB570C">
        <w:rPr>
          <w:rFonts w:cs="Arial"/>
          <w:b/>
          <w:u w:val="single"/>
        </w:rPr>
        <w:t>conflict and violence</w:t>
      </w:r>
      <w:r w:rsidRPr="00DB570C">
        <w:rPr>
          <w:rFonts w:cs="Arial"/>
          <w:sz w:val="16"/>
        </w:rPr>
        <w:t xml:space="preserve"> within them have </w:t>
      </w:r>
      <w:r w:rsidRPr="00DB570C">
        <w:rPr>
          <w:rFonts w:cs="Arial"/>
          <w:u w:val="single"/>
        </w:rPr>
        <w:t>declined</w:t>
      </w:r>
      <w:r w:rsidRPr="00DB570C">
        <w:rPr>
          <w:rFonts w:cs="Arial"/>
          <w:sz w:val="16"/>
        </w:rPr>
        <w:t xml:space="preserve">. Those who think otherwise should remember that as recently as </w:t>
      </w:r>
      <w:r w:rsidRPr="00DB570C">
        <w:rPr>
          <w:rFonts w:cs="Arial"/>
          <w:u w:val="single"/>
        </w:rPr>
        <w:t>the 1980s and early 1990s</w:t>
      </w:r>
      <w:r w:rsidRPr="00DB570C">
        <w:rPr>
          <w:rFonts w:cs="Arial"/>
          <w:sz w:val="16"/>
        </w:rPr>
        <w:t xml:space="preserve">, much of </w:t>
      </w:r>
      <w:r w:rsidRPr="00DB570C">
        <w:rPr>
          <w:rFonts w:cs="Arial"/>
          <w:u w:val="single"/>
        </w:rPr>
        <w:t>the world was aflame, from Central America to</w:t>
      </w:r>
      <w:r w:rsidRPr="00DB570C">
        <w:rPr>
          <w:rFonts w:cs="Arial"/>
          <w:sz w:val="16"/>
        </w:rPr>
        <w:t xml:space="preserve"> Southeast Asia to </w:t>
      </w:r>
      <w:r w:rsidRPr="00DB570C">
        <w:rPr>
          <w:rFonts w:cs="Arial"/>
          <w:u w:val="single"/>
        </w:rPr>
        <w:t>West Africa. There were half as many civil wars in the last decade</w:t>
      </w:r>
      <w:r w:rsidRPr="00DB570C">
        <w:rPr>
          <w:rFonts w:cs="Arial"/>
          <w:sz w:val="16"/>
        </w:rPr>
        <w:t xml:space="preserve"> as there were in the 1980s, and the </w:t>
      </w:r>
      <w:r w:rsidRPr="00DB570C">
        <w:rPr>
          <w:rFonts w:cs="Arial"/>
          <w:u w:val="single"/>
        </w:rPr>
        <w:t xml:space="preserve">number of </w:t>
      </w:r>
      <w:r w:rsidRPr="009D73E8">
        <w:rPr>
          <w:rFonts w:cs="Arial"/>
          <w:highlight w:val="cyan"/>
          <w:u w:val="single"/>
        </w:rPr>
        <w:t>people killed in</w:t>
      </w:r>
      <w:r w:rsidRPr="00DB570C">
        <w:rPr>
          <w:rFonts w:cs="Arial"/>
          <w:sz w:val="16"/>
        </w:rPr>
        <w:t xml:space="preserve"> armed </w:t>
      </w:r>
      <w:r w:rsidRPr="009D73E8">
        <w:rPr>
          <w:rFonts w:cs="Arial"/>
          <w:highlight w:val="cyan"/>
          <w:u w:val="single"/>
        </w:rPr>
        <w:t xml:space="preserve">conflicts has </w:t>
      </w:r>
      <w:r w:rsidRPr="009D73E8">
        <w:rPr>
          <w:rFonts w:cs="Arial"/>
          <w:b/>
          <w:highlight w:val="cyan"/>
          <w:u w:val="single"/>
        </w:rPr>
        <w:t>fallen by three-quarters</w:t>
      </w:r>
      <w:r w:rsidRPr="00DB570C">
        <w:rPr>
          <w:rFonts w:cs="Arial"/>
          <w:sz w:val="16"/>
        </w:rPr>
        <w:t xml:space="preserve">. Three major forces sparked this great surge in development progress. First, the end of the Cold War brought an end to the superpowers’ support for some of the world’s nastiest dictators and reduced the frequency of conflict. As ideas about economic and political governance began to change, </w:t>
      </w:r>
      <w:r w:rsidRPr="00DB570C">
        <w:rPr>
          <w:rFonts w:cs="Arial"/>
          <w:u w:val="single"/>
        </w:rPr>
        <w:t>developing countries introduced</w:t>
      </w:r>
      <w:r w:rsidRPr="00DB570C">
        <w:rPr>
          <w:rFonts w:cs="Arial"/>
          <w:sz w:val="16"/>
        </w:rPr>
        <w:t xml:space="preserve"> more </w:t>
      </w:r>
      <w:r w:rsidRPr="00DB570C">
        <w:rPr>
          <w:rFonts w:cs="Arial"/>
          <w:u w:val="single"/>
        </w:rPr>
        <w:t>market-based</w:t>
      </w:r>
      <w:r w:rsidRPr="00DB570C">
        <w:rPr>
          <w:rFonts w:cs="Arial"/>
          <w:sz w:val="16"/>
        </w:rPr>
        <w:t xml:space="preserve"> economic </w:t>
      </w:r>
      <w:r w:rsidRPr="00DB570C">
        <w:rPr>
          <w:rFonts w:cs="Arial"/>
          <w:u w:val="single"/>
        </w:rPr>
        <w:t>systems and</w:t>
      </w:r>
      <w:r w:rsidRPr="00DB570C">
        <w:rPr>
          <w:rFonts w:cs="Arial"/>
          <w:sz w:val="16"/>
        </w:rPr>
        <w:t xml:space="preserve"> more </w:t>
      </w:r>
      <w:r w:rsidRPr="00DB570C">
        <w:rPr>
          <w:rFonts w:cs="Arial"/>
          <w:u w:val="single"/>
        </w:rPr>
        <w:t>democracy</w:t>
      </w:r>
      <w:r w:rsidRPr="00DB570C">
        <w:rPr>
          <w:rFonts w:cs="Arial"/>
          <w:sz w:val="16"/>
        </w:rPr>
        <w:t xml:space="preserve">. Second, </w:t>
      </w:r>
      <w:r w:rsidRPr="00DB570C">
        <w:rPr>
          <w:rFonts w:cs="Arial"/>
          <w:u w:val="single"/>
        </w:rPr>
        <w:t>globalization created vast</w:t>
      </w:r>
      <w:r w:rsidRPr="00DB570C">
        <w:rPr>
          <w:rFonts w:cs="Arial"/>
          <w:sz w:val="16"/>
        </w:rPr>
        <w:t xml:space="preserve"> new opportunities for economic </w:t>
      </w:r>
      <w:r w:rsidRPr="00DB570C">
        <w:rPr>
          <w:rFonts w:cs="Arial"/>
          <w:u w:val="single"/>
        </w:rPr>
        <w:t>growth. Increased flows of</w:t>
      </w:r>
      <w:r w:rsidRPr="00DB570C">
        <w:rPr>
          <w:rFonts w:cs="Arial"/>
          <w:sz w:val="16"/>
        </w:rPr>
        <w:t xml:space="preserve"> trade, </w:t>
      </w:r>
      <w:r w:rsidRPr="00DB570C">
        <w:rPr>
          <w:rFonts w:cs="Arial"/>
          <w:u w:val="single"/>
        </w:rPr>
        <w:t>investment</w:t>
      </w:r>
      <w:r w:rsidRPr="00DB570C">
        <w:rPr>
          <w:rFonts w:cs="Arial"/>
          <w:sz w:val="16"/>
        </w:rPr>
        <w:t xml:space="preserve">, information, and technology created more jobs and </w:t>
      </w:r>
      <w:r w:rsidRPr="00DB570C">
        <w:rPr>
          <w:rFonts w:cs="Arial"/>
          <w:u w:val="single"/>
        </w:rPr>
        <w:t>improved living standards</w:t>
      </w:r>
      <w:r w:rsidRPr="00DB570C">
        <w:rPr>
          <w:rFonts w:cs="Arial"/>
          <w:sz w:val="16"/>
        </w:rPr>
        <w:t xml:space="preserve">. Third, new and more effective leaders—in politics, business, religion, and civil society—began to forge deep change. Where courageous figures, such as Nelson Mandela in South Africa, stepped forward, countries progressed; where old-style dictators, such as Robert Mugabe in Zimbabwe, remained in power, countries languished. This </w:t>
      </w:r>
      <w:r w:rsidRPr="00DB570C">
        <w:rPr>
          <w:rFonts w:cs="Arial"/>
          <w:b/>
          <w:u w:val="single"/>
        </w:rPr>
        <w:t>incredibly wide-ranging progress</w:t>
      </w:r>
      <w:r w:rsidRPr="00DB570C">
        <w:rPr>
          <w:rFonts w:cs="Arial"/>
          <w:u w:val="single"/>
        </w:rPr>
        <w:t xml:space="preserve"> should not obscure</w:t>
      </w:r>
      <w:r w:rsidRPr="00DB570C">
        <w:rPr>
          <w:rFonts w:cs="Arial"/>
          <w:sz w:val="16"/>
        </w:rPr>
        <w:t xml:space="preserve"> the considerable </w:t>
      </w:r>
      <w:r w:rsidRPr="00DB570C">
        <w:rPr>
          <w:rFonts w:cs="Arial"/>
          <w:u w:val="single"/>
        </w:rPr>
        <w:t xml:space="preserve">work that </w:t>
      </w:r>
      <w:proofErr w:type="gramStart"/>
      <w:r w:rsidRPr="00DB570C">
        <w:rPr>
          <w:rFonts w:cs="Arial"/>
          <w:u w:val="single"/>
        </w:rPr>
        <w:t>remains</w:t>
      </w:r>
      <w:r w:rsidRPr="00DB570C">
        <w:rPr>
          <w:rFonts w:cs="Arial"/>
          <w:sz w:val="16"/>
        </w:rPr>
        <w:t>:</w:t>
      </w:r>
      <w:proofErr w:type="gramEnd"/>
      <w:r w:rsidRPr="00DB570C">
        <w:rPr>
          <w:rFonts w:cs="Arial"/>
          <w:sz w:val="16"/>
        </w:rPr>
        <w:t xml:space="preserve"> progress has not reached everyone, everywhere. One billion people still </w:t>
      </w:r>
      <w:proofErr w:type="gramStart"/>
      <w:r w:rsidRPr="00DB570C">
        <w:rPr>
          <w:rFonts w:cs="Arial"/>
          <w:sz w:val="16"/>
        </w:rPr>
        <w:t>live in</w:t>
      </w:r>
      <w:proofErr w:type="gramEnd"/>
      <w:r w:rsidRPr="00DB570C">
        <w:rPr>
          <w:rFonts w:cs="Arial"/>
          <w:sz w:val="16"/>
        </w:rPr>
        <w:t xml:space="preserve"> extreme poverty, six million children die every year from preventable diseases, too few girls get the education they deserve, and too many people suffer under dictatorships. Countries such as Haiti, North Korea, Uzbekistan, and Zimbabwe lag far behind. But the fact remains that </w:t>
      </w:r>
      <w:r w:rsidRPr="00DB570C">
        <w:rPr>
          <w:rFonts w:cs="Arial"/>
          <w:u w:val="single"/>
        </w:rPr>
        <w:t xml:space="preserve">an </w:t>
      </w:r>
      <w:r w:rsidRPr="00DB570C">
        <w:rPr>
          <w:rFonts w:cs="Arial"/>
          <w:b/>
          <w:u w:val="single"/>
        </w:rPr>
        <w:t>enormous transformation</w:t>
      </w:r>
      <w:r w:rsidRPr="00DB570C">
        <w:rPr>
          <w:rFonts w:cs="Arial"/>
          <w:u w:val="single"/>
        </w:rPr>
        <w:t xml:space="preserve"> is under way</w:t>
      </w:r>
      <w:r w:rsidRPr="00DB570C">
        <w:rPr>
          <w:rFonts w:cs="Arial"/>
          <w:sz w:val="16"/>
        </w:rPr>
        <w:t xml:space="preserve">—one </w:t>
      </w:r>
      <w:r w:rsidRPr="00DB570C">
        <w:rPr>
          <w:rFonts w:cs="Arial"/>
          <w:u w:val="single"/>
        </w:rPr>
        <w:t>that has already</w:t>
      </w:r>
      <w:r w:rsidRPr="00DB570C">
        <w:rPr>
          <w:rFonts w:cs="Arial"/>
          <w:sz w:val="16"/>
        </w:rPr>
        <w:t xml:space="preserve"> substantially </w:t>
      </w:r>
      <w:r w:rsidRPr="00DB570C">
        <w:rPr>
          <w:rFonts w:cs="Arial"/>
          <w:u w:val="single"/>
        </w:rPr>
        <w:t>improved</w:t>
      </w:r>
      <w:r w:rsidRPr="00DB570C">
        <w:rPr>
          <w:rFonts w:cs="Arial"/>
          <w:sz w:val="16"/>
        </w:rPr>
        <w:t xml:space="preserve"> the lives of </w:t>
      </w:r>
      <w:r w:rsidRPr="00DB570C">
        <w:rPr>
          <w:rFonts w:cs="Arial"/>
          <w:u w:val="single"/>
        </w:rPr>
        <w:t>hundreds of millions of people</w:t>
      </w:r>
      <w:r w:rsidRPr="00DB570C">
        <w:rPr>
          <w:rFonts w:cs="Arial"/>
          <w:sz w:val="16"/>
        </w:rPr>
        <w:t xml:space="preserve">. WIN-WIN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w:t>
      </w:r>
      <w:r w:rsidRPr="00DB570C">
        <w:rPr>
          <w:rFonts w:cs="Arial"/>
          <w:sz w:val="16"/>
        </w:rPr>
        <w:t xml:space="preserve"> welcome and </w:t>
      </w:r>
      <w:r w:rsidRPr="009D73E8">
        <w:rPr>
          <w:rFonts w:cs="Arial"/>
          <w:highlight w:val="cyan"/>
          <w:u w:val="single"/>
        </w:rPr>
        <w:t>encourage</w:t>
      </w:r>
      <w:r w:rsidRPr="00DB570C">
        <w:rPr>
          <w:rFonts w:cs="Arial"/>
          <w:u w:val="single"/>
        </w:rPr>
        <w:t xml:space="preserve"> this </w:t>
      </w:r>
      <w:r w:rsidRPr="009D73E8">
        <w:rPr>
          <w:rFonts w:cs="Arial"/>
          <w:highlight w:val="cyan"/>
          <w:u w:val="single"/>
        </w:rPr>
        <w:t>progress</w:t>
      </w:r>
      <w:r w:rsidRPr="00DB570C">
        <w:rPr>
          <w:rFonts w:cs="Arial"/>
          <w:sz w:val="16"/>
        </w:rPr>
        <w:t xml:space="preserve">. For starters, broad-based </w:t>
      </w:r>
      <w:r w:rsidRPr="009D73E8">
        <w:rPr>
          <w:rFonts w:cs="Arial"/>
          <w:highlight w:val="cyan"/>
          <w:u w:val="single"/>
        </w:rPr>
        <w:t>development</w:t>
      </w:r>
      <w:r w:rsidRPr="00DB570C">
        <w:rPr>
          <w:rFonts w:cs="Arial"/>
          <w:u w:val="single"/>
        </w:rPr>
        <w:t xml:space="preserve"> </w:t>
      </w:r>
      <w:r w:rsidRPr="009D73E8">
        <w:rPr>
          <w:rFonts w:cs="Arial"/>
          <w:b/>
          <w:highlight w:val="cyan"/>
          <w:u w:val="single"/>
        </w:rPr>
        <w:t>enhances</w:t>
      </w:r>
      <w:r w:rsidRPr="00DB570C">
        <w:rPr>
          <w:rFonts w:cs="Arial"/>
          <w:b/>
          <w:u w:val="single"/>
        </w:rPr>
        <w:t xml:space="preserve"> global </w:t>
      </w:r>
      <w:r w:rsidRPr="009D73E8">
        <w:rPr>
          <w:rFonts w:cs="Arial"/>
          <w:b/>
          <w:highlight w:val="cyan"/>
          <w:u w:val="single"/>
        </w:rPr>
        <w:t>security</w:t>
      </w:r>
      <w:r w:rsidRPr="00DB570C">
        <w:rPr>
          <w:rFonts w:cs="Arial"/>
          <w:sz w:val="16"/>
        </w:rPr>
        <w:t xml:space="preserve">. It is not true that poverty necessarily breeds terrorism, as some argue—after all, most poor people are not terrorists, and many terrorists are not poor. But it is true that </w:t>
      </w:r>
      <w:r w:rsidRPr="00DB570C">
        <w:rPr>
          <w:rFonts w:cs="Arial"/>
          <w:u w:val="single"/>
        </w:rPr>
        <w:t>poor states tend to be</w:t>
      </w:r>
      <w:r w:rsidRPr="00DB570C">
        <w:rPr>
          <w:rFonts w:cs="Arial"/>
          <w:sz w:val="16"/>
        </w:rPr>
        <w:t xml:space="preserve"> weak states </w:t>
      </w:r>
      <w:r w:rsidRPr="00DB570C">
        <w:rPr>
          <w:rFonts w:cs="Arial"/>
          <w:u w:val="single"/>
        </w:rPr>
        <w:t xml:space="preserve">unable to prevent </w:t>
      </w:r>
      <w:r w:rsidRPr="00DB570C">
        <w:rPr>
          <w:rFonts w:cs="Arial"/>
          <w:b/>
          <w:u w:val="single"/>
        </w:rPr>
        <w:t>terrorist and criminal networks</w:t>
      </w:r>
      <w:r w:rsidRPr="00DB570C">
        <w:rPr>
          <w:rFonts w:cs="Arial"/>
          <w:sz w:val="16"/>
        </w:rPr>
        <w:t xml:space="preserve"> from operating on their soil. </w:t>
      </w:r>
      <w:r w:rsidRPr="009D73E8">
        <w:rPr>
          <w:rFonts w:cs="Arial"/>
          <w:highlight w:val="cyan"/>
          <w:u w:val="single"/>
        </w:rPr>
        <w:t>Sustained development strengthens</w:t>
      </w:r>
      <w:r w:rsidRPr="00DB570C">
        <w:rPr>
          <w:rFonts w:cs="Arial"/>
          <w:sz w:val="16"/>
        </w:rPr>
        <w:t xml:space="preserve"> government </w:t>
      </w:r>
      <w:r w:rsidRPr="009D73E8">
        <w:rPr>
          <w:rFonts w:cs="Arial"/>
          <w:highlight w:val="cyan"/>
          <w:u w:val="single"/>
        </w:rPr>
        <w:t>institutions</w:t>
      </w:r>
      <w:r w:rsidRPr="00DB570C">
        <w:rPr>
          <w:rFonts w:cs="Arial"/>
          <w:u w:val="single"/>
        </w:rPr>
        <w:t xml:space="preserve"> and reduces</w:t>
      </w:r>
      <w:r w:rsidRPr="00DB570C">
        <w:rPr>
          <w:rFonts w:cs="Arial"/>
          <w:sz w:val="16"/>
        </w:rPr>
        <w:t xml:space="preserve"> the need for outside </w:t>
      </w:r>
      <w:r w:rsidRPr="00DB570C">
        <w:rPr>
          <w:rFonts w:cs="Arial"/>
          <w:u w:val="single"/>
        </w:rPr>
        <w:t>intervention</w:t>
      </w:r>
      <w:r w:rsidRPr="00DB570C">
        <w:rPr>
          <w:rFonts w:cs="Arial"/>
          <w:sz w:val="16"/>
        </w:rPr>
        <w:t xml:space="preserve">. As former U.S. Secretary of Defense Robert Gates put it, “Development is a lot cheaper than sending soldiers.” </w:t>
      </w:r>
      <w:r w:rsidRPr="00DB570C">
        <w:rPr>
          <w:rFonts w:cs="Arial"/>
          <w:u w:val="single"/>
        </w:rPr>
        <w:t>Development</w:t>
      </w:r>
      <w:r w:rsidRPr="00DB570C">
        <w:rPr>
          <w:rFonts w:cs="Arial"/>
          <w:sz w:val="16"/>
        </w:rPr>
        <w:t xml:space="preserve"> also </w:t>
      </w:r>
      <w:r w:rsidRPr="00DB570C">
        <w:rPr>
          <w:rFonts w:cs="Arial"/>
          <w:u w:val="single"/>
        </w:rPr>
        <w:t>builds</w:t>
      </w:r>
      <w:r w:rsidRPr="00DB570C">
        <w:rPr>
          <w:rFonts w:cs="Arial"/>
          <w:sz w:val="16"/>
        </w:rPr>
        <w:t xml:space="preserve"> states’ </w:t>
      </w:r>
      <w:r w:rsidRPr="00DB570C">
        <w:rPr>
          <w:rFonts w:cs="Arial"/>
          <w:u w:val="single"/>
        </w:rPr>
        <w:t>capacities to fight pandemic</w:t>
      </w:r>
      <w:r w:rsidRPr="00DB570C">
        <w:rPr>
          <w:rFonts w:cs="Arial"/>
          <w:sz w:val="16"/>
        </w:rPr>
        <w:t xml:space="preserve"> disease. </w:t>
      </w:r>
      <w:r w:rsidRPr="00DB570C">
        <w:rPr>
          <w:rFonts w:cs="Arial"/>
          <w:u w:val="single"/>
        </w:rPr>
        <w:t>Guinea, Liberia, and Sierra Leone were overwhelmed by Ebola</w:t>
      </w:r>
      <w:r w:rsidRPr="00DB570C">
        <w:rPr>
          <w:rFonts w:cs="Arial"/>
          <w:sz w:val="16"/>
        </w:rPr>
        <w:t xml:space="preserve"> in 2014 largely because they all had weak health systems. The same was true in many of the countries hit hardest by the HIV/AIDS epidemic decades ago. </w:t>
      </w:r>
      <w:r w:rsidRPr="009D73E8">
        <w:rPr>
          <w:rFonts w:cs="Arial"/>
          <w:highlight w:val="cyan"/>
          <w:u w:val="single"/>
        </w:rPr>
        <w:t>As poor countries grow wealthier</w:t>
      </w:r>
      <w:r w:rsidRPr="00DB570C">
        <w:rPr>
          <w:rFonts w:cs="Arial"/>
          <w:sz w:val="16"/>
        </w:rPr>
        <w:t xml:space="preserve">, however, </w:t>
      </w:r>
      <w:r w:rsidRPr="009D73E8">
        <w:rPr>
          <w:rFonts w:cs="Arial"/>
          <w:highlight w:val="cyan"/>
          <w:u w:val="single"/>
        </w:rPr>
        <w:t>they</w:t>
      </w:r>
      <w:r w:rsidRPr="00DB570C">
        <w:rPr>
          <w:rFonts w:cs="Arial"/>
          <w:u w:val="single"/>
        </w:rPr>
        <w:t xml:space="preserve"> become better equipped to </w:t>
      </w:r>
      <w:r w:rsidRPr="009D73E8">
        <w:rPr>
          <w:rFonts w:cs="Arial"/>
          <w:b/>
          <w:highlight w:val="cyan"/>
          <w:u w:val="single"/>
        </w:rPr>
        <w:t>fight diseases</w:t>
      </w:r>
      <w:r w:rsidRPr="00DB570C">
        <w:rPr>
          <w:rFonts w:cs="Arial"/>
          <w:sz w:val="16"/>
        </w:rPr>
        <w:t xml:space="preserve"> that can spread quickly beyond their borders. A more prosperous developing world also benefits the U.S. economy. The spread of economic </w:t>
      </w:r>
      <w:r w:rsidRPr="009D73E8">
        <w:rPr>
          <w:rFonts w:cs="Arial"/>
          <w:highlight w:val="cyan"/>
          <w:u w:val="single"/>
        </w:rPr>
        <w:t xml:space="preserve">growth creates </w:t>
      </w:r>
      <w:r w:rsidRPr="009D73E8">
        <w:rPr>
          <w:rFonts w:cs="Arial"/>
          <w:b/>
          <w:highlight w:val="cyan"/>
          <w:u w:val="single"/>
        </w:rPr>
        <w:t>new markets</w:t>
      </w:r>
      <w:r w:rsidRPr="00DB570C">
        <w:rPr>
          <w:rFonts w:cs="Arial"/>
          <w:sz w:val="16"/>
        </w:rPr>
        <w:t xml:space="preserve"> for American businesses not just in China but also </w:t>
      </w:r>
      <w:r w:rsidRPr="00DB570C">
        <w:rPr>
          <w:rFonts w:cs="Arial"/>
          <w:u w:val="single"/>
        </w:rPr>
        <w:t>in Brazil, Indonesia, South Africa, and beyond</w:t>
      </w:r>
      <w:r w:rsidRPr="00DB570C">
        <w:rPr>
          <w:rFonts w:cs="Arial"/>
          <w:sz w:val="16"/>
        </w:rPr>
        <w:t xml:space="preserve">. Developing countries are buying more and more aircraft, automobiles, semiconductors, medical equipment, pharmaceuticals, consultancy services, and entertainment. Although the growth in trade with developing countries has slowed during the last year, their economies will no doubt remain major market opportunities for U.S. companies. In 1990, </w:t>
      </w:r>
      <w:r w:rsidRPr="00DB570C">
        <w:rPr>
          <w:rFonts w:cs="Arial"/>
          <w:u w:val="single"/>
        </w:rPr>
        <w:t>such states accounted for</w:t>
      </w:r>
      <w:r w:rsidRPr="00DB570C">
        <w:rPr>
          <w:rFonts w:cs="Arial"/>
          <w:sz w:val="16"/>
        </w:rPr>
        <w:t xml:space="preserve"> one-third of the global economy; today, their share is </w:t>
      </w:r>
      <w:r w:rsidRPr="00DB570C">
        <w:rPr>
          <w:rFonts w:cs="Arial"/>
          <w:u w:val="single"/>
        </w:rPr>
        <w:t>half</w:t>
      </w:r>
      <w:r w:rsidRPr="00DB570C">
        <w:rPr>
          <w:rFonts w:cs="Arial"/>
          <w:sz w:val="16"/>
        </w:rPr>
        <w:t xml:space="preserve">, and they purchase more than half </w:t>
      </w:r>
      <w:r w:rsidRPr="00DB570C">
        <w:rPr>
          <w:rFonts w:cs="Arial"/>
          <w:u w:val="single"/>
        </w:rPr>
        <w:t>of</w:t>
      </w:r>
      <w:r w:rsidRPr="00DB570C">
        <w:rPr>
          <w:rFonts w:cs="Arial"/>
          <w:sz w:val="16"/>
        </w:rPr>
        <w:t xml:space="preserve"> U.S. </w:t>
      </w:r>
      <w:r w:rsidRPr="00DB570C">
        <w:rPr>
          <w:rFonts w:cs="Arial"/>
          <w:u w:val="single"/>
        </w:rPr>
        <w:t>exports</w:t>
      </w:r>
      <w:r w:rsidRPr="00DB570C">
        <w:rPr>
          <w:rFonts w:cs="Arial"/>
          <w:sz w:val="16"/>
        </w:rPr>
        <w:t xml:space="preserve">. In 2011, Walmart spent $2.4 billion to acquire a controlling share of a holding company that operates more than 350 retail stores in South Africa and 11 other African countries, signaling a level of interest in African consumers that would have been unimaginable two decades ago.  To be sure, emerging markets also create competition for U.S. businesses and hardship for American workers who lose their jobs as a result. But they also create many new jobs, as American firms expand abroad and as companies in the developing world send more capital to the West. Moreover, </w:t>
      </w:r>
      <w:r w:rsidRPr="00DB570C">
        <w:rPr>
          <w:rFonts w:cs="Arial"/>
          <w:u w:val="single"/>
        </w:rPr>
        <w:t xml:space="preserve">developing countries are increasingly coming up </w:t>
      </w:r>
      <w:r w:rsidRPr="009D73E8">
        <w:rPr>
          <w:rFonts w:cs="Arial"/>
          <w:highlight w:val="cyan"/>
          <w:u w:val="single"/>
        </w:rPr>
        <w:t>with</w:t>
      </w:r>
      <w:r w:rsidRPr="00DB570C">
        <w:rPr>
          <w:rFonts w:cs="Arial"/>
          <w:sz w:val="16"/>
        </w:rPr>
        <w:t xml:space="preserve"> their own </w:t>
      </w:r>
      <w:r w:rsidRPr="009D73E8">
        <w:rPr>
          <w:rFonts w:cs="Arial"/>
          <w:b/>
          <w:highlight w:val="cyan"/>
          <w:u w:val="single"/>
        </w:rPr>
        <w:t>innovations</w:t>
      </w:r>
      <w:r w:rsidRPr="009D73E8">
        <w:rPr>
          <w:rFonts w:cs="Arial"/>
          <w:highlight w:val="cyan"/>
          <w:u w:val="single"/>
        </w:rPr>
        <w:t xml:space="preserve"> and </w:t>
      </w:r>
      <w:r w:rsidRPr="009D73E8">
        <w:rPr>
          <w:rFonts w:cs="Arial"/>
          <w:b/>
          <w:highlight w:val="cyan"/>
          <w:u w:val="single"/>
        </w:rPr>
        <w:t>technologies</w:t>
      </w:r>
      <w:r w:rsidRPr="00DB570C">
        <w:rPr>
          <w:rFonts w:cs="Arial"/>
          <w:u w:val="single"/>
        </w:rPr>
        <w:t>, in medicine, agriculture, energy</w:t>
      </w:r>
      <w:r w:rsidRPr="00DB570C">
        <w:rPr>
          <w:rFonts w:cs="Arial"/>
          <w:sz w:val="16"/>
        </w:rPr>
        <w:t xml:space="preserve">, and more.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 respond</w:t>
      </w:r>
      <w:r w:rsidRPr="00DB570C">
        <w:rPr>
          <w:rFonts w:cs="Arial"/>
          <w:sz w:val="16"/>
        </w:rPr>
        <w:t xml:space="preserve"> to this growing competition not with protectionism but </w:t>
      </w:r>
      <w:r w:rsidRPr="009D73E8">
        <w:rPr>
          <w:rFonts w:cs="Arial"/>
          <w:highlight w:val="cyan"/>
          <w:u w:val="single"/>
        </w:rPr>
        <w:t>by strengthening</w:t>
      </w:r>
      <w:r w:rsidRPr="00DB570C">
        <w:rPr>
          <w:rFonts w:cs="Arial"/>
          <w:u w:val="single"/>
        </w:rPr>
        <w:t xml:space="preserve"> its</w:t>
      </w:r>
      <w:r w:rsidRPr="00DB570C">
        <w:rPr>
          <w:rFonts w:cs="Arial"/>
          <w:sz w:val="16"/>
        </w:rPr>
        <w:t xml:space="preserve"> own </w:t>
      </w:r>
      <w:r w:rsidRPr="00DB570C">
        <w:rPr>
          <w:rFonts w:cs="Arial"/>
          <w:u w:val="single"/>
        </w:rPr>
        <w:t>capacities: rebuilding</w:t>
      </w:r>
      <w:r w:rsidRPr="00DB570C">
        <w:rPr>
          <w:rFonts w:cs="Arial"/>
          <w:sz w:val="16"/>
        </w:rPr>
        <w:t xml:space="preserve"> its </w:t>
      </w:r>
      <w:r w:rsidRPr="009D73E8">
        <w:rPr>
          <w:rFonts w:cs="Arial"/>
          <w:b/>
          <w:highlight w:val="cyan"/>
          <w:u w:val="single"/>
        </w:rPr>
        <w:t>infrastructure</w:t>
      </w:r>
      <w:r w:rsidRPr="00DB570C">
        <w:rPr>
          <w:rFonts w:cs="Arial"/>
          <w:b/>
          <w:u w:val="single"/>
        </w:rPr>
        <w:t>, improving</w:t>
      </w:r>
      <w:r w:rsidRPr="00DB570C">
        <w:rPr>
          <w:rFonts w:cs="Arial"/>
          <w:sz w:val="16"/>
        </w:rPr>
        <w:t xml:space="preserve"> its </w:t>
      </w:r>
      <w:r w:rsidRPr="009D73E8">
        <w:rPr>
          <w:rFonts w:cs="Arial"/>
          <w:b/>
          <w:highlight w:val="cyan"/>
          <w:u w:val="single"/>
        </w:rPr>
        <w:t>educational</w:t>
      </w:r>
      <w:r w:rsidRPr="00DB570C">
        <w:rPr>
          <w:rFonts w:cs="Arial"/>
          <w:sz w:val="16"/>
        </w:rPr>
        <w:t xml:space="preserve"> system, </w:t>
      </w:r>
      <w:r w:rsidRPr="009D73E8">
        <w:rPr>
          <w:rFonts w:cs="Arial"/>
          <w:highlight w:val="cyan"/>
          <w:u w:val="single"/>
        </w:rPr>
        <w:t>and investing</w:t>
      </w:r>
      <w:r w:rsidRPr="00DB570C">
        <w:rPr>
          <w:rFonts w:cs="Arial"/>
          <w:u w:val="single"/>
        </w:rPr>
        <w:t xml:space="preserve"> in</w:t>
      </w:r>
      <w:r w:rsidRPr="00DB570C">
        <w:rPr>
          <w:rFonts w:cs="Arial"/>
          <w:sz w:val="16"/>
        </w:rPr>
        <w:t xml:space="preserve"> new </w:t>
      </w:r>
      <w:r w:rsidRPr="00DB570C">
        <w:rPr>
          <w:rFonts w:cs="Arial"/>
          <w:u w:val="single"/>
        </w:rPr>
        <w:t>technologies</w:t>
      </w:r>
      <w:r w:rsidRPr="00DB570C">
        <w:rPr>
          <w:rFonts w:cs="Arial"/>
          <w:sz w:val="16"/>
        </w:rPr>
        <w:t xml:space="preserve">. Finally, </w:t>
      </w:r>
      <w:r w:rsidRPr="00DB570C">
        <w:rPr>
          <w:rFonts w:cs="Arial"/>
          <w:u w:val="single"/>
        </w:rPr>
        <w:t>development helps</w:t>
      </w:r>
      <w:r w:rsidRPr="00DB570C">
        <w:rPr>
          <w:rFonts w:cs="Arial"/>
          <w:sz w:val="16"/>
        </w:rPr>
        <w:t xml:space="preserve"> spread and </w:t>
      </w:r>
      <w:r w:rsidRPr="00DB570C">
        <w:rPr>
          <w:rFonts w:cs="Arial"/>
          <w:u w:val="single"/>
        </w:rPr>
        <w:t>deepen</w:t>
      </w:r>
      <w:r w:rsidRPr="00DB570C">
        <w:rPr>
          <w:rFonts w:cs="Arial"/>
          <w:sz w:val="16"/>
        </w:rPr>
        <w:t xml:space="preserve"> the values that Americans hold dear: openness, economic opportunity, democracy, and freedom. These values tend to go hand in hand with growing </w:t>
      </w:r>
      <w:r w:rsidRPr="00DB570C">
        <w:rPr>
          <w:rFonts w:cs="Arial"/>
          <w:u w:val="single"/>
        </w:rPr>
        <w:t>prosperity</w:t>
      </w:r>
      <w:r w:rsidRPr="00DB570C">
        <w:rPr>
          <w:rFonts w:cs="Arial"/>
          <w:sz w:val="16"/>
        </w:rPr>
        <w:t xml:space="preserve">: as incomes rise, citizens demand greater freedoms. History suggests that even governments that do not welcome these ideas eventually embrace them or are replaced by those that do. And as more developing countries achieve progress under market-based economic systems and democracy, </w:t>
      </w:r>
      <w:r w:rsidRPr="009D73E8">
        <w:rPr>
          <w:rFonts w:cs="Arial"/>
          <w:highlight w:val="cyan"/>
          <w:u w:val="single"/>
        </w:rPr>
        <w:t>other countries</w:t>
      </w:r>
      <w:r w:rsidRPr="00DB570C">
        <w:rPr>
          <w:rFonts w:cs="Arial"/>
          <w:u w:val="single"/>
        </w:rPr>
        <w:t xml:space="preserve"> seek to </w:t>
      </w:r>
      <w:r w:rsidRPr="009D73E8">
        <w:rPr>
          <w:rFonts w:cs="Arial"/>
          <w:b/>
          <w:highlight w:val="cyan"/>
          <w:u w:val="single"/>
        </w:rPr>
        <w:t>emulate the model</w:t>
      </w:r>
      <w:r w:rsidRPr="00DB570C">
        <w:rPr>
          <w:rFonts w:cs="Arial"/>
          <w:u w:val="single"/>
        </w:rPr>
        <w:t>. The U</w:t>
      </w:r>
      <w:r w:rsidRPr="00DB570C">
        <w:rPr>
          <w:rFonts w:cs="Arial"/>
          <w:sz w:val="16"/>
        </w:rPr>
        <w:t xml:space="preserve">nited </w:t>
      </w:r>
      <w:r w:rsidRPr="00DB570C">
        <w:rPr>
          <w:rFonts w:cs="Arial"/>
          <w:u w:val="single"/>
        </w:rPr>
        <w:t>S</w:t>
      </w:r>
      <w:r w:rsidRPr="00DB570C">
        <w:rPr>
          <w:rFonts w:cs="Arial"/>
          <w:sz w:val="16"/>
        </w:rPr>
        <w:t xml:space="preserve">tates and Europe have a strong self-interest in encouraging this process, since it </w:t>
      </w:r>
      <w:r w:rsidRPr="00DB570C">
        <w:rPr>
          <w:rFonts w:cs="Arial"/>
          <w:u w:val="single"/>
        </w:rPr>
        <w:t>will enhance global stability</w:t>
      </w:r>
      <w:r w:rsidRPr="00DB570C">
        <w:rPr>
          <w:rFonts w:cs="Arial"/>
          <w:sz w:val="16"/>
        </w:rPr>
        <w:t xml:space="preserve"> and add to the number of like-minded partners that can help address future challenges.  SUSTAINING THE SURGE What makes all </w:t>
      </w:r>
      <w:r w:rsidRPr="00DB570C">
        <w:rPr>
          <w:rFonts w:cs="Arial"/>
          <w:u w:val="single"/>
        </w:rPr>
        <w:t>this progress</w:t>
      </w:r>
      <w:r w:rsidRPr="00DB570C">
        <w:rPr>
          <w:rFonts w:cs="Arial"/>
          <w:sz w:val="16"/>
        </w:rPr>
        <w:t xml:space="preserve"> especially impressive is that it </w:t>
      </w:r>
      <w:r w:rsidRPr="00DB570C">
        <w:rPr>
          <w:rFonts w:cs="Arial"/>
          <w:u w:val="single"/>
        </w:rPr>
        <w:t>has continued despite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Fonts w:cs="Arial"/>
          <w:u w:val="single"/>
        </w:rPr>
        <w:t>major shocks</w:t>
      </w:r>
      <w:r w:rsidRPr="00DB570C">
        <w:rPr>
          <w:rFonts w:cs="Arial"/>
          <w:sz w:val="16"/>
        </w:rPr>
        <w:t xml:space="preserve"> that in an earlier age could well have stopped it: </w:t>
      </w:r>
      <w:r w:rsidRPr="00DB570C">
        <w:rPr>
          <w:rFonts w:cs="Arial"/>
          <w:u w:val="single"/>
        </w:rPr>
        <w:t>the outbreak of the HIV</w:t>
      </w:r>
      <w:r w:rsidRPr="00DB570C">
        <w:rPr>
          <w:rFonts w:cs="Arial"/>
          <w:sz w:val="16"/>
        </w:rPr>
        <w:t xml:space="preserve">/AIDS pandemic in the 1980s, </w:t>
      </w:r>
      <w:r w:rsidRPr="00DB570C">
        <w:rPr>
          <w:rFonts w:cs="Arial"/>
          <w:u w:val="single"/>
        </w:rPr>
        <w:t>the Asian financial crisis</w:t>
      </w:r>
      <w:r w:rsidRPr="00DB570C">
        <w:rPr>
          <w:rFonts w:cs="Arial"/>
          <w:sz w:val="16"/>
        </w:rPr>
        <w:t xml:space="preserve"> in 1997–98, the </w:t>
      </w:r>
      <w:r w:rsidRPr="00DB570C">
        <w:rPr>
          <w:rFonts w:cs="Arial"/>
          <w:u w:val="single"/>
        </w:rPr>
        <w:t>9/11</w:t>
      </w:r>
      <w:r w:rsidRPr="00DB570C">
        <w:rPr>
          <w:rFonts w:cs="Arial"/>
          <w:sz w:val="16"/>
        </w:rPr>
        <w:t xml:space="preserve"> attacks, </w:t>
      </w:r>
      <w:r w:rsidRPr="00DB570C">
        <w:rPr>
          <w:rFonts w:cs="Arial"/>
          <w:u w:val="single"/>
        </w:rPr>
        <w:t>the global food crisis</w:t>
      </w:r>
      <w:r w:rsidRPr="00DB570C">
        <w:rPr>
          <w:rFonts w:cs="Arial"/>
          <w:sz w:val="16"/>
        </w:rPr>
        <w:t xml:space="preserve"> of 2007–8, </w:t>
      </w:r>
      <w:r w:rsidRPr="00DB570C">
        <w:rPr>
          <w:rFonts w:cs="Arial"/>
          <w:u w:val="single"/>
        </w:rPr>
        <w:t>and</w:t>
      </w:r>
      <w:r w:rsidRPr="00DB570C">
        <w:rPr>
          <w:rFonts w:cs="Arial"/>
          <w:sz w:val="16"/>
        </w:rPr>
        <w:t xml:space="preserve"> the global financial crisis of </w:t>
      </w:r>
      <w:r w:rsidRPr="00DB570C">
        <w:rPr>
          <w:rFonts w:cs="Arial"/>
          <w:u w:val="single"/>
        </w:rPr>
        <w:t>2008</w:t>
      </w:r>
      <w:r w:rsidRPr="00DB570C">
        <w:rPr>
          <w:rFonts w:cs="Arial"/>
          <w:sz w:val="16"/>
        </w:rPr>
        <w:t xml:space="preserve">. In each case, pundits predicted that the disaster of the day would set back progress. Yet in each case, the </w:t>
      </w:r>
      <w:r w:rsidRPr="00DB570C">
        <w:rPr>
          <w:rFonts w:cs="Arial"/>
          <w:u w:val="single"/>
        </w:rPr>
        <w:t>gains</w:t>
      </w:r>
      <w:r w:rsidRPr="00DB570C">
        <w:rPr>
          <w:rFonts w:cs="Arial"/>
          <w:sz w:val="16"/>
        </w:rPr>
        <w:t xml:space="preserve"> continued. There are good reasons to believe they </w:t>
      </w:r>
      <w:r w:rsidRPr="00DB570C">
        <w:rPr>
          <w:rFonts w:cs="Arial"/>
          <w:u w:val="single"/>
        </w:rPr>
        <w:t>can continue well into the future</w:t>
      </w:r>
      <w:r w:rsidRPr="00DB570C">
        <w:rPr>
          <w:rFonts w:cs="Arial"/>
          <w:sz w:val="16"/>
        </w:rPr>
        <w:t xml:space="preserve">. The </w:t>
      </w:r>
      <w:r w:rsidRPr="00DB570C">
        <w:rPr>
          <w:rFonts w:cs="Arial"/>
          <w:u w:val="single"/>
        </w:rPr>
        <w:t>forces that sparked</w:t>
      </w:r>
      <w:r w:rsidRPr="00DB570C">
        <w:rPr>
          <w:rFonts w:cs="Arial"/>
          <w:sz w:val="16"/>
        </w:rPr>
        <w:t xml:space="preserve"> these </w:t>
      </w:r>
      <w:r w:rsidRPr="00DB570C">
        <w:rPr>
          <w:rFonts w:cs="Arial"/>
          <w:b/>
          <w:u w:val="single"/>
        </w:rPr>
        <w:t>changes were fundamental</w:t>
      </w:r>
      <w:r w:rsidRPr="00DB570C">
        <w:rPr>
          <w:rFonts w:cs="Arial"/>
          <w:u w:val="single"/>
        </w:rPr>
        <w:t>, not transitory. Governments have</w:t>
      </w:r>
      <w:r w:rsidRPr="00DB570C">
        <w:rPr>
          <w:rFonts w:cs="Arial"/>
          <w:sz w:val="16"/>
        </w:rPr>
        <w:t xml:space="preserve"> learned from their mistakes and </w:t>
      </w:r>
      <w:r w:rsidRPr="00DB570C">
        <w:rPr>
          <w:rFonts w:cs="Arial"/>
          <w:u w:val="single"/>
        </w:rPr>
        <w:t>gotten much better at managing inevitable downturns. Global integration has made critical technologies available</w:t>
      </w:r>
      <w:r w:rsidRPr="00DB570C">
        <w:rPr>
          <w:rFonts w:cs="Arial"/>
          <w:sz w:val="16"/>
        </w:rPr>
        <w:t xml:space="preserve"> to more and more people. </w:t>
      </w:r>
      <w:r w:rsidRPr="00DB570C">
        <w:rPr>
          <w:rFonts w:cs="Arial"/>
          <w:b/>
          <w:u w:val="single"/>
        </w:rPr>
        <w:t xml:space="preserve">State </w:t>
      </w:r>
      <w:r w:rsidRPr="009D73E8">
        <w:rPr>
          <w:rFonts w:cs="Arial"/>
          <w:b/>
          <w:highlight w:val="cyan"/>
          <w:u w:val="single"/>
        </w:rPr>
        <w:t>institutions</w:t>
      </w:r>
      <w:r w:rsidRPr="009D73E8">
        <w:rPr>
          <w:rFonts w:cs="Arial"/>
          <w:highlight w:val="cyan"/>
          <w:u w:val="single"/>
        </w:rPr>
        <w:t xml:space="preserve"> have become</w:t>
      </w:r>
      <w:r w:rsidRPr="00DB570C">
        <w:rPr>
          <w:rFonts w:cs="Arial"/>
          <w:sz w:val="16"/>
        </w:rPr>
        <w:t xml:space="preserve"> more </w:t>
      </w:r>
      <w:r w:rsidRPr="009D73E8">
        <w:rPr>
          <w:rFonts w:cs="Arial"/>
          <w:highlight w:val="cyan"/>
          <w:u w:val="single"/>
        </w:rPr>
        <w:t>effective</w:t>
      </w:r>
      <w:r w:rsidRPr="00DB570C">
        <w:rPr>
          <w:rFonts w:cs="Arial"/>
          <w:sz w:val="16"/>
        </w:rPr>
        <w:t xml:space="preserve">, with improved (if imperfect) legal systems, clearer property rights, and greater respect for individual liberties. </w:t>
      </w:r>
      <w:r w:rsidRPr="00DB570C">
        <w:rPr>
          <w:rFonts w:cs="Arial"/>
          <w:u w:val="single"/>
        </w:rPr>
        <w:t>Democratic rules</w:t>
      </w:r>
      <w:r w:rsidRPr="00DB570C">
        <w:rPr>
          <w:rFonts w:cs="Arial"/>
          <w:sz w:val="16"/>
        </w:rPr>
        <w:t xml:space="preserve"> and norms governing the transfer of political power, free speech, and accountability </w:t>
      </w:r>
      <w:r w:rsidRPr="00DB570C">
        <w:rPr>
          <w:rFonts w:cs="Arial"/>
          <w:u w:val="single"/>
        </w:rPr>
        <w:t xml:space="preserve">have become </w:t>
      </w:r>
      <w:r w:rsidRPr="009D73E8">
        <w:rPr>
          <w:rFonts w:cs="Arial"/>
          <w:highlight w:val="cyan"/>
          <w:u w:val="single"/>
        </w:rPr>
        <w:t>more deeply entrenched</w:t>
      </w:r>
      <w:r w:rsidRPr="00DB570C">
        <w:rPr>
          <w:rFonts w:cs="Arial"/>
          <w:sz w:val="16"/>
        </w:rPr>
        <w:t xml:space="preserve">. Civil society groups are more active. These deep-seated changes have put enormous additional gains well within reach. </w:t>
      </w:r>
      <w:r w:rsidRPr="009D73E8">
        <w:rPr>
          <w:rFonts w:cs="Arial"/>
          <w:highlight w:val="cyan"/>
          <w:u w:val="single"/>
        </w:rPr>
        <w:t>If</w:t>
      </w:r>
      <w:r w:rsidRPr="00DB570C">
        <w:rPr>
          <w:rFonts w:cs="Arial"/>
          <w:u w:val="single"/>
        </w:rPr>
        <w:t xml:space="preserve"> </w:t>
      </w:r>
      <w:r w:rsidRPr="00DB570C">
        <w:rPr>
          <w:rFonts w:cs="Arial"/>
          <w:b/>
          <w:u w:val="single"/>
        </w:rPr>
        <w:t xml:space="preserve">economic </w:t>
      </w:r>
      <w:r w:rsidRPr="009D73E8">
        <w:rPr>
          <w:rFonts w:cs="Arial"/>
          <w:b/>
          <w:highlight w:val="cyan"/>
          <w:u w:val="single"/>
        </w:rPr>
        <w:t>growth proceeds</w:t>
      </w:r>
      <w:r w:rsidRPr="00DB570C">
        <w:rPr>
          <w:rFonts w:cs="Arial"/>
          <w:u w:val="single"/>
        </w:rPr>
        <w:t xml:space="preserve"> along</w:t>
      </w:r>
      <w:r w:rsidRPr="00DB570C">
        <w:rPr>
          <w:rFonts w:cs="Arial"/>
          <w:sz w:val="16"/>
        </w:rPr>
        <w:t xml:space="preserve"> the lines of most </w:t>
      </w:r>
      <w:r w:rsidRPr="00DB570C">
        <w:rPr>
          <w:rFonts w:cs="Arial"/>
          <w:u w:val="single"/>
        </w:rPr>
        <w:t>projections</w:t>
      </w:r>
      <w:r w:rsidRPr="00DB570C">
        <w:rPr>
          <w:rFonts w:cs="Arial"/>
          <w:sz w:val="16"/>
        </w:rPr>
        <w:t xml:space="preserve"> over the next two decades, some </w:t>
      </w:r>
      <w:r w:rsidRPr="009D73E8">
        <w:rPr>
          <w:rFonts w:cs="Arial"/>
          <w:highlight w:val="cyan"/>
          <w:u w:val="single"/>
        </w:rPr>
        <w:t>700 million more</w:t>
      </w:r>
      <w:r w:rsidRPr="00DB570C">
        <w:rPr>
          <w:rFonts w:cs="Arial"/>
          <w:u w:val="single"/>
        </w:rPr>
        <w:t xml:space="preserve"> people </w:t>
      </w:r>
      <w:r w:rsidRPr="009D73E8">
        <w:rPr>
          <w:rFonts w:cs="Arial"/>
          <w:highlight w:val="cyan"/>
          <w:u w:val="single"/>
        </w:rPr>
        <w:t>will escape</w:t>
      </w:r>
      <w:r w:rsidRPr="00DB570C">
        <w:rPr>
          <w:rFonts w:cs="Arial"/>
          <w:u w:val="single"/>
        </w:rPr>
        <w:t xml:space="preserve"> extreme </w:t>
      </w:r>
      <w:r w:rsidRPr="009D73E8">
        <w:rPr>
          <w:rFonts w:cs="Arial"/>
          <w:highlight w:val="cyan"/>
          <w:u w:val="single"/>
        </w:rPr>
        <w:t>poverty</w:t>
      </w:r>
      <w:r w:rsidRPr="00DB570C">
        <w:rPr>
          <w:rFonts w:cs="Arial"/>
          <w:u w:val="single"/>
        </w:rPr>
        <w:t xml:space="preserve">. Per capita </w:t>
      </w:r>
      <w:r w:rsidRPr="009D73E8">
        <w:rPr>
          <w:rFonts w:cs="Arial"/>
          <w:highlight w:val="cyan"/>
          <w:u w:val="single"/>
        </w:rPr>
        <w:t>incomes</w:t>
      </w:r>
      <w:r w:rsidRPr="00DB570C">
        <w:rPr>
          <w:rFonts w:cs="Arial"/>
          <w:sz w:val="16"/>
        </w:rPr>
        <w:t xml:space="preserve"> in poor countries </w:t>
      </w:r>
      <w:r w:rsidRPr="009D73E8">
        <w:rPr>
          <w:rFonts w:cs="Arial"/>
          <w:highlight w:val="cyan"/>
          <w:u w:val="single"/>
        </w:rPr>
        <w:t xml:space="preserve">will double again, </w:t>
      </w:r>
      <w:r w:rsidRPr="009D73E8">
        <w:rPr>
          <w:rFonts w:cs="Arial"/>
          <w:b/>
          <w:highlight w:val="cyan"/>
          <w:u w:val="single"/>
        </w:rPr>
        <w:t>millions of</w:t>
      </w:r>
      <w:r w:rsidRPr="00DB570C">
        <w:rPr>
          <w:rFonts w:cs="Arial"/>
          <w:sz w:val="16"/>
        </w:rPr>
        <w:t xml:space="preserve"> childhood </w:t>
      </w:r>
      <w:r w:rsidRPr="009D73E8">
        <w:rPr>
          <w:rFonts w:cs="Arial"/>
          <w:b/>
          <w:highlight w:val="cyan"/>
          <w:u w:val="single"/>
        </w:rPr>
        <w:t>deaths</w:t>
      </w:r>
      <w:r w:rsidRPr="009D73E8">
        <w:rPr>
          <w:rFonts w:cs="Arial"/>
          <w:highlight w:val="cyan"/>
          <w:u w:val="single"/>
        </w:rPr>
        <w:t xml:space="preserve"> will be avoided</w:t>
      </w:r>
      <w:r w:rsidRPr="00DB570C">
        <w:rPr>
          <w:rFonts w:cs="Arial"/>
          <w:u w:val="single"/>
        </w:rPr>
        <w:t xml:space="preserve">, </w:t>
      </w:r>
      <w:r w:rsidRPr="00DB570C">
        <w:rPr>
          <w:rFonts w:cs="Arial"/>
          <w:b/>
          <w:u w:val="single"/>
        </w:rPr>
        <w:t>tens of millions</w:t>
      </w:r>
      <w:r w:rsidRPr="00DB570C">
        <w:rPr>
          <w:rFonts w:cs="Arial"/>
          <w:sz w:val="16"/>
        </w:rPr>
        <w:t xml:space="preserve"> of children </w:t>
      </w:r>
      <w:r w:rsidRPr="00DB570C">
        <w:rPr>
          <w:rFonts w:cs="Arial"/>
          <w:u w:val="single"/>
        </w:rPr>
        <w:t>will get</w:t>
      </w:r>
      <w:r w:rsidRPr="00DB570C">
        <w:rPr>
          <w:rFonts w:cs="Arial"/>
          <w:sz w:val="16"/>
        </w:rPr>
        <w:t xml:space="preserve"> the </w:t>
      </w:r>
      <w:r w:rsidRPr="00DB570C">
        <w:rPr>
          <w:rFonts w:cs="Arial"/>
          <w:u w:val="single"/>
        </w:rPr>
        <w:t>education</w:t>
      </w:r>
      <w:r w:rsidRPr="00DB570C">
        <w:rPr>
          <w:rFonts w:cs="Arial"/>
          <w:sz w:val="16"/>
        </w:rPr>
        <w:t xml:space="preserve"> they deserve, </w:t>
      </w:r>
      <w:r w:rsidRPr="00DB570C">
        <w:rPr>
          <w:rFonts w:cs="Arial"/>
          <w:u w:val="single"/>
        </w:rPr>
        <w:t>hunger will decline</w:t>
      </w:r>
      <w:r w:rsidRPr="00DB570C">
        <w:rPr>
          <w:rFonts w:cs="Arial"/>
          <w:sz w:val="16"/>
        </w:rPr>
        <w:t>, and basic rights and freedoms will spread further. At least, that’s what should happen—</w:t>
      </w:r>
      <w:r w:rsidRPr="00DB570C">
        <w:rPr>
          <w:rFonts w:cs="Arial"/>
          <w:u w:val="single"/>
        </w:rPr>
        <w:t>but none of these</w:t>
      </w:r>
      <w:r w:rsidRPr="00DB570C">
        <w:rPr>
          <w:rFonts w:cs="Arial"/>
          <w:sz w:val="16"/>
        </w:rPr>
        <w:t xml:space="preserve"> future </w:t>
      </w:r>
      <w:r w:rsidRPr="00DB570C">
        <w:rPr>
          <w:rFonts w:cs="Arial"/>
          <w:u w:val="single"/>
        </w:rPr>
        <w:t>gains is guaranteed. Growth has slowed</w:t>
      </w:r>
      <w:r w:rsidRPr="00DB570C">
        <w:rPr>
          <w:rFonts w:cs="Arial"/>
          <w:sz w:val="16"/>
        </w:rPr>
        <w:t xml:space="preserve"> markedly </w:t>
      </w:r>
      <w:r w:rsidRPr="00DB570C">
        <w:rPr>
          <w:rFonts w:cs="Arial"/>
          <w:u w:val="single"/>
        </w:rPr>
        <w:t>since 2008</w:t>
      </w:r>
      <w:r w:rsidRPr="00DB570C">
        <w:rPr>
          <w:rFonts w:cs="Arial"/>
          <w:sz w:val="16"/>
        </w:rPr>
        <w:t xml:space="preserve"> in emerging economies such as Brazil and China and throughout the developing world. </w:t>
      </w:r>
      <w:r w:rsidRPr="00DB570C">
        <w:rPr>
          <w:rFonts w:cs="Arial"/>
          <w:u w:val="single"/>
        </w:rPr>
        <w:t>Russia, Thailand, and Venezuela have turned less democratic</w:t>
      </w:r>
      <w:r w:rsidRPr="00DB570C">
        <w:rPr>
          <w:rFonts w:cs="Arial"/>
          <w:sz w:val="16"/>
        </w:rPr>
        <w:t xml:space="preserve">, and South Africa and Turkey seem to be headed in that direction as well. </w:t>
      </w:r>
      <w:r w:rsidRPr="00DB570C">
        <w:rPr>
          <w:rFonts w:cs="Arial"/>
          <w:u w:val="single"/>
        </w:rPr>
        <w:t>The Middle East has seen</w:t>
      </w:r>
      <w:r w:rsidRPr="00DB570C">
        <w:rPr>
          <w:rFonts w:cs="Arial"/>
          <w:sz w:val="16"/>
        </w:rPr>
        <w:t xml:space="preserve"> the return of conflict and </w:t>
      </w:r>
      <w:r w:rsidRPr="00DB570C">
        <w:rPr>
          <w:rFonts w:cs="Arial"/>
          <w:b/>
          <w:u w:val="single"/>
        </w:rPr>
        <w:t>authoritarian rule</w:t>
      </w:r>
      <w:r w:rsidRPr="00DB570C">
        <w:rPr>
          <w:rFonts w:cs="Arial"/>
          <w:u w:val="single"/>
        </w:rPr>
        <w:t>. China’s aggressive actions</w:t>
      </w:r>
      <w:r w:rsidRPr="00DB570C">
        <w:rPr>
          <w:rFonts w:cs="Arial"/>
          <w:sz w:val="16"/>
        </w:rPr>
        <w:t xml:space="preserve"> in the South China Sea </w:t>
      </w:r>
      <w:r w:rsidRPr="00DB570C">
        <w:rPr>
          <w:rFonts w:cs="Arial"/>
          <w:u w:val="single"/>
        </w:rPr>
        <w:t xml:space="preserve">could </w:t>
      </w:r>
      <w:r w:rsidRPr="00DB570C">
        <w:rPr>
          <w:rFonts w:cs="Arial"/>
          <w:b/>
          <w:u w:val="single"/>
        </w:rPr>
        <w:t>spark a major conflict</w:t>
      </w:r>
      <w:r w:rsidRPr="00DB570C">
        <w:rPr>
          <w:rFonts w:cs="Arial"/>
          <w:sz w:val="16"/>
        </w:rPr>
        <w:t xml:space="preserve"> that could kill tens of thousands of people and devastate the region’s economies. Outbreaks of SARS and the H1N1 and Ebola viruses underscore humanity’s vulnerability to disease, and many doctors worry that growing resistance to antibiotics could reverse some of the hard-fought gains in health. Meanwhile, global population is on track to exceed nine billion by 2050, and </w:t>
      </w:r>
      <w:r w:rsidRPr="00DB570C">
        <w:rPr>
          <w:rFonts w:cs="Arial"/>
          <w:u w:val="single"/>
        </w:rPr>
        <w:t>the combination of</w:t>
      </w:r>
      <w:r w:rsidRPr="00DB570C">
        <w:rPr>
          <w:rFonts w:cs="Arial"/>
          <w:sz w:val="16"/>
        </w:rPr>
        <w:t xml:space="preserve"> more </w:t>
      </w:r>
      <w:r w:rsidRPr="00DB570C">
        <w:rPr>
          <w:rFonts w:cs="Arial"/>
          <w:u w:val="single"/>
        </w:rPr>
        <w:t>people, higher incomes, and</w:t>
      </w:r>
      <w:r w:rsidRPr="00DB570C">
        <w:rPr>
          <w:rFonts w:cs="Arial"/>
          <w:sz w:val="16"/>
        </w:rPr>
        <w:t xml:space="preserve"> warmer </w:t>
      </w:r>
      <w:r w:rsidRPr="00DB570C">
        <w:rPr>
          <w:rFonts w:cs="Arial"/>
          <w:u w:val="single"/>
        </w:rPr>
        <w:t>climates will place enormous strains on</w:t>
      </w:r>
      <w:r w:rsidRPr="00DB570C">
        <w:rPr>
          <w:rFonts w:cs="Arial"/>
          <w:sz w:val="16"/>
        </w:rPr>
        <w:t xml:space="preserve"> the </w:t>
      </w:r>
      <w:r w:rsidRPr="00DB570C">
        <w:rPr>
          <w:rFonts w:cs="Arial"/>
          <w:u w:val="single"/>
        </w:rPr>
        <w:t>world’s supplies</w:t>
      </w:r>
      <w:r w:rsidRPr="00DB570C">
        <w:rPr>
          <w:rFonts w:cs="Arial"/>
          <w:sz w:val="16"/>
        </w:rPr>
        <w:t xml:space="preserve"> of fresh water, food, and energy. Although there are ample grounds for pessimism, the </w:t>
      </w:r>
      <w:r w:rsidRPr="00DB570C">
        <w:rPr>
          <w:rFonts w:cs="Arial"/>
          <w:u w:val="single"/>
        </w:rPr>
        <w:t>doomsayers</w:t>
      </w:r>
      <w:r w:rsidRPr="00DB570C">
        <w:rPr>
          <w:rFonts w:cs="Arial"/>
          <w:sz w:val="16"/>
        </w:rPr>
        <w:t xml:space="preserve"> continue to </w:t>
      </w:r>
      <w:r w:rsidRPr="00DB570C">
        <w:rPr>
          <w:rFonts w:cs="Arial"/>
          <w:b/>
          <w:u w:val="single"/>
        </w:rPr>
        <w:t>underestimate humanity’s growing ability</w:t>
      </w:r>
      <w:r w:rsidRPr="00DB570C">
        <w:rPr>
          <w:rFonts w:cs="Arial"/>
          <w:sz w:val="16"/>
        </w:rPr>
        <w:t xml:space="preserve"> to cooperate </w:t>
      </w:r>
      <w:r w:rsidRPr="00DB570C">
        <w:rPr>
          <w:rFonts w:cs="Arial"/>
          <w:u w:val="single"/>
        </w:rPr>
        <w:t>in the face of new challenges</w:t>
      </w:r>
      <w:r w:rsidRPr="00DB570C">
        <w:rPr>
          <w:rFonts w:cs="Arial"/>
          <w:sz w:val="16"/>
        </w:rPr>
        <w:t xml:space="preserve">. In the eighteenth century, when Thomas </w:t>
      </w:r>
      <w:r w:rsidRPr="00DB570C">
        <w:rPr>
          <w:rFonts w:cs="Arial"/>
          <w:u w:val="single"/>
        </w:rPr>
        <w:t>Malthus</w:t>
      </w:r>
      <w:r w:rsidRPr="00DB570C">
        <w:rPr>
          <w:rFonts w:cs="Arial"/>
          <w:sz w:val="16"/>
        </w:rPr>
        <w:t xml:space="preserve"> looked at population growth and foresaw catastrophic famine, he </w:t>
      </w:r>
      <w:r w:rsidRPr="00DB570C">
        <w:rPr>
          <w:rFonts w:cs="Arial"/>
          <w:u w:val="single"/>
        </w:rPr>
        <w:t>failed to appreciate the advances in ag</w:t>
      </w:r>
      <w:r w:rsidRPr="00DB570C">
        <w:rPr>
          <w:rFonts w:cs="Arial"/>
          <w:sz w:val="16"/>
        </w:rPr>
        <w:t xml:space="preserve">riculture, </w:t>
      </w:r>
      <w:r w:rsidRPr="00DB570C">
        <w:rPr>
          <w:rFonts w:cs="Arial"/>
          <w:u w:val="single"/>
        </w:rPr>
        <w:t>health, and governance</w:t>
      </w:r>
      <w:r w:rsidRPr="00DB570C">
        <w:rPr>
          <w:rFonts w:cs="Arial"/>
          <w:sz w:val="16"/>
        </w:rPr>
        <w:t xml:space="preserve"> that human ingenuity could create. The same was true for those that predicted a population disaster in Asia in the 1960s and 1970s. Today, the problems facing developing countries are plain to see, while the new ideas and innovations that will overcome them are harder to picture. </w:t>
      </w:r>
      <w:r w:rsidRPr="00DB570C">
        <w:rPr>
          <w:rFonts w:cs="Arial"/>
          <w:u w:val="single"/>
        </w:rPr>
        <w:t>Continued progress isn’t</w:t>
      </w:r>
      <w:r w:rsidRPr="00DB570C">
        <w:rPr>
          <w:rFonts w:cs="Arial"/>
          <w:sz w:val="16"/>
        </w:rPr>
        <w:t xml:space="preserve"> automatic or </w:t>
      </w:r>
      <w:r w:rsidRPr="00DB570C">
        <w:rPr>
          <w:rFonts w:cs="Arial"/>
          <w:u w:val="single"/>
        </w:rPr>
        <w:t>guaranteed. But</w:t>
      </w:r>
      <w:r w:rsidRPr="00DB570C">
        <w:rPr>
          <w:rFonts w:cs="Arial"/>
          <w:sz w:val="16"/>
        </w:rPr>
        <w:t xml:space="preserve"> with smart choices, </w:t>
      </w:r>
      <w:r w:rsidRPr="00DB570C">
        <w:rPr>
          <w:rFonts w:cs="Arial"/>
          <w:u w:val="single"/>
        </w:rPr>
        <w:t>it is within reach</w:t>
      </w:r>
      <w:r w:rsidRPr="00DB570C">
        <w:rPr>
          <w:rFonts w:cs="Arial"/>
          <w:sz w:val="16"/>
        </w:rPr>
        <w:t xml:space="preserve">. LEADING BY </w:t>
      </w:r>
      <w:proofErr w:type="gramStart"/>
      <w:r w:rsidRPr="00DB570C">
        <w:rPr>
          <w:rFonts w:cs="Arial"/>
          <w:sz w:val="16"/>
        </w:rPr>
        <w:t>EXAMPLE  Most</w:t>
      </w:r>
      <w:proofErr w:type="gramEnd"/>
      <w:r w:rsidRPr="00DB570C">
        <w:rPr>
          <w:rFonts w:cs="Arial"/>
          <w:sz w:val="16"/>
        </w:rPr>
        <w:t xml:space="preserve"> of the key choices will be made in developing countries themselves. Sustaining progress will require leaders there to reduce their countries’ dependence on natural resources, make their economies more inclusive, invest more in health and education, expand opportunities for women, and strengthen democracy and the rule of law. Yet </w:t>
      </w:r>
      <w:r w:rsidRPr="00DB570C">
        <w:rPr>
          <w:rFonts w:cs="Arial"/>
          <w:u w:val="single"/>
        </w:rPr>
        <w:t>the future of development will</w:t>
      </w:r>
      <w:r w:rsidRPr="00DB570C">
        <w:rPr>
          <w:rFonts w:cs="Arial"/>
          <w:sz w:val="16"/>
        </w:rPr>
        <w:t xml:space="preserve"> also </w:t>
      </w:r>
      <w:r w:rsidRPr="00DB570C">
        <w:rPr>
          <w:rFonts w:cs="Arial"/>
          <w:b/>
          <w:u w:val="single"/>
        </w:rPr>
        <w:t>depend on the</w:t>
      </w:r>
      <w:r w:rsidRPr="00DB570C">
        <w:rPr>
          <w:rFonts w:cs="Arial"/>
          <w:sz w:val="16"/>
        </w:rPr>
        <w:t xml:space="preserve"> actions of the </w:t>
      </w:r>
      <w:r w:rsidRPr="00DB570C">
        <w:rPr>
          <w:rFonts w:cs="Arial"/>
          <w:b/>
          <w:u w:val="single"/>
        </w:rPr>
        <w:t>world’s leading countries</w:t>
      </w:r>
      <w:r w:rsidRPr="00DB570C">
        <w:rPr>
          <w:rFonts w:cs="Arial"/>
          <w:sz w:val="16"/>
        </w:rPr>
        <w:t xml:space="preserve">, since </w:t>
      </w:r>
      <w:r w:rsidRPr="00DB570C">
        <w:rPr>
          <w:rFonts w:cs="Arial"/>
          <w:u w:val="single"/>
        </w:rPr>
        <w:t>poorer countries can prosper only in a strong</w:t>
      </w:r>
      <w:r w:rsidRPr="00DB570C">
        <w:rPr>
          <w:rFonts w:cs="Arial"/>
          <w:sz w:val="16"/>
        </w:rPr>
        <w:t xml:space="preserve"> global </w:t>
      </w:r>
      <w:r w:rsidRPr="00DB570C">
        <w:rPr>
          <w:rFonts w:cs="Arial"/>
          <w:u w:val="single"/>
        </w:rPr>
        <w:t>system. 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must</w:t>
      </w:r>
      <w:r w:rsidRPr="00DB570C">
        <w:rPr>
          <w:rFonts w:cs="Arial"/>
          <w:sz w:val="16"/>
        </w:rPr>
        <w:t xml:space="preserve"> do its part by </w:t>
      </w:r>
      <w:r w:rsidRPr="00DB570C">
        <w:rPr>
          <w:rFonts w:cs="Arial"/>
          <w:u w:val="single"/>
        </w:rPr>
        <w:t>regain</w:t>
      </w:r>
      <w:r w:rsidRPr="00DB570C">
        <w:rPr>
          <w:rFonts w:cs="Arial"/>
          <w:sz w:val="16"/>
        </w:rPr>
        <w:t>ing i</w:t>
      </w:r>
      <w:r w:rsidRPr="00DB570C">
        <w:rPr>
          <w:rFonts w:cs="Arial"/>
          <w:u w:val="single"/>
        </w:rPr>
        <w:t>ts economic leadership through</w:t>
      </w:r>
      <w:r w:rsidRPr="00DB570C">
        <w:rPr>
          <w:rFonts w:cs="Arial"/>
          <w:sz w:val="16"/>
        </w:rPr>
        <w:t xml:space="preserve"> major investments in </w:t>
      </w:r>
      <w:r w:rsidRPr="00DB570C">
        <w:rPr>
          <w:rFonts w:cs="Arial"/>
          <w:u w:val="single"/>
        </w:rPr>
        <w:t>infrastructure, education, and technological advances</w:t>
      </w:r>
      <w:r w:rsidRPr="00DB570C">
        <w:rPr>
          <w:rFonts w:cs="Arial"/>
          <w:sz w:val="16"/>
        </w:rPr>
        <w:t xml:space="preserve"> in health, agriculture, and alternative fuels. It must act to fix its long-term budget problems by improving the solvency of Social Security, Medicare, and Medicaid and strengthen the financial system through better regulation. </w:t>
      </w:r>
      <w:r w:rsidRPr="00DB570C">
        <w:rPr>
          <w:rFonts w:cs="Arial"/>
          <w:u w:val="single"/>
        </w:rPr>
        <w:t>The country must</w:t>
      </w:r>
      <w:r w:rsidRPr="00DB570C">
        <w:rPr>
          <w:rFonts w:cs="Arial"/>
          <w:sz w:val="16"/>
        </w:rPr>
        <w:t xml:space="preserve"> also do a much better job of </w:t>
      </w:r>
      <w:r w:rsidRPr="00DB570C">
        <w:rPr>
          <w:rFonts w:cs="Arial"/>
          <w:u w:val="single"/>
        </w:rPr>
        <w:t>lead</w:t>
      </w:r>
      <w:r w:rsidRPr="00DB570C">
        <w:rPr>
          <w:rFonts w:cs="Arial"/>
          <w:sz w:val="16"/>
        </w:rPr>
        <w:t xml:space="preserve">ing </w:t>
      </w:r>
      <w:r w:rsidRPr="00DB570C">
        <w:rPr>
          <w:rFonts w:cs="Arial"/>
          <w:u w:val="single"/>
        </w:rPr>
        <w:t xml:space="preserve">by </w:t>
      </w:r>
      <w:r w:rsidRPr="00DB570C">
        <w:rPr>
          <w:rFonts w:cs="Arial"/>
          <w:b/>
          <w:u w:val="single"/>
        </w:rPr>
        <w:t>example on democracy</w:t>
      </w:r>
      <w:r w:rsidRPr="00DB570C">
        <w:rPr>
          <w:rFonts w:cs="Arial"/>
          <w:sz w:val="16"/>
        </w:rPr>
        <w:t xml:space="preserve">. Deep political polarization, the lack of substantive debate, the unwillingness to compromise, misguided foreign policy adventurism, and the Great Recession have made liberal democracy look unattractive and ineffective. That malaise matters, because many </w:t>
      </w:r>
      <w:r w:rsidRPr="00DB570C">
        <w:rPr>
          <w:rFonts w:cs="Arial"/>
          <w:u w:val="single"/>
        </w:rPr>
        <w:t>developing countries are</w:t>
      </w:r>
      <w:r w:rsidRPr="00DB570C">
        <w:rPr>
          <w:rFonts w:cs="Arial"/>
          <w:sz w:val="16"/>
        </w:rPr>
        <w:t xml:space="preserve"> now </w:t>
      </w:r>
      <w:r w:rsidRPr="00DB570C">
        <w:rPr>
          <w:rFonts w:cs="Arial"/>
          <w:u w:val="single"/>
        </w:rPr>
        <w:t>engaged in a battle of ideas over which economic and political model</w:t>
      </w:r>
      <w:r w:rsidRPr="00DB570C">
        <w:rPr>
          <w:rFonts w:cs="Arial"/>
          <w:sz w:val="16"/>
        </w:rPr>
        <w:t xml:space="preserve"> they should follow. </w:t>
      </w:r>
      <w:r w:rsidRPr="00DB570C">
        <w:rPr>
          <w:rFonts w:cs="Arial"/>
          <w:u w:val="single"/>
        </w:rPr>
        <w:t>On the one side stands the model that has prevailed</w:t>
      </w:r>
      <w:r w:rsidRPr="00DB570C">
        <w:rPr>
          <w:rFonts w:cs="Arial"/>
          <w:sz w:val="16"/>
        </w:rPr>
        <w:t xml:space="preserve"> in the West since World War II: </w:t>
      </w:r>
      <w:r w:rsidRPr="00DB570C">
        <w:rPr>
          <w:rFonts w:cs="Arial"/>
          <w:u w:val="single"/>
        </w:rPr>
        <w:t xml:space="preserve">market capitalism coupled with </w:t>
      </w:r>
      <w:r w:rsidRPr="00DB570C">
        <w:rPr>
          <w:rFonts w:cs="Arial"/>
          <w:b/>
          <w:u w:val="single"/>
        </w:rPr>
        <w:t>liberal democracy</w:t>
      </w:r>
      <w:r w:rsidRPr="00DB570C">
        <w:rPr>
          <w:rFonts w:cs="Arial"/>
          <w:u w:val="single"/>
        </w:rPr>
        <w:t xml:space="preserve">. On the other is </w:t>
      </w:r>
      <w:r w:rsidRPr="00DB570C">
        <w:rPr>
          <w:rFonts w:cs="Arial"/>
          <w:sz w:val="16"/>
        </w:rPr>
        <w:t xml:space="preserve">the model practiced by China, Vietnam, Ethiopia, and, increasingly, Russia, among others: </w:t>
      </w:r>
      <w:r w:rsidRPr="00DB570C">
        <w:rPr>
          <w:rFonts w:cs="Arial"/>
          <w:u w:val="single"/>
        </w:rPr>
        <w:t>state</w:t>
      </w:r>
      <w:r w:rsidRPr="00DB570C">
        <w:rPr>
          <w:rFonts w:cs="Arial"/>
          <w:sz w:val="16"/>
        </w:rPr>
        <w:t xml:space="preserve"> capitalism coupled with </w:t>
      </w:r>
      <w:r w:rsidRPr="00DB570C">
        <w:rPr>
          <w:rFonts w:cs="Arial"/>
          <w:u w:val="single"/>
        </w:rPr>
        <w:t>authoritarian rule</w:t>
      </w:r>
      <w:r w:rsidRPr="00DB570C">
        <w:rPr>
          <w:rFonts w:cs="Arial"/>
          <w:sz w:val="16"/>
        </w:rPr>
        <w:t xml:space="preserve">. And there’s yet one more option, with a smaller but more dangerous following: religious fundamentalism, as promulgated by Iran and Saudi Arabia and groups such as the Islamic State (or ISIS) and Boko Haram in Nigeria. </w:t>
      </w:r>
      <w:r w:rsidRPr="00DB570C">
        <w:rPr>
          <w:rFonts w:cs="Arial"/>
          <w:u w:val="single"/>
        </w:rPr>
        <w:t>As the Western countries struggle</w:t>
      </w:r>
      <w:r w:rsidRPr="00DB570C">
        <w:rPr>
          <w:rFonts w:cs="Arial"/>
          <w:sz w:val="16"/>
        </w:rPr>
        <w:t xml:space="preserve"> and China continues to rise, </w:t>
      </w:r>
      <w:r w:rsidRPr="00DB570C">
        <w:rPr>
          <w:rFonts w:cs="Arial"/>
          <w:u w:val="single"/>
        </w:rPr>
        <w:t>authoritarian capitalism is becomin</w:t>
      </w:r>
      <w:r w:rsidRPr="00DB570C">
        <w:rPr>
          <w:rFonts w:cs="Arial"/>
          <w:sz w:val="16"/>
        </w:rPr>
        <w:t xml:space="preserve">g more </w:t>
      </w:r>
      <w:r w:rsidRPr="00DB570C">
        <w:rPr>
          <w:rFonts w:cs="Arial"/>
          <w:u w:val="single"/>
        </w:rPr>
        <w:t>appealing</w:t>
      </w:r>
      <w:r w:rsidRPr="00DB570C">
        <w:rPr>
          <w:rFonts w:cs="Arial"/>
          <w:sz w:val="16"/>
        </w:rPr>
        <w:t xml:space="preserve">. Consider Beijing’s ties to Africa. China purchased $26 billion in imports from the continent in 2013; the United States purchased $9 billion. Chinese investment in Africa has been growing by 50 percent per year since 2000, whereas U.S. investment is growing by 14 percent per year. </w:t>
      </w:r>
      <w:r w:rsidRPr="00DB570C">
        <w:rPr>
          <w:rFonts w:cs="Arial"/>
          <w:u w:val="single"/>
        </w:rPr>
        <w:t>Make no mistake</w:t>
      </w:r>
      <w:r w:rsidRPr="00DB570C">
        <w:rPr>
          <w:rFonts w:cs="Arial"/>
          <w:sz w:val="16"/>
        </w:rPr>
        <w:t xml:space="preserve">: many </w:t>
      </w:r>
      <w:r w:rsidRPr="00DB570C">
        <w:rPr>
          <w:rFonts w:cs="Arial"/>
          <w:u w:val="single"/>
        </w:rPr>
        <w:t>Africans still prefer</w:t>
      </w:r>
      <w:r w:rsidRPr="00DB570C">
        <w:rPr>
          <w:rFonts w:cs="Arial"/>
          <w:sz w:val="16"/>
        </w:rPr>
        <w:t xml:space="preserve"> to follow </w:t>
      </w:r>
      <w:r w:rsidRPr="00DB570C">
        <w:rPr>
          <w:rFonts w:cs="Arial"/>
          <w:u w:val="single"/>
        </w:rPr>
        <w:t>the American model and view China with suspicion. But</w:t>
      </w:r>
      <w:r w:rsidRPr="00DB570C">
        <w:rPr>
          <w:rFonts w:cs="Arial"/>
          <w:sz w:val="16"/>
        </w:rPr>
        <w:t xml:space="preserve"> those </w:t>
      </w:r>
      <w:r w:rsidRPr="00DB570C">
        <w:rPr>
          <w:rFonts w:cs="Arial"/>
          <w:u w:val="single"/>
        </w:rPr>
        <w:t>attitudes are beginning to shift</w:t>
      </w:r>
      <w:r w:rsidRPr="00DB570C">
        <w:rPr>
          <w:rFonts w:cs="Arial"/>
          <w:sz w:val="16"/>
        </w:rPr>
        <w:t xml:space="preserve">, and Beijing’s apparent ability to get things done will only enhance China’s appeal, especially if Washington seems to talk big but deliver little. THE NEXT SURGE FORWARD Aside from the broader task of getting their own houses in order,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and other Western powers </w:t>
      </w:r>
      <w:r w:rsidRPr="00DB570C">
        <w:rPr>
          <w:rFonts w:cs="Arial"/>
          <w:u w:val="single"/>
        </w:rPr>
        <w:t>should</w:t>
      </w:r>
      <w:r w:rsidRPr="00DB570C">
        <w:rPr>
          <w:rFonts w:cs="Arial"/>
          <w:sz w:val="16"/>
        </w:rPr>
        <w:t xml:space="preserve"> also </w:t>
      </w:r>
      <w:r w:rsidRPr="00DB570C">
        <w:rPr>
          <w:rFonts w:cs="Arial"/>
          <w:u w:val="single"/>
        </w:rPr>
        <w:t>assert leadership</w:t>
      </w:r>
      <w:r w:rsidRPr="00DB570C">
        <w:rPr>
          <w:rFonts w:cs="Arial"/>
          <w:sz w:val="16"/>
        </w:rPr>
        <w:t xml:space="preserve"> in several specific areas </w:t>
      </w:r>
      <w:r w:rsidRPr="00DB570C">
        <w:rPr>
          <w:rFonts w:cs="Arial"/>
          <w:u w:val="single"/>
        </w:rPr>
        <w:t xml:space="preserve">to </w:t>
      </w:r>
      <w:r w:rsidRPr="00DB570C">
        <w:rPr>
          <w:rFonts w:cs="Arial"/>
          <w:b/>
          <w:u w:val="single"/>
        </w:rPr>
        <w:t>keep the progress going</w:t>
      </w:r>
      <w:r w:rsidRPr="00DB570C">
        <w:rPr>
          <w:rFonts w:cs="Arial"/>
          <w:sz w:val="16"/>
        </w:rPr>
        <w:t xml:space="preserve">. The first is climate change, which presents one of the greatest threats to poverty reduction. Most of the world’s poor countries had little to do with creating the problem, yet they will bear the brunt of the damage. Rising sea levels, changing rainfall patterns, higher temperatures, and dwindling water supplies will derail progress, will undermine global food production, and could engender major conflict. Developing countries have an important role to play in curbing emissions, but they will not switch to low-carbon fuels and other clean technologies if their developed-world counterparts do not. Washington has taken important first steps to reduce power-plant emissions and raise automotive fuel-efficiency standards, but there is a very long way to go. Second, </w:t>
      </w:r>
      <w:r w:rsidRPr="00DB570C">
        <w:rPr>
          <w:rFonts w:cs="Arial"/>
          <w:u w:val="single"/>
        </w:rPr>
        <w:t xml:space="preserve">leading </w:t>
      </w:r>
      <w:r w:rsidRPr="009D73E8">
        <w:rPr>
          <w:rFonts w:cs="Arial"/>
          <w:highlight w:val="cyan"/>
          <w:u w:val="single"/>
        </w:rPr>
        <w:t>countries</w:t>
      </w:r>
      <w:r w:rsidRPr="00DB570C">
        <w:rPr>
          <w:rFonts w:cs="Arial"/>
          <w:sz w:val="16"/>
        </w:rPr>
        <w:t>—especially the United States—</w:t>
      </w:r>
      <w:r w:rsidRPr="009D73E8">
        <w:rPr>
          <w:rFonts w:cs="Arial"/>
          <w:highlight w:val="cyan"/>
          <w:u w:val="single"/>
        </w:rPr>
        <w:t>should invest</w:t>
      </w:r>
      <w:r w:rsidRPr="00DB570C">
        <w:rPr>
          <w:rFonts w:cs="Arial"/>
          <w:u w:val="single"/>
        </w:rPr>
        <w:t xml:space="preserve"> more </w:t>
      </w:r>
      <w:r w:rsidRPr="009D73E8">
        <w:rPr>
          <w:rFonts w:cs="Arial"/>
          <w:highlight w:val="cyan"/>
          <w:u w:val="single"/>
        </w:rPr>
        <w:t xml:space="preserve">in </w:t>
      </w:r>
      <w:r w:rsidRPr="009D73E8">
        <w:rPr>
          <w:rFonts w:cs="Arial"/>
          <w:b/>
          <w:highlight w:val="cyan"/>
          <w:u w:val="single"/>
        </w:rPr>
        <w:t>technological innovation</w:t>
      </w:r>
      <w:r w:rsidRPr="00DB570C">
        <w:rPr>
          <w:rFonts w:cs="Arial"/>
          <w:sz w:val="16"/>
        </w:rPr>
        <w:t xml:space="preserve">. Much of the credit for recent improvements in living standards goes to vaccines, medicines, high-yielding seed varieties, cell phones, and the Internet. These </w:t>
      </w:r>
      <w:r w:rsidRPr="00DB570C">
        <w:rPr>
          <w:rFonts w:cs="Arial"/>
          <w:u w:val="single"/>
        </w:rPr>
        <w:t>new technologies</w:t>
      </w:r>
      <w:r w:rsidRPr="00DB570C">
        <w:rPr>
          <w:rFonts w:cs="Arial"/>
          <w:sz w:val="16"/>
        </w:rPr>
        <w:t xml:space="preserve"> (alongside old ones such as electricity and paved roads) </w:t>
      </w:r>
      <w:r w:rsidRPr="00DB570C">
        <w:rPr>
          <w:rFonts w:cs="Arial"/>
          <w:u w:val="single"/>
        </w:rPr>
        <w:t>have not yet reached everywhere, so</w:t>
      </w:r>
      <w:r w:rsidRPr="00DB570C">
        <w:rPr>
          <w:rFonts w:cs="Arial"/>
          <w:sz w:val="16"/>
        </w:rPr>
        <w:t xml:space="preserve"> simply </w:t>
      </w:r>
      <w:r w:rsidRPr="00DB570C">
        <w:rPr>
          <w:rFonts w:cs="Arial"/>
          <w:u w:val="single"/>
        </w:rPr>
        <w:t>making them</w:t>
      </w:r>
      <w:r w:rsidRPr="00DB570C">
        <w:rPr>
          <w:rFonts w:cs="Arial"/>
          <w:sz w:val="16"/>
        </w:rPr>
        <w:t xml:space="preserve"> more </w:t>
      </w:r>
      <w:r w:rsidRPr="00DB570C">
        <w:rPr>
          <w:rFonts w:cs="Arial"/>
          <w:u w:val="single"/>
        </w:rPr>
        <w:t>widely available would do wonders</w:t>
      </w:r>
      <w:r w:rsidRPr="00DB570C">
        <w:rPr>
          <w:rFonts w:cs="Arial"/>
          <w:sz w:val="16"/>
        </w:rPr>
        <w:t xml:space="preserve">. But </w:t>
      </w:r>
      <w:r w:rsidRPr="009D73E8">
        <w:rPr>
          <w:rFonts w:cs="Arial"/>
          <w:highlight w:val="cyan"/>
          <w:u w:val="single"/>
        </w:rPr>
        <w:t>sustaining progress for</w:t>
      </w:r>
      <w:r w:rsidRPr="00DB570C">
        <w:rPr>
          <w:rFonts w:cs="Arial"/>
          <w:sz w:val="16"/>
        </w:rPr>
        <w:t xml:space="preserve"> the next several </w:t>
      </w:r>
      <w:r w:rsidRPr="009D73E8">
        <w:rPr>
          <w:rFonts w:cs="Arial"/>
          <w:highlight w:val="cyan"/>
          <w:u w:val="single"/>
        </w:rPr>
        <w:t>decades</w:t>
      </w:r>
      <w:r w:rsidRPr="00DB570C">
        <w:rPr>
          <w:rFonts w:cs="Arial"/>
          <w:u w:val="single"/>
        </w:rPr>
        <w:t xml:space="preserve"> will</w:t>
      </w:r>
      <w:r w:rsidRPr="00DB570C">
        <w:rPr>
          <w:rFonts w:cs="Arial"/>
          <w:sz w:val="16"/>
        </w:rPr>
        <w:t xml:space="preserve"> also </w:t>
      </w:r>
      <w:r w:rsidRPr="00DB570C">
        <w:rPr>
          <w:rFonts w:cs="Arial"/>
          <w:u w:val="single"/>
        </w:rPr>
        <w:t xml:space="preserve">require </w:t>
      </w:r>
      <w:r w:rsidRPr="00DB570C">
        <w:rPr>
          <w:rFonts w:cs="Arial"/>
          <w:b/>
          <w:u w:val="single"/>
        </w:rPr>
        <w:t>significant investments</w:t>
      </w:r>
      <w:r w:rsidRPr="00DB570C">
        <w:rPr>
          <w:rFonts w:cs="Arial"/>
          <w:sz w:val="16"/>
        </w:rPr>
        <w:t xml:space="preserve"> in new vaccines, more powerful drugs, drought- and heat-resistant seeds, desalination techniques, and clean energy. </w:t>
      </w:r>
    </w:p>
    <w:p w14:paraId="103B5E04" w14:textId="77777777" w:rsidR="0033378C" w:rsidRPr="00C44DCA" w:rsidRDefault="0033378C" w:rsidP="0033378C">
      <w:pPr>
        <w:pStyle w:val="Heading4"/>
        <w:rPr>
          <w:rFonts w:cs="Times New Roman"/>
        </w:rPr>
      </w:pPr>
      <w:r w:rsidRPr="00C44DCA">
        <w:rPr>
          <w:rFonts w:cs="Times New Roman"/>
        </w:rPr>
        <w:t>Neoliberal globalization is key to solve war – best empirical evidence proves – reversing economic interdependence between the US and China guarantees conflict</w:t>
      </w:r>
    </w:p>
    <w:p w14:paraId="50928762" w14:textId="1E53BACE" w:rsidR="0033378C" w:rsidRPr="00C44DCA" w:rsidRDefault="0033378C" w:rsidP="0033378C">
      <w:pPr>
        <w:rPr>
          <w:rStyle w:val="Style13ptBold"/>
        </w:rPr>
      </w:pPr>
      <w:r w:rsidRPr="00C44DCA">
        <w:rPr>
          <w:rStyle w:val="Style13ptBold"/>
        </w:rPr>
        <w:t>Drezner 16</w:t>
      </w:r>
    </w:p>
    <w:p w14:paraId="2060A2D4" w14:textId="77777777" w:rsidR="0033378C" w:rsidRPr="00C44DCA" w:rsidRDefault="0033378C" w:rsidP="0033378C">
      <w:r w:rsidRPr="00C44DCA">
        <w:t xml:space="preserve">(Daniel W., professor of international politics at The Fletcher School of Law and Diplomacy at Tufts University, “Five Known Unknowns about the Next Generation Global Political Economy,” Brookings Institute, </w:t>
      </w:r>
      <w:hyperlink r:id="rId8" w:history="1">
        <w:r w:rsidRPr="00C44DCA">
          <w:t>http://www.brookings.edu/~/media/research/files/papers/2016/05/future-global-political-economy-drezner/ios-drezner-web.pdf</w:t>
        </w:r>
      </w:hyperlink>
      <w:r w:rsidRPr="00C44DCA">
        <w:t>)</w:t>
      </w:r>
    </w:p>
    <w:p w14:paraId="36536BE5" w14:textId="77777777" w:rsidR="0033378C" w:rsidRPr="00C44DCA" w:rsidRDefault="0033378C" w:rsidP="0033378C">
      <w:pPr>
        <w:rPr>
          <w:sz w:val="16"/>
        </w:rPr>
      </w:pPr>
      <w:r w:rsidRPr="00C44DCA">
        <w:rPr>
          <w:rStyle w:val="StyleUnderline"/>
        </w:rPr>
        <w:t xml:space="preserve">Multiple </w:t>
      </w:r>
      <w:r w:rsidRPr="009D73E8">
        <w:rPr>
          <w:rStyle w:val="StyleUnderline"/>
          <w:highlight w:val="cyan"/>
        </w:rPr>
        <w:t>scholars have observed a secular decline in</w:t>
      </w:r>
      <w:r w:rsidRPr="009D73E8">
        <w:rPr>
          <w:rStyle w:val="StyleUnderline"/>
          <w:sz w:val="12"/>
          <w:highlight w:val="cyan"/>
        </w:rPr>
        <w:t xml:space="preserve"> </w:t>
      </w:r>
      <w:r w:rsidRPr="009D73E8">
        <w:rPr>
          <w:rStyle w:val="StyleUnderline"/>
          <w:highlight w:val="cyan"/>
        </w:rPr>
        <w:t>interstate violence in recent decades</w:t>
      </w:r>
      <w:r w:rsidRPr="00C44DCA">
        <w:rPr>
          <w:rStyle w:val="StyleUnderline"/>
        </w:rPr>
        <w:t>.</w:t>
      </w:r>
      <w:r w:rsidRPr="00C44DCA">
        <w:rPr>
          <w:sz w:val="16"/>
        </w:rPr>
        <w:t xml:space="preserve">105 The Kantian triad of more democracies, stronger multilateral institutions, and greater levels of cross-border trade is well known. </w:t>
      </w:r>
      <w:r w:rsidRPr="00C44DCA">
        <w:rPr>
          <w:rStyle w:val="StyleUnderline"/>
        </w:rPr>
        <w:t>In recent years, international relations</w:t>
      </w:r>
      <w:r w:rsidRPr="00C44DCA">
        <w:rPr>
          <w:rStyle w:val="StyleUnderline"/>
          <w:sz w:val="12"/>
        </w:rPr>
        <w:t xml:space="preserve"> </w:t>
      </w:r>
      <w:r w:rsidRPr="00C44DCA">
        <w:rPr>
          <w:rStyle w:val="StyleUnderline"/>
        </w:rPr>
        <w:t xml:space="preserve">theorists have stressed that </w:t>
      </w:r>
      <w:r w:rsidRPr="009D73E8">
        <w:rPr>
          <w:rStyle w:val="StyleUnderline"/>
          <w:highlight w:val="cyan"/>
        </w:rPr>
        <w:t>commercial interdependence</w:t>
      </w:r>
      <w:r w:rsidRPr="009D73E8">
        <w:rPr>
          <w:rStyle w:val="StyleUnderline"/>
          <w:sz w:val="12"/>
          <w:highlight w:val="cyan"/>
        </w:rPr>
        <w:t xml:space="preserve"> </w:t>
      </w:r>
      <w:r w:rsidRPr="009D73E8">
        <w:rPr>
          <w:rStyle w:val="StyleUnderline"/>
          <w:highlight w:val="cyan"/>
        </w:rPr>
        <w:t>is a bigger driver of this phenomenon</w:t>
      </w:r>
      <w:r w:rsidRPr="00C44DCA">
        <w:rPr>
          <w:rStyle w:val="StyleUnderline"/>
        </w:rPr>
        <w:t xml:space="preserve"> than</w:t>
      </w:r>
      <w:r w:rsidRPr="00C44DCA">
        <w:rPr>
          <w:rStyle w:val="StyleUnderline"/>
          <w:sz w:val="12"/>
        </w:rPr>
        <w:t xml:space="preserve"> </w:t>
      </w:r>
      <w:r w:rsidRPr="00C44DCA">
        <w:rPr>
          <w:rStyle w:val="StyleUnderline"/>
        </w:rPr>
        <w:t>previously thought.</w:t>
      </w:r>
      <w:r w:rsidRPr="00C44DCA">
        <w:rPr>
          <w:sz w:val="16"/>
        </w:rPr>
        <w:t xml:space="preserve">106 The liberal logic is straightforward. </w:t>
      </w:r>
      <w:r w:rsidRPr="00C44DCA">
        <w:rPr>
          <w:rStyle w:val="StyleUnderline"/>
        </w:rPr>
        <w:t xml:space="preserve">The benefits of </w:t>
      </w:r>
      <w:r w:rsidRPr="009D73E8">
        <w:rPr>
          <w:rStyle w:val="StyleUnderline"/>
          <w:highlight w:val="cyan"/>
        </w:rPr>
        <w:t>cross-border exchange and</w:t>
      </w:r>
      <w:r w:rsidRPr="009D73E8">
        <w:rPr>
          <w:rStyle w:val="StyleUnderline"/>
          <w:sz w:val="12"/>
          <w:highlight w:val="cyan"/>
        </w:rPr>
        <w:t xml:space="preserve"> </w:t>
      </w:r>
      <w:r w:rsidRPr="009D73E8">
        <w:rPr>
          <w:rStyle w:val="StyleUnderline"/>
          <w:highlight w:val="cyan"/>
        </w:rPr>
        <w:t>economic interdependence act as a powerful brake</w:t>
      </w:r>
      <w:r w:rsidRPr="009D73E8">
        <w:rPr>
          <w:rStyle w:val="StyleUnderline"/>
          <w:sz w:val="12"/>
          <w:highlight w:val="cyan"/>
        </w:rPr>
        <w:t xml:space="preserve"> </w:t>
      </w:r>
      <w:r w:rsidRPr="009D73E8">
        <w:rPr>
          <w:rStyle w:val="StyleUnderline"/>
          <w:highlight w:val="cyan"/>
        </w:rPr>
        <w:t>on the utility of violence</w:t>
      </w:r>
      <w:r w:rsidRPr="00C44DCA">
        <w:rPr>
          <w:rStyle w:val="StyleUnderline"/>
        </w:rPr>
        <w:t xml:space="preserve"> in international politics</w:t>
      </w:r>
      <w:r w:rsidRPr="00C44DCA">
        <w:rPr>
          <w:sz w:val="16"/>
        </w:rPr>
        <w:t xml:space="preserve">. The global supply chain and “just in time” delivery systems have further imbricated national economies into the international system. </w:t>
      </w:r>
      <w:r w:rsidRPr="00C44DCA">
        <w:rPr>
          <w:rStyle w:val="StyleUnderline"/>
        </w:rPr>
        <w:t>This creates incentives</w:t>
      </w:r>
      <w:r w:rsidRPr="00C44DCA">
        <w:rPr>
          <w:rStyle w:val="StyleUnderline"/>
          <w:sz w:val="12"/>
        </w:rPr>
        <w:t xml:space="preserve"> </w:t>
      </w:r>
      <w:r w:rsidRPr="00C44DCA">
        <w:rPr>
          <w:rStyle w:val="StyleUnderline"/>
        </w:rPr>
        <w:t>for governments to preserve an open economy even</w:t>
      </w:r>
      <w:r w:rsidRPr="00C44DCA">
        <w:rPr>
          <w:rStyle w:val="StyleUnderline"/>
          <w:sz w:val="12"/>
        </w:rPr>
        <w:t xml:space="preserve"> </w:t>
      </w:r>
      <w:r w:rsidRPr="00C44DCA">
        <w:rPr>
          <w:rStyle w:val="StyleUnderline"/>
        </w:rPr>
        <w:t>during times of crisis. The more that a country’s</w:t>
      </w:r>
      <w:r w:rsidRPr="00C44DCA">
        <w:rPr>
          <w:rStyle w:val="StyleUnderline"/>
          <w:sz w:val="12"/>
        </w:rPr>
        <w:t xml:space="preserve"> </w:t>
      </w:r>
      <w:r w:rsidRPr="00C44DCA">
        <w:rPr>
          <w:rStyle w:val="StyleUnderline"/>
        </w:rPr>
        <w:t>economy was enmeshed in the global supply chain,</w:t>
      </w:r>
      <w:r w:rsidRPr="00C44DCA">
        <w:rPr>
          <w:rStyle w:val="StyleUnderline"/>
          <w:sz w:val="12"/>
        </w:rPr>
        <w:t xml:space="preserve"> </w:t>
      </w:r>
      <w:r w:rsidRPr="00C44DCA">
        <w:rPr>
          <w:rStyle w:val="StyleUnderline"/>
        </w:rPr>
        <w:t>for example, the less likely it was to raise tariffs after the 2008 financial crisis.</w:t>
      </w:r>
      <w:r w:rsidRPr="00C44DCA">
        <w:rPr>
          <w:sz w:val="16"/>
        </w:rPr>
        <w:t xml:space="preserve">107 Similarly, global financiers are strongly interested in minimizing political risk; historically, </w:t>
      </w:r>
      <w:r w:rsidRPr="00C44DCA">
        <w:rPr>
          <w:rStyle w:val="StyleUnderline"/>
        </w:rPr>
        <w:t>the financial sector has staunchly</w:t>
      </w:r>
      <w:r w:rsidRPr="00C44DCA">
        <w:rPr>
          <w:rStyle w:val="StyleUnderline"/>
          <w:sz w:val="12"/>
        </w:rPr>
        <w:t xml:space="preserve"> </w:t>
      </w:r>
      <w:r w:rsidRPr="00C44DCA">
        <w:rPr>
          <w:rStyle w:val="StyleUnderline"/>
        </w:rPr>
        <w:t>opposed initiating the use of force in world politics.</w:t>
      </w:r>
      <w:r w:rsidRPr="00C44DCA">
        <w:rPr>
          <w:sz w:val="16"/>
        </w:rPr>
        <w:t xml:space="preserve">108 </w:t>
      </w:r>
      <w:r w:rsidRPr="00C44DCA">
        <w:rPr>
          <w:rStyle w:val="Emphasis"/>
        </w:rPr>
        <w:t xml:space="preserve">Even </w:t>
      </w:r>
      <w:r w:rsidRPr="009D73E8">
        <w:rPr>
          <w:rStyle w:val="Emphasis"/>
          <w:highlight w:val="cyan"/>
        </w:rPr>
        <w:t>militarily powerful actors must be wary</w:t>
      </w:r>
      <w:r w:rsidRPr="009D73E8">
        <w:rPr>
          <w:rStyle w:val="Emphasis"/>
          <w:sz w:val="12"/>
          <w:highlight w:val="cyan"/>
        </w:rPr>
        <w:t xml:space="preserve"> </w:t>
      </w:r>
      <w:r w:rsidRPr="009D73E8">
        <w:rPr>
          <w:rStyle w:val="Emphasis"/>
          <w:highlight w:val="cyan"/>
        </w:rPr>
        <w:t xml:space="preserve">of alienating </w:t>
      </w:r>
      <w:r w:rsidRPr="00C44DCA">
        <w:rPr>
          <w:rStyle w:val="Emphasis"/>
        </w:rPr>
        <w:t xml:space="preserve">global </w:t>
      </w:r>
      <w:r w:rsidRPr="009D73E8">
        <w:rPr>
          <w:rStyle w:val="Emphasis"/>
          <w:highlight w:val="cyan"/>
        </w:rPr>
        <w:t>capital</w:t>
      </w:r>
      <w:r w:rsidRPr="00C44DCA">
        <w:rPr>
          <w:rStyle w:val="Emphasis"/>
        </w:rPr>
        <w:t>.</w:t>
      </w:r>
      <w:r w:rsidRPr="00C44DCA">
        <w:rPr>
          <w:rStyle w:val="Emphasis"/>
          <w:sz w:val="12"/>
        </w:rPr>
        <w:t xml:space="preserve"> </w:t>
      </w:r>
      <w:r w:rsidRPr="00C44DCA">
        <w:rPr>
          <w:rStyle w:val="StyleUnderline"/>
        </w:rPr>
        <w:t>Globalization therefore creates powerful pressures on governments not to close off their economies through protectionism or military aggression.</w:t>
      </w:r>
      <w:r w:rsidRPr="00C44DCA">
        <w:rPr>
          <w:sz w:val="16"/>
        </w:rPr>
        <w:t xml:space="preserve"> </w:t>
      </w:r>
      <w:r w:rsidRPr="009D73E8">
        <w:rPr>
          <w:rStyle w:val="Emphasis"/>
          <w:highlight w:val="cyan"/>
        </w:rPr>
        <w:t>Interdependence can</w:t>
      </w:r>
      <w:r w:rsidRPr="00C44DCA">
        <w:rPr>
          <w:rStyle w:val="Emphasis"/>
        </w:rPr>
        <w:t xml:space="preserve"> also </w:t>
      </w:r>
      <w:r w:rsidRPr="009D73E8">
        <w:rPr>
          <w:rStyle w:val="Emphasis"/>
          <w:highlight w:val="cyan"/>
        </w:rPr>
        <w:t>tamp down conflicts that would otherwise be likely to break out during a great power transition</w:t>
      </w:r>
      <w:r w:rsidRPr="00C44DCA">
        <w:rPr>
          <w:rStyle w:val="Emphasis"/>
        </w:rPr>
        <w:t>.</w:t>
      </w:r>
      <w:r w:rsidRPr="00C44DCA">
        <w:rPr>
          <w:sz w:val="16"/>
        </w:rPr>
        <w:t xml:space="preserve"> Of the 15 times a rising power has emerged to challenge a ruling power between 1500 and 2000, war broke out 11 times.109 </w:t>
      </w:r>
      <w:r w:rsidRPr="00C44DCA">
        <w:rPr>
          <w:rStyle w:val="StyleUnderline"/>
        </w:rPr>
        <w:t>Despite these</w:t>
      </w:r>
      <w:r w:rsidRPr="00C44DCA">
        <w:rPr>
          <w:rStyle w:val="StyleUnderline"/>
          <w:sz w:val="12"/>
        </w:rPr>
        <w:t xml:space="preserve"> </w:t>
      </w:r>
      <w:r w:rsidRPr="00C44DCA">
        <w:rPr>
          <w:rStyle w:val="StyleUnderline"/>
        </w:rPr>
        <w:t>odds, China’s recent rise to great power status has elevated</w:t>
      </w:r>
      <w:r w:rsidRPr="00C44DCA">
        <w:rPr>
          <w:rStyle w:val="StyleUnderline"/>
          <w:sz w:val="12"/>
        </w:rPr>
        <w:t xml:space="preserve"> </w:t>
      </w:r>
      <w:r w:rsidRPr="00C44DCA">
        <w:rPr>
          <w:rStyle w:val="StyleUnderline"/>
        </w:rPr>
        <w:t>tensions without leading to anything approaching</w:t>
      </w:r>
      <w:r w:rsidRPr="00C44DCA">
        <w:rPr>
          <w:rStyle w:val="StyleUnderline"/>
          <w:sz w:val="12"/>
        </w:rPr>
        <w:t xml:space="preserve"> </w:t>
      </w:r>
      <w:r w:rsidRPr="00C44DCA">
        <w:rPr>
          <w:rStyle w:val="StyleUnderline"/>
        </w:rPr>
        <w:t>war. It could be argued that the Sino-American</w:t>
      </w:r>
      <w:r w:rsidRPr="00C44DCA">
        <w:rPr>
          <w:rStyle w:val="StyleUnderline"/>
          <w:sz w:val="12"/>
        </w:rPr>
        <w:t xml:space="preserve"> </w:t>
      </w:r>
      <w:r w:rsidRPr="00C44DCA">
        <w:rPr>
          <w:rStyle w:val="StyleUnderline"/>
        </w:rPr>
        <w:t>economic relationship is so deep that it has tamped</w:t>
      </w:r>
      <w:r w:rsidRPr="00C44DCA">
        <w:rPr>
          <w:rStyle w:val="StyleUnderline"/>
          <w:sz w:val="12"/>
        </w:rPr>
        <w:t xml:space="preserve"> </w:t>
      </w:r>
      <w:r w:rsidRPr="00C44DCA">
        <w:rPr>
          <w:rStyle w:val="StyleUnderline"/>
        </w:rPr>
        <w:t>down the great power conflict that would otherwise</w:t>
      </w:r>
      <w:r w:rsidRPr="00C44DCA">
        <w:rPr>
          <w:rStyle w:val="StyleUnderline"/>
          <w:sz w:val="12"/>
        </w:rPr>
        <w:t xml:space="preserve"> </w:t>
      </w:r>
      <w:r w:rsidRPr="00C44DCA">
        <w:rPr>
          <w:rStyle w:val="StyleUnderline"/>
        </w:rPr>
        <w:t>have been in full bloom over the past two decades.</w:t>
      </w:r>
      <w:r w:rsidRPr="00C44DCA">
        <w:rPr>
          <w:rStyle w:val="StyleUnderline"/>
          <w:sz w:val="12"/>
        </w:rPr>
        <w:t xml:space="preserve"> </w:t>
      </w:r>
      <w:r w:rsidRPr="00C44DCA">
        <w:rPr>
          <w:rStyle w:val="StyleUnderline"/>
        </w:rPr>
        <w:t>Instead, both China and the United States have taken</w:t>
      </w:r>
      <w:r w:rsidRPr="00C44DCA">
        <w:rPr>
          <w:rStyle w:val="StyleUnderline"/>
          <w:sz w:val="12"/>
        </w:rPr>
        <w:t xml:space="preserve"> </w:t>
      </w:r>
      <w:r w:rsidRPr="00C44DCA">
        <w:rPr>
          <w:rStyle w:val="StyleUnderline"/>
        </w:rPr>
        <w:t>pains to talk about the need for a new kind of great</w:t>
      </w:r>
      <w:r w:rsidRPr="00C44DCA">
        <w:rPr>
          <w:rStyle w:val="StyleUnderline"/>
          <w:sz w:val="12"/>
        </w:rPr>
        <w:t xml:space="preserve"> </w:t>
      </w:r>
      <w:r w:rsidRPr="00C44DCA">
        <w:rPr>
          <w:rStyle w:val="StyleUnderline"/>
        </w:rPr>
        <w:t>power relationship. Interdependence can help to reduce</w:t>
      </w:r>
      <w:r w:rsidRPr="00C44DCA">
        <w:rPr>
          <w:rStyle w:val="StyleUnderline"/>
          <w:sz w:val="12"/>
        </w:rPr>
        <w:t xml:space="preserve"> </w:t>
      </w:r>
      <w:r w:rsidRPr="00C44DCA">
        <w:rPr>
          <w:rStyle w:val="StyleUnderline"/>
        </w:rPr>
        <w:t>the likelihood of an extreme event—such as a</w:t>
      </w:r>
      <w:r w:rsidRPr="00C44DCA">
        <w:rPr>
          <w:rStyle w:val="StyleUnderline"/>
          <w:sz w:val="12"/>
        </w:rPr>
        <w:t xml:space="preserve"> </w:t>
      </w:r>
      <w:r w:rsidRPr="00C44DCA">
        <w:rPr>
          <w:rStyle w:val="StyleUnderline"/>
        </w:rPr>
        <w:t>great power war—from taking place.</w:t>
      </w:r>
      <w:r w:rsidRPr="00C44DCA">
        <w:rPr>
          <w:sz w:val="16"/>
        </w:rPr>
        <w:t xml:space="preserv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But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 </w:t>
      </w:r>
      <w:r w:rsidRPr="00C44DCA">
        <w:rPr>
          <w:rStyle w:val="StyleUnderline"/>
        </w:rPr>
        <w:t>A different counterargument is that the continued</w:t>
      </w:r>
      <w:r w:rsidRPr="00C44DCA">
        <w:rPr>
          <w:rStyle w:val="StyleUnderline"/>
          <w:sz w:val="12"/>
        </w:rPr>
        <w:t xml:space="preserve"> </w:t>
      </w:r>
      <w:r w:rsidRPr="00C44DCA">
        <w:rPr>
          <w:rStyle w:val="StyleUnderline"/>
        </w:rPr>
        <w:t>growth of interdependence will stall out.</w:t>
      </w:r>
      <w:r w:rsidRPr="00C44DCA">
        <w:rPr>
          <w:sz w:val="16"/>
        </w:rPr>
        <w:t xml:space="preserve"> Since 2008, for example, the growth in global trade flows has been muted, and global capital flows are still considerably smaller than they were in the pre-crisis era.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w:t>
      </w:r>
      <w:r w:rsidRPr="00C44DCA">
        <w:rPr>
          <w:rStyle w:val="StyleUnderline"/>
        </w:rPr>
        <w:t>percentage of output</w:t>
      </w:r>
      <w:r w:rsidRPr="00C44DCA">
        <w:rPr>
          <w:rStyle w:val="StyleUnderline"/>
          <w:sz w:val="12"/>
        </w:rPr>
        <w:t xml:space="preserve"> </w:t>
      </w:r>
      <w:r w:rsidRPr="00C44DCA">
        <w:rPr>
          <w:rStyle w:val="StyleUnderline"/>
        </w:rPr>
        <w:t>have fallen from 53 percent in 2007 to 39 percent in</w:t>
      </w:r>
      <w:r w:rsidRPr="00C44DCA">
        <w:rPr>
          <w:rStyle w:val="StyleUnderline"/>
          <w:sz w:val="12"/>
        </w:rPr>
        <w:t xml:space="preserve"> </w:t>
      </w:r>
      <w:r w:rsidRPr="00C44DCA">
        <w:rPr>
          <w:rStyle w:val="StyleUnderline"/>
        </w:rPr>
        <w:t>2014.</w:t>
      </w:r>
      <w:r w:rsidRPr="00C44DCA">
        <w:rPr>
          <w:sz w:val="16"/>
        </w:rPr>
        <w:t xml:space="preserve">114 </w:t>
      </w:r>
      <w:r w:rsidRPr="00C44DCA">
        <w:rPr>
          <w:rStyle w:val="Emphasis"/>
        </w:rPr>
        <w:t>While the stock of interdependence remains</w:t>
      </w:r>
      <w:r w:rsidRPr="00C44DCA">
        <w:rPr>
          <w:rStyle w:val="Emphasis"/>
          <w:sz w:val="12"/>
        </w:rPr>
        <w:t xml:space="preserve"> </w:t>
      </w:r>
      <w:r w:rsidRPr="00C44DCA">
        <w:rPr>
          <w:rStyle w:val="Emphasis"/>
        </w:rPr>
        <w:t>high, the flow has slowed to a trickle.</w:t>
      </w:r>
      <w:r w:rsidRPr="00C44DCA">
        <w:rPr>
          <w:rStyle w:val="StyleUnderline"/>
        </w:rPr>
        <w:t xml:space="preserve"> The Financial</w:t>
      </w:r>
      <w:r w:rsidRPr="00C44DCA">
        <w:rPr>
          <w:rStyle w:val="StyleUnderline"/>
          <w:sz w:val="12"/>
        </w:rPr>
        <w:t xml:space="preserve"> </w:t>
      </w:r>
      <w:r w:rsidRPr="00C44DCA">
        <w:rPr>
          <w:rStyle w:val="StyleUnderline"/>
        </w:rPr>
        <w:t>Times has suggested that the global economy has hit</w:t>
      </w:r>
      <w:r w:rsidRPr="00C44DCA">
        <w:rPr>
          <w:rStyle w:val="StyleUnderline"/>
          <w:sz w:val="12"/>
        </w:rPr>
        <w:t xml:space="preserve"> </w:t>
      </w:r>
      <w:r w:rsidRPr="00C44DCA">
        <w:rPr>
          <w:rStyle w:val="Emphasis"/>
        </w:rPr>
        <w:t>“peak trade.”</w:t>
      </w:r>
      <w:r w:rsidRPr="00C44DCA">
        <w:rPr>
          <w:sz w:val="16"/>
        </w:rPr>
        <w:t xml:space="preserve">115 </w:t>
      </w:r>
      <w:r w:rsidRPr="00C44DCA">
        <w:rPr>
          <w:rStyle w:val="StyleUnderline"/>
        </w:rPr>
        <w:t>If economic growth continues to outstrip trade, then</w:t>
      </w:r>
      <w:r w:rsidRPr="00C44DCA">
        <w:rPr>
          <w:rStyle w:val="StyleUnderline"/>
          <w:sz w:val="12"/>
        </w:rPr>
        <w:t xml:space="preserve"> </w:t>
      </w:r>
      <w:r w:rsidRPr="00C44DCA">
        <w:rPr>
          <w:rStyle w:val="StyleUnderline"/>
        </w:rPr>
        <w:t>the level of interdependence will slowly decline,</w:t>
      </w:r>
      <w:r w:rsidRPr="00C44DCA">
        <w:rPr>
          <w:rStyle w:val="StyleUnderline"/>
          <w:sz w:val="12"/>
        </w:rPr>
        <w:t xml:space="preserve"> </w:t>
      </w:r>
      <w:r w:rsidRPr="00C44DCA">
        <w:rPr>
          <w:rStyle w:val="StyleUnderline"/>
        </w:rPr>
        <w:t>thereby</w:t>
      </w:r>
      <w:r w:rsidRPr="00C44DCA">
        <w:rPr>
          <w:rStyle w:val="Emphasis"/>
        </w:rPr>
        <w:t xml:space="preserve"> weakening the liberal constraint on great</w:t>
      </w:r>
      <w:r w:rsidRPr="00C44DCA">
        <w:rPr>
          <w:rStyle w:val="Emphasis"/>
          <w:sz w:val="12"/>
        </w:rPr>
        <w:t xml:space="preserve"> </w:t>
      </w:r>
      <w:r w:rsidRPr="00C44DCA">
        <w:rPr>
          <w:rStyle w:val="Emphasis"/>
        </w:rPr>
        <w:t>power conflicts.</w:t>
      </w:r>
      <w:r w:rsidRPr="00C44DCA">
        <w:rPr>
          <w:sz w:val="16"/>
        </w:rPr>
        <w:t xml:space="preserve"> And there are several reasons to posit why </w:t>
      </w:r>
      <w:r w:rsidRPr="00C44DCA">
        <w:rPr>
          <w:rStyle w:val="StyleUnderline"/>
        </w:rPr>
        <w:t>interdependence might stall out. One possibility is due to innovations reducing the need for traded goods.</w:t>
      </w:r>
      <w:r w:rsidRPr="00C44DCA">
        <w:rPr>
          <w:sz w:val="16"/>
        </w:rPr>
        <w:t xml:space="preserve"> For example, in the last decade, higher energy prices in the United States triggered investments into conservation, alternative forms of energy, and unconventional sources of hydrocarbons. </w:t>
      </w:r>
      <w:proofErr w:type="gramStart"/>
      <w:r w:rsidRPr="00C44DCA">
        <w:rPr>
          <w:sz w:val="16"/>
        </w:rPr>
        <w:t>All of</w:t>
      </w:r>
      <w:proofErr w:type="gramEnd"/>
      <w:r w:rsidRPr="00C44DCA">
        <w:rPr>
          <w:sz w:val="16"/>
        </w:rPr>
        <w:t xml:space="preserve"> these steps reduced the U.S. demand for imported energy. A future in which compact fusion engines are developed would further reduce the need for imported energy even more.116 A more radical possibility is the </w:t>
      </w:r>
      <w:r w:rsidRPr="00C44DCA">
        <w:rPr>
          <w:rStyle w:val="StyleUnderline"/>
        </w:rPr>
        <w:t>development of technologies</w:t>
      </w:r>
      <w:r w:rsidRPr="00C44DCA">
        <w:rPr>
          <w:sz w:val="16"/>
        </w:rPr>
        <w:t xml:space="preserve"> that </w:t>
      </w:r>
      <w:r w:rsidRPr="00C44DCA">
        <w:rPr>
          <w:rStyle w:val="StyleUnderline"/>
        </w:rPr>
        <w:t>reduce the need for physical trade across borders.</w:t>
      </w:r>
      <w:r w:rsidRPr="00C44DCA">
        <w:rPr>
          <w:sz w:val="16"/>
        </w:rPr>
        <w:t xml:space="preserve">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w:t>
      </w:r>
      <w:r w:rsidRPr="00C44DCA">
        <w:rPr>
          <w:rStyle w:val="StyleUnderline"/>
        </w:rPr>
        <w:t>As 3-D printing technology improves, the need for large economies to import anything other than raw materials concomitantly declines.</w:t>
      </w:r>
      <w:r w:rsidRPr="00C44DCA">
        <w:rPr>
          <w:sz w:val="16"/>
        </w:rPr>
        <w:t xml:space="preserve">119 </w:t>
      </w:r>
      <w:r w:rsidRPr="00C44DCA">
        <w:rPr>
          <w:rStyle w:val="StyleUnderline"/>
        </w:rPr>
        <w:t>Geopolitical ambitions could reduce economic interdependence</w:t>
      </w:r>
      <w:r w:rsidRPr="00C44DCA">
        <w:rPr>
          <w:rStyle w:val="StyleUnderline"/>
          <w:sz w:val="12"/>
        </w:rPr>
        <w:t xml:space="preserve"> </w:t>
      </w:r>
      <w:r w:rsidRPr="00C44DCA">
        <w:rPr>
          <w:rStyle w:val="StyleUnderline"/>
        </w:rPr>
        <w:t>even further.</w:t>
      </w:r>
      <w:r w:rsidRPr="00C44DCA">
        <w:rPr>
          <w:sz w:val="16"/>
        </w:rPr>
        <w:t xml:space="preserve">120 Russia and </w:t>
      </w:r>
      <w:r w:rsidRPr="00C44DCA">
        <w:rPr>
          <w:rStyle w:val="StyleUnderline"/>
        </w:rPr>
        <w:t>China</w:t>
      </w:r>
      <w:r w:rsidRPr="00C44DCA">
        <w:rPr>
          <w:rStyle w:val="StyleUnderline"/>
          <w:sz w:val="12"/>
        </w:rPr>
        <w:t xml:space="preserve"> </w:t>
      </w:r>
      <w:r w:rsidRPr="00C44DCA">
        <w:rPr>
          <w:rStyle w:val="StyleUnderline"/>
        </w:rPr>
        <w:t>have territorial and quasi-territorial ambitions beyond</w:t>
      </w:r>
      <w:r w:rsidRPr="00C44DCA">
        <w:rPr>
          <w:rStyle w:val="StyleUnderline"/>
          <w:sz w:val="12"/>
        </w:rPr>
        <w:t xml:space="preserve"> </w:t>
      </w:r>
      <w:r w:rsidRPr="00C44DCA">
        <w:rPr>
          <w:rStyle w:val="StyleUnderline"/>
        </w:rPr>
        <w:t>their recognized borders, and the United States</w:t>
      </w:r>
      <w:r w:rsidRPr="00C44DCA">
        <w:rPr>
          <w:rStyle w:val="StyleUnderline"/>
          <w:sz w:val="12"/>
        </w:rPr>
        <w:t xml:space="preserve"> </w:t>
      </w:r>
      <w:r w:rsidRPr="00C44DCA">
        <w:rPr>
          <w:rStyle w:val="StyleUnderline"/>
        </w:rPr>
        <w:t>has attempted to counter what it sees as revisionist</w:t>
      </w:r>
      <w:r w:rsidRPr="00C44DCA">
        <w:rPr>
          <w:rStyle w:val="StyleUnderline"/>
          <w:sz w:val="12"/>
        </w:rPr>
        <w:t xml:space="preserve"> </w:t>
      </w:r>
      <w:r w:rsidRPr="00C44DCA">
        <w:rPr>
          <w:rStyle w:val="StyleUnderline"/>
        </w:rPr>
        <w:t>behavior</w:t>
      </w:r>
      <w:r w:rsidRPr="00C44DCA">
        <w:rPr>
          <w:sz w:val="16"/>
        </w:rPr>
        <w:t xml:space="preserve"> by both countries. </w:t>
      </w:r>
      <w:r w:rsidRPr="009D73E8">
        <w:rPr>
          <w:rStyle w:val="StyleUnderline"/>
          <w:highlight w:val="cyan"/>
        </w:rPr>
        <w:t>In a low-growth world,</w:t>
      </w:r>
      <w:r w:rsidRPr="009D73E8">
        <w:rPr>
          <w:rStyle w:val="StyleUnderline"/>
          <w:sz w:val="12"/>
          <w:highlight w:val="cyan"/>
        </w:rPr>
        <w:t xml:space="preserve"> </w:t>
      </w:r>
      <w:r w:rsidRPr="009D73E8">
        <w:rPr>
          <w:rStyle w:val="StyleUnderline"/>
          <w:highlight w:val="cyan"/>
        </w:rPr>
        <w:t>it is possible that leaders of either country would</w:t>
      </w:r>
      <w:r w:rsidRPr="009D73E8">
        <w:rPr>
          <w:rStyle w:val="StyleUnderline"/>
          <w:sz w:val="12"/>
          <w:highlight w:val="cyan"/>
        </w:rPr>
        <w:t xml:space="preserve"> </w:t>
      </w:r>
      <w:r w:rsidRPr="009D73E8">
        <w:rPr>
          <w:rStyle w:val="StyleUnderline"/>
          <w:highlight w:val="cyan"/>
        </w:rPr>
        <w:t>choose to prioritize their nationalist ambitions over</w:t>
      </w:r>
      <w:r w:rsidRPr="009D73E8">
        <w:rPr>
          <w:rStyle w:val="StyleUnderline"/>
          <w:sz w:val="12"/>
          <w:highlight w:val="cyan"/>
        </w:rPr>
        <w:t xml:space="preserve"> </w:t>
      </w:r>
      <w:r w:rsidRPr="009D73E8">
        <w:rPr>
          <w:rStyle w:val="StyleUnderline"/>
          <w:highlight w:val="cyan"/>
        </w:rPr>
        <w:t>economic growth. More generally, it could be that</w:t>
      </w:r>
      <w:r w:rsidRPr="009D73E8">
        <w:rPr>
          <w:rStyle w:val="StyleUnderline"/>
          <w:sz w:val="12"/>
          <w:highlight w:val="cyan"/>
        </w:rPr>
        <w:t xml:space="preserve"> </w:t>
      </w:r>
      <w:r w:rsidRPr="009D73E8">
        <w:rPr>
          <w:rStyle w:val="StyleUnderline"/>
          <w:highlight w:val="cyan"/>
        </w:rPr>
        <w:t xml:space="preserve">the </w:t>
      </w:r>
      <w:r w:rsidRPr="009D73E8">
        <w:rPr>
          <w:rStyle w:val="Emphasis"/>
          <w:highlight w:val="cyan"/>
        </w:rPr>
        <w:t>expectation of future gains from interdependence—rather</w:t>
      </w:r>
      <w:r w:rsidRPr="009D73E8">
        <w:rPr>
          <w:rStyle w:val="Emphasis"/>
          <w:sz w:val="12"/>
          <w:highlight w:val="cyan"/>
        </w:rPr>
        <w:t xml:space="preserve"> </w:t>
      </w:r>
      <w:r w:rsidRPr="009D73E8">
        <w:rPr>
          <w:rStyle w:val="Emphasis"/>
          <w:highlight w:val="cyan"/>
        </w:rPr>
        <w:t>than existing levels of interdependence—constrains</w:t>
      </w:r>
      <w:r w:rsidRPr="009D73E8">
        <w:rPr>
          <w:rStyle w:val="Emphasis"/>
          <w:sz w:val="12"/>
          <w:highlight w:val="cyan"/>
        </w:rPr>
        <w:t xml:space="preserve"> </w:t>
      </w:r>
      <w:r w:rsidRPr="009D73E8">
        <w:rPr>
          <w:rStyle w:val="Emphasis"/>
          <w:highlight w:val="cyan"/>
        </w:rPr>
        <w:t>great power bellicosity</w:t>
      </w:r>
      <w:r w:rsidRPr="00C44DCA">
        <w:rPr>
          <w:rStyle w:val="Emphasis"/>
        </w:rPr>
        <w:t>.</w:t>
      </w:r>
      <w:r w:rsidRPr="00C44DCA">
        <w:rPr>
          <w:sz w:val="16"/>
        </w:rPr>
        <w:t xml:space="preserve">121 </w:t>
      </w:r>
      <w:r w:rsidRPr="00C44DCA">
        <w:rPr>
          <w:rStyle w:val="StyleUnderline"/>
        </w:rPr>
        <w:t>If great</w:t>
      </w:r>
      <w:r w:rsidRPr="00C44DCA">
        <w:rPr>
          <w:rStyle w:val="StyleUnderline"/>
          <w:sz w:val="12"/>
        </w:rPr>
        <w:t xml:space="preserve"> </w:t>
      </w:r>
      <w:r w:rsidRPr="00C44DCA">
        <w:rPr>
          <w:rStyle w:val="StyleUnderline"/>
        </w:rPr>
        <w:t>powers expect that the future benefits of international</w:t>
      </w:r>
      <w:r w:rsidRPr="00C44DCA">
        <w:rPr>
          <w:rStyle w:val="StyleUnderline"/>
          <w:sz w:val="12"/>
        </w:rPr>
        <w:t xml:space="preserve"> </w:t>
      </w:r>
      <w:r w:rsidRPr="00C44DCA">
        <w:rPr>
          <w:rStyle w:val="StyleUnderline"/>
        </w:rPr>
        <w:t>trade and investment will wane, then commercial</w:t>
      </w:r>
      <w:r w:rsidRPr="00C44DCA">
        <w:rPr>
          <w:rStyle w:val="StyleUnderline"/>
          <w:sz w:val="12"/>
        </w:rPr>
        <w:t xml:space="preserve"> </w:t>
      </w:r>
      <w:r w:rsidRPr="00C44DCA">
        <w:rPr>
          <w:rStyle w:val="StyleUnderline"/>
        </w:rPr>
        <w:t xml:space="preserve">constraints on revisionist behavior will lessen. </w:t>
      </w:r>
      <w:r w:rsidRPr="009D73E8">
        <w:rPr>
          <w:rStyle w:val="StyleUnderline"/>
          <w:highlight w:val="cyan"/>
        </w:rPr>
        <w:t>All</w:t>
      </w:r>
      <w:r w:rsidRPr="009D73E8">
        <w:rPr>
          <w:rStyle w:val="StyleUnderline"/>
          <w:sz w:val="12"/>
          <w:highlight w:val="cyan"/>
        </w:rPr>
        <w:t xml:space="preserve"> </w:t>
      </w:r>
      <w:r w:rsidRPr="009D73E8">
        <w:rPr>
          <w:rStyle w:val="StyleUnderline"/>
          <w:highlight w:val="cyan"/>
        </w:rPr>
        <w:t xml:space="preserve">else equal, this </w:t>
      </w:r>
      <w:r w:rsidRPr="009D73E8">
        <w:rPr>
          <w:rStyle w:val="Emphasis"/>
          <w:highlight w:val="cyan"/>
        </w:rPr>
        <w:t>increases the likelihood of great power</w:t>
      </w:r>
      <w:r w:rsidRPr="009D73E8">
        <w:rPr>
          <w:rStyle w:val="Emphasis"/>
          <w:sz w:val="12"/>
          <w:highlight w:val="cyan"/>
        </w:rPr>
        <w:t xml:space="preserve"> </w:t>
      </w:r>
      <w:r w:rsidRPr="009D73E8">
        <w:rPr>
          <w:rStyle w:val="Emphasis"/>
          <w:highlight w:val="cyan"/>
        </w:rPr>
        <w:t>conflict</w:t>
      </w:r>
      <w:r w:rsidRPr="009D73E8">
        <w:rPr>
          <w:rStyle w:val="StyleUnderline"/>
          <w:highlight w:val="cyan"/>
        </w:rPr>
        <w:t xml:space="preserve"> going forward</w:t>
      </w:r>
      <w:r w:rsidRPr="00C44DCA">
        <w:rPr>
          <w:rStyle w:val="StyleUnderline"/>
        </w:rPr>
        <w:t>.</w:t>
      </w:r>
      <w:r w:rsidRPr="00C44DCA">
        <w:rPr>
          <w:rStyle w:val="StyleUnderline"/>
          <w:sz w:val="12"/>
        </w:rPr>
        <w:t xml:space="preserve"> </w:t>
      </w:r>
      <w:r w:rsidRPr="00C44DCA">
        <w:rPr>
          <w:sz w:val="16"/>
        </w:rPr>
        <w:t xml:space="preserve">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C44DCA">
        <w:rPr>
          <w:rStyle w:val="StyleUnderline"/>
        </w:rPr>
        <w:t>If great powers resort to revisionist foreign policies,</w:t>
      </w:r>
      <w:r w:rsidRPr="00C44DCA">
        <w:rPr>
          <w:rStyle w:val="StyleUnderline"/>
          <w:sz w:val="12"/>
        </w:rPr>
        <w:t xml:space="preserve"> </w:t>
      </w:r>
      <w:r w:rsidRPr="00C44DCA">
        <w:rPr>
          <w:rStyle w:val="StyleUnderline"/>
        </w:rPr>
        <w:t>however, then the global economy will start to resemble</w:t>
      </w:r>
      <w:r w:rsidRPr="00C44DCA">
        <w:rPr>
          <w:rStyle w:val="StyleUnderline"/>
          <w:sz w:val="12"/>
        </w:rPr>
        <w:t xml:space="preserve"> </w:t>
      </w:r>
      <w:r w:rsidRPr="00C44DCA">
        <w:rPr>
          <w:rStyle w:val="StyleUnderline"/>
        </w:rPr>
        <w:t>the Cold War era of economic blocs and strategic</w:t>
      </w:r>
      <w:r w:rsidRPr="00C44DCA">
        <w:rPr>
          <w:rStyle w:val="StyleUnderline"/>
          <w:sz w:val="12"/>
        </w:rPr>
        <w:t xml:space="preserve"> </w:t>
      </w:r>
      <w:r w:rsidRPr="00C44DCA">
        <w:rPr>
          <w:rStyle w:val="StyleUnderline"/>
        </w:rPr>
        <w:t>embargoes—one in which trade and investment follow</w:t>
      </w:r>
      <w:r w:rsidRPr="00C44DCA">
        <w:rPr>
          <w:rStyle w:val="StyleUnderline"/>
          <w:sz w:val="12"/>
        </w:rPr>
        <w:t xml:space="preserve"> </w:t>
      </w:r>
      <w:r w:rsidRPr="00C44DCA">
        <w:rPr>
          <w:rStyle w:val="StyleUnderline"/>
        </w:rPr>
        <w:t>the flag rather than follow the rate of return.</w:t>
      </w:r>
      <w:r w:rsidRPr="00C44DCA">
        <w:rPr>
          <w:sz w:val="16"/>
        </w:rPr>
        <w:t xml:space="preserve"> The increased American use of targeted financial sanctions, for example, has already generated grumblings from peer competitors about finding ways to diversify away from reliance upon the dollar.123 In 2015, China introduced its own international payment and settlements system, in part, to diversify away from reliance upon the dollar.124 </w:t>
      </w:r>
      <w:r w:rsidRPr="009D73E8">
        <w:rPr>
          <w:rStyle w:val="StyleUnderline"/>
          <w:highlight w:val="cyan"/>
        </w:rPr>
        <w:t>The correlation of economic</w:t>
      </w:r>
      <w:r w:rsidRPr="009D73E8">
        <w:rPr>
          <w:rStyle w:val="StyleUnderline"/>
          <w:sz w:val="12"/>
          <w:highlight w:val="cyan"/>
        </w:rPr>
        <w:t xml:space="preserve"> </w:t>
      </w:r>
      <w:r w:rsidRPr="009D73E8">
        <w:rPr>
          <w:rStyle w:val="StyleUnderline"/>
          <w:highlight w:val="cyan"/>
        </w:rPr>
        <w:t>flows with geopolitical alliances would not</w:t>
      </w:r>
      <w:r w:rsidRPr="009D73E8">
        <w:rPr>
          <w:rStyle w:val="StyleUnderline"/>
          <w:sz w:val="12"/>
          <w:highlight w:val="cyan"/>
        </w:rPr>
        <w:t xml:space="preserve"> </w:t>
      </w:r>
      <w:r w:rsidRPr="009D73E8">
        <w:rPr>
          <w:rStyle w:val="StyleUnderline"/>
          <w:highlight w:val="cyan"/>
        </w:rPr>
        <w:t>just have a profound effect on cross-border flows;</w:t>
      </w:r>
      <w:r w:rsidRPr="009D73E8">
        <w:rPr>
          <w:rStyle w:val="StyleUnderline"/>
          <w:sz w:val="12"/>
          <w:highlight w:val="cyan"/>
        </w:rPr>
        <w:t xml:space="preserve"> </w:t>
      </w:r>
      <w:r w:rsidRPr="009D73E8">
        <w:rPr>
          <w:rStyle w:val="StyleUnderline"/>
          <w:highlight w:val="cyan"/>
        </w:rPr>
        <w:t xml:space="preserve">it would likely lead to the </w:t>
      </w:r>
      <w:r w:rsidRPr="009D73E8">
        <w:rPr>
          <w:rStyle w:val="Emphasis"/>
          <w:highlight w:val="cyan"/>
        </w:rPr>
        <w:t>fragmentation of global</w:t>
      </w:r>
      <w:r w:rsidRPr="009D73E8">
        <w:rPr>
          <w:rStyle w:val="Emphasis"/>
          <w:sz w:val="12"/>
          <w:highlight w:val="cyan"/>
        </w:rPr>
        <w:t xml:space="preserve"> </w:t>
      </w:r>
      <w:r w:rsidRPr="009D73E8">
        <w:rPr>
          <w:rStyle w:val="Emphasis"/>
          <w:highlight w:val="cyan"/>
        </w:rPr>
        <w:t>economic governance</w:t>
      </w:r>
      <w:r w:rsidRPr="00C44DCA">
        <w:rPr>
          <w:rStyle w:val="Emphasis"/>
        </w:rPr>
        <w:t>.</w:t>
      </w:r>
      <w:r w:rsidRPr="00C44DCA">
        <w:rPr>
          <w:rStyle w:val="StyleUnderline"/>
        </w:rPr>
        <w:t xml:space="preserve"> Just as significantly, great</w:t>
      </w:r>
      <w:r w:rsidRPr="00C44DCA">
        <w:rPr>
          <w:rStyle w:val="StyleUnderline"/>
          <w:sz w:val="12"/>
        </w:rPr>
        <w:t xml:space="preserve"> </w:t>
      </w:r>
      <w:r w:rsidRPr="00C44DCA">
        <w:rPr>
          <w:rStyle w:val="StyleUnderline"/>
        </w:rPr>
        <w:t>power governments would reverse post-Cold War</w:t>
      </w:r>
      <w:r w:rsidRPr="00C44DCA">
        <w:rPr>
          <w:rStyle w:val="StyleUnderline"/>
          <w:sz w:val="12"/>
        </w:rPr>
        <w:t xml:space="preserve"> </w:t>
      </w:r>
      <w:r w:rsidRPr="00C44DCA">
        <w:rPr>
          <w:rStyle w:val="StyleUnderline"/>
        </w:rPr>
        <w:t>trends and choose to allocate more scarce resources</w:t>
      </w:r>
      <w:r w:rsidRPr="00C44DCA">
        <w:rPr>
          <w:rStyle w:val="StyleUnderline"/>
          <w:sz w:val="12"/>
        </w:rPr>
        <w:t xml:space="preserve"> </w:t>
      </w:r>
      <w:r w:rsidRPr="00C44DCA">
        <w:rPr>
          <w:rStyle w:val="StyleUnderline"/>
        </w:rPr>
        <w:t>towards their militaries.</w:t>
      </w:r>
      <w:r w:rsidRPr="00C44DCA">
        <w:rPr>
          <w:sz w:val="16"/>
        </w:rPr>
        <w:t xml:space="preserve"> </w:t>
      </w:r>
    </w:p>
    <w:p w14:paraId="395EF19B" w14:textId="23EF2435" w:rsidR="0033378C" w:rsidRDefault="0033378C" w:rsidP="0033378C">
      <w:pPr>
        <w:pStyle w:val="Heading1"/>
      </w:pPr>
      <w:r>
        <w:t>2NC</w:t>
      </w:r>
    </w:p>
    <w:p w14:paraId="284CC28C" w14:textId="77A2BE5B" w:rsidR="0033378C" w:rsidRDefault="0033378C" w:rsidP="0033378C">
      <w:pPr>
        <w:pStyle w:val="Heading3"/>
      </w:pPr>
      <w:r>
        <w:t>2NC – FW</w:t>
      </w:r>
    </w:p>
    <w:p w14:paraId="00778E93" w14:textId="77777777" w:rsidR="0033378C" w:rsidRPr="00302DC3" w:rsidRDefault="0033378C" w:rsidP="0033378C">
      <w:pPr>
        <w:pStyle w:val="Heading4"/>
      </w:pPr>
      <w:r>
        <w:t xml:space="preserve">This is </w:t>
      </w:r>
      <w:proofErr w:type="gramStart"/>
      <w:r>
        <w:t>the a</w:t>
      </w:r>
      <w:proofErr w:type="gramEnd"/>
      <w:r>
        <w:t xml:space="preserve"> random definition – interpreting as a </w:t>
      </w:r>
      <w:r w:rsidRPr="004219EB">
        <w:rPr>
          <w:u w:val="single"/>
        </w:rPr>
        <w:t>formal vote</w:t>
      </w:r>
      <w:r>
        <w:t xml:space="preserve"> is the </w:t>
      </w:r>
      <w:r w:rsidRPr="00302DC3">
        <w:rPr>
          <w:u w:val="single"/>
        </w:rPr>
        <w:t>only reasonable definition</w:t>
      </w:r>
      <w:r w:rsidRPr="00302DC3">
        <w:t xml:space="preserve"> for </w:t>
      </w:r>
      <w:r w:rsidRPr="00302DC3">
        <w:rPr>
          <w:u w:val="single"/>
        </w:rPr>
        <w:t>competitive debate</w:t>
      </w:r>
      <w:r w:rsidRPr="00302DC3">
        <w:t>—</w:t>
      </w:r>
    </w:p>
    <w:p w14:paraId="05A54A37" w14:textId="77777777" w:rsidR="0033378C" w:rsidRPr="00302DC3" w:rsidRDefault="0033378C" w:rsidP="0033378C">
      <w:r w:rsidRPr="00302DC3">
        <w:rPr>
          <w:rStyle w:val="Style13ptBold"/>
        </w:rPr>
        <w:t>Parcher 1</w:t>
      </w:r>
      <w:r w:rsidRPr="00302DC3">
        <w:t xml:space="preserve"> </w:t>
      </w:r>
      <w:r w:rsidRPr="00302DC3">
        <w:rPr>
          <w:rFonts w:eastAsia="Calibri" w:cs="Times New Roman"/>
          <w:sz w:val="14"/>
        </w:rPr>
        <w:t>(Jeff, Former Debate Coach at Georgetown, “Jeff P--Is the resolution a question?,” 2-26-11,</w:t>
      </w:r>
      <w:r w:rsidRPr="00302DC3">
        <w:t xml:space="preserve"> </w:t>
      </w:r>
      <w:hyperlink r:id="rId9" w:history="1">
        <w:r w:rsidRPr="00302DC3">
          <w:rPr>
            <w:rFonts w:eastAsia="Calibri" w:cs="Times New Roman"/>
            <w:sz w:val="14"/>
          </w:rPr>
          <w:t>http://cedadebate.org/pipermail/mailman/2001-February/031021.html</w:t>
        </w:r>
      </w:hyperlink>
      <w:r w:rsidRPr="00302DC3">
        <w:rPr>
          <w:rFonts w:eastAsia="Calibri" w:cs="Times New Roman"/>
          <w:sz w:val="14"/>
        </w:rPr>
        <w:t>, accessed 2-8-13 //Bosley)</w:t>
      </w:r>
    </w:p>
    <w:p w14:paraId="311CC4EC" w14:textId="77777777" w:rsidR="0033378C" w:rsidRPr="00302DC3" w:rsidRDefault="0033378C" w:rsidP="0033378C">
      <w:pPr>
        <w:rPr>
          <w:rFonts w:eastAsia="Calibri" w:cs="Times New Roman"/>
          <w:sz w:val="14"/>
        </w:rPr>
      </w:pPr>
      <w:r w:rsidRPr="00302DC3">
        <w:rPr>
          <w:rFonts w:eastAsia="Calibri" w:cs="Times New Roman"/>
          <w:sz w:val="14"/>
          <w:szCs w:val="20"/>
        </w:rPr>
        <w:t>(1) Pardon me if I turn to a source besides Bill.</w:t>
      </w:r>
      <w:r w:rsidRPr="00302DC3">
        <w:rPr>
          <w:rFonts w:eastAsia="Calibri" w:cs="Times New Roman"/>
          <w:b/>
          <w:szCs w:val="20"/>
          <w:u w:val="single"/>
        </w:rPr>
        <w:t xml:space="preserve"> </w:t>
      </w:r>
      <w:r w:rsidRPr="00302DC3">
        <w:rPr>
          <w:rFonts w:eastAsia="Calibri" w:cs="Times New Roman"/>
          <w:b/>
          <w:u w:val="single"/>
        </w:rPr>
        <w:t xml:space="preserve">American Heritage Dictionary: </w:t>
      </w:r>
      <w:r w:rsidRPr="003D722D">
        <w:rPr>
          <w:rStyle w:val="StyleUnderline"/>
          <w:highlight w:val="cyan"/>
        </w:rPr>
        <w:t>Resolve:</w:t>
      </w:r>
      <w:r w:rsidRPr="00302DC3">
        <w:rPr>
          <w:rFonts w:eastAsia="Calibri" w:cs="Times New Roman"/>
          <w:sz w:val="14"/>
          <w:szCs w:val="20"/>
        </w:rPr>
        <w:t xml:space="preserve"> 1. </w:t>
      </w:r>
      <w:r w:rsidRPr="00302DC3">
        <w:rPr>
          <w:rStyle w:val="StyleUnderline"/>
        </w:rPr>
        <w:t>To</w:t>
      </w:r>
      <w:r w:rsidRPr="00302DC3">
        <w:rPr>
          <w:rFonts w:eastAsia="Calibri" w:cs="Times New Roman"/>
          <w:b/>
          <w:u w:val="single"/>
        </w:rPr>
        <w:t xml:space="preserve"> make a firm decision about</w:t>
      </w:r>
      <w:r w:rsidRPr="00302DC3">
        <w:rPr>
          <w:rFonts w:eastAsia="Calibri" w:cs="Times New Roman"/>
          <w:sz w:val="14"/>
        </w:rPr>
        <w:t xml:space="preserve">. 2. </w:t>
      </w:r>
      <w:r w:rsidRPr="003D722D">
        <w:rPr>
          <w:rFonts w:eastAsia="Calibri" w:cs="Times New Roman"/>
          <w:b/>
          <w:highlight w:val="cyan"/>
          <w:u w:val="single"/>
        </w:rPr>
        <w:t>To</w:t>
      </w:r>
      <w:r w:rsidRPr="00302DC3">
        <w:rPr>
          <w:rFonts w:eastAsia="Calibri" w:cs="Times New Roman"/>
          <w:b/>
          <w:u w:val="single"/>
        </w:rPr>
        <w:t xml:space="preserve"> decide or </w:t>
      </w:r>
      <w:r w:rsidRPr="003D722D">
        <w:rPr>
          <w:rFonts w:eastAsia="Calibri" w:cs="Times New Roman"/>
          <w:b/>
          <w:highlight w:val="cyan"/>
          <w:u w:val="single"/>
        </w:rPr>
        <w:t>express by formal vote</w:t>
      </w:r>
      <w:r w:rsidRPr="00302DC3">
        <w:rPr>
          <w:rFonts w:eastAsia="Calibri" w:cs="Times New Roman"/>
          <w:sz w:val="14"/>
        </w:rPr>
        <w:t xml:space="preserve">. 3. To separate something into constiutent parts See Syns at *analyze* (emphasis in orginal) 4. Find a solution to. See Syns at *Solve* (emphasis in original) 5. To dispel: resolve a doubt. - n 1. Frimness of purpose; resolution. 2. A determination or decision. (2) The very nature of the word "resolution" </w:t>
      </w:r>
      <w:proofErr w:type="gramStart"/>
      <w:r w:rsidRPr="00302DC3">
        <w:rPr>
          <w:rFonts w:eastAsia="Calibri" w:cs="Times New Roman"/>
          <w:sz w:val="14"/>
        </w:rPr>
        <w:t>makes</w:t>
      </w:r>
      <w:proofErr w:type="gramEnd"/>
      <w:r w:rsidRPr="00302DC3">
        <w:rPr>
          <w:rFonts w:eastAsia="Calibri" w:cs="Times New Roman"/>
          <w:sz w:val="14"/>
        </w:rPr>
        <w:t xml:space="preserve"> it a question. American Heritage: A course of action determined or decided on. A formal statemnt of a deciion, as by a legislature. </w:t>
      </w:r>
      <w:r w:rsidRPr="00302DC3">
        <w:rPr>
          <w:rFonts w:eastAsia="Calibri" w:cs="Times New Roman"/>
          <w:sz w:val="14"/>
          <w:szCs w:val="20"/>
        </w:rPr>
        <w:t>(3)</w:t>
      </w:r>
      <w:r w:rsidRPr="00302DC3">
        <w:rPr>
          <w:rFonts w:eastAsia="Calibri" w:cs="Times New Roman"/>
          <w:sz w:val="14"/>
        </w:rPr>
        <w:t xml:space="preserve"> </w:t>
      </w:r>
      <w:r w:rsidRPr="00302DC3">
        <w:rPr>
          <w:sz w:val="16"/>
          <w:szCs w:val="16"/>
        </w:rPr>
        <w:t>The resolution is obviously a question.</w:t>
      </w:r>
      <w:r w:rsidRPr="003D722D">
        <w:rPr>
          <w:rFonts w:eastAsia="Calibri" w:cs="Times New Roman"/>
          <w:b/>
          <w:highlight w:val="cyan"/>
          <w:u w:val="single"/>
        </w:rPr>
        <w:t xml:space="preserve"> Any other conclusion is</w:t>
      </w:r>
      <w:r w:rsidRPr="00302DC3">
        <w:rPr>
          <w:rFonts w:eastAsia="Calibri" w:cs="Times New Roman"/>
          <w:b/>
          <w:u w:val="single"/>
        </w:rPr>
        <w:t xml:space="preserve"> utterly </w:t>
      </w:r>
      <w:r w:rsidRPr="003D722D">
        <w:rPr>
          <w:rStyle w:val="Emphasis"/>
          <w:highlight w:val="cyan"/>
        </w:rPr>
        <w:t>inconcievable</w:t>
      </w:r>
      <w:r w:rsidRPr="00302DC3">
        <w:rPr>
          <w:rFonts w:eastAsia="Calibri" w:cs="Times New Roman"/>
          <w:sz w:val="14"/>
        </w:rPr>
        <w:t xml:space="preserve">. </w:t>
      </w:r>
      <w:r w:rsidRPr="00302DC3">
        <w:rPr>
          <w:rFonts w:eastAsia="Calibri" w:cs="Times New Roman"/>
          <w:sz w:val="14"/>
          <w:szCs w:val="20"/>
        </w:rPr>
        <w:t>Why? Context.</w:t>
      </w:r>
      <w:r w:rsidRPr="00302DC3">
        <w:rPr>
          <w:rFonts w:eastAsia="Calibri" w:cs="Times New Roman"/>
          <w:sz w:val="14"/>
        </w:rPr>
        <w:t xml:space="preserve"> </w:t>
      </w:r>
      <w:r w:rsidRPr="003D722D">
        <w:rPr>
          <w:rFonts w:eastAsia="Calibri" w:cs="Times New Roman"/>
          <w:b/>
          <w:highlight w:val="cyan"/>
          <w:u w:val="single"/>
        </w:rPr>
        <w:t>The debate community empowers a topic committee to write a topic for</w:t>
      </w:r>
      <w:r w:rsidRPr="00302DC3">
        <w:rPr>
          <w:rFonts w:eastAsia="Calibri" w:cs="Times New Roman"/>
          <w:b/>
          <w:u w:val="single"/>
        </w:rPr>
        <w:t xml:space="preserve"> ALTERNATE side </w:t>
      </w:r>
      <w:r w:rsidRPr="003D722D">
        <w:rPr>
          <w:rFonts w:eastAsia="Calibri" w:cs="Times New Roman"/>
          <w:b/>
          <w:highlight w:val="cyan"/>
          <w:u w:val="single"/>
        </w:rPr>
        <w:t>debating</w:t>
      </w:r>
      <w:r w:rsidRPr="003D722D">
        <w:rPr>
          <w:rFonts w:eastAsia="Calibri" w:cs="Times New Roman"/>
          <w:sz w:val="14"/>
          <w:highlight w:val="cyan"/>
        </w:rPr>
        <w:t>.</w:t>
      </w:r>
      <w:r w:rsidRPr="00302DC3">
        <w:rPr>
          <w:rFonts w:eastAsia="Calibri" w:cs="Times New Roman"/>
          <w:sz w:val="14"/>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 sent to others to be answered or decided upon. (4) Further context: the word resolved is used to emphasis the fact that it's policy debate. </w:t>
      </w:r>
      <w:r w:rsidRPr="003D722D">
        <w:rPr>
          <w:rFonts w:eastAsia="Calibri" w:cs="Times New Roman"/>
          <w:b/>
          <w:highlight w:val="cyan"/>
          <w:u w:val="single"/>
        </w:rPr>
        <w:t>Resolved comes from</w:t>
      </w:r>
      <w:r w:rsidRPr="00302DC3">
        <w:rPr>
          <w:rFonts w:eastAsia="Calibri" w:cs="Times New Roman"/>
          <w:b/>
          <w:u w:val="single"/>
        </w:rPr>
        <w:t xml:space="preserve"> the </w:t>
      </w:r>
      <w:r w:rsidRPr="003D722D">
        <w:rPr>
          <w:rFonts w:eastAsia="Calibri" w:cs="Times New Roman"/>
          <w:b/>
          <w:highlight w:val="cyan"/>
          <w:u w:val="single"/>
        </w:rPr>
        <w:t>adoption</w:t>
      </w:r>
      <w:r w:rsidRPr="00302DC3">
        <w:rPr>
          <w:rFonts w:eastAsia="Calibri" w:cs="Times New Roman"/>
          <w:b/>
          <w:u w:val="single"/>
        </w:rPr>
        <w:t xml:space="preserve"> of </w:t>
      </w:r>
      <w:r w:rsidRPr="00302DC3">
        <w:rPr>
          <w:rStyle w:val="Emphasis"/>
        </w:rPr>
        <w:t xml:space="preserve">resolutions </w:t>
      </w:r>
      <w:r w:rsidRPr="003D722D">
        <w:rPr>
          <w:rStyle w:val="Emphasis"/>
          <w:highlight w:val="cyan"/>
        </w:rPr>
        <w:t>by legislative bodies</w:t>
      </w:r>
      <w:r w:rsidRPr="00302DC3">
        <w:rPr>
          <w:rFonts w:eastAsia="Calibri" w:cs="Times New Roman"/>
          <w:b/>
          <w:u w:val="single"/>
        </w:rPr>
        <w:t xml:space="preserve">. A resolution is either adopted or it is not. It's a question before a legislative body. Should this statement be adopted or </w:t>
      </w:r>
      <w:proofErr w:type="gramStart"/>
      <w:r w:rsidRPr="00302DC3">
        <w:rPr>
          <w:rFonts w:eastAsia="Calibri" w:cs="Times New Roman"/>
          <w:b/>
          <w:u w:val="single"/>
        </w:rPr>
        <w:t>not.</w:t>
      </w:r>
      <w:proofErr w:type="gramEnd"/>
      <w:r w:rsidRPr="00302DC3">
        <w:rPr>
          <w:rFonts w:eastAsia="Calibri" w:cs="Times New Roman"/>
          <w:b/>
          <w:u w:val="single"/>
        </w:rPr>
        <w:t xml:space="preserve"> </w:t>
      </w:r>
      <w:r w:rsidRPr="00302DC3">
        <w:rPr>
          <w:rFonts w:eastAsia="Calibri" w:cs="Times New Roman"/>
          <w:sz w:val="14"/>
          <w:szCs w:val="20"/>
        </w:rPr>
        <w:t>(5)</w:t>
      </w:r>
      <w:r w:rsidRPr="00302DC3">
        <w:rPr>
          <w:rFonts w:eastAsia="Calibri" w:cs="Times New Roman"/>
          <w:sz w:val="14"/>
        </w:rPr>
        <w:t xml:space="preserve"> </w:t>
      </w:r>
      <w:r w:rsidRPr="003D722D">
        <w:rPr>
          <w:rFonts w:eastAsia="Calibri" w:cs="Times New Roman"/>
          <w:b/>
          <w:highlight w:val="cyan"/>
          <w:u w:val="single"/>
        </w:rPr>
        <w:t>The</w:t>
      </w:r>
      <w:r w:rsidRPr="00302DC3">
        <w:rPr>
          <w:rFonts w:eastAsia="Calibri" w:cs="Times New Roman"/>
          <w:b/>
          <w:u w:val="single"/>
        </w:rPr>
        <w:t xml:space="preserve"> very </w:t>
      </w:r>
      <w:r w:rsidRPr="003D722D">
        <w:rPr>
          <w:rFonts w:eastAsia="Calibri" w:cs="Times New Roman"/>
          <w:b/>
          <w:highlight w:val="cyan"/>
          <w:u w:val="single"/>
        </w:rPr>
        <w:t>terms</w:t>
      </w:r>
      <w:r w:rsidRPr="00302DC3">
        <w:rPr>
          <w:rFonts w:eastAsia="Calibri" w:cs="Times New Roman"/>
          <w:b/>
          <w:u w:val="single"/>
        </w:rPr>
        <w:t xml:space="preserve"> '</w:t>
      </w:r>
      <w:r w:rsidRPr="003D722D">
        <w:rPr>
          <w:rFonts w:eastAsia="Calibri" w:cs="Times New Roman"/>
          <w:b/>
          <w:highlight w:val="cyan"/>
          <w:u w:val="single"/>
        </w:rPr>
        <w:t>aff</w:t>
      </w:r>
      <w:r w:rsidRPr="00302DC3">
        <w:rPr>
          <w:rFonts w:eastAsia="Calibri" w:cs="Times New Roman"/>
          <w:b/>
          <w:u w:val="single"/>
        </w:rPr>
        <w:t xml:space="preserve">irmative' </w:t>
      </w:r>
      <w:r w:rsidRPr="003D722D">
        <w:rPr>
          <w:rFonts w:eastAsia="Calibri" w:cs="Times New Roman"/>
          <w:b/>
          <w:highlight w:val="cyan"/>
          <w:u w:val="single"/>
        </w:rPr>
        <w:t>and</w:t>
      </w:r>
      <w:r w:rsidRPr="00302DC3">
        <w:rPr>
          <w:rFonts w:eastAsia="Calibri" w:cs="Times New Roman"/>
          <w:b/>
          <w:u w:val="single"/>
        </w:rPr>
        <w:t xml:space="preserve"> '</w:t>
      </w:r>
      <w:r w:rsidRPr="003D722D">
        <w:rPr>
          <w:rFonts w:eastAsia="Calibri" w:cs="Times New Roman"/>
          <w:b/>
          <w:highlight w:val="cyan"/>
          <w:u w:val="single"/>
        </w:rPr>
        <w:t>neg</w:t>
      </w:r>
      <w:r w:rsidRPr="00302DC3">
        <w:rPr>
          <w:rFonts w:eastAsia="Calibri" w:cs="Times New Roman"/>
          <w:b/>
          <w:u w:val="single"/>
        </w:rPr>
        <w:t xml:space="preserve">ative' </w:t>
      </w:r>
      <w:r w:rsidRPr="003D722D">
        <w:rPr>
          <w:rFonts w:eastAsia="Calibri" w:cs="Times New Roman"/>
          <w:b/>
          <w:highlight w:val="cyan"/>
          <w:u w:val="single"/>
        </w:rPr>
        <w:t>support my view</w:t>
      </w:r>
      <w:r w:rsidRPr="00302DC3">
        <w:rPr>
          <w:rFonts w:eastAsia="Calibri" w:cs="Times New Roman"/>
          <w:b/>
          <w:u w:val="single"/>
        </w:rPr>
        <w:t xml:space="preserve">. </w:t>
      </w:r>
      <w:r w:rsidRPr="00302DC3">
        <w:rPr>
          <w:rStyle w:val="Emphasis"/>
        </w:rPr>
        <w:t>One affirms a resolution</w:t>
      </w:r>
      <w:r w:rsidRPr="00302DC3">
        <w:t xml:space="preserve">. </w:t>
      </w:r>
      <w:r w:rsidRPr="003D722D">
        <w:rPr>
          <w:rStyle w:val="Emphasis"/>
          <w:highlight w:val="cyan"/>
        </w:rPr>
        <w:t xml:space="preserve">Affirmative and negative are </w:t>
      </w:r>
      <w:r w:rsidRPr="00302DC3">
        <w:rPr>
          <w:rStyle w:val="Emphasis"/>
        </w:rPr>
        <w:t>the</w:t>
      </w:r>
      <w:r w:rsidRPr="003D722D">
        <w:rPr>
          <w:rStyle w:val="Emphasis"/>
          <w:highlight w:val="cyan"/>
        </w:rPr>
        <w:t xml:space="preserve"> equivalents of 'yes' or 'no'</w:t>
      </w:r>
      <w:r w:rsidRPr="003D722D">
        <w:rPr>
          <w:rFonts w:eastAsia="Calibri" w:cs="Times New Roman"/>
          <w:b/>
          <w:highlight w:val="cyan"/>
          <w:u w:val="single"/>
        </w:rPr>
        <w:t xml:space="preserve"> </w:t>
      </w:r>
      <w:r w:rsidRPr="00302DC3">
        <w:rPr>
          <w:rFonts w:eastAsia="Calibri" w:cs="Times New Roman"/>
          <w:b/>
          <w:u w:val="single"/>
        </w:rPr>
        <w:t xml:space="preserve">- </w:t>
      </w:r>
      <w:r w:rsidRPr="003D722D">
        <w:rPr>
          <w:rFonts w:eastAsia="Calibri" w:cs="Times New Roman"/>
          <w:b/>
          <w:highlight w:val="cyan"/>
          <w:u w:val="single"/>
        </w:rPr>
        <w:t>which</w:t>
      </w:r>
      <w:r w:rsidRPr="00302DC3">
        <w:rPr>
          <w:rFonts w:eastAsia="Calibri" w:cs="Times New Roman"/>
          <w:b/>
          <w:u w:val="single"/>
        </w:rPr>
        <w:t xml:space="preserve">, of course, are </w:t>
      </w:r>
      <w:r w:rsidRPr="003D722D">
        <w:rPr>
          <w:rFonts w:eastAsia="Calibri" w:cs="Times New Roman"/>
          <w:b/>
          <w:highlight w:val="cyan"/>
          <w:u w:val="single"/>
        </w:rPr>
        <w:t>answer</w:t>
      </w:r>
      <w:r w:rsidRPr="00302DC3">
        <w:rPr>
          <w:rFonts w:eastAsia="Calibri" w:cs="Times New Roman"/>
          <w:b/>
          <w:u w:val="single"/>
        </w:rPr>
        <w:t xml:space="preserve">s to </w:t>
      </w:r>
      <w:r w:rsidRPr="003D722D">
        <w:rPr>
          <w:rFonts w:eastAsia="Calibri" w:cs="Times New Roman"/>
          <w:b/>
          <w:highlight w:val="cyan"/>
          <w:u w:val="single"/>
        </w:rPr>
        <w:t>a question</w:t>
      </w:r>
      <w:r w:rsidRPr="00302DC3">
        <w:rPr>
          <w:rFonts w:eastAsia="Calibri" w:cs="Times New Roman"/>
          <w:sz w:val="14"/>
        </w:rPr>
        <w:t xml:space="preserve">. </w:t>
      </w:r>
      <w:r>
        <w:rPr>
          <w:rFonts w:eastAsia="Calibri" w:cs="Times New Roman"/>
          <w:sz w:val="14"/>
        </w:rPr>
        <w:t>=</w:t>
      </w:r>
    </w:p>
    <w:p w14:paraId="37BB65C3" w14:textId="77777777" w:rsidR="0033378C" w:rsidRPr="00302DC3" w:rsidRDefault="0033378C" w:rsidP="0033378C">
      <w:pPr>
        <w:pStyle w:val="Heading4"/>
        <w:rPr>
          <w:rFonts w:eastAsia="Calibri"/>
        </w:rPr>
      </w:pPr>
      <w:r w:rsidRPr="00302DC3">
        <w:rPr>
          <w:rFonts w:eastAsia="Calibri"/>
        </w:rPr>
        <w:t>Only substance after the colon matters</w:t>
      </w:r>
    </w:p>
    <w:p w14:paraId="2B3BC418" w14:textId="77777777" w:rsidR="0033378C" w:rsidRPr="00302DC3" w:rsidRDefault="0033378C" w:rsidP="0033378C">
      <w:pPr>
        <w:rPr>
          <w:sz w:val="16"/>
          <w:szCs w:val="16"/>
        </w:rPr>
      </w:pPr>
      <w:r w:rsidRPr="00302DC3">
        <w:rPr>
          <w:rStyle w:val="Style13ptBold"/>
        </w:rPr>
        <w:t>Webster’s 0</w:t>
      </w:r>
      <w:r w:rsidRPr="00302DC3">
        <w:t xml:space="preserve"> </w:t>
      </w:r>
      <w:r w:rsidRPr="00302DC3">
        <w:rPr>
          <w:sz w:val="16"/>
          <w:szCs w:val="16"/>
        </w:rPr>
        <w:t>(Guide to Grammar and Writing)</w:t>
      </w:r>
    </w:p>
    <w:p w14:paraId="2EDE8B36" w14:textId="77777777" w:rsidR="0033378C" w:rsidRDefault="0033378C" w:rsidP="0033378C">
      <w:pPr>
        <w:rPr>
          <w:sz w:val="16"/>
        </w:rPr>
      </w:pPr>
      <w:r w:rsidRPr="00302DC3">
        <w:rPr>
          <w:sz w:val="16"/>
          <w:szCs w:val="16"/>
        </w:rPr>
        <w:t xml:space="preserve">Use of a colon before a list or an explanation </w:t>
      </w:r>
      <w:r w:rsidRPr="00302DC3">
        <w:rPr>
          <w:sz w:val="16"/>
        </w:rPr>
        <w:t>that is preceded by a clause that can stand by itself. Think of the colon as a gate, inviting one to go one…</w:t>
      </w:r>
      <w:r w:rsidRPr="003D722D">
        <w:rPr>
          <w:b/>
          <w:highlight w:val="cyan"/>
          <w:u w:val="single"/>
        </w:rPr>
        <w:t>If the introductory phrase preceding the colon is</w:t>
      </w:r>
      <w:r w:rsidRPr="00302DC3">
        <w:rPr>
          <w:b/>
          <w:u w:val="single"/>
        </w:rPr>
        <w:t xml:space="preserve"> very </w:t>
      </w:r>
      <w:r w:rsidRPr="003D722D">
        <w:rPr>
          <w:b/>
          <w:highlight w:val="cyan"/>
          <w:u w:val="single"/>
        </w:rPr>
        <w:t>brief</w:t>
      </w:r>
      <w:r w:rsidRPr="00302DC3">
        <w:rPr>
          <w:b/>
          <w:u w:val="single"/>
        </w:rPr>
        <w:t xml:space="preserve"> and </w:t>
      </w:r>
      <w:r w:rsidRPr="003D722D">
        <w:rPr>
          <w:b/>
          <w:highlight w:val="cyan"/>
          <w:u w:val="single"/>
        </w:rPr>
        <w:t>the clause following the colon represents the real business</w:t>
      </w:r>
      <w:r w:rsidRPr="00302DC3">
        <w:rPr>
          <w:b/>
          <w:u w:val="single"/>
        </w:rPr>
        <w:t xml:space="preserve"> of the sentence</w:t>
      </w:r>
      <w:r w:rsidRPr="00302DC3">
        <w:rPr>
          <w:sz w:val="16"/>
        </w:rPr>
        <w:t xml:space="preserve">, beginning the clause after the colon with a capital letter. </w:t>
      </w:r>
    </w:p>
    <w:p w14:paraId="0E31C6B2" w14:textId="77777777" w:rsidR="0033378C" w:rsidRPr="00D24519" w:rsidRDefault="0033378C" w:rsidP="0033378C">
      <w:pPr>
        <w:pStyle w:val="Heading4"/>
      </w:pPr>
      <w:r>
        <w:t>But a rehighlight proves monopolies sustain whiteness – means breaking them up is good</w:t>
      </w:r>
    </w:p>
    <w:p w14:paraId="26A04394" w14:textId="77777777" w:rsidR="0033378C" w:rsidRDefault="0033378C" w:rsidP="0033378C">
      <w:r>
        <w:t xml:space="preserve">Sam </w:t>
      </w:r>
      <w:r w:rsidRPr="00D24519">
        <w:rPr>
          <w:highlight w:val="yellow"/>
        </w:rPr>
        <w:t>Mckenzie</w:t>
      </w:r>
      <w:r>
        <w:t xml:space="preserve"> Jr. </w:t>
      </w:r>
      <w:r w:rsidRPr="00EB1ABD">
        <w:t>19</w:t>
      </w:r>
      <w:r>
        <w:t xml:space="preserve"> [1-17-2019 Medium How the Business of Whiteness Is the Ultimate Antitrust Violation </w:t>
      </w:r>
      <w:hyperlink r:id="rId10" w:history="1">
        <w:r w:rsidRPr="009A7BA6">
          <w:rPr>
            <w:rStyle w:val="StyleUnderline"/>
          </w:rPr>
          <w:t>https://sammckenziejr.medium.com/how-the-business-of-whiteness-is-the-ultimate-antitrust-violation-3d5ec1f28ae5 Accessed 7-28-2021</w:t>
        </w:r>
      </w:hyperlink>
      <w:r>
        <w:t>] CSUF JmB Summer 2k21</w:t>
      </w:r>
    </w:p>
    <w:p w14:paraId="6D4D3EFC" w14:textId="77777777" w:rsidR="0033378C" w:rsidRDefault="0033378C" w:rsidP="0033378C">
      <w:pPr>
        <w:rPr>
          <w:sz w:val="16"/>
        </w:rPr>
      </w:pPr>
      <w:r w:rsidRPr="0031487F">
        <w:rPr>
          <w:sz w:val="16"/>
        </w:rPr>
        <w:t xml:space="preserve">The other day, </w:t>
      </w:r>
      <w:r w:rsidRPr="00EB1ABD">
        <w:rPr>
          <w:u w:val="single"/>
        </w:rPr>
        <w:t>I listened to my Alexa device echo back the attorney general confirmation hearing for William Barr</w:t>
      </w:r>
      <w:r w:rsidRPr="0031487F">
        <w:rPr>
          <w:sz w:val="16"/>
        </w:rPr>
        <w:t xml:space="preserve">. </w:t>
      </w:r>
      <w:r w:rsidRPr="00EB1ABD">
        <w:rPr>
          <w:u w:val="single"/>
        </w:rPr>
        <w:t xml:space="preserve">I heard a </w:t>
      </w:r>
      <w:proofErr w:type="gramStart"/>
      <w:r w:rsidRPr="00EB1ABD">
        <w:rPr>
          <w:u w:val="single"/>
        </w:rPr>
        <w:t>senator lob preschool questions</w:t>
      </w:r>
      <w:proofErr w:type="gramEnd"/>
      <w:r w:rsidRPr="0031487F">
        <w:rPr>
          <w:sz w:val="16"/>
        </w:rPr>
        <w:t xml:space="preserve"> at William Barr </w:t>
      </w:r>
      <w:r w:rsidRPr="00EB1ABD">
        <w:rPr>
          <w:u w:val="single"/>
        </w:rPr>
        <w:t>about tech companies and antitrust regulations.</w:t>
      </w:r>
      <w:r>
        <w:rPr>
          <w:u w:val="single"/>
        </w:rPr>
        <w:t xml:space="preserve"> </w:t>
      </w:r>
      <w:r w:rsidRPr="0031487F">
        <w:rPr>
          <w:sz w:val="16"/>
        </w:rPr>
        <w:t xml:space="preserve">Based on the senator’s leading questions, </w:t>
      </w:r>
      <w:r w:rsidRPr="004A6FE1">
        <w:rPr>
          <w:highlight w:val="cyan"/>
          <w:u w:val="single"/>
        </w:rPr>
        <w:t>the senator believes antitrust laws are necessary to prevent companies from becoming too powerful</w:t>
      </w:r>
      <w:r w:rsidRPr="00EB1ABD">
        <w:rPr>
          <w:u w:val="single"/>
        </w:rPr>
        <w:t xml:space="preserve"> and eliminating competition</w:t>
      </w:r>
      <w:r w:rsidRPr="0031487F">
        <w:rPr>
          <w:sz w:val="16"/>
        </w:rPr>
        <w:t xml:space="preserve">. Apparently, that’s bad for business owners, and it’s bad for the public. As I heard the questions and answers, my face balled up and I thought, </w:t>
      </w:r>
      <w:r w:rsidRPr="004A6FE1">
        <w:rPr>
          <w:sz w:val="16"/>
          <w:highlight w:val="cyan"/>
        </w:rPr>
        <w:t>“</w:t>
      </w:r>
      <w:r w:rsidRPr="004A6FE1">
        <w:rPr>
          <w:highlight w:val="cyan"/>
          <w:u w:val="single"/>
        </w:rPr>
        <w:t>Isn’t that what white supremacy does</w:t>
      </w:r>
      <w:r w:rsidRPr="00EB1ABD">
        <w:rPr>
          <w:u w:val="single"/>
        </w:rPr>
        <w:t xml:space="preserve"> in America</w:t>
      </w:r>
      <w:r w:rsidRPr="004A6FE1">
        <w:rPr>
          <w:highlight w:val="cyan"/>
          <w:u w:val="single"/>
        </w:rPr>
        <w:t>?</w:t>
      </w:r>
      <w:r w:rsidRPr="00EB1ABD">
        <w:rPr>
          <w:u w:val="single"/>
        </w:rPr>
        <w:t>”</w:t>
      </w:r>
      <w:r>
        <w:rPr>
          <w:u w:val="single"/>
        </w:rPr>
        <w:t xml:space="preserve"> </w:t>
      </w:r>
      <w:r w:rsidRPr="00EB1ABD">
        <w:rPr>
          <w:u w:val="single"/>
        </w:rPr>
        <w:t xml:space="preserve">The answer is yes and here are a few ways it </w:t>
      </w:r>
      <w:proofErr w:type="gramStart"/>
      <w:r w:rsidRPr="00EB1ABD">
        <w:rPr>
          <w:u w:val="single"/>
        </w:rPr>
        <w:t>happens:</w:t>
      </w:r>
      <w:proofErr w:type="gramEnd"/>
      <w:r>
        <w:rPr>
          <w:u w:val="single"/>
        </w:rPr>
        <w:t xml:space="preserve"> </w:t>
      </w:r>
      <w:r w:rsidRPr="00EB1ABD">
        <w:rPr>
          <w:u w:val="single"/>
        </w:rPr>
        <w:t>Deals with white suppliers</w:t>
      </w:r>
      <w:r>
        <w:rPr>
          <w:u w:val="single"/>
        </w:rPr>
        <w:t xml:space="preserve"> </w:t>
      </w:r>
      <w:r w:rsidRPr="00D24519">
        <w:rPr>
          <w:highlight w:val="yellow"/>
          <w:u w:val="single"/>
        </w:rPr>
        <w:t>Anticompetitive deals between companies and suppliers</w:t>
      </w:r>
      <w:r w:rsidRPr="00EB1ABD">
        <w:rPr>
          <w:u w:val="single"/>
        </w:rPr>
        <w:t xml:space="preserve">, that reduce or end competition, </w:t>
      </w:r>
      <w:r w:rsidRPr="004A6FE1">
        <w:rPr>
          <w:highlight w:val="cyan"/>
          <w:u w:val="single"/>
        </w:rPr>
        <w:t xml:space="preserve">can </w:t>
      </w:r>
      <w:r w:rsidRPr="00D24519">
        <w:rPr>
          <w:highlight w:val="yellow"/>
          <w:u w:val="single"/>
        </w:rPr>
        <w:t>increase monopolies</w:t>
      </w:r>
      <w:r w:rsidRPr="00EB1ABD">
        <w:rPr>
          <w:u w:val="single"/>
        </w:rPr>
        <w:t>.</w:t>
      </w:r>
      <w:r>
        <w:rPr>
          <w:u w:val="single"/>
        </w:rPr>
        <w:t xml:space="preserve"> </w:t>
      </w:r>
      <w:r w:rsidRPr="0031487F">
        <w:rPr>
          <w:sz w:val="16"/>
        </w:rPr>
        <w:t xml:space="preserve">In the past, </w:t>
      </w:r>
      <w:r w:rsidRPr="00EB1ABD">
        <w:rPr>
          <w:u w:val="single"/>
        </w:rPr>
        <w:t>America’s immigration laws created white and wanton deals with countries to maintain white majorities in America.</w:t>
      </w:r>
      <w:r w:rsidRPr="0031487F">
        <w:rPr>
          <w:sz w:val="16"/>
        </w:rPr>
        <w:t xml:space="preserve"> </w:t>
      </w:r>
      <w:r w:rsidRPr="00EB1ABD">
        <w:rPr>
          <w:u w:val="single"/>
        </w:rPr>
        <w:t>Those racist compacts allowed millions of white Europeans to come to a racist America while excluding other nations.</w:t>
      </w:r>
      <w:r>
        <w:rPr>
          <w:u w:val="single"/>
        </w:rPr>
        <w:t xml:space="preserve"> </w:t>
      </w:r>
      <w:r w:rsidRPr="0031487F">
        <w:rPr>
          <w:sz w:val="16"/>
        </w:rPr>
        <w:t xml:space="preserve">As America’s white majority declines, it’s no surprise </w:t>
      </w:r>
      <w:r w:rsidRPr="00EB1ABD">
        <w:rPr>
          <w:u w:val="single"/>
        </w:rPr>
        <w:t>the current battle with immigration is about the market share of whiteness in America with certain countries as the preferred suppliers.</w:t>
      </w:r>
      <w:r>
        <w:rPr>
          <w:u w:val="single"/>
        </w:rPr>
        <w:t xml:space="preserve"> </w:t>
      </w:r>
      <w:r w:rsidRPr="0031487F">
        <w:rPr>
          <w:sz w:val="16"/>
        </w:rPr>
        <w:t xml:space="preserve">The mergers of whiteness </w:t>
      </w:r>
      <w:r w:rsidRPr="00D24519">
        <w:rPr>
          <w:highlight w:val="yellow"/>
          <w:u w:val="single"/>
        </w:rPr>
        <w:t xml:space="preserve">Mergers </w:t>
      </w:r>
      <w:r w:rsidRPr="004A6FE1">
        <w:rPr>
          <w:highlight w:val="cyan"/>
          <w:u w:val="single"/>
        </w:rPr>
        <w:t xml:space="preserve">by large corporations </w:t>
      </w:r>
      <w:r w:rsidRPr="00D24519">
        <w:rPr>
          <w:highlight w:val="yellow"/>
          <w:u w:val="single"/>
        </w:rPr>
        <w:t xml:space="preserve">can create a monopoly </w:t>
      </w:r>
      <w:r w:rsidRPr="004A6FE1">
        <w:rPr>
          <w:highlight w:val="cyan"/>
          <w:u w:val="single"/>
        </w:rPr>
        <w:t>too.</w:t>
      </w:r>
      <w:r>
        <w:rPr>
          <w:u w:val="single"/>
        </w:rPr>
        <w:t xml:space="preserve"> </w:t>
      </w:r>
      <w:r w:rsidRPr="0031487F">
        <w:rPr>
          <w:sz w:val="16"/>
        </w:rPr>
        <w:t xml:space="preserve">In the past, as </w:t>
      </w:r>
      <w:r w:rsidRPr="004A6FE1">
        <w:rPr>
          <w:highlight w:val="cyan"/>
          <w:u w:val="single"/>
        </w:rPr>
        <w:t>whiteness merged with European immigrants, the united state of whiteness benefited by eliminating competition from Black people and people of color</w:t>
      </w:r>
      <w:r w:rsidRPr="004A5AB3">
        <w:rPr>
          <w:u w:val="single"/>
        </w:rPr>
        <w:t>.</w:t>
      </w:r>
      <w:r>
        <w:rPr>
          <w:u w:val="single"/>
        </w:rPr>
        <w:t xml:space="preserve"> </w:t>
      </w:r>
      <w:r w:rsidRPr="004A6FE1">
        <w:rPr>
          <w:highlight w:val="cyan"/>
          <w:u w:val="single"/>
        </w:rPr>
        <w:t>White racism enacted against Black people made it easier for new European immigrants to enter the workforce and the middle and upper classes of society.</w:t>
      </w:r>
      <w:r>
        <w:rPr>
          <w:u w:val="single"/>
        </w:rPr>
        <w:t xml:space="preserve"> </w:t>
      </w:r>
      <w:r w:rsidRPr="004A5AB3">
        <w:rPr>
          <w:u w:val="single"/>
        </w:rPr>
        <w:t>White America exists — in its fixed and rigged position</w:t>
      </w:r>
      <w:r w:rsidRPr="0031487F">
        <w:rPr>
          <w:sz w:val="16"/>
        </w:rPr>
        <w:t xml:space="preserve"> — because </w:t>
      </w:r>
      <w:r w:rsidRPr="004A5AB3">
        <w:rPr>
          <w:u w:val="single"/>
        </w:rPr>
        <w:t>white America instituted, reinforced, expanded, and reiterated white supremacy through slavery, discriminatory laws, the Homestead Act, the G.I. Bill, the New Deal, and a bad host of other inhospitable policies and practices.</w:t>
      </w:r>
      <w:r>
        <w:rPr>
          <w:u w:val="single"/>
        </w:rPr>
        <w:t xml:space="preserve"> </w:t>
      </w:r>
      <w:r w:rsidRPr="004A6FE1">
        <w:rPr>
          <w:highlight w:val="cyan"/>
          <w:u w:val="single"/>
        </w:rPr>
        <w:t>White supremacy has</w:t>
      </w:r>
      <w:r w:rsidRPr="0031487F">
        <w:rPr>
          <w:sz w:val="16"/>
        </w:rPr>
        <w:t xml:space="preserve"> unjustly </w:t>
      </w:r>
      <w:r w:rsidRPr="004A6FE1">
        <w:rPr>
          <w:highlight w:val="cyan"/>
          <w:u w:val="single"/>
        </w:rPr>
        <w:t>enriched white people</w:t>
      </w:r>
      <w:r w:rsidRPr="0031487F">
        <w:rPr>
          <w:sz w:val="16"/>
        </w:rPr>
        <w:t xml:space="preserve"> — even poor whites relative to their counterparts — </w:t>
      </w:r>
      <w:r w:rsidRPr="004A6FE1">
        <w:rPr>
          <w:highlight w:val="cyan"/>
          <w:u w:val="single"/>
        </w:rPr>
        <w:t>based on the merger of whiteness. The cost of the merger of whiteness to Black people from stolen income and opportunities must be many trillions of dollars</w:t>
      </w:r>
      <w:r w:rsidRPr="004A5AB3">
        <w:rPr>
          <w:u w:val="single"/>
        </w:rPr>
        <w:t>.</w:t>
      </w:r>
      <w:r>
        <w:rPr>
          <w:u w:val="single"/>
        </w:rPr>
        <w:t xml:space="preserve"> </w:t>
      </w:r>
      <w:r w:rsidRPr="0031487F">
        <w:rPr>
          <w:sz w:val="16"/>
        </w:rPr>
        <w:t xml:space="preserve">Price discrimination against Black people </w:t>
      </w:r>
      <w:r w:rsidRPr="004A5AB3">
        <w:rPr>
          <w:u w:val="single"/>
        </w:rPr>
        <w:t>Price discrimination involves charging different prices to different consumers.</w:t>
      </w:r>
      <w:r>
        <w:rPr>
          <w:u w:val="single"/>
        </w:rPr>
        <w:t xml:space="preserve"> </w:t>
      </w:r>
      <w:r w:rsidRPr="004A5AB3">
        <w:rPr>
          <w:u w:val="single"/>
        </w:rPr>
        <w:t>With price discrimination, the value of a service changes depending on the buyer, and it can be illegal.</w:t>
      </w:r>
      <w:r>
        <w:rPr>
          <w:u w:val="single"/>
        </w:rPr>
        <w:t xml:space="preserve"> </w:t>
      </w:r>
      <w:r w:rsidRPr="004A5AB3">
        <w:rPr>
          <w:u w:val="single"/>
        </w:rPr>
        <w:t>If you’re Black in America, you are more likely to die earlier, go to jail, suffer greater health disparities, make less money, and be the target of discrimination and hate crimes.</w:t>
      </w:r>
      <w:r>
        <w:rPr>
          <w:u w:val="single"/>
        </w:rPr>
        <w:t xml:space="preserve"> </w:t>
      </w:r>
      <w:r w:rsidRPr="004A5AB3">
        <w:rPr>
          <w:u w:val="single"/>
        </w:rPr>
        <w:t>The unnecessary, disproportionate, and discriminatory price of life that Black people pay in America is exorbitant because of white supremacy</w:t>
      </w:r>
      <w:r w:rsidRPr="0031487F">
        <w:rPr>
          <w:sz w:val="16"/>
        </w:rPr>
        <w:t xml:space="preserve">. Barriers to entry for Black people </w:t>
      </w:r>
      <w:r w:rsidRPr="004A6FE1">
        <w:rPr>
          <w:highlight w:val="cyan"/>
          <w:u w:val="single"/>
        </w:rPr>
        <w:t>When companies create barriers to enter the market, they can violate antitrust laws</w:t>
      </w:r>
      <w:r w:rsidRPr="004A5AB3">
        <w:rPr>
          <w:u w:val="single"/>
        </w:rPr>
        <w:t>. The barriers make it impossible or unduly difficult for other companies to start and compete.</w:t>
      </w:r>
      <w:r>
        <w:rPr>
          <w:u w:val="single"/>
        </w:rPr>
        <w:t xml:space="preserve"> </w:t>
      </w:r>
      <w:r w:rsidRPr="0031487F">
        <w:rPr>
          <w:sz w:val="16"/>
        </w:rPr>
        <w:t xml:space="preserve">Today, </w:t>
      </w:r>
      <w:r w:rsidRPr="004A6FE1">
        <w:rPr>
          <w:highlight w:val="cyan"/>
          <w:u w:val="single"/>
        </w:rPr>
        <w:t>the structural barriers of whiteness make it harder for Black and Brown people to compete and achieve at every level</w:t>
      </w:r>
      <w:r w:rsidRPr="004A5AB3">
        <w:rPr>
          <w:u w:val="single"/>
        </w:rPr>
        <w:t>.</w:t>
      </w:r>
      <w:r>
        <w:rPr>
          <w:u w:val="single"/>
        </w:rPr>
        <w:t xml:space="preserve"> </w:t>
      </w:r>
      <w:r w:rsidRPr="0031487F">
        <w:rPr>
          <w:sz w:val="16"/>
        </w:rPr>
        <w:t xml:space="preserve">Those </w:t>
      </w:r>
      <w:r w:rsidRPr="004A6FE1">
        <w:rPr>
          <w:highlight w:val="cyan"/>
          <w:u w:val="single"/>
        </w:rPr>
        <w:t>barriers include</w:t>
      </w:r>
      <w:r w:rsidRPr="004A6FE1">
        <w:rPr>
          <w:sz w:val="16"/>
          <w:highlight w:val="cyan"/>
        </w:rPr>
        <w:t xml:space="preserve"> </w:t>
      </w:r>
      <w:r w:rsidRPr="004A6FE1">
        <w:rPr>
          <w:sz w:val="16"/>
        </w:rPr>
        <w:t>the need</w:t>
      </w:r>
      <w:r w:rsidRPr="0031487F">
        <w:rPr>
          <w:sz w:val="16"/>
        </w:rPr>
        <w:t xml:space="preserve"> for multiple </w:t>
      </w:r>
      <w:r w:rsidRPr="004A6FE1">
        <w:rPr>
          <w:highlight w:val="cyan"/>
          <w:u w:val="single"/>
        </w:rPr>
        <w:t>college degrees that do not pay off themselves</w:t>
      </w:r>
      <w:r w:rsidRPr="0031487F">
        <w:rPr>
          <w:sz w:val="16"/>
        </w:rPr>
        <w:t xml:space="preserve">. Those barriers include </w:t>
      </w:r>
      <w:r w:rsidRPr="004A6FE1">
        <w:rPr>
          <w:highlight w:val="cyan"/>
          <w:u w:val="single"/>
        </w:rPr>
        <w:t>hand-me-down wealth</w:t>
      </w:r>
      <w:r w:rsidRPr="0031487F">
        <w:rPr>
          <w:sz w:val="16"/>
        </w:rPr>
        <w:t xml:space="preserve"> that </w:t>
      </w:r>
      <w:r w:rsidRPr="004A6FE1">
        <w:rPr>
          <w:highlight w:val="cyan"/>
          <w:u w:val="single"/>
        </w:rPr>
        <w:t>automatically passes ill-gotten gains and material privilege to generations of white people</w:t>
      </w:r>
      <w:r w:rsidRPr="0031487F">
        <w:rPr>
          <w:u w:val="single"/>
        </w:rPr>
        <w:t>.</w:t>
      </w:r>
      <w:r>
        <w:rPr>
          <w:u w:val="single"/>
        </w:rPr>
        <w:t xml:space="preserve"> </w:t>
      </w:r>
      <w:r w:rsidRPr="0031487F">
        <w:rPr>
          <w:u w:val="single"/>
        </w:rPr>
        <w:t xml:space="preserve">Those barriers also include </w:t>
      </w:r>
      <w:r w:rsidRPr="004A6FE1">
        <w:rPr>
          <w:highlight w:val="cyan"/>
          <w:u w:val="single"/>
        </w:rPr>
        <w:t>social and professional networks engineered and serviced by white supremacy</w:t>
      </w:r>
      <w:r w:rsidRPr="0031487F">
        <w:rPr>
          <w:u w:val="single"/>
        </w:rPr>
        <w:t xml:space="preserve"> that white employees use to get their white friends a job.</w:t>
      </w:r>
      <w:r>
        <w:rPr>
          <w:u w:val="single"/>
        </w:rPr>
        <w:t xml:space="preserve"> </w:t>
      </w:r>
      <w:r w:rsidRPr="0031487F">
        <w:rPr>
          <w:sz w:val="16"/>
        </w:rPr>
        <w:t xml:space="preserve">Remedies and Regulation The word </w:t>
      </w:r>
      <w:r w:rsidRPr="004A6FE1">
        <w:rPr>
          <w:sz w:val="16"/>
          <w:highlight w:val="cyan"/>
        </w:rPr>
        <w:t>“</w:t>
      </w:r>
      <w:r w:rsidRPr="004A6FE1">
        <w:rPr>
          <w:highlight w:val="cyan"/>
          <w:u w:val="single"/>
        </w:rPr>
        <w:t>trust” can refer to property or big business</w:t>
      </w:r>
      <w:r w:rsidRPr="0031487F">
        <w:rPr>
          <w:sz w:val="16"/>
        </w:rPr>
        <w:t xml:space="preserve">. Way back in the 90s, legal scholar Cheryl Harris described </w:t>
      </w:r>
      <w:r w:rsidRPr="004A6FE1">
        <w:rPr>
          <w:highlight w:val="cyan"/>
          <w:u w:val="single"/>
        </w:rPr>
        <w:t>whiteness as property with all the benefits and entitlements of property ownership held by white people</w:t>
      </w:r>
      <w:r w:rsidRPr="0031487F">
        <w:rPr>
          <w:u w:val="single"/>
        </w:rPr>
        <w:t>.</w:t>
      </w:r>
      <w:r>
        <w:rPr>
          <w:u w:val="single"/>
        </w:rPr>
        <w:t xml:space="preserve"> </w:t>
      </w:r>
      <w:r w:rsidRPr="0031487F">
        <w:rPr>
          <w:sz w:val="16"/>
        </w:rPr>
        <w:t xml:space="preserve">If whiteness is property, as Harris said, </w:t>
      </w:r>
      <w:r w:rsidRPr="0031487F">
        <w:rPr>
          <w:u w:val="single"/>
        </w:rPr>
        <w:t xml:space="preserve">then </w:t>
      </w:r>
      <w:r w:rsidRPr="004A6FE1">
        <w:rPr>
          <w:highlight w:val="cyan"/>
          <w:u w:val="single"/>
        </w:rPr>
        <w:t>whiteness is a monopoly</w:t>
      </w:r>
      <w:r w:rsidRPr="0031487F">
        <w:rPr>
          <w:sz w:val="16"/>
        </w:rPr>
        <w:t> </w:t>
      </w:r>
    </w:p>
    <w:p w14:paraId="4776288E" w14:textId="77777777" w:rsidR="0033378C" w:rsidRDefault="0033378C" w:rsidP="0033378C">
      <w:pPr>
        <w:rPr>
          <w:sz w:val="16"/>
        </w:rPr>
      </w:pPr>
    </w:p>
    <w:p w14:paraId="1AFEB5B7" w14:textId="77777777" w:rsidR="0033378C" w:rsidRPr="00D24519" w:rsidRDefault="0033378C" w:rsidP="0033378C">
      <w:pPr>
        <w:rPr>
          <w:u w:val="single"/>
        </w:rPr>
      </w:pPr>
      <w:r w:rsidRPr="0031487F">
        <w:rPr>
          <w:sz w:val="16"/>
        </w:rPr>
        <w:t>— </w:t>
      </w:r>
      <w:r w:rsidRPr="0031487F">
        <w:rPr>
          <w:u w:val="single"/>
        </w:rPr>
        <w:t>that’s inherently discriminatory in a white-supremacist society — </w:t>
      </w:r>
      <w:r w:rsidRPr="004A6FE1">
        <w:rPr>
          <w:highlight w:val="cyan"/>
          <w:u w:val="single"/>
        </w:rPr>
        <w:t>and it violates the principles of antitrust laws too</w:t>
      </w:r>
      <w:r w:rsidRPr="0031487F">
        <w:rPr>
          <w:u w:val="single"/>
        </w:rPr>
        <w:t>.</w:t>
      </w:r>
      <w:r>
        <w:rPr>
          <w:u w:val="single"/>
        </w:rPr>
        <w:t xml:space="preserve"> </w:t>
      </w:r>
      <w:r w:rsidRPr="0031487F">
        <w:rPr>
          <w:sz w:val="16"/>
        </w:rPr>
        <w:t xml:space="preserve">Strangely, </w:t>
      </w:r>
      <w:r w:rsidRPr="0031487F">
        <w:rPr>
          <w:u w:val="single"/>
        </w:rPr>
        <w:t>the same Justice Department that investigates and prosecutes antitrust violations supposedly does the same with cases of discrimination.</w:t>
      </w:r>
      <w:r>
        <w:rPr>
          <w:u w:val="single"/>
        </w:rPr>
        <w:t xml:space="preserve"> </w:t>
      </w:r>
      <w:r w:rsidRPr="0031487F">
        <w:rPr>
          <w:sz w:val="16"/>
        </w:rPr>
        <w:t xml:space="preserve">The antitrust laws aren’t perfect; officials can underutilize and misuse them. For example, the Trump administration and his Republican accomplices want to misuse antitrust laws to punish companies they think silence “conservative voices.” Meanwhile, </w:t>
      </w:r>
      <w:r w:rsidRPr="004A6FE1">
        <w:rPr>
          <w:highlight w:val="cyan"/>
          <w:u w:val="single"/>
        </w:rPr>
        <w:t>white supremacy</w:t>
      </w:r>
      <w:r w:rsidRPr="0031487F">
        <w:rPr>
          <w:u w:val="single"/>
        </w:rPr>
        <w:t xml:space="preserve"> — as a conglomerate of cruelty with workers and workings </w:t>
      </w:r>
      <w:r w:rsidRPr="004A6FE1">
        <w:rPr>
          <w:highlight w:val="cyan"/>
          <w:u w:val="single"/>
        </w:rPr>
        <w:t>— is the biggest antitrust violation in American history that continues to silence voices</w:t>
      </w:r>
      <w:r w:rsidRPr="0031487F">
        <w:rPr>
          <w:u w:val="single"/>
        </w:rPr>
        <w:t>.</w:t>
      </w:r>
      <w:r>
        <w:rPr>
          <w:u w:val="single"/>
        </w:rPr>
        <w:t xml:space="preserve"> </w:t>
      </w:r>
      <w:r w:rsidRPr="0031487F">
        <w:rPr>
          <w:sz w:val="16"/>
        </w:rPr>
        <w:t>The principle of fair competition within antitrust laws should apply everywhere. If the Justice Department had eyes on every industry of white supremacy, as it does on antitrust violations, that would be better. To overhaul the state of the union</w:t>
      </w:r>
      <w:r w:rsidRPr="0031487F">
        <w:rPr>
          <w:u w:val="single"/>
        </w:rPr>
        <w:t xml:space="preserve">, the disparate impact principle </w:t>
      </w:r>
      <w:proofErr w:type="gramStart"/>
      <w:r w:rsidRPr="0031487F">
        <w:rPr>
          <w:u w:val="single"/>
        </w:rPr>
        <w:t>has to</w:t>
      </w:r>
      <w:proofErr w:type="gramEnd"/>
      <w:r w:rsidRPr="0031487F">
        <w:rPr>
          <w:u w:val="single"/>
        </w:rPr>
        <w:t xml:space="preserve"> be retroactive, and it must forever reign over every part of American life with militant enforcement</w:t>
      </w:r>
      <w:r w:rsidRPr="0031487F">
        <w:rPr>
          <w:sz w:val="16"/>
        </w:rPr>
        <w:t xml:space="preserve">. </w:t>
      </w:r>
      <w:r w:rsidRPr="0031487F">
        <w:rPr>
          <w:u w:val="single"/>
        </w:rPr>
        <w:t>The stimulated economy of white supremacy roars like a well-oiled machine. America is not a meritocracy; a white monopoly runs America.</w:t>
      </w:r>
      <w:r>
        <w:rPr>
          <w:u w:val="single"/>
        </w:rPr>
        <w:t xml:space="preserve"> </w:t>
      </w:r>
      <w:r w:rsidRPr="0031487F">
        <w:rPr>
          <w:u w:val="single"/>
        </w:rPr>
        <w:t xml:space="preserve">The business of whiteness </w:t>
      </w:r>
      <w:proofErr w:type="gramStart"/>
      <w:r w:rsidRPr="0031487F">
        <w:rPr>
          <w:u w:val="single"/>
        </w:rPr>
        <w:t>has to</w:t>
      </w:r>
      <w:proofErr w:type="gramEnd"/>
      <w:r w:rsidRPr="0031487F">
        <w:rPr>
          <w:u w:val="single"/>
        </w:rPr>
        <w:t xml:space="preserve"> stop passing go and running the board. Jail it, and its outcomes for life.</w:t>
      </w:r>
      <w:r>
        <w:rPr>
          <w:u w:val="single"/>
        </w:rPr>
        <w:t xml:space="preserve"> </w:t>
      </w:r>
      <w:r w:rsidRPr="0031487F">
        <w:rPr>
          <w:u w:val="single"/>
        </w:rPr>
        <w:t>In its place, set free the business of humanity that all Americans can trust.</w:t>
      </w:r>
    </w:p>
    <w:p w14:paraId="388DF710" w14:textId="77777777" w:rsidR="0033378C" w:rsidRDefault="0033378C" w:rsidP="0033378C">
      <w:pPr>
        <w:pStyle w:val="Heading4"/>
        <w:rPr>
          <w:u w:val="single"/>
        </w:rPr>
      </w:pPr>
      <w:r>
        <w:t xml:space="preserve">There are </w:t>
      </w:r>
      <w:r>
        <w:rPr>
          <w:u w:val="single"/>
        </w:rPr>
        <w:t xml:space="preserve">many </w:t>
      </w:r>
      <w:r>
        <w:t xml:space="preserve">TVA’s that prove antitrust laws can combat racial injustice—for example, expand the scope of the </w:t>
      </w:r>
      <w:r>
        <w:rPr>
          <w:u w:val="single"/>
        </w:rPr>
        <w:t>Clayton Act</w:t>
      </w:r>
      <w:r>
        <w:t xml:space="preserve"> to consider </w:t>
      </w:r>
      <w:r>
        <w:rPr>
          <w:u w:val="single"/>
        </w:rPr>
        <w:t xml:space="preserve">racially disparate outcomes </w:t>
      </w:r>
      <w:r>
        <w:t xml:space="preserve">as </w:t>
      </w:r>
      <w:r>
        <w:rPr>
          <w:u w:val="single"/>
        </w:rPr>
        <w:t xml:space="preserve">anticompetitive effects </w:t>
      </w:r>
      <w:r>
        <w:t xml:space="preserve">or </w:t>
      </w:r>
      <w:r>
        <w:rPr>
          <w:u w:val="single"/>
        </w:rPr>
        <w:t xml:space="preserve">reverse </w:t>
      </w:r>
      <w:r>
        <w:t xml:space="preserve">SCOTUS rulings that vertical restraints were presumptively lawful under the </w:t>
      </w:r>
      <w:r>
        <w:rPr>
          <w:u w:val="single"/>
        </w:rPr>
        <w:t>Sherman Act</w:t>
      </w:r>
    </w:p>
    <w:p w14:paraId="394BE286" w14:textId="77777777" w:rsidR="0033378C" w:rsidRPr="00823C47" w:rsidRDefault="0033378C" w:rsidP="0033378C">
      <w:r>
        <w:rPr>
          <w:rStyle w:val="Style13ptBold"/>
        </w:rPr>
        <w:t xml:space="preserve">Kritter 21 </w:t>
      </w:r>
      <w:r>
        <w:t xml:space="preserve">[Dani Kritter, California Law Review, "Antitrust as Antiracist", March 2021, https://www.californialawreview.org/antitrust-as-antiracist/] </w:t>
      </w:r>
    </w:p>
    <w:p w14:paraId="2F3E13FC" w14:textId="77777777" w:rsidR="0033378C" w:rsidRDefault="0033378C" w:rsidP="0033378C">
      <w:r>
        <w:t xml:space="preserve">The </w:t>
      </w:r>
      <w:r w:rsidRPr="00823C47">
        <w:rPr>
          <w:rStyle w:val="StyleUnderline"/>
        </w:rPr>
        <w:t>federal antitrust laws</w:t>
      </w:r>
      <w:r>
        <w:t>—three statutes enacted over a century ago—</w:t>
      </w:r>
      <w:r w:rsidRPr="00823C47">
        <w:rPr>
          <w:rStyle w:val="Emphasis"/>
        </w:rPr>
        <w:t>are in the spotlight</w:t>
      </w:r>
      <w:r>
        <w:t xml:space="preserve">. The year 2020 brought a new reckoning with corporate power and a resurgent interest in using antitrust law as a force for populist change. </w:t>
      </w:r>
      <w:r w:rsidRPr="00A239E9">
        <w:rPr>
          <w:rStyle w:val="StyleUnderline"/>
        </w:rPr>
        <w:t>The “</w:t>
      </w:r>
      <w:r w:rsidRPr="00A239E9">
        <w:rPr>
          <w:rStyle w:val="Emphasis"/>
        </w:rPr>
        <w:t>hipster antitrust</w:t>
      </w:r>
      <w:r w:rsidRPr="00A239E9">
        <w:rPr>
          <w:rStyle w:val="StyleUnderline"/>
        </w:rPr>
        <w:t>” movement argues</w:t>
      </w:r>
      <w:r w:rsidRPr="00823C47">
        <w:rPr>
          <w:rStyle w:val="StyleUnderline"/>
        </w:rPr>
        <w:t xml:space="preserve"> that the focus of </w:t>
      </w:r>
      <w:r w:rsidRPr="00823C47">
        <w:rPr>
          <w:rStyle w:val="StyleUnderline"/>
          <w:highlight w:val="cyan"/>
        </w:rPr>
        <w:t>antitrust policy</w:t>
      </w:r>
      <w:r w:rsidRPr="00823C47">
        <w:rPr>
          <w:rStyle w:val="StyleUnderline"/>
        </w:rPr>
        <w:t xml:space="preserve"> should </w:t>
      </w:r>
      <w:r w:rsidRPr="00823C47">
        <w:rPr>
          <w:rStyle w:val="StyleUnderline"/>
          <w:highlight w:val="cyan"/>
        </w:rPr>
        <w:t>not be limited to market power</w:t>
      </w:r>
      <w:r w:rsidRPr="00823C47">
        <w:rPr>
          <w:rStyle w:val="StyleUnderline"/>
        </w:rPr>
        <w:t xml:space="preserve"> and consumer welfare</w:t>
      </w:r>
      <w:r>
        <w:t xml:space="preserve">. Rather, </w:t>
      </w:r>
      <w:r w:rsidRPr="00823C47">
        <w:rPr>
          <w:rStyle w:val="StyleUnderline"/>
        </w:rPr>
        <w:t>antitrust can and should be a remedy for a suite of societal ills, from workers’ rights to campaign finance and income inequality</w:t>
      </w:r>
      <w:r>
        <w:t>.</w:t>
      </w:r>
    </w:p>
    <w:p w14:paraId="7B917433" w14:textId="77777777" w:rsidR="0033378C" w:rsidRPr="00823C47" w:rsidRDefault="0033378C" w:rsidP="0033378C">
      <w:pPr>
        <w:rPr>
          <w:rStyle w:val="StyleUnderline"/>
        </w:rPr>
      </w:pPr>
      <w:r w:rsidRPr="00823C47">
        <w:rPr>
          <w:rStyle w:val="StyleUnderline"/>
        </w:rPr>
        <w:t xml:space="preserve">The </w:t>
      </w:r>
      <w:r w:rsidRPr="00A239E9">
        <w:rPr>
          <w:rStyle w:val="StyleUnderline"/>
        </w:rPr>
        <w:t xml:space="preserve">year 2020 also marked an awakening </w:t>
      </w:r>
      <w:r w:rsidRPr="00A239E9">
        <w:rPr>
          <w:rStyle w:val="Emphasis"/>
        </w:rPr>
        <w:t xml:space="preserve">to </w:t>
      </w:r>
      <w:r w:rsidRPr="00823C47">
        <w:rPr>
          <w:rStyle w:val="Emphasis"/>
          <w:highlight w:val="cyan"/>
        </w:rPr>
        <w:t>racial injustice in America</w:t>
      </w:r>
      <w:r w:rsidRPr="00823C47">
        <w:rPr>
          <w:rStyle w:val="StyleUnderline"/>
        </w:rPr>
        <w:t>. The deaths of George Floyd, Breonna Taylor, and Ahmaud Arbery sparked nationwide outrage and demands to reform institutions built on systemic racism.</w:t>
      </w:r>
      <w:r>
        <w:t xml:space="preserve"> Yet </w:t>
      </w:r>
      <w:r w:rsidRPr="00823C47">
        <w:rPr>
          <w:rStyle w:val="StyleUnderline"/>
        </w:rPr>
        <w:t xml:space="preserve">the recent plans for antitrust reform—which primarily focus on monopolies in tech—ignore the fact that the </w:t>
      </w:r>
      <w:r w:rsidRPr="00823C47">
        <w:rPr>
          <w:rStyle w:val="Emphasis"/>
          <w:highlight w:val="cyan"/>
        </w:rPr>
        <w:t xml:space="preserve">antitrust </w:t>
      </w:r>
      <w:r w:rsidRPr="00A239E9">
        <w:rPr>
          <w:rStyle w:val="Emphasis"/>
        </w:rPr>
        <w:t xml:space="preserve">status quo </w:t>
      </w:r>
      <w:r w:rsidRPr="00823C47">
        <w:rPr>
          <w:rStyle w:val="Emphasis"/>
          <w:highlight w:val="cyan"/>
        </w:rPr>
        <w:t>perpetuate</w:t>
      </w:r>
      <w:r w:rsidRPr="00A239E9">
        <w:rPr>
          <w:rStyle w:val="Emphasis"/>
        </w:rPr>
        <w:t>s</w:t>
      </w:r>
      <w:r w:rsidRPr="00823C47">
        <w:rPr>
          <w:rStyle w:val="Emphasis"/>
          <w:highlight w:val="cyan"/>
        </w:rPr>
        <w:t xml:space="preserve"> racial injustice</w:t>
      </w:r>
      <w:r w:rsidRPr="00823C47">
        <w:rPr>
          <w:rStyle w:val="StyleUnderline"/>
        </w:rPr>
        <w:t>.</w:t>
      </w:r>
    </w:p>
    <w:p w14:paraId="1623B793" w14:textId="77777777" w:rsidR="0033378C" w:rsidRDefault="0033378C" w:rsidP="0033378C">
      <w:r>
        <w:t xml:space="preserve">But </w:t>
      </w:r>
      <w:r w:rsidRPr="00823C47">
        <w:rPr>
          <w:rStyle w:val="Emphasis"/>
          <w:sz w:val="32"/>
          <w:szCs w:val="28"/>
          <w:highlight w:val="cyan"/>
        </w:rPr>
        <w:t>it doesn’t have to be this way</w:t>
      </w:r>
      <w:r>
        <w:t xml:space="preserve">. This blog identifies </w:t>
      </w:r>
      <w:r w:rsidRPr="00823C47">
        <w:rPr>
          <w:rStyle w:val="StyleUnderline"/>
        </w:rPr>
        <w:t xml:space="preserve">consolidation in healthcare and vertical restraints in franchising as two examples of how lax antitrust enforcement has disproportionately harmed people of color. It also argues that by dusting off existing antitrust tools, </w:t>
      </w:r>
      <w:r w:rsidRPr="00823C47">
        <w:rPr>
          <w:rStyle w:val="Emphasis"/>
          <w:highlight w:val="cyan"/>
        </w:rPr>
        <w:t>antitrust enforcement can be antiracist</w:t>
      </w:r>
      <w:r w:rsidRPr="00823C47">
        <w:rPr>
          <w:highlight w:val="cyan"/>
        </w:rPr>
        <w:t>.</w:t>
      </w:r>
    </w:p>
    <w:p w14:paraId="73463D5E" w14:textId="77777777" w:rsidR="0033378C" w:rsidRDefault="0033378C" w:rsidP="0033378C">
      <w:r>
        <w:t>Background: The Antitrust Toolbox</w:t>
      </w:r>
    </w:p>
    <w:p w14:paraId="68AD3D7A" w14:textId="77777777" w:rsidR="0033378C" w:rsidRDefault="0033378C" w:rsidP="0033378C">
      <w:r>
        <w:t>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w:t>
      </w:r>
    </w:p>
    <w:p w14:paraId="591C54C0" w14:textId="77777777" w:rsidR="0033378C" w:rsidRDefault="0033378C" w:rsidP="0033378C">
      <w:r>
        <w:t>But beginning in the 1970s when Robert Bork published the still-influential “Antitrust Paradox,” courts slowly narrowed the focus of antitrust law to protecting consumer welfare. Today, antitrust enforcement prioritizes preventing the anticompetitive acquisition, exercise, or maintenance of market power that threatens consumer welfare and competition—a much narrower goal than its populist origins.</w:t>
      </w:r>
    </w:p>
    <w:p w14:paraId="2EEC2504" w14:textId="77777777" w:rsidR="0033378C" w:rsidRDefault="0033378C" w:rsidP="0033378C">
      <w:r>
        <w:t>Dusting Off the Tools</w:t>
      </w:r>
    </w:p>
    <w:p w14:paraId="3454C712" w14:textId="77777777" w:rsidR="0033378C" w:rsidRDefault="0033378C" w:rsidP="0033378C">
      <w:r>
        <w:t xml:space="preserve">Recent years have seen bipartisan interest in reining in powerful corporations with more aggressive antitrust enforcement. One of the few agency voices calling for an antiracist approach to antitrust is </w:t>
      </w:r>
      <w:r w:rsidRPr="00823C47">
        <w:rPr>
          <w:rStyle w:val="StyleUnderline"/>
        </w:rPr>
        <w:t xml:space="preserve">Rebecca Slaughter, the </w:t>
      </w:r>
      <w:r w:rsidRPr="00823C47">
        <w:rPr>
          <w:rStyle w:val="StyleUnderline"/>
          <w:highlight w:val="cyan"/>
        </w:rPr>
        <w:t>acting chair of the FTC</w:t>
      </w:r>
      <w:r w:rsidRPr="00823C47">
        <w:rPr>
          <w:rStyle w:val="StyleUnderline"/>
        </w:rPr>
        <w:t xml:space="preserve">. Slaughter has recently </w:t>
      </w:r>
      <w:r w:rsidRPr="00823C47">
        <w:rPr>
          <w:rStyle w:val="StyleUnderline"/>
          <w:highlight w:val="cyan"/>
        </w:rPr>
        <w:t>spoken</w:t>
      </w:r>
      <w:r w:rsidRPr="00823C47">
        <w:rPr>
          <w:rStyle w:val="StyleUnderline"/>
        </w:rPr>
        <w:t xml:space="preserve"> out </w:t>
      </w:r>
      <w:r w:rsidRPr="00823C47">
        <w:rPr>
          <w:rStyle w:val="StyleUnderline"/>
          <w:highlight w:val="cyan"/>
        </w:rPr>
        <w:t>about using antitrust enforcement to “right the wrongs of systemic racism</w:t>
      </w:r>
      <w:r w:rsidRPr="00823C47">
        <w:rPr>
          <w:rStyle w:val="StyleUnderline"/>
        </w:rPr>
        <w:t xml:space="preserve">.” </w:t>
      </w:r>
      <w:r w:rsidRPr="00823C47">
        <w:t>S</w:t>
      </w:r>
      <w:r>
        <w:t>he challenges what she views to be a faulty premise of antitrust law: “that antitrust can and should be value-neutral, and therefore social justice problems like racism do not have a role in antitrust enforcement.”</w:t>
      </w:r>
    </w:p>
    <w:p w14:paraId="3365D55B" w14:textId="77777777" w:rsidR="0033378C" w:rsidRDefault="0033378C" w:rsidP="0033378C">
      <w:r>
        <w:t xml:space="preserve">Slaughter argues that </w:t>
      </w:r>
      <w:r w:rsidRPr="00823C47">
        <w:rPr>
          <w:rStyle w:val="StyleUnderline"/>
        </w:rPr>
        <w:t xml:space="preserve">antitrust has never been and never will be </w:t>
      </w:r>
      <w:proofErr w:type="gramStart"/>
      <w:r w:rsidRPr="00823C47">
        <w:rPr>
          <w:rStyle w:val="StyleUnderline"/>
        </w:rPr>
        <w:t>value-neutral</w:t>
      </w:r>
      <w:proofErr w:type="gramEnd"/>
      <w:r w:rsidRPr="00823C47">
        <w:rPr>
          <w:rStyle w:val="StyleUnderline"/>
        </w:rPr>
        <w:t>.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w:t>
      </w:r>
      <w:r>
        <w:t>.</w:t>
      </w:r>
    </w:p>
    <w:p w14:paraId="64B6D966" w14:textId="77777777" w:rsidR="0033378C" w:rsidRDefault="0033378C" w:rsidP="0033378C">
      <w:r>
        <w:t>Healthcare and franchising are two examples of how a shift in antitrust enforcement from “value-neutral” to antiracist can break down market structures that perpetuate racial injustice.</w:t>
      </w:r>
    </w:p>
    <w:p w14:paraId="55BF19FC" w14:textId="77777777" w:rsidR="0033378C" w:rsidRPr="00823C47" w:rsidRDefault="0033378C" w:rsidP="0033378C">
      <w:pPr>
        <w:rPr>
          <w:rStyle w:val="Emphasis"/>
        </w:rPr>
      </w:pPr>
      <w:proofErr w:type="gramStart"/>
      <w:r w:rsidRPr="00823C47">
        <w:rPr>
          <w:rStyle w:val="Emphasis"/>
          <w:highlight w:val="cyan"/>
        </w:rPr>
        <w:t>Honing in</w:t>
      </w:r>
      <w:proofErr w:type="gramEnd"/>
      <w:r w:rsidRPr="00823C47">
        <w:rPr>
          <w:rStyle w:val="Emphasis"/>
          <w:highlight w:val="cyan"/>
        </w:rPr>
        <w:t xml:space="preserve"> on Healthcare Monopolies</w:t>
      </w:r>
      <w:r w:rsidRPr="00823C47">
        <w:rPr>
          <w:rStyle w:val="Emphasis"/>
        </w:rPr>
        <w:t xml:space="preserve"> </w:t>
      </w:r>
    </w:p>
    <w:p w14:paraId="1F54C306" w14:textId="77777777" w:rsidR="0033378C" w:rsidRPr="00823C47" w:rsidRDefault="0033378C" w:rsidP="0033378C">
      <w:pPr>
        <w:rPr>
          <w:rStyle w:val="StyleUnderline"/>
        </w:rPr>
      </w:pPr>
      <w:r w:rsidRPr="00823C47">
        <w:rPr>
          <w:rStyle w:val="StyleUnderline"/>
          <w:highlight w:val="cyan"/>
        </w:rPr>
        <w:t>Consolidation in</w:t>
      </w:r>
      <w:r w:rsidRPr="00823C47">
        <w:rPr>
          <w:rStyle w:val="StyleUnderline"/>
        </w:rPr>
        <w:t xml:space="preserve"> the </w:t>
      </w:r>
      <w:r w:rsidRPr="00823C47">
        <w:rPr>
          <w:rStyle w:val="StyleUnderline"/>
          <w:highlight w:val="cyan"/>
        </w:rPr>
        <w:t>healthcare</w:t>
      </w:r>
      <w:r w:rsidRPr="00823C47">
        <w:rPr>
          <w:rStyle w:val="StyleUnderline"/>
        </w:rPr>
        <w:t xml:space="preserve"> industry </w:t>
      </w:r>
      <w:r w:rsidRPr="00823C47">
        <w:rPr>
          <w:rStyle w:val="StyleUnderline"/>
          <w:highlight w:val="cyan"/>
        </w:rPr>
        <w:t xml:space="preserve">is a </w:t>
      </w:r>
      <w:r w:rsidRPr="00823C47">
        <w:rPr>
          <w:rStyle w:val="Emphasis"/>
          <w:highlight w:val="cyan"/>
        </w:rPr>
        <w:t>driving force</w:t>
      </w:r>
      <w:r w:rsidRPr="00823C47">
        <w:rPr>
          <w:rStyle w:val="StyleUnderline"/>
          <w:highlight w:val="cyan"/>
        </w:rPr>
        <w:t xml:space="preserve"> behind the sky-high cost of medical care</w:t>
      </w:r>
      <w:r w:rsidRPr="00823C47">
        <w:rPr>
          <w:rStyle w:val="StyleUnderline"/>
        </w:rPr>
        <w:t xml:space="preserve"> and pharmaceutical drugs</w:t>
      </w:r>
      <w:r>
        <w:t xml:space="preserve">. Due to a wave of healthcare mergers, most hospital markets in the United States are dominated by a single corporate entity. The </w:t>
      </w:r>
      <w:r w:rsidRPr="00823C47">
        <w:rPr>
          <w:rStyle w:val="StyleUnderline"/>
        </w:rPr>
        <w:t>lack of competition means the dominant hospital is free to exercise market power by raising prices and restricting output. Recent studies of prices for hospital and outpatient treatment report that healthcare mergers have resulted in large networks charging private insurers 2.5 to 3 times more than Medicare rates for the same patient care. These rising costs lead to higher insurance premiums paid by employers and individuals.</w:t>
      </w:r>
    </w:p>
    <w:p w14:paraId="11CA74EE" w14:textId="77777777" w:rsidR="0033378C" w:rsidRPr="00823C47" w:rsidRDefault="0033378C" w:rsidP="0033378C">
      <w:pPr>
        <w:rPr>
          <w:rStyle w:val="StyleUnderline"/>
        </w:rPr>
      </w:pPr>
      <w:r w:rsidRPr="00823C47">
        <w:rPr>
          <w:rStyle w:val="StyleUnderline"/>
        </w:rPr>
        <w:t xml:space="preserve">Artificially </w:t>
      </w:r>
      <w:r w:rsidRPr="00823C47">
        <w:rPr>
          <w:rStyle w:val="StyleUnderline"/>
          <w:highlight w:val="cyan"/>
        </w:rPr>
        <w:t>inflated</w:t>
      </w:r>
      <w:r w:rsidRPr="00823C47">
        <w:rPr>
          <w:rStyle w:val="StyleUnderline"/>
        </w:rPr>
        <w:t xml:space="preserve"> healthcare </w:t>
      </w:r>
      <w:r w:rsidRPr="00823C47">
        <w:rPr>
          <w:rStyle w:val="StyleUnderline"/>
          <w:highlight w:val="cyan"/>
        </w:rPr>
        <w:t xml:space="preserve">costs </w:t>
      </w:r>
      <w:r w:rsidRPr="00823C47">
        <w:rPr>
          <w:rStyle w:val="Emphasis"/>
          <w:highlight w:val="cyan"/>
        </w:rPr>
        <w:t>disproportionately burden people of color</w:t>
      </w:r>
      <w:r w:rsidRPr="00823C47">
        <w:rPr>
          <w:rStyle w:val="StyleUnderline"/>
        </w:rPr>
        <w:t xml:space="preserve"> and </w:t>
      </w:r>
      <w:r w:rsidRPr="00823C47">
        <w:rPr>
          <w:rStyle w:val="StyleUnderline"/>
          <w:highlight w:val="cyan"/>
        </w:rPr>
        <w:t xml:space="preserve">create a </w:t>
      </w:r>
      <w:r w:rsidRPr="00823C47">
        <w:rPr>
          <w:rStyle w:val="Emphasis"/>
          <w:highlight w:val="cyan"/>
        </w:rPr>
        <w:t>barrier to accessing quality care</w:t>
      </w:r>
      <w:r w:rsidRPr="00823C47">
        <w:rPr>
          <w:rStyle w:val="StyleUnderline"/>
        </w:rPr>
        <w:t>.</w:t>
      </w:r>
      <w:r>
        <w:t xml:space="preserve"> </w:t>
      </w:r>
      <w:r w:rsidRPr="00823C47">
        <w:rPr>
          <w:rStyle w:val="StyleUnderline"/>
        </w:rPr>
        <w:t>Black families spend a greater share of their household income on health care premiums and out-of-pocket costs than the average American family.</w:t>
      </w:r>
      <w:r>
        <w:t xml:space="preserve"> And of the thirty million uninsured individuals in the United States, half are people of color. </w:t>
      </w:r>
      <w:r w:rsidRPr="00823C47">
        <w:rPr>
          <w:rStyle w:val="StyleUnderline"/>
        </w:rPr>
        <w:t>The COVID-19 pandemic has put this health inequity in sharp focus: racial and ethnic minority groups are more likely to contract the virus, get severely ill, and die from coronavirus infections.</w:t>
      </w:r>
    </w:p>
    <w:p w14:paraId="1EF48755" w14:textId="77777777" w:rsidR="0033378C" w:rsidRPr="00823C47" w:rsidRDefault="0033378C" w:rsidP="0033378C">
      <w:pPr>
        <w:rPr>
          <w:rStyle w:val="StyleUnderline"/>
        </w:rPr>
      </w:pPr>
      <w:r>
        <w:t xml:space="preserve">What can antitrust do? First, </w:t>
      </w:r>
      <w:r w:rsidRPr="00823C47">
        <w:rPr>
          <w:rStyle w:val="Emphasis"/>
          <w:highlight w:val="cyan"/>
        </w:rPr>
        <w:t>antitrust merger review can be antiracist</w:t>
      </w:r>
      <w:r w:rsidRPr="00823C47">
        <w:rPr>
          <w:highlight w:val="cyan"/>
        </w:rPr>
        <w:t>.</w:t>
      </w:r>
      <w:r>
        <w:t xml:space="preserve"> </w:t>
      </w:r>
      <w:r w:rsidRPr="00823C47">
        <w:rPr>
          <w:rStyle w:val="StyleUnderline"/>
        </w:rPr>
        <w:t>Mergers between competitors are scrutinized under Section 7 of the Clayton Act, which prohibits mergers that may substantially lessen competition or create a monopoly</w:t>
      </w:r>
      <w:r>
        <w:t>. When determining whether a merger lessens competition, the FTC, Department of Justice (DOJ), and courts consider the likelihood of anticompetitive effects</w:t>
      </w:r>
      <w:r w:rsidRPr="00823C47">
        <w:t xml:space="preserve">. </w:t>
      </w:r>
      <w:r w:rsidRPr="00823C47">
        <w:rPr>
          <w:rStyle w:val="StyleUnderline"/>
        </w:rPr>
        <w:t xml:space="preserve">An </w:t>
      </w:r>
      <w:r w:rsidRPr="00823C47">
        <w:rPr>
          <w:rStyle w:val="StyleUnderline"/>
          <w:highlight w:val="cyan"/>
        </w:rPr>
        <w:t xml:space="preserve">antiracist application of the Clayton Act would </w:t>
      </w:r>
      <w:r w:rsidRPr="00823C47">
        <w:rPr>
          <w:rStyle w:val="Emphasis"/>
          <w:highlight w:val="cyan"/>
        </w:rPr>
        <w:t>consider racially disparate outcomes</w:t>
      </w:r>
      <w:r w:rsidRPr="00823C47">
        <w:rPr>
          <w:rStyle w:val="StyleUnderline"/>
          <w:highlight w:val="cyan"/>
        </w:rPr>
        <w:t xml:space="preserve"> like health care</w:t>
      </w:r>
      <w:r w:rsidRPr="00823C47">
        <w:rPr>
          <w:rStyle w:val="StyleUnderline"/>
        </w:rPr>
        <w:t xml:space="preserve"> costs, insurance premiums, and the quality of care provided </w:t>
      </w:r>
      <w:r w:rsidRPr="00823C47">
        <w:rPr>
          <w:rStyle w:val="Emphasis"/>
          <w:highlight w:val="cyan"/>
        </w:rPr>
        <w:t>as anticompetitive effects</w:t>
      </w:r>
      <w:r w:rsidRPr="00823C47">
        <w:rPr>
          <w:rStyle w:val="StyleUnderline"/>
          <w:highlight w:val="cyan"/>
        </w:rPr>
        <w:t>.</w:t>
      </w:r>
    </w:p>
    <w:p w14:paraId="25F89C8D" w14:textId="77777777" w:rsidR="0033378C" w:rsidRDefault="0033378C" w:rsidP="0033378C">
      <w:r w:rsidRPr="00823C47">
        <w:rPr>
          <w:rStyle w:val="StyleUnderline"/>
        </w:rPr>
        <w:t xml:space="preserve">Business practices that perpetuate systemic racism are </w:t>
      </w:r>
      <w:r w:rsidRPr="00823C47">
        <w:rPr>
          <w:rStyle w:val="Emphasis"/>
        </w:rPr>
        <w:t>anticompetitive</w:t>
      </w:r>
      <w:r w:rsidRPr="00823C47">
        <w:rPr>
          <w:rStyle w:val="StyleUnderline"/>
        </w:rPr>
        <w:t xml:space="preserve"> because they exclude people of color from full participation in the market. And this exclusion is expensive: a study by Citigroup estimates that discrimination cost the U.S. economy $16 trillion since 2000</w:t>
      </w:r>
      <w:r>
        <w:t xml:space="preserve">. Moreover, </w:t>
      </w:r>
      <w:r w:rsidRPr="00823C47">
        <w:rPr>
          <w:rStyle w:val="StyleUnderline"/>
          <w:highlight w:val="cyan"/>
        </w:rPr>
        <w:t xml:space="preserve">there is </w:t>
      </w:r>
      <w:r w:rsidRPr="00823C47">
        <w:rPr>
          <w:rStyle w:val="Emphasis"/>
          <w:highlight w:val="cyan"/>
        </w:rPr>
        <w:t>precedent</w:t>
      </w:r>
      <w:r w:rsidRPr="00823C47">
        <w:rPr>
          <w:rStyle w:val="StyleUnderline"/>
          <w:highlight w:val="cyan"/>
        </w:rPr>
        <w:t xml:space="preserve"> for</w:t>
      </w:r>
      <w:r w:rsidRPr="00823C47">
        <w:rPr>
          <w:rStyle w:val="StyleUnderline"/>
        </w:rPr>
        <w:t xml:space="preserve"> applying a </w:t>
      </w:r>
      <w:r w:rsidRPr="00823C47">
        <w:rPr>
          <w:rStyle w:val="Emphasis"/>
          <w:highlight w:val="cyan"/>
        </w:rPr>
        <w:t>broad conception of anticompetitive effects</w:t>
      </w:r>
      <w:r w:rsidRPr="00823C47">
        <w:rPr>
          <w:rStyle w:val="StyleUnderline"/>
        </w:rPr>
        <w:t xml:space="preserve"> in merger review</w:t>
      </w:r>
      <w:r>
        <w:t>. In Brown Shoe Co. Inc. v. United States,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agencies can and should argue that mergers that reinforce racial inequity substantially lessen competition.</w:t>
      </w:r>
    </w:p>
    <w:p w14:paraId="4D9A8A70" w14:textId="77777777" w:rsidR="0033378C" w:rsidRDefault="0033378C" w:rsidP="0033378C">
      <w:r>
        <w:t xml:space="preserve">Second, </w:t>
      </w:r>
      <w:r w:rsidRPr="00823C47">
        <w:rPr>
          <w:rStyle w:val="StyleUnderline"/>
        </w:rPr>
        <w:t xml:space="preserve">antitrust enforcement actions can </w:t>
      </w:r>
      <w:proofErr w:type="gramStart"/>
      <w:r w:rsidRPr="00823C47">
        <w:rPr>
          <w:rStyle w:val="Emphasis"/>
        </w:rPr>
        <w:t>hone in on</w:t>
      </w:r>
      <w:proofErr w:type="gramEnd"/>
      <w:r w:rsidRPr="00823C47">
        <w:rPr>
          <w:rStyle w:val="StyleUnderline"/>
        </w:rPr>
        <w:t xml:space="preserve"> industries like healthcare where the anticompetitive effects are </w:t>
      </w:r>
      <w:r w:rsidRPr="00823C47">
        <w:rPr>
          <w:rStyle w:val="Emphasis"/>
        </w:rPr>
        <w:t>acutely felt by people of color</w:t>
      </w:r>
      <w:r>
        <w:t>. As California attorney general from 2011 to 2017, Vice President Kamala Harris prioritized taking on healthcare prices through antitrust. Her investigation laid the groundwork for California’s suit against Sutter Health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3CBDD3E3" w14:textId="77777777" w:rsidR="0033378C" w:rsidRDefault="0033378C" w:rsidP="0033378C">
      <w:r>
        <w:t>Achieving Fairer Franchising</w:t>
      </w:r>
    </w:p>
    <w:p w14:paraId="59768634" w14:textId="77777777" w:rsidR="0033378C" w:rsidRPr="00823C47" w:rsidRDefault="0033378C" w:rsidP="0033378C">
      <w:pPr>
        <w:rPr>
          <w:rStyle w:val="StyleUnderline"/>
        </w:rPr>
      </w:pPr>
      <w:r w:rsidRPr="00823C47">
        <w:rPr>
          <w:rStyle w:val="Emphasis"/>
          <w:highlight w:val="cyan"/>
        </w:rPr>
        <w:t>Franchising</w:t>
      </w:r>
      <w:r>
        <w:t>—</w:t>
      </w:r>
      <w:r w:rsidRPr="00823C47">
        <w:rPr>
          <w:rStyle w:val="StyleUnderline"/>
        </w:rPr>
        <w:t xml:space="preserve">a business form where a firm owning a brand outsources the delivery of goods or services to a separate firm or individual in exchange for a royalty </w:t>
      </w:r>
      <w:proofErr w:type="gramStart"/>
      <w:r w:rsidRPr="00823C47">
        <w:rPr>
          <w:rStyle w:val="StyleUnderline"/>
        </w:rPr>
        <w:t>off of</w:t>
      </w:r>
      <w:proofErr w:type="gramEnd"/>
      <w:r w:rsidRPr="00823C47">
        <w:rPr>
          <w:rStyle w:val="StyleUnderline"/>
        </w:rPr>
        <w:t xml:space="preserve"> gross sales—is a dominant mode of industrial organization in the United States.</w:t>
      </w:r>
      <w:r>
        <w:t xml:space="preserve"> Because </w:t>
      </w:r>
      <w:r w:rsidRPr="00823C47">
        <w:rPr>
          <w:rStyle w:val="StyleUnderline"/>
        </w:rPr>
        <w:t xml:space="preserve">buying into a franchise bypasses the necessity of acquiring capital and working industry connections to get a business off the ground, economists have long lauded franchising as a </w:t>
      </w:r>
      <w:r w:rsidRPr="00823C47">
        <w:rPr>
          <w:rStyle w:val="Emphasis"/>
        </w:rPr>
        <w:t>straightforward path to economic independence</w:t>
      </w:r>
      <w:r>
        <w:t xml:space="preserve">. </w:t>
      </w:r>
      <w:r w:rsidRPr="00823C47">
        <w:rPr>
          <w:rStyle w:val="StyleUnderline"/>
        </w:rPr>
        <w:t>Franchising has become an important source of income and opportunity for minorities and immigrants. And in occupations like the restaurant industry, franchised businesses employ a significant share of workers of color.</w:t>
      </w:r>
    </w:p>
    <w:p w14:paraId="33075175" w14:textId="77777777" w:rsidR="0033378C" w:rsidRDefault="0033378C" w:rsidP="0033378C">
      <w:r w:rsidRPr="00823C47">
        <w:rPr>
          <w:rStyle w:val="StyleUnderline"/>
        </w:rPr>
        <w:t xml:space="preserve">Yet </w:t>
      </w:r>
      <w:r w:rsidRPr="00823C47">
        <w:rPr>
          <w:rStyle w:val="StyleUnderline"/>
          <w:highlight w:val="cyan"/>
        </w:rPr>
        <w:t>franchise contracts empower franchisors</w:t>
      </w:r>
      <w:r>
        <w:t xml:space="preserve"> (the parent company) </w:t>
      </w:r>
      <w:r w:rsidRPr="00823C47">
        <w:rPr>
          <w:rStyle w:val="StyleUnderline"/>
          <w:highlight w:val="cyan"/>
        </w:rPr>
        <w:t>to hold franchisees</w:t>
      </w:r>
      <w:r>
        <w:t xml:space="preserve"> (the individual business owners) </w:t>
      </w:r>
      <w:r w:rsidRPr="00823C47">
        <w:rPr>
          <w:rStyle w:val="StyleUnderline"/>
          <w:highlight w:val="cyan"/>
        </w:rPr>
        <w:t>and</w:t>
      </w:r>
      <w:r w:rsidRPr="00823C47">
        <w:rPr>
          <w:rStyle w:val="StyleUnderline"/>
        </w:rPr>
        <w:t xml:space="preserve"> their </w:t>
      </w:r>
      <w:r w:rsidRPr="00823C47">
        <w:rPr>
          <w:rStyle w:val="StyleUnderline"/>
          <w:highlight w:val="cyan"/>
        </w:rPr>
        <w:t xml:space="preserve">employees in a </w:t>
      </w:r>
      <w:r w:rsidRPr="00823C47">
        <w:rPr>
          <w:rStyle w:val="Emphasis"/>
          <w:highlight w:val="cyan"/>
        </w:rPr>
        <w:t>vice-like grip</w:t>
      </w:r>
      <w:r>
        <w:t xml:space="preserve">. Under most franchise contracts, </w:t>
      </w:r>
      <w:r w:rsidRPr="00823C47">
        <w:rPr>
          <w:rStyle w:val="StyleUnderline"/>
        </w:rPr>
        <w:t>the parent company limits the franchisee’s ability to make decisions regarding prices, customers, and suppliers</w:t>
      </w:r>
      <w:r>
        <w:t xml:space="preserve">. Because the contract deprives franchisees of discretion over virtually every aspect of the business except for wages and hours, </w:t>
      </w:r>
      <w:r w:rsidRPr="00823C47">
        <w:rPr>
          <w:rStyle w:val="StyleUnderline"/>
        </w:rPr>
        <w:t xml:space="preserve">underpaying and overworking employees becomes the </w:t>
      </w:r>
      <w:r w:rsidRPr="00823C47">
        <w:rPr>
          <w:rStyle w:val="Emphasis"/>
        </w:rPr>
        <w:t>only way to maximize profits</w:t>
      </w:r>
      <w:r>
        <w:t xml:space="preserve">. </w:t>
      </w:r>
      <w:r w:rsidRPr="00823C47">
        <w:rPr>
          <w:rStyle w:val="StyleUnderline"/>
        </w:rPr>
        <w:t>Franchisors exacerbate this dynamic with “no-poach” clauses that prevent franchise operators from hiring employees of another operator within the same franchise business</w:t>
      </w:r>
      <w:r>
        <w:t>. No-poach clauses suppress wages because franchisees cannot compete for employees with better pay and working conditions.</w:t>
      </w:r>
    </w:p>
    <w:p w14:paraId="3ACCC3CE" w14:textId="77777777" w:rsidR="0033378C" w:rsidRDefault="0033378C" w:rsidP="0033378C">
      <w:proofErr w:type="gramStart"/>
      <w:r>
        <w:t>At the same time that</w:t>
      </w:r>
      <w:proofErr w:type="gramEnd"/>
      <w:r>
        <w:t xml:space="preserve"> </w:t>
      </w:r>
      <w:r w:rsidRPr="00823C47">
        <w:rPr>
          <w:rStyle w:val="StyleUnderline"/>
        </w:rPr>
        <w:t xml:space="preserve">franchisors make it nearly impossible for franchisees and employees to prosper, they </w:t>
      </w:r>
      <w:r w:rsidRPr="00EC2FAD">
        <w:rPr>
          <w:rStyle w:val="StyleUnderline"/>
          <w:highlight w:val="cyan"/>
        </w:rPr>
        <w:t xml:space="preserve">force franchisees to </w:t>
      </w:r>
      <w:r w:rsidRPr="00EC2FAD">
        <w:rPr>
          <w:rStyle w:val="Emphasis"/>
          <w:highlight w:val="cyan"/>
        </w:rPr>
        <w:t>bear the risk if the venture fails</w:t>
      </w:r>
      <w:r>
        <w:t xml:space="preserve">. By </w:t>
      </w:r>
      <w:r w:rsidRPr="00823C47">
        <w:rPr>
          <w:rStyle w:val="StyleUnderline"/>
        </w:rPr>
        <w:t>using contract terms to reduce what franchisees can earn outside the franchise relationship relative to within it, parent companies induce their franchisees to work even harder than the value of the franchise contract warrants</w:t>
      </w:r>
      <w:r>
        <w:t xml:space="preserve">. </w:t>
      </w:r>
      <w:r w:rsidRPr="00823C47">
        <w:rPr>
          <w:rStyle w:val="StyleUnderline"/>
        </w:rPr>
        <w:t>Most franchise contracts include noncompete agreements, forum selection clauses that highly favor the franchisor, and a right of first refusal to any sale of the franchisee’s business</w:t>
      </w:r>
      <w:r>
        <w:t>. And most require franchisors to sign personal guarantees, which gives the franchisor a right to claim the franchisee’s personal assets in the event of bankruptcy or litigation.</w:t>
      </w:r>
    </w:p>
    <w:p w14:paraId="5C80888E" w14:textId="77777777" w:rsidR="0033378C" w:rsidRPr="00823C47" w:rsidRDefault="0033378C" w:rsidP="0033378C">
      <w:pPr>
        <w:rPr>
          <w:rStyle w:val="StyleUnderline"/>
        </w:rPr>
      </w:pPr>
      <w:r w:rsidRPr="00823C47">
        <w:rPr>
          <w:rStyle w:val="StyleUnderline"/>
        </w:rPr>
        <w:t>Antitrust law labels these contractual limitations as “</w:t>
      </w:r>
      <w:r w:rsidRPr="00823C47">
        <w:rPr>
          <w:rStyle w:val="Emphasis"/>
        </w:rPr>
        <w:t>vertical restraints</w:t>
      </w:r>
      <w:r w:rsidRPr="00823C47">
        <w:rPr>
          <w:rStyle w:val="StyleUnderline"/>
        </w:rPr>
        <w:t>:” restrictions on competition agreed to by firms at different levels of the distribution process</w:t>
      </w:r>
      <w:r>
        <w:t xml:space="preserve">. </w:t>
      </w:r>
      <w:r w:rsidRPr="00823C47">
        <w:rPr>
          <w:rStyle w:val="StyleUnderline"/>
        </w:rPr>
        <w:t>Vertical restraints empower large corporations to control workers and reduce labor costs without taking on the traditional legal responsibilities for that control.</w:t>
      </w:r>
      <w:r>
        <w:t xml:space="preserve"> And this control can be implemented on a discriminatory basis. In September 2020, fifty </w:t>
      </w:r>
      <w:r w:rsidRPr="00EC2FAD">
        <w:rPr>
          <w:rStyle w:val="StyleUnderline"/>
          <w:highlight w:val="cyan"/>
        </w:rPr>
        <w:t xml:space="preserve">Black former franchisees </w:t>
      </w:r>
      <w:r w:rsidRPr="00EC2FAD">
        <w:rPr>
          <w:rStyle w:val="Emphasis"/>
          <w:highlight w:val="cyan"/>
        </w:rPr>
        <w:t>sued McDonald’s</w:t>
      </w:r>
      <w:r w:rsidRPr="00EC2FAD">
        <w:rPr>
          <w:rStyle w:val="StyleUnderline"/>
          <w:highlight w:val="cyan"/>
        </w:rPr>
        <w:t xml:space="preserve"> for </w:t>
      </w:r>
      <w:r w:rsidRPr="00EC2FAD">
        <w:rPr>
          <w:rStyle w:val="Emphasis"/>
          <w:highlight w:val="cyan"/>
        </w:rPr>
        <w:t>forcing them</w:t>
      </w:r>
      <w:r w:rsidRPr="00EC2FAD">
        <w:rPr>
          <w:rStyle w:val="StyleUnderline"/>
          <w:highlight w:val="cyan"/>
        </w:rPr>
        <w:t xml:space="preserve"> to operate</w:t>
      </w:r>
      <w:r w:rsidRPr="00823C47">
        <w:rPr>
          <w:rStyle w:val="StyleUnderline"/>
        </w:rPr>
        <w:t xml:space="preserve"> in “economically depressed” communities and “dangerous locations” </w:t>
      </w:r>
      <w:r w:rsidRPr="00EC2FAD">
        <w:rPr>
          <w:rStyle w:val="StyleUnderline"/>
          <w:highlight w:val="cyan"/>
        </w:rPr>
        <w:t>where profits were lower</w:t>
      </w:r>
      <w:r w:rsidRPr="00823C47">
        <w:rPr>
          <w:rStyle w:val="StyleUnderline"/>
        </w:rPr>
        <w:t>.</w:t>
      </w:r>
    </w:p>
    <w:p w14:paraId="4A039DCE" w14:textId="77777777" w:rsidR="0033378C" w:rsidRDefault="0033378C" w:rsidP="0033378C">
      <w:r>
        <w:t xml:space="preserve">A shift in antitrust law is largely to blame for the proliferation of vertical restraints. </w:t>
      </w:r>
      <w:r w:rsidRPr="00EC2FAD">
        <w:rPr>
          <w:rStyle w:val="StyleUnderline"/>
          <w:highlight w:val="cyan"/>
        </w:rPr>
        <w:t>Vertical restraints</w:t>
      </w:r>
      <w:r w:rsidRPr="00823C47">
        <w:rPr>
          <w:rStyle w:val="StyleUnderline"/>
        </w:rPr>
        <w:t xml:space="preserve"> were </w:t>
      </w:r>
      <w:r w:rsidRPr="00EC2FAD">
        <w:rPr>
          <w:rStyle w:val="StyleUnderline"/>
          <w:highlight w:val="cyan"/>
        </w:rPr>
        <w:t xml:space="preserve">once considered </w:t>
      </w:r>
      <w:r w:rsidRPr="00EC2FAD">
        <w:rPr>
          <w:rStyle w:val="Emphasis"/>
          <w:highlight w:val="cyan"/>
        </w:rPr>
        <w:t>per se illegal restraints</w:t>
      </w:r>
      <w:r w:rsidRPr="00823C47">
        <w:rPr>
          <w:rStyle w:val="StyleUnderline"/>
        </w:rPr>
        <w:t xml:space="preserve"> of trade </w:t>
      </w:r>
      <w:r w:rsidRPr="00EC2FAD">
        <w:rPr>
          <w:rStyle w:val="StyleUnderline"/>
          <w:highlight w:val="cyan"/>
        </w:rPr>
        <w:t xml:space="preserve">under the </w:t>
      </w:r>
      <w:r w:rsidRPr="00EC2FAD">
        <w:rPr>
          <w:rStyle w:val="Emphasis"/>
          <w:highlight w:val="cyan"/>
        </w:rPr>
        <w:t>Sherman Act.</w:t>
      </w:r>
      <w:r w:rsidRPr="00823C47">
        <w:rPr>
          <w:rStyle w:val="StyleUnderline"/>
        </w:rPr>
        <w:t xml:space="preserve"> But in a series of decisions beginning with Continental Television v. GTE Sylvania in 1977 and culminating in Leegin Creative Leather Products v. PSKS in 1997, </w:t>
      </w:r>
      <w:r w:rsidRPr="00EC2FAD">
        <w:rPr>
          <w:rStyle w:val="StyleUnderline"/>
          <w:highlight w:val="cyan"/>
        </w:rPr>
        <w:t xml:space="preserve">the </w:t>
      </w:r>
      <w:r w:rsidRPr="00EC2FAD">
        <w:rPr>
          <w:rStyle w:val="Emphasis"/>
          <w:highlight w:val="cyan"/>
        </w:rPr>
        <w:t>Supreme Court</w:t>
      </w:r>
      <w:r w:rsidRPr="00EC2FAD">
        <w:rPr>
          <w:rStyle w:val="StyleUnderline"/>
          <w:highlight w:val="cyan"/>
        </w:rPr>
        <w:t xml:space="preserve"> held</w:t>
      </w:r>
      <w:r w:rsidRPr="00823C47">
        <w:rPr>
          <w:rStyle w:val="StyleUnderline"/>
        </w:rPr>
        <w:t xml:space="preserve"> that </w:t>
      </w:r>
      <w:r w:rsidRPr="00EC2FAD">
        <w:rPr>
          <w:rStyle w:val="StyleUnderline"/>
          <w:highlight w:val="cyan"/>
        </w:rPr>
        <w:t xml:space="preserve">vertical restraints were </w:t>
      </w:r>
      <w:r w:rsidRPr="00EC2FAD">
        <w:rPr>
          <w:rStyle w:val="Emphasis"/>
          <w:highlight w:val="cyan"/>
        </w:rPr>
        <w:t>presumptively lawful</w:t>
      </w:r>
      <w:r w:rsidRPr="00823C47">
        <w:rPr>
          <w:rStyle w:val="StyleUnderline"/>
        </w:rPr>
        <w:t xml:space="preserve"> and thus </w:t>
      </w:r>
      <w:r w:rsidRPr="00EC2FAD">
        <w:rPr>
          <w:rStyle w:val="StyleUnderline"/>
          <w:highlight w:val="cyan"/>
        </w:rPr>
        <w:t>subject to a more</w:t>
      </w:r>
      <w:r w:rsidRPr="00823C47">
        <w:rPr>
          <w:rStyle w:val="StyleUnderline"/>
        </w:rPr>
        <w:t xml:space="preserve"> searching and </w:t>
      </w:r>
      <w:r w:rsidRPr="00EC2FAD">
        <w:rPr>
          <w:rStyle w:val="StyleUnderline"/>
          <w:highlight w:val="cyan"/>
        </w:rPr>
        <w:t>defendant-friendly rule of reason analysis</w:t>
      </w:r>
      <w:r w:rsidRPr="00823C47">
        <w:rPr>
          <w:rStyle w:val="StyleUnderline"/>
        </w:rPr>
        <w:t xml:space="preserve">. Since that shift, </w:t>
      </w:r>
      <w:r w:rsidRPr="00EC2FAD">
        <w:rPr>
          <w:rStyle w:val="StyleUnderline"/>
          <w:highlight w:val="cyan"/>
        </w:rPr>
        <w:t>antitrust enforcement</w:t>
      </w:r>
      <w:r w:rsidRPr="00823C47">
        <w:rPr>
          <w:rStyle w:val="StyleUnderline"/>
        </w:rPr>
        <w:t xml:space="preserve"> has largely </w:t>
      </w:r>
      <w:r w:rsidRPr="00EC2FAD">
        <w:rPr>
          <w:rStyle w:val="StyleUnderline"/>
          <w:highlight w:val="cyan"/>
        </w:rPr>
        <w:t>stayed away from challenging restrictive franchise contracts</w:t>
      </w:r>
      <w:r>
        <w:t>.</w:t>
      </w:r>
    </w:p>
    <w:p w14:paraId="07C9C919" w14:textId="77777777" w:rsidR="0033378C" w:rsidRDefault="0033378C" w:rsidP="0033378C">
      <w:r>
        <w:t xml:space="preserve">An antiracist approach to antitrust would not shy away from challenging these exploitative business models. First, federal agencies could follow in the steps of states like Washington that investigated the use of restrictive no-poach clauses as per se illegal restraints of trade. The pressure created by Washington’s investigations led seven major fast-food chains to agree to end no-poach deals. An investigation by the FTC or DOJ into no-poach clauses and other anticompetitive vertical restraints common in franchising could have even more impact, given their national scope. Second, </w:t>
      </w:r>
      <w:r w:rsidRPr="00823C47">
        <w:rPr>
          <w:rStyle w:val="StyleUnderline"/>
        </w:rPr>
        <w:t>franchising demonstrates that antitrust reform should not narrowly focus on big tech monopolies.</w:t>
      </w:r>
      <w:r>
        <w:t xml:space="preserve"> Instead, antitrust reform should include industries like franchising, where large corporations restrict the economic freedom of minority business owners and employees. </w:t>
      </w:r>
      <w:r w:rsidRPr="00823C47">
        <w:rPr>
          <w:rStyle w:val="StyleUnderline"/>
        </w:rPr>
        <w:t>Scrutinizing the use of vertical restraints in franchising is just as essential to preventing abuses of market power and would remedy a structural inequality that disproportionately harms people of color</w:t>
      </w:r>
      <w:r>
        <w:t>.</w:t>
      </w:r>
    </w:p>
    <w:p w14:paraId="63346EB7" w14:textId="77777777" w:rsidR="0033378C" w:rsidRDefault="0033378C" w:rsidP="0033378C">
      <w:r>
        <w:t>Conclusion</w:t>
      </w:r>
    </w:p>
    <w:p w14:paraId="6D8849E1" w14:textId="77777777" w:rsidR="0033378C" w:rsidRPr="00B55AD5" w:rsidRDefault="0033378C" w:rsidP="0033378C">
      <w:r>
        <w:t xml:space="preserve">Antitrust enforcement is not a replacement for more aggressive reforms, and by nature can only address one transaction or firm at a time. Moreover, it is limited to fines rather than sweeping conduct remedies. But </w:t>
      </w:r>
      <w:r w:rsidRPr="00823C47">
        <w:rPr>
          <w:rStyle w:val="StyleUnderline"/>
        </w:rPr>
        <w:t>antitrust enforcement can put a dent in the structural problems driving the health care affordability crisis and the extortion of franchisees</w:t>
      </w:r>
      <w:r>
        <w:t>. And in doing so, it can leverage the power of the federal government to be actively race-conscious and to take actions to end racial inequities. Backed by the push to reform antitrust, the demands to dismantle structural racism, and a new Democratic administration, an antiracist approach to antitrust could dust off the toolbox and begin to dismantle the “value-neutral” antitrust status quo.</w:t>
      </w:r>
    </w:p>
    <w:p w14:paraId="5E113B78" w14:textId="5ABE3D80" w:rsidR="0033378C" w:rsidRPr="00D3402A" w:rsidRDefault="0033378C" w:rsidP="0033378C">
      <w:pPr>
        <w:pStyle w:val="Heading4"/>
      </w:pPr>
      <w:r>
        <w:t xml:space="preserve">Should implies fiat </w:t>
      </w:r>
    </w:p>
    <w:p w14:paraId="562362ED" w14:textId="77777777" w:rsidR="0033378C" w:rsidRPr="00A24FA2" w:rsidRDefault="0033378C" w:rsidP="0033378C">
      <w:pPr>
        <w:rPr>
          <w:rStyle w:val="Style13ptBold"/>
        </w:rPr>
      </w:pPr>
      <w:r>
        <w:rPr>
          <w:rStyle w:val="Style13ptBold"/>
        </w:rPr>
        <w:t>OED</w:t>
      </w:r>
      <w:r w:rsidRPr="00A24FA2">
        <w:rPr>
          <w:rStyle w:val="Style13ptBold"/>
        </w:rPr>
        <w:t xml:space="preserve"> No Date</w:t>
      </w:r>
    </w:p>
    <w:p w14:paraId="2697135D" w14:textId="77777777" w:rsidR="0033378C" w:rsidRDefault="0033378C" w:rsidP="0033378C">
      <w:r>
        <w:t>[Oxford English Dictionary, https://www.lexico.com/en/definition/should]</w:t>
      </w:r>
    </w:p>
    <w:p w14:paraId="0CCE9488" w14:textId="77777777" w:rsidR="0033378C" w:rsidRDefault="0033378C" w:rsidP="0033378C">
      <w:pPr>
        <w:rPr>
          <w:sz w:val="16"/>
        </w:rPr>
      </w:pPr>
      <w:r w:rsidRPr="00A24FA2">
        <w:rPr>
          <w:rStyle w:val="StyleUnderline"/>
        </w:rPr>
        <w:t xml:space="preserve">MODAL VERB </w:t>
      </w:r>
      <w:r w:rsidRPr="00A24FA2">
        <w:rPr>
          <w:rStyle w:val="StyleUnderline"/>
          <w:highlight w:val="green"/>
        </w:rPr>
        <w:t>should</w:t>
      </w:r>
      <w:r>
        <w:rPr>
          <w:rStyle w:val="StyleUnderline"/>
        </w:rPr>
        <w:t xml:space="preserve"> </w:t>
      </w:r>
      <w:r w:rsidRPr="00A24FA2">
        <w:rPr>
          <w:sz w:val="16"/>
        </w:rPr>
        <w:t>1Used to indicate obligation, duty, or correctness, typically when criticizing someone's actions. ‘</w:t>
      </w:r>
      <w:proofErr w:type="gramStart"/>
      <w:r w:rsidRPr="00A24FA2">
        <w:rPr>
          <w:sz w:val="16"/>
        </w:rPr>
        <w:t>he</w:t>
      </w:r>
      <w:proofErr w:type="gramEnd"/>
      <w:r w:rsidRPr="00A24FA2">
        <w:rPr>
          <w:sz w:val="16"/>
        </w:rPr>
        <w:t xml:space="preserve"> should have been careful’ More example sentences Synonyms 1.</w:t>
      </w:r>
      <w:r w:rsidRPr="00A24FA2">
        <w:rPr>
          <w:rStyle w:val="StyleUnderline"/>
          <w:highlight w:val="green"/>
        </w:rPr>
        <w:t>1Indicating a desirable or expected state</w:t>
      </w:r>
      <w:r w:rsidRPr="00A24FA2">
        <w:rPr>
          <w:rStyle w:val="StyleUnderline"/>
        </w:rPr>
        <w:t>.</w:t>
      </w:r>
      <w:r>
        <w:rPr>
          <w:rStyle w:val="StyleUnderline"/>
        </w:rPr>
        <w:t xml:space="preserve"> </w:t>
      </w:r>
      <w:r w:rsidRPr="00A24FA2">
        <w:rPr>
          <w:rStyle w:val="StyleUnderline"/>
        </w:rPr>
        <w:t>‘</w:t>
      </w:r>
      <w:proofErr w:type="gramStart"/>
      <w:r w:rsidRPr="00A24FA2">
        <w:rPr>
          <w:rStyle w:val="StyleUnderline"/>
        </w:rPr>
        <w:t>by</w:t>
      </w:r>
      <w:proofErr w:type="gramEnd"/>
      <w:r w:rsidRPr="00A24FA2">
        <w:rPr>
          <w:rStyle w:val="StyleUnderline"/>
        </w:rPr>
        <w:t xml:space="preserve"> now students should be able to read with a large degree of independence’</w:t>
      </w:r>
      <w:r>
        <w:rPr>
          <w:rStyle w:val="StyleUnderline"/>
        </w:rPr>
        <w:t xml:space="preserve"> </w:t>
      </w:r>
      <w:r w:rsidRPr="00A24FA2">
        <w:rPr>
          <w:sz w:val="16"/>
        </w:rPr>
        <w:t>More example sentencesSynonyms 1.2Used to give or ask advice or suggestions. ‘</w:t>
      </w:r>
      <w:proofErr w:type="gramStart"/>
      <w:r w:rsidRPr="00A24FA2">
        <w:rPr>
          <w:sz w:val="16"/>
        </w:rPr>
        <w:t>you</w:t>
      </w:r>
      <w:proofErr w:type="gramEnd"/>
      <w:r w:rsidRPr="00A24FA2">
        <w:rPr>
          <w:sz w:val="16"/>
        </w:rPr>
        <w:t xml:space="preserve"> should go back to bed’ More example sentences 1.3I shouldUsed to give advice. ‘I should hold out if I were you’ More example sentences 2Used to indicate what is probable. ‘$348 million should be enough to buy him out’ More example sentences 3formal (expressing the conditional mood) referring to a possible event or situation. ‘</w:t>
      </w:r>
      <w:proofErr w:type="gramStart"/>
      <w:r w:rsidRPr="00A24FA2">
        <w:rPr>
          <w:sz w:val="16"/>
        </w:rPr>
        <w:t>if</w:t>
      </w:r>
      <w:proofErr w:type="gramEnd"/>
      <w:r w:rsidRPr="00A24FA2">
        <w:rPr>
          <w:sz w:val="16"/>
        </w:rPr>
        <w:t xml:space="preserve"> you should change your mind, I'll be at the hotel’</w:t>
      </w:r>
    </w:p>
    <w:p w14:paraId="6C24CC4B" w14:textId="0D70B276" w:rsidR="0033378C" w:rsidRDefault="0033378C" w:rsidP="0033378C">
      <w:pPr>
        <w:pStyle w:val="Heading1"/>
      </w:pPr>
      <w:r>
        <w:t>1NR</w:t>
      </w:r>
    </w:p>
    <w:p w14:paraId="377B0E71" w14:textId="1DCFB139" w:rsidR="0033378C" w:rsidRPr="0033378C" w:rsidRDefault="0033378C" w:rsidP="0033378C">
      <w:pPr>
        <w:pStyle w:val="Heading3"/>
      </w:pPr>
      <w:r>
        <w:t>1NR – Case</w:t>
      </w:r>
    </w:p>
    <w:p w14:paraId="47B0B94E" w14:textId="77777777" w:rsidR="0033378C" w:rsidRPr="009F62F3" w:rsidRDefault="0033378C" w:rsidP="0033378C">
      <w:pPr>
        <w:pStyle w:val="Heading4"/>
        <w:rPr>
          <w:rFonts w:cs="Times New Roman"/>
        </w:rPr>
      </w:pPr>
      <w:r w:rsidRPr="009F62F3">
        <w:rPr>
          <w:rFonts w:cs="Times New Roman"/>
        </w:rPr>
        <w:t>Warming leads to extinction</w:t>
      </w:r>
    </w:p>
    <w:p w14:paraId="61C1B44F" w14:textId="77777777" w:rsidR="0033378C" w:rsidRPr="009F62F3" w:rsidRDefault="0033378C" w:rsidP="0033378C">
      <w:r w:rsidRPr="009F62F3">
        <w:rPr>
          <w:rStyle w:val="Style13ptBold"/>
        </w:rPr>
        <w:t>Kareiva 18</w:t>
      </w:r>
      <w:r w:rsidRPr="009F62F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F62F3">
        <w:rPr>
          <w:i/>
          <w:iCs/>
        </w:rPr>
        <w:t>Futures</w:t>
      </w:r>
      <w:r w:rsidRPr="009F62F3">
        <w:t>, 102)</w:t>
      </w:r>
    </w:p>
    <w:p w14:paraId="5F2F25C5" w14:textId="77777777" w:rsidR="0033378C" w:rsidRPr="009F62F3" w:rsidRDefault="0033378C" w:rsidP="0033378C">
      <w:pPr>
        <w:rPr>
          <w:sz w:val="10"/>
        </w:rPr>
      </w:pPr>
      <w:r w:rsidRPr="009F62F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global freshwater cycle,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w:t>
      </w:r>
      <w:r w:rsidRPr="009F62F3">
        <w:rPr>
          <w:sz w:val="10"/>
        </w:rPr>
        <w:t xml:space="preserve">) do </w:t>
      </w:r>
      <w:r w:rsidRPr="009F62F3">
        <w:rPr>
          <w:rStyle w:val="StyleUnderline"/>
          <w:highlight w:val="yellow"/>
        </w:rPr>
        <w:t xml:space="preserve">pose </w:t>
      </w:r>
      <w:r w:rsidRPr="009F62F3">
        <w:rPr>
          <w:rStyle w:val="Emphasis"/>
          <w:highlight w:val="yellow"/>
        </w:rPr>
        <w:t>existential risks</w:t>
      </w:r>
      <w:r w:rsidRPr="009F62F3">
        <w:rPr>
          <w:sz w:val="10"/>
        </w:rPr>
        <w:t xml:space="preserve">. </w:t>
      </w:r>
      <w:r w:rsidRPr="009F62F3">
        <w:rPr>
          <w:rStyle w:val="StyleUnderline"/>
          <w:highlight w:val="yellow"/>
        </w:rPr>
        <w:t>This is</w:t>
      </w:r>
      <w:r w:rsidRPr="009F62F3">
        <w:rPr>
          <w:rStyle w:val="StyleUnderline"/>
        </w:rPr>
        <w:t xml:space="preserve"> </w:t>
      </w:r>
      <w:r w:rsidRPr="009F62F3">
        <w:rPr>
          <w:rStyle w:val="StyleUnderline"/>
          <w:highlight w:val="yellow"/>
        </w:rPr>
        <w:t>because of</w:t>
      </w:r>
      <w:r w:rsidRPr="009F62F3">
        <w:rPr>
          <w:rStyle w:val="StyleUnderline"/>
        </w:rPr>
        <w:t xml:space="preserve"> intrinsic </w:t>
      </w:r>
      <w:r w:rsidRPr="009F62F3">
        <w:rPr>
          <w:rStyle w:val="Emphasis"/>
          <w:highlight w:val="yellow"/>
        </w:rPr>
        <w:t>positive feedback loops</w:t>
      </w:r>
      <w:r w:rsidRPr="009F62F3">
        <w:rPr>
          <w:sz w:val="10"/>
        </w:rPr>
        <w:t>, substantial lag times between system change and experiencing the consequences of that change,</w:t>
      </w:r>
      <w:r w:rsidRPr="009F62F3">
        <w:rPr>
          <w:rStyle w:val="StyleUnderline"/>
        </w:rPr>
        <w:t xml:space="preserve"> </w:t>
      </w:r>
      <w:r w:rsidRPr="009F62F3">
        <w:rPr>
          <w:rStyle w:val="StyleUnderline"/>
          <w:highlight w:val="yellow"/>
        </w:rPr>
        <w:t>and</w:t>
      </w:r>
      <w:r w:rsidRPr="009F62F3">
        <w:rPr>
          <w:rStyle w:val="StyleUnderline"/>
        </w:rPr>
        <w:t xml:space="preserve"> the fact these different boundaries interact with one another in ways that yield </w:t>
      </w:r>
      <w:r w:rsidRPr="009F62F3">
        <w:rPr>
          <w:rStyle w:val="Emphasis"/>
          <w:highlight w:val="yellow"/>
        </w:rPr>
        <w:t>surprises</w:t>
      </w:r>
      <w:r w:rsidRPr="009F62F3">
        <w:rPr>
          <w:sz w:val="10"/>
        </w:rPr>
        <w:t xml:space="preserve">. In addition, </w:t>
      </w:r>
      <w:r w:rsidRPr="009F62F3">
        <w:rPr>
          <w:rStyle w:val="StyleUnderline"/>
          <w:highlight w:val="yellow"/>
        </w:rPr>
        <w:t>climate</w:t>
      </w:r>
      <w:r w:rsidRPr="009F62F3">
        <w:rPr>
          <w:rStyle w:val="StyleUnderline"/>
        </w:rPr>
        <w:t xml:space="preserve">, freshwater,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 are</w:t>
      </w:r>
      <w:r w:rsidRPr="009F62F3">
        <w:rPr>
          <w:rStyle w:val="StyleUnderline"/>
        </w:rPr>
        <w:t xml:space="preserve"> all </w:t>
      </w:r>
      <w:r w:rsidRPr="009F62F3">
        <w:rPr>
          <w:rStyle w:val="StyleUnderline"/>
          <w:highlight w:val="yellow"/>
        </w:rPr>
        <w:t>directly connected to</w:t>
      </w:r>
      <w:r w:rsidRPr="009F62F3">
        <w:rPr>
          <w:rStyle w:val="StyleUnderline"/>
        </w:rPr>
        <w:t xml:space="preserve"> the provision of </w:t>
      </w:r>
      <w:r w:rsidRPr="009F62F3">
        <w:rPr>
          <w:rStyle w:val="Emphasis"/>
          <w:highlight w:val="yellow"/>
        </w:rPr>
        <w:t>food</w:t>
      </w:r>
      <w:r w:rsidRPr="009F62F3">
        <w:rPr>
          <w:rStyle w:val="StyleUnderline"/>
          <w:highlight w:val="yellow"/>
        </w:rPr>
        <w:t xml:space="preserve"> and </w:t>
      </w:r>
      <w:r w:rsidRPr="009F62F3">
        <w:rPr>
          <w:rStyle w:val="Emphasis"/>
          <w:highlight w:val="yellow"/>
        </w:rPr>
        <w:t>water</w:t>
      </w:r>
      <w:r w:rsidRPr="009F62F3">
        <w:rPr>
          <w:rStyle w:val="StyleUnderline"/>
        </w:rPr>
        <w:t xml:space="preserve">, and </w:t>
      </w:r>
      <w:r w:rsidRPr="009F62F3">
        <w:rPr>
          <w:rStyle w:val="StyleUnderline"/>
          <w:highlight w:val="yellow"/>
        </w:rPr>
        <w:t>shortages</w:t>
      </w:r>
      <w:r w:rsidRPr="009F62F3">
        <w:rPr>
          <w:sz w:val="10"/>
        </w:rPr>
        <w:t xml:space="preserve"> of food and water can </w:t>
      </w:r>
      <w:r w:rsidRPr="009F62F3">
        <w:rPr>
          <w:rStyle w:val="StyleUnderline"/>
          <w:highlight w:val="yellow"/>
        </w:rPr>
        <w:t xml:space="preserve">create </w:t>
      </w:r>
      <w:r w:rsidRPr="009F62F3">
        <w:rPr>
          <w:rStyle w:val="Emphasis"/>
          <w:highlight w:val="yellow"/>
        </w:rPr>
        <w:t>conflict</w:t>
      </w:r>
      <w:r w:rsidRPr="009F62F3">
        <w:rPr>
          <w:rStyle w:val="StyleUnderline"/>
        </w:rPr>
        <w:t xml:space="preserve"> and social unrest</w:t>
      </w:r>
      <w:r w:rsidRPr="009F62F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intersects with freshwater resources because it </w:t>
      </w:r>
      <w:r w:rsidRPr="009F62F3">
        <w:rPr>
          <w:rStyle w:val="StyleUnderline"/>
          <w:highlight w:val="yellow"/>
        </w:rPr>
        <w:t xml:space="preserve">is expected to </w:t>
      </w:r>
      <w:r w:rsidRPr="009F62F3">
        <w:rPr>
          <w:rStyle w:val="Emphasis"/>
          <w:highlight w:val="yellow"/>
        </w:rPr>
        <w:t>exacerbate</w:t>
      </w:r>
      <w:r w:rsidRPr="009F62F3">
        <w:rPr>
          <w:rStyle w:val="Emphasis"/>
        </w:rPr>
        <w:t xml:space="preserve"> drought</w:t>
      </w:r>
      <w:r w:rsidRPr="009F62F3">
        <w:rPr>
          <w:rStyle w:val="StyleUnderline"/>
        </w:rPr>
        <w:t xml:space="preserve"> and</w:t>
      </w:r>
      <w:r w:rsidRPr="009F62F3">
        <w:rPr>
          <w:sz w:val="10"/>
        </w:rPr>
        <w:t xml:space="preserve"> </w:t>
      </w:r>
      <w:r w:rsidRPr="009F62F3">
        <w:rPr>
          <w:rStyle w:val="Emphasis"/>
          <w:highlight w:val="yellow"/>
        </w:rPr>
        <w:t>water scarcity</w:t>
      </w:r>
      <w:r w:rsidRPr="009F62F3">
        <w:rPr>
          <w:rStyle w:val="StyleUnderline"/>
        </w:rPr>
        <w:t xml:space="preserve">, </w:t>
      </w:r>
      <w:r w:rsidRPr="009F62F3">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9F62F3">
        <w:rPr>
          <w:sz w:val="10"/>
        </w:rPr>
        <w:t>as a result of</w:t>
      </w:r>
      <w:proofErr w:type="gramEnd"/>
      <w:r w:rsidRPr="009F62F3">
        <w:rPr>
          <w:sz w:val="10"/>
        </w:rPr>
        <w:t xml:space="preserve"> enhanced evaporation and reduced groundwater recharge. </w:t>
      </w:r>
      <w:r w:rsidRPr="009F62F3">
        <w:rPr>
          <w:rStyle w:val="StyleUnderline"/>
          <w:highlight w:val="yellow"/>
        </w:rPr>
        <w:t>Ample clean water</w:t>
      </w:r>
      <w:r w:rsidRPr="009F62F3">
        <w:rPr>
          <w:sz w:val="10"/>
        </w:rPr>
        <w:t xml:space="preserve"> is not a luxury—it </w:t>
      </w:r>
      <w:r w:rsidRPr="009F62F3">
        <w:rPr>
          <w:rStyle w:val="StyleUnderline"/>
          <w:highlight w:val="yellow"/>
        </w:rPr>
        <w:t>is essential for human survival</w:t>
      </w:r>
      <w:r w:rsidRPr="009F62F3">
        <w:rPr>
          <w:rStyle w:val="StyleUnderline"/>
        </w:rPr>
        <w:t>.</w:t>
      </w:r>
      <w:r w:rsidRPr="009F62F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F62F3">
        <w:rPr>
          <w:rStyle w:val="StyleUnderline"/>
          <w:highlight w:val="yellow"/>
        </w:rPr>
        <w:t>Climate change</w:t>
      </w:r>
      <w:r w:rsidRPr="009F62F3">
        <w:rPr>
          <w:rStyle w:val="StyleUnderline"/>
        </w:rPr>
        <w:t xml:space="preserve"> also </w:t>
      </w:r>
      <w:r w:rsidRPr="009F62F3">
        <w:rPr>
          <w:rStyle w:val="StyleUnderline"/>
          <w:highlight w:val="yellow"/>
        </w:rPr>
        <w:t xml:space="preserve">increases </w:t>
      </w:r>
      <w:r w:rsidRPr="009F62F3">
        <w:rPr>
          <w:rStyle w:val="Emphasis"/>
          <w:highlight w:val="yellow"/>
        </w:rPr>
        <w:t>storm</w:t>
      </w:r>
      <w:r w:rsidRPr="009F62F3">
        <w:rPr>
          <w:rStyle w:val="Emphasis"/>
        </w:rPr>
        <w:t xml:space="preserve"> </w:t>
      </w:r>
      <w:r w:rsidRPr="009F62F3">
        <w:rPr>
          <w:rStyle w:val="Emphasis"/>
          <w:highlight w:val="yellow"/>
        </w:rPr>
        <w:t>frequency</w:t>
      </w:r>
      <w:r w:rsidRPr="009F62F3">
        <w:rPr>
          <w:rStyle w:val="StyleUnderline"/>
        </w:rPr>
        <w:t xml:space="preserve"> and severity. Coral reefs and oyster reefs provide protection from storm surge because they reduce wave energy</w:t>
      </w:r>
      <w:r w:rsidRPr="009F62F3">
        <w:rPr>
          <w:sz w:val="10"/>
        </w:rPr>
        <w:t xml:space="preserve"> (Spalding et al., 2014). </w:t>
      </w:r>
      <w:r w:rsidRPr="009F62F3">
        <w:rPr>
          <w:rStyle w:val="StyleUnderline"/>
        </w:rPr>
        <w:t>If these reefs are lost due to acidification at the same time as storms become more severe and sea level rises</w:t>
      </w:r>
      <w:r w:rsidRPr="009F62F3">
        <w:rPr>
          <w:sz w:val="10"/>
        </w:rPr>
        <w:t xml:space="preserve">, </w:t>
      </w:r>
      <w:r w:rsidRPr="009F62F3">
        <w:rPr>
          <w:rStyle w:val="Emphasis"/>
          <w:highlight w:val="yellow"/>
        </w:rPr>
        <w:t>coastal communities will be</w:t>
      </w:r>
      <w:r w:rsidRPr="009F62F3">
        <w:rPr>
          <w:rStyle w:val="Emphasis"/>
        </w:rPr>
        <w:t xml:space="preserve"> </w:t>
      </w:r>
      <w:r w:rsidRPr="009F62F3">
        <w:rPr>
          <w:rStyle w:val="Emphasis"/>
          <w:highlight w:val="yellow"/>
        </w:rPr>
        <w:t>exposed to unprecedented storm surge</w:t>
      </w:r>
      <w:r w:rsidRPr="009F62F3">
        <w:rPr>
          <w:sz w:val="10"/>
        </w:rPr>
        <w:t>—</w:t>
      </w:r>
      <w:r w:rsidRPr="009F62F3">
        <w:rPr>
          <w:rStyle w:val="StyleUnderline"/>
        </w:rPr>
        <w:t>and may be ravaged by recurrent storms</w:t>
      </w:r>
      <w:r w:rsidRPr="009F62F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9F62F3">
        <w:rPr>
          <w:sz w:val="10"/>
        </w:rPr>
        <w:t>rarity, but</w:t>
      </w:r>
      <w:proofErr w:type="gramEnd"/>
      <w:r w:rsidRPr="009F62F3">
        <w:rPr>
          <w:sz w:val="10"/>
        </w:rPr>
        <w:t xml:space="preserve"> are exactly the manifestations of climate change that we must get better at anticipating (Diffenbaugh et al., 2017). </w:t>
      </w:r>
      <w:r w:rsidRPr="009F62F3">
        <w:rPr>
          <w:rStyle w:val="StyleUnderline"/>
          <w:highlight w:val="yellow"/>
        </w:rPr>
        <w:t>Society will have a hard time responding to shorter intervals between</w:t>
      </w:r>
      <w:r w:rsidRPr="009F62F3">
        <w:rPr>
          <w:rStyle w:val="StyleUnderline"/>
        </w:rPr>
        <w:t xml:space="preserve"> rare </w:t>
      </w:r>
      <w:r w:rsidRPr="009F62F3">
        <w:rPr>
          <w:rStyle w:val="Emphasis"/>
          <w:highlight w:val="yellow"/>
        </w:rPr>
        <w:t>extreme events</w:t>
      </w:r>
      <w:r w:rsidRPr="009F62F3">
        <w:rPr>
          <w:rStyle w:val="StyleUnderline"/>
        </w:rPr>
        <w:t xml:space="preserve"> </w:t>
      </w:r>
      <w:r w:rsidRPr="009F62F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F62F3">
        <w:rPr>
          <w:rStyle w:val="StyleUnderline"/>
        </w:rPr>
        <w:t xml:space="preserve"> every 25 years, but is expected to occur once every 5 years by 2050</w:t>
      </w:r>
      <w:r w:rsidRPr="009F62F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F62F3">
        <w:rPr>
          <w:rStyle w:val="StyleUnderline"/>
          <w:highlight w:val="yellow"/>
        </w:rPr>
        <w:t>Humans</w:t>
      </w:r>
      <w:r w:rsidRPr="009F62F3">
        <w:rPr>
          <w:rStyle w:val="StyleUnderline"/>
        </w:rPr>
        <w:t xml:space="preserve"> are remarkably </w:t>
      </w:r>
      <w:proofErr w:type="gramStart"/>
      <w:r w:rsidRPr="009F62F3">
        <w:rPr>
          <w:rStyle w:val="StyleUnderline"/>
        </w:rPr>
        <w:t>ingenious, and</w:t>
      </w:r>
      <w:proofErr w:type="gramEnd"/>
      <w:r w:rsidRPr="009F62F3">
        <w:rPr>
          <w:rStyle w:val="StyleUnderline"/>
        </w:rPr>
        <w:t xml:space="preserve"> </w:t>
      </w:r>
      <w:r w:rsidRPr="009F62F3">
        <w:rPr>
          <w:rStyle w:val="StyleUnderline"/>
          <w:highlight w:val="yellow"/>
        </w:rPr>
        <w:t xml:space="preserve">have </w:t>
      </w:r>
      <w:r w:rsidRPr="009F62F3">
        <w:rPr>
          <w:rStyle w:val="Emphasis"/>
          <w:highlight w:val="yellow"/>
        </w:rPr>
        <w:t>adapted</w:t>
      </w:r>
      <w:r w:rsidRPr="009F62F3">
        <w:rPr>
          <w:rStyle w:val="StyleUnderline"/>
        </w:rPr>
        <w:t xml:space="preserve"> to crises </w:t>
      </w:r>
      <w:r w:rsidRPr="009F62F3">
        <w:rPr>
          <w:rStyle w:val="StyleUnderline"/>
          <w:highlight w:val="yellow"/>
        </w:rPr>
        <w:t>throughout</w:t>
      </w:r>
      <w:r w:rsidRPr="009F62F3">
        <w:rPr>
          <w:rStyle w:val="StyleUnderline"/>
        </w:rPr>
        <w:t xml:space="preserve"> their </w:t>
      </w:r>
      <w:r w:rsidRPr="009F62F3">
        <w:rPr>
          <w:rStyle w:val="StyleUnderline"/>
          <w:highlight w:val="yellow"/>
        </w:rPr>
        <w:t>history</w:t>
      </w:r>
      <w:r w:rsidRPr="009F62F3">
        <w:rPr>
          <w:sz w:val="10"/>
        </w:rPr>
        <w:t xml:space="preserve">. Our doom has been repeatedly predicted, only to be averted by innovation (Ridley, 2011). </w:t>
      </w:r>
      <w:r w:rsidRPr="009F62F3">
        <w:rPr>
          <w:rStyle w:val="StyleUnderline"/>
          <w:highlight w:val="yellow"/>
        </w:rPr>
        <w:t>However</w:t>
      </w:r>
      <w:r w:rsidRPr="009F62F3">
        <w:rPr>
          <w:rStyle w:val="StyleUnderline"/>
        </w:rPr>
        <w:t xml:space="preserve">, the many </w:t>
      </w:r>
      <w:r w:rsidRPr="009F62F3">
        <w:rPr>
          <w:rStyle w:val="StyleUnderline"/>
          <w:highlight w:val="yellow"/>
        </w:rPr>
        <w:t>stories of</w:t>
      </w:r>
      <w:r w:rsidRPr="009F62F3">
        <w:rPr>
          <w:rStyle w:val="StyleUnderline"/>
        </w:rPr>
        <w:t xml:space="preserve"> human ingenuity </w:t>
      </w:r>
      <w:r w:rsidRPr="009F62F3">
        <w:rPr>
          <w:rStyle w:val="StyleUnderline"/>
          <w:highlight w:val="yellow"/>
        </w:rPr>
        <w:t>successfully addressing existential risks</w:t>
      </w:r>
      <w:r w:rsidRPr="009F62F3">
        <w:rPr>
          <w:sz w:val="10"/>
        </w:rPr>
        <w:t xml:space="preserve"> such as global famine or extreme air pollution </w:t>
      </w:r>
      <w:r w:rsidRPr="009F62F3">
        <w:rPr>
          <w:rStyle w:val="StyleUnderline"/>
          <w:highlight w:val="yellow"/>
        </w:rPr>
        <w:t>represent</w:t>
      </w:r>
      <w:r w:rsidRPr="009F62F3">
        <w:rPr>
          <w:rStyle w:val="StyleUnderline"/>
        </w:rPr>
        <w:t xml:space="preserve"> environmental </w:t>
      </w:r>
      <w:r w:rsidRPr="009F62F3">
        <w:rPr>
          <w:rStyle w:val="StyleUnderline"/>
          <w:highlight w:val="yellow"/>
        </w:rPr>
        <w:t>challenges that are largely linear, have immediate</w:t>
      </w:r>
      <w:r w:rsidRPr="009F62F3">
        <w:rPr>
          <w:rStyle w:val="StyleUnderline"/>
        </w:rPr>
        <w:t xml:space="preserve"> </w:t>
      </w:r>
      <w:r w:rsidRPr="009F62F3">
        <w:rPr>
          <w:rStyle w:val="StyleUnderline"/>
          <w:highlight w:val="yellow"/>
        </w:rPr>
        <w:t>consequences, and operate without positive feedbacks</w:t>
      </w:r>
      <w:r w:rsidRPr="009F62F3">
        <w:rPr>
          <w:rStyle w:val="StyleUnderline"/>
        </w:rPr>
        <w:t>.</w:t>
      </w:r>
      <w:r w:rsidRPr="009F62F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9F62F3">
        <w:rPr>
          <w:sz w:val="10"/>
        </w:rPr>
        <w:t>fact</w:t>
      </w:r>
      <w:proofErr w:type="gramEnd"/>
      <w:r w:rsidRPr="009F62F3">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9F62F3">
        <w:rPr>
          <w:sz w:val="10"/>
        </w:rPr>
        <w:t>a negative feedback of society</w:t>
      </w:r>
      <w:proofErr w:type="gramEnd"/>
      <w:r w:rsidRPr="009F62F3">
        <w:rPr>
          <w:sz w:val="10"/>
        </w:rPr>
        <w:t xml:space="preserve"> seeking to reduce the harm. In contrast, today’s great environmental crisis of climate change may cause some harm but there are generally </w:t>
      </w:r>
      <w:proofErr w:type="gramStart"/>
      <w:r w:rsidRPr="009F62F3">
        <w:rPr>
          <w:sz w:val="10"/>
        </w:rPr>
        <w:t>long time</w:t>
      </w:r>
      <w:proofErr w:type="gramEnd"/>
      <w:r w:rsidRPr="009F62F3">
        <w:rPr>
          <w:sz w:val="10"/>
        </w:rPr>
        <w:t xml:space="preserve"> delays between rising CO2 concentrations and damage to humans. The consequence of these delays </w:t>
      </w:r>
      <w:proofErr w:type="gramStart"/>
      <w:r w:rsidRPr="009F62F3">
        <w:rPr>
          <w:sz w:val="10"/>
        </w:rPr>
        <w:t>are</w:t>
      </w:r>
      <w:proofErr w:type="gramEnd"/>
      <w:r w:rsidRPr="009F62F3">
        <w:rPr>
          <w:sz w:val="10"/>
        </w:rPr>
        <w:t xml:space="preserve"> an absence of urgency; thus although 70% of Americans believe global warming is happening, only 40% think it will harm them (http://climatecommunication.yale.edu/visualizations-data/ycom-us-2016/). Secondly, </w:t>
      </w:r>
      <w:r w:rsidRPr="009F62F3">
        <w:rPr>
          <w:rStyle w:val="StyleUnderline"/>
        </w:rPr>
        <w:t xml:space="preserve">unlike past environmental challenges, </w:t>
      </w:r>
      <w:r w:rsidRPr="009F62F3">
        <w:rPr>
          <w:rStyle w:val="Emphasis"/>
        </w:rPr>
        <w:t xml:space="preserve">the Earth’s </w:t>
      </w:r>
      <w:r w:rsidRPr="009F62F3">
        <w:rPr>
          <w:rStyle w:val="Emphasis"/>
          <w:highlight w:val="yellow"/>
        </w:rPr>
        <w:t>climate</w:t>
      </w:r>
      <w:r w:rsidRPr="009F62F3">
        <w:rPr>
          <w:rStyle w:val="Emphasis"/>
        </w:rPr>
        <w:t xml:space="preserve"> system </w:t>
      </w:r>
      <w:r w:rsidRPr="009F62F3">
        <w:rPr>
          <w:rStyle w:val="Emphasis"/>
          <w:highlight w:val="yellow"/>
        </w:rPr>
        <w:t>is rife with positive feedback loops</w:t>
      </w:r>
      <w:r w:rsidRPr="009F62F3">
        <w:rPr>
          <w:sz w:val="10"/>
        </w:rPr>
        <w:t xml:space="preserve">. </w:t>
      </w:r>
      <w:proofErr w:type="gramStart"/>
      <w:r w:rsidRPr="009F62F3">
        <w:rPr>
          <w:rStyle w:val="StyleUnderline"/>
        </w:rPr>
        <w:t>In particular, as</w:t>
      </w:r>
      <w:proofErr w:type="gramEnd"/>
      <w:r w:rsidRPr="009F62F3">
        <w:rPr>
          <w:rStyle w:val="StyleUnderline"/>
        </w:rPr>
        <w:t xml:space="preserve"> CO2 increases and the climate warms, that very </w:t>
      </w:r>
      <w:r w:rsidRPr="009F62F3">
        <w:rPr>
          <w:rStyle w:val="StyleUnderline"/>
          <w:highlight w:val="yellow"/>
        </w:rPr>
        <w:t>warming can cause more CO2</w:t>
      </w:r>
      <w:r w:rsidRPr="009F62F3">
        <w:rPr>
          <w:rStyle w:val="StyleUnderline"/>
        </w:rPr>
        <w:t xml:space="preserve"> </w:t>
      </w:r>
      <w:r w:rsidRPr="009F62F3">
        <w:rPr>
          <w:rStyle w:val="StyleUnderline"/>
          <w:highlight w:val="yellow"/>
        </w:rPr>
        <w:t>release</w:t>
      </w:r>
      <w:r w:rsidRPr="009F62F3">
        <w:rPr>
          <w:rStyle w:val="StyleUnderline"/>
        </w:rPr>
        <w:t xml:space="preserve"> which further increases global warming, and then more CO2, and so on</w:t>
      </w:r>
      <w:r w:rsidRPr="009F62F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w:t>
      </w:r>
      <w:proofErr w:type="gramStart"/>
      <w:r w:rsidRPr="009F62F3">
        <w:rPr>
          <w:sz w:val="10"/>
        </w:rPr>
        <w:t>as a result of</w:t>
      </w:r>
      <w:proofErr w:type="gramEnd"/>
      <w:r w:rsidRPr="009F62F3">
        <w:rPr>
          <w:sz w:val="10"/>
        </w:rPr>
        <w:t xml:space="preserve"> higher temperatures and persistent drought conditions. </w:t>
      </w:r>
      <w:r w:rsidRPr="009F62F3">
        <w:rPr>
          <w:rStyle w:val="StyleUnderline"/>
        </w:rPr>
        <w:t xml:space="preserve">The expectation is that </w:t>
      </w:r>
      <w:r w:rsidRPr="009F62F3">
        <w:rPr>
          <w:rStyle w:val="StyleUnderline"/>
          <w:highlight w:val="yellow"/>
        </w:rPr>
        <w:t>forest fires will become more</w:t>
      </w:r>
      <w:r w:rsidRPr="009F62F3">
        <w:rPr>
          <w:rStyle w:val="StyleUnderline"/>
        </w:rPr>
        <w:t xml:space="preserve"> </w:t>
      </w:r>
      <w:r w:rsidRPr="009F62F3">
        <w:rPr>
          <w:rStyle w:val="StyleUnderline"/>
          <w:highlight w:val="yellow"/>
        </w:rPr>
        <w:t>frequent</w:t>
      </w:r>
      <w:r w:rsidRPr="009F62F3">
        <w:rPr>
          <w:rStyle w:val="StyleUnderline"/>
        </w:rPr>
        <w:t xml:space="preserve"> and severe with climate warming and drought</w:t>
      </w:r>
      <w:r w:rsidRPr="009F62F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9F62F3">
        <w:rPr>
          <w:rStyle w:val="StyleUnderline"/>
        </w:rPr>
        <w:t xml:space="preserve">This </w:t>
      </w:r>
      <w:r w:rsidRPr="009F62F3">
        <w:rPr>
          <w:rStyle w:val="StyleUnderline"/>
          <w:highlight w:val="yellow"/>
        </w:rPr>
        <w:t>catastrophic fire</w:t>
      </w:r>
      <w:r w:rsidRPr="009F62F3">
        <w:rPr>
          <w:rStyle w:val="StyleUnderline"/>
        </w:rPr>
        <w:t xml:space="preserve"> embodies the sorts of positive feedbacks and interacting factors that </w:t>
      </w:r>
      <w:r w:rsidRPr="009F62F3">
        <w:rPr>
          <w:rStyle w:val="StyleUnderline"/>
          <w:highlight w:val="yellow"/>
        </w:rPr>
        <w:t xml:space="preserve">could </w:t>
      </w:r>
      <w:r w:rsidRPr="009F62F3">
        <w:rPr>
          <w:rStyle w:val="Emphasis"/>
          <w:highlight w:val="yellow"/>
        </w:rPr>
        <w:t>catch humanity off-guard</w:t>
      </w:r>
      <w:r w:rsidRPr="009F62F3">
        <w:rPr>
          <w:sz w:val="10"/>
          <w:highlight w:val="yellow"/>
        </w:rPr>
        <w:t xml:space="preserve"> </w:t>
      </w:r>
      <w:r w:rsidRPr="009F62F3">
        <w:rPr>
          <w:rStyle w:val="StyleUnderline"/>
          <w:highlight w:val="yellow"/>
        </w:rPr>
        <w:t xml:space="preserve">and produce a </w:t>
      </w:r>
      <w:r w:rsidRPr="009F62F3">
        <w:rPr>
          <w:rStyle w:val="StyleUnderline"/>
        </w:rPr>
        <w:t xml:space="preserve">true </w:t>
      </w:r>
      <w:r w:rsidRPr="009F62F3">
        <w:rPr>
          <w:rStyle w:val="Emphasis"/>
          <w:highlight w:val="yellow"/>
        </w:rPr>
        <w:t>apocalyptic event</w:t>
      </w:r>
      <w:r w:rsidRPr="009F62F3">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9F62F3">
        <w:rPr>
          <w:sz w:val="10"/>
        </w:rPr>
        <w:t>Of course</w:t>
      </w:r>
      <w:proofErr w:type="gramEnd"/>
      <w:r w:rsidRPr="009F62F3">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9F62F3">
        <w:rPr>
          <w:sz w:val="10"/>
        </w:rPr>
        <w:t>as a consequence of</w:t>
      </w:r>
      <w:proofErr w:type="gramEnd"/>
      <w:r w:rsidRPr="009F62F3">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9F62F3">
        <w:rPr>
          <w:rStyle w:val="StyleUnderline"/>
        </w:rPr>
        <w:t>The key lesson from the long list of potentially positive feedbacks and their interactions is that</w:t>
      </w:r>
      <w:r w:rsidRPr="009F62F3">
        <w:rPr>
          <w:sz w:val="10"/>
        </w:rPr>
        <w:t xml:space="preserve"> </w:t>
      </w:r>
      <w:r w:rsidRPr="009F62F3">
        <w:rPr>
          <w:rStyle w:val="Emphasis"/>
          <w:highlight w:val="yellow"/>
        </w:rPr>
        <w:t>runaway climate change</w:t>
      </w:r>
      <w:r w:rsidRPr="009F62F3">
        <w:rPr>
          <w:rStyle w:val="StyleUnderline"/>
        </w:rPr>
        <w:t xml:space="preserve">, and runaway perturbations </w:t>
      </w:r>
      <w:proofErr w:type="gramStart"/>
      <w:r w:rsidRPr="009F62F3">
        <w:rPr>
          <w:rStyle w:val="StyleUnderline"/>
        </w:rPr>
        <w:t>have to</w:t>
      </w:r>
      <w:proofErr w:type="gramEnd"/>
      <w:r w:rsidRPr="009F62F3">
        <w:rPr>
          <w:rStyle w:val="StyleUnderline"/>
        </w:rPr>
        <w:t xml:space="preserve"> be taken as a serious possibility</w:t>
      </w:r>
      <w:r w:rsidRPr="009F62F3">
        <w:rPr>
          <w:sz w:val="10"/>
        </w:rPr>
        <w:t xml:space="preserve">. Table 2 is just a snapshot of the type of feedbacks that have been identified (see Supplementary material for a more thorough explanation of positive feedback loops). However, </w:t>
      </w:r>
      <w:r w:rsidRPr="009F62F3">
        <w:rPr>
          <w:rStyle w:val="StyleUnderline"/>
        </w:rPr>
        <w:t xml:space="preserve">this list is not </w:t>
      </w:r>
      <w:proofErr w:type="gramStart"/>
      <w:r w:rsidRPr="009F62F3">
        <w:rPr>
          <w:rStyle w:val="StyleUnderline"/>
        </w:rPr>
        <w:t>exhaustive</w:t>
      </w:r>
      <w:proofErr w:type="gramEnd"/>
      <w:r w:rsidRPr="009F62F3">
        <w:rPr>
          <w:rStyle w:val="StyleUnderline"/>
        </w:rPr>
        <w:t xml:space="preserve"> and the possibility of undiscovered positive feedbacks </w:t>
      </w:r>
      <w:r w:rsidRPr="009F62F3">
        <w:rPr>
          <w:rStyle w:val="StyleUnderline"/>
          <w:highlight w:val="yellow"/>
        </w:rPr>
        <w:t>portends</w:t>
      </w:r>
      <w:r w:rsidRPr="009F62F3">
        <w:rPr>
          <w:rStyle w:val="StyleUnderline"/>
        </w:rPr>
        <w:t xml:space="preserve"> </w:t>
      </w:r>
      <w:r w:rsidRPr="009F62F3">
        <w:rPr>
          <w:rStyle w:val="Emphasis"/>
        </w:rPr>
        <w:t xml:space="preserve">even greater </w:t>
      </w:r>
      <w:r w:rsidRPr="009F62F3">
        <w:rPr>
          <w:rStyle w:val="Emphasis"/>
          <w:highlight w:val="yellow"/>
        </w:rPr>
        <w:t>existential risk</w:t>
      </w:r>
      <w:r w:rsidRPr="009F62F3">
        <w:rPr>
          <w:rStyle w:val="Emphasis"/>
        </w:rPr>
        <w:t>s</w:t>
      </w:r>
      <w:r w:rsidRPr="009F62F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2EC8E610" w14:textId="77777777" w:rsidR="0033378C" w:rsidRPr="00DB570C" w:rsidRDefault="0033378C" w:rsidP="0033378C">
      <w:pPr>
        <w:pStyle w:val="Heading4"/>
        <w:rPr>
          <w:rFonts w:cs="Arial"/>
        </w:rPr>
      </w:pPr>
      <w:r w:rsidRPr="00DB570C">
        <w:rPr>
          <w:rFonts w:cs="Arial"/>
        </w:rPr>
        <w:t>Only growth solves warming fast enough – markets force sustainability.</w:t>
      </w:r>
    </w:p>
    <w:p w14:paraId="6C2EB213" w14:textId="77777777" w:rsidR="0033378C" w:rsidRPr="00DB570C" w:rsidRDefault="0033378C" w:rsidP="0033378C">
      <w:pPr>
        <w:rPr>
          <w:rFonts w:cs="Arial"/>
        </w:rPr>
      </w:pPr>
      <w:r w:rsidRPr="00DB570C">
        <w:rPr>
          <w:rStyle w:val="Style13ptBold"/>
          <w:rFonts w:cs="Arial"/>
        </w:rPr>
        <w:t xml:space="preserve">Fedrizzi 15 </w:t>
      </w:r>
      <w:r w:rsidRPr="00DB570C">
        <w:rPr>
          <w:rFonts w:cs="Arial"/>
        </w:rPr>
        <w:t>[Rick Fedrizzi, CEO, US Green Building Council, 11-30-2015, "Capitalism is the solution to climate change," CNBC, https://www.cnbc.com/2015/11/30/capitalism-is-the-solution-to-climate-change-commentary.html]</w:t>
      </w:r>
    </w:p>
    <w:p w14:paraId="567280EE" w14:textId="77777777" w:rsidR="0033378C" w:rsidRPr="00DB570C" w:rsidRDefault="0033378C" w:rsidP="0033378C">
      <w:pPr>
        <w:rPr>
          <w:rFonts w:cs="Arial"/>
          <w:sz w:val="16"/>
        </w:rPr>
      </w:pPr>
      <w:r w:rsidRPr="00DB570C">
        <w:rPr>
          <w:rFonts w:cs="Arial"/>
          <w:sz w:val="16"/>
        </w:rPr>
        <w:t xml:space="preserve">Environmentalists around the world are pinning their hopes on the international climate talks happening now. But </w:t>
      </w:r>
      <w:r w:rsidRPr="00DB570C">
        <w:rPr>
          <w:rStyle w:val="StyleUnderline"/>
          <w:rFonts w:cs="Arial"/>
        </w:rPr>
        <w:t xml:space="preserve">conference rooms in Paris are not where the action on climate change really is. Rather, it's in boardrooms around the world. Companies large and small are taking steps to protect the environment, while increasing their profits. </w:t>
      </w:r>
      <w:r w:rsidRPr="00DB570C">
        <w:rPr>
          <w:rFonts w:cs="Arial"/>
          <w:sz w:val="16"/>
        </w:rPr>
        <w:t xml:space="preserve">They're </w:t>
      </w:r>
      <w:r w:rsidRPr="00DB570C">
        <w:rPr>
          <w:rStyle w:val="StyleUnderline"/>
          <w:rFonts w:cs="Arial"/>
        </w:rPr>
        <w:t>motivated</w:t>
      </w:r>
      <w:r w:rsidRPr="00DB570C">
        <w:rPr>
          <w:rFonts w:cs="Arial"/>
          <w:sz w:val="16"/>
        </w:rPr>
        <w:t xml:space="preserve"> not by consensus or conservation, but </w:t>
      </w:r>
      <w:r w:rsidRPr="00DB570C">
        <w:rPr>
          <w:rStyle w:val="StyleUnderline"/>
          <w:rFonts w:cs="Arial"/>
        </w:rPr>
        <w:t xml:space="preserve">by cold hard cash. </w:t>
      </w:r>
      <w:r w:rsidRPr="00DB570C">
        <w:rPr>
          <w:rFonts w:cs="Arial"/>
          <w:sz w:val="16"/>
        </w:rPr>
        <w:t xml:space="preserve">It's true that industry has contributed enormously to climate change and environmental degradation. Business interests have long opposed sustainable practices they believed would negatively impact profits. And the environmental community has held fast to this dynamic, holding up industry and capitalism as the enemy for decades. But the truth is that </w:t>
      </w:r>
      <w:r w:rsidRPr="009D73E8">
        <w:rPr>
          <w:rStyle w:val="Emphasis"/>
          <w:rFonts w:cs="Arial"/>
          <w:highlight w:val="cyan"/>
        </w:rPr>
        <w:t>capitalism is the only force strong enough and capable of acting quickly</w:t>
      </w:r>
      <w:r w:rsidRPr="00DB570C">
        <w:rPr>
          <w:rStyle w:val="Emphasis"/>
          <w:rFonts w:cs="Arial"/>
        </w:rPr>
        <w:t xml:space="preserve"> enough </w:t>
      </w:r>
      <w:r w:rsidRPr="009D73E8">
        <w:rPr>
          <w:rStyle w:val="Emphasis"/>
          <w:rFonts w:cs="Arial"/>
          <w:highlight w:val="cyan"/>
        </w:rPr>
        <w:t>to address climate change before</w:t>
      </w:r>
      <w:r w:rsidRPr="00DB570C">
        <w:rPr>
          <w:rStyle w:val="Emphasis"/>
          <w:rFonts w:cs="Arial"/>
        </w:rPr>
        <w:t xml:space="preserve"> the </w:t>
      </w:r>
      <w:r w:rsidRPr="009D73E8">
        <w:rPr>
          <w:rStyle w:val="Emphasis"/>
          <w:rFonts w:cs="Arial"/>
          <w:highlight w:val="cyan"/>
        </w:rPr>
        <w:t>damage becomes irreversible</w:t>
      </w:r>
      <w:r w:rsidRPr="009D73E8">
        <w:rPr>
          <w:rStyle w:val="StyleUnderline"/>
          <w:rFonts w:cs="Arial"/>
          <w:highlight w:val="cyan"/>
        </w:rPr>
        <w:t>.</w:t>
      </w:r>
      <w:r w:rsidRPr="00DB570C">
        <w:rPr>
          <w:rStyle w:val="StyleUnderline"/>
          <w:rFonts w:cs="Arial"/>
        </w:rPr>
        <w:t xml:space="preserve"> I've seen the kind of positive effect business can have on our environment when driven by</w:t>
      </w:r>
      <w:r w:rsidRPr="00DB570C">
        <w:rPr>
          <w:rFonts w:cs="Arial"/>
          <w:sz w:val="16"/>
        </w:rPr>
        <w:t xml:space="preserve"> profit and </w:t>
      </w:r>
      <w:r w:rsidRPr="00DB570C">
        <w:rPr>
          <w:rStyle w:val="StyleUnderline"/>
          <w:rFonts w:cs="Arial"/>
        </w:rPr>
        <w:t>economic growth</w:t>
      </w:r>
      <w:r w:rsidRPr="00DB570C">
        <w:rPr>
          <w:rFonts w:cs="Arial"/>
          <w:sz w:val="16"/>
        </w:rPr>
        <w:t xml:space="preserve"> — and </w:t>
      </w:r>
      <w:r w:rsidRPr="00DB570C">
        <w:rPr>
          <w:rStyle w:val="StyleUnderline"/>
          <w:rFonts w:cs="Arial"/>
        </w:rPr>
        <w:t>in</w:t>
      </w:r>
      <w:r w:rsidRPr="00DB570C">
        <w:rPr>
          <w:rFonts w:cs="Arial"/>
          <w:sz w:val="16"/>
        </w:rPr>
        <w:t xml:space="preserve"> one of </w:t>
      </w:r>
      <w:r w:rsidRPr="00DB570C">
        <w:rPr>
          <w:rStyle w:val="StyleUnderline"/>
          <w:rFonts w:cs="Arial"/>
        </w:rPr>
        <w:t>the world's largest, dirtiest industries</w:t>
      </w:r>
      <w:r w:rsidRPr="00DB570C">
        <w:rPr>
          <w:rFonts w:cs="Arial"/>
          <w:sz w:val="16"/>
        </w:rPr>
        <w:t xml:space="preserve"> no less: real estate. In 1993, I co-founded the U.S. Green Building Council (USGBC), a non-profit organization dedicated to sustainability in our built environment. USGBC created a voluntary rating system — Leadership in Energy and Environmental Design, or LEED — which allows buildings to earn credits for their sustainable features, including energy and water efficiency, indoor environmental quality, and recycled materials. LEED has had a dramatic impact on profits and the planet. In just 15 short years, 14 billion square feet of real estate have been LEED registered and certified in more than 150 countries, including some of the most iconic buildings in the world, from the Chrysler Building in Manhattan, which reduced energy use by 21 percent, to Lincoln Financial Field, home of the Philadelphia Eagles, which has reduced its energy consumption by the equivalent of removing 41,000 cars per year from the road. Thanks to LEED, as legendary environmentalist Paul Hawken put it, "</w:t>
      </w:r>
      <w:r w:rsidRPr="00DB570C">
        <w:rPr>
          <w:rStyle w:val="StyleUnderline"/>
          <w:rFonts w:cs="Arial"/>
        </w:rPr>
        <w:t xml:space="preserve">USGBC may have had a greater impact than any other single organization in the world on materials saved, </w:t>
      </w:r>
      <w:r w:rsidRPr="009D73E8">
        <w:rPr>
          <w:rStyle w:val="StyleUnderline"/>
          <w:rFonts w:cs="Arial"/>
          <w:highlight w:val="cyan"/>
        </w:rPr>
        <w:t>toxins eliminated, greenhouse gases avoided, and human health enhanced.</w:t>
      </w:r>
      <w:r w:rsidRPr="00DB570C">
        <w:rPr>
          <w:rStyle w:val="StyleUnderline"/>
          <w:rFonts w:cs="Arial"/>
        </w:rPr>
        <w:t>"</w:t>
      </w:r>
      <w:r w:rsidRPr="00DB570C">
        <w:rPr>
          <w:rFonts w:cs="Arial"/>
          <w:sz w:val="16"/>
        </w:rPr>
        <w:t xml:space="preserve"> But the </w:t>
      </w:r>
      <w:r w:rsidRPr="009D73E8">
        <w:rPr>
          <w:rStyle w:val="StyleUnderline"/>
          <w:rFonts w:cs="Arial"/>
          <w:highlight w:val="cyan"/>
        </w:rPr>
        <w:t>benefits are more than just environmental — they're economic</w:t>
      </w:r>
      <w:r w:rsidRPr="00DB570C">
        <w:rPr>
          <w:rStyle w:val="StyleUnderline"/>
          <w:rFonts w:cs="Arial"/>
        </w:rPr>
        <w:t xml:space="preserve">. From hospitals to schools to skyscrapers to factories, communities and companies that have invested in LEED see energy savings, cost savings, and a significant return on their investment. </w:t>
      </w:r>
      <w:r w:rsidRPr="00DB570C">
        <w:rPr>
          <w:rFonts w:cs="Arial"/>
          <w:sz w:val="16"/>
        </w:rPr>
        <w:t xml:space="preserve">And green buildings haven't only been profitable for building owners, but also for the American economy at large. </w:t>
      </w:r>
      <w:r w:rsidRPr="009D73E8">
        <w:rPr>
          <w:rStyle w:val="StyleUnderline"/>
          <w:rFonts w:cs="Arial"/>
          <w:highlight w:val="cyan"/>
        </w:rPr>
        <w:t>Green construction added $167.4 billion to the</w:t>
      </w:r>
      <w:r w:rsidRPr="00DB570C">
        <w:rPr>
          <w:rStyle w:val="StyleUnderline"/>
          <w:rFonts w:cs="Arial"/>
        </w:rPr>
        <w:t xml:space="preserve"> U.S. </w:t>
      </w:r>
      <w:r w:rsidRPr="009D73E8">
        <w:rPr>
          <w:rStyle w:val="StyleUnderline"/>
          <w:rFonts w:cs="Arial"/>
          <w:highlight w:val="cyan"/>
        </w:rPr>
        <w:t>GDP</w:t>
      </w:r>
      <w:r w:rsidRPr="00DB570C">
        <w:rPr>
          <w:rFonts w:cs="Arial"/>
          <w:sz w:val="16"/>
        </w:rPr>
        <w:t xml:space="preserve"> from 2011 to 2014, according to a new 2015 Green Building Economic Impact Study. This year, the green building sector will employ more than 2.3 million Americans, and by 2018, it is expected to nearly double in size. Of course, real estate isn't the only industry where economic and environmental benefits align. Today, </w:t>
      </w:r>
      <w:r w:rsidRPr="009D73E8">
        <w:rPr>
          <w:rStyle w:val="Emphasis"/>
          <w:rFonts w:cs="Arial"/>
          <w:highlight w:val="cyan"/>
        </w:rPr>
        <w:t>the power of sustainability to drive profits is</w:t>
      </w:r>
      <w:r w:rsidRPr="00DB570C">
        <w:rPr>
          <w:rStyle w:val="Emphasis"/>
          <w:rFonts w:cs="Arial"/>
        </w:rPr>
        <w:t xml:space="preserve"> being quietly </w:t>
      </w:r>
      <w:r w:rsidRPr="009D73E8">
        <w:rPr>
          <w:rStyle w:val="Emphasis"/>
          <w:rFonts w:cs="Arial"/>
          <w:highlight w:val="cyan"/>
        </w:rPr>
        <w:t>embraced throughout the</w:t>
      </w:r>
      <w:r w:rsidRPr="00DB570C">
        <w:rPr>
          <w:rStyle w:val="Emphasis"/>
          <w:rFonts w:cs="Arial"/>
        </w:rPr>
        <w:t xml:space="preserve"> global </w:t>
      </w:r>
      <w:r w:rsidRPr="009D73E8">
        <w:rPr>
          <w:rStyle w:val="Emphasis"/>
          <w:rFonts w:cs="Arial"/>
          <w:highlight w:val="cyan"/>
        </w:rPr>
        <w:t>economy</w:t>
      </w:r>
      <w:r w:rsidRPr="00DB570C">
        <w:rPr>
          <w:rStyle w:val="StyleUnderline"/>
          <w:rFonts w:cs="Arial"/>
        </w:rPr>
        <w:t xml:space="preserve">, and major companies are reaping the benefits. </w:t>
      </w:r>
      <w:r w:rsidRPr="00DB570C">
        <w:rPr>
          <w:rFonts w:cs="Arial"/>
          <w:sz w:val="16"/>
        </w:rPr>
        <w:t xml:space="preserve">Take United Technologies, the manufacturing powerhouse that ranks 45th on the Fortune 500 list. </w:t>
      </w:r>
      <w:r w:rsidRPr="00DB570C">
        <w:rPr>
          <w:rStyle w:val="StyleUnderline"/>
          <w:rFonts w:cs="Arial"/>
        </w:rPr>
        <w:t>Between 2006 and 2014, UTC reduced its greenhouse gas emissions by 30 percent, and water use by 33 percent. Over those same eight years, its stock price more than doubled.</w:t>
      </w:r>
      <w:r w:rsidRPr="00DB570C">
        <w:rPr>
          <w:rFonts w:cs="Arial"/>
          <w:sz w:val="16"/>
        </w:rPr>
        <w:t xml:space="preserve"> Unilever, one of the world's largest consumer-goods companies, has reduced emissions by 37 percent since 2008, and its efforts have saved the company more than 400 million euros (US$422 million). GE's Ecomagination program has boosted its top line by $200 billion over the past decade, growing at four times the rate of the company at large. Last year, Siemens' Environmental Portfolio not only eliminated 428 million tons of CO2 emissions for its customers, but also brought in €33 billion. The list goes on and on. As Patagonia's CEO Yvon Chouinard says: "</w:t>
      </w:r>
      <w:r w:rsidRPr="009D73E8">
        <w:rPr>
          <w:rStyle w:val="StyleUnderline"/>
          <w:rFonts w:cs="Arial"/>
          <w:highlight w:val="cyan"/>
        </w:rPr>
        <w:t>Every time we've made a decision that's right for the planet, it's made us more money</w:t>
      </w:r>
      <w:r w:rsidRPr="00DB570C">
        <w:rPr>
          <w:rStyle w:val="StyleUnderline"/>
          <w:rFonts w:cs="Arial"/>
        </w:rPr>
        <w:t>.</w:t>
      </w:r>
      <w:r w:rsidRPr="00DB570C">
        <w:rPr>
          <w:rFonts w:cs="Arial"/>
          <w:sz w:val="16"/>
        </w:rPr>
        <w:t xml:space="preserve">" </w:t>
      </w:r>
      <w:r w:rsidRPr="00DB570C">
        <w:rPr>
          <w:rStyle w:val="StyleUnderline"/>
          <w:rFonts w:cs="Arial"/>
        </w:rPr>
        <w:t>The private sector has long been seen as the enemy of environmentalism</w:t>
      </w:r>
      <w:r w:rsidRPr="00DB570C">
        <w:rPr>
          <w:rFonts w:cs="Arial"/>
          <w:sz w:val="16"/>
        </w:rPr>
        <w:t xml:space="preserve">, and for good reason. </w:t>
      </w:r>
      <w:r w:rsidRPr="00DB570C">
        <w:rPr>
          <w:rStyle w:val="StyleUnderline"/>
          <w:rFonts w:cs="Arial"/>
        </w:rPr>
        <w:t xml:space="preserve">But </w:t>
      </w:r>
      <w:r w:rsidRPr="009D73E8">
        <w:rPr>
          <w:rStyle w:val="Emphasis"/>
          <w:rFonts w:cs="Arial"/>
          <w:highlight w:val="cyan"/>
        </w:rPr>
        <w:t>times have changed</w:t>
      </w:r>
      <w:r w:rsidRPr="00DB570C">
        <w:rPr>
          <w:rStyle w:val="StyleUnderline"/>
          <w:rFonts w:cs="Arial"/>
        </w:rPr>
        <w:t>.</w:t>
      </w:r>
      <w:r w:rsidRPr="00DB570C">
        <w:rPr>
          <w:rFonts w:cs="Arial"/>
          <w:sz w:val="16"/>
        </w:rPr>
        <w:t xml:space="preserve"> Today, a select number of </w:t>
      </w:r>
      <w:r w:rsidRPr="009D73E8">
        <w:rPr>
          <w:rStyle w:val="StyleUnderline"/>
          <w:rFonts w:cs="Arial"/>
          <w:highlight w:val="cyan"/>
        </w:rPr>
        <w:t>enlightened corporations are wasting less, earning more</w:t>
      </w:r>
      <w:r w:rsidRPr="00DB570C">
        <w:rPr>
          <w:rStyle w:val="StyleUnderline"/>
          <w:rFonts w:cs="Arial"/>
        </w:rPr>
        <w:t xml:space="preserve">, </w:t>
      </w:r>
      <w:r w:rsidRPr="009D73E8">
        <w:rPr>
          <w:rStyle w:val="StyleUnderline"/>
          <w:rFonts w:cs="Arial"/>
          <w:highlight w:val="cyan"/>
        </w:rPr>
        <w:t>and proving</w:t>
      </w:r>
      <w:r w:rsidRPr="00DB570C">
        <w:rPr>
          <w:rStyle w:val="StyleUnderline"/>
          <w:rFonts w:cs="Arial"/>
        </w:rPr>
        <w:t xml:space="preserve"> just </w:t>
      </w:r>
      <w:r w:rsidRPr="009D73E8">
        <w:rPr>
          <w:rStyle w:val="StyleUnderline"/>
          <w:rFonts w:cs="Arial"/>
          <w:highlight w:val="cyan"/>
        </w:rPr>
        <w:t>how profitable sustainability can be.</w:t>
      </w:r>
      <w:r w:rsidRPr="00DB570C">
        <w:rPr>
          <w:rStyle w:val="StyleUnderline"/>
          <w:rFonts w:cs="Arial"/>
        </w:rPr>
        <w:t xml:space="preserve"> There's no reason to keep waiting for an elusive climate agreement</w:t>
      </w:r>
      <w:r w:rsidRPr="00DB570C">
        <w:rPr>
          <w:rFonts w:cs="Arial"/>
          <w:sz w:val="16"/>
        </w:rPr>
        <w:t xml:space="preserve">. Instead, let's take action to advance </w:t>
      </w:r>
      <w:r w:rsidRPr="009D73E8">
        <w:rPr>
          <w:rStyle w:val="Emphasis"/>
          <w:rFonts w:cs="Arial"/>
          <w:highlight w:val="cyan"/>
        </w:rPr>
        <w:t>market-driven solutions</w:t>
      </w:r>
      <w:r w:rsidRPr="00DB570C">
        <w:rPr>
          <w:rFonts w:cs="Arial"/>
          <w:sz w:val="16"/>
        </w:rPr>
        <w:t xml:space="preserve"> that </w:t>
      </w:r>
      <w:r w:rsidRPr="00DB570C">
        <w:rPr>
          <w:rStyle w:val="StyleUnderline"/>
          <w:rFonts w:cs="Arial"/>
        </w:rPr>
        <w:t xml:space="preserve">have the potential — and the ability — to </w:t>
      </w:r>
      <w:r w:rsidRPr="009D73E8">
        <w:rPr>
          <w:rStyle w:val="StyleUnderline"/>
          <w:rFonts w:cs="Arial"/>
          <w:highlight w:val="cyan"/>
        </w:rPr>
        <w:t>save the planet.</w:t>
      </w:r>
      <w:r w:rsidRPr="00DB570C">
        <w:rPr>
          <w:rStyle w:val="StyleUnderline"/>
          <w:rFonts w:cs="Arial"/>
        </w:rPr>
        <w:t xml:space="preserve"> </w:t>
      </w:r>
      <w:r w:rsidRPr="00DB570C">
        <w:rPr>
          <w:rFonts w:cs="Arial"/>
          <w:sz w:val="16"/>
        </w:rPr>
        <w:t>It's time for environmentalists and</w:t>
      </w:r>
      <w:r w:rsidRPr="00DB570C">
        <w:rPr>
          <w:rStyle w:val="StyleUnderline"/>
          <w:rFonts w:cs="Arial"/>
        </w:rPr>
        <w:t xml:space="preserve"> business leaders </w:t>
      </w:r>
      <w:r w:rsidRPr="00DB570C">
        <w:rPr>
          <w:rFonts w:cs="Arial"/>
          <w:sz w:val="16"/>
        </w:rPr>
        <w:t>to</w:t>
      </w:r>
      <w:r w:rsidRPr="00DB570C">
        <w:rPr>
          <w:rStyle w:val="StyleUnderline"/>
          <w:rFonts w:cs="Arial"/>
        </w:rPr>
        <w:t xml:space="preserve"> </w:t>
      </w:r>
      <w:r w:rsidRPr="00DB570C">
        <w:rPr>
          <w:rStyle w:val="Emphasis"/>
          <w:rFonts w:cs="Arial"/>
        </w:rPr>
        <w:t>leverage the profit motive</w:t>
      </w:r>
      <w:r w:rsidRPr="00DB570C">
        <w:rPr>
          <w:rStyle w:val="StyleUnderline"/>
          <w:rFonts w:cs="Arial"/>
        </w:rPr>
        <w:t xml:space="preserve"> to achieve</w:t>
      </w:r>
      <w:r w:rsidRPr="00DB570C">
        <w:rPr>
          <w:rFonts w:cs="Arial"/>
          <w:sz w:val="16"/>
        </w:rPr>
        <w:t xml:space="preserve"> our common goal: </w:t>
      </w:r>
      <w:r w:rsidRPr="00DB570C">
        <w:rPr>
          <w:rStyle w:val="StyleUnderline"/>
          <w:rFonts w:cs="Arial"/>
        </w:rPr>
        <w:t>a sustainable</w:t>
      </w:r>
      <w:r w:rsidRPr="00DB570C">
        <w:rPr>
          <w:rFonts w:cs="Arial"/>
          <w:sz w:val="16"/>
        </w:rPr>
        <w:t xml:space="preserve">, profitable </w:t>
      </w:r>
      <w:r w:rsidRPr="00DB570C">
        <w:rPr>
          <w:rStyle w:val="StyleUnderline"/>
          <w:rFonts w:cs="Arial"/>
        </w:rPr>
        <w:t>future</w:t>
      </w:r>
      <w:r w:rsidRPr="00DB570C">
        <w:rPr>
          <w:rFonts w:cs="Arial"/>
          <w:sz w:val="16"/>
        </w:rPr>
        <w:t>.</w:t>
      </w:r>
    </w:p>
    <w:p w14:paraId="01C91863" w14:textId="77777777" w:rsidR="0033378C" w:rsidRDefault="0033378C" w:rsidP="0033378C"/>
    <w:p w14:paraId="1AB92CFD" w14:textId="77777777" w:rsidR="0033378C" w:rsidRPr="002F18C8" w:rsidRDefault="0033378C" w:rsidP="0033378C">
      <w:pPr>
        <w:pStyle w:val="Heading4"/>
        <w:rPr>
          <w:rFonts w:cs="Arial"/>
          <w:u w:val="single"/>
        </w:rPr>
      </w:pPr>
      <w:r w:rsidRPr="002F18C8">
        <w:rPr>
          <w:rFonts w:cs="Arial"/>
          <w:u w:val="single"/>
        </w:rPr>
        <w:t>Moral uncertainty</w:t>
      </w:r>
      <w:r w:rsidRPr="002F18C8">
        <w:rPr>
          <w:rFonts w:cs="Arial"/>
        </w:rPr>
        <w:t xml:space="preserve"> proves </w:t>
      </w:r>
      <w:r w:rsidRPr="002F18C8">
        <w:rPr>
          <w:rFonts w:cs="Arial"/>
          <w:u w:val="single"/>
        </w:rPr>
        <w:t>extinction outweighs</w:t>
      </w:r>
      <w:r w:rsidRPr="002F18C8">
        <w:rPr>
          <w:rFonts w:cs="Arial"/>
        </w:rPr>
        <w:t xml:space="preserve"> – if you aren’t </w:t>
      </w:r>
      <w:r w:rsidRPr="002F18C8">
        <w:rPr>
          <w:rFonts w:cs="Arial"/>
          <w:u w:val="single"/>
        </w:rPr>
        <w:t>100% sure</w:t>
      </w:r>
      <w:r w:rsidRPr="002F18C8">
        <w:rPr>
          <w:rFonts w:cs="Arial"/>
        </w:rPr>
        <w:t xml:space="preserve"> their arg is true, </w:t>
      </w:r>
      <w:r w:rsidRPr="002F18C8">
        <w:rPr>
          <w:rFonts w:cs="Arial"/>
          <w:u w:val="single"/>
        </w:rPr>
        <w:t>keep future generations alive</w:t>
      </w:r>
      <w:r w:rsidRPr="002F18C8">
        <w:rPr>
          <w:rFonts w:cs="Arial"/>
        </w:rPr>
        <w:t xml:space="preserve"> to </w:t>
      </w:r>
      <w:r w:rsidRPr="002F18C8">
        <w:rPr>
          <w:rFonts w:cs="Arial"/>
          <w:u w:val="single"/>
        </w:rPr>
        <w:t>figure things out</w:t>
      </w:r>
    </w:p>
    <w:p w14:paraId="4CFFA108" w14:textId="77777777" w:rsidR="0033378C" w:rsidRPr="002F18C8" w:rsidRDefault="0033378C" w:rsidP="0033378C">
      <w:r w:rsidRPr="002F18C8">
        <w:rPr>
          <w:rStyle w:val="Style13ptBold"/>
        </w:rPr>
        <w:t>Bostrom 12</w:t>
      </w:r>
      <w:r w:rsidRPr="002F18C8">
        <w:t xml:space="preserve"> [Nick Bostrom, Faculty of Philosophy &amp; Oxford Martin School University of Oxford. Existential Risk Prevention as Global Priority. 2012. www.existential-risk.org/concept.html]</w:t>
      </w:r>
    </w:p>
    <w:p w14:paraId="05D18674" w14:textId="77777777" w:rsidR="0033378C" w:rsidRPr="002F18C8" w:rsidRDefault="0033378C" w:rsidP="0033378C">
      <w:pPr>
        <w:rPr>
          <w:sz w:val="16"/>
        </w:rPr>
      </w:pPr>
      <w:r w:rsidRPr="002F18C8">
        <w:rPr>
          <w:sz w:val="16"/>
        </w:rPr>
        <w:t xml:space="preserve">These reflections on </w:t>
      </w:r>
      <w:r w:rsidRPr="002F18C8">
        <w:rPr>
          <w:rStyle w:val="Emphasis"/>
          <w:highlight w:val="cyan"/>
        </w:rPr>
        <w:t>moral uncertainty</w:t>
      </w:r>
      <w:r w:rsidRPr="002F18C8">
        <w:rPr>
          <w:highlight w:val="cyan"/>
          <w:u w:val="single"/>
        </w:rPr>
        <w:t xml:space="preserve"> suggest an alternative</w:t>
      </w:r>
      <w:r w:rsidRPr="002F18C8">
        <w:rPr>
          <w:u w:val="single"/>
        </w:rPr>
        <w:t xml:space="preserve">, complementary </w:t>
      </w:r>
      <w:r w:rsidRPr="002F18C8">
        <w:rPr>
          <w:highlight w:val="cyan"/>
          <w:u w:val="single"/>
        </w:rPr>
        <w:t>way of looking at existential risk</w:t>
      </w:r>
      <w:r w:rsidRPr="002F18C8">
        <w:rPr>
          <w:sz w:val="16"/>
        </w:rPr>
        <w:t>; they also suggest a new way of thinking about the ideal of sustainability. Let me elaborate.</w:t>
      </w:r>
    </w:p>
    <w:p w14:paraId="521FBBC0" w14:textId="77777777" w:rsidR="0033378C" w:rsidRDefault="0033378C" w:rsidP="0033378C">
      <w:pPr>
        <w:rPr>
          <w:sz w:val="16"/>
        </w:rPr>
      </w:pPr>
      <w:r w:rsidRPr="002F18C8">
        <w:rPr>
          <w:highlight w:val="cyan"/>
          <w:u w:val="single"/>
        </w:rPr>
        <w:t xml:space="preserve">Our </w:t>
      </w:r>
      <w:r w:rsidRPr="002F18C8">
        <w:rPr>
          <w:rStyle w:val="Emphasis"/>
          <w:highlight w:val="cyan"/>
        </w:rPr>
        <w:t>present understanding</w:t>
      </w:r>
      <w:r w:rsidRPr="002F18C8">
        <w:rPr>
          <w:highlight w:val="cyan"/>
          <w:u w:val="single"/>
        </w:rPr>
        <w:t xml:space="preserve"> of </w:t>
      </w:r>
      <w:r w:rsidRPr="002F18C8">
        <w:rPr>
          <w:rStyle w:val="Emphasis"/>
          <w:highlight w:val="cyan"/>
        </w:rPr>
        <w:t>axiology</w:t>
      </w:r>
      <w:r w:rsidRPr="002F18C8">
        <w:rPr>
          <w:highlight w:val="cyan"/>
          <w:u w:val="single"/>
        </w:rPr>
        <w:t xml:space="preserve"> might</w:t>
      </w:r>
      <w:r w:rsidRPr="002F18C8">
        <w:rPr>
          <w:u w:val="single"/>
        </w:rPr>
        <w:t xml:space="preserve"> well </w:t>
      </w:r>
      <w:r w:rsidRPr="002F18C8">
        <w:rPr>
          <w:highlight w:val="cyan"/>
          <w:u w:val="single"/>
        </w:rPr>
        <w:t xml:space="preserve">be </w:t>
      </w:r>
      <w:r w:rsidRPr="002F18C8">
        <w:rPr>
          <w:rStyle w:val="Emphasis"/>
          <w:highlight w:val="cyan"/>
        </w:rPr>
        <w:t>confused</w:t>
      </w:r>
      <w:r w:rsidRPr="002F18C8">
        <w:rPr>
          <w:sz w:val="16"/>
        </w:rPr>
        <w:t xml:space="preserve">. </w:t>
      </w:r>
      <w:r w:rsidRPr="002F18C8">
        <w:rPr>
          <w:highlight w:val="cyan"/>
          <w:u w:val="single"/>
        </w:rPr>
        <w:t xml:space="preserve">We </w:t>
      </w:r>
      <w:r w:rsidRPr="002F18C8">
        <w:rPr>
          <w:rStyle w:val="Emphasis"/>
          <w:highlight w:val="cyan"/>
        </w:rPr>
        <w:t>may not now know</w:t>
      </w:r>
      <w:r w:rsidRPr="002F18C8">
        <w:rPr>
          <w:sz w:val="16"/>
        </w:rPr>
        <w:t xml:space="preserve"> — at least not in concrete detail — </w:t>
      </w:r>
      <w:r w:rsidRPr="002F18C8">
        <w:rPr>
          <w:highlight w:val="cyan"/>
          <w:u w:val="single"/>
        </w:rPr>
        <w:t>what outcomes would count as a</w:t>
      </w:r>
      <w:r w:rsidRPr="002F18C8">
        <w:rPr>
          <w:u w:val="single"/>
        </w:rPr>
        <w:t xml:space="preserve"> big </w:t>
      </w:r>
      <w:r w:rsidRPr="002F18C8">
        <w:rPr>
          <w:highlight w:val="cyan"/>
          <w:u w:val="single"/>
        </w:rPr>
        <w:t>win</w:t>
      </w:r>
      <w:r w:rsidRPr="002F18C8">
        <w:rPr>
          <w:u w:val="single"/>
        </w:rPr>
        <w:t xml:space="preserve"> for humanity</w:t>
      </w:r>
      <w:r w:rsidRPr="002F18C8">
        <w:rPr>
          <w:sz w:val="16"/>
        </w:rPr>
        <w:t xml:space="preserve">; we might not even yet be able to imagine the best ends of our journey. </w:t>
      </w:r>
      <w:r w:rsidRPr="002F18C8">
        <w:rPr>
          <w:rStyle w:val="Emphasis"/>
          <w:highlight w:val="cyan"/>
        </w:rPr>
        <w:t>If we are</w:t>
      </w:r>
      <w:r w:rsidRPr="002F18C8">
        <w:rPr>
          <w:u w:val="single"/>
        </w:rPr>
        <w:t xml:space="preserve"> indeed profoundly </w:t>
      </w:r>
      <w:r w:rsidRPr="002F18C8">
        <w:rPr>
          <w:rStyle w:val="Emphasis"/>
          <w:highlight w:val="cyan"/>
        </w:rPr>
        <w:t>uncertain</w:t>
      </w:r>
      <w:r w:rsidRPr="002F18C8">
        <w:rPr>
          <w:highlight w:val="cyan"/>
          <w:u w:val="single"/>
        </w:rPr>
        <w:t xml:space="preserve"> about</w:t>
      </w:r>
      <w:r w:rsidRPr="002F18C8">
        <w:rPr>
          <w:u w:val="single"/>
        </w:rPr>
        <w:t xml:space="preserve"> our </w:t>
      </w:r>
      <w:r w:rsidRPr="002F18C8">
        <w:rPr>
          <w:rStyle w:val="Emphasis"/>
          <w:highlight w:val="cyan"/>
        </w:rPr>
        <w:t>ultimate aims</w:t>
      </w:r>
      <w:r w:rsidRPr="002F18C8">
        <w:rPr>
          <w:sz w:val="16"/>
        </w:rPr>
        <w:t xml:space="preserve">, then we should recognize that </w:t>
      </w:r>
      <w:r w:rsidRPr="002F18C8">
        <w:rPr>
          <w:highlight w:val="cyan"/>
          <w:u w:val="single"/>
        </w:rPr>
        <w:t>there is a great</w:t>
      </w:r>
      <w:r w:rsidRPr="002F18C8">
        <w:rPr>
          <w:u w:val="single"/>
        </w:rPr>
        <w:t xml:space="preserve"> option </w:t>
      </w:r>
      <w:r w:rsidRPr="002F18C8">
        <w:rPr>
          <w:highlight w:val="cyan"/>
          <w:u w:val="single"/>
        </w:rPr>
        <w:t xml:space="preserve">value in </w:t>
      </w:r>
      <w:r w:rsidRPr="002F18C8">
        <w:rPr>
          <w:rStyle w:val="Emphasis"/>
          <w:highlight w:val="cyan"/>
        </w:rPr>
        <w:t>preserving</w:t>
      </w:r>
      <w:r w:rsidRPr="002F18C8">
        <w:rPr>
          <w:sz w:val="16"/>
        </w:rPr>
        <w:t xml:space="preserve"> — and ideally improving — </w:t>
      </w:r>
      <w:r w:rsidRPr="002F18C8">
        <w:rPr>
          <w:u w:val="single"/>
        </w:rPr>
        <w:t xml:space="preserve">our </w:t>
      </w:r>
      <w:r w:rsidRPr="002F18C8">
        <w:rPr>
          <w:highlight w:val="cyan"/>
          <w:u w:val="single"/>
        </w:rPr>
        <w:t xml:space="preserve">ability to </w:t>
      </w:r>
      <w:r w:rsidRPr="002F18C8">
        <w:rPr>
          <w:rStyle w:val="Emphasis"/>
          <w:highlight w:val="cyan"/>
        </w:rPr>
        <w:t>recognize value</w:t>
      </w:r>
      <w:r w:rsidRPr="002F18C8">
        <w:rPr>
          <w:highlight w:val="cyan"/>
          <w:u w:val="single"/>
        </w:rPr>
        <w:t xml:space="preserve"> an</w:t>
      </w:r>
      <w:r w:rsidRPr="002F18C8">
        <w:rPr>
          <w:u w:val="single"/>
        </w:rPr>
        <w:t xml:space="preserve">d to </w:t>
      </w:r>
      <w:r w:rsidRPr="002F18C8">
        <w:rPr>
          <w:rStyle w:val="Emphasis"/>
          <w:highlight w:val="cyan"/>
        </w:rPr>
        <w:t>steer the future</w:t>
      </w:r>
      <w:r w:rsidRPr="002F18C8">
        <w:rPr>
          <w:u w:val="single"/>
        </w:rPr>
        <w:t xml:space="preserve"> accordingly</w:t>
      </w:r>
      <w:r w:rsidRPr="002F18C8">
        <w:rPr>
          <w:sz w:val="16"/>
        </w:rPr>
        <w:t xml:space="preserve">. </w:t>
      </w:r>
      <w:r w:rsidRPr="002F18C8">
        <w:rPr>
          <w:rStyle w:val="Emphasis"/>
          <w:highlight w:val="cyan"/>
        </w:rPr>
        <w:t>Ensuring</w:t>
      </w:r>
      <w:r w:rsidRPr="002F18C8">
        <w:rPr>
          <w:u w:val="single"/>
        </w:rPr>
        <w:t xml:space="preserve"> that </w:t>
      </w:r>
      <w:r w:rsidRPr="002F18C8">
        <w:rPr>
          <w:highlight w:val="cyan"/>
          <w:u w:val="single"/>
        </w:rPr>
        <w:t>there will be</w:t>
      </w:r>
      <w:r w:rsidRPr="002F18C8">
        <w:rPr>
          <w:u w:val="single"/>
        </w:rPr>
        <w:t xml:space="preserve"> a </w:t>
      </w:r>
      <w:r w:rsidRPr="002F18C8">
        <w:rPr>
          <w:rStyle w:val="Emphasis"/>
          <w:highlight w:val="cyan"/>
        </w:rPr>
        <w:t>future</w:t>
      </w:r>
      <w:r w:rsidRPr="002F18C8">
        <w:rPr>
          <w:u w:val="single"/>
        </w:rPr>
        <w:t xml:space="preserve"> version of </w:t>
      </w:r>
      <w:r w:rsidRPr="002F18C8">
        <w:rPr>
          <w:rStyle w:val="Emphasis"/>
          <w:highlight w:val="cyan"/>
        </w:rPr>
        <w:t>humanity</w:t>
      </w:r>
      <w:r w:rsidRPr="002F18C8">
        <w:rPr>
          <w:sz w:val="16"/>
        </w:rPr>
        <w:t xml:space="preserve"> with great powers and a propensity to use them wisely </w:t>
      </w:r>
      <w:r w:rsidRPr="002F18C8">
        <w:rPr>
          <w:highlight w:val="cyan"/>
          <w:u w:val="single"/>
        </w:rPr>
        <w:t>is</w:t>
      </w:r>
      <w:r w:rsidRPr="002F18C8">
        <w:rPr>
          <w:sz w:val="16"/>
        </w:rPr>
        <w:t xml:space="preserve"> plausibly </w:t>
      </w:r>
      <w:r w:rsidRPr="002F18C8">
        <w:rPr>
          <w:highlight w:val="cyan"/>
          <w:u w:val="single"/>
        </w:rPr>
        <w:t>the best way</w:t>
      </w:r>
      <w:r w:rsidRPr="002F18C8">
        <w:rPr>
          <w:u w:val="single"/>
        </w:rPr>
        <w:t xml:space="preserve"> available to us </w:t>
      </w:r>
      <w:r w:rsidRPr="002F18C8">
        <w:rPr>
          <w:highlight w:val="cyan"/>
          <w:u w:val="single"/>
        </w:rPr>
        <w:t xml:space="preserve">to </w:t>
      </w:r>
      <w:r w:rsidRPr="002F18C8">
        <w:rPr>
          <w:rStyle w:val="Emphasis"/>
          <w:highlight w:val="cyan"/>
        </w:rPr>
        <w:t>increase</w:t>
      </w:r>
      <w:r w:rsidRPr="002F18C8">
        <w:rPr>
          <w:u w:val="single"/>
        </w:rPr>
        <w:t xml:space="preserve"> the </w:t>
      </w:r>
      <w:r w:rsidRPr="002F18C8">
        <w:rPr>
          <w:rStyle w:val="Emphasis"/>
          <w:highlight w:val="cyan"/>
        </w:rPr>
        <w:t>probability</w:t>
      </w:r>
      <w:r w:rsidRPr="002F18C8">
        <w:rPr>
          <w:u w:val="single"/>
        </w:rPr>
        <w:t xml:space="preserve"> that </w:t>
      </w:r>
      <w:r w:rsidRPr="002F18C8">
        <w:rPr>
          <w:highlight w:val="cyan"/>
          <w:u w:val="single"/>
        </w:rPr>
        <w:t xml:space="preserve">the future </w:t>
      </w:r>
      <w:r w:rsidRPr="002F18C8">
        <w:rPr>
          <w:rStyle w:val="Emphasis"/>
          <w:highlight w:val="cyan"/>
        </w:rPr>
        <w:t>will contain</w:t>
      </w:r>
      <w:r w:rsidRPr="002F18C8">
        <w:rPr>
          <w:u w:val="single"/>
        </w:rPr>
        <w:t xml:space="preserve"> a lot of </w:t>
      </w:r>
      <w:r w:rsidRPr="002F18C8">
        <w:rPr>
          <w:rStyle w:val="Emphasis"/>
          <w:highlight w:val="cyan"/>
        </w:rPr>
        <w:t>value</w:t>
      </w:r>
      <w:r w:rsidRPr="002F18C8">
        <w:rPr>
          <w:sz w:val="16"/>
        </w:rPr>
        <w:t xml:space="preserve">. </w:t>
      </w:r>
      <w:r w:rsidRPr="002F18C8">
        <w:rPr>
          <w:highlight w:val="cyan"/>
          <w:u w:val="single"/>
        </w:rPr>
        <w:t xml:space="preserve">To do this, </w:t>
      </w:r>
      <w:r w:rsidRPr="002F18C8">
        <w:rPr>
          <w:rStyle w:val="Emphasis"/>
          <w:highlight w:val="cyan"/>
        </w:rPr>
        <w:t>we must preven</w:t>
      </w:r>
      <w:r w:rsidRPr="002F18C8">
        <w:rPr>
          <w:rStyle w:val="Emphasis"/>
        </w:rPr>
        <w:t>t</w:t>
      </w:r>
      <w:r w:rsidRPr="002F18C8">
        <w:rPr>
          <w:u w:val="single"/>
        </w:rPr>
        <w:t xml:space="preserve"> any </w:t>
      </w:r>
      <w:r w:rsidRPr="002F18C8">
        <w:rPr>
          <w:rStyle w:val="Emphasis"/>
          <w:highlight w:val="cyan"/>
        </w:rPr>
        <w:t>existential catastrophe</w:t>
      </w:r>
      <w:r w:rsidRPr="002F18C8">
        <w:rPr>
          <w:sz w:val="16"/>
        </w:rPr>
        <w:t>.</w:t>
      </w:r>
    </w:p>
    <w:p w14:paraId="267283A7" w14:textId="77777777" w:rsidR="0033378C" w:rsidRPr="003B49B2" w:rsidRDefault="0033378C" w:rsidP="0033378C">
      <w:pPr>
        <w:pStyle w:val="Heading4"/>
        <w:rPr>
          <w:rFonts w:cs="Arial"/>
        </w:rPr>
      </w:pPr>
      <w:bookmarkStart w:id="2" w:name="_Hlk28947462"/>
      <w:r w:rsidRPr="003B49B2">
        <w:rPr>
          <w:rFonts w:cs="Arial"/>
        </w:rPr>
        <w:t>Academia isn’t a singular monolith – believing it is makes negative aspects inevitable and makes it impossible to engage in targeted, ethical resistance.</w:t>
      </w:r>
    </w:p>
    <w:p w14:paraId="12315B69" w14:textId="77777777" w:rsidR="0033378C" w:rsidRPr="003B49B2" w:rsidRDefault="0033378C" w:rsidP="0033378C">
      <w:r w:rsidRPr="003B49B2">
        <w:rPr>
          <w:rStyle w:val="Style13ptBold"/>
        </w:rPr>
        <w:t>Heath et al. 13</w:t>
      </w:r>
      <w:r w:rsidRPr="003B49B2">
        <w:t xml:space="preserve"> – (2013, Mary Heath, Associate Professor at Flinders Law School, and Peter Burdon, Associate Professor at the Adelaide Law School, “Academic Resistance to the Neoliberal University,” 23 Legal Educ. Rev. 379, SSRN)</w:t>
      </w:r>
    </w:p>
    <w:p w14:paraId="0A8C9866" w14:textId="77777777" w:rsidR="0033378C" w:rsidRPr="002B3F95" w:rsidRDefault="0033378C" w:rsidP="0033378C">
      <w:pPr>
        <w:rPr>
          <w:rStyle w:val="StyleUnderline"/>
        </w:rPr>
      </w:pPr>
      <w:r w:rsidRPr="00F56CAA">
        <w:rPr>
          <w:rStyle w:val="StyleUnderline"/>
          <w:highlight w:val="cyan"/>
        </w:rPr>
        <w:t>Academics</w:t>
      </w:r>
      <w:r w:rsidRPr="002B3F95">
        <w:rPr>
          <w:rStyle w:val="StyleUnderline"/>
        </w:rPr>
        <w:t xml:space="preserve"> who identify as activists </w:t>
      </w:r>
      <w:r w:rsidRPr="00F56CAA">
        <w:rPr>
          <w:rStyle w:val="StyleUnderline"/>
          <w:highlight w:val="cyan"/>
        </w:rPr>
        <w:t>need a</w:t>
      </w:r>
      <w:r w:rsidRPr="002B3F95">
        <w:rPr>
          <w:rStyle w:val="StyleUnderline"/>
        </w:rPr>
        <w:t xml:space="preserve"> </w:t>
      </w:r>
      <w:r w:rsidRPr="002B3F95">
        <w:rPr>
          <w:rStyle w:val="Emphasis"/>
        </w:rPr>
        <w:t xml:space="preserve">clear </w:t>
      </w:r>
      <w:r w:rsidRPr="00F56CAA">
        <w:rPr>
          <w:rStyle w:val="Emphasis"/>
          <w:highlight w:val="cyan"/>
        </w:rPr>
        <w:t>conception</w:t>
      </w:r>
      <w:r w:rsidRPr="00F56CAA">
        <w:rPr>
          <w:sz w:val="14"/>
          <w:highlight w:val="cyan"/>
        </w:rPr>
        <w:t xml:space="preserve"> </w:t>
      </w:r>
      <w:r w:rsidRPr="00F56CAA">
        <w:rPr>
          <w:rStyle w:val="StyleUnderline"/>
          <w:highlight w:val="cyan"/>
        </w:rPr>
        <w:t>of</w:t>
      </w:r>
      <w:r w:rsidRPr="002B3F95">
        <w:rPr>
          <w:rStyle w:val="StyleUnderline"/>
        </w:rPr>
        <w:t xml:space="preserve"> who or </w:t>
      </w:r>
      <w:r w:rsidRPr="00F56CAA">
        <w:rPr>
          <w:rStyle w:val="Emphasis"/>
          <w:highlight w:val="cyan"/>
        </w:rPr>
        <w:t>what they are resisting</w:t>
      </w:r>
      <w:r w:rsidRPr="00C36A3D">
        <w:rPr>
          <w:sz w:val="14"/>
        </w:rPr>
        <w:t xml:space="preserve">. Put simply, </w:t>
      </w:r>
      <w:r w:rsidRPr="00F56CAA">
        <w:rPr>
          <w:rStyle w:val="StyleUnderline"/>
          <w:highlight w:val="cyan"/>
        </w:rPr>
        <w:t>not everything</w:t>
      </w:r>
      <w:r w:rsidRPr="002B3F95">
        <w:rPr>
          <w:rStyle w:val="StyleUnderline"/>
        </w:rPr>
        <w:t xml:space="preserve"> that occurs </w:t>
      </w:r>
      <w:r w:rsidRPr="00F56CAA">
        <w:rPr>
          <w:rStyle w:val="StyleUnderline"/>
          <w:highlight w:val="cyan"/>
        </w:rPr>
        <w:t>in universities is neoliberal</w:t>
      </w:r>
      <w:r w:rsidRPr="00C36A3D">
        <w:rPr>
          <w:sz w:val="14"/>
        </w:rPr>
        <w:t xml:space="preserve"> or undesirable. </w:t>
      </w:r>
      <w:r w:rsidRPr="00F56CAA">
        <w:rPr>
          <w:rStyle w:val="StyleUnderline"/>
          <w:highlight w:val="cyan"/>
        </w:rPr>
        <w:t>The university</w:t>
      </w:r>
      <w:r w:rsidRPr="002B3F95">
        <w:rPr>
          <w:rStyle w:val="StyleUnderline"/>
        </w:rPr>
        <w:t xml:space="preserve"> </w:t>
      </w:r>
      <w:r w:rsidRPr="00F56CAA">
        <w:rPr>
          <w:rStyle w:val="StyleUnderline"/>
          <w:highlight w:val="cyan"/>
        </w:rPr>
        <w:t xml:space="preserve">consists of a </w:t>
      </w:r>
      <w:r w:rsidRPr="00F56CAA">
        <w:rPr>
          <w:rStyle w:val="Emphasis"/>
          <w:highlight w:val="cyan"/>
        </w:rPr>
        <w:t>complex assemblage</w:t>
      </w:r>
      <w:r w:rsidRPr="002B3F95">
        <w:rPr>
          <w:rStyle w:val="StyleUnderline"/>
        </w:rPr>
        <w:t xml:space="preserve"> of structures, </w:t>
      </w:r>
      <w:proofErr w:type="gramStart"/>
      <w:r w:rsidRPr="002B3F95">
        <w:rPr>
          <w:rStyle w:val="StyleUnderline"/>
        </w:rPr>
        <w:t>values</w:t>
      </w:r>
      <w:proofErr w:type="gramEnd"/>
      <w:r w:rsidRPr="002B3F95">
        <w:rPr>
          <w:rStyle w:val="StyleUnderline"/>
        </w:rPr>
        <w:t xml:space="preserve"> and practices</w:t>
      </w:r>
      <w:r w:rsidRPr="00C36A3D">
        <w:rPr>
          <w:sz w:val="14"/>
        </w:rPr>
        <w:t xml:space="preserve">. Like other social institutions, it has evolved over time with reference to the projects of individuals, political </w:t>
      </w:r>
      <w:proofErr w:type="gramStart"/>
      <w:r w:rsidRPr="00C36A3D">
        <w:rPr>
          <w:sz w:val="14"/>
        </w:rPr>
        <w:t>groups</w:t>
      </w:r>
      <w:proofErr w:type="gramEnd"/>
      <w:r w:rsidRPr="00C36A3D">
        <w:rPr>
          <w:sz w:val="14"/>
        </w:rPr>
        <w:t xml:space="preserve"> and other social institutions. Sometimes these </w:t>
      </w:r>
      <w:r w:rsidRPr="002B3F95">
        <w:rPr>
          <w:rStyle w:val="StyleUnderline"/>
        </w:rPr>
        <w:t>forces are place-specific and sometimes they are national</w:t>
      </w:r>
      <w:r w:rsidRPr="00C36A3D">
        <w:rPr>
          <w:sz w:val="14"/>
        </w:rPr>
        <w:t xml:space="preserve"> (or even international). </w:t>
      </w:r>
      <w:r w:rsidRPr="00F56CAA">
        <w:rPr>
          <w:rStyle w:val="StyleUnderline"/>
          <w:highlight w:val="cyan"/>
        </w:rPr>
        <w:t>Projects</w:t>
      </w:r>
      <w:r w:rsidRPr="002B3F95">
        <w:rPr>
          <w:rStyle w:val="StyleUnderline"/>
        </w:rPr>
        <w:t xml:space="preserve"> can also </w:t>
      </w:r>
      <w:r w:rsidRPr="00F56CAA">
        <w:rPr>
          <w:rStyle w:val="Emphasis"/>
          <w:highlight w:val="cyan"/>
        </w:rPr>
        <w:t>have lives of their own</w:t>
      </w:r>
      <w:r w:rsidRPr="00C36A3D">
        <w:rPr>
          <w:sz w:val="14"/>
        </w:rPr>
        <w:t xml:space="preserve"> </w:t>
      </w:r>
      <w:r w:rsidRPr="002B3F95">
        <w:rPr>
          <w:rStyle w:val="StyleUnderline"/>
        </w:rPr>
        <w:t xml:space="preserve">and are reproduced in </w:t>
      </w:r>
      <w:r w:rsidRPr="002B3F95">
        <w:rPr>
          <w:rStyle w:val="Emphasis"/>
        </w:rPr>
        <w:t>unpredictable</w:t>
      </w:r>
      <w:r w:rsidRPr="002B3F95">
        <w:rPr>
          <w:rStyle w:val="StyleUnderline"/>
        </w:rPr>
        <w:t xml:space="preserve"> ways as they come together to constitute a </w:t>
      </w:r>
      <w:r w:rsidRPr="002B3F95">
        <w:rPr>
          <w:rStyle w:val="Emphasis"/>
        </w:rPr>
        <w:t>particular institution</w:t>
      </w:r>
      <w:r w:rsidRPr="00C36A3D">
        <w:rPr>
          <w:sz w:val="14"/>
        </w:rPr>
        <w:t xml:space="preserve">.86 As the outcomes of our efforts and those of others become apparent, further critique and action may be called for, and our </w:t>
      </w:r>
      <w:r w:rsidRPr="005A690B">
        <w:rPr>
          <w:rStyle w:val="StyleUnderline"/>
        </w:rPr>
        <w:t>strategies</w:t>
      </w:r>
      <w:r w:rsidRPr="002B3F95">
        <w:rPr>
          <w:rStyle w:val="StyleUnderline"/>
        </w:rPr>
        <w:t xml:space="preserve"> and analyses of resistance may </w:t>
      </w:r>
      <w:r w:rsidRPr="005A690B">
        <w:rPr>
          <w:rStyle w:val="Emphasis"/>
        </w:rPr>
        <w:t>require revision</w:t>
      </w:r>
      <w:r w:rsidRPr="005A690B">
        <w:rPr>
          <w:rStyle w:val="StyleUnderline"/>
        </w:rPr>
        <w:t>.</w:t>
      </w:r>
    </w:p>
    <w:p w14:paraId="4EBF3EF2" w14:textId="77777777" w:rsidR="0033378C" w:rsidRPr="002B3F95" w:rsidRDefault="0033378C" w:rsidP="0033378C">
      <w:pPr>
        <w:rPr>
          <w:rStyle w:val="StyleUnderline"/>
        </w:rPr>
      </w:pPr>
      <w:r w:rsidRPr="00C36A3D">
        <w:rPr>
          <w:sz w:val="14"/>
        </w:rPr>
        <w:t xml:space="preserve">For these reasons, </w:t>
      </w:r>
      <w:r w:rsidRPr="00F56CAA">
        <w:rPr>
          <w:rStyle w:val="StyleUnderline"/>
          <w:highlight w:val="cyan"/>
        </w:rPr>
        <w:t>we suggest</w:t>
      </w:r>
      <w:r w:rsidRPr="002B3F95">
        <w:rPr>
          <w:rStyle w:val="StyleUnderline"/>
        </w:rPr>
        <w:t xml:space="preserve"> that </w:t>
      </w:r>
      <w:r w:rsidRPr="002B3F95">
        <w:rPr>
          <w:rStyle w:val="Emphasis"/>
        </w:rPr>
        <w:t xml:space="preserve">academic </w:t>
      </w:r>
      <w:r w:rsidRPr="00F56CAA">
        <w:rPr>
          <w:rStyle w:val="Emphasis"/>
          <w:highlight w:val="cyan"/>
        </w:rPr>
        <w:t>activists</w:t>
      </w:r>
      <w:r w:rsidRPr="00F56CAA">
        <w:rPr>
          <w:sz w:val="14"/>
          <w:highlight w:val="cyan"/>
        </w:rPr>
        <w:t xml:space="preserve"> </w:t>
      </w:r>
      <w:r w:rsidRPr="00F56CAA">
        <w:rPr>
          <w:rStyle w:val="StyleUnderline"/>
          <w:highlight w:val="cyan"/>
        </w:rPr>
        <w:t>conceptualise the university as</w:t>
      </w:r>
      <w:r w:rsidRPr="002B3F95">
        <w:rPr>
          <w:rStyle w:val="StyleUnderline"/>
        </w:rPr>
        <w:t xml:space="preserve"> a set of </w:t>
      </w:r>
      <w:r w:rsidRPr="00F56CAA">
        <w:rPr>
          <w:rStyle w:val="Emphasis"/>
          <w:highlight w:val="cyan"/>
        </w:rPr>
        <w:t>practices</w:t>
      </w:r>
      <w:r w:rsidRPr="00C36A3D">
        <w:rPr>
          <w:sz w:val="14"/>
        </w:rPr>
        <w:t xml:space="preserve"> </w:t>
      </w:r>
      <w:r w:rsidRPr="002B3F95">
        <w:rPr>
          <w:rStyle w:val="StyleUnderline"/>
        </w:rPr>
        <w:t>that are</w:t>
      </w:r>
      <w:r w:rsidRPr="00C36A3D">
        <w:rPr>
          <w:sz w:val="14"/>
        </w:rPr>
        <w:t xml:space="preserve"> </w:t>
      </w:r>
      <w:r w:rsidRPr="00F56CAA">
        <w:rPr>
          <w:rStyle w:val="Emphasis"/>
          <w:highlight w:val="cyan"/>
        </w:rPr>
        <w:t>historically contingent</w:t>
      </w:r>
      <w:r w:rsidRPr="00F56CAA">
        <w:rPr>
          <w:sz w:val="14"/>
          <w:highlight w:val="cyan"/>
        </w:rPr>
        <w:t xml:space="preserve"> </w:t>
      </w:r>
      <w:r w:rsidRPr="00F56CAA">
        <w:rPr>
          <w:rStyle w:val="StyleUnderline"/>
          <w:highlight w:val="cyan"/>
        </w:rPr>
        <w:t>and</w:t>
      </w:r>
      <w:r w:rsidRPr="00C36A3D">
        <w:rPr>
          <w:sz w:val="14"/>
        </w:rPr>
        <w:t xml:space="preserve"> </w:t>
      </w:r>
      <w:r w:rsidRPr="00F56CAA">
        <w:rPr>
          <w:rStyle w:val="Emphasis"/>
          <w:highlight w:val="cyan"/>
        </w:rPr>
        <w:t>capable of transformation</w:t>
      </w:r>
      <w:r w:rsidRPr="00C36A3D">
        <w:rPr>
          <w:sz w:val="14"/>
        </w:rPr>
        <w:t xml:space="preserve">. </w:t>
      </w:r>
      <w:r w:rsidRPr="002B3F95">
        <w:rPr>
          <w:rStyle w:val="StyleUnderline"/>
        </w:rPr>
        <w:t>This perspective</w:t>
      </w:r>
      <w:r w:rsidRPr="00C36A3D">
        <w:rPr>
          <w:sz w:val="14"/>
        </w:rPr>
        <w:t xml:space="preserve"> is important, first, because it </w:t>
      </w:r>
      <w:r w:rsidRPr="002B3F95">
        <w:rPr>
          <w:rStyle w:val="StyleUnderline"/>
        </w:rPr>
        <w:t xml:space="preserve">brings into view the potential for </w:t>
      </w:r>
      <w:r w:rsidRPr="002B3F95">
        <w:rPr>
          <w:rStyle w:val="Emphasis"/>
        </w:rPr>
        <w:t>alternatives</w:t>
      </w:r>
      <w:r w:rsidRPr="002B3F95">
        <w:rPr>
          <w:rStyle w:val="StyleUnderline"/>
        </w:rPr>
        <w:t xml:space="preserve"> to the prevailing state of legal </w:t>
      </w:r>
      <w:r w:rsidRPr="002B3F95">
        <w:rPr>
          <w:rStyle w:val="Emphasis"/>
        </w:rPr>
        <w:t>education</w:t>
      </w:r>
      <w:r w:rsidRPr="00C36A3D">
        <w:rPr>
          <w:sz w:val="14"/>
        </w:rPr>
        <w:t xml:space="preserve">. In contrast, </w:t>
      </w:r>
      <w:r w:rsidRPr="005A690B">
        <w:rPr>
          <w:rStyle w:val="StyleUnderline"/>
        </w:rPr>
        <w:t xml:space="preserve">the construction of </w:t>
      </w:r>
      <w:r w:rsidRPr="00F56CAA">
        <w:rPr>
          <w:rStyle w:val="StyleUnderline"/>
          <w:highlight w:val="cyan"/>
        </w:rPr>
        <w:t>neoliberalism as</w:t>
      </w:r>
      <w:r w:rsidRPr="002B3F95">
        <w:rPr>
          <w:rStyle w:val="StyleUnderline"/>
        </w:rPr>
        <w:t xml:space="preserve"> ‘</w:t>
      </w:r>
      <w:r w:rsidRPr="002B3F95">
        <w:rPr>
          <w:rStyle w:val="Emphasis"/>
        </w:rPr>
        <w:t xml:space="preserve">necessary and </w:t>
      </w:r>
      <w:r w:rsidRPr="00F56CAA">
        <w:rPr>
          <w:rStyle w:val="Emphasis"/>
          <w:highlight w:val="cyan"/>
        </w:rPr>
        <w:t>inevitable’</w:t>
      </w:r>
      <w:r w:rsidRPr="002B3F95">
        <w:rPr>
          <w:rStyle w:val="StyleUnderline"/>
        </w:rPr>
        <w:t xml:space="preserve"> </w:t>
      </w:r>
      <w:r w:rsidRPr="00F56CAA">
        <w:rPr>
          <w:rStyle w:val="StyleUnderline"/>
          <w:highlight w:val="cyan"/>
        </w:rPr>
        <w:t>forestalls</w:t>
      </w:r>
      <w:r w:rsidRPr="002B3F95">
        <w:rPr>
          <w:rStyle w:val="StyleUnderline"/>
        </w:rPr>
        <w:t xml:space="preserve"> the possibility of </w:t>
      </w:r>
      <w:r w:rsidRPr="00F56CAA">
        <w:rPr>
          <w:rStyle w:val="Emphasis"/>
          <w:highlight w:val="cyan"/>
        </w:rPr>
        <w:t>resistance</w:t>
      </w:r>
      <w:r w:rsidRPr="00C36A3D">
        <w:rPr>
          <w:sz w:val="14"/>
        </w:rPr>
        <w:t xml:space="preserve"> 87 </w:t>
      </w:r>
      <w:r w:rsidRPr="00F56CAA">
        <w:rPr>
          <w:rStyle w:val="StyleUnderline"/>
          <w:highlight w:val="cyan"/>
        </w:rPr>
        <w:t xml:space="preserve">and makes </w:t>
      </w:r>
      <w:r w:rsidRPr="00F56CAA">
        <w:rPr>
          <w:rStyle w:val="Emphasis"/>
          <w:highlight w:val="cyan"/>
        </w:rPr>
        <w:t>critique</w:t>
      </w:r>
      <w:r w:rsidRPr="002B3F95">
        <w:rPr>
          <w:rStyle w:val="StyleUnderline"/>
        </w:rPr>
        <w:t xml:space="preserve"> appear </w:t>
      </w:r>
      <w:r w:rsidRPr="00F56CAA">
        <w:rPr>
          <w:rStyle w:val="Emphasis"/>
          <w:highlight w:val="cyan"/>
        </w:rPr>
        <w:t>foolish</w:t>
      </w:r>
      <w:r w:rsidRPr="00C36A3D">
        <w:rPr>
          <w:sz w:val="14"/>
        </w:rPr>
        <w:t xml:space="preserve">.88 Second, </w:t>
      </w:r>
      <w:r w:rsidRPr="002B3F95">
        <w:rPr>
          <w:rStyle w:val="StyleUnderline"/>
        </w:rPr>
        <w:t xml:space="preserve">it means that </w:t>
      </w:r>
      <w:r w:rsidRPr="00F56CAA">
        <w:rPr>
          <w:rStyle w:val="StyleUnderline"/>
          <w:highlight w:val="cyan"/>
        </w:rPr>
        <w:t>resistance can</w:t>
      </w:r>
      <w:r w:rsidRPr="002B3F95">
        <w:rPr>
          <w:rStyle w:val="StyleUnderline"/>
        </w:rPr>
        <w:t xml:space="preserve"> also </w:t>
      </w:r>
      <w:r w:rsidRPr="00F56CAA">
        <w:rPr>
          <w:rStyle w:val="StyleUnderline"/>
          <w:highlight w:val="cyan"/>
        </w:rPr>
        <w:t>be nuanced and directed at</w:t>
      </w:r>
      <w:r w:rsidRPr="002B3F95">
        <w:rPr>
          <w:rStyle w:val="StyleUnderline"/>
        </w:rPr>
        <w:t xml:space="preserve"> </w:t>
      </w:r>
      <w:proofErr w:type="gramStart"/>
      <w:r w:rsidRPr="002B3F95">
        <w:rPr>
          <w:rStyle w:val="StyleUnderline"/>
        </w:rPr>
        <w:t xml:space="preserve">particular </w:t>
      </w:r>
      <w:r w:rsidRPr="00F56CAA">
        <w:rPr>
          <w:rStyle w:val="Emphasis"/>
          <w:highlight w:val="cyan"/>
        </w:rPr>
        <w:t>structures</w:t>
      </w:r>
      <w:proofErr w:type="gramEnd"/>
      <w:r w:rsidRPr="00F56CAA">
        <w:rPr>
          <w:rStyle w:val="StyleUnderline"/>
          <w:highlight w:val="cyan"/>
        </w:rPr>
        <w:t xml:space="preserve">, </w:t>
      </w:r>
      <w:r w:rsidRPr="00F56CAA">
        <w:rPr>
          <w:rStyle w:val="Emphasis"/>
          <w:highlight w:val="cyan"/>
        </w:rPr>
        <w:t>practices</w:t>
      </w:r>
      <w:r w:rsidRPr="00F56CAA">
        <w:rPr>
          <w:rStyle w:val="StyleUnderline"/>
          <w:highlight w:val="cyan"/>
        </w:rPr>
        <w:t xml:space="preserve"> or</w:t>
      </w:r>
      <w:r w:rsidRPr="002B3F95">
        <w:rPr>
          <w:rStyle w:val="StyleUnderline"/>
        </w:rPr>
        <w:t xml:space="preserve"> </w:t>
      </w:r>
      <w:r w:rsidRPr="00F56CAA">
        <w:rPr>
          <w:rStyle w:val="Emphasis"/>
          <w:highlight w:val="cyan"/>
        </w:rPr>
        <w:t>values</w:t>
      </w:r>
      <w:r w:rsidRPr="00F56CAA">
        <w:rPr>
          <w:rStyle w:val="StyleUnderline"/>
          <w:highlight w:val="cyan"/>
        </w:rPr>
        <w:t xml:space="preserve"> rather than</w:t>
      </w:r>
      <w:r w:rsidRPr="002B3F95">
        <w:rPr>
          <w:rStyle w:val="StyleUnderline"/>
        </w:rPr>
        <w:t xml:space="preserve"> at </w:t>
      </w:r>
      <w:r w:rsidRPr="00F56CAA">
        <w:rPr>
          <w:rStyle w:val="StyleUnderline"/>
          <w:highlight w:val="cyan"/>
        </w:rPr>
        <w:t>the university</w:t>
      </w:r>
      <w:r w:rsidRPr="002B3F95">
        <w:rPr>
          <w:rStyle w:val="StyleUnderline"/>
        </w:rPr>
        <w:t xml:space="preserve"> or the </w:t>
      </w:r>
      <w:r w:rsidRPr="002B3F95">
        <w:rPr>
          <w:rStyle w:val="Emphasis"/>
        </w:rPr>
        <w:t xml:space="preserve">tertiary system </w:t>
      </w:r>
      <w:r w:rsidRPr="00F56CAA">
        <w:rPr>
          <w:rStyle w:val="Emphasis"/>
          <w:highlight w:val="cyan"/>
        </w:rPr>
        <w:t>as a whole</w:t>
      </w:r>
      <w:r w:rsidRPr="00C36A3D">
        <w:rPr>
          <w:sz w:val="14"/>
        </w:rPr>
        <w:t xml:space="preserve">. </w:t>
      </w:r>
      <w:r w:rsidRPr="002B3F95">
        <w:rPr>
          <w:rStyle w:val="StyleUnderline"/>
        </w:rPr>
        <w:t xml:space="preserve">This has </w:t>
      </w:r>
      <w:r w:rsidRPr="002B3F95">
        <w:rPr>
          <w:rStyle w:val="Emphasis"/>
        </w:rPr>
        <w:t>obvious implications</w:t>
      </w:r>
      <w:r w:rsidRPr="00C36A3D">
        <w:rPr>
          <w:sz w:val="14"/>
        </w:rPr>
        <w:t xml:space="preserve"> </w:t>
      </w:r>
      <w:r w:rsidRPr="002B3F95">
        <w:rPr>
          <w:rStyle w:val="StyleUnderline"/>
        </w:rPr>
        <w:t xml:space="preserve">for the prospects of successful action and for our sense of </w:t>
      </w:r>
      <w:r w:rsidRPr="002B3F95">
        <w:rPr>
          <w:rStyle w:val="Emphasis"/>
        </w:rPr>
        <w:t>agency as activists</w:t>
      </w:r>
      <w:r w:rsidRPr="002B3F95">
        <w:rPr>
          <w:rStyle w:val="StyleUnderline"/>
        </w:rPr>
        <w:t>.</w:t>
      </w:r>
    </w:p>
    <w:p w14:paraId="19DEA51B" w14:textId="77777777" w:rsidR="0033378C" w:rsidRPr="002B5676" w:rsidRDefault="0033378C" w:rsidP="0033378C">
      <w:pPr>
        <w:rPr>
          <w:rStyle w:val="StyleUnderline"/>
        </w:rPr>
      </w:pPr>
      <w:r w:rsidRPr="00C36A3D">
        <w:rPr>
          <w:sz w:val="14"/>
        </w:rPr>
        <w:t xml:space="preserve">The flip side to this conceptualisation is also important. </w:t>
      </w:r>
      <w:r w:rsidRPr="002B5676">
        <w:rPr>
          <w:rStyle w:val="StyleUnderline"/>
        </w:rPr>
        <w:t xml:space="preserve">Desirable </w:t>
      </w:r>
      <w:r w:rsidRPr="00F56CAA">
        <w:rPr>
          <w:rStyle w:val="StyleUnderline"/>
          <w:highlight w:val="cyan"/>
        </w:rPr>
        <w:t>changes in legal education</w:t>
      </w:r>
      <w:r w:rsidRPr="00C36A3D">
        <w:rPr>
          <w:sz w:val="14"/>
        </w:rPr>
        <w:t xml:space="preserve"> as well as in Australian universities </w:t>
      </w:r>
      <w:r w:rsidRPr="00F56CAA">
        <w:rPr>
          <w:rStyle w:val="StyleUnderline"/>
          <w:highlight w:val="cyan"/>
        </w:rPr>
        <w:t>have taken place</w:t>
      </w:r>
      <w:r w:rsidRPr="002B5676">
        <w:rPr>
          <w:rStyle w:val="StyleUnderline"/>
        </w:rPr>
        <w:t xml:space="preserve"> during the last few decades </w:t>
      </w:r>
      <w:r w:rsidRPr="00F56CAA">
        <w:rPr>
          <w:rStyle w:val="StyleUnderline"/>
          <w:highlight w:val="cyan"/>
        </w:rPr>
        <w:t>as neoliberal practices have</w:t>
      </w:r>
      <w:r w:rsidRPr="002B5676">
        <w:rPr>
          <w:rStyle w:val="StyleUnderline"/>
        </w:rPr>
        <w:t xml:space="preserve"> also </w:t>
      </w:r>
      <w:r w:rsidRPr="00F56CAA">
        <w:rPr>
          <w:rStyle w:val="StyleUnderline"/>
          <w:highlight w:val="cyan"/>
        </w:rPr>
        <w:t>become</w:t>
      </w:r>
      <w:r w:rsidRPr="002B5676">
        <w:rPr>
          <w:rStyle w:val="StyleUnderline"/>
        </w:rPr>
        <w:t xml:space="preserve"> more</w:t>
      </w:r>
      <w:r w:rsidRPr="00C36A3D">
        <w:rPr>
          <w:sz w:val="14"/>
        </w:rPr>
        <w:t xml:space="preserve"> and more </w:t>
      </w:r>
      <w:r w:rsidRPr="00F56CAA">
        <w:rPr>
          <w:rStyle w:val="StyleUnderline"/>
          <w:highlight w:val="cyan"/>
        </w:rPr>
        <w:t>embedded</w:t>
      </w:r>
      <w:r w:rsidRPr="00C36A3D">
        <w:rPr>
          <w:sz w:val="14"/>
        </w:rPr>
        <w:t xml:space="preserve">. As </w:t>
      </w:r>
      <w:r w:rsidRPr="00F56CAA">
        <w:rPr>
          <w:rStyle w:val="Emphasis"/>
          <w:highlight w:val="cyan"/>
        </w:rPr>
        <w:t>academic activists</w:t>
      </w:r>
      <w:r w:rsidRPr="00C36A3D">
        <w:rPr>
          <w:sz w:val="14"/>
        </w:rPr>
        <w:t xml:space="preserve"> we </w:t>
      </w:r>
      <w:r w:rsidRPr="00F56CAA">
        <w:rPr>
          <w:rStyle w:val="StyleUnderline"/>
          <w:highlight w:val="cyan"/>
        </w:rPr>
        <w:t>need to choose forms of resistance that</w:t>
      </w:r>
      <w:r w:rsidRPr="002B5676">
        <w:rPr>
          <w:rStyle w:val="StyleUnderline"/>
        </w:rPr>
        <w:t xml:space="preserve"> we believe </w:t>
      </w:r>
      <w:r w:rsidRPr="00F56CAA">
        <w:rPr>
          <w:rStyle w:val="StyleUnderline"/>
          <w:highlight w:val="cyan"/>
        </w:rPr>
        <w:t xml:space="preserve">are </w:t>
      </w:r>
      <w:r w:rsidRPr="005A690B">
        <w:rPr>
          <w:rStyle w:val="StyleUnderline"/>
        </w:rPr>
        <w:t>ethical</w:t>
      </w:r>
      <w:r w:rsidRPr="002B5676">
        <w:rPr>
          <w:rStyle w:val="StyleUnderline"/>
        </w:rPr>
        <w:t xml:space="preserve"> and </w:t>
      </w:r>
      <w:r w:rsidRPr="00F56CAA">
        <w:rPr>
          <w:rStyle w:val="StyleUnderline"/>
          <w:highlight w:val="cyan"/>
        </w:rPr>
        <w:t>meaningful</w:t>
      </w:r>
      <w:r w:rsidRPr="00C36A3D">
        <w:rPr>
          <w:sz w:val="14"/>
        </w:rPr>
        <w:t xml:space="preserve">. We are in no way obliged to oppose every form of change. </w:t>
      </w:r>
      <w:r w:rsidRPr="00F56CAA">
        <w:rPr>
          <w:rStyle w:val="StyleUnderline"/>
          <w:highlight w:val="cyan"/>
        </w:rPr>
        <w:t>We</w:t>
      </w:r>
      <w:r w:rsidRPr="002B5676">
        <w:rPr>
          <w:rStyle w:val="StyleUnderline"/>
        </w:rPr>
        <w:t xml:space="preserve"> </w:t>
      </w:r>
      <w:r w:rsidRPr="00F56CAA">
        <w:rPr>
          <w:rStyle w:val="StyleUnderline"/>
          <w:highlight w:val="cyan"/>
        </w:rPr>
        <w:t>might</w:t>
      </w:r>
      <w:r w:rsidRPr="002B5676">
        <w:rPr>
          <w:rStyle w:val="StyleUnderline"/>
        </w:rPr>
        <w:t xml:space="preserve"> instead </w:t>
      </w:r>
      <w:r w:rsidRPr="005A690B">
        <w:rPr>
          <w:rStyle w:val="StyleUnderline"/>
        </w:rPr>
        <w:t>choose</w:t>
      </w:r>
      <w:r w:rsidRPr="002B5676">
        <w:rPr>
          <w:rStyle w:val="StyleUnderline"/>
        </w:rPr>
        <w:t xml:space="preserve"> virtuous compliance with changes we think are </w:t>
      </w:r>
      <w:r w:rsidRPr="002B5676">
        <w:rPr>
          <w:rStyle w:val="Emphasis"/>
        </w:rPr>
        <w:t>desirable</w:t>
      </w:r>
      <w:r w:rsidRPr="00C36A3D">
        <w:rPr>
          <w:sz w:val="14"/>
        </w:rPr>
        <w:t xml:space="preserve">,89 </w:t>
      </w:r>
      <w:r w:rsidRPr="002B5676">
        <w:rPr>
          <w:rStyle w:val="StyleUnderline"/>
        </w:rPr>
        <w:t xml:space="preserve">or </w:t>
      </w:r>
      <w:r w:rsidRPr="00F56CAA">
        <w:rPr>
          <w:rStyle w:val="Emphasis"/>
          <w:highlight w:val="cyan"/>
        </w:rPr>
        <w:t>support goals</w:t>
      </w:r>
      <w:r w:rsidRPr="002B5676">
        <w:rPr>
          <w:rStyle w:val="StyleUnderline"/>
        </w:rPr>
        <w:t xml:space="preserve"> we believe are desirable </w:t>
      </w:r>
      <w:r w:rsidRPr="00F56CAA">
        <w:rPr>
          <w:rStyle w:val="StyleUnderline"/>
          <w:highlight w:val="cyan"/>
        </w:rPr>
        <w:t>while opposing</w:t>
      </w:r>
      <w:r w:rsidRPr="002B5676">
        <w:rPr>
          <w:rStyle w:val="StyleUnderline"/>
        </w:rPr>
        <w:t xml:space="preserve"> </w:t>
      </w:r>
      <w:r w:rsidRPr="002B5676">
        <w:rPr>
          <w:rStyle w:val="Emphasis"/>
        </w:rPr>
        <w:t xml:space="preserve">forms of </w:t>
      </w:r>
      <w:r w:rsidRPr="00F56CAA">
        <w:rPr>
          <w:rStyle w:val="Emphasis"/>
          <w:highlight w:val="cyan"/>
        </w:rPr>
        <w:t>implementation</w:t>
      </w:r>
      <w:r w:rsidRPr="002B5676">
        <w:rPr>
          <w:rStyle w:val="StyleUnderline"/>
        </w:rPr>
        <w:t xml:space="preserve"> we believe are not.</w:t>
      </w:r>
      <w:bookmarkEnd w:id="2"/>
    </w:p>
    <w:p w14:paraId="7FA81848" w14:textId="77777777" w:rsidR="0033378C" w:rsidRPr="0033378C" w:rsidRDefault="0033378C" w:rsidP="0033378C"/>
    <w:p w14:paraId="467891B4" w14:textId="77777777" w:rsidR="0033378C" w:rsidRPr="0033378C" w:rsidRDefault="0033378C" w:rsidP="0033378C"/>
    <w:p w14:paraId="0A6790BE" w14:textId="77777777" w:rsidR="0033378C" w:rsidRDefault="0033378C" w:rsidP="0033378C"/>
    <w:p w14:paraId="7E31BEC3" w14:textId="77777777" w:rsidR="0033378C" w:rsidRPr="0033378C" w:rsidRDefault="0033378C" w:rsidP="0033378C"/>
    <w:sectPr w:rsidR="0033378C" w:rsidRPr="0033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378C"/>
    <w:rsid w:val="000139A3"/>
    <w:rsid w:val="000E3A2A"/>
    <w:rsid w:val="00100833"/>
    <w:rsid w:val="00104529"/>
    <w:rsid w:val="00105942"/>
    <w:rsid w:val="00107396"/>
    <w:rsid w:val="00136ED3"/>
    <w:rsid w:val="00144A4C"/>
    <w:rsid w:val="00176AB0"/>
    <w:rsid w:val="00177B7D"/>
    <w:rsid w:val="0018322D"/>
    <w:rsid w:val="001B5776"/>
    <w:rsid w:val="001E527A"/>
    <w:rsid w:val="001F78CE"/>
    <w:rsid w:val="00251FC7"/>
    <w:rsid w:val="002855A7"/>
    <w:rsid w:val="002B146A"/>
    <w:rsid w:val="002B5E17"/>
    <w:rsid w:val="002C0DCB"/>
    <w:rsid w:val="002C54B3"/>
    <w:rsid w:val="00315690"/>
    <w:rsid w:val="00316B75"/>
    <w:rsid w:val="00325646"/>
    <w:rsid w:val="0033378C"/>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93661"/>
    <w:rsid w:val="00A95652"/>
    <w:rsid w:val="00AC0AB8"/>
    <w:rsid w:val="00B03026"/>
    <w:rsid w:val="00B132D2"/>
    <w:rsid w:val="00B33C6D"/>
    <w:rsid w:val="00B4508F"/>
    <w:rsid w:val="00B55311"/>
    <w:rsid w:val="00B55AD5"/>
    <w:rsid w:val="00B8057C"/>
    <w:rsid w:val="00BB187F"/>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45E10"/>
    <w:rsid w:val="00F6364A"/>
    <w:rsid w:val="00F9113A"/>
    <w:rsid w:val="00FB40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C471"/>
  <w15:chartTrackingRefBased/>
  <w15:docId w15:val="{D0C35744-B6F9-400A-97DE-7FDDC3D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378C"/>
    <w:rPr>
      <w:rFonts w:ascii="Calibri" w:hAnsi="Calibri" w:cs="Calibri"/>
    </w:rPr>
  </w:style>
  <w:style w:type="paragraph" w:styleId="Heading1">
    <w:name w:val="heading 1"/>
    <w:aliases w:val="Pocket"/>
    <w:basedOn w:val="Normal"/>
    <w:next w:val="Normal"/>
    <w:link w:val="Heading1Char"/>
    <w:qFormat/>
    <w:rsid w:val="003337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37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3337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t"/>
    <w:basedOn w:val="Normal"/>
    <w:next w:val="Normal"/>
    <w:link w:val="Heading4Char"/>
    <w:uiPriority w:val="3"/>
    <w:unhideWhenUsed/>
    <w:qFormat/>
    <w:rsid w:val="003337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337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78C"/>
  </w:style>
  <w:style w:type="character" w:customStyle="1" w:styleId="Heading1Char">
    <w:name w:val="Heading 1 Char"/>
    <w:aliases w:val="Pocket Char"/>
    <w:basedOn w:val="DefaultParagraphFont"/>
    <w:link w:val="Heading1"/>
    <w:rsid w:val="003337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3378C"/>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33378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33378C"/>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33378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3378C"/>
    <w:rPr>
      <w:b/>
      <w:bCs/>
      <w:sz w:val="26"/>
      <w:u w:val="singl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
    <w:basedOn w:val="DefaultParagraphFont"/>
    <w:uiPriority w:val="6"/>
    <w:qFormat/>
    <w:rsid w:val="0033378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
    <w:basedOn w:val="DefaultParagraphFont"/>
    <w:link w:val="NoSpacing"/>
    <w:uiPriority w:val="99"/>
    <w:unhideWhenUsed/>
    <w:rsid w:val="0033378C"/>
    <w:rPr>
      <w:color w:val="auto"/>
      <w:u w:val="none"/>
    </w:rPr>
  </w:style>
  <w:style w:type="character" w:styleId="FollowedHyperlink">
    <w:name w:val="FollowedHyperlink"/>
    <w:basedOn w:val="DefaultParagraphFont"/>
    <w:uiPriority w:val="99"/>
    <w:semiHidden/>
    <w:unhideWhenUsed/>
    <w:rsid w:val="0033378C"/>
    <w:rPr>
      <w:color w:val="auto"/>
      <w:u w:val="none"/>
    </w:rPr>
  </w:style>
  <w:style w:type="paragraph" w:customStyle="1" w:styleId="textbold">
    <w:name w:val="text bold"/>
    <w:basedOn w:val="Normal"/>
    <w:link w:val="Emphasis"/>
    <w:uiPriority w:val="7"/>
    <w:qFormat/>
    <w:rsid w:val="0033378C"/>
    <w:pP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
    <w:basedOn w:val="Heading1"/>
    <w:link w:val="Hyperlink"/>
    <w:autoRedefine/>
    <w:uiPriority w:val="99"/>
    <w:qFormat/>
    <w:rsid w:val="003337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ings.edu/~/media/research/files/papers/2016/05/future-global-political-economy-drezner/ios-drezner-web.pdf" TargetMode="External"/><Relationship Id="rId3" Type="http://schemas.openxmlformats.org/officeDocument/2006/relationships/styles" Target="styles.xml"/><Relationship Id="rId7" Type="http://schemas.openxmlformats.org/officeDocument/2006/relationships/hyperlink" Target="http://politicalclimate.net/2011/03/25/the-limits-to-environmentalism-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53156537_Deliberation_why_we_should_focus_on_debate_rather_than_discuss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ammckenziejr.medium.com/how-the-business-of-whiteness-is-the-ultimate-antitrust-violation-3d5ec1f28ae5%20Accessed%207-28-2021" TargetMode="External"/><Relationship Id="rId4" Type="http://schemas.openxmlformats.org/officeDocument/2006/relationships/settings" Target="settings.xml"/><Relationship Id="rId9" Type="http://schemas.openxmlformats.org/officeDocument/2006/relationships/hyperlink" Target="http://cedadebate.org/pipermail/mailman/2001-February/0310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26609</Words>
  <Characters>151673</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2021-09-17T23:43:00Z</dcterms:created>
  <dcterms:modified xsi:type="dcterms:W3CDTF">2021-09-17T23:45:00Z</dcterms:modified>
</cp:coreProperties>
</file>