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1301" w14:textId="7686852B" w:rsidR="00E42E4C" w:rsidRDefault="00B30227" w:rsidP="00B30227">
      <w:pPr>
        <w:pStyle w:val="Heading1"/>
      </w:pPr>
      <w:r>
        <w:t>1nc</w:t>
      </w:r>
    </w:p>
    <w:p w14:paraId="21AFC274" w14:textId="6EC3A20C" w:rsidR="00B30227" w:rsidRDefault="00B30227" w:rsidP="00B30227"/>
    <w:p w14:paraId="62F3B708" w14:textId="77777777" w:rsidR="00B30227" w:rsidRDefault="00B30227" w:rsidP="00B30227">
      <w:pPr>
        <w:pStyle w:val="Heading3"/>
      </w:pPr>
      <w:r>
        <w:lastRenderedPageBreak/>
        <w:t xml:space="preserve">1NC – Politics </w:t>
      </w:r>
    </w:p>
    <w:p w14:paraId="3AC18B91" w14:textId="77777777" w:rsidR="00B30227" w:rsidRPr="002B7FF5" w:rsidRDefault="00B30227" w:rsidP="00B30227">
      <w:pPr>
        <w:pStyle w:val="Heading4"/>
      </w:pPr>
      <w:r>
        <w:t xml:space="preserve">Budget passes now – </w:t>
      </w:r>
      <w:r>
        <w:rPr>
          <w:u w:val="single"/>
        </w:rPr>
        <w:t>leadership</w:t>
      </w:r>
      <w:r>
        <w:t xml:space="preserve"> and </w:t>
      </w:r>
      <w:r>
        <w:rPr>
          <w:u w:val="single"/>
        </w:rPr>
        <w:t>base pressure</w:t>
      </w:r>
      <w:r>
        <w:t xml:space="preserve"> get moderate Dems in line.</w:t>
      </w:r>
    </w:p>
    <w:p w14:paraId="2E141577" w14:textId="77777777" w:rsidR="00B30227" w:rsidRPr="001120CE" w:rsidRDefault="00B30227" w:rsidP="00B30227">
      <w:r>
        <w:t xml:space="preserve">Alexander </w:t>
      </w:r>
      <w:r w:rsidRPr="00233A70">
        <w:rPr>
          <w:rStyle w:val="Style13ptBold"/>
        </w:rPr>
        <w:t>Bolton 9/9</w:t>
      </w:r>
      <w:r>
        <w:t>/21. Senior reporter. “</w:t>
      </w:r>
      <w:r w:rsidRPr="00F13312">
        <w:t>Democratic leaders betting Manchin will back down in spending fight</w:t>
      </w:r>
      <w:r>
        <w:t xml:space="preserve">”. The Hill. Sept 9 2021. </w:t>
      </w:r>
      <w:r w:rsidRPr="00AF2718">
        <w:t>https://thehill.com/homenews/senate/571421-democratic-leaders-betting-manchin-will-back-down-in-spending-fight</w:t>
      </w:r>
    </w:p>
    <w:p w14:paraId="53883D43" w14:textId="77777777" w:rsidR="00B30227" w:rsidRPr="00CB30AC" w:rsidRDefault="00B30227" w:rsidP="00B30227">
      <w:pPr>
        <w:rPr>
          <w:sz w:val="16"/>
        </w:rPr>
      </w:pPr>
      <w:r w:rsidRPr="00F121CA">
        <w:rPr>
          <w:rStyle w:val="StyleUnderline"/>
          <w:highlight w:val="cyan"/>
        </w:rPr>
        <w:t>Democrats are racing ahead with</w:t>
      </w:r>
      <w:r w:rsidRPr="00D92030">
        <w:rPr>
          <w:rStyle w:val="StyleUnderline"/>
        </w:rPr>
        <w:t xml:space="preserve"> a $</w:t>
      </w:r>
      <w:r w:rsidRPr="00F121CA">
        <w:rPr>
          <w:rStyle w:val="StyleUnderline"/>
          <w:highlight w:val="cyan"/>
        </w:rPr>
        <w:t>3.5</w:t>
      </w:r>
      <w:r w:rsidRPr="00D92030">
        <w:rPr>
          <w:rStyle w:val="StyleUnderline"/>
        </w:rPr>
        <w:t xml:space="preserve"> trillion spending package</w:t>
      </w:r>
      <w:r w:rsidRPr="00CB30AC">
        <w:rPr>
          <w:sz w:val="16"/>
        </w:rPr>
        <w:t xml:space="preserve"> that would boost funding for social programs and raise taxes </w:t>
      </w:r>
      <w:r w:rsidRPr="00F121CA">
        <w:rPr>
          <w:rStyle w:val="StyleUnderline"/>
          <w:highlight w:val="cyan"/>
        </w:rPr>
        <w:t>despite</w:t>
      </w:r>
      <w:r w:rsidRPr="00123C75">
        <w:rPr>
          <w:rStyle w:val="StyleUnderline"/>
        </w:rPr>
        <w:t xml:space="preserve"> rumblings from</w:t>
      </w:r>
      <w:r w:rsidRPr="00CB30AC">
        <w:rPr>
          <w:sz w:val="16"/>
        </w:rPr>
        <w:t xml:space="preserve"> Sen. Joe </w:t>
      </w:r>
      <w:r w:rsidRPr="00F121CA">
        <w:rPr>
          <w:rStyle w:val="StyleUnderline"/>
          <w:highlight w:val="cyan"/>
        </w:rPr>
        <w:t>Manchin</w:t>
      </w:r>
      <w:r w:rsidRPr="00CB30AC">
        <w:rPr>
          <w:sz w:val="16"/>
        </w:rPr>
        <w:t xml:space="preserve"> (D-W.Va.) that he might not support legislation with that price tag.</w:t>
      </w:r>
    </w:p>
    <w:p w14:paraId="2CA314AC" w14:textId="77777777" w:rsidR="00B30227" w:rsidRPr="00CB30AC" w:rsidRDefault="00B30227" w:rsidP="00B30227">
      <w:pPr>
        <w:rPr>
          <w:sz w:val="16"/>
        </w:rPr>
      </w:pPr>
      <w:r w:rsidRPr="00F121CA">
        <w:rPr>
          <w:rStyle w:val="StyleUnderline"/>
          <w:highlight w:val="cyan"/>
        </w:rPr>
        <w:t>Democratic leaders</w:t>
      </w:r>
      <w:r w:rsidRPr="00160089">
        <w:rPr>
          <w:rStyle w:val="StyleUnderline"/>
        </w:rPr>
        <w:t xml:space="preserve"> are </w:t>
      </w:r>
      <w:r w:rsidRPr="00F121CA">
        <w:rPr>
          <w:rStyle w:val="StyleUnderline"/>
          <w:highlight w:val="cyan"/>
        </w:rPr>
        <w:t>bet</w:t>
      </w:r>
      <w:r w:rsidRPr="00160089">
        <w:rPr>
          <w:rStyle w:val="StyleUnderline"/>
        </w:rPr>
        <w:t xml:space="preserve">ting </w:t>
      </w:r>
      <w:r w:rsidRPr="00F121CA">
        <w:rPr>
          <w:rStyle w:val="StyleUnderline"/>
          <w:highlight w:val="cyan"/>
        </w:rPr>
        <w:t xml:space="preserve">they can pressure Manchin to </w:t>
      </w:r>
      <w:r w:rsidRPr="00F121CA">
        <w:rPr>
          <w:rStyle w:val="Emphasis"/>
          <w:highlight w:val="cyan"/>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075CE274" w14:textId="77777777" w:rsidR="00B30227" w:rsidRPr="001D31A1" w:rsidRDefault="00B30227" w:rsidP="00B30227">
      <w:pPr>
        <w:rPr>
          <w:rStyle w:val="StyleUnderline"/>
        </w:rPr>
      </w:pPr>
      <w:r w:rsidRPr="00CB30AC">
        <w:rPr>
          <w:sz w:val="16"/>
        </w:rPr>
        <w:t xml:space="preserve">In doing so, </w:t>
      </w:r>
      <w:r w:rsidRPr="00F121CA">
        <w:rPr>
          <w:rStyle w:val="StyleUnderline"/>
          <w:highlight w:val="cyan"/>
        </w:rPr>
        <w:t>they’re</w:t>
      </w:r>
      <w:r w:rsidRPr="005D5850">
        <w:rPr>
          <w:rStyle w:val="StyleUnderline"/>
        </w:rPr>
        <w:t xml:space="preserve"> essentially </w:t>
      </w:r>
      <w:r w:rsidRPr="00F121CA">
        <w:rPr>
          <w:rStyle w:val="Emphasis"/>
          <w:highlight w:val="cyan"/>
        </w:rPr>
        <w:t>daring Manchin and other moderates</w:t>
      </w:r>
      <w:r w:rsidRPr="00CB30AC">
        <w:rPr>
          <w:sz w:val="16"/>
        </w:rPr>
        <w:t xml:space="preserve"> </w:t>
      </w:r>
      <w:r w:rsidRPr="009F2387">
        <w:rPr>
          <w:rStyle w:val="StyleUnderline"/>
        </w:rPr>
        <w:t>like</w:t>
      </w:r>
      <w:r w:rsidRPr="00CB30AC">
        <w:rPr>
          <w:sz w:val="16"/>
        </w:rPr>
        <w:t xml:space="preserve"> Sen. Kyrsten </w:t>
      </w:r>
      <w:r w:rsidRPr="009F2387">
        <w:rPr>
          <w:rStyle w:val="Emphasis"/>
        </w:rPr>
        <w:t>Sinema</w:t>
      </w:r>
      <w:r w:rsidRPr="00CB30AC">
        <w:rPr>
          <w:sz w:val="16"/>
        </w:rPr>
        <w:t xml:space="preserve"> (D-Ariz.) </w:t>
      </w:r>
      <w:r w:rsidRPr="00F121CA">
        <w:rPr>
          <w:rStyle w:val="StyleUnderline"/>
          <w:highlight w:val="cyan"/>
        </w:rPr>
        <w:t xml:space="preserve">to vote </w:t>
      </w:r>
      <w:r w:rsidRPr="00F121CA">
        <w:rPr>
          <w:rStyle w:val="Emphasis"/>
          <w:highlight w:val="cyan"/>
        </w:rPr>
        <w:t>against</w:t>
      </w:r>
      <w:r w:rsidRPr="00CB30AC">
        <w:rPr>
          <w:sz w:val="16"/>
        </w:rPr>
        <w:t xml:space="preserve"> the eventual budget </w:t>
      </w:r>
      <w:r w:rsidRPr="00F121CA">
        <w:rPr>
          <w:rStyle w:val="Emphasis"/>
          <w:highlight w:val="cyan"/>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1168390F" w14:textId="77777777" w:rsidR="00B30227" w:rsidRPr="00CB30AC" w:rsidRDefault="00B30227" w:rsidP="00B30227">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6661C1C6" w14:textId="77777777" w:rsidR="00B30227" w:rsidRPr="00CB30AC" w:rsidRDefault="00B30227" w:rsidP="00B30227">
      <w:pPr>
        <w:rPr>
          <w:sz w:val="16"/>
        </w:rPr>
      </w:pPr>
      <w:r w:rsidRPr="00CB30AC">
        <w:rPr>
          <w:sz w:val="16"/>
        </w:rPr>
        <w:t>Progressive activists warn that if the bill falls well below the $3.5 trillion target set by Senate and House leaders, there will be significant backlash.</w:t>
      </w:r>
    </w:p>
    <w:p w14:paraId="4F53B427" w14:textId="77777777" w:rsidR="00B30227" w:rsidRPr="00733418" w:rsidRDefault="00B30227" w:rsidP="00B30227">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5933133C" w14:textId="77777777" w:rsidR="00B30227" w:rsidRPr="00CB30AC" w:rsidRDefault="00B30227" w:rsidP="00B30227">
      <w:pPr>
        <w:rPr>
          <w:sz w:val="16"/>
        </w:rPr>
      </w:pPr>
      <w:r w:rsidRPr="00CB30AC">
        <w:rPr>
          <w:sz w:val="16"/>
        </w:rPr>
        <w:t>Axios reported Tuesday evening that Manchin won’t support a package that exceeds $1.5 trillion, a number the West Virginia Democrat floated earlier this year as a potential spending target.</w:t>
      </w:r>
    </w:p>
    <w:p w14:paraId="1775C130" w14:textId="77777777" w:rsidR="00B30227" w:rsidRPr="00CB30AC" w:rsidRDefault="00B30227" w:rsidP="00B30227">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1B81007E" w14:textId="77777777" w:rsidR="00B30227" w:rsidRPr="00CB30AC" w:rsidRDefault="00B30227" w:rsidP="00B30227">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3EFCA223" w14:textId="77777777" w:rsidR="00B30227" w:rsidRPr="00CB30AC" w:rsidRDefault="00B30227" w:rsidP="00B30227">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7CE4F3AD" w14:textId="77777777" w:rsidR="00B30227" w:rsidRPr="00CB30AC" w:rsidRDefault="00B30227" w:rsidP="00B30227">
      <w:pPr>
        <w:rPr>
          <w:sz w:val="16"/>
        </w:rPr>
      </w:pPr>
      <w:r w:rsidRPr="00CB30AC">
        <w:rPr>
          <w:sz w:val="16"/>
        </w:rPr>
        <w:t>But those warnings are falling on deaf ears in the Democratic leadership and the broader Democratic caucuses.</w:t>
      </w:r>
    </w:p>
    <w:p w14:paraId="76652151" w14:textId="77777777" w:rsidR="00B30227" w:rsidRPr="00CB30AC" w:rsidRDefault="00B30227" w:rsidP="00B30227">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20BC08CE" w14:textId="77777777" w:rsidR="00B30227" w:rsidRPr="00CB30AC" w:rsidRDefault="00B30227" w:rsidP="00B30227">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68AA7B5C" w14:textId="77777777" w:rsidR="00B30227" w:rsidRPr="00CB30AC" w:rsidRDefault="00B30227" w:rsidP="00B30227">
      <w:pPr>
        <w:rPr>
          <w:sz w:val="16"/>
        </w:rPr>
      </w:pPr>
      <w:r w:rsidRPr="00CB30AC">
        <w:rPr>
          <w:sz w:val="16"/>
        </w:rPr>
        <w:t>Asked about Manchin’s call for a “strategic pause,” Schumer insisted “we’re moving full speed ahead.”</w:t>
      </w:r>
    </w:p>
    <w:p w14:paraId="6F4B5EEC" w14:textId="77777777" w:rsidR="00B30227" w:rsidRPr="00CB30AC" w:rsidRDefault="00B30227" w:rsidP="00B30227">
      <w:pPr>
        <w:rPr>
          <w:sz w:val="16"/>
        </w:rPr>
      </w:pPr>
      <w:r w:rsidRPr="00CB30AC">
        <w:rPr>
          <w:sz w:val="16"/>
        </w:rPr>
        <w:t>“We want to keep going forward. We think getting this done is so important to the American people for all the reasons we have outlined,” he said. “We are moving forward on this bill.”</w:t>
      </w:r>
    </w:p>
    <w:p w14:paraId="39857028" w14:textId="77777777" w:rsidR="00B30227" w:rsidRPr="008C46F4" w:rsidRDefault="00B30227" w:rsidP="00B30227">
      <w:pPr>
        <w:rPr>
          <w:rStyle w:val="StyleUnderline"/>
        </w:rPr>
      </w:pPr>
      <w:r w:rsidRPr="00CB30AC">
        <w:rPr>
          <w:sz w:val="16"/>
        </w:rPr>
        <w:lastRenderedPageBreak/>
        <w:t xml:space="preserve">Speaker Nancy </w:t>
      </w:r>
      <w:r w:rsidRPr="00F121CA">
        <w:rPr>
          <w:rStyle w:val="StyleUnderline"/>
          <w:highlight w:val="cyan"/>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F121CA">
        <w:rPr>
          <w:rStyle w:val="StyleUnderline"/>
          <w:highlight w:val="cyan"/>
        </w:rPr>
        <w:t xml:space="preserve">will </w:t>
      </w:r>
      <w:r w:rsidRPr="00F121CA">
        <w:rPr>
          <w:rStyle w:val="Emphasis"/>
          <w:highlight w:val="cyan"/>
        </w:rPr>
        <w:t>stick with the $3.5 trillion goal</w:t>
      </w:r>
      <w:r w:rsidRPr="00CB30AC">
        <w:rPr>
          <w:sz w:val="16"/>
        </w:rPr>
        <w:t xml:space="preserve">, though she acknowledged </w:t>
      </w:r>
      <w:r w:rsidRPr="008C46F4">
        <w:rPr>
          <w:rStyle w:val="StyleUnderline"/>
        </w:rPr>
        <w:t>the final number might be different.</w:t>
      </w:r>
    </w:p>
    <w:p w14:paraId="4F2C8213" w14:textId="77777777" w:rsidR="00B30227" w:rsidRPr="00CB30AC" w:rsidRDefault="00B30227" w:rsidP="00B30227">
      <w:pPr>
        <w:rPr>
          <w:sz w:val="16"/>
        </w:rPr>
      </w:pPr>
      <w:r w:rsidRPr="00CB30AC">
        <w:rPr>
          <w:sz w:val="16"/>
        </w:rPr>
        <w:t>“I don’t know what the number will be. We are marking at $3.5 trillion,” she said.</w:t>
      </w:r>
    </w:p>
    <w:p w14:paraId="7987010B" w14:textId="77777777" w:rsidR="00B30227" w:rsidRPr="00CB30AC" w:rsidRDefault="00B30227" w:rsidP="00B30227">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4B4003A6" w14:textId="77777777" w:rsidR="00B30227" w:rsidRPr="00CB30AC" w:rsidRDefault="00B30227" w:rsidP="00B30227">
      <w:pPr>
        <w:rPr>
          <w:sz w:val="16"/>
        </w:rPr>
      </w:pPr>
      <w:r w:rsidRPr="00CB30AC">
        <w:rPr>
          <w:sz w:val="16"/>
        </w:rPr>
        <w:t>“We’re working our asses off,” said the aide. “All we’re doing is working. We have been under orders to get to agreement with our House counterparts by close-of-business Friday.”</w:t>
      </w:r>
    </w:p>
    <w:p w14:paraId="71D8CC7F" w14:textId="77777777" w:rsidR="00B30227" w:rsidRPr="00CB30AC" w:rsidRDefault="00B30227" w:rsidP="00B30227">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252A1222" w14:textId="77777777" w:rsidR="00B30227" w:rsidRPr="00CB30AC" w:rsidRDefault="00B30227" w:rsidP="00B30227">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5A066EB4" w14:textId="77777777" w:rsidR="00B30227" w:rsidRPr="00CB30AC" w:rsidRDefault="00B30227" w:rsidP="00B30227">
      <w:pPr>
        <w:rPr>
          <w:sz w:val="16"/>
        </w:rPr>
      </w:pPr>
      <w:r w:rsidRPr="00CB30AC">
        <w:rPr>
          <w:sz w:val="16"/>
        </w:rPr>
        <w:t>Sanders argues that $3.5 trillion is what needs to be spent on transforming the nation’s energy economy to address climate change and “dealing with the needs of the working class.”</w:t>
      </w:r>
    </w:p>
    <w:p w14:paraId="43D1CCC0" w14:textId="77777777" w:rsidR="00B30227" w:rsidRPr="00CB30AC" w:rsidRDefault="00B30227" w:rsidP="00B30227">
      <w:pPr>
        <w:rPr>
          <w:sz w:val="16"/>
        </w:rPr>
      </w:pPr>
      <w:r w:rsidRPr="00CB30AC">
        <w:rPr>
          <w:sz w:val="16"/>
        </w:rPr>
        <w:t>“To my mind, this bill at $3.5 trillion is already a major, major compromise. And at the very least this bill should be $3.5 trillion,” he said Wednesday.</w:t>
      </w:r>
    </w:p>
    <w:p w14:paraId="62A8C806" w14:textId="77777777" w:rsidR="00B30227" w:rsidRPr="00B25737" w:rsidRDefault="00B30227" w:rsidP="00B30227">
      <w:pPr>
        <w:rPr>
          <w:rStyle w:val="StyleUnderline"/>
        </w:rPr>
      </w:pPr>
      <w:r w:rsidRPr="00CB30AC">
        <w:rPr>
          <w:sz w:val="16"/>
        </w:rPr>
        <w:t xml:space="preserve">Democratic </w:t>
      </w:r>
      <w:r w:rsidRPr="00F121CA">
        <w:rPr>
          <w:rStyle w:val="StyleUnderline"/>
          <w:highlight w:val="cyan"/>
        </w:rPr>
        <w:t>strategists warn of</w:t>
      </w:r>
      <w:r w:rsidRPr="00CB30AC">
        <w:rPr>
          <w:sz w:val="16"/>
        </w:rPr>
        <w:t xml:space="preserve"> a </w:t>
      </w:r>
      <w:r w:rsidRPr="00F121CA">
        <w:rPr>
          <w:rStyle w:val="Emphasis"/>
          <w:highlight w:val="cyan"/>
        </w:rPr>
        <w:t>backlash from the party’s base</w:t>
      </w:r>
      <w:r w:rsidRPr="00F121CA">
        <w:rPr>
          <w:rStyle w:val="StyleUnderline"/>
          <w:highlight w:val="cyan"/>
        </w:rPr>
        <w:t xml:space="preserve"> if the legislation</w:t>
      </w:r>
      <w:r w:rsidRPr="00CB30AC">
        <w:rPr>
          <w:sz w:val="16"/>
        </w:rPr>
        <w:t xml:space="preserve"> — which includes substantial spending on long-term care for the elderly and disabled, an extension of the child tax credit, funding for expanded child care and significant investments in renewable energy sources — </w:t>
      </w:r>
      <w:r w:rsidRPr="00F121CA">
        <w:rPr>
          <w:rStyle w:val="StyleUnderline"/>
          <w:highlight w:val="cyan"/>
        </w:rPr>
        <w:t>falls</w:t>
      </w:r>
      <w:r w:rsidRPr="00B25737">
        <w:rPr>
          <w:rStyle w:val="StyleUnderline"/>
        </w:rPr>
        <w:t xml:space="preserve"> well </w:t>
      </w:r>
      <w:r w:rsidRPr="00F121CA">
        <w:rPr>
          <w:rStyle w:val="StyleUnderline"/>
          <w:highlight w:val="cyan"/>
        </w:rPr>
        <w:t>below</w:t>
      </w:r>
      <w:r w:rsidRPr="00B25737">
        <w:rPr>
          <w:rStyle w:val="StyleUnderline"/>
        </w:rPr>
        <w:t xml:space="preserve"> $</w:t>
      </w:r>
      <w:r w:rsidRPr="00F121CA">
        <w:rPr>
          <w:rStyle w:val="StyleUnderline"/>
          <w:highlight w:val="cyan"/>
        </w:rPr>
        <w:t>3.5</w:t>
      </w:r>
      <w:r w:rsidRPr="00B25737">
        <w:rPr>
          <w:rStyle w:val="StyleUnderline"/>
        </w:rPr>
        <w:t xml:space="preserve"> trillion.</w:t>
      </w:r>
    </w:p>
    <w:p w14:paraId="000E8C10" w14:textId="77777777" w:rsidR="00B30227" w:rsidRPr="00CB30AC" w:rsidRDefault="00B30227" w:rsidP="00B30227">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491FFB48" w14:textId="77777777" w:rsidR="00B30227" w:rsidRPr="00A647B2" w:rsidRDefault="00B30227" w:rsidP="00B30227">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6AF7DF35" w14:textId="77777777" w:rsidR="00B30227" w:rsidRPr="00CB30AC" w:rsidRDefault="00B30227" w:rsidP="00B30227">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F121CA">
        <w:rPr>
          <w:rStyle w:val="Emphasis"/>
          <w:highlight w:val="cyan"/>
        </w:rPr>
        <w:t>Manchin</w:t>
      </w:r>
      <w:r w:rsidRPr="00F121CA">
        <w:rPr>
          <w:sz w:val="16"/>
          <w:highlight w:val="cyan"/>
        </w:rPr>
        <w:t xml:space="preserve"> </w:t>
      </w:r>
      <w:r w:rsidRPr="00F121CA">
        <w:rPr>
          <w:rStyle w:val="StyleUnderline"/>
          <w:highlight w:val="cyan"/>
        </w:rPr>
        <w:t xml:space="preserve">and </w:t>
      </w:r>
      <w:r w:rsidRPr="00F121CA">
        <w:rPr>
          <w:rStyle w:val="Emphasis"/>
          <w:highlight w:val="cyan"/>
        </w:rPr>
        <w:t>other Democrats</w:t>
      </w:r>
      <w:r w:rsidRPr="00CB30AC">
        <w:rPr>
          <w:sz w:val="16"/>
        </w:rPr>
        <w:t xml:space="preserve"> in the House and Senate </w:t>
      </w:r>
      <w:r w:rsidRPr="00F121CA">
        <w:rPr>
          <w:rStyle w:val="Emphasis"/>
          <w:highlight w:val="cyan"/>
        </w:rPr>
        <w:t>voted for</w:t>
      </w:r>
      <w:r w:rsidRPr="00F121CA">
        <w:rPr>
          <w:rStyle w:val="StyleUnderline"/>
          <w:highlight w:val="cyan"/>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423AEADE" w14:textId="77777777" w:rsidR="00B30227" w:rsidRPr="001F547C" w:rsidRDefault="00B30227" w:rsidP="00B30227">
      <w:r w:rsidRPr="00CB30AC">
        <w:rPr>
          <w:sz w:val="16"/>
        </w:rPr>
        <w:t>“</w:t>
      </w:r>
      <w:r w:rsidRPr="00A15471">
        <w:rPr>
          <w:rStyle w:val="StyleUnderline"/>
        </w:rPr>
        <w:t>There are going to be a lot of changes, a lot of compromises that everybody is going to have to make</w:t>
      </w:r>
      <w:r w:rsidRPr="00CB30AC">
        <w:rPr>
          <w:sz w:val="16"/>
        </w:rPr>
        <w:t>. The most important thing is to stay calm and keep talking to each other. Sooner or later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69510ECD" w14:textId="77777777" w:rsidR="00B30227" w:rsidRDefault="00B30227" w:rsidP="00B30227">
      <w:pPr>
        <w:pStyle w:val="Heading4"/>
      </w:pPr>
      <w:r>
        <w:t xml:space="preserve">Antitrust action saps finite capital, imperils rest of agenda </w:t>
      </w:r>
    </w:p>
    <w:p w14:paraId="65B1CB9A" w14:textId="77777777" w:rsidR="00B30227" w:rsidRPr="007D49D7" w:rsidRDefault="00B30227" w:rsidP="00B30227">
      <w:pPr>
        <w:rPr>
          <w:rStyle w:val="Style13ptBold"/>
        </w:rPr>
      </w:pPr>
      <w:r w:rsidRPr="007D49D7">
        <w:rPr>
          <w:rStyle w:val="Style13ptBold"/>
        </w:rPr>
        <w:t>Karaim 21</w:t>
      </w:r>
    </w:p>
    <w:p w14:paraId="70DCB9D2" w14:textId="77777777" w:rsidR="00B30227" w:rsidRPr="007D49D7" w:rsidRDefault="00B30227" w:rsidP="00B30227">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5ED19630" w14:textId="77777777" w:rsidR="00B30227" w:rsidRPr="00AA7753" w:rsidRDefault="00B30227" w:rsidP="00B30227">
      <w:r w:rsidRPr="007D49D7">
        <w:rPr>
          <w:rStyle w:val="StyleUnderline"/>
        </w:rPr>
        <w:t xml:space="preserve">Stucke, the former U.S. Justice Department antitrust official, says that despite Wu and Khan's credentials and reputation, </w:t>
      </w:r>
      <w:r w:rsidRPr="00F121CA">
        <w:rPr>
          <w:rStyle w:val="StyleUnderline"/>
          <w:highlight w:val="cyan"/>
        </w:rPr>
        <w:t xml:space="preserve">changing antitrust </w:t>
      </w:r>
      <w:r w:rsidRPr="007D49D7">
        <w:rPr>
          <w:rStyle w:val="StyleUnderline"/>
        </w:rPr>
        <w:t xml:space="preserve">policy </w:t>
      </w:r>
      <w:r w:rsidRPr="00F121CA">
        <w:rPr>
          <w:rStyle w:val="StyleUnderline"/>
          <w:highlight w:val="cyan"/>
        </w:rPr>
        <w:t xml:space="preserve">will </w:t>
      </w:r>
      <w:r w:rsidRPr="00F121CA">
        <w:rPr>
          <w:rStyle w:val="Emphasis"/>
          <w:highlight w:val="cyan"/>
        </w:rPr>
        <w:t xml:space="preserve">require </w:t>
      </w:r>
      <w:r w:rsidRPr="007D49D7">
        <w:rPr>
          <w:rStyle w:val="Emphasis"/>
        </w:rPr>
        <w:t xml:space="preserve">a </w:t>
      </w:r>
      <w:r w:rsidRPr="00F121CA">
        <w:rPr>
          <w:rStyle w:val="Emphasis"/>
          <w:highlight w:val="cyan"/>
        </w:rPr>
        <w:t>concerted effort</w:t>
      </w:r>
      <w:r w:rsidRPr="007D49D7">
        <w:rPr>
          <w:sz w:val="16"/>
        </w:rPr>
        <w:t xml:space="preserve">. </w:t>
      </w:r>
      <w:r w:rsidRPr="00F121CA">
        <w:rPr>
          <w:rStyle w:val="StyleUnderline"/>
          <w:highlight w:val="cyan"/>
        </w:rPr>
        <w:t xml:space="preserve">With </w:t>
      </w:r>
      <w:r w:rsidRPr="007D49D7">
        <w:rPr>
          <w:rStyle w:val="StyleUnderline"/>
        </w:rPr>
        <w:t xml:space="preserve">Biden having an ambitious overall agenda and his </w:t>
      </w:r>
      <w:r w:rsidRPr="00F121CA">
        <w:rPr>
          <w:rStyle w:val="StyleUnderline"/>
          <w:highlight w:val="cyan"/>
        </w:rPr>
        <w:t xml:space="preserve">Democratic </w:t>
      </w:r>
      <w:r w:rsidRPr="007D49D7">
        <w:rPr>
          <w:rStyle w:val="StyleUnderline"/>
        </w:rPr>
        <w:t xml:space="preserve">Party holding the </w:t>
      </w:r>
      <w:r w:rsidRPr="00F121CA">
        <w:rPr>
          <w:rStyle w:val="StyleUnderline"/>
          <w:highlight w:val="cyan"/>
        </w:rPr>
        <w:t xml:space="preserve">slimmest </w:t>
      </w:r>
      <w:r w:rsidRPr="007D49D7">
        <w:rPr>
          <w:rStyle w:val="StyleUnderline"/>
        </w:rPr>
        <w:t xml:space="preserve">possible </w:t>
      </w:r>
      <w:r w:rsidRPr="00F121CA">
        <w:rPr>
          <w:rStyle w:val="StyleUnderline"/>
          <w:highlight w:val="cyan"/>
        </w:rPr>
        <w:t xml:space="preserve">majority </w:t>
      </w:r>
      <w:r w:rsidRPr="007D49D7">
        <w:rPr>
          <w:rStyle w:val="StyleUnderline"/>
        </w:rPr>
        <w:t>in the Senate</w:t>
      </w:r>
      <w:r w:rsidRPr="007D49D7">
        <w:rPr>
          <w:sz w:val="16"/>
        </w:rPr>
        <w:t xml:space="preserve">, Stucke says, </w:t>
      </w:r>
      <w:r w:rsidRPr="00F121CA">
        <w:rPr>
          <w:rStyle w:val="Emphasis"/>
          <w:highlight w:val="cyan"/>
        </w:rPr>
        <w:t xml:space="preserve">the question is “to what extent will </w:t>
      </w:r>
      <w:r w:rsidRPr="007D49D7">
        <w:rPr>
          <w:rStyle w:val="Emphasis"/>
        </w:rPr>
        <w:t xml:space="preserve">the </w:t>
      </w:r>
      <w:r w:rsidRPr="00F121CA">
        <w:rPr>
          <w:rStyle w:val="Emphasis"/>
          <w:highlight w:val="cyan"/>
        </w:rPr>
        <w:t xml:space="preserve">Biden </w:t>
      </w:r>
      <w:r w:rsidRPr="007D49D7">
        <w:rPr>
          <w:rStyle w:val="Emphasis"/>
        </w:rPr>
        <w:t xml:space="preserve">administration </w:t>
      </w:r>
      <w:r w:rsidRPr="00F121CA">
        <w:rPr>
          <w:rStyle w:val="Emphasis"/>
          <w:highlight w:val="cyan"/>
        </w:rPr>
        <w:t>want to expend political capital on this</w:t>
      </w:r>
      <w:r w:rsidRPr="007D49D7">
        <w:rPr>
          <w:sz w:val="16"/>
        </w:rPr>
        <w:t>. They've got some bipartisan support for antitrust reform, but to what extent are they going to mobilize that?”</w:t>
      </w:r>
    </w:p>
    <w:p w14:paraId="297B94AB" w14:textId="77777777" w:rsidR="00B30227" w:rsidRDefault="00B30227" w:rsidP="00B30227">
      <w:pPr>
        <w:pStyle w:val="Heading4"/>
      </w:pPr>
      <w:r>
        <w:lastRenderedPageBreak/>
        <w:t xml:space="preserve">Budget key to solve </w:t>
      </w:r>
      <w:r>
        <w:rPr>
          <w:u w:val="single"/>
        </w:rPr>
        <w:t>climate change</w:t>
      </w:r>
      <w:r>
        <w:t>.</w:t>
      </w:r>
    </w:p>
    <w:p w14:paraId="050326D0" w14:textId="77777777" w:rsidR="00B30227" w:rsidRPr="00F7724E" w:rsidRDefault="00B30227" w:rsidP="00B30227">
      <w:r w:rsidRPr="00F7724E">
        <w:t xml:space="preserve">Dino </w:t>
      </w:r>
      <w:r w:rsidRPr="00716282">
        <w:rPr>
          <w:rStyle w:val="Style13ptBold"/>
        </w:rPr>
        <w:t>Grandoni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xml:space="preserve">”. Washington Post. Aug 11 2021. </w:t>
      </w:r>
      <w:r w:rsidRPr="00F7724E">
        <w:t>https://www.washingtonpost.com/climate-environment/2021/08/10/biden-climate-congress/</w:t>
      </w:r>
    </w:p>
    <w:p w14:paraId="64F4A000" w14:textId="77777777" w:rsidR="00B30227" w:rsidRPr="00F7724E" w:rsidRDefault="00B30227" w:rsidP="00B30227">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F121CA">
        <w:rPr>
          <w:rStyle w:val="Emphasis"/>
          <w:highlight w:val="cyan"/>
        </w:rPr>
        <w:t>bills</w:t>
      </w:r>
      <w:r w:rsidRPr="00F121CA">
        <w:rPr>
          <w:rStyle w:val="StyleUnderline"/>
          <w:highlight w:val="cyan"/>
        </w:rPr>
        <w:t xml:space="preserve"> </w:t>
      </w:r>
      <w:r w:rsidRPr="005A265D">
        <w:rPr>
          <w:rStyle w:val="StyleUnderline"/>
        </w:rPr>
        <w:t xml:space="preserve">this week that </w:t>
      </w:r>
      <w:r w:rsidRPr="00F121CA">
        <w:rPr>
          <w:rStyle w:val="StyleUnderline"/>
          <w:highlight w:val="cyan"/>
        </w:rPr>
        <w:t xml:space="preserve">include </w:t>
      </w:r>
      <w:r w:rsidRPr="004A5861">
        <w:rPr>
          <w:rStyle w:val="Emphasis"/>
        </w:rPr>
        <w:t xml:space="preserve">significant </w:t>
      </w:r>
      <w:r w:rsidRPr="00F121CA">
        <w:rPr>
          <w:rStyle w:val="Emphasis"/>
          <w:highlight w:val="cyan"/>
        </w:rPr>
        <w:t>provisions</w:t>
      </w:r>
      <w:r w:rsidRPr="00F121CA">
        <w:rPr>
          <w:rStyle w:val="StyleUnderline"/>
          <w:highlight w:val="cyan"/>
        </w:rPr>
        <w:t xml:space="preserve"> for </w:t>
      </w:r>
      <w:r w:rsidRPr="00F121CA">
        <w:rPr>
          <w:rStyle w:val="Emphasis"/>
          <w:highlight w:val="cyan"/>
        </w:rPr>
        <w:t>tackling climate change</w:t>
      </w:r>
      <w:r w:rsidRPr="00F121CA">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17AB00CF" w14:textId="77777777" w:rsidR="00B30227" w:rsidRPr="00F121CA" w:rsidRDefault="00B30227" w:rsidP="00B30227">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F121CA">
        <w:rPr>
          <w:rStyle w:val="StyleUnderline"/>
          <w:highlight w:val="cyan"/>
        </w:rPr>
        <w:t>a</w:t>
      </w:r>
      <w:r w:rsidRPr="004A5861">
        <w:rPr>
          <w:rStyle w:val="StyleUnderline"/>
        </w:rPr>
        <w:t xml:space="preserve">n even bigger, </w:t>
      </w:r>
      <w:r w:rsidRPr="00F121CA">
        <w:rPr>
          <w:rStyle w:val="StyleUnderline"/>
          <w:highlight w:val="cyan"/>
        </w:rPr>
        <w:t>$3.5 trillion budget bill suppor</w:t>
      </w:r>
      <w:r w:rsidRPr="004A5861">
        <w:rPr>
          <w:rStyle w:val="StyleUnderline"/>
        </w:rPr>
        <w:t xml:space="preserve">ting yet more programs for </w:t>
      </w:r>
      <w:r w:rsidRPr="00F121CA">
        <w:rPr>
          <w:rStyle w:val="Emphasis"/>
          <w:highlight w:val="cyan"/>
        </w:rPr>
        <w:t xml:space="preserve">cleaning up power </w:t>
      </w:r>
      <w:r w:rsidRPr="004A5861">
        <w:rPr>
          <w:rStyle w:val="Emphasis"/>
        </w:rPr>
        <w:t xml:space="preserve">plants </w:t>
      </w:r>
      <w:r w:rsidRPr="00F121CA">
        <w:rPr>
          <w:rStyle w:val="Emphasis"/>
          <w:highlight w:val="cyan"/>
        </w:rPr>
        <w:t>and cars</w:t>
      </w:r>
      <w:r w:rsidRPr="00F121CA">
        <w:rPr>
          <w:sz w:val="16"/>
          <w:highlight w:val="cyan"/>
        </w:rPr>
        <w:t>.</w:t>
      </w:r>
    </w:p>
    <w:p w14:paraId="164AD2C1" w14:textId="77777777" w:rsidR="00B30227" w:rsidRPr="00F7724E" w:rsidRDefault="00B30227" w:rsidP="00B30227">
      <w:pPr>
        <w:rPr>
          <w:sz w:val="16"/>
        </w:rPr>
      </w:pPr>
      <w:r w:rsidRPr="00F121CA">
        <w:rPr>
          <w:rStyle w:val="StyleUnderline"/>
          <w:highlight w:val="cyan"/>
        </w:rPr>
        <w:t>Each</w:t>
      </w:r>
      <w:r w:rsidRPr="005F7FC8">
        <w:rPr>
          <w:rStyle w:val="StyleUnderline"/>
        </w:rPr>
        <w:t xml:space="preserve">, if passed, </w:t>
      </w:r>
      <w:r w:rsidRPr="00F121CA">
        <w:rPr>
          <w:rStyle w:val="StyleUnderline"/>
          <w:highlight w:val="cyan"/>
        </w:rPr>
        <w:t xml:space="preserve">would invest </w:t>
      </w:r>
      <w:r w:rsidRPr="00F121CA">
        <w:rPr>
          <w:rStyle w:val="Emphasis"/>
          <w:highlight w:val="cyan"/>
        </w:rPr>
        <w:t xml:space="preserve">billions </w:t>
      </w:r>
      <w:r w:rsidRPr="005F7FC8">
        <w:rPr>
          <w:rStyle w:val="Emphasis"/>
        </w:rPr>
        <w:t>of dollars</w:t>
      </w:r>
      <w:r w:rsidRPr="005F7FC8">
        <w:rPr>
          <w:rStyle w:val="StyleUnderline"/>
        </w:rPr>
        <w:t xml:space="preserve"> </w:t>
      </w:r>
      <w:r w:rsidRPr="00F121CA">
        <w:rPr>
          <w:rStyle w:val="StyleUnderline"/>
          <w:highlight w:val="cyan"/>
        </w:rPr>
        <w:t>in</w:t>
      </w:r>
      <w:r w:rsidRPr="00F121CA">
        <w:rPr>
          <w:sz w:val="16"/>
          <w:highlight w:val="cyan"/>
        </w:rPr>
        <w:t xml:space="preserve"> </w:t>
      </w:r>
      <w:r w:rsidRPr="00F7724E">
        <w:rPr>
          <w:sz w:val="16"/>
        </w:rPr>
        <w:t xml:space="preserve">the sort of </w:t>
      </w:r>
      <w:r w:rsidRPr="00F121CA">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4F83E983" w14:textId="77777777" w:rsidR="00B30227" w:rsidRPr="00F7724E" w:rsidRDefault="00B30227" w:rsidP="00B30227">
      <w:pPr>
        <w:rPr>
          <w:sz w:val="16"/>
        </w:rPr>
      </w:pPr>
      <w:r w:rsidRPr="00F7724E">
        <w:rPr>
          <w:sz w:val="16"/>
        </w:rPr>
        <w:t>“This was one of the most significant legislative days we’ve had in a long time here,” Senate Majority Leader Charles E. Schumer (D-N.Y.) told reporters Wednesday.</w:t>
      </w:r>
    </w:p>
    <w:p w14:paraId="12A237A9" w14:textId="77777777" w:rsidR="00B30227" w:rsidRPr="00F7724E" w:rsidRDefault="00B30227" w:rsidP="00B30227">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743E058A" w14:textId="77777777" w:rsidR="00B30227" w:rsidRPr="00F7724E" w:rsidRDefault="00B30227" w:rsidP="00B30227">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0A67735A" w14:textId="77777777" w:rsidR="00B30227" w:rsidRPr="00B4168D" w:rsidRDefault="00B30227" w:rsidP="00B30227">
      <w:pPr>
        <w:rPr>
          <w:rStyle w:val="Emphasis"/>
        </w:rPr>
      </w:pPr>
      <w:r w:rsidRPr="00B4168D">
        <w:rPr>
          <w:rStyle w:val="StyleUnderline"/>
        </w:rPr>
        <w:t xml:space="preserve">Scientists assembled by </w:t>
      </w:r>
      <w:r w:rsidRPr="00F121CA">
        <w:rPr>
          <w:rStyle w:val="StyleUnderline"/>
          <w:highlight w:val="cyan"/>
        </w:rPr>
        <w:t>the U</w:t>
      </w:r>
      <w:r w:rsidRPr="00B4168D">
        <w:rPr>
          <w:rStyle w:val="StyleUnderline"/>
        </w:rPr>
        <w:t xml:space="preserve">nited </w:t>
      </w:r>
      <w:r w:rsidRPr="00F121CA">
        <w:rPr>
          <w:rStyle w:val="StyleUnderline"/>
          <w:highlight w:val="cyan"/>
        </w:rPr>
        <w:t>N</w:t>
      </w:r>
      <w:r w:rsidRPr="00B4168D">
        <w:rPr>
          <w:rStyle w:val="StyleUnderline"/>
        </w:rPr>
        <w:t xml:space="preserve">ations </w:t>
      </w:r>
      <w:r w:rsidRPr="00F121CA">
        <w:rPr>
          <w:rStyle w:val="StyleUnderline"/>
          <w:highlight w:val="cyan"/>
        </w:rPr>
        <w:t xml:space="preserve">made clear </w:t>
      </w:r>
      <w:r w:rsidRPr="00B4168D">
        <w:rPr>
          <w:rStyle w:val="StyleUnderline"/>
        </w:rPr>
        <w:t xml:space="preserve">in a landmark report Monday that </w:t>
      </w:r>
      <w:r w:rsidRPr="00F121CA">
        <w:rPr>
          <w:rStyle w:val="StyleUnderline"/>
          <w:highlight w:val="cyan"/>
        </w:rPr>
        <w:t xml:space="preserve">time is running out for </w:t>
      </w:r>
      <w:r w:rsidRPr="00B4168D">
        <w:rPr>
          <w:rStyle w:val="StyleUnderline"/>
        </w:rPr>
        <w:t xml:space="preserve">the world to make </w:t>
      </w:r>
      <w:r w:rsidRPr="00F121CA">
        <w:rPr>
          <w:rStyle w:val="Emphasis"/>
          <w:highlight w:val="cyan"/>
        </w:rPr>
        <w:t xml:space="preserve">immediate </w:t>
      </w:r>
      <w:r w:rsidRPr="00B4168D">
        <w:rPr>
          <w:rStyle w:val="Emphasis"/>
        </w:rPr>
        <w:t xml:space="preserve">and </w:t>
      </w:r>
      <w:r w:rsidRPr="00F121CA">
        <w:rPr>
          <w:rStyle w:val="Emphasis"/>
          <w:highlight w:val="cyan"/>
        </w:rPr>
        <w:t>dramatic cuts</w:t>
      </w:r>
      <w:r w:rsidRPr="00F121CA">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3DC0ECAE" w14:textId="77777777" w:rsidR="00B30227" w:rsidRPr="00F7724E" w:rsidRDefault="00B30227" w:rsidP="00B30227">
      <w:pPr>
        <w:rPr>
          <w:sz w:val="16"/>
        </w:rPr>
      </w:pPr>
      <w:r w:rsidRPr="00F7724E">
        <w:rPr>
          <w:sz w:val="16"/>
        </w:rPr>
        <w:t>But it remains unclear whether the new findings alone will be enough to spur new action in a Washington as politically divided as ever.</w:t>
      </w:r>
    </w:p>
    <w:p w14:paraId="2D44B6C3" w14:textId="77777777" w:rsidR="00B30227" w:rsidRPr="00F7724E" w:rsidRDefault="00B30227" w:rsidP="00B30227">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402431BA" w14:textId="77777777" w:rsidR="00B30227" w:rsidRPr="00F7724E" w:rsidRDefault="00B30227" w:rsidP="00B30227">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47949312" w14:textId="77777777" w:rsidR="00B30227" w:rsidRPr="00F7724E" w:rsidRDefault="00B30227" w:rsidP="00B30227">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29DB05F6" w14:textId="77777777" w:rsidR="00B30227" w:rsidRPr="00F7724E" w:rsidRDefault="00B30227" w:rsidP="00B30227">
      <w:pPr>
        <w:rPr>
          <w:sz w:val="16"/>
        </w:rPr>
      </w:pPr>
      <w:r w:rsidRPr="00F7724E">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528081D6" w14:textId="77777777" w:rsidR="00B30227" w:rsidRPr="00F7724E" w:rsidRDefault="00B30227" w:rsidP="00B30227">
      <w:pPr>
        <w:rPr>
          <w:sz w:val="16"/>
        </w:rPr>
      </w:pPr>
      <w:r w:rsidRPr="00F7724E">
        <w:rPr>
          <w:sz w:val="16"/>
        </w:rPr>
        <w:lastRenderedPageBreak/>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2701D5EC" w14:textId="77777777" w:rsidR="00B30227" w:rsidRPr="00F7724E" w:rsidRDefault="00B30227" w:rsidP="00B30227">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F121CA">
        <w:rPr>
          <w:rStyle w:val="StyleUnderline"/>
          <w:highlight w:val="cyan"/>
        </w:rPr>
        <w:t>limiting warming to 1.5 degrees Celsius</w:t>
      </w:r>
      <w:r w:rsidRPr="00F121CA">
        <w:rPr>
          <w:sz w:val="16"/>
          <w:highlight w:val="cyan"/>
        </w:rPr>
        <w:t xml:space="preserve"> </w:t>
      </w:r>
      <w:r w:rsidRPr="00F7724E">
        <w:rPr>
          <w:sz w:val="16"/>
        </w:rPr>
        <w:t>(2.7 Fahrenheit) above preindustrial levels.</w:t>
      </w:r>
    </w:p>
    <w:p w14:paraId="0C7876C9" w14:textId="77777777" w:rsidR="00B30227" w:rsidRPr="00F7724E" w:rsidRDefault="00B30227" w:rsidP="00B30227">
      <w:pPr>
        <w:rPr>
          <w:sz w:val="16"/>
        </w:rPr>
      </w:pPr>
      <w:r w:rsidRPr="00F7724E">
        <w:rPr>
          <w:sz w:val="16"/>
        </w:rPr>
        <w:t xml:space="preserve">The </w:t>
      </w:r>
      <w:r w:rsidRPr="00F121CA">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F121CA">
        <w:rPr>
          <w:rStyle w:val="Emphasis"/>
          <w:highlight w:val="cyan"/>
        </w:rPr>
        <w:t xml:space="preserve">will soon slip away without </w:t>
      </w:r>
      <w:r w:rsidRPr="004E19A5">
        <w:rPr>
          <w:rStyle w:val="Emphasis"/>
        </w:rPr>
        <w:t xml:space="preserve">rapid </w:t>
      </w:r>
      <w:r w:rsidRPr="00F121CA">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0471AB67" w14:textId="77777777" w:rsidR="00B30227" w:rsidRPr="004E19A5" w:rsidRDefault="00B30227" w:rsidP="00B30227">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17C9529B" w14:textId="77777777" w:rsidR="00B30227" w:rsidRPr="00F7724E" w:rsidRDefault="00B30227" w:rsidP="00B30227">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2172C307" w14:textId="77777777" w:rsidR="00B30227" w:rsidRPr="001067A4" w:rsidRDefault="00B30227" w:rsidP="00B30227">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4AB0984B" w14:textId="77777777" w:rsidR="00B30227" w:rsidRPr="00F7724E" w:rsidRDefault="00B30227" w:rsidP="00B30227">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import fees on polluters and give tax breaks for wind turbines, solar panels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73CF4A49" w14:textId="77777777" w:rsidR="00B30227" w:rsidRPr="00F7724E" w:rsidRDefault="00B30227" w:rsidP="00B30227">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7261D8F0" w14:textId="77777777" w:rsidR="00B30227" w:rsidRPr="00F7724E" w:rsidRDefault="00B30227" w:rsidP="00B30227">
      <w:pPr>
        <w:rPr>
          <w:sz w:val="16"/>
        </w:rPr>
      </w:pPr>
      <w:r w:rsidRPr="00F7724E">
        <w:rPr>
          <w:sz w:val="16"/>
        </w:rPr>
        <w:t xml:space="preserve">Dan </w:t>
      </w:r>
      <w:r w:rsidRPr="008F7E5F">
        <w:rPr>
          <w:rStyle w:val="StyleUnderline"/>
        </w:rPr>
        <w:t>Lashof</w:t>
      </w:r>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F121CA">
        <w:rPr>
          <w:rStyle w:val="StyleUnderline"/>
          <w:highlight w:val="cyan"/>
        </w:rPr>
        <w:t xml:space="preserve">it is </w:t>
      </w:r>
      <w:r w:rsidRPr="00F121CA">
        <w:rPr>
          <w:rStyle w:val="Emphasis"/>
          <w:highlight w:val="cyan"/>
        </w:rPr>
        <w:t>essential</w:t>
      </w:r>
      <w:r w:rsidRPr="00F121CA">
        <w:rPr>
          <w:rStyle w:val="StyleUnderline"/>
          <w:highlight w:val="cyan"/>
        </w:rPr>
        <w:t xml:space="preserve"> for the Senate to </w:t>
      </w:r>
      <w:r w:rsidRPr="00BA5CF3">
        <w:rPr>
          <w:rStyle w:val="Emphasis"/>
        </w:rPr>
        <w:t xml:space="preserve">also </w:t>
      </w:r>
      <w:r w:rsidRPr="00F121CA">
        <w:rPr>
          <w:rStyle w:val="Emphasis"/>
          <w:highlight w:val="cyan"/>
        </w:rPr>
        <w:t>pass</w:t>
      </w:r>
      <w:r w:rsidRPr="00F121CA">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2ECC6A4C" w14:textId="77777777" w:rsidR="00B30227" w:rsidRPr="00F7724E" w:rsidRDefault="00B30227" w:rsidP="00B30227">
      <w:pPr>
        <w:rPr>
          <w:sz w:val="16"/>
        </w:rPr>
      </w:pPr>
      <w:r w:rsidRPr="00F7724E">
        <w:rPr>
          <w:sz w:val="16"/>
        </w:rPr>
        <w:t>“</w:t>
      </w:r>
      <w:r w:rsidRPr="00BA5CF3">
        <w:rPr>
          <w:rStyle w:val="Emphasis"/>
          <w:sz w:val="24"/>
        </w:rPr>
        <w:t xml:space="preserve">The forthcoming </w:t>
      </w:r>
      <w:r w:rsidRPr="00F121CA">
        <w:rPr>
          <w:rStyle w:val="Emphasis"/>
          <w:sz w:val="24"/>
          <w:highlight w:val="cyan"/>
        </w:rPr>
        <w:t xml:space="preserve">reconciliation </w:t>
      </w:r>
      <w:r w:rsidRPr="00BA5CF3">
        <w:rPr>
          <w:rStyle w:val="Emphasis"/>
          <w:sz w:val="24"/>
        </w:rPr>
        <w:t xml:space="preserve">package </w:t>
      </w:r>
      <w:r w:rsidRPr="00F121CA">
        <w:rPr>
          <w:rStyle w:val="Emphasis"/>
          <w:sz w:val="24"/>
          <w:highlight w:val="cyan"/>
        </w:rPr>
        <w:t xml:space="preserve">could be our best opportunity for </w:t>
      </w:r>
      <w:r w:rsidRPr="00BA5CF3">
        <w:rPr>
          <w:rStyle w:val="Emphasis"/>
          <w:sz w:val="24"/>
        </w:rPr>
        <w:t xml:space="preserve">advancing </w:t>
      </w:r>
      <w:r w:rsidRPr="00F121CA">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7316A9DE" w14:textId="77777777" w:rsidR="00B30227" w:rsidRPr="00F7724E" w:rsidRDefault="00B30227" w:rsidP="00B30227">
      <w:pPr>
        <w:rPr>
          <w:sz w:val="16"/>
        </w:rPr>
      </w:pPr>
      <w:r w:rsidRPr="00BA5CF3">
        <w:rPr>
          <w:rStyle w:val="StyleUnderline"/>
        </w:rPr>
        <w:t xml:space="preserve">Passing both </w:t>
      </w:r>
      <w:r w:rsidRPr="00F121CA">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F121CA">
        <w:rPr>
          <w:rStyle w:val="StyleUnderline"/>
          <w:highlight w:val="cyan"/>
        </w:rPr>
        <w:t xml:space="preserve">puts us </w:t>
      </w:r>
      <w:r w:rsidRPr="00F121CA">
        <w:rPr>
          <w:rStyle w:val="Emphasis"/>
          <w:highlight w:val="cyan"/>
        </w:rPr>
        <w:t>within shooting distance</w:t>
      </w:r>
      <w:r w:rsidRPr="00BA5CF3">
        <w:rPr>
          <w:rStyle w:val="StyleUnderline"/>
        </w:rPr>
        <w:t xml:space="preserve">” </w:t>
      </w:r>
      <w:r w:rsidRPr="00F121CA">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477F95B2" w14:textId="77777777" w:rsidR="00B30227" w:rsidRDefault="00B30227" w:rsidP="00B30227">
      <w:pPr>
        <w:pStyle w:val="Heading4"/>
      </w:pPr>
      <w:r>
        <w:t xml:space="preserve">Warming causes extinction – </w:t>
      </w:r>
      <w:r>
        <w:rPr>
          <w:u w:val="single"/>
        </w:rPr>
        <w:t>global nuclear conflagration</w:t>
      </w:r>
      <w:r>
        <w:t>.</w:t>
      </w:r>
    </w:p>
    <w:p w14:paraId="049EA4CF" w14:textId="77777777" w:rsidR="00B30227" w:rsidRPr="00BD2F9D" w:rsidRDefault="00B30227" w:rsidP="00B30227">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55255631" w14:textId="77777777" w:rsidR="00B30227" w:rsidRPr="00400AD6" w:rsidRDefault="00B30227" w:rsidP="00B30227">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t>
      </w:r>
      <w:r w:rsidRPr="00400AD6">
        <w:rPr>
          <w:sz w:val="16"/>
        </w:rPr>
        <w:lastRenderedPageBreak/>
        <w:t xml:space="preserve">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14686A19" w14:textId="77777777" w:rsidR="00B30227" w:rsidRPr="00400AD6" w:rsidRDefault="00B30227" w:rsidP="00B30227">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04BB01D3" w14:textId="77777777" w:rsidR="00B30227" w:rsidRPr="00400AD6" w:rsidRDefault="00B30227" w:rsidP="00B30227">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1541ACBC" w14:textId="77777777" w:rsidR="00B30227" w:rsidRPr="00400AD6" w:rsidRDefault="00B30227" w:rsidP="00B30227">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138C5ACD" w14:textId="77777777" w:rsidR="00B30227" w:rsidRPr="00400AD6" w:rsidRDefault="00B30227" w:rsidP="00B30227">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0A842E49" w14:textId="77777777" w:rsidR="00B30227" w:rsidRPr="00400AD6" w:rsidRDefault="00B30227" w:rsidP="00B30227">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0BF068C2" w14:textId="77777777" w:rsidR="00B30227" w:rsidRPr="00400AD6" w:rsidRDefault="00B30227" w:rsidP="00B30227">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 xml:space="preserve">—led by </w:t>
      </w:r>
      <w:r w:rsidRPr="00400AD6">
        <w:rPr>
          <w:sz w:val="16"/>
        </w:rPr>
        <w:lastRenderedPageBreak/>
        <w:t>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20EFA3D5" w14:textId="77777777" w:rsidR="00B30227" w:rsidRPr="00400AD6" w:rsidRDefault="00B30227" w:rsidP="00B30227">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246CF58D" w14:textId="77777777" w:rsidR="00B30227" w:rsidRPr="00F87EE1" w:rsidRDefault="00B30227" w:rsidP="00B30227">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0314ED88" w14:textId="77777777" w:rsidR="00B30227" w:rsidRPr="00400AD6" w:rsidRDefault="00B30227" w:rsidP="00B30227">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54E91C93" w14:textId="77777777" w:rsidR="00B30227" w:rsidRPr="001411BD" w:rsidRDefault="00B30227" w:rsidP="00B30227">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0DFA06A7" w14:textId="77777777" w:rsidR="00B30227" w:rsidRPr="00400AD6" w:rsidRDefault="00B30227" w:rsidP="00B30227">
      <w:pPr>
        <w:rPr>
          <w:sz w:val="16"/>
        </w:rPr>
      </w:pPr>
      <w:r w:rsidRPr="00400AD6">
        <w:rPr>
          <w:sz w:val="16"/>
        </w:rPr>
        <w:t xml:space="preserve">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w:t>
      </w:r>
      <w:r w:rsidRPr="00400AD6">
        <w:rPr>
          <w:sz w:val="16"/>
        </w:rPr>
        <w:lastRenderedPageBreak/>
        <w:t>Climate change is bound to increase this danger by causing prolonged water shortages interspersed with severe flooding. This has prompted leaders of both countries to build ever more dams on all key rivers.</w:t>
      </w:r>
    </w:p>
    <w:p w14:paraId="4BDDF794" w14:textId="77777777" w:rsidR="00B30227" w:rsidRPr="00400AD6" w:rsidRDefault="00B30227" w:rsidP="00B30227">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1D6FCA79" w14:textId="77777777" w:rsidR="00B30227" w:rsidRPr="00400AD6" w:rsidRDefault="00B30227" w:rsidP="00B30227">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64B75866" w14:textId="77777777" w:rsidR="00B30227" w:rsidRPr="00C33705" w:rsidRDefault="00B30227" w:rsidP="00B30227">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68C73617" w14:textId="77777777" w:rsidR="00B30227" w:rsidRPr="00400AD6" w:rsidRDefault="00B30227" w:rsidP="00B30227">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3D7305EB" w14:textId="77777777" w:rsidR="00B30227" w:rsidRPr="00400AD6" w:rsidRDefault="00B30227" w:rsidP="00B30227">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00B6E1FD" w14:textId="77777777" w:rsidR="00B30227" w:rsidRPr="00400AD6" w:rsidRDefault="00B30227" w:rsidP="00B30227">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030863AE" w14:textId="77777777" w:rsidR="00B30227" w:rsidRPr="00400AD6" w:rsidRDefault="00B30227" w:rsidP="00B30227">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73E4C999" w14:textId="77777777" w:rsidR="00B30227" w:rsidRPr="00400AD6" w:rsidRDefault="00B30227" w:rsidP="00B30227">
      <w:pPr>
        <w:rPr>
          <w:sz w:val="16"/>
        </w:rPr>
      </w:pPr>
      <w:r w:rsidRPr="00400AD6">
        <w:rPr>
          <w:sz w:val="16"/>
        </w:rPr>
        <w:t xml:space="preserve">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w:t>
      </w:r>
      <w:r w:rsidRPr="00400AD6">
        <w:rPr>
          <w:sz w:val="16"/>
        </w:rPr>
        <w:lastRenderedPageBreak/>
        <w:t>been devoted to military operations and procurement over this period, leaving precious little money for a Green New Deal or any other scheme for systemic decarbonization.</w:t>
      </w:r>
    </w:p>
    <w:p w14:paraId="2B16F18C" w14:textId="77777777" w:rsidR="00B30227" w:rsidRPr="00400AD6" w:rsidRDefault="00B30227" w:rsidP="00B30227">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2A3D55DD" w14:textId="77777777" w:rsidR="00B30227" w:rsidRDefault="00B30227" w:rsidP="00B30227">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0E13B623" w14:textId="77777777" w:rsidR="00B30227" w:rsidRDefault="00B30227" w:rsidP="00B30227">
      <w:pPr>
        <w:pStyle w:val="Heading3"/>
      </w:pPr>
      <w:r>
        <w:lastRenderedPageBreak/>
        <w:t>1NC – States CP</w:t>
      </w:r>
    </w:p>
    <w:p w14:paraId="253F0EB2" w14:textId="77777777" w:rsidR="00B30227" w:rsidRPr="00450544" w:rsidRDefault="00B30227" w:rsidP="00B30227">
      <w:pPr>
        <w:pStyle w:val="Heading4"/>
      </w:pPr>
      <w:r>
        <w:t xml:space="preserve">The fifty states and relevant subnational entities should, through the </w:t>
      </w:r>
      <w:r w:rsidRPr="00A0730A">
        <w:t>Multistate Antitrust Task Force</w:t>
      </w:r>
      <w:r>
        <w:t xml:space="preserve">, </w:t>
      </w:r>
      <w:r w:rsidRPr="00776335">
        <w:t xml:space="preserve">substantially increase prohibitions </w:t>
      </w:r>
      <w:r>
        <w:t>on</w:t>
      </w:r>
    </w:p>
    <w:p w14:paraId="7F237C0E" w14:textId="77777777" w:rsidR="00B30227" w:rsidRPr="00450544" w:rsidRDefault="00B30227" w:rsidP="00B30227">
      <w:pPr>
        <w:pStyle w:val="Heading4"/>
      </w:pPr>
      <w:r w:rsidRPr="00450544">
        <w:t>• undemocratic governance by agribusiness entities.</w:t>
      </w:r>
    </w:p>
    <w:p w14:paraId="0F5B2A89" w14:textId="77777777" w:rsidR="00B30227" w:rsidRDefault="00B30227" w:rsidP="00B30227">
      <w:pPr>
        <w:pStyle w:val="Heading4"/>
      </w:pPr>
      <w:r>
        <w:t>The attorney generals of the fifty states and relevant subnational entities should enforce these prohibitions.</w:t>
      </w:r>
    </w:p>
    <w:p w14:paraId="377B9094" w14:textId="77777777" w:rsidR="00B30227" w:rsidRDefault="00B30227" w:rsidP="00B30227">
      <w:r>
        <w:t xml:space="preserve"> </w:t>
      </w:r>
    </w:p>
    <w:p w14:paraId="1A664A32" w14:textId="77777777" w:rsidR="00B30227" w:rsidRPr="00593589" w:rsidRDefault="00B30227" w:rsidP="00B30227">
      <w:pPr>
        <w:pStyle w:val="Heading4"/>
      </w:pPr>
      <w:r>
        <w:t xml:space="preserve">States solve. </w:t>
      </w:r>
    </w:p>
    <w:p w14:paraId="61391E21" w14:textId="77777777" w:rsidR="00B30227" w:rsidRPr="006F004F" w:rsidRDefault="00B30227" w:rsidP="00B30227">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745BA24" w14:textId="77777777" w:rsidR="00B30227" w:rsidRPr="006F004F" w:rsidRDefault="00B30227" w:rsidP="00B30227">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5C689E">
        <w:rPr>
          <w:rStyle w:val="StyleUnderline"/>
          <w:highlight w:val="yellow"/>
        </w:rPr>
        <w:t>state</w:t>
      </w:r>
      <w:r w:rsidRPr="005C689E">
        <w:rPr>
          <w:rStyle w:val="StyleUnderline"/>
        </w:rPr>
        <w:t xml:space="preserve"> antitrust </w:t>
      </w:r>
      <w:r w:rsidRPr="005C689E">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5C689E">
        <w:rPr>
          <w:rStyle w:val="StyleUnderline"/>
          <w:highlight w:val="yellow"/>
        </w:rPr>
        <w:t>due to</w:t>
      </w:r>
      <w:r w:rsidRPr="006F004F">
        <w:rPr>
          <w:sz w:val="16"/>
        </w:rPr>
        <w:t xml:space="preserve"> a perceived </w:t>
      </w:r>
      <w:r w:rsidRPr="005C689E">
        <w:rPr>
          <w:rStyle w:val="Emphasis"/>
          <w:highlight w:val="yellow"/>
        </w:rPr>
        <w:t>enforcement void</w:t>
      </w:r>
      <w:r w:rsidRPr="006F004F">
        <w:rPr>
          <w:sz w:val="16"/>
          <w:highlight w:val="yellow"/>
        </w:rPr>
        <w:t xml:space="preserve"> </w:t>
      </w:r>
      <w:r w:rsidRPr="005C689E">
        <w:rPr>
          <w:rStyle w:val="StyleUnderline"/>
          <w:highlight w:val="yellow"/>
        </w:rPr>
        <w:t>at</w:t>
      </w:r>
      <w:r w:rsidRPr="005C689E">
        <w:rPr>
          <w:rStyle w:val="StyleUnderline"/>
        </w:rPr>
        <w:t xml:space="preserve"> the </w:t>
      </w:r>
      <w:r w:rsidRPr="005C689E">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6F004F">
        <w:rPr>
          <w:rStyle w:val="StyleUnderline"/>
          <w:highlight w:val="yellow"/>
        </w:rPr>
        <w:t>state</w:t>
      </w:r>
      <w:r w:rsidRPr="005C689E">
        <w:rPr>
          <w:rStyle w:val="StyleUnderline"/>
        </w:rPr>
        <w:t xml:space="preserve"> attorney</w:t>
      </w:r>
      <w:r w:rsidRPr="006F004F">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6F004F">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04F">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04F">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04F">
        <w:rPr>
          <w:rStyle w:val="StyleUnderline"/>
          <w:highlight w:val="yellow"/>
        </w:rPr>
        <w:t>attorneys general</w:t>
      </w:r>
      <w:r w:rsidRPr="005C689E">
        <w:rPr>
          <w:rStyle w:val="StyleUnderline"/>
        </w:rPr>
        <w:t xml:space="preserve"> </w:t>
      </w:r>
      <w:r w:rsidRPr="006F004F">
        <w:rPr>
          <w:sz w:val="16"/>
        </w:rPr>
        <w:t xml:space="preserve">also </w:t>
      </w:r>
      <w:r w:rsidRPr="006F004F">
        <w:rPr>
          <w:rStyle w:val="StyleUnderline"/>
          <w:highlight w:val="yellow"/>
        </w:rPr>
        <w:t>increased</w:t>
      </w:r>
      <w:r w:rsidRPr="006F004F">
        <w:rPr>
          <w:sz w:val="16"/>
        </w:rPr>
        <w:t xml:space="preserve"> the </w:t>
      </w:r>
      <w:r w:rsidRPr="006F004F">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04F">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04F">
        <w:rPr>
          <w:rStyle w:val="Emphasis"/>
          <w:highlight w:val="yellow"/>
        </w:rPr>
        <w:t>Multistate Antitrust Task Force</w:t>
      </w:r>
      <w:r w:rsidRPr="006F004F">
        <w:rPr>
          <w:sz w:val="16"/>
          <w:highlight w:val="yellow"/>
        </w:rPr>
        <w:t xml:space="preserve"> </w:t>
      </w:r>
      <w:r w:rsidRPr="006F004F">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04F">
        <w:rPr>
          <w:rStyle w:val="Emphasis"/>
          <w:highlight w:val="yellow"/>
        </w:rPr>
        <w:t>Guidelines</w:t>
      </w:r>
      <w:r w:rsidRPr="006F004F">
        <w:rPr>
          <w:sz w:val="16"/>
        </w:rPr>
        <w:t xml:space="preserve"> during this period. </w:t>
      </w:r>
    </w:p>
    <w:p w14:paraId="7902F554" w14:textId="77777777" w:rsidR="00B30227" w:rsidRPr="006F004F" w:rsidRDefault="00B30227" w:rsidP="00B30227">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6F004F">
        <w:rPr>
          <w:rStyle w:val="StyleUnderline"/>
          <w:highlight w:val="yellow"/>
        </w:rPr>
        <w:t>During</w:t>
      </w:r>
      <w:r w:rsidRPr="006F004F">
        <w:rPr>
          <w:sz w:val="16"/>
        </w:rPr>
        <w:t xml:space="preserve"> periods of </w:t>
      </w:r>
      <w:r w:rsidRPr="006F004F">
        <w:rPr>
          <w:rStyle w:val="Emphasis"/>
          <w:highlight w:val="yellow"/>
        </w:rPr>
        <w:t>lax federal</w:t>
      </w:r>
      <w:r w:rsidRPr="006F004F">
        <w:rPr>
          <w:rStyle w:val="Emphasis"/>
        </w:rPr>
        <w:t xml:space="preserve"> antitrust </w:t>
      </w:r>
      <w:r w:rsidRPr="006F004F">
        <w:rPr>
          <w:rStyle w:val="Emphasis"/>
          <w:highlight w:val="yellow"/>
        </w:rPr>
        <w:t>enforcement</w:t>
      </w:r>
      <w:r w:rsidRPr="006F004F">
        <w:rPr>
          <w:sz w:val="16"/>
          <w:highlight w:val="yellow"/>
        </w:rPr>
        <w:t xml:space="preserve">, </w:t>
      </w:r>
      <w:r w:rsidRPr="006F004F">
        <w:rPr>
          <w:rStyle w:val="StyleUnderline"/>
          <w:highlight w:val="yellow"/>
        </w:rPr>
        <w:t>state</w:t>
      </w:r>
      <w:r w:rsidRPr="006F004F">
        <w:rPr>
          <w:rStyle w:val="StyleUnderline"/>
        </w:rPr>
        <w:t xml:space="preserve"> attorney</w:t>
      </w:r>
      <w:r w:rsidRPr="006F004F">
        <w:rPr>
          <w:rStyle w:val="StyleUnderline"/>
          <w:highlight w:val="yellow"/>
        </w:rPr>
        <w:t>s</w:t>
      </w:r>
      <w:r w:rsidRPr="006F004F">
        <w:rPr>
          <w:rStyle w:val="StyleUnderline"/>
        </w:rPr>
        <w:t xml:space="preserve"> general</w:t>
      </w:r>
      <w:r w:rsidRPr="006F004F">
        <w:rPr>
          <w:sz w:val="16"/>
        </w:rPr>
        <w:t xml:space="preserve"> have often </w:t>
      </w:r>
      <w:r w:rsidRPr="006F004F">
        <w:rPr>
          <w:rStyle w:val="Emphasis"/>
          <w:highlight w:val="yellow"/>
        </w:rPr>
        <w:t>ramped up</w:t>
      </w:r>
      <w:r w:rsidRPr="006F004F">
        <w:rPr>
          <w:sz w:val="16"/>
        </w:rPr>
        <w:t xml:space="preserve"> their </w:t>
      </w:r>
      <w:r w:rsidRPr="006F004F">
        <w:rPr>
          <w:rStyle w:val="StyleUnderline"/>
        </w:rPr>
        <w:t xml:space="preserve">enforcement </w:t>
      </w:r>
      <w:r w:rsidRPr="006F004F">
        <w:rPr>
          <w:rStyle w:val="StyleUnderline"/>
          <w:highlight w:val="yellow"/>
        </w:rPr>
        <w:t>activity</w:t>
      </w:r>
      <w:r w:rsidRPr="006F004F">
        <w:rPr>
          <w:sz w:val="16"/>
        </w:rPr>
        <w:t xml:space="preserve"> in order </w:t>
      </w:r>
      <w:r w:rsidRPr="006F004F">
        <w:rPr>
          <w:rStyle w:val="StyleUnderline"/>
          <w:highlight w:val="yellow"/>
        </w:rPr>
        <w:t xml:space="preserve">to </w:t>
      </w:r>
      <w:r w:rsidRPr="006F004F">
        <w:rPr>
          <w:rStyle w:val="Emphasis"/>
          <w:highlight w:val="yellow"/>
        </w:rPr>
        <w:t>protect</w:t>
      </w:r>
      <w:r w:rsidRPr="006F004F">
        <w:rPr>
          <w:rStyle w:val="Emphasis"/>
        </w:rPr>
        <w:t xml:space="preserve"> consumers</w:t>
      </w:r>
      <w:r w:rsidRPr="006F004F">
        <w:rPr>
          <w:sz w:val="16"/>
        </w:rPr>
        <w:t xml:space="preserve"> </w:t>
      </w:r>
      <w:r w:rsidRPr="006F004F">
        <w:rPr>
          <w:rStyle w:val="StyleUnderline"/>
          <w:highlight w:val="yellow"/>
        </w:rPr>
        <w:t xml:space="preserve">from </w:t>
      </w:r>
      <w:r w:rsidRPr="006F004F">
        <w:rPr>
          <w:rStyle w:val="Emphasis"/>
          <w:highlight w:val="yellow"/>
        </w:rPr>
        <w:t>anticompetitive</w:t>
      </w:r>
      <w:r w:rsidRPr="006F004F">
        <w:rPr>
          <w:sz w:val="16"/>
        </w:rPr>
        <w:t xml:space="preserve"> transactions and business </w:t>
      </w:r>
      <w:r w:rsidRPr="006F004F">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04F">
        <w:rPr>
          <w:rStyle w:val="StyleUnderline"/>
          <w:highlight w:val="yellow"/>
        </w:rPr>
        <w:t xml:space="preserve">offering </w:t>
      </w:r>
      <w:r w:rsidRPr="006F004F">
        <w:rPr>
          <w:rStyle w:val="Emphasis"/>
          <w:highlight w:val="yellow"/>
        </w:rPr>
        <w:t>valuable insights</w:t>
      </w:r>
      <w:r w:rsidRPr="006F004F">
        <w:rPr>
          <w:sz w:val="16"/>
          <w:highlight w:val="yellow"/>
        </w:rPr>
        <w:t xml:space="preserve"> </w:t>
      </w:r>
      <w:r w:rsidRPr="006F004F">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04F">
        <w:rPr>
          <w:rStyle w:val="Emphasis"/>
          <w:highlight w:val="yellow"/>
        </w:rPr>
        <w:t>markets</w:t>
      </w:r>
      <w:r w:rsidRPr="006F004F">
        <w:rPr>
          <w:sz w:val="16"/>
        </w:rPr>
        <w:t xml:space="preserve">, assisting with </w:t>
      </w:r>
      <w:r w:rsidRPr="006F004F">
        <w:rPr>
          <w:rStyle w:val="StyleUnderline"/>
        </w:rPr>
        <w:t xml:space="preserve">obtaining </w:t>
      </w:r>
      <w:r w:rsidRPr="006F004F">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04F">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04F">
        <w:rPr>
          <w:rStyle w:val="Emphasis"/>
          <w:highlight w:val="yellow"/>
        </w:rPr>
        <w:t>litigation strategies</w:t>
      </w:r>
      <w:r w:rsidRPr="006F004F">
        <w:rPr>
          <w:sz w:val="16"/>
        </w:rPr>
        <w:t xml:space="preserve"> for cases being tried before federal judges presiding in their states. </w:t>
      </w:r>
    </w:p>
    <w:p w14:paraId="018A9A32" w14:textId="77777777" w:rsidR="00B30227" w:rsidRDefault="00B30227" w:rsidP="00B30227">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6F004F">
        <w:rPr>
          <w:rStyle w:val="StyleUnderline"/>
          <w:highlight w:val="yellow"/>
        </w:rPr>
        <w:t>played</w:t>
      </w:r>
      <w:r w:rsidRPr="005C689E">
        <w:rPr>
          <w:rStyle w:val="StyleUnderline"/>
        </w:rPr>
        <w:t xml:space="preserve"> a</w:t>
      </w:r>
      <w:r w:rsidRPr="006F004F">
        <w:rPr>
          <w:sz w:val="16"/>
        </w:rPr>
        <w:t xml:space="preserve"> </w:t>
      </w:r>
      <w:r w:rsidRPr="006F004F">
        <w:rPr>
          <w:rStyle w:val="Emphasis"/>
          <w:highlight w:val="yellow"/>
        </w:rPr>
        <w:t>leading</w:t>
      </w:r>
      <w:r w:rsidRPr="006F004F">
        <w:rPr>
          <w:sz w:val="16"/>
        </w:rPr>
        <w:t xml:space="preserve"> </w:t>
      </w:r>
      <w:r w:rsidRPr="005C689E">
        <w:rPr>
          <w:rStyle w:val="StyleUnderline"/>
        </w:rPr>
        <w:t xml:space="preserve">and </w:t>
      </w:r>
      <w:r w:rsidRPr="005C689E">
        <w:rPr>
          <w:rStyle w:val="Emphasis"/>
        </w:rPr>
        <w:t xml:space="preserve">independent antitrust enforcement </w:t>
      </w:r>
      <w:r w:rsidRPr="006F004F">
        <w:rPr>
          <w:rStyle w:val="Emphasis"/>
          <w:highlight w:val="yellow"/>
        </w:rPr>
        <w:t>role</w:t>
      </w:r>
      <w:r w:rsidRPr="006F004F">
        <w:rPr>
          <w:sz w:val="16"/>
        </w:rPr>
        <w:t xml:space="preserve">. </w:t>
      </w:r>
      <w:r w:rsidRPr="005C689E">
        <w:rPr>
          <w:rStyle w:val="StyleUnderline"/>
        </w:rPr>
        <w:t>State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04F">
        <w:rPr>
          <w:rStyle w:val="Emphasis"/>
          <w:highlight w:val="yellow"/>
        </w:rPr>
        <w:t>separately</w:t>
      </w:r>
      <w:r w:rsidRPr="006F004F">
        <w:rPr>
          <w:sz w:val="16"/>
          <w:highlight w:val="yellow"/>
        </w:rPr>
        <w:t xml:space="preserve"> </w:t>
      </w:r>
      <w:r w:rsidRPr="006F004F">
        <w:rPr>
          <w:rStyle w:val="StyleUnderline"/>
          <w:highlight w:val="yellow"/>
        </w:rPr>
        <w:t>from</w:t>
      </w:r>
      <w:r w:rsidRPr="006F004F">
        <w:rPr>
          <w:sz w:val="16"/>
        </w:rPr>
        <w:t xml:space="preserve"> their </w:t>
      </w:r>
      <w:r w:rsidRPr="006F004F">
        <w:rPr>
          <w:rStyle w:val="Emphasis"/>
          <w:highlight w:val="yellow"/>
        </w:rPr>
        <w:t>fed</w:t>
      </w:r>
      <w:r w:rsidRPr="005C689E">
        <w:rPr>
          <w:rStyle w:val="Emphasis"/>
        </w:rPr>
        <w:t>eral counterparts</w:t>
      </w:r>
      <w:r w:rsidRPr="006F004F">
        <w:rPr>
          <w:sz w:val="16"/>
        </w:rPr>
        <w:t xml:space="preserve"> </w:t>
      </w:r>
      <w:r w:rsidRPr="006F004F">
        <w:rPr>
          <w:rStyle w:val="StyleUnderline"/>
          <w:highlight w:val="yellow"/>
        </w:rPr>
        <w:t>because</w:t>
      </w:r>
      <w:r w:rsidRPr="006F004F">
        <w:rPr>
          <w:sz w:val="16"/>
        </w:rPr>
        <w:t xml:space="preserve"> many of them believe that </w:t>
      </w:r>
      <w:r w:rsidRPr="006F004F">
        <w:rPr>
          <w:rStyle w:val="StyleUnderline"/>
          <w:highlight w:val="yellow"/>
        </w:rPr>
        <w:t>there has been</w:t>
      </w:r>
      <w:r w:rsidRPr="006F004F">
        <w:rPr>
          <w:sz w:val="16"/>
        </w:rPr>
        <w:t xml:space="preserve"> ‘</w:t>
      </w:r>
      <w:r w:rsidRPr="006F004F">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6F004F">
        <w:rPr>
          <w:rStyle w:val="StyleUnderline"/>
          <w:highlight w:val="yellow"/>
        </w:rPr>
        <w:t>State</w:t>
      </w:r>
      <w:r w:rsidRPr="006F004F">
        <w:rPr>
          <w:sz w:val="16"/>
        </w:rPr>
        <w:t xml:space="preserve"> antitrust </w:t>
      </w:r>
      <w:r w:rsidRPr="005C689E">
        <w:rPr>
          <w:rStyle w:val="StyleUnderline"/>
        </w:rPr>
        <w:t>enforcer</w:t>
      </w:r>
      <w:r w:rsidRPr="006F004F">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6F004F">
        <w:rPr>
          <w:rStyle w:val="StyleUnderline"/>
          <w:highlight w:val="yellow"/>
        </w:rPr>
        <w:t>enhance</w:t>
      </w:r>
      <w:r w:rsidRPr="006F004F">
        <w:rPr>
          <w:sz w:val="16"/>
        </w:rPr>
        <w:t xml:space="preserve"> their </w:t>
      </w:r>
      <w:r w:rsidRPr="006F004F">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 xml:space="preserve">antitrust enforcement </w:t>
      </w:r>
      <w:r w:rsidRPr="005C689E">
        <w:rPr>
          <w:rStyle w:val="Emphasis"/>
        </w:rPr>
        <w:lastRenderedPageBreak/>
        <w:t>agenda</w:t>
      </w:r>
      <w:r w:rsidRPr="006F004F">
        <w:rPr>
          <w:sz w:val="16"/>
        </w:rPr>
        <w:t xml:space="preserve"> within the United States </w:t>
      </w:r>
      <w:r w:rsidRPr="006F004F">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6F004F">
        <w:rPr>
          <w:rStyle w:val="Emphasis"/>
          <w:highlight w:val="yellow"/>
        </w:rPr>
        <w:t>decline</w:t>
      </w:r>
      <w:r w:rsidRPr="006F004F">
        <w:rPr>
          <w:sz w:val="16"/>
          <w:highlight w:val="yellow"/>
        </w:rPr>
        <w:t xml:space="preserve"> </w:t>
      </w:r>
      <w:r w:rsidRPr="006F004F">
        <w:rPr>
          <w:rStyle w:val="StyleUnderline"/>
          <w:highlight w:val="yellow"/>
        </w:rPr>
        <w:t>in</w:t>
      </w:r>
      <w:r w:rsidRPr="006F004F">
        <w:rPr>
          <w:sz w:val="16"/>
        </w:rPr>
        <w:t xml:space="preserve"> the </w:t>
      </w:r>
      <w:r w:rsidRPr="006F004F">
        <w:rPr>
          <w:rStyle w:val="Emphasis"/>
          <w:highlight w:val="yellow"/>
        </w:rPr>
        <w:t>coordination</w:t>
      </w:r>
      <w:r w:rsidRPr="006F004F">
        <w:rPr>
          <w:sz w:val="16"/>
        </w:rPr>
        <w:t xml:space="preserve"> and relationship </w:t>
      </w:r>
      <w:r w:rsidRPr="006F004F">
        <w:rPr>
          <w:rStyle w:val="StyleUnderline"/>
          <w:highlight w:val="yellow"/>
        </w:rPr>
        <w:t>between</w:t>
      </w:r>
      <w:r w:rsidRPr="005C689E">
        <w:rPr>
          <w:rStyle w:val="StyleUnderline"/>
        </w:rPr>
        <w:t xml:space="preserve"> the </w:t>
      </w:r>
      <w:r w:rsidRPr="006F004F">
        <w:rPr>
          <w:rStyle w:val="Emphasis"/>
          <w:highlight w:val="yellow"/>
        </w:rPr>
        <w:t>DOJ and FTC</w:t>
      </w:r>
      <w:r w:rsidRPr="006F004F">
        <w:rPr>
          <w:sz w:val="16"/>
        </w:rPr>
        <w:t>. </w:t>
      </w:r>
    </w:p>
    <w:p w14:paraId="3D4A1B40" w14:textId="77777777" w:rsidR="00B30227" w:rsidRDefault="00B30227" w:rsidP="00B30227">
      <w:pPr>
        <w:pStyle w:val="Heading3"/>
      </w:pPr>
      <w:r>
        <w:lastRenderedPageBreak/>
        <w:t>1NC – Reg CP</w:t>
      </w:r>
    </w:p>
    <w:p w14:paraId="5F042ABC" w14:textId="77777777" w:rsidR="00B30227" w:rsidRPr="00450544" w:rsidRDefault="00B30227" w:rsidP="00B30227">
      <w:pPr>
        <w:pStyle w:val="Heading4"/>
      </w:pPr>
      <w:r>
        <w:t>CP text: The United States federal government should regulate the agriculture industry by increasing prohibitions</w:t>
      </w:r>
      <w:r w:rsidRPr="00450544">
        <w:t>:</w:t>
      </w:r>
    </w:p>
    <w:p w14:paraId="3DE8545A" w14:textId="77777777" w:rsidR="00B30227" w:rsidRPr="00450544" w:rsidRDefault="00B30227" w:rsidP="00B30227">
      <w:pPr>
        <w:pStyle w:val="Heading4"/>
      </w:pPr>
      <w:r w:rsidRPr="00450544">
        <w:t>• undemocratic governance by agribusiness entities protected under the Co-operative Marketing Associations Act.</w:t>
      </w:r>
    </w:p>
    <w:p w14:paraId="14F8C34F" w14:textId="77777777" w:rsidR="00B30227" w:rsidRPr="00A84BED" w:rsidRDefault="00B30227" w:rsidP="00B30227"/>
    <w:p w14:paraId="26697389" w14:textId="77777777" w:rsidR="00B30227" w:rsidRPr="00F97615" w:rsidRDefault="00B30227" w:rsidP="00B30227">
      <w:pPr>
        <w:pStyle w:val="Heading4"/>
      </w:pPr>
      <w:r>
        <w:t>Regulation solves without expanding core antitrust laws</w:t>
      </w:r>
    </w:p>
    <w:p w14:paraId="36820D56" w14:textId="77777777" w:rsidR="00B30227" w:rsidRDefault="00B30227" w:rsidP="00B30227">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3646696B" w14:textId="77777777" w:rsidR="00B30227" w:rsidRPr="00F97615" w:rsidRDefault="00B30227" w:rsidP="00B30227">
      <w:pPr>
        <w:rPr>
          <w:rStyle w:val="Emphasis"/>
        </w:rPr>
      </w:pPr>
      <w:r w:rsidRPr="00F97615">
        <w:rPr>
          <w:rStyle w:val="Emphasis"/>
        </w:rPr>
        <w:t>IV. CONCLUSION</w:t>
      </w:r>
    </w:p>
    <w:p w14:paraId="46470B28" w14:textId="77777777" w:rsidR="00B30227" w:rsidRPr="00F97615" w:rsidRDefault="00B30227" w:rsidP="00B30227">
      <w:pPr>
        <w:rPr>
          <w:rStyle w:val="StyleUnderline"/>
        </w:rPr>
      </w:pPr>
      <w:r w:rsidRPr="00F97615">
        <w:rPr>
          <w:sz w:val="16"/>
        </w:rPr>
        <w:t xml:space="preserve">The </w:t>
      </w:r>
      <w:r w:rsidRPr="00F97615">
        <w:rPr>
          <w:rStyle w:val="Emphasis"/>
        </w:rPr>
        <w:t xml:space="preserve">big four technology </w:t>
      </w:r>
      <w:r w:rsidRPr="00984BE4">
        <w:rPr>
          <w:rStyle w:val="Emphasis"/>
          <w:highlight w:val="cyan"/>
        </w:rPr>
        <w:t>companies should not be broken up</w:t>
      </w:r>
      <w:r w:rsidRPr="00F97615">
        <w:rPr>
          <w:rStyle w:val="Emphasis"/>
        </w:rPr>
        <w:t xml:space="preserve"> </w:t>
      </w:r>
      <w:r w:rsidRPr="00984BE4">
        <w:rPr>
          <w:rStyle w:val="Emphasis"/>
          <w:highlight w:val="cyan"/>
        </w:rPr>
        <w:t>under antitrust law</w:t>
      </w:r>
      <w:r w:rsidRPr="00984BE4">
        <w:rPr>
          <w:sz w:val="16"/>
          <w:highlight w:val="cyan"/>
        </w:rPr>
        <w:t>.</w:t>
      </w:r>
      <w:r w:rsidRPr="00F97615">
        <w:rPr>
          <w:sz w:val="16"/>
        </w:rPr>
        <w:t xml:space="preserve"> </w:t>
      </w:r>
      <w:r w:rsidRPr="00984BE4">
        <w:rPr>
          <w:rStyle w:val="Emphasis"/>
          <w:highlight w:val="cyan"/>
        </w:rPr>
        <w:t>Antitrust law</w:t>
      </w:r>
      <w:r w:rsidRPr="00F97615">
        <w:rPr>
          <w:sz w:val="16"/>
        </w:rPr>
        <w:t xml:space="preserve"> has an uneasy fit with internet-based businesses </w:t>
      </w:r>
      <w:r w:rsidRPr="00F97615">
        <w:rPr>
          <w:rStyle w:val="StyleUnderline"/>
        </w:rPr>
        <w:t xml:space="preserve">because </w:t>
      </w:r>
      <w:r w:rsidRPr="00984BE4">
        <w:rPr>
          <w:rStyle w:val="StyleUnderline"/>
          <w:highlight w:val="cyan"/>
        </w:rPr>
        <w:t>is difficult to discern</w:t>
      </w:r>
      <w:r w:rsidRPr="00F97615">
        <w:rPr>
          <w:rStyle w:val="StyleUnderline"/>
        </w:rPr>
        <w:t xml:space="preserve"> how to judge when an internet company has become a monopoly since the internet is so vast, </w:t>
      </w:r>
      <w:r w:rsidRPr="00984BE4">
        <w:rPr>
          <w:rStyle w:val="StyleUnderline"/>
          <w:highlight w:val="cyan"/>
        </w:rPr>
        <w:t>changes so quickly</w:t>
      </w:r>
      <w:r w:rsidRPr="00F97615">
        <w:rPr>
          <w:sz w:val="16"/>
        </w:rPr>
        <w:t xml:space="preserve">, </w:t>
      </w:r>
      <w:r w:rsidRPr="00984BE4">
        <w:rPr>
          <w:rStyle w:val="Emphasis"/>
          <w:highlight w:val="cyan"/>
        </w:rPr>
        <w:t>and has many sectors to</w:t>
      </w:r>
      <w:r w:rsidRPr="00F97615">
        <w:rPr>
          <w:sz w:val="16"/>
        </w:rPr>
        <w:t xml:space="preserve"> it. The internet's nature is disruptive and because of the pace of technological change, it </w:t>
      </w:r>
      <w:r w:rsidRPr="00F97615">
        <w:rPr>
          <w:rStyle w:val="StyleUnderline"/>
        </w:rPr>
        <w:t xml:space="preserve">is important that antitrust policy take into account how </w:t>
      </w:r>
      <w:r w:rsidRPr="00984BE4">
        <w:rPr>
          <w:rStyle w:val="StyleUnderline"/>
          <w:highlight w:val="cyan"/>
        </w:rPr>
        <w:t>breaking up</w:t>
      </w:r>
      <w:r w:rsidRPr="00F97615">
        <w:rPr>
          <w:rStyle w:val="StyleUnderline"/>
        </w:rPr>
        <w:t xml:space="preserve"> </w:t>
      </w:r>
      <w:r w:rsidRPr="00984BE4">
        <w:rPr>
          <w:rStyle w:val="Emphasis"/>
          <w:highlight w:val="cyan"/>
        </w:rPr>
        <w:t>a</w:t>
      </w:r>
      <w:r w:rsidRPr="00F97615">
        <w:rPr>
          <w:rStyle w:val="StyleUnderline"/>
        </w:rPr>
        <w:t xml:space="preserve">n internet </w:t>
      </w:r>
      <w:r w:rsidRPr="00984BE4">
        <w:rPr>
          <w:rStyle w:val="StyleUnderline"/>
          <w:highlight w:val="cyan"/>
        </w:rPr>
        <w:t>company</w:t>
      </w:r>
      <w:r w:rsidRPr="00F97615">
        <w:rPr>
          <w:rStyle w:val="StyleUnderline"/>
        </w:rPr>
        <w:t xml:space="preserve"> may </w:t>
      </w:r>
      <w:r w:rsidRPr="00984BE4">
        <w:rPr>
          <w:rStyle w:val="StyleUnderline"/>
          <w:highlight w:val="cyan"/>
        </w:rPr>
        <w:t>have negative effects on</w:t>
      </w:r>
      <w:r w:rsidRPr="00F97615">
        <w:rPr>
          <w:rStyle w:val="StyleUnderline"/>
        </w:rPr>
        <w:t xml:space="preserve"> the American </w:t>
      </w:r>
      <w:r w:rsidRPr="00984BE4">
        <w:rPr>
          <w:rStyle w:val="StyleUnderline"/>
          <w:highlight w:val="cyan"/>
        </w:rPr>
        <w:t>economy and</w:t>
      </w:r>
      <w:r w:rsidRPr="00F97615">
        <w:rPr>
          <w:rStyle w:val="StyleUnderline"/>
        </w:rPr>
        <w:t xml:space="preserve"> on the development of </w:t>
      </w:r>
      <w:r w:rsidRPr="00984BE4">
        <w:rPr>
          <w:rStyle w:val="Emphasis"/>
          <w:highlight w:val="cyan"/>
        </w:rPr>
        <w:t>tech</w:t>
      </w:r>
      <w:r w:rsidRPr="00F97615">
        <w:rPr>
          <w:rStyle w:val="StyleUnderline"/>
        </w:rPr>
        <w:t>nology.</w:t>
      </w:r>
    </w:p>
    <w:p w14:paraId="2E83DCD7" w14:textId="77777777" w:rsidR="00B30227" w:rsidRPr="00F97615" w:rsidRDefault="00B30227" w:rsidP="00B30227">
      <w:pPr>
        <w:rPr>
          <w:rStyle w:val="StyleUnderline"/>
        </w:rPr>
      </w:pPr>
      <w:r w:rsidRPr="00984BE4">
        <w:rPr>
          <w:rStyle w:val="Emphasis"/>
          <w:highlight w:val="cyan"/>
        </w:rPr>
        <w:t>Businesses who create</w:t>
      </w:r>
      <w:r w:rsidRPr="00F97615">
        <w:rPr>
          <w:rStyle w:val="StyleUnderline"/>
        </w:rPr>
        <w:t xml:space="preserve"> the </w:t>
      </w:r>
      <w:r w:rsidRPr="00984BE4">
        <w:rPr>
          <w:rStyle w:val="StyleUnderline"/>
          <w:highlight w:val="cyan"/>
        </w:rPr>
        <w:t>best products</w:t>
      </w:r>
      <w:r w:rsidRPr="00F97615">
        <w:rPr>
          <w:rStyle w:val="StyleUnderline"/>
        </w:rPr>
        <w:t xml:space="preserve"> and </w:t>
      </w:r>
      <w:r w:rsidRPr="00984BE4">
        <w:rPr>
          <w:rStyle w:val="StyleUnderline"/>
          <w:highlight w:val="cyan"/>
        </w:rPr>
        <w:t>do the most research</w:t>
      </w:r>
      <w:r w:rsidRPr="00F97615">
        <w:rPr>
          <w:rStyle w:val="StyleUnderline"/>
        </w:rPr>
        <w:t xml:space="preserve"> </w:t>
      </w:r>
      <w:r w:rsidRPr="00984BE4">
        <w:rPr>
          <w:rStyle w:val="StyleUnderline"/>
          <w:highlight w:val="cyan"/>
        </w:rPr>
        <w:t>should not be interfered with</w:t>
      </w:r>
      <w:r w:rsidRPr="00F97615">
        <w:rPr>
          <w:rStyle w:val="StyleUnderline"/>
        </w:rPr>
        <w:t xml:space="preserve"> so long </w:t>
      </w:r>
      <w:r w:rsidRPr="00984BE4">
        <w:rPr>
          <w:rStyle w:val="StyleUnderline"/>
          <w:highlight w:val="cyan"/>
        </w:rPr>
        <w:t>as</w:t>
      </w:r>
      <w:r w:rsidRPr="00F97615">
        <w:rPr>
          <w:rStyle w:val="StyleUnderline"/>
        </w:rPr>
        <w:t xml:space="preserve"> the </w:t>
      </w:r>
      <w:r w:rsidRPr="00984BE4">
        <w:rPr>
          <w:rStyle w:val="Emphasis"/>
          <w:highlight w:val="cyan"/>
        </w:rPr>
        <w:t>companies are not stifling competition</w:t>
      </w:r>
      <w:r w:rsidRPr="00F97615">
        <w:rPr>
          <w:rStyle w:val="StyleUnderline"/>
        </w:rPr>
        <w:t xml:space="preserve"> and are </w:t>
      </w:r>
      <w:r w:rsidRPr="00984BE4">
        <w:rPr>
          <w:rStyle w:val="StyleUnderline"/>
          <w:highlight w:val="cyan"/>
        </w:rPr>
        <w:t>not monopolies</w:t>
      </w:r>
      <w:r w:rsidRPr="00F97615">
        <w:rPr>
          <w:rStyle w:val="StyleUnderline"/>
        </w:rPr>
        <w:t xml:space="preserve"> under the legal definitions</w:t>
      </w:r>
      <w:r w:rsidRPr="00F97615">
        <w:rPr>
          <w:sz w:val="16"/>
        </w:rPr>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powerful corporations. </w:t>
      </w:r>
      <w:r w:rsidRPr="00F97615">
        <w:rPr>
          <w:rStyle w:val="StyleUnderline"/>
        </w:rPr>
        <w:t>Nevertheless, antitrust law should not be applied because the whims of the populist mob do not like tech companies' size and influence.</w:t>
      </w:r>
    </w:p>
    <w:p w14:paraId="13BBFFBF" w14:textId="77777777" w:rsidR="00B30227" w:rsidRPr="00F97615" w:rsidRDefault="00B30227" w:rsidP="00B30227">
      <w:pPr>
        <w:rPr>
          <w:rStyle w:val="StyleUnderline"/>
        </w:rPr>
      </w:pPr>
      <w:r w:rsidRPr="00F9761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984BE4">
        <w:rPr>
          <w:rStyle w:val="Emphasis"/>
          <w:highlight w:val="cyan"/>
        </w:rPr>
        <w:t>If</w:t>
      </w:r>
      <w:r w:rsidRPr="00F97615">
        <w:rPr>
          <w:rStyle w:val="Emphasis"/>
        </w:rPr>
        <w:t xml:space="preserve"> </w:t>
      </w:r>
      <w:r w:rsidRPr="00984BE4">
        <w:rPr>
          <w:rStyle w:val="Emphasis"/>
          <w:highlight w:val="cyan"/>
        </w:rPr>
        <w:t>those feel that</w:t>
      </w:r>
      <w:r w:rsidRPr="00F97615">
        <w:rPr>
          <w:rStyle w:val="Emphasis"/>
        </w:rPr>
        <w:t xml:space="preserve"> these </w:t>
      </w:r>
      <w:r w:rsidRPr="00984BE4">
        <w:rPr>
          <w:rStyle w:val="Emphasis"/>
          <w:highlight w:val="cyan"/>
        </w:rPr>
        <w:t>companies have too much</w:t>
      </w:r>
      <w:r w:rsidRPr="00F97615">
        <w:rPr>
          <w:rStyle w:val="Emphasis"/>
        </w:rPr>
        <w:t xml:space="preserve"> unchecked </w:t>
      </w:r>
      <w:r w:rsidRPr="00984BE4">
        <w:rPr>
          <w:rStyle w:val="Emphasis"/>
          <w:highlight w:val="cyan"/>
        </w:rPr>
        <w:t>power, policymakers</w:t>
      </w:r>
      <w:r w:rsidRPr="00F97615">
        <w:rPr>
          <w:rStyle w:val="Emphasis"/>
        </w:rPr>
        <w:t xml:space="preserve"> and officials </w:t>
      </w:r>
      <w:r w:rsidRPr="00984BE4">
        <w:rPr>
          <w:rStyle w:val="Emphasis"/>
          <w:highlight w:val="cyan"/>
        </w:rPr>
        <w:t>should consider</w:t>
      </w:r>
      <w:r w:rsidRPr="00F97615">
        <w:rPr>
          <w:rStyle w:val="Emphasis"/>
        </w:rPr>
        <w:t xml:space="preserve"> </w:t>
      </w:r>
      <w:r w:rsidRPr="00984BE4">
        <w:rPr>
          <w:rStyle w:val="Emphasis"/>
          <w:highlight w:val="cyan"/>
        </w:rPr>
        <w:t>regulatory action</w:t>
      </w:r>
      <w:r w:rsidRPr="00F9761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984BE4">
        <w:rPr>
          <w:rStyle w:val="StyleUnderline"/>
          <w:highlight w:val="cyan"/>
        </w:rPr>
        <w:t>Regulatory actions</w:t>
      </w:r>
      <w:r w:rsidRPr="00F97615">
        <w:rPr>
          <w:rStyle w:val="StyleUnderline"/>
        </w:rPr>
        <w:t xml:space="preserve"> or new legislation </w:t>
      </w:r>
      <w:r w:rsidRPr="00984BE4">
        <w:rPr>
          <w:rStyle w:val="StyleUnderline"/>
          <w:highlight w:val="cyan"/>
        </w:rPr>
        <w:t>policing</w:t>
      </w:r>
      <w:r w:rsidRPr="00F97615">
        <w:rPr>
          <w:rStyle w:val="StyleUnderline"/>
        </w:rPr>
        <w:t xml:space="preserve"> </w:t>
      </w:r>
      <w:r w:rsidRPr="00984BE4">
        <w:rPr>
          <w:rStyle w:val="StyleUnderline"/>
          <w:highlight w:val="cyan"/>
        </w:rPr>
        <w:t>data</w:t>
      </w:r>
      <w:r w:rsidRPr="00F97615">
        <w:rPr>
          <w:rStyle w:val="StyleUnderline"/>
        </w:rPr>
        <w:t xml:space="preserve"> use and privacy, </w:t>
      </w:r>
      <w:r w:rsidRPr="00984BE4">
        <w:rPr>
          <w:rStyle w:val="StyleUnderline"/>
          <w:highlight w:val="cyan"/>
        </w:rPr>
        <w:t>cybersecurity</w:t>
      </w:r>
      <w:r w:rsidRPr="00F97615">
        <w:rPr>
          <w:rStyle w:val="StyleUnderline"/>
        </w:rPr>
        <w:t xml:space="preserve">, </w:t>
      </w:r>
      <w:r w:rsidRPr="00984BE4">
        <w:rPr>
          <w:rStyle w:val="StyleUnderline"/>
          <w:highlight w:val="cyan"/>
        </w:rPr>
        <w:t>foreign</w:t>
      </w:r>
      <w:r w:rsidRPr="00F97615">
        <w:rPr>
          <w:rStyle w:val="StyleUnderline"/>
        </w:rPr>
        <w:t xml:space="preserve"> </w:t>
      </w:r>
      <w:r w:rsidRPr="00984BE4">
        <w:rPr>
          <w:rStyle w:val="StyleUnderline"/>
          <w:highlight w:val="cyan"/>
        </w:rPr>
        <w:t>interference</w:t>
      </w:r>
      <w:r w:rsidRPr="00F97615">
        <w:rPr>
          <w:rStyle w:val="StyleUnderline"/>
        </w:rPr>
        <w:t xml:space="preserve"> in elections, and </w:t>
      </w:r>
      <w:r w:rsidRPr="00984BE4">
        <w:rPr>
          <w:rStyle w:val="Emphasis"/>
          <w:highlight w:val="cyan"/>
        </w:rPr>
        <w:t>other issues</w:t>
      </w:r>
      <w:r w:rsidRPr="00F97615">
        <w:rPr>
          <w:rStyle w:val="StyleUnderline"/>
        </w:rPr>
        <w:t xml:space="preserve"> are a </w:t>
      </w:r>
      <w:r w:rsidRPr="00984BE4">
        <w:rPr>
          <w:rStyle w:val="StyleUnderline"/>
          <w:highlight w:val="cyan"/>
        </w:rPr>
        <w:t>better fit than</w:t>
      </w:r>
      <w:r w:rsidRPr="00F97615">
        <w:rPr>
          <w:rStyle w:val="StyleUnderline"/>
        </w:rPr>
        <w:t xml:space="preserve"> simply </w:t>
      </w:r>
      <w:r w:rsidRPr="00984BE4">
        <w:rPr>
          <w:rStyle w:val="StyleUnderline"/>
          <w:highlight w:val="cyan"/>
        </w:rPr>
        <w:t>breaking up</w:t>
      </w:r>
      <w:r w:rsidRPr="00F97615">
        <w:rPr>
          <w:rStyle w:val="StyleUnderline"/>
        </w:rPr>
        <w:t xml:space="preserve"> an entire large </w:t>
      </w:r>
      <w:r w:rsidRPr="00984BE4">
        <w:rPr>
          <w:rStyle w:val="StyleUnderline"/>
          <w:highlight w:val="cyan"/>
        </w:rPr>
        <w:t>business</w:t>
      </w:r>
      <w:r w:rsidRPr="00F97615">
        <w:rPr>
          <w:rStyle w:val="StyleUnderline"/>
        </w:rPr>
        <w:t>.</w:t>
      </w:r>
    </w:p>
    <w:p w14:paraId="2E4EFB7C" w14:textId="77777777" w:rsidR="00B30227" w:rsidRDefault="00B30227" w:rsidP="00B30227">
      <w:pPr>
        <w:rPr>
          <w:rStyle w:val="StyleUnderline"/>
        </w:rPr>
      </w:pPr>
      <w:r w:rsidRPr="00F97615">
        <w:rPr>
          <w:sz w:val="16"/>
        </w:rPr>
        <w:t xml:space="preserve">Right now, </w:t>
      </w:r>
      <w:r w:rsidRPr="00984BE4">
        <w:rPr>
          <w:rStyle w:val="Emphasis"/>
          <w:highlight w:val="cyan"/>
        </w:rPr>
        <w:t>consumers are receiving great benefits</w:t>
      </w:r>
      <w:r w:rsidRPr="00F97615">
        <w:rPr>
          <w:sz w:val="16"/>
        </w:rPr>
        <w:t xml:space="preserve"> because of the big four tech companies' dominance. </w:t>
      </w:r>
      <w:r w:rsidRPr="00F97615">
        <w:rPr>
          <w:rStyle w:val="Emphasis"/>
        </w:rPr>
        <w:t xml:space="preserve">Consumers have a near limited array of options on the internet and </w:t>
      </w:r>
      <w:r w:rsidRPr="00984BE4">
        <w:rPr>
          <w:rStyle w:val="Emphasis"/>
          <w:highlight w:val="cyan"/>
        </w:rPr>
        <w:t>there is no shortage of innovation</w:t>
      </w:r>
      <w:r w:rsidRPr="00F97615">
        <w:rPr>
          <w:sz w:val="16"/>
        </w:rPr>
        <w:t xml:space="preserve">. With new issues arising as a result from changing pace of technology and the economy, </w:t>
      </w:r>
      <w:r w:rsidRPr="00984BE4">
        <w:rPr>
          <w:rStyle w:val="StyleUnderline"/>
          <w:highlight w:val="cyan"/>
        </w:rPr>
        <w:t>the</w:t>
      </w:r>
      <w:r w:rsidRPr="00F97615">
        <w:rPr>
          <w:rStyle w:val="StyleUnderline"/>
        </w:rPr>
        <w:t xml:space="preserve"> American legal </w:t>
      </w:r>
      <w:r w:rsidRPr="00984BE4">
        <w:rPr>
          <w:rStyle w:val="StyleUnderline"/>
          <w:highlight w:val="cyan"/>
        </w:rPr>
        <w:t>system should let</w:t>
      </w:r>
      <w:r w:rsidRPr="00F97615">
        <w:rPr>
          <w:rStyle w:val="StyleUnderline"/>
        </w:rPr>
        <w:t xml:space="preserve"> the </w:t>
      </w:r>
      <w:r w:rsidRPr="00984BE4">
        <w:rPr>
          <w:rStyle w:val="StyleUnderline"/>
          <w:highlight w:val="cyan"/>
        </w:rPr>
        <w:t>market run its course,</w:t>
      </w:r>
      <w:r w:rsidRPr="00F97615">
        <w:rPr>
          <w:rStyle w:val="StyleUnderline"/>
        </w:rPr>
        <w:t xml:space="preserve"> albeit </w:t>
      </w:r>
      <w:r w:rsidRPr="00984BE4">
        <w:rPr>
          <w:rStyle w:val="StyleUnderline"/>
          <w:highlight w:val="cyan"/>
        </w:rPr>
        <w:t>with</w:t>
      </w:r>
      <w:r w:rsidRPr="00F97615">
        <w:rPr>
          <w:rStyle w:val="StyleUnderline"/>
        </w:rPr>
        <w:t xml:space="preserve"> some </w:t>
      </w:r>
      <w:r w:rsidRPr="00984BE4">
        <w:rPr>
          <w:rStyle w:val="StyleUnderline"/>
          <w:highlight w:val="cyan"/>
        </w:rPr>
        <w:t>regulation</w:t>
      </w:r>
      <w:r w:rsidRPr="00F97615">
        <w:rPr>
          <w:rStyle w:val="StyleUnderline"/>
        </w:rPr>
        <w:t xml:space="preserve"> on the industry,</w:t>
      </w:r>
      <w:r w:rsidRPr="00F97615">
        <w:rPr>
          <w:sz w:val="16"/>
        </w:rPr>
        <w:t xml:space="preserve"> unless these tech giants begin to take drastic steps to monopolize and engage in predatory behavior. </w:t>
      </w:r>
      <w:r w:rsidRPr="00F97615">
        <w:rPr>
          <w:rStyle w:val="StyleUnderline"/>
        </w:rPr>
        <w:t>The populism behind these arguments to break up the tech giants is not grounded in antitrust law nor the policy behind it.</w:t>
      </w:r>
    </w:p>
    <w:p w14:paraId="27128742" w14:textId="77777777" w:rsidR="00B30227" w:rsidRDefault="00B30227" w:rsidP="00B30227">
      <w:pPr>
        <w:pStyle w:val="Heading3"/>
      </w:pPr>
      <w:bookmarkStart w:id="0" w:name="_Hlk81582025"/>
      <w:bookmarkStart w:id="1" w:name="_Hlk81313947"/>
      <w:r>
        <w:lastRenderedPageBreak/>
        <w:t>1NC – FTC Tradeoff</w:t>
      </w:r>
    </w:p>
    <w:p w14:paraId="0CDBC632" w14:textId="77777777" w:rsidR="00B30227" w:rsidRPr="00C00601" w:rsidRDefault="00B30227" w:rsidP="00B30227">
      <w:pPr>
        <w:pStyle w:val="Heading4"/>
        <w:rPr>
          <w:rFonts w:cs="Arial"/>
        </w:rPr>
      </w:pPr>
      <w:r>
        <w:rPr>
          <w:rFonts w:cs="Arial"/>
        </w:rPr>
        <w:t>Expanding the r</w:t>
      </w:r>
      <w:r w:rsidRPr="00C00601">
        <w:rPr>
          <w:rFonts w:cs="Arial"/>
        </w:rPr>
        <w:t xml:space="preserve">ule of reason </w:t>
      </w:r>
      <w:r w:rsidRPr="00C00601">
        <w:rPr>
          <w:rFonts w:cs="Arial"/>
          <w:u w:val="single"/>
        </w:rPr>
        <w:t>unduly burdens</w:t>
      </w:r>
      <w:r w:rsidRPr="00C00601">
        <w:rPr>
          <w:rFonts w:cs="Arial"/>
        </w:rPr>
        <w:t xml:space="preserve"> federal agencies – high costs, delays, and complex litigation </w:t>
      </w:r>
      <w:r w:rsidRPr="00C00601">
        <w:rPr>
          <w:rFonts w:cs="Arial"/>
          <w:u w:val="single"/>
        </w:rPr>
        <w:t>sap</w:t>
      </w:r>
      <w:r w:rsidRPr="00C00601">
        <w:rPr>
          <w:rFonts w:cs="Arial"/>
        </w:rPr>
        <w:t xml:space="preserve"> resources. </w:t>
      </w:r>
    </w:p>
    <w:p w14:paraId="664F301F" w14:textId="77777777" w:rsidR="00B30227" w:rsidRPr="00C00601" w:rsidRDefault="00B30227" w:rsidP="00B30227">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06F60BCD" w14:textId="77777777" w:rsidR="00B30227" w:rsidRPr="00C00601" w:rsidRDefault="00B30227" w:rsidP="00B30227">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C00601">
        <w:rPr>
          <w:rStyle w:val="StyleUnderline"/>
          <w:highlight w:val="yellow"/>
        </w:rPr>
        <w:t>-of-control costs</w:t>
      </w:r>
      <w:r w:rsidRPr="00C00601">
        <w:rPr>
          <w:sz w:val="16"/>
          <w:highlight w:val="yellow"/>
        </w:rPr>
        <w:t xml:space="preserve"> </w:t>
      </w:r>
      <w:r w:rsidRPr="00C00601">
        <w:rPr>
          <w:rStyle w:val="Emphasis"/>
          <w:highlight w:val="yellow"/>
        </w:rPr>
        <w:t>undermine</w:t>
      </w:r>
      <w:r w:rsidRPr="00C00601">
        <w:rPr>
          <w:sz w:val="16"/>
        </w:rPr>
        <w:t xml:space="preserve"> </w:t>
      </w:r>
      <w:r w:rsidRPr="00C00601">
        <w:rPr>
          <w:rStyle w:val="StyleUnderline"/>
          <w:highlight w:val="yellow"/>
        </w:rPr>
        <w:t>effective antitrust</w:t>
      </w:r>
      <w:r w:rsidRPr="00C00601">
        <w:rPr>
          <w:rStyle w:val="StyleUnderline"/>
        </w:rPr>
        <w:t xml:space="preserve"> enforcement </w:t>
      </w:r>
      <w:r w:rsidRPr="00C00601">
        <w:rPr>
          <w:rStyle w:val="StyleUnderline"/>
          <w:highlight w:val="yellow"/>
        </w:rPr>
        <w:t xml:space="preserve">by </w:t>
      </w:r>
      <w:r w:rsidRPr="00C00601">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C00601">
        <w:rPr>
          <w:rStyle w:val="StyleUnderline"/>
          <w:highlight w:val="yellow"/>
        </w:rPr>
        <w:t>judges may be ill-equipped to</w:t>
      </w:r>
      <w:r w:rsidRPr="00C00601">
        <w:rPr>
          <w:rStyle w:val="StyleUnderline"/>
        </w:rPr>
        <w:t xml:space="preserve"> independently </w:t>
      </w:r>
      <w:r w:rsidRPr="00C00601">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C00601">
        <w:rPr>
          <w:rStyle w:val="Emphasis"/>
          <w:highlight w:val="yellow"/>
        </w:rPr>
        <w:t>evidence</w:t>
      </w:r>
      <w:r w:rsidRPr="00C00601">
        <w:rPr>
          <w:sz w:val="16"/>
        </w:rPr>
        <w:t xml:space="preserve"> </w:t>
      </w:r>
      <w:r w:rsidRPr="00C00601">
        <w:rPr>
          <w:rStyle w:val="StyleUnderline"/>
        </w:rPr>
        <w:t xml:space="preserve">presented </w:t>
      </w:r>
      <w:r w:rsidRPr="00C00601">
        <w:rPr>
          <w:rStyle w:val="StyleUnderline"/>
          <w:highlight w:val="yellow"/>
        </w:rPr>
        <w:t>by</w:t>
      </w:r>
      <w:r w:rsidRPr="00C00601">
        <w:rPr>
          <w:rStyle w:val="StyleUnderline"/>
        </w:rPr>
        <w:t xml:space="preserve"> </w:t>
      </w:r>
      <w:r w:rsidRPr="00C00601">
        <w:rPr>
          <w:rStyle w:val="Emphasis"/>
        </w:rPr>
        <w:t xml:space="preserve">economic </w:t>
      </w:r>
      <w:r w:rsidRPr="00C00601">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282F7896" w14:textId="77777777" w:rsidR="00B30227" w:rsidRPr="00C00601" w:rsidRDefault="00B30227" w:rsidP="00B30227">
      <w:pPr>
        <w:rPr>
          <w:sz w:val="16"/>
        </w:rPr>
      </w:pPr>
      <w:r w:rsidRPr="00C00601">
        <w:rPr>
          <w:rStyle w:val="StyleUnderline"/>
          <w:highlight w:val="yellow"/>
        </w:rPr>
        <w:t xml:space="preserve">Paid experts are a </w:t>
      </w:r>
      <w:r w:rsidRPr="00C00601">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highlight w:val="yellow"/>
        </w:rPr>
        <w:t>expenditures</w:t>
      </w:r>
      <w:r w:rsidRPr="00C00601">
        <w:rPr>
          <w:rStyle w:val="StyleUnderline"/>
        </w:rPr>
        <w:t xml:space="preserve"> on expert costs by public enforcers </w:t>
      </w:r>
      <w:r w:rsidRPr="00C00601">
        <w:rPr>
          <w:rStyle w:val="StyleUnderline"/>
          <w:highlight w:val="yellow"/>
        </w:rPr>
        <w:t xml:space="preserve">have </w:t>
      </w:r>
      <w:r w:rsidRPr="00C00601">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C00601">
        <w:rPr>
          <w:rStyle w:val="Emphasis"/>
          <w:highlight w:val="yellow"/>
        </w:rPr>
        <w:t>costs</w:t>
      </w:r>
      <w:r w:rsidRPr="00C00601">
        <w:rPr>
          <w:rStyle w:val="StyleUnderline"/>
        </w:rPr>
        <w:t xml:space="preserve"> for economic experts can </w:t>
      </w:r>
      <w:r w:rsidRPr="00C00601">
        <w:rPr>
          <w:rStyle w:val="StyleUnderline"/>
          <w:highlight w:val="yellow"/>
        </w:rPr>
        <w:t>put the government</w:t>
      </w:r>
      <w:r w:rsidRPr="00C00601">
        <w:rPr>
          <w:sz w:val="16"/>
        </w:rPr>
        <w:t xml:space="preserve"> and new market entrants </w:t>
      </w:r>
      <w:r w:rsidRPr="00C00601">
        <w:rPr>
          <w:rStyle w:val="StyleUnderline"/>
          <w:highlight w:val="yellow"/>
        </w:rPr>
        <w:t>at a</w:t>
      </w:r>
      <w:r w:rsidRPr="00C00601">
        <w:rPr>
          <w:rStyle w:val="StyleUnderline"/>
        </w:rPr>
        <w:t xml:space="preserve"> </w:t>
      </w:r>
      <w:r w:rsidRPr="00C00601">
        <w:rPr>
          <w:rStyle w:val="Emphasis"/>
        </w:rPr>
        <w:t xml:space="preserve">significant </w:t>
      </w:r>
      <w:r w:rsidRPr="00C00601">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C00601">
        <w:rPr>
          <w:rStyle w:val="StyleUnderline"/>
          <w:highlight w:val="yellow"/>
        </w:rPr>
        <w:t>trials are</w:t>
      </w:r>
      <w:r w:rsidRPr="00C00601">
        <w:rPr>
          <w:sz w:val="16"/>
        </w:rPr>
        <w:t xml:space="preserve"> </w:t>
      </w:r>
      <w:r w:rsidRPr="00C00601">
        <w:rPr>
          <w:rStyle w:val="Emphasis"/>
        </w:rPr>
        <w:t xml:space="preserve">extremely </w:t>
      </w:r>
      <w:r w:rsidRPr="00C00601">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C00601">
        <w:rPr>
          <w:rStyle w:val="StyleUnderline"/>
          <w:highlight w:val="yellow"/>
        </w:rPr>
        <w:t>yielding</w:t>
      </w:r>
      <w:r w:rsidRPr="00C00601">
        <w:rPr>
          <w:rStyle w:val="StyleUnderline"/>
        </w:rPr>
        <w:t xml:space="preserve"> an antitrust </w:t>
      </w:r>
      <w:r w:rsidRPr="00C00601">
        <w:rPr>
          <w:rStyle w:val="StyleUnderline"/>
          <w:highlight w:val="yellow"/>
        </w:rPr>
        <w:t>system</w:t>
      </w:r>
      <w:r w:rsidRPr="00C00601">
        <w:rPr>
          <w:rStyle w:val="StyleUnderline"/>
        </w:rPr>
        <w:t xml:space="preserve"> that is “</w:t>
      </w:r>
      <w:r w:rsidRPr="00C00601">
        <w:rPr>
          <w:rStyle w:val="Emphasis"/>
          <w:highlight w:val="yellow"/>
        </w:rPr>
        <w:t>hopelessly beyond</w:t>
      </w:r>
      <w:r w:rsidRPr="00C00601">
        <w:rPr>
          <w:sz w:val="16"/>
        </w:rPr>
        <w:t xml:space="preserve"> </w:t>
      </w:r>
      <w:r w:rsidRPr="00C00601">
        <w:rPr>
          <w:rStyle w:val="StyleUnderline"/>
        </w:rPr>
        <w:t xml:space="preserve">effective </w:t>
      </w:r>
      <w:r w:rsidRPr="00C00601">
        <w:rPr>
          <w:rStyle w:val="StyleUnderline"/>
          <w:highlight w:val="yellow"/>
        </w:rPr>
        <w:t>judicial supervision</w:t>
      </w:r>
      <w:r w:rsidRPr="00C00601">
        <w:rPr>
          <w:sz w:val="16"/>
        </w:rPr>
        <w:t xml:space="preserve">.”20 </w:t>
      </w:r>
      <w:r w:rsidRPr="00C00601">
        <w:rPr>
          <w:rStyle w:val="StyleUnderline"/>
        </w:rPr>
        <w:t xml:space="preserve">That </w:t>
      </w:r>
      <w:r w:rsidRPr="00C00601">
        <w:rPr>
          <w:rStyle w:val="StyleUnderline"/>
          <w:highlight w:val="yellow"/>
        </w:rPr>
        <w:t>it can</w:t>
      </w:r>
      <w:r w:rsidRPr="00C00601">
        <w:rPr>
          <w:rStyle w:val="StyleUnderline"/>
        </w:rPr>
        <w:t xml:space="preserve"> easily </w:t>
      </w:r>
      <w:r w:rsidRPr="00C00601">
        <w:rPr>
          <w:rStyle w:val="StyleUnderline"/>
          <w:highlight w:val="yellow"/>
        </w:rPr>
        <w:t xml:space="preserve">take a </w:t>
      </w:r>
      <w:r w:rsidRPr="00C00601">
        <w:rPr>
          <w:rStyle w:val="Emphasis"/>
          <w:highlight w:val="yellow"/>
        </w:rPr>
        <w:t>decade</w:t>
      </w:r>
      <w:r w:rsidRPr="00C00601">
        <w:rPr>
          <w:sz w:val="16"/>
          <w:highlight w:val="yellow"/>
        </w:rPr>
        <w:t xml:space="preserve"> </w:t>
      </w:r>
      <w:r w:rsidRPr="00C00601">
        <w:rPr>
          <w:rStyle w:val="StyleUnderline"/>
          <w:highlight w:val="yellow"/>
        </w:rPr>
        <w:t>to bring</w:t>
      </w:r>
      <w:r w:rsidRPr="00C00601">
        <w:rPr>
          <w:rStyle w:val="StyleUnderline"/>
        </w:rPr>
        <w:t xml:space="preserve"> an antitrust </w:t>
      </w:r>
      <w:r w:rsidRPr="00C00601">
        <w:rPr>
          <w:rStyle w:val="StyleUnderline"/>
          <w:highlight w:val="yellow"/>
        </w:rPr>
        <w:t>case to</w:t>
      </w:r>
      <w:r w:rsidRPr="00C00601">
        <w:rPr>
          <w:rStyle w:val="StyleUnderline"/>
        </w:rPr>
        <w:t xml:space="preserve"> </w:t>
      </w:r>
      <w:r w:rsidRPr="00C00601">
        <w:rPr>
          <w:rStyle w:val="Emphasis"/>
        </w:rPr>
        <w:t xml:space="preserve">full </w:t>
      </w:r>
      <w:r w:rsidRPr="00C00601">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C00601">
        <w:rPr>
          <w:rStyle w:val="Emphasis"/>
          <w:highlight w:val="yellow"/>
        </w:rPr>
        <w:t>lengthy</w:t>
      </w:r>
      <w:r w:rsidRPr="00C00601">
        <w:rPr>
          <w:sz w:val="16"/>
          <w:highlight w:val="yellow"/>
        </w:rPr>
        <w:t xml:space="preserve">, </w:t>
      </w:r>
      <w:r w:rsidRPr="00C00601">
        <w:rPr>
          <w:rStyle w:val="Emphasis"/>
          <w:highlight w:val="yellow"/>
        </w:rPr>
        <w:t>costly litigation</w:t>
      </w:r>
      <w:r w:rsidRPr="00C00601">
        <w:rPr>
          <w:sz w:val="16"/>
        </w:rPr>
        <w:t xml:space="preserve"> </w:t>
      </w:r>
      <w:r w:rsidRPr="00C00601">
        <w:rPr>
          <w:rStyle w:val="StyleUnderline"/>
        </w:rPr>
        <w:t xml:space="preserve">may be </w:t>
      </w:r>
      <w:r w:rsidRPr="00C00601">
        <w:rPr>
          <w:rStyle w:val="StyleUnderline"/>
          <w:highlight w:val="yellow"/>
        </w:rPr>
        <w:t>contribut</w:t>
      </w:r>
      <w:r w:rsidRPr="00C00601">
        <w:rPr>
          <w:rStyle w:val="StyleUnderline"/>
        </w:rPr>
        <w:t xml:space="preserve">ing </w:t>
      </w:r>
      <w:r w:rsidRPr="00C00601">
        <w:rPr>
          <w:rStyle w:val="StyleUnderline"/>
          <w:highlight w:val="yellow"/>
        </w:rPr>
        <w:t>to reduced</w:t>
      </w:r>
      <w:r w:rsidRPr="00C00601">
        <w:rPr>
          <w:rStyle w:val="StyleUnderline"/>
        </w:rPr>
        <w:t xml:space="preserve"> </w:t>
      </w:r>
      <w:r w:rsidRPr="00C00601">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4031E66A" w14:textId="77777777" w:rsidR="00B30227" w:rsidRPr="00C00601" w:rsidRDefault="00B30227" w:rsidP="00B30227">
      <w:pPr>
        <w:pStyle w:val="Heading4"/>
        <w:rPr>
          <w:rFonts w:cs="Arial"/>
        </w:rPr>
      </w:pPr>
      <w:bookmarkStart w:id="2" w:name="_Hlk81424752"/>
      <w:r>
        <w:rPr>
          <w:rFonts w:cs="Arial"/>
        </w:rPr>
        <w:t>R</w:t>
      </w:r>
      <w:r w:rsidRPr="00C00601">
        <w:rPr>
          <w:rFonts w:cs="Arial"/>
        </w:rPr>
        <w:t xml:space="preserve">esources </w:t>
      </w:r>
      <w:r>
        <w:rPr>
          <w:rFonts w:cs="Arial"/>
        </w:rPr>
        <w:t>are key to</w:t>
      </w:r>
      <w:r w:rsidRPr="00C00601">
        <w:rPr>
          <w:rFonts w:cs="Arial"/>
        </w:rPr>
        <w:t xml:space="preserve"> </w:t>
      </w:r>
      <w:r w:rsidRPr="00C00601">
        <w:rPr>
          <w:rFonts w:cs="Arial"/>
          <w:u w:val="single"/>
        </w:rPr>
        <w:t>FTC privacy leadership</w:t>
      </w:r>
      <w:r w:rsidRPr="00C00601">
        <w:rPr>
          <w:rFonts w:cs="Arial"/>
        </w:rPr>
        <w:t xml:space="preserve">. </w:t>
      </w:r>
    </w:p>
    <w:p w14:paraId="556134C4" w14:textId="77777777" w:rsidR="00B30227" w:rsidRPr="00C00601" w:rsidRDefault="00B30227" w:rsidP="00B30227">
      <w:r w:rsidRPr="00C00601">
        <w:rPr>
          <w:rStyle w:val="Style13ptBold"/>
        </w:rPr>
        <w:t>Hoofnagle et al. ’19</w:t>
      </w:r>
      <w:r w:rsidRPr="00C00601">
        <w:t xml:space="preserve"> [Chris; 8/8/19; Adjunct Professor of Information and Law @ Cal; Woodrow Hartzog;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0D322F41" w14:textId="77777777" w:rsidR="00B30227" w:rsidRPr="00C00601" w:rsidRDefault="00B30227" w:rsidP="00B30227">
      <w:pPr>
        <w:rPr>
          <w:sz w:val="16"/>
        </w:rPr>
      </w:pPr>
      <w:r w:rsidRPr="00C00601">
        <w:rPr>
          <w:sz w:val="16"/>
        </w:rPr>
        <w:t xml:space="preserve">We think </w:t>
      </w:r>
      <w:r w:rsidRPr="00C00601">
        <w:rPr>
          <w:rStyle w:val="StyleUnderline"/>
        </w:rPr>
        <w:t xml:space="preserve">the </w:t>
      </w:r>
      <w:r w:rsidRPr="00C00601">
        <w:rPr>
          <w:rStyle w:val="Emphasis"/>
          <w:highlight w:val="yellow"/>
        </w:rPr>
        <w:t>FTC</w:t>
      </w:r>
      <w:r w:rsidRPr="00C00601">
        <w:rPr>
          <w:sz w:val="16"/>
          <w:highlight w:val="yellow"/>
        </w:rPr>
        <w:t xml:space="preserve"> </w:t>
      </w:r>
      <w:r w:rsidRPr="00C00601">
        <w:rPr>
          <w:rStyle w:val="StyleUnderline"/>
          <w:highlight w:val="yellow"/>
        </w:rPr>
        <w:t>is</w:t>
      </w:r>
      <w:r w:rsidRPr="00C00601">
        <w:rPr>
          <w:sz w:val="16"/>
        </w:rPr>
        <w:t xml:space="preserve"> still </w:t>
      </w:r>
      <w:r w:rsidRPr="00C00601">
        <w:rPr>
          <w:rStyle w:val="StyleUnderline"/>
          <w:highlight w:val="yellow"/>
        </w:rPr>
        <w:t xml:space="preserve">the </w:t>
      </w:r>
      <w:r w:rsidRPr="00C00601">
        <w:rPr>
          <w:rStyle w:val="Emphasis"/>
          <w:highlight w:val="yellow"/>
        </w:rPr>
        <w:t>right agency</w:t>
      </w:r>
      <w:r w:rsidRPr="00C00601">
        <w:rPr>
          <w:sz w:val="16"/>
          <w:highlight w:val="yellow"/>
        </w:rPr>
        <w:t xml:space="preserve"> </w:t>
      </w:r>
      <w:r w:rsidRPr="00C00601">
        <w:rPr>
          <w:rStyle w:val="StyleUnderline"/>
          <w:highlight w:val="yellow"/>
        </w:rPr>
        <w:t>to lead</w:t>
      </w:r>
      <w:r w:rsidRPr="00C00601">
        <w:rPr>
          <w:rStyle w:val="StyleUnderline"/>
        </w:rPr>
        <w:t xml:space="preserve"> the </w:t>
      </w:r>
      <w:r w:rsidRPr="00C00601">
        <w:rPr>
          <w:rStyle w:val="Emphasis"/>
          <w:highlight w:val="yellow"/>
        </w:rPr>
        <w:t>US privacy regulatory effort</w:t>
      </w:r>
      <w:r w:rsidRPr="00C00601">
        <w:rPr>
          <w:sz w:val="16"/>
        </w:rPr>
        <w:t xml:space="preserve">. In this essay, we explain the FTC’s structural and cultural strengths for this task, and then turn to reforms that could help the FTC rise to modern information </w:t>
      </w:r>
      <w:r w:rsidRPr="00C00601">
        <w:rPr>
          <w:sz w:val="16"/>
        </w:rPr>
        <w:lastRenderedPageBreak/>
        <w:t xml:space="preserve">privacy challenges. Fundamentally, </w:t>
      </w:r>
      <w:r w:rsidRPr="00C00601">
        <w:rPr>
          <w:rStyle w:val="StyleUnderline"/>
        </w:rPr>
        <w:t xml:space="preserve">the FTC </w:t>
      </w:r>
      <w:r w:rsidRPr="00C00601">
        <w:rPr>
          <w:rStyle w:val="StyleUnderline"/>
          <w:highlight w:val="yellow"/>
        </w:rPr>
        <w:t>has the</w:t>
      </w:r>
      <w:r w:rsidRPr="00C00601">
        <w:rPr>
          <w:rStyle w:val="StyleUnderline"/>
        </w:rPr>
        <w:t xml:space="preserve"> </w:t>
      </w:r>
      <w:r w:rsidRPr="00C00601">
        <w:rPr>
          <w:rStyle w:val="Emphasis"/>
          <w:highlight w:val="yellow"/>
        </w:rPr>
        <w:t>structure</w:t>
      </w:r>
      <w:r w:rsidRPr="00C00601">
        <w:rPr>
          <w:rStyle w:val="StyleUnderline"/>
          <w:highlight w:val="yellow"/>
        </w:rPr>
        <w:t xml:space="preserve"> and</w:t>
      </w:r>
      <w:r w:rsidRPr="00C00601">
        <w:rPr>
          <w:rStyle w:val="StyleUnderline"/>
        </w:rPr>
        <w:t xml:space="preserve"> the </w:t>
      </w:r>
      <w:r w:rsidRPr="00C00601">
        <w:rPr>
          <w:rStyle w:val="Emphasis"/>
          <w:highlight w:val="yellow"/>
        </w:rPr>
        <w:t>legal powers</w:t>
      </w:r>
      <w:r w:rsidRPr="00C00601">
        <w:rPr>
          <w:sz w:val="16"/>
        </w:rPr>
        <w:t xml:space="preserve"> </w:t>
      </w:r>
      <w:r w:rsidRPr="00C00601">
        <w:rPr>
          <w:rStyle w:val="StyleUnderline"/>
        </w:rPr>
        <w:t>necessary to enforce</w:t>
      </w:r>
      <w:r w:rsidRPr="00C00601">
        <w:rPr>
          <w:sz w:val="16"/>
        </w:rPr>
        <w:t xml:space="preserve"> reasonable </w:t>
      </w:r>
      <w:r w:rsidRPr="00C00601">
        <w:rPr>
          <w:rStyle w:val="Emphasis"/>
        </w:rPr>
        <w:t>privacy rules</w:t>
      </w:r>
      <w:r w:rsidRPr="00C00601">
        <w:rPr>
          <w:sz w:val="16"/>
        </w:rPr>
        <w:t>. But it does need to evolve to meet the challenge of regulating modern information platforms.</w:t>
      </w:r>
    </w:p>
    <w:p w14:paraId="594B813E" w14:textId="77777777" w:rsidR="00B30227" w:rsidRPr="00C00601" w:rsidRDefault="00B30227" w:rsidP="00B30227">
      <w:pPr>
        <w:rPr>
          <w:sz w:val="16"/>
        </w:rPr>
      </w:pPr>
      <w:r w:rsidRPr="00C00601">
        <w:rPr>
          <w:sz w:val="16"/>
        </w:rPr>
        <w:t>THE FTC WIELDS GREAT POWERS TEMPERED WITH EXPERIENCE</w:t>
      </w:r>
    </w:p>
    <w:p w14:paraId="40A9FCF1" w14:textId="77777777" w:rsidR="00B30227" w:rsidRPr="00C00601" w:rsidRDefault="00B30227" w:rsidP="00B30227">
      <w:pPr>
        <w:rPr>
          <w:sz w:val="16"/>
        </w:rPr>
      </w:pPr>
      <w:r w:rsidRPr="00C00601">
        <w:rPr>
          <w:sz w:val="16"/>
        </w:rPr>
        <w:t xml:space="preserve">The </w:t>
      </w:r>
      <w:r w:rsidRPr="00C00601">
        <w:rPr>
          <w:rStyle w:val="StyleUnderline"/>
        </w:rPr>
        <w:t xml:space="preserve">FTC has </w:t>
      </w:r>
      <w:r w:rsidRPr="00C00601">
        <w:rPr>
          <w:rStyle w:val="Emphasis"/>
        </w:rPr>
        <w:t>remarkable powers</w:t>
      </w:r>
      <w:r w:rsidRPr="00C00601">
        <w:rPr>
          <w:sz w:val="16"/>
        </w:rPr>
        <w:t xml:space="preserve">. At its creation a century ago, </w:t>
      </w:r>
      <w:r w:rsidRPr="00C00601">
        <w:rPr>
          <w:rStyle w:val="StyleUnderline"/>
          <w:highlight w:val="yellow"/>
        </w:rPr>
        <w:t xml:space="preserve">Congress gave it </w:t>
      </w:r>
      <w:r w:rsidRPr="00C00601">
        <w:rPr>
          <w:rStyle w:val="Emphasis"/>
          <w:highlight w:val="yellow"/>
        </w:rPr>
        <w:t>unprecedented</w:t>
      </w:r>
      <w:r w:rsidRPr="00C00601">
        <w:rPr>
          <w:sz w:val="16"/>
        </w:rPr>
        <w:t xml:space="preserve"> </w:t>
      </w:r>
      <w:r w:rsidRPr="00C00601">
        <w:rPr>
          <w:rStyle w:val="StyleUnderline"/>
        </w:rPr>
        <w:t xml:space="preserve">investigatory and </w:t>
      </w:r>
      <w:r w:rsidRPr="00C00601">
        <w:rPr>
          <w:rStyle w:val="StyleUnderline"/>
          <w:highlight w:val="yellow"/>
        </w:rPr>
        <w:t>enforcement tools</w:t>
      </w:r>
      <w:r w:rsidRPr="00C00601">
        <w:rPr>
          <w:rStyle w:val="StyleUnderline"/>
        </w:rPr>
        <w:t>. These</w:t>
      </w:r>
      <w:r w:rsidRPr="00C00601">
        <w:rPr>
          <w:sz w:val="16"/>
        </w:rPr>
        <w:t xml:space="preserve"> have </w:t>
      </w:r>
      <w:r w:rsidRPr="00C00601">
        <w:rPr>
          <w:rStyle w:val="StyleUnderline"/>
        </w:rPr>
        <w:t xml:space="preserve">been </w:t>
      </w:r>
      <w:r w:rsidRPr="00C00601">
        <w:rPr>
          <w:rStyle w:val="Emphasis"/>
        </w:rPr>
        <w:t>broadened</w:t>
      </w:r>
      <w:r w:rsidRPr="00C00601">
        <w:rPr>
          <w:sz w:val="16"/>
        </w:rPr>
        <w:t xml:space="preserve"> </w:t>
      </w:r>
      <w:r w:rsidRPr="00C00601">
        <w:rPr>
          <w:rStyle w:val="StyleUnderline"/>
        </w:rPr>
        <w:t>over time</w:t>
      </w:r>
      <w:r w:rsidRPr="00C00601">
        <w:rPr>
          <w:sz w:val="16"/>
        </w:rPr>
        <w:t xml:space="preserve"> as the FTC has faced new wrongs. Today, </w:t>
      </w:r>
      <w:r w:rsidRPr="00C00601">
        <w:rPr>
          <w:rStyle w:val="StyleUnderline"/>
        </w:rPr>
        <w:t xml:space="preserve">the </w:t>
      </w:r>
      <w:r w:rsidRPr="00C00601">
        <w:rPr>
          <w:rStyle w:val="Emphasis"/>
        </w:rPr>
        <w:t>FTC</w:t>
      </w:r>
      <w:r w:rsidRPr="00C00601">
        <w:rPr>
          <w:sz w:val="16"/>
        </w:rPr>
        <w:t xml:space="preserve"> can examine business practices even where there is no investigatory predicate, and </w:t>
      </w:r>
      <w:r w:rsidRPr="00C00601">
        <w:rPr>
          <w:rStyle w:val="StyleUnderline"/>
        </w:rPr>
        <w:t>as a general-purpose consumer protection agency</w:t>
      </w:r>
      <w:r w:rsidRPr="00C00601">
        <w:rPr>
          <w:sz w:val="16"/>
        </w:rPr>
        <w:t xml:space="preserve">, it </w:t>
      </w:r>
      <w:r w:rsidRPr="00C00601">
        <w:rPr>
          <w:rStyle w:val="StyleUnderline"/>
          <w:highlight w:val="yellow"/>
        </w:rPr>
        <w:t>can sue</w:t>
      </w:r>
      <w:r w:rsidRPr="00C00601">
        <w:rPr>
          <w:rStyle w:val="StyleUnderline"/>
        </w:rPr>
        <w:t xml:space="preserve"> almost </w:t>
      </w:r>
      <w:r w:rsidRPr="00C00601">
        <w:rPr>
          <w:rStyle w:val="StyleUnderline"/>
          <w:highlight w:val="yellow"/>
        </w:rPr>
        <w:t>any business</w:t>
      </w:r>
      <w:r w:rsidRPr="00C00601">
        <w:rPr>
          <w:sz w:val="16"/>
        </w:rPr>
        <w:t>.</w:t>
      </w:r>
    </w:p>
    <w:p w14:paraId="54598616" w14:textId="77777777" w:rsidR="00B30227" w:rsidRPr="00C00601" w:rsidRDefault="00B30227" w:rsidP="00B30227">
      <w:pPr>
        <w:rPr>
          <w:sz w:val="16"/>
        </w:rPr>
      </w:pPr>
      <w:r w:rsidRPr="00C00601">
        <w:rPr>
          <w:sz w:val="16"/>
        </w:rPr>
        <w:t xml:space="preserve">As a result, </w:t>
      </w:r>
      <w:r w:rsidRPr="00C00601">
        <w:rPr>
          <w:rStyle w:val="StyleUnderline"/>
        </w:rPr>
        <w:t xml:space="preserve">the FTC is nimble and can </w:t>
      </w:r>
      <w:r w:rsidRPr="00C00601">
        <w:rPr>
          <w:rStyle w:val="StyleUnderline"/>
          <w:highlight w:val="yellow"/>
        </w:rPr>
        <w:t>adapt to new tech</w:t>
      </w:r>
      <w:r w:rsidRPr="00C00601">
        <w:rPr>
          <w:rStyle w:val="StyleUnderline"/>
        </w:rPr>
        <w:t>nologies</w:t>
      </w:r>
      <w:r w:rsidRPr="00C00601">
        <w:rPr>
          <w:sz w:val="16"/>
        </w:rPr>
        <w:t xml:space="preserve"> </w:t>
      </w:r>
      <w:r w:rsidRPr="00C00601">
        <w:rPr>
          <w:rStyle w:val="Emphasis"/>
          <w:highlight w:val="yellow"/>
        </w:rPr>
        <w:t>without an act of Congress</w:t>
      </w:r>
      <w:r w:rsidRPr="00C00601">
        <w:rPr>
          <w:sz w:val="16"/>
        </w:rPr>
        <w:t xml:space="preserve">. </w:t>
      </w:r>
      <w:r w:rsidRPr="00C00601">
        <w:rPr>
          <w:rStyle w:val="StyleUnderline"/>
        </w:rPr>
        <w:t>Founded in the days of misleading newspaper advertising</w:t>
      </w:r>
      <w:r w:rsidRPr="00C00601">
        <w:rPr>
          <w:sz w:val="16"/>
        </w:rPr>
        <w:t xml:space="preserve">, </w:t>
      </w:r>
      <w:r w:rsidRPr="00C00601">
        <w:rPr>
          <w:rStyle w:val="StyleUnderline"/>
        </w:rPr>
        <w:t xml:space="preserve">the FTC was </w:t>
      </w:r>
      <w:r w:rsidRPr="00C00601">
        <w:rPr>
          <w:rStyle w:val="Emphasis"/>
        </w:rPr>
        <w:t>quick</w:t>
      </w:r>
      <w:r w:rsidRPr="00C00601">
        <w:rPr>
          <w:sz w:val="16"/>
        </w:rPr>
        <w:t xml:space="preserve"> </w:t>
      </w:r>
      <w:r w:rsidRPr="00C00601">
        <w:rPr>
          <w:rStyle w:val="StyleUnderline"/>
        </w:rPr>
        <w:t>to pivot to radio, television, and internet fraud</w:t>
      </w:r>
      <w:r w:rsidRPr="00C00601">
        <w:rPr>
          <w:sz w:val="16"/>
        </w:rPr>
        <w:t xml:space="preserve">. The </w:t>
      </w:r>
      <w:r w:rsidRPr="00C00601">
        <w:rPr>
          <w:rStyle w:val="Emphasis"/>
          <w:highlight w:val="yellow"/>
        </w:rPr>
        <w:t>breadth</w:t>
      </w:r>
      <w:r w:rsidRPr="00C00601">
        <w:rPr>
          <w:sz w:val="16"/>
          <w:highlight w:val="yellow"/>
        </w:rPr>
        <w:t xml:space="preserve"> </w:t>
      </w:r>
      <w:r w:rsidRPr="00C00601">
        <w:rPr>
          <w:rStyle w:val="StyleUnderline"/>
          <w:highlight w:val="yellow"/>
        </w:rPr>
        <w:t xml:space="preserve">and </w:t>
      </w:r>
      <w:r w:rsidRPr="00C00601">
        <w:rPr>
          <w:rStyle w:val="Emphasis"/>
          <w:highlight w:val="yellow"/>
        </w:rPr>
        <w:t>generality</w:t>
      </w:r>
      <w:r w:rsidRPr="00C00601">
        <w:rPr>
          <w:sz w:val="16"/>
          <w:highlight w:val="yellow"/>
        </w:rPr>
        <w:t xml:space="preserve"> </w:t>
      </w:r>
      <w:r w:rsidRPr="00C00601">
        <w:rPr>
          <w:rStyle w:val="StyleUnderline"/>
          <w:highlight w:val="yellow"/>
        </w:rPr>
        <w:t>of its powers</w:t>
      </w:r>
      <w:r w:rsidRPr="00C00601">
        <w:rPr>
          <w:rStyle w:val="StyleUnderline"/>
        </w:rPr>
        <w:t xml:space="preserve"> are also a </w:t>
      </w:r>
      <w:r w:rsidRPr="00C00601">
        <w:rPr>
          <w:rStyle w:val="StyleUnderline"/>
          <w:highlight w:val="yellow"/>
        </w:rPr>
        <w:t>source of</w:t>
      </w:r>
      <w:r w:rsidRPr="00C00601">
        <w:rPr>
          <w:rStyle w:val="StyleUnderline"/>
        </w:rPr>
        <w:t xml:space="preserve"> </w:t>
      </w:r>
      <w:r w:rsidRPr="00C00601">
        <w:rPr>
          <w:rStyle w:val="Emphasis"/>
          <w:highlight w:val="yellow"/>
        </w:rPr>
        <w:t>strength</w:t>
      </w:r>
      <w:r w:rsidRPr="00C00601">
        <w:rPr>
          <w:sz w:val="16"/>
        </w:rPr>
        <w:t xml:space="preserve">. Much more than just </w:t>
      </w:r>
      <w:r w:rsidRPr="00C00601">
        <w:rPr>
          <w:rStyle w:val="Emphasis"/>
          <w:highlight w:val="yellow"/>
        </w:rPr>
        <w:t>data protection</w:t>
      </w:r>
      <w:r w:rsidRPr="00C00601">
        <w:rPr>
          <w:sz w:val="16"/>
        </w:rPr>
        <w:t xml:space="preserve">, modern consumer problems involve </w:t>
      </w:r>
      <w:r w:rsidRPr="00C00601">
        <w:rPr>
          <w:rStyle w:val="Emphasis"/>
        </w:rPr>
        <w:t>platforms</w:t>
      </w:r>
      <w:r w:rsidRPr="00C00601">
        <w:rPr>
          <w:sz w:val="16"/>
        </w:rPr>
        <w:t xml:space="preserve">, </w:t>
      </w:r>
      <w:r w:rsidRPr="00C00601">
        <w:rPr>
          <w:rStyle w:val="Emphasis"/>
        </w:rPr>
        <w:t>power</w:t>
      </w:r>
      <w:r w:rsidRPr="00C00601">
        <w:rPr>
          <w:sz w:val="16"/>
        </w:rPr>
        <w:t xml:space="preserve">, </w:t>
      </w:r>
      <w:r w:rsidRPr="00C00601">
        <w:rPr>
          <w:rStyle w:val="Emphasis"/>
          <w:highlight w:val="yellow"/>
        </w:rPr>
        <w:t>information asymmetries</w:t>
      </w:r>
      <w:r w:rsidRPr="00C00601">
        <w:rPr>
          <w:sz w:val="16"/>
        </w:rPr>
        <w:t xml:space="preserve">, </w:t>
      </w:r>
      <w:r w:rsidRPr="00C00601">
        <w:rPr>
          <w:rStyle w:val="StyleUnderline"/>
        </w:rPr>
        <w:t>and market competiti</w:t>
      </w:r>
      <w:r w:rsidRPr="00C00601">
        <w:rPr>
          <w:sz w:val="16"/>
        </w:rPr>
        <w:t xml:space="preserve">on. In theory, </w:t>
      </w:r>
      <w:r w:rsidRPr="00C00601">
        <w:rPr>
          <w:rStyle w:val="StyleUnderline"/>
        </w:rPr>
        <w:t xml:space="preserve">the </w:t>
      </w:r>
      <w:r w:rsidRPr="00C00601">
        <w:rPr>
          <w:rStyle w:val="StyleUnderline"/>
          <w:highlight w:val="yellow"/>
        </w:rPr>
        <w:t>FTC has</w:t>
      </w:r>
      <w:r w:rsidRPr="00C00601">
        <w:rPr>
          <w:sz w:val="16"/>
        </w:rPr>
        <w:t xml:space="preserve"> a </w:t>
      </w:r>
      <w:r w:rsidRPr="00C00601">
        <w:rPr>
          <w:rStyle w:val="Emphasis"/>
          <w:highlight w:val="yellow"/>
        </w:rPr>
        <w:t>broad</w:t>
      </w:r>
      <w:r w:rsidRPr="00C00601">
        <w:rPr>
          <w:sz w:val="16"/>
        </w:rPr>
        <w:t xml:space="preserve"> enough </w:t>
      </w:r>
      <w:r w:rsidRPr="00C00601">
        <w:rPr>
          <w:rStyle w:val="Emphasis"/>
          <w:highlight w:val="yellow"/>
        </w:rPr>
        <w:t>jurisdiction</w:t>
      </w:r>
      <w:r w:rsidRPr="00C00601">
        <w:rPr>
          <w:sz w:val="16"/>
        </w:rPr>
        <w:t xml:space="preserve"> </w:t>
      </w:r>
      <w:r w:rsidRPr="00C00601">
        <w:rPr>
          <w:rStyle w:val="StyleUnderline"/>
        </w:rPr>
        <w:t xml:space="preserve">and charge </w:t>
      </w:r>
      <w:r w:rsidRPr="00C00601">
        <w:rPr>
          <w:rStyle w:val="StyleUnderline"/>
          <w:highlight w:val="yellow"/>
        </w:rPr>
        <w:t>to handle</w:t>
      </w:r>
      <w:r w:rsidRPr="00C00601">
        <w:rPr>
          <w:sz w:val="16"/>
        </w:rPr>
        <w:t xml:space="preserve"> diverse issues often labeled as “</w:t>
      </w:r>
      <w:r w:rsidRPr="00C00601">
        <w:rPr>
          <w:rStyle w:val="Emphasis"/>
          <w:highlight w:val="yellow"/>
        </w:rPr>
        <w:t>privacy</w:t>
      </w:r>
      <w:r w:rsidRPr="00C00601">
        <w:rPr>
          <w:sz w:val="16"/>
        </w:rPr>
        <w:t>,” such as algorithmic manipulation and accountability.</w:t>
      </w:r>
    </w:p>
    <w:p w14:paraId="0979E059" w14:textId="77777777" w:rsidR="00B30227" w:rsidRPr="00C00601" w:rsidRDefault="00B30227" w:rsidP="00B30227">
      <w:pPr>
        <w:rPr>
          <w:sz w:val="16"/>
        </w:rPr>
      </w:pPr>
      <w:r w:rsidRPr="00C00601">
        <w:rPr>
          <w:sz w:val="16"/>
        </w:rPr>
        <w:t>In the information economy, privacy is among the most important values that law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23A06E75" w14:textId="77777777" w:rsidR="00B30227" w:rsidRPr="00A8480B" w:rsidRDefault="00B30227" w:rsidP="00B30227">
      <w:pPr>
        <w:rPr>
          <w:sz w:val="16"/>
        </w:rPr>
      </w:pPr>
      <w:r w:rsidRPr="00C00601">
        <w:rPr>
          <w:sz w:val="16"/>
        </w:rPr>
        <w:t xml:space="preserve">THE FTC HAS ACHIEVED </w:t>
      </w:r>
      <w:r w:rsidRPr="00A8480B">
        <w:rPr>
          <w:sz w:val="16"/>
        </w:rPr>
        <w:t>MUCH WITH LIMITED RESOURCES AND WITHOUT CONSISTENT CONGRESSIONAL SUPPORT</w:t>
      </w:r>
    </w:p>
    <w:p w14:paraId="5CBA33DA" w14:textId="77777777" w:rsidR="00B30227" w:rsidRPr="00A8480B" w:rsidRDefault="00B30227" w:rsidP="00B30227">
      <w:pPr>
        <w:rPr>
          <w:sz w:val="16"/>
        </w:rPr>
      </w:pPr>
      <w:r w:rsidRPr="00A8480B">
        <w:rPr>
          <w:rStyle w:val="StyleUnderline"/>
        </w:rPr>
        <w:t xml:space="preserve">Many </w:t>
      </w:r>
      <w:r w:rsidRPr="00A8480B">
        <w:rPr>
          <w:rStyle w:val="Emphasis"/>
        </w:rPr>
        <w:t>privacy</w:t>
      </w:r>
      <w:r w:rsidRPr="00A8480B">
        <w:rPr>
          <w:sz w:val="16"/>
        </w:rPr>
        <w:t xml:space="preserve"> issues </w:t>
      </w:r>
      <w:r w:rsidRPr="00A8480B">
        <w:rPr>
          <w:rStyle w:val="StyleUnderline"/>
        </w:rPr>
        <w:t>are</w:t>
      </w:r>
      <w:r w:rsidRPr="00A8480B">
        <w:rPr>
          <w:sz w:val="16"/>
        </w:rPr>
        <w:t xml:space="preserve"> thought to be </w:t>
      </w:r>
      <w:r w:rsidRPr="00A8480B">
        <w:rPr>
          <w:rStyle w:val="StyleUnderline"/>
        </w:rPr>
        <w:t xml:space="preserve">new. But the FTC has </w:t>
      </w:r>
      <w:r w:rsidRPr="00A8480B">
        <w:rPr>
          <w:rStyle w:val="Emphasis"/>
        </w:rPr>
        <w:t>decades of experience</w:t>
      </w:r>
      <w:r w:rsidRPr="00A8480B">
        <w:rPr>
          <w:sz w:val="16"/>
        </w:rPr>
        <w:t xml:space="preserve"> </w:t>
      </w:r>
      <w:r w:rsidRPr="00A8480B">
        <w:rPr>
          <w:rStyle w:val="StyleUnderline"/>
        </w:rPr>
        <w:t>handling privacy problems</w:t>
      </w:r>
      <w:r w:rsidRPr="00A8480B">
        <w:rPr>
          <w:sz w:val="16"/>
        </w:rPr>
        <w:t xml:space="preserve">, particularly in credit reporting and debt collection. The </w:t>
      </w:r>
      <w:r w:rsidRPr="00A8480B">
        <w:rPr>
          <w:rStyle w:val="StyleUnderline"/>
        </w:rPr>
        <w:t>FTC’s earliest information privacy matters</w:t>
      </w:r>
      <w:r w:rsidRPr="00A8480B">
        <w:rPr>
          <w:sz w:val="16"/>
        </w:rPr>
        <w:t xml:space="preserve">, in 1951 and then a series of cases in the 1970s, </w:t>
      </w:r>
      <w:r w:rsidRPr="00A8480B">
        <w:rPr>
          <w:rStyle w:val="StyleUnderline"/>
        </w:rPr>
        <w:t>recognized</w:t>
      </w:r>
      <w:r w:rsidRPr="00A8480B">
        <w:rPr>
          <w:sz w:val="16"/>
        </w:rPr>
        <w:t xml:space="preserve"> the </w:t>
      </w:r>
      <w:r w:rsidRPr="00A8480B">
        <w:rPr>
          <w:rStyle w:val="StyleUnderline"/>
        </w:rPr>
        <w:t xml:space="preserve">general consumer preference against </w:t>
      </w:r>
      <w:r w:rsidRPr="00A8480B">
        <w:rPr>
          <w:rStyle w:val="Emphasis"/>
        </w:rPr>
        <w:t>commercialization</w:t>
      </w:r>
      <w:r w:rsidRPr="00A8480B">
        <w:rPr>
          <w:sz w:val="16"/>
        </w:rPr>
        <w:t xml:space="preserve"> </w:t>
      </w:r>
      <w:r w:rsidRPr="00A8480B">
        <w:rPr>
          <w:rStyle w:val="StyleUnderline"/>
        </w:rPr>
        <w:t>of personal data. Using its enforcement powers</w:t>
      </w:r>
      <w:r w:rsidRPr="00A8480B">
        <w:rPr>
          <w:sz w:val="16"/>
        </w:rPr>
        <w:t xml:space="preserve">, the </w:t>
      </w:r>
      <w:r w:rsidRPr="00A8480B">
        <w:rPr>
          <w:rStyle w:val="StyleUnderline"/>
        </w:rPr>
        <w:t xml:space="preserve">FTC sued companies for </w:t>
      </w:r>
      <w:r w:rsidRPr="00A8480B">
        <w:rPr>
          <w:rStyle w:val="Emphasis"/>
        </w:rPr>
        <w:t>deceptive data collection</w:t>
      </w:r>
      <w:r w:rsidRPr="00A8480B">
        <w:rPr>
          <w:sz w:val="16"/>
        </w:rPr>
        <w:t xml:space="preserve">, </w:t>
      </w:r>
      <w:r w:rsidRPr="00A8480B">
        <w:rPr>
          <w:rStyle w:val="StyleUnderline"/>
        </w:rPr>
        <w:t>and for the sale of data</w:t>
      </w:r>
      <w:r w:rsidRPr="00A8480B">
        <w:rPr>
          <w:sz w:val="16"/>
        </w:rPr>
        <w:t xml:space="preserve"> </w:t>
      </w:r>
      <w:r w:rsidRPr="00A8480B">
        <w:rPr>
          <w:rStyle w:val="StyleUnderline"/>
        </w:rPr>
        <w:t xml:space="preserve">collected in </w:t>
      </w:r>
      <w:r w:rsidRPr="00A8480B">
        <w:rPr>
          <w:rStyle w:val="Emphasis"/>
        </w:rPr>
        <w:t>preparing tax returns</w:t>
      </w:r>
      <w:r w:rsidRPr="00A8480B">
        <w:rPr>
          <w:sz w:val="16"/>
        </w:rPr>
        <w:t xml:space="preserve">. The </w:t>
      </w:r>
      <w:r w:rsidRPr="00A8480B">
        <w:rPr>
          <w:rStyle w:val="StyleUnderline"/>
        </w:rPr>
        <w:t>agency brought its first internet-related fraud case in 1994</w:t>
      </w:r>
      <w:r w:rsidRPr="00A8480B">
        <w:rPr>
          <w:sz w:val="16"/>
        </w:rPr>
        <w:t xml:space="preserve">, long before most consumers shopped online. </w:t>
      </w:r>
      <w:r w:rsidRPr="00A8480B">
        <w:rPr>
          <w:rStyle w:val="StyleUnderline"/>
        </w:rPr>
        <w:t>Since then, the</w:t>
      </w:r>
      <w:r w:rsidRPr="00A8480B">
        <w:rPr>
          <w:sz w:val="16"/>
        </w:rPr>
        <w:t xml:space="preserve"> </w:t>
      </w:r>
      <w:r w:rsidRPr="00A8480B">
        <w:rPr>
          <w:rStyle w:val="StyleUnderline"/>
        </w:rPr>
        <w:t xml:space="preserve">FTC has pursued the </w:t>
      </w:r>
      <w:r w:rsidRPr="00A8480B">
        <w:rPr>
          <w:rStyle w:val="Emphasis"/>
        </w:rPr>
        <w:t>biggest names</w:t>
      </w:r>
      <w:r w:rsidRPr="00A8480B">
        <w:rPr>
          <w:rStyle w:val="StyleUnderline"/>
        </w:rPr>
        <w:t xml:space="preserve"> in </w:t>
      </w:r>
      <w:r w:rsidRPr="00A8480B">
        <w:rPr>
          <w:rStyle w:val="Emphasis"/>
        </w:rPr>
        <w:t>internet commerce</w:t>
      </w:r>
      <w:r w:rsidRPr="00A8480B">
        <w:rPr>
          <w:sz w:val="16"/>
        </w:rPr>
        <w:t>. It has steadily broadened the duties for fair information handling, particularly in the information security domain.</w:t>
      </w:r>
    </w:p>
    <w:p w14:paraId="6E64189F" w14:textId="77777777" w:rsidR="00B30227" w:rsidRPr="00A8480B" w:rsidRDefault="00B30227" w:rsidP="00B30227">
      <w:pPr>
        <w:rPr>
          <w:sz w:val="16"/>
        </w:rPr>
      </w:pPr>
      <w:r w:rsidRPr="00A8480B">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11117138" w14:textId="77777777" w:rsidR="00B30227" w:rsidRPr="00C00601" w:rsidRDefault="00B30227" w:rsidP="00B30227">
      <w:pPr>
        <w:rPr>
          <w:sz w:val="16"/>
        </w:rPr>
      </w:pPr>
      <w:r w:rsidRPr="00A8480B">
        <w:rPr>
          <w:rStyle w:val="Emphasis"/>
        </w:rPr>
        <w:t>Resources</w:t>
      </w:r>
      <w:r w:rsidRPr="00A8480B">
        <w:rPr>
          <w:sz w:val="16"/>
        </w:rPr>
        <w:t xml:space="preserve"> </w:t>
      </w:r>
      <w:r w:rsidRPr="00A8480B">
        <w:rPr>
          <w:rStyle w:val="StyleUnderline"/>
        </w:rPr>
        <w:t xml:space="preserve">are the FTC’s </w:t>
      </w:r>
      <w:r w:rsidRPr="00A8480B">
        <w:rPr>
          <w:rStyle w:val="Emphasis"/>
        </w:rPr>
        <w:t>greatest constraint</w:t>
      </w:r>
      <w:r w:rsidRPr="00A8480B">
        <w:rPr>
          <w:sz w:val="16"/>
        </w:rPr>
        <w:t xml:space="preserve">. It </w:t>
      </w:r>
      <w:r w:rsidRPr="00A8480B">
        <w:rPr>
          <w:rStyle w:val="StyleUnderline"/>
        </w:rPr>
        <w:t xml:space="preserve">is a small agency charged with a </w:t>
      </w:r>
      <w:r w:rsidRPr="00A8480B">
        <w:rPr>
          <w:rStyle w:val="Emphasis"/>
        </w:rPr>
        <w:t>broad mission</w:t>
      </w:r>
      <w:r w:rsidRPr="00A8480B">
        <w:rPr>
          <w:sz w:val="16"/>
        </w:rPr>
        <w:t xml:space="preserve"> </w:t>
      </w:r>
      <w:r w:rsidRPr="00A8480B">
        <w:rPr>
          <w:rStyle w:val="StyleUnderline"/>
        </w:rPr>
        <w:t xml:space="preserve">in </w:t>
      </w:r>
      <w:r w:rsidRPr="00A8480B">
        <w:rPr>
          <w:rStyle w:val="Emphasis"/>
        </w:rPr>
        <w:t>competition</w:t>
      </w:r>
      <w:r w:rsidRPr="00A8480B">
        <w:rPr>
          <w:rStyle w:val="StyleUnderline"/>
        </w:rPr>
        <w:t xml:space="preserve"> and </w:t>
      </w:r>
      <w:r w:rsidRPr="00A8480B">
        <w:rPr>
          <w:rStyle w:val="Emphasis"/>
        </w:rPr>
        <w:t>consumer protection</w:t>
      </w:r>
      <w:r w:rsidRPr="00A8480B">
        <w:rPr>
          <w:rStyle w:val="StyleUnderline"/>
        </w:rPr>
        <w:t xml:space="preserve">. It carries out this mission with a budget of just over $300 million and a total staff of about 1,100, of whom </w:t>
      </w:r>
      <w:r w:rsidRPr="00A8480B">
        <w:rPr>
          <w:rStyle w:val="Emphasis"/>
        </w:rPr>
        <w:t>no more than 50</w:t>
      </w:r>
      <w:r w:rsidRPr="00A8480B">
        <w:rPr>
          <w:sz w:val="16"/>
        </w:rPr>
        <w:t xml:space="preserve"> </w:t>
      </w:r>
      <w:r w:rsidRPr="00A8480B">
        <w:rPr>
          <w:rStyle w:val="StyleUnderline"/>
        </w:rPr>
        <w:t>are tasked with privacy</w:t>
      </w:r>
      <w:r w:rsidRPr="00A8480B">
        <w:rPr>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w:t>
      </w:r>
      <w:r w:rsidRPr="00C00601">
        <w:rPr>
          <w:sz w:val="16"/>
        </w:rPr>
        <w:t xml:space="preserve">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653122B8" w14:textId="77777777" w:rsidR="00B30227" w:rsidRPr="00C00601" w:rsidRDefault="00B30227" w:rsidP="00B30227">
      <w:pPr>
        <w:rPr>
          <w:sz w:val="16"/>
        </w:rPr>
      </w:pPr>
      <w:r w:rsidRPr="00C00601">
        <w:rPr>
          <w:rStyle w:val="StyleUnderline"/>
          <w:highlight w:val="yellow"/>
        </w:rPr>
        <w:t>Given</w:t>
      </w:r>
      <w:r w:rsidRPr="00C00601">
        <w:rPr>
          <w:rStyle w:val="StyleUnderline"/>
        </w:rPr>
        <w:t xml:space="preserve"> these </w:t>
      </w:r>
      <w:r w:rsidRPr="00C00601">
        <w:rPr>
          <w:rStyle w:val="Emphasis"/>
          <w:highlight w:val="yellow"/>
        </w:rPr>
        <w:t>constraints</w:t>
      </w:r>
      <w:r w:rsidRPr="00C00601">
        <w:rPr>
          <w:sz w:val="16"/>
        </w:rPr>
        <w:t xml:space="preserve">, </w:t>
      </w:r>
      <w:r w:rsidRPr="00C00601">
        <w:rPr>
          <w:rStyle w:val="StyleUnderline"/>
          <w:highlight w:val="yellow"/>
        </w:rPr>
        <w:t>FTC attorneys make</w:t>
      </w:r>
      <w:r w:rsidRPr="00C00601">
        <w:rPr>
          <w:sz w:val="16"/>
          <w:highlight w:val="yellow"/>
        </w:rPr>
        <w:t xml:space="preserve"> </w:t>
      </w:r>
      <w:r w:rsidRPr="00C00601">
        <w:rPr>
          <w:rStyle w:val="Emphasis"/>
          <w:highlight w:val="yellow"/>
        </w:rPr>
        <w:t>pragmatic choices</w:t>
      </w:r>
      <w:r w:rsidRPr="00C00601">
        <w:rPr>
          <w:sz w:val="16"/>
          <w:highlight w:val="yellow"/>
        </w:rPr>
        <w:t xml:space="preserve"> </w:t>
      </w:r>
      <w:r w:rsidRPr="00C00601">
        <w:rPr>
          <w:rStyle w:val="StyleUnderline"/>
          <w:highlight w:val="yellow"/>
        </w:rPr>
        <w:t>in</w:t>
      </w:r>
      <w:r w:rsidRPr="00C00601">
        <w:rPr>
          <w:rStyle w:val="StyleUnderline"/>
        </w:rPr>
        <w:t xml:space="preserve"> their </w:t>
      </w:r>
      <w:r w:rsidRPr="00C00601">
        <w:rPr>
          <w:rStyle w:val="StyleUnderline"/>
          <w:highlight w:val="yellow"/>
        </w:rPr>
        <w:t>case selection</w:t>
      </w:r>
      <w:r w:rsidRPr="00C00601">
        <w:rPr>
          <w:sz w:val="16"/>
        </w:rPr>
        <w:t xml:space="preserve">. </w:t>
      </w:r>
      <w:r w:rsidRPr="00C00601">
        <w:rPr>
          <w:rStyle w:val="StyleUnderline"/>
        </w:rPr>
        <w:t xml:space="preserve">At any given time, line </w:t>
      </w:r>
      <w:r w:rsidRPr="00C00601">
        <w:rPr>
          <w:rStyle w:val="StyleUnderline"/>
          <w:highlight w:val="yellow"/>
        </w:rPr>
        <w:t xml:space="preserve">attorneys are </w:t>
      </w:r>
      <w:r w:rsidRPr="00C00601">
        <w:rPr>
          <w:rStyle w:val="StyleUnderline"/>
        </w:rPr>
        <w:t>investigating many</w:t>
      </w:r>
      <w:r w:rsidRPr="00C00601">
        <w:rPr>
          <w:sz w:val="16"/>
        </w:rPr>
        <w:t xml:space="preserve"> </w:t>
      </w:r>
      <w:r w:rsidRPr="00C00601">
        <w:rPr>
          <w:rStyle w:val="StyleUnderline"/>
        </w:rPr>
        <w:t xml:space="preserve">companies and </w:t>
      </w:r>
      <w:r w:rsidRPr="00C00601">
        <w:rPr>
          <w:rStyle w:val="StyleUnderline"/>
          <w:highlight w:val="yellow"/>
        </w:rPr>
        <w:t>weighing</w:t>
      </w:r>
      <w:r w:rsidRPr="00C00601">
        <w:rPr>
          <w:rStyle w:val="StyleUnderline"/>
        </w:rPr>
        <w:t xml:space="preserve"> decisions on </w:t>
      </w:r>
      <w:r w:rsidRPr="00C00601">
        <w:rPr>
          <w:rStyle w:val="StyleUnderline"/>
          <w:highlight w:val="yellow"/>
        </w:rPr>
        <w:t>where to target</w:t>
      </w:r>
      <w:r w:rsidRPr="00C00601">
        <w:rPr>
          <w:rStyle w:val="StyleUnderline"/>
        </w:rPr>
        <w:t xml:space="preserve"> </w:t>
      </w:r>
      <w:r w:rsidRPr="00C00601">
        <w:rPr>
          <w:rStyle w:val="Emphasis"/>
          <w:highlight w:val="yellow"/>
        </w:rPr>
        <w:t>limited</w:t>
      </w:r>
      <w:r w:rsidRPr="00C00601">
        <w:rPr>
          <w:rStyle w:val="Emphasis"/>
        </w:rPr>
        <w:t xml:space="preserve"> enforcement </w:t>
      </w:r>
      <w:r w:rsidRPr="00C00601">
        <w:rPr>
          <w:rStyle w:val="Emphasis"/>
          <w:highlight w:val="yellow"/>
        </w:rPr>
        <w:t>resources</w:t>
      </w:r>
      <w:r w:rsidRPr="00C00601">
        <w:rPr>
          <w:sz w:val="16"/>
        </w:rPr>
        <w:t xml:space="preserve">. </w:t>
      </w:r>
      <w:r w:rsidRPr="00C00601">
        <w:rPr>
          <w:rStyle w:val="StyleUnderline"/>
        </w:rPr>
        <w:t xml:space="preserve">The </w:t>
      </w:r>
      <w:r w:rsidRPr="00C00601">
        <w:rPr>
          <w:rStyle w:val="StyleUnderline"/>
          <w:highlight w:val="yellow"/>
        </w:rPr>
        <w:t xml:space="preserve">FTC can only bring actions against a </w:t>
      </w:r>
      <w:r w:rsidRPr="00C00601">
        <w:rPr>
          <w:rStyle w:val="Emphasis"/>
          <w:highlight w:val="yellow"/>
        </w:rPr>
        <w:t>small fraction</w:t>
      </w:r>
      <w:r w:rsidRPr="00C00601">
        <w:rPr>
          <w:sz w:val="16"/>
          <w:highlight w:val="yellow"/>
        </w:rPr>
        <w:t xml:space="preserve"> </w:t>
      </w:r>
      <w:r w:rsidRPr="00C00601">
        <w:rPr>
          <w:rStyle w:val="StyleUnderline"/>
          <w:highlight w:val="yellow"/>
        </w:rPr>
        <w:t>of</w:t>
      </w:r>
      <w:r w:rsidRPr="00C00601">
        <w:rPr>
          <w:rStyle w:val="StyleUnderline"/>
        </w:rPr>
        <w:t xml:space="preserve"> </w:t>
      </w:r>
      <w:r w:rsidRPr="00C00601">
        <w:rPr>
          <w:rStyle w:val="StyleUnderline"/>
          <w:highlight w:val="yellow"/>
        </w:rPr>
        <w:t>infringers</w:t>
      </w:r>
      <w:r w:rsidRPr="00C00601">
        <w:rPr>
          <w:rStyle w:val="StyleUnderline"/>
        </w:rPr>
        <w:t xml:space="preserve">, and </w:t>
      </w:r>
      <w:r w:rsidRPr="00C00601">
        <w:rPr>
          <w:rStyle w:val="StyleUnderline"/>
          <w:highlight w:val="yellow"/>
        </w:rPr>
        <w:t>it has chosen cases</w:t>
      </w:r>
      <w:r w:rsidRPr="00C00601">
        <w:rPr>
          <w:sz w:val="16"/>
          <w:highlight w:val="yellow"/>
        </w:rPr>
        <w:t xml:space="preserve"> </w:t>
      </w:r>
      <w:r w:rsidRPr="00C00601">
        <w:rPr>
          <w:rStyle w:val="Emphasis"/>
          <w:highlight w:val="yellow"/>
        </w:rPr>
        <w:t>wisely</w:t>
      </w:r>
      <w:r w:rsidRPr="00C00601">
        <w:rPr>
          <w:sz w:val="16"/>
        </w:rPr>
        <w:t xml:space="preserve"> </w:t>
      </w:r>
      <w:r w:rsidRPr="00C00601">
        <w:rPr>
          <w:rStyle w:val="StyleUnderline"/>
        </w:rPr>
        <w:t xml:space="preserve">to make </w:t>
      </w:r>
      <w:r w:rsidRPr="00C00601">
        <w:rPr>
          <w:rStyle w:val="Emphasis"/>
        </w:rPr>
        <w:t>loud statements</w:t>
      </w:r>
      <w:r w:rsidRPr="00C00601">
        <w:rPr>
          <w:sz w:val="16"/>
        </w:rPr>
        <w:t xml:space="preserve"> to industry </w:t>
      </w:r>
      <w:r w:rsidRPr="00C00601">
        <w:rPr>
          <w:rStyle w:val="StyleUnderline"/>
        </w:rPr>
        <w:t>about</w:t>
      </w:r>
      <w:r w:rsidRPr="00C00601">
        <w:rPr>
          <w:sz w:val="16"/>
        </w:rPr>
        <w:t xml:space="preserve"> how to protect </w:t>
      </w:r>
      <w:r w:rsidRPr="00C00601">
        <w:rPr>
          <w:rStyle w:val="Emphasis"/>
        </w:rPr>
        <w:t>privacy</w:t>
      </w:r>
      <w:r w:rsidRPr="00C00601">
        <w:rPr>
          <w:sz w:val="16"/>
        </w:rPr>
        <w:t>.</w:t>
      </w:r>
    </w:p>
    <w:p w14:paraId="290DE195" w14:textId="77777777" w:rsidR="00B30227" w:rsidRPr="00C00601" w:rsidRDefault="00B30227" w:rsidP="00B30227">
      <w:pPr>
        <w:rPr>
          <w:sz w:val="16"/>
        </w:rPr>
      </w:pPr>
      <w:r w:rsidRPr="00C00601">
        <w:rPr>
          <w:rStyle w:val="StyleUnderline"/>
          <w:highlight w:val="yellow"/>
        </w:rPr>
        <w:t>Even w</w:t>
      </w:r>
      <w:r w:rsidRPr="00C00601">
        <w:rPr>
          <w:rStyle w:val="StyleUnderline"/>
        </w:rPr>
        <w:t>ith these</w:t>
      </w:r>
      <w:r w:rsidRPr="00C00601">
        <w:rPr>
          <w:sz w:val="16"/>
        </w:rPr>
        <w:t xml:space="preserve"> severe </w:t>
      </w:r>
      <w:r w:rsidRPr="00C00601">
        <w:rPr>
          <w:rStyle w:val="StyleUnderline"/>
          <w:highlight w:val="yellow"/>
        </w:rPr>
        <w:t>limitations, it has</w:t>
      </w:r>
      <w:r w:rsidRPr="00C00601">
        <w:rPr>
          <w:rStyle w:val="StyleUnderline"/>
        </w:rPr>
        <w:t xml:space="preserve"> managed to </w:t>
      </w:r>
      <w:r w:rsidRPr="00C00601">
        <w:rPr>
          <w:rStyle w:val="StyleUnderline"/>
          <w:highlight w:val="yellow"/>
        </w:rPr>
        <w:t>bolster</w:t>
      </w:r>
      <w:r w:rsidRPr="00C00601">
        <w:rPr>
          <w:sz w:val="16"/>
        </w:rPr>
        <w:t xml:space="preserve"> </w:t>
      </w:r>
      <w:r w:rsidRPr="00C00601">
        <w:rPr>
          <w:rStyle w:val="Emphasis"/>
        </w:rPr>
        <w:t xml:space="preserve">important </w:t>
      </w:r>
      <w:r w:rsidRPr="00C00601">
        <w:rPr>
          <w:rStyle w:val="Emphasis"/>
          <w:highlight w:val="yellow"/>
        </w:rPr>
        <w:t>norms</w:t>
      </w:r>
      <w:r w:rsidRPr="00C00601">
        <w:rPr>
          <w:sz w:val="16"/>
          <w:highlight w:val="yellow"/>
        </w:rPr>
        <w:t xml:space="preserve"> </w:t>
      </w:r>
      <w:r w:rsidRPr="00C00601">
        <w:rPr>
          <w:rStyle w:val="StyleUnderline"/>
          <w:highlight w:val="yellow"/>
        </w:rPr>
        <w:t xml:space="preserve">and send </w:t>
      </w:r>
      <w:r w:rsidRPr="00C00601">
        <w:rPr>
          <w:rStyle w:val="Emphasis"/>
          <w:highlight w:val="yellow"/>
        </w:rPr>
        <w:t>strong signals</w:t>
      </w:r>
      <w:r w:rsidRPr="00C00601">
        <w:rPr>
          <w:sz w:val="16"/>
        </w:rPr>
        <w:t xml:space="preserve"> </w:t>
      </w:r>
      <w:r w:rsidRPr="00C00601">
        <w:rPr>
          <w:rStyle w:val="StyleUnderline"/>
        </w:rPr>
        <w:t>to industry that have influenced</w:t>
      </w:r>
      <w:r w:rsidRPr="00C00601">
        <w:rPr>
          <w:sz w:val="16"/>
        </w:rPr>
        <w:t xml:space="preserve"> the practices of many </w:t>
      </w:r>
      <w:r w:rsidRPr="00C00601">
        <w:rPr>
          <w:rStyle w:val="StyleUnderline"/>
        </w:rPr>
        <w:t xml:space="preserve">companies. </w:t>
      </w:r>
      <w:r w:rsidRPr="00C00601">
        <w:rPr>
          <w:rStyle w:val="StyleUnderline"/>
          <w:highlight w:val="yellow"/>
        </w:rPr>
        <w:t xml:space="preserve">It has become a </w:t>
      </w:r>
      <w:r w:rsidRPr="00C00601">
        <w:rPr>
          <w:rStyle w:val="Emphasis"/>
          <w:highlight w:val="yellow"/>
        </w:rPr>
        <w:t xml:space="preserve">significant </w:t>
      </w:r>
      <w:r w:rsidRPr="00C00601">
        <w:rPr>
          <w:rStyle w:val="Emphasis"/>
          <w:highlight w:val="yellow"/>
        </w:rPr>
        <w:lastRenderedPageBreak/>
        <w:t>enforcement agency</w:t>
      </w:r>
      <w:r w:rsidRPr="00C00601">
        <w:rPr>
          <w:sz w:val="16"/>
        </w:rPr>
        <w:t xml:space="preserve"> </w:t>
      </w:r>
      <w:r w:rsidRPr="00C00601">
        <w:rPr>
          <w:rStyle w:val="StyleUnderline"/>
        </w:rPr>
        <w:t xml:space="preserve">that industry pays attention to. It has </w:t>
      </w:r>
      <w:r w:rsidRPr="00C00601">
        <w:rPr>
          <w:rStyle w:val="StyleUnderline"/>
          <w:highlight w:val="yellow"/>
        </w:rPr>
        <w:t>an enforcement record that</w:t>
      </w:r>
      <w:r w:rsidRPr="00C00601">
        <w:rPr>
          <w:sz w:val="16"/>
        </w:rPr>
        <w:t xml:space="preserve"> </w:t>
      </w:r>
      <w:r w:rsidRPr="00C00601">
        <w:rPr>
          <w:rStyle w:val="StyleUnderline"/>
          <w:highlight w:val="yellow"/>
        </w:rPr>
        <w:t>compares</w:t>
      </w:r>
      <w:r w:rsidRPr="00C00601">
        <w:rPr>
          <w:sz w:val="16"/>
        </w:rPr>
        <w:t xml:space="preserve"> quite </w:t>
      </w:r>
      <w:r w:rsidRPr="00C00601">
        <w:rPr>
          <w:rStyle w:val="StyleUnderline"/>
          <w:highlight w:val="yellow"/>
        </w:rPr>
        <w:t>well</w:t>
      </w:r>
      <w:r w:rsidRPr="00C00601">
        <w:rPr>
          <w:sz w:val="16"/>
        </w:rPr>
        <w:t xml:space="preserve"> to other </w:t>
      </w:r>
      <w:r w:rsidRPr="00C00601">
        <w:rPr>
          <w:rStyle w:val="StyleUnderline"/>
        </w:rPr>
        <w:t>agencies</w:t>
      </w:r>
      <w:r w:rsidRPr="00C00601">
        <w:rPr>
          <w:sz w:val="16"/>
        </w:rPr>
        <w:t xml:space="preserve"> in the US as well as </w:t>
      </w:r>
      <w:r w:rsidRPr="00C00601">
        <w:rPr>
          <w:rStyle w:val="Emphasis"/>
          <w:highlight w:val="yellow"/>
        </w:rPr>
        <w:t>around the world</w:t>
      </w:r>
      <w:r w:rsidRPr="00C00601">
        <w:rPr>
          <w:sz w:val="16"/>
        </w:rPr>
        <w:t>.</w:t>
      </w:r>
    </w:p>
    <w:p w14:paraId="1493EAD2" w14:textId="77777777" w:rsidR="00B30227" w:rsidRPr="00A8480B" w:rsidRDefault="00B30227" w:rsidP="00B30227">
      <w:pPr>
        <w:rPr>
          <w:sz w:val="16"/>
        </w:rPr>
      </w:pPr>
      <w:r w:rsidRPr="00C00601">
        <w:rPr>
          <w:sz w:val="16"/>
        </w:rPr>
        <w:t xml:space="preserve">Some critics of </w:t>
      </w:r>
      <w:r w:rsidRPr="00A8480B">
        <w:rPr>
          <w:sz w:val="16"/>
        </w:rPr>
        <w:t xml:space="preserve">the </w:t>
      </w:r>
      <w:r w:rsidRPr="00A8480B">
        <w:rPr>
          <w:rStyle w:val="StyleUnderline"/>
        </w:rPr>
        <w:t>Facebook settlement</w:t>
      </w:r>
      <w:r w:rsidRPr="00A8480B">
        <w:rPr>
          <w:sz w:val="16"/>
        </w:rPr>
        <w:t xml:space="preserve"> have focused only on its shortcomings. Despite flaws and limits in the consent order, </w:t>
      </w:r>
      <w:r w:rsidRPr="00A8480B">
        <w:rPr>
          <w:rStyle w:val="StyleUnderline"/>
        </w:rPr>
        <w:t xml:space="preserve">the five-billion-dollar fine was the </w:t>
      </w:r>
      <w:r w:rsidRPr="00A8480B">
        <w:rPr>
          <w:rStyle w:val="Emphasis"/>
        </w:rPr>
        <w:t>biggest privacy settlement worldwide</w:t>
      </w:r>
      <w:r w:rsidRPr="00A8480B">
        <w:rPr>
          <w:rStyle w:val="StyleUnderline"/>
        </w:rPr>
        <w:t xml:space="preserve"> by far. It is an </w:t>
      </w:r>
      <w:r w:rsidRPr="00A8480B">
        <w:rPr>
          <w:rStyle w:val="Emphasis"/>
        </w:rPr>
        <w:t>order of magnitude</w:t>
      </w:r>
      <w:r w:rsidRPr="00A8480B">
        <w:rPr>
          <w:sz w:val="16"/>
        </w:rPr>
        <w:t xml:space="preserve"> </w:t>
      </w:r>
      <w:r w:rsidRPr="00A8480B">
        <w:rPr>
          <w:rStyle w:val="StyleUnderline"/>
        </w:rPr>
        <w:t>greater than</w:t>
      </w:r>
      <w:r w:rsidRPr="00A8480B">
        <w:rPr>
          <w:sz w:val="16"/>
        </w:rPr>
        <w:t xml:space="preserve"> the </w:t>
      </w:r>
      <w:r w:rsidRPr="00A8480B">
        <w:rPr>
          <w:rStyle w:val="StyleUnderline"/>
        </w:rPr>
        <w:t>highest fine under the EU’s</w:t>
      </w:r>
      <w:r w:rsidRPr="00A8480B">
        <w:rPr>
          <w:sz w:val="16"/>
        </w:rPr>
        <w:t xml:space="preserve"> </w:t>
      </w:r>
      <w:r w:rsidRPr="00A8480B">
        <w:rPr>
          <w:rStyle w:val="Emphasis"/>
        </w:rPr>
        <w:t>G</w:t>
      </w:r>
      <w:r w:rsidRPr="00A8480B">
        <w:rPr>
          <w:sz w:val="16"/>
        </w:rPr>
        <w:t xml:space="preserve">eneral </w:t>
      </w:r>
      <w:r w:rsidRPr="00A8480B">
        <w:rPr>
          <w:rStyle w:val="Emphasis"/>
        </w:rPr>
        <w:t>D</w:t>
      </w:r>
      <w:r w:rsidRPr="00A8480B">
        <w:rPr>
          <w:sz w:val="16"/>
        </w:rPr>
        <w:t xml:space="preserve">ata </w:t>
      </w:r>
      <w:r w:rsidRPr="00A8480B">
        <w:rPr>
          <w:rStyle w:val="Emphasis"/>
        </w:rPr>
        <w:t>P</w:t>
      </w:r>
      <w:r w:rsidRPr="00A8480B">
        <w:rPr>
          <w:sz w:val="16"/>
        </w:rPr>
        <w:t xml:space="preserve">rotection </w:t>
      </w:r>
      <w:r w:rsidRPr="00A8480B">
        <w:rPr>
          <w:rStyle w:val="Emphasis"/>
        </w:rPr>
        <w:t>R</w:t>
      </w:r>
      <w:r w:rsidRPr="00A8480B">
        <w:rPr>
          <w:sz w:val="16"/>
        </w:rPr>
        <w:t xml:space="preserve">egulation so far (the UK ICO’s €183 million fine against British Airways) </w:t>
      </w:r>
      <w:r w:rsidRPr="00A8480B">
        <w:rPr>
          <w:rStyle w:val="StyleUnderline"/>
        </w:rPr>
        <w:t>and</w:t>
      </w:r>
      <w:r w:rsidRPr="00A8480B">
        <w:rPr>
          <w:sz w:val="16"/>
        </w:rPr>
        <w:t xml:space="preserve"> roughly </w:t>
      </w:r>
      <w:r w:rsidRPr="00A8480B">
        <w:rPr>
          <w:rStyle w:val="Emphasis"/>
        </w:rPr>
        <w:t>double the record</w:t>
      </w:r>
      <w:r w:rsidRPr="00A8480B">
        <w:rPr>
          <w:rStyle w:val="StyleUnderline"/>
        </w:rPr>
        <w:t xml:space="preserve"> fine under EU competition law</w:t>
      </w:r>
      <w:r w:rsidRPr="00A8480B">
        <w:rPr>
          <w:sz w:val="16"/>
        </w:rPr>
        <w:t xml:space="preserve">, </w:t>
      </w:r>
      <w:r w:rsidRPr="00A8480B">
        <w:rPr>
          <w:rStyle w:val="StyleUnderline"/>
        </w:rPr>
        <w:t>which</w:t>
      </w:r>
      <w:r w:rsidRPr="00A8480B">
        <w:rPr>
          <w:sz w:val="16"/>
        </w:rPr>
        <w:t xml:space="preserve"> </w:t>
      </w:r>
      <w:r w:rsidRPr="00A8480B">
        <w:rPr>
          <w:rStyle w:val="Emphasis"/>
        </w:rPr>
        <w:t>privacy advocates</w:t>
      </w:r>
      <w:r w:rsidRPr="00A8480B">
        <w:rPr>
          <w:sz w:val="16"/>
        </w:rPr>
        <w:t xml:space="preserve"> </w:t>
      </w:r>
      <w:r w:rsidRPr="00A8480B">
        <w:rPr>
          <w:rStyle w:val="StyleUnderline"/>
        </w:rPr>
        <w:t xml:space="preserve">have urged as the </w:t>
      </w:r>
      <w:r w:rsidRPr="00A8480B">
        <w:rPr>
          <w:rStyle w:val="Emphasis"/>
        </w:rPr>
        <w:t>reference</w:t>
      </w:r>
      <w:r w:rsidRPr="00A8480B">
        <w:rPr>
          <w:sz w:val="16"/>
        </w:rPr>
        <w:t xml:space="preserve"> for privacy fines.</w:t>
      </w:r>
    </w:p>
    <w:p w14:paraId="09A43E07" w14:textId="77777777" w:rsidR="00B30227" w:rsidRPr="00C00601" w:rsidRDefault="00B30227" w:rsidP="00B30227">
      <w:pPr>
        <w:rPr>
          <w:sz w:val="16"/>
        </w:rPr>
      </w:pPr>
      <w:r w:rsidRPr="00A8480B">
        <w:rPr>
          <w:sz w:val="16"/>
        </w:rPr>
        <w:t xml:space="preserve">The </w:t>
      </w:r>
      <w:r w:rsidRPr="00A8480B">
        <w:rPr>
          <w:rStyle w:val="StyleUnderline"/>
        </w:rPr>
        <w:t>settlement also contains</w:t>
      </w:r>
      <w:r w:rsidRPr="00A8480B">
        <w:rPr>
          <w:sz w:val="16"/>
        </w:rPr>
        <w:t xml:space="preserve"> </w:t>
      </w:r>
      <w:r w:rsidRPr="00A8480B">
        <w:rPr>
          <w:rStyle w:val="Emphasis"/>
        </w:rPr>
        <w:t>significant</w:t>
      </w:r>
      <w:r w:rsidRPr="00A8480B">
        <w:rPr>
          <w:sz w:val="16"/>
        </w:rPr>
        <w:t xml:space="preserve"> </w:t>
      </w:r>
      <w:r w:rsidRPr="00A8480B">
        <w:rPr>
          <w:rStyle w:val="StyleUnderline"/>
        </w:rPr>
        <w:t xml:space="preserve">and </w:t>
      </w:r>
      <w:r w:rsidRPr="00A8480B">
        <w:rPr>
          <w:rStyle w:val="Emphasis"/>
        </w:rPr>
        <w:t>noteworthy</w:t>
      </w:r>
      <w:r w:rsidRPr="00A8480B">
        <w:rPr>
          <w:sz w:val="16"/>
        </w:rPr>
        <w:t xml:space="preserve"> </w:t>
      </w:r>
      <w:r w:rsidRPr="00A8480B">
        <w:rPr>
          <w:rStyle w:val="StyleUnderline"/>
        </w:rPr>
        <w:t>measures</w:t>
      </w:r>
      <w:r w:rsidRPr="00A8480B">
        <w:rPr>
          <w:sz w:val="16"/>
        </w:rPr>
        <w:t xml:space="preserve">, </w:t>
      </w:r>
      <w:r w:rsidRPr="00A8480B">
        <w:rPr>
          <w:rStyle w:val="StyleUnderline"/>
        </w:rPr>
        <w:t>such as forcing Facebook to make privacy a board-level concern and requiring</w:t>
      </w:r>
      <w:r w:rsidRPr="00A8480B">
        <w:rPr>
          <w:sz w:val="16"/>
        </w:rPr>
        <w:t xml:space="preserve"> Mark </w:t>
      </w:r>
      <w:r w:rsidRPr="00A8480B">
        <w:rPr>
          <w:rStyle w:val="Emphasis"/>
        </w:rPr>
        <w:t>Zuckerberg</w:t>
      </w:r>
      <w:r w:rsidRPr="00A8480B">
        <w:rPr>
          <w:sz w:val="16"/>
        </w:rPr>
        <w:t xml:space="preserve"> </w:t>
      </w:r>
      <w:r w:rsidRPr="00A8480B">
        <w:rPr>
          <w:rStyle w:val="StyleUnderline"/>
        </w:rPr>
        <w:t>to verify compliance</w:t>
      </w:r>
      <w:r w:rsidRPr="00A8480B">
        <w:rPr>
          <w:sz w:val="16"/>
        </w:rPr>
        <w:t xml:space="preserve">. As dissenting Commissioners Chopra and Slaughter note, the FTC’s settlement doesn’t solve every problem; Facebook’s structure and business model remain the same. But </w:t>
      </w:r>
      <w:r w:rsidRPr="00A8480B">
        <w:rPr>
          <w:rStyle w:val="Emphasis"/>
        </w:rPr>
        <w:t>no existing enforcement agency</w:t>
      </w:r>
      <w:r w:rsidRPr="00A8480B">
        <w:rPr>
          <w:rStyle w:val="StyleUnderline"/>
        </w:rPr>
        <w:t xml:space="preserve"> has </w:t>
      </w:r>
      <w:r w:rsidRPr="00A8480B">
        <w:rPr>
          <w:rStyle w:val="Emphasis"/>
        </w:rPr>
        <w:t>come close</w:t>
      </w:r>
      <w:r w:rsidRPr="00A8480B">
        <w:rPr>
          <w:sz w:val="16"/>
        </w:rPr>
        <w:t xml:space="preserve"> </w:t>
      </w:r>
      <w:r w:rsidRPr="00A8480B">
        <w:rPr>
          <w:rStyle w:val="StyleUnderline"/>
        </w:rPr>
        <w:t xml:space="preserve">to matching the </w:t>
      </w:r>
      <w:r w:rsidRPr="00A8480B">
        <w:rPr>
          <w:rStyle w:val="Emphasis"/>
        </w:rPr>
        <w:t>FTC’s impact</w:t>
      </w:r>
      <w:r w:rsidRPr="00A8480B">
        <w:rPr>
          <w:sz w:val="16"/>
        </w:rPr>
        <w:t xml:space="preserve"> in this case, </w:t>
      </w:r>
      <w:r w:rsidRPr="00A8480B">
        <w:rPr>
          <w:rStyle w:val="StyleUnderline"/>
        </w:rPr>
        <w:t>and</w:t>
      </w:r>
      <w:r w:rsidRPr="00A8480B">
        <w:rPr>
          <w:sz w:val="16"/>
        </w:rPr>
        <w:t xml:space="preserve"> </w:t>
      </w:r>
      <w:r w:rsidRPr="00A8480B">
        <w:rPr>
          <w:rStyle w:val="Emphasis"/>
        </w:rPr>
        <w:t>foreign data protection</w:t>
      </w:r>
      <w:r w:rsidRPr="00A8480B">
        <w:rPr>
          <w:sz w:val="16"/>
        </w:rPr>
        <w:t xml:space="preserve"> </w:t>
      </w:r>
      <w:r w:rsidRPr="00A8480B">
        <w:rPr>
          <w:rStyle w:val="StyleUnderline"/>
        </w:rPr>
        <w:t xml:space="preserve">agencies similar to proposed in the U.S. as FTC alternatives have </w:t>
      </w:r>
      <w:r w:rsidRPr="00A8480B">
        <w:rPr>
          <w:rStyle w:val="Emphasis"/>
        </w:rPr>
        <w:t>not demonstrated</w:t>
      </w:r>
      <w:r w:rsidRPr="00A8480B">
        <w:rPr>
          <w:sz w:val="16"/>
        </w:rPr>
        <w:t xml:space="preserve"> </w:t>
      </w:r>
      <w:r w:rsidRPr="00A8480B">
        <w:rPr>
          <w:rStyle w:val="StyleUnderline"/>
        </w:rPr>
        <w:t>the</w:t>
      </w:r>
      <w:r w:rsidRPr="00A8480B">
        <w:rPr>
          <w:sz w:val="16"/>
        </w:rPr>
        <w:t xml:space="preserve"> </w:t>
      </w:r>
      <w:r w:rsidRPr="00A8480B">
        <w:rPr>
          <w:rStyle w:val="Emphasis"/>
        </w:rPr>
        <w:t>power or political capital</w:t>
      </w:r>
      <w:r w:rsidRPr="00A8480B">
        <w:rPr>
          <w:sz w:val="16"/>
        </w:rPr>
        <w:t xml:space="preserve"> </w:t>
      </w:r>
      <w:r w:rsidRPr="00A8480B">
        <w:rPr>
          <w:rStyle w:val="StyleUnderline"/>
        </w:rPr>
        <w:t xml:space="preserve">to do so. As </w:t>
      </w:r>
      <w:r w:rsidRPr="00A8480B">
        <w:rPr>
          <w:rStyle w:val="Emphasis"/>
        </w:rPr>
        <w:t>privacy enforcers go</w:t>
      </w:r>
      <w:r w:rsidRPr="00A8480B">
        <w:rPr>
          <w:sz w:val="16"/>
        </w:rPr>
        <w:t xml:space="preserve">, </w:t>
      </w:r>
      <w:r w:rsidRPr="00A8480B">
        <w:rPr>
          <w:rStyle w:val="StyleUnderline"/>
        </w:rPr>
        <w:t xml:space="preserve">the FTC </w:t>
      </w:r>
      <w:r w:rsidRPr="00A8480B">
        <w:rPr>
          <w:rStyle w:val="Emphasis"/>
        </w:rPr>
        <w:t>stacks up well</w:t>
      </w:r>
      <w:r w:rsidRPr="00C00601">
        <w:rPr>
          <w:sz w:val="16"/>
        </w:rPr>
        <w:t xml:space="preserve"> to others in many regards.</w:t>
      </w:r>
      <w:bookmarkEnd w:id="2"/>
    </w:p>
    <w:p w14:paraId="7CEC4DCF" w14:textId="77777777" w:rsidR="00B30227" w:rsidRPr="00C00601" w:rsidRDefault="00B30227" w:rsidP="00B30227">
      <w:pPr>
        <w:pStyle w:val="Heading4"/>
        <w:rPr>
          <w:rFonts w:cs="Arial"/>
        </w:rPr>
      </w:pPr>
      <w:r w:rsidRPr="00C00601">
        <w:rPr>
          <w:rFonts w:cs="Arial"/>
        </w:rPr>
        <w:t xml:space="preserve">Privacy regulation is key to the </w:t>
      </w:r>
      <w:r w:rsidRPr="00C00601">
        <w:rPr>
          <w:rFonts w:cs="Arial"/>
          <w:u w:val="single"/>
        </w:rPr>
        <w:t>liberal order</w:t>
      </w:r>
      <w:r w:rsidRPr="00C00601">
        <w:rPr>
          <w:rFonts w:cs="Arial"/>
        </w:rPr>
        <w:t xml:space="preserve"> – US leadership </w:t>
      </w:r>
      <w:r w:rsidRPr="00C00601">
        <w:rPr>
          <w:rFonts w:cs="Arial"/>
          <w:u w:val="single"/>
        </w:rPr>
        <w:t>resolves</w:t>
      </w:r>
      <w:r w:rsidRPr="00C00601">
        <w:rPr>
          <w:rFonts w:cs="Arial"/>
        </w:rPr>
        <w:t xml:space="preserve"> the current </w:t>
      </w:r>
      <w:r w:rsidRPr="00C00601">
        <w:rPr>
          <w:rFonts w:cs="Arial"/>
          <w:u w:val="single"/>
        </w:rPr>
        <w:t>patchwork</w:t>
      </w:r>
      <w:r w:rsidRPr="00C00601">
        <w:rPr>
          <w:rFonts w:cs="Arial"/>
        </w:rPr>
        <w:t xml:space="preserve"> of rules. </w:t>
      </w:r>
    </w:p>
    <w:p w14:paraId="1071F20B" w14:textId="77777777" w:rsidR="00B30227" w:rsidRPr="00C00601" w:rsidRDefault="00B30227" w:rsidP="00B30227">
      <w:r w:rsidRPr="00C00601">
        <w:rPr>
          <w:rStyle w:val="Style13ptBold"/>
        </w:rPr>
        <w:t>Slaughter &amp; McCormick ’21</w:t>
      </w:r>
      <w:r w:rsidRPr="00C00601">
        <w:t xml:space="preserve"> [Matthew; Paul Danos Dean and Earl C. Daum 1924 Professor of International Business in the Tuck School of Business @ Dartmouth College, Former Member @ White House Council of Economic Advisers; and David; CEO @ Bridgewater Associates Former Senior Positions @ U.S. Commerce Department, the National Security Council, and U.S. Treasury Department; “Data Is Power: Washington Needs to Craft New Rules for the Digital Age,” </w:t>
      </w:r>
      <w:r w:rsidRPr="00C00601">
        <w:rPr>
          <w:i/>
          <w:iCs/>
        </w:rPr>
        <w:t>Foreign Affairs</w:t>
      </w:r>
      <w:r w:rsidRPr="00C00601">
        <w:t xml:space="preserve"> 100(3), p. 54-63; AS]</w:t>
      </w:r>
    </w:p>
    <w:p w14:paraId="7E5F3C93" w14:textId="77777777" w:rsidR="00B30227" w:rsidRPr="00C00601" w:rsidRDefault="00B30227" w:rsidP="00B30227">
      <w:pPr>
        <w:rPr>
          <w:sz w:val="16"/>
        </w:rPr>
      </w:pPr>
      <w:r w:rsidRPr="00C00601">
        <w:rPr>
          <w:sz w:val="16"/>
        </w:rPr>
        <w:t>A PATCHWORK OF RULES</w:t>
      </w:r>
    </w:p>
    <w:p w14:paraId="26A3D687" w14:textId="77777777" w:rsidR="00B30227" w:rsidRPr="00C00601" w:rsidRDefault="00B30227" w:rsidP="00B30227">
      <w:pPr>
        <w:rPr>
          <w:sz w:val="16"/>
        </w:rPr>
      </w:pPr>
      <w:r w:rsidRPr="00C00601">
        <w:rPr>
          <w:rStyle w:val="StyleUnderline"/>
          <w:highlight w:val="yellow"/>
        </w:rPr>
        <w:t>Current</w:t>
      </w:r>
      <w:r w:rsidRPr="00C00601">
        <w:rPr>
          <w:sz w:val="16"/>
        </w:rPr>
        <w:t xml:space="preserve"> </w:t>
      </w:r>
      <w:r w:rsidRPr="00C00601">
        <w:rPr>
          <w:rStyle w:val="Emphasis"/>
        </w:rPr>
        <w:t xml:space="preserve">international </w:t>
      </w:r>
      <w:r w:rsidRPr="00C00601">
        <w:rPr>
          <w:rStyle w:val="Emphasis"/>
          <w:highlight w:val="yellow"/>
        </w:rPr>
        <w:t>institutions</w:t>
      </w:r>
      <w:r w:rsidRPr="00C00601">
        <w:rPr>
          <w:sz w:val="16"/>
          <w:highlight w:val="yellow"/>
        </w:rPr>
        <w:t xml:space="preserve"> </w:t>
      </w:r>
      <w:r w:rsidRPr="00C00601">
        <w:rPr>
          <w:rStyle w:val="StyleUnderline"/>
          <w:highlight w:val="yellow"/>
        </w:rPr>
        <w:t>are not equipped to handle</w:t>
      </w:r>
      <w:r w:rsidRPr="00C00601">
        <w:rPr>
          <w:sz w:val="16"/>
        </w:rPr>
        <w:t xml:space="preserve"> the </w:t>
      </w:r>
      <w:r w:rsidRPr="00C00601">
        <w:rPr>
          <w:rStyle w:val="Emphasis"/>
          <w:highlight w:val="yellow"/>
        </w:rPr>
        <w:t>proliferation</w:t>
      </w:r>
      <w:r w:rsidRPr="00C00601">
        <w:rPr>
          <w:sz w:val="16"/>
        </w:rPr>
        <w:t xml:space="preserve"> </w:t>
      </w:r>
      <w:r w:rsidRPr="00C00601">
        <w:rPr>
          <w:rStyle w:val="StyleUnderline"/>
        </w:rPr>
        <w:t>of data</w:t>
      </w:r>
      <w:r w:rsidRPr="00C00601">
        <w:rPr>
          <w:sz w:val="16"/>
        </w:rPr>
        <w:t xml:space="preserve">. </w:t>
      </w:r>
      <w:r w:rsidRPr="00C00601">
        <w:rPr>
          <w:rStyle w:val="StyleUnderline"/>
        </w:rPr>
        <w:t>Nor</w:t>
      </w:r>
      <w:r w:rsidRPr="00C00601">
        <w:rPr>
          <w:sz w:val="16"/>
        </w:rPr>
        <w:t xml:space="preserve"> are they prepared to address </w:t>
      </w:r>
      <w:r w:rsidRPr="00C00601">
        <w:rPr>
          <w:rStyle w:val="StyleUnderline"/>
        </w:rPr>
        <w:t>the</w:t>
      </w:r>
      <w:r w:rsidRPr="00C00601">
        <w:rPr>
          <w:sz w:val="16"/>
        </w:rPr>
        <w:t xml:space="preserve"> </w:t>
      </w:r>
      <w:r w:rsidRPr="00C00601">
        <w:rPr>
          <w:rStyle w:val="Emphasis"/>
        </w:rPr>
        <w:t>emerging fault lines</w:t>
      </w:r>
      <w:r w:rsidRPr="00C00601">
        <w:rPr>
          <w:sz w:val="16"/>
        </w:rPr>
        <w:t xml:space="preserve"> in how to approach it. The institutional framework for international trade-that of the </w:t>
      </w:r>
      <w:r w:rsidRPr="00C00601">
        <w:rPr>
          <w:rStyle w:val="Emphasis"/>
          <w:highlight w:val="yellow"/>
        </w:rPr>
        <w:t>W</w:t>
      </w:r>
      <w:r w:rsidRPr="00C00601">
        <w:rPr>
          <w:sz w:val="16"/>
        </w:rPr>
        <w:t xml:space="preserve">orld </w:t>
      </w:r>
      <w:r w:rsidRPr="00C00601">
        <w:rPr>
          <w:rStyle w:val="Emphasis"/>
          <w:highlight w:val="yellow"/>
        </w:rPr>
        <w:t>T</w:t>
      </w:r>
      <w:r w:rsidRPr="00C00601">
        <w:rPr>
          <w:sz w:val="16"/>
        </w:rPr>
        <w:t xml:space="preserve">rade </w:t>
      </w:r>
      <w:r w:rsidRPr="00C00601">
        <w:rPr>
          <w:rStyle w:val="Emphasis"/>
          <w:highlight w:val="yellow"/>
        </w:rPr>
        <w:t>O</w:t>
      </w:r>
      <w:r w:rsidRPr="00C00601">
        <w:rPr>
          <w:sz w:val="16"/>
        </w:rPr>
        <w:t>rganization and its predecessor, the General Agreement on Tariffs and Trade-</w:t>
      </w:r>
      <w:r w:rsidRPr="00C00601">
        <w:rPr>
          <w:rStyle w:val="StyleUnderline"/>
        </w:rPr>
        <w:t xml:space="preserve">was </w:t>
      </w:r>
      <w:r w:rsidRPr="00C00601">
        <w:rPr>
          <w:rStyle w:val="StyleUnderline"/>
          <w:highlight w:val="yellow"/>
        </w:rPr>
        <w:t>built at a time when</w:t>
      </w:r>
      <w:r w:rsidRPr="00C00601">
        <w:rPr>
          <w:sz w:val="16"/>
        </w:rPr>
        <w:t xml:space="preserve"> mainly agricultural and manufactured </w:t>
      </w:r>
      <w:r w:rsidRPr="00C00601">
        <w:rPr>
          <w:rStyle w:val="StyleUnderline"/>
        </w:rPr>
        <w:t xml:space="preserve">goods crossed borders and </w:t>
      </w:r>
      <w:r w:rsidRPr="00C00601">
        <w:rPr>
          <w:rStyle w:val="StyleUnderline"/>
          <w:highlight w:val="yellow"/>
        </w:rPr>
        <w:t>data</w:t>
      </w:r>
      <w:r w:rsidRPr="00C00601">
        <w:rPr>
          <w:rStyle w:val="StyleUnderline"/>
        </w:rPr>
        <w:t xml:space="preserve"> flows </w:t>
      </w:r>
      <w:r w:rsidRPr="00C00601">
        <w:rPr>
          <w:rStyle w:val="StyleUnderline"/>
          <w:highlight w:val="yellow"/>
        </w:rPr>
        <w:t>were</w:t>
      </w:r>
      <w:r w:rsidRPr="00C00601">
        <w:rPr>
          <w:rStyle w:val="StyleUnderline"/>
        </w:rPr>
        <w:t xml:space="preserve"> in the</w:t>
      </w:r>
      <w:r w:rsidRPr="00C00601">
        <w:rPr>
          <w:sz w:val="16"/>
        </w:rPr>
        <w:t xml:space="preserve"> </w:t>
      </w:r>
      <w:r w:rsidRPr="00C00601">
        <w:rPr>
          <w:rStyle w:val="StyleUnderline"/>
        </w:rPr>
        <w:t xml:space="preserve">realm of </w:t>
      </w:r>
      <w:r w:rsidRPr="00C00601">
        <w:rPr>
          <w:rStyle w:val="Emphasis"/>
          <w:highlight w:val="yellow"/>
        </w:rPr>
        <w:t>fiction</w:t>
      </w:r>
      <w:r w:rsidRPr="00C00601">
        <w:rPr>
          <w:sz w:val="16"/>
        </w:rPr>
        <w:t>. The wTO's framework depends on two key classifications: whether something is a good or a service and where it originated. Goods are governed by different trade rules than are services, and a product's origin defines what duties or trade restrictions apply.</w:t>
      </w:r>
    </w:p>
    <w:p w14:paraId="7669CE15" w14:textId="77777777" w:rsidR="00B30227" w:rsidRPr="00C00601" w:rsidRDefault="00B30227" w:rsidP="00B30227">
      <w:pPr>
        <w:rPr>
          <w:sz w:val="16"/>
        </w:rPr>
      </w:pPr>
      <w:r w:rsidRPr="00C00601">
        <w:rPr>
          <w:rStyle w:val="StyleUnderline"/>
        </w:rPr>
        <w:t>Data defies</w:t>
      </w:r>
      <w:r w:rsidRPr="00C00601">
        <w:rPr>
          <w:sz w:val="16"/>
        </w:rPr>
        <w:t xml:space="preserve"> this </w:t>
      </w:r>
      <w:r w:rsidRPr="00C00601">
        <w:rPr>
          <w:rStyle w:val="Emphasis"/>
        </w:rPr>
        <w:t>basic categorization</w:t>
      </w:r>
      <w:r w:rsidRPr="00C00601">
        <w:rPr>
          <w:sz w:val="16"/>
        </w:rPr>
        <w:t xml:space="preserve"> for several reasons. </w:t>
      </w:r>
      <w:r w:rsidRPr="00C00601">
        <w:rPr>
          <w:rStyle w:val="StyleUnderline"/>
        </w:rPr>
        <w:t xml:space="preserve">One is that vast amounts of </w:t>
      </w:r>
      <w:r w:rsidRPr="00C00601">
        <w:rPr>
          <w:rStyle w:val="StyleUnderline"/>
          <w:highlight w:val="yellow"/>
        </w:rPr>
        <w:t>data</w:t>
      </w:r>
      <w:r w:rsidRPr="00C00601">
        <w:rPr>
          <w:sz w:val="16"/>
        </w:rPr>
        <w:t>-such as one's online browsing before ordering clothes-</w:t>
      </w:r>
      <w:r w:rsidRPr="00C00601">
        <w:rPr>
          <w:rStyle w:val="StyleUnderline"/>
          <w:highlight w:val="yellow"/>
        </w:rPr>
        <w:t>are</w:t>
      </w:r>
      <w:r w:rsidRPr="00C00601">
        <w:rPr>
          <w:sz w:val="16"/>
        </w:rPr>
        <w:t xml:space="preserve"> </w:t>
      </w:r>
      <w:r w:rsidRPr="00C00601">
        <w:rPr>
          <w:rStyle w:val="Emphasis"/>
          <w:highlight w:val="yellow"/>
        </w:rPr>
        <w:t>unpriced consequences</w:t>
      </w:r>
      <w:r w:rsidRPr="00C00601">
        <w:rPr>
          <w:sz w:val="16"/>
        </w:rPr>
        <w:t xml:space="preserve"> of </w:t>
      </w:r>
      <w:r w:rsidRPr="00C00601">
        <w:rPr>
          <w:rStyle w:val="StyleUnderline"/>
        </w:rPr>
        <w:t>the production and consumption of other goods</w:t>
      </w:r>
      <w:r w:rsidRPr="00C00601">
        <w:rPr>
          <w:sz w:val="16"/>
        </w:rPr>
        <w:t xml:space="preserve"> and services. </w:t>
      </w:r>
      <w:r w:rsidRPr="00C00601">
        <w:rPr>
          <w:rStyle w:val="StyleUnderline"/>
          <w:highlight w:val="yellow"/>
        </w:rPr>
        <w:t>Another is</w:t>
      </w:r>
      <w:r w:rsidRPr="00C00601">
        <w:rPr>
          <w:sz w:val="16"/>
        </w:rPr>
        <w:t xml:space="preserve"> that </w:t>
      </w:r>
      <w:r w:rsidRPr="00C00601">
        <w:rPr>
          <w:rStyle w:val="StyleUnderline"/>
        </w:rPr>
        <w:t>it is</w:t>
      </w:r>
      <w:r w:rsidRPr="00C00601">
        <w:rPr>
          <w:sz w:val="16"/>
        </w:rPr>
        <w:t xml:space="preserve"> often </w:t>
      </w:r>
      <w:r w:rsidRPr="00C00601">
        <w:rPr>
          <w:rStyle w:val="StyleUnderline"/>
        </w:rPr>
        <w:t xml:space="preserve">hard to determine </w:t>
      </w:r>
      <w:r w:rsidRPr="00C00601">
        <w:rPr>
          <w:rStyle w:val="Emphasis"/>
          <w:highlight w:val="yellow"/>
        </w:rPr>
        <w:t>where</w:t>
      </w:r>
      <w:r w:rsidRPr="00C00601">
        <w:rPr>
          <w:rStyle w:val="StyleUnderline"/>
          <w:highlight w:val="yellow"/>
        </w:rPr>
        <w:t xml:space="preserve"> data is</w:t>
      </w:r>
      <w:r w:rsidRPr="00C00601">
        <w:rPr>
          <w:rStyle w:val="StyleUnderline"/>
        </w:rPr>
        <w:t xml:space="preserve"> created and </w:t>
      </w:r>
      <w:r w:rsidRPr="00C00601">
        <w:rPr>
          <w:rStyle w:val="StyleUnderline"/>
          <w:highlight w:val="yellow"/>
        </w:rPr>
        <w:t>kept</w:t>
      </w:r>
      <w:r w:rsidRPr="00C00601">
        <w:rPr>
          <w:sz w:val="16"/>
        </w:rPr>
        <w:t xml:space="preserve">. (From which country does data on an international flight's engineering performance originate? In which country does a multinational firm's cloud storage of its clients' data reside?) Moreover, </w:t>
      </w:r>
      <w:r w:rsidRPr="00C00601">
        <w:rPr>
          <w:rStyle w:val="StyleUnderline"/>
        </w:rPr>
        <w:t>there is no agreed</w:t>
      </w:r>
      <w:r w:rsidRPr="00C00601">
        <w:rPr>
          <w:sz w:val="16"/>
        </w:rPr>
        <w:t xml:space="preserve">-on </w:t>
      </w:r>
      <w:r w:rsidRPr="00C00601">
        <w:rPr>
          <w:rStyle w:val="StyleUnderline"/>
        </w:rPr>
        <w:t>taxonomy for valuing data</w:t>
      </w:r>
      <w:r w:rsidRPr="00C00601">
        <w:rPr>
          <w:sz w:val="16"/>
        </w:rPr>
        <w:t xml:space="preserve">. In the event of a trade dispute, </w:t>
      </w:r>
      <w:r w:rsidRPr="00C00601">
        <w:rPr>
          <w:rStyle w:val="Emphasis"/>
          <w:highlight w:val="yellow"/>
        </w:rPr>
        <w:t>WTO</w:t>
      </w:r>
      <w:r w:rsidRPr="00C00601">
        <w:rPr>
          <w:sz w:val="16"/>
        </w:rPr>
        <w:t xml:space="preserve"> members may seek </w:t>
      </w:r>
      <w:r w:rsidRPr="00C00601">
        <w:rPr>
          <w:rStyle w:val="StyleUnderline"/>
        </w:rPr>
        <w:t>legal recourse</w:t>
      </w:r>
      <w:r w:rsidRPr="00C00601">
        <w:rPr>
          <w:sz w:val="16"/>
        </w:rPr>
        <w:t xml:space="preserve"> and ask the organization to make a one-off correction, but such fixes </w:t>
      </w:r>
      <w:r w:rsidRPr="00C00601">
        <w:rPr>
          <w:rStyle w:val="StyleUnderline"/>
          <w:highlight w:val="yellow"/>
        </w:rPr>
        <w:t>do not address</w:t>
      </w:r>
      <w:r w:rsidRPr="00C00601">
        <w:rPr>
          <w:sz w:val="16"/>
        </w:rPr>
        <w:t xml:space="preserve"> the fundamental </w:t>
      </w:r>
      <w:r w:rsidRPr="00C00601">
        <w:rPr>
          <w:rStyle w:val="Emphasis"/>
          <w:highlight w:val="yellow"/>
        </w:rPr>
        <w:t>inconsistencies</w:t>
      </w:r>
      <w:r w:rsidRPr="00C00601">
        <w:rPr>
          <w:sz w:val="16"/>
        </w:rPr>
        <w:t xml:space="preserve"> </w:t>
      </w:r>
      <w:r w:rsidRPr="00C00601">
        <w:rPr>
          <w:rStyle w:val="StyleUnderline"/>
        </w:rPr>
        <w:t>between the</w:t>
      </w:r>
      <w:r w:rsidRPr="00C00601">
        <w:rPr>
          <w:sz w:val="16"/>
        </w:rPr>
        <w:t xml:space="preserve"> </w:t>
      </w:r>
      <w:r w:rsidRPr="00C00601">
        <w:rPr>
          <w:rStyle w:val="StyleUnderline"/>
        </w:rPr>
        <w:t>WTO's framework and</w:t>
      </w:r>
      <w:r w:rsidRPr="00C00601">
        <w:rPr>
          <w:sz w:val="16"/>
        </w:rPr>
        <w:t xml:space="preserve"> the nature of </w:t>
      </w:r>
      <w:r w:rsidRPr="00C00601">
        <w:rPr>
          <w:rStyle w:val="Emphasis"/>
        </w:rPr>
        <w:t>data</w:t>
      </w:r>
      <w:r w:rsidRPr="00C00601">
        <w:rPr>
          <w:sz w:val="16"/>
        </w:rPr>
        <w:t>.</w:t>
      </w:r>
    </w:p>
    <w:p w14:paraId="5414020D" w14:textId="77777777" w:rsidR="00B30227" w:rsidRPr="00C00601" w:rsidRDefault="00B30227" w:rsidP="00B30227">
      <w:pPr>
        <w:rPr>
          <w:sz w:val="16"/>
        </w:rPr>
      </w:pPr>
      <w:r w:rsidRPr="00C00601">
        <w:rPr>
          <w:sz w:val="16"/>
        </w:rPr>
        <w:t xml:space="preserve">The </w:t>
      </w:r>
      <w:r w:rsidRPr="00C00601">
        <w:rPr>
          <w:rStyle w:val="StyleUnderline"/>
        </w:rPr>
        <w:t xml:space="preserve">lack of </w:t>
      </w:r>
      <w:r w:rsidRPr="00C00601">
        <w:rPr>
          <w:sz w:val="16"/>
        </w:rPr>
        <w:t xml:space="preserve">an internationally accepted </w:t>
      </w:r>
      <w:r w:rsidRPr="00C00601">
        <w:rPr>
          <w:rStyle w:val="StyleUnderline"/>
        </w:rPr>
        <w:t>framework governing data leaves</w:t>
      </w:r>
      <w:r w:rsidRPr="00C00601">
        <w:rPr>
          <w:sz w:val="16"/>
        </w:rPr>
        <w:t xml:space="preserve"> </w:t>
      </w:r>
      <w:r w:rsidRPr="00C00601">
        <w:rPr>
          <w:rStyle w:val="Emphasis"/>
        </w:rPr>
        <w:t>big questions</w:t>
      </w:r>
      <w:r w:rsidRPr="00C00601">
        <w:rPr>
          <w:sz w:val="16"/>
        </w:rPr>
        <w:t xml:space="preserve"> </w:t>
      </w:r>
      <w:r w:rsidRPr="00C00601">
        <w:rPr>
          <w:rStyle w:val="StyleUnderline"/>
        </w:rPr>
        <w:t>about the global economy</w:t>
      </w:r>
      <w:r w:rsidRPr="00C00601">
        <w:rPr>
          <w:sz w:val="16"/>
        </w:rPr>
        <w:t xml:space="preserve"> and national security </w:t>
      </w:r>
      <w:r w:rsidRPr="00C00601">
        <w:rPr>
          <w:rStyle w:val="Emphasis"/>
        </w:rPr>
        <w:t>unanswered</w:t>
      </w:r>
      <w:r w:rsidRPr="00C00601">
        <w:rPr>
          <w:sz w:val="16"/>
        </w:rPr>
        <w:t xml:space="preserve">. Should sovereign governments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w:t>
      </w:r>
      <w:r w:rsidRPr="00C00601">
        <w:rPr>
          <w:sz w:val="16"/>
        </w:rPr>
        <w:lastRenderedPageBreak/>
        <w:t>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1E9F8178" w14:textId="77777777" w:rsidR="00B30227" w:rsidRPr="00C00601" w:rsidRDefault="00B30227" w:rsidP="00B30227">
      <w:pPr>
        <w:rPr>
          <w:sz w:val="16"/>
        </w:rPr>
      </w:pPr>
      <w:r w:rsidRPr="00C00601">
        <w:rPr>
          <w:sz w:val="16"/>
        </w:rPr>
        <w:t xml:space="preserve">The </w:t>
      </w:r>
      <w:r w:rsidRPr="00C00601">
        <w:rPr>
          <w:rStyle w:val="StyleUnderline"/>
          <w:highlight w:val="yellow"/>
        </w:rPr>
        <w:t>absence of</w:t>
      </w:r>
      <w:r w:rsidRPr="00C00601">
        <w:rPr>
          <w:rStyle w:val="StyleUnderline"/>
        </w:rPr>
        <w:t xml:space="preserve"> an international </w:t>
      </w:r>
      <w:r w:rsidRPr="00C00601">
        <w:rPr>
          <w:rStyle w:val="StyleUnderline"/>
          <w:highlight w:val="yellow"/>
        </w:rPr>
        <w:t>framework</w:t>
      </w:r>
      <w:r w:rsidRPr="00C00601">
        <w:rPr>
          <w:sz w:val="16"/>
        </w:rPr>
        <w:t xml:space="preserve"> also </w:t>
      </w:r>
      <w:r w:rsidRPr="00C00601">
        <w:rPr>
          <w:rStyle w:val="StyleUnderline"/>
          <w:highlight w:val="yellow"/>
        </w:rPr>
        <w:t>threatens</w:t>
      </w:r>
      <w:r w:rsidRPr="00C00601">
        <w:rPr>
          <w:sz w:val="16"/>
        </w:rPr>
        <w:t xml:space="preserve"> people's </w:t>
      </w:r>
      <w:r w:rsidRPr="00C00601">
        <w:rPr>
          <w:rStyle w:val="Emphasis"/>
          <w:highlight w:val="yellow"/>
        </w:rPr>
        <w:t>privacy</w:t>
      </w:r>
      <w:r w:rsidRPr="00C00601">
        <w:rPr>
          <w:sz w:val="16"/>
        </w:rPr>
        <w:t xml:space="preserve">. </w:t>
      </w:r>
      <w:r w:rsidRPr="00C00601">
        <w:rPr>
          <w:rStyle w:val="StyleUnderline"/>
        </w:rPr>
        <w:t>Who will ensure</w:t>
      </w:r>
      <w:r w:rsidRPr="00C00601">
        <w:rPr>
          <w:sz w:val="16"/>
        </w:rPr>
        <w:t xml:space="preserve"> that </w:t>
      </w:r>
      <w:r w:rsidRPr="00C00601">
        <w:rPr>
          <w:rStyle w:val="Emphasis"/>
        </w:rPr>
        <w:t>governments</w:t>
      </w:r>
      <w:r w:rsidRPr="00C00601">
        <w:rPr>
          <w:sz w:val="16"/>
        </w:rPr>
        <w:t xml:space="preserve"> or other actors </w:t>
      </w:r>
      <w:r w:rsidRPr="00C00601">
        <w:rPr>
          <w:rStyle w:val="StyleUnderline"/>
        </w:rPr>
        <w:t xml:space="preserve">do not </w:t>
      </w:r>
      <w:r w:rsidRPr="00C00601">
        <w:rPr>
          <w:rStyle w:val="Emphasis"/>
        </w:rPr>
        <w:t>misuse</w:t>
      </w:r>
      <w:r w:rsidRPr="00C00601">
        <w:rPr>
          <w:sz w:val="16"/>
        </w:rPr>
        <w:t xml:space="preserve"> </w:t>
      </w:r>
      <w:r w:rsidRPr="00C00601">
        <w:rPr>
          <w:rStyle w:val="StyleUnderline"/>
        </w:rPr>
        <w:t xml:space="preserve">people's </w:t>
      </w:r>
      <w:r w:rsidRPr="00C00601">
        <w:rPr>
          <w:rStyle w:val="Emphasis"/>
        </w:rPr>
        <w:t>data</w:t>
      </w:r>
      <w:r w:rsidRPr="00C00601">
        <w:rPr>
          <w:sz w:val="16"/>
        </w:rPr>
        <w:t xml:space="preserve"> </w:t>
      </w:r>
      <w:r w:rsidRPr="00C00601">
        <w:rPr>
          <w:rStyle w:val="StyleUnderline"/>
        </w:rPr>
        <w:t>and violate</w:t>
      </w:r>
      <w:r w:rsidRPr="00C00601">
        <w:rPr>
          <w:sz w:val="16"/>
        </w:rPr>
        <w:t xml:space="preserve"> </w:t>
      </w:r>
      <w:r w:rsidRPr="00C00601">
        <w:rPr>
          <w:rStyle w:val="StyleUnderline"/>
        </w:rPr>
        <w:t>their</w:t>
      </w:r>
      <w:r w:rsidRPr="00C00601">
        <w:rPr>
          <w:sz w:val="16"/>
        </w:rPr>
        <w:t xml:space="preserve"> economic, political, and human </w:t>
      </w:r>
      <w:r w:rsidRPr="00C00601">
        <w:rPr>
          <w:rStyle w:val="Emphasis"/>
        </w:rPr>
        <w:t>rights</w:t>
      </w:r>
      <w:r w:rsidRPr="00C00601">
        <w:rPr>
          <w:sz w:val="16"/>
        </w:rPr>
        <w:t xml:space="preserve">? How can governments protect their citizens' privacy while allowing data to move across borders? </w:t>
      </w:r>
      <w:r w:rsidRPr="00C00601">
        <w:rPr>
          <w:rStyle w:val="StyleUnderline"/>
        </w:rPr>
        <w:t>Today, the</w:t>
      </w:r>
      <w:r w:rsidRPr="00C00601">
        <w:rPr>
          <w:sz w:val="16"/>
        </w:rPr>
        <w:t xml:space="preserve"> </w:t>
      </w:r>
      <w:r w:rsidRPr="00C00601">
        <w:rPr>
          <w:rStyle w:val="Emphasis"/>
          <w:highlight w:val="yellow"/>
        </w:rPr>
        <w:t>U</w:t>
      </w:r>
      <w:r w:rsidRPr="00C00601">
        <w:rPr>
          <w:sz w:val="16"/>
        </w:rPr>
        <w:t xml:space="preserve">nited </w:t>
      </w:r>
      <w:r w:rsidRPr="00C00601">
        <w:rPr>
          <w:rStyle w:val="Emphasis"/>
          <w:highlight w:val="yellow"/>
        </w:rPr>
        <w:t>S</w:t>
      </w:r>
      <w:r w:rsidRPr="00C00601">
        <w:rPr>
          <w:sz w:val="16"/>
        </w:rPr>
        <w:t xml:space="preserve">tates </w:t>
      </w:r>
      <w:r w:rsidRPr="00C00601">
        <w:rPr>
          <w:rStyle w:val="StyleUnderline"/>
          <w:highlight w:val="yellow"/>
        </w:rPr>
        <w:t>and</w:t>
      </w:r>
      <w:r w:rsidRPr="00C00601">
        <w:rPr>
          <w:rStyle w:val="StyleUnderline"/>
        </w:rPr>
        <w:t xml:space="preserve"> the </w:t>
      </w:r>
      <w:r w:rsidRPr="00C00601">
        <w:rPr>
          <w:rStyle w:val="Emphasis"/>
          <w:highlight w:val="yellow"/>
        </w:rPr>
        <w:t>EU</w:t>
      </w:r>
      <w:r w:rsidRPr="00C00601">
        <w:rPr>
          <w:sz w:val="16"/>
          <w:highlight w:val="yellow"/>
        </w:rPr>
        <w:t xml:space="preserve"> </w:t>
      </w:r>
      <w:r w:rsidRPr="00C00601">
        <w:rPr>
          <w:rStyle w:val="StyleUnderline"/>
          <w:highlight w:val="yellow"/>
        </w:rPr>
        <w:t xml:space="preserve">do </w:t>
      </w:r>
      <w:r w:rsidRPr="00C00601">
        <w:rPr>
          <w:rStyle w:val="StyleUnderline"/>
        </w:rPr>
        <w:t>not agree on answers to these questions</w:t>
      </w:r>
      <w:r w:rsidRPr="00C00601">
        <w:rPr>
          <w:sz w:val="16"/>
        </w:rPr>
        <w:t xml:space="preserve">, </w:t>
      </w:r>
      <w:r w:rsidRPr="00C00601">
        <w:rPr>
          <w:rStyle w:val="StyleUnderline"/>
          <w:highlight w:val="yellow"/>
        </w:rPr>
        <w:t>causing</w:t>
      </w:r>
      <w:r w:rsidRPr="00C00601">
        <w:rPr>
          <w:sz w:val="16"/>
          <w:highlight w:val="yellow"/>
        </w:rPr>
        <w:t xml:space="preserve"> </w:t>
      </w:r>
      <w:r w:rsidRPr="00C00601">
        <w:rPr>
          <w:rStyle w:val="Emphasis"/>
          <w:highlight w:val="yellow"/>
        </w:rPr>
        <w:t>friction</w:t>
      </w:r>
      <w:r w:rsidRPr="00C00601">
        <w:rPr>
          <w:sz w:val="16"/>
          <w:highlight w:val="yellow"/>
        </w:rPr>
        <w:t xml:space="preserve"> </w:t>
      </w:r>
      <w:r w:rsidRPr="00C00601">
        <w:rPr>
          <w:rStyle w:val="StyleUnderline"/>
          <w:highlight w:val="yellow"/>
        </w:rPr>
        <w:t>that hurts</w:t>
      </w:r>
      <w:r w:rsidRPr="00C00601">
        <w:rPr>
          <w:rStyle w:val="StyleUnderline"/>
        </w:rPr>
        <w:t xml:space="preserve"> cooperation on </w:t>
      </w:r>
      <w:r w:rsidRPr="00C00601">
        <w:rPr>
          <w:rStyle w:val="Emphasis"/>
          <w:highlight w:val="yellow"/>
        </w:rPr>
        <w:t>trade</w:t>
      </w:r>
      <w:r w:rsidRPr="00C00601">
        <w:rPr>
          <w:sz w:val="16"/>
        </w:rPr>
        <w:t xml:space="preserve">, </w:t>
      </w:r>
      <w:r w:rsidRPr="00C00601">
        <w:rPr>
          <w:rStyle w:val="Emphasis"/>
          <w:highlight w:val="yellow"/>
        </w:rPr>
        <w:t>investment</w:t>
      </w:r>
      <w:r w:rsidRPr="00C00601">
        <w:rPr>
          <w:sz w:val="16"/>
          <w:highlight w:val="yellow"/>
        </w:rPr>
        <w:t xml:space="preserve">, </w:t>
      </w:r>
      <w:r w:rsidRPr="00C00601">
        <w:rPr>
          <w:rStyle w:val="StyleUnderline"/>
          <w:highlight w:val="yellow"/>
        </w:rPr>
        <w:t>and</w:t>
      </w:r>
      <w:r w:rsidRPr="00C00601">
        <w:rPr>
          <w:sz w:val="16"/>
        </w:rPr>
        <w:t xml:space="preserve"> </w:t>
      </w:r>
      <w:r w:rsidRPr="00C00601">
        <w:rPr>
          <w:rStyle w:val="Emphasis"/>
        </w:rPr>
        <w:t xml:space="preserve">national </w:t>
      </w:r>
      <w:r w:rsidRPr="00C00601">
        <w:rPr>
          <w:rStyle w:val="Emphasis"/>
          <w:highlight w:val="yellow"/>
        </w:rPr>
        <w:t>security</w:t>
      </w:r>
      <w:r w:rsidRPr="00C00601">
        <w:rPr>
          <w:sz w:val="16"/>
        </w:rPr>
        <w:t xml:space="preserve">. </w:t>
      </w:r>
      <w:r w:rsidRPr="00C00601">
        <w:rPr>
          <w:rStyle w:val="Emphasis"/>
          <w:highlight w:val="yellow"/>
        </w:rPr>
        <w:t>China</w:t>
      </w:r>
      <w:r w:rsidRPr="00C00601">
        <w:rPr>
          <w:sz w:val="16"/>
        </w:rPr>
        <w:t xml:space="preserve">, for its part, </w:t>
      </w:r>
      <w:r w:rsidRPr="00C00601">
        <w:rPr>
          <w:rStyle w:val="StyleUnderline"/>
          <w:highlight w:val="yellow"/>
        </w:rPr>
        <w:t xml:space="preserve">has shown </w:t>
      </w:r>
      <w:r w:rsidRPr="00C00601">
        <w:rPr>
          <w:rStyle w:val="Emphasis"/>
          <w:highlight w:val="yellow"/>
        </w:rPr>
        <w:t>little commitment</w:t>
      </w:r>
      <w:r w:rsidRPr="00C00601">
        <w:rPr>
          <w:sz w:val="16"/>
        </w:rPr>
        <w:t xml:space="preserve"> </w:t>
      </w:r>
      <w:r w:rsidRPr="00C00601">
        <w:rPr>
          <w:rStyle w:val="StyleUnderline"/>
        </w:rPr>
        <w:t xml:space="preserve">to privacy. Without </w:t>
      </w:r>
      <w:r w:rsidRPr="00C00601">
        <w:rPr>
          <w:sz w:val="16"/>
        </w:rPr>
        <w:t xml:space="preserve">common and verifiable </w:t>
      </w:r>
      <w:r w:rsidRPr="00C00601">
        <w:rPr>
          <w:rStyle w:val="StyleUnderline"/>
        </w:rPr>
        <w:t>methods of</w:t>
      </w:r>
      <w:r w:rsidRPr="00C00601">
        <w:rPr>
          <w:sz w:val="16"/>
        </w:rPr>
        <w:t xml:space="preserve"> </w:t>
      </w:r>
      <w:r w:rsidRPr="00C00601">
        <w:rPr>
          <w:rStyle w:val="Emphasis"/>
        </w:rPr>
        <w:t>anonymizing data</w:t>
      </w:r>
      <w:r w:rsidRPr="00C00601">
        <w:rPr>
          <w:sz w:val="16"/>
        </w:rPr>
        <w:t xml:space="preserve"> </w:t>
      </w:r>
      <w:r w:rsidRPr="00C00601">
        <w:rPr>
          <w:rStyle w:val="StyleUnderline"/>
        </w:rPr>
        <w:t>to protect</w:t>
      </w:r>
      <w:r w:rsidRPr="00C00601">
        <w:rPr>
          <w:sz w:val="16"/>
        </w:rPr>
        <w:t xml:space="preserve"> personal </w:t>
      </w:r>
      <w:r w:rsidRPr="00C00601">
        <w:rPr>
          <w:rStyle w:val="Emphasis"/>
        </w:rPr>
        <w:t>privacy</w:t>
      </w:r>
      <w:r w:rsidRPr="00C00601">
        <w:rPr>
          <w:sz w:val="16"/>
        </w:rPr>
        <w:t xml:space="preserve">, </w:t>
      </w:r>
      <w:r w:rsidRPr="00C00601">
        <w:rPr>
          <w:rStyle w:val="StyleUnderline"/>
        </w:rPr>
        <w:t xml:space="preserve">the </w:t>
      </w:r>
      <w:r w:rsidRPr="00C00601">
        <w:rPr>
          <w:rStyle w:val="Emphasis"/>
        </w:rPr>
        <w:t>innovative potential</w:t>
      </w:r>
      <w:r w:rsidRPr="00C00601">
        <w:rPr>
          <w:sz w:val="16"/>
        </w:rPr>
        <w:t xml:space="preserve"> </w:t>
      </w:r>
      <w:r w:rsidRPr="00C00601">
        <w:rPr>
          <w:rStyle w:val="StyleUnderline"/>
        </w:rPr>
        <w:t xml:space="preserve">of personal data will be </w:t>
      </w:r>
      <w:r w:rsidRPr="00C00601">
        <w:rPr>
          <w:rStyle w:val="Emphasis"/>
        </w:rPr>
        <w:t>lost</w:t>
      </w:r>
      <w:r w:rsidRPr="00C00601">
        <w:rPr>
          <w:sz w:val="16"/>
        </w:rPr>
        <w:t>-</w:t>
      </w:r>
      <w:r w:rsidRPr="00C00601">
        <w:rPr>
          <w:rStyle w:val="StyleUnderline"/>
        </w:rPr>
        <w:t>or</w:t>
      </w:r>
      <w:r w:rsidRPr="00C00601">
        <w:rPr>
          <w:sz w:val="16"/>
        </w:rPr>
        <w:t xml:space="preserve"> fundamental </w:t>
      </w:r>
      <w:r w:rsidRPr="00C00601">
        <w:rPr>
          <w:rStyle w:val="StyleUnderline"/>
          <w:highlight w:val="yellow"/>
        </w:rPr>
        <w:t xml:space="preserve">rights will be </w:t>
      </w:r>
      <w:r w:rsidRPr="00C00601">
        <w:rPr>
          <w:rStyle w:val="Emphasis"/>
          <w:highlight w:val="yellow"/>
        </w:rPr>
        <w:t>violated</w:t>
      </w:r>
      <w:r w:rsidRPr="00C00601">
        <w:rPr>
          <w:sz w:val="16"/>
        </w:rPr>
        <w:t>.</w:t>
      </w:r>
    </w:p>
    <w:p w14:paraId="68369CC7" w14:textId="77777777" w:rsidR="00B30227" w:rsidRPr="00A8480B" w:rsidRDefault="00B30227" w:rsidP="00B30227">
      <w:pPr>
        <w:rPr>
          <w:sz w:val="16"/>
        </w:rPr>
      </w:pPr>
      <w:r w:rsidRPr="00C00601">
        <w:rPr>
          <w:rStyle w:val="StyleUnderline"/>
          <w:highlight w:val="yellow"/>
        </w:rPr>
        <w:t>In</w:t>
      </w:r>
      <w:r w:rsidRPr="00C00601">
        <w:rPr>
          <w:sz w:val="16"/>
        </w:rPr>
        <w:t xml:space="preserve"> the </w:t>
      </w:r>
      <w:r w:rsidRPr="00C00601">
        <w:rPr>
          <w:rStyle w:val="StyleUnderline"/>
          <w:highlight w:val="yellow"/>
        </w:rPr>
        <w:t>absence of</w:t>
      </w:r>
      <w:r w:rsidRPr="00C00601">
        <w:rPr>
          <w:sz w:val="16"/>
        </w:rPr>
        <w:t xml:space="preserve"> coherent and collective </w:t>
      </w:r>
      <w:r w:rsidRPr="00C00601">
        <w:rPr>
          <w:rStyle w:val="StyleUnderline"/>
          <w:highlight w:val="yellow"/>
        </w:rPr>
        <w:t>answers</w:t>
      </w:r>
      <w:r w:rsidRPr="00C00601">
        <w:rPr>
          <w:sz w:val="16"/>
        </w:rPr>
        <w:t xml:space="preserve"> to these questions, </w:t>
      </w:r>
      <w:r w:rsidRPr="00C00601">
        <w:rPr>
          <w:rStyle w:val="StyleUnderline"/>
        </w:rPr>
        <w:t xml:space="preserve">countries and trade </w:t>
      </w:r>
      <w:r w:rsidRPr="00C00601">
        <w:rPr>
          <w:rStyle w:val="StyleUnderline"/>
          <w:highlight w:val="yellow"/>
        </w:rPr>
        <w:t xml:space="preserve">blocs are </w:t>
      </w:r>
      <w:r w:rsidRPr="00C00601">
        <w:rPr>
          <w:rStyle w:val="Emphasis"/>
          <w:highlight w:val="yellow"/>
        </w:rPr>
        <w:t>improvising</w:t>
      </w:r>
      <w:r w:rsidRPr="00C00601">
        <w:rPr>
          <w:sz w:val="16"/>
        </w:rPr>
        <w:t xml:space="preserve"> on their own. </w:t>
      </w:r>
      <w:r w:rsidRPr="00C00601">
        <w:rPr>
          <w:rStyle w:val="StyleUnderline"/>
          <w:highlight w:val="yellow"/>
        </w:rPr>
        <w:t>This has left the world</w:t>
      </w:r>
      <w:r w:rsidRPr="00C00601">
        <w:rPr>
          <w:sz w:val="16"/>
        </w:rPr>
        <w:t xml:space="preserve"> today </w:t>
      </w:r>
      <w:r w:rsidRPr="00C00601">
        <w:rPr>
          <w:rStyle w:val="StyleUnderline"/>
          <w:highlight w:val="yellow"/>
        </w:rPr>
        <w:t>with</w:t>
      </w:r>
      <w:r w:rsidRPr="00C00601">
        <w:rPr>
          <w:rStyle w:val="StyleUnderline"/>
        </w:rPr>
        <w:t xml:space="preserve"> a collection of </w:t>
      </w:r>
      <w:r w:rsidRPr="00C00601">
        <w:rPr>
          <w:rStyle w:val="Emphasis"/>
          <w:highlight w:val="yellow"/>
        </w:rPr>
        <w:t>inconsistent</w:t>
      </w:r>
      <w:r w:rsidRPr="00C00601">
        <w:rPr>
          <w:sz w:val="16"/>
        </w:rPr>
        <w:t xml:space="preserve">, </w:t>
      </w:r>
      <w:r w:rsidRPr="00C00601">
        <w:rPr>
          <w:rStyle w:val="Emphasis"/>
        </w:rPr>
        <w:t>vague</w:t>
      </w:r>
      <w:r w:rsidRPr="00C00601">
        <w:rPr>
          <w:sz w:val="16"/>
        </w:rPr>
        <w:t xml:space="preserve">, </w:t>
      </w:r>
      <w:r w:rsidRPr="00C00601">
        <w:rPr>
          <w:rStyle w:val="StyleUnderline"/>
        </w:rPr>
        <w:t xml:space="preserve">and </w:t>
      </w:r>
      <w:r w:rsidRPr="00C00601">
        <w:rPr>
          <w:rStyle w:val="Emphasis"/>
        </w:rPr>
        <w:t>piecemeal</w:t>
      </w:r>
      <w:r w:rsidRPr="00C00601">
        <w:rPr>
          <w:sz w:val="16"/>
        </w:rPr>
        <w:t xml:space="preserve"> </w:t>
      </w:r>
      <w:r w:rsidRPr="00C00601">
        <w:rPr>
          <w:rStyle w:val="StyleUnderline"/>
          <w:highlight w:val="yellow"/>
        </w:rPr>
        <w:t>regulations</w:t>
      </w:r>
      <w:r w:rsidRPr="00C00601">
        <w:rPr>
          <w:sz w:val="16"/>
        </w:rPr>
        <w:t xml:space="preserve">. Recent </w:t>
      </w:r>
      <w:r w:rsidRPr="00C00601">
        <w:rPr>
          <w:rStyle w:val="StyleUnderline"/>
        </w:rPr>
        <w:t>regional trade deals</w:t>
      </w:r>
      <w:r w:rsidRPr="00C00601">
        <w:rPr>
          <w:sz w:val="16"/>
        </w:rPr>
        <w:t xml:space="preserve"> have </w:t>
      </w:r>
      <w:r w:rsidRPr="00C00601">
        <w:rPr>
          <w:rStyle w:val="StyleUnderline"/>
        </w:rPr>
        <w:t>included</w:t>
      </w:r>
      <w:r w:rsidRPr="00C00601">
        <w:rPr>
          <w:sz w:val="16"/>
        </w:rPr>
        <w:t xml:space="preserve"> several </w:t>
      </w:r>
      <w:r w:rsidRPr="00C00601">
        <w:rPr>
          <w:rStyle w:val="StyleUnderline"/>
        </w:rPr>
        <w:t>provisions regarding data and e-commerce</w:t>
      </w:r>
      <w:r w:rsidRPr="00C00601">
        <w:rPr>
          <w:sz w:val="16"/>
        </w:rPr>
        <w:t xml:space="preserve">. The Comprehensive and Progressive </w:t>
      </w:r>
      <w:r w:rsidRPr="00A8480B">
        <w:rPr>
          <w:sz w:val="16"/>
        </w:rPr>
        <w:t xml:space="preserve">Agreement for </w:t>
      </w:r>
      <w:r w:rsidRPr="00A8480B">
        <w:rPr>
          <w:rStyle w:val="Emphasis"/>
        </w:rPr>
        <w:t>T</w:t>
      </w:r>
      <w:r w:rsidRPr="00A8480B">
        <w:rPr>
          <w:sz w:val="16"/>
        </w:rPr>
        <w:t>rans-</w:t>
      </w:r>
      <w:r w:rsidRPr="00A8480B">
        <w:rPr>
          <w:rStyle w:val="Emphasis"/>
        </w:rPr>
        <w:t>P</w:t>
      </w:r>
      <w:r w:rsidRPr="00A8480B">
        <w:rPr>
          <w:sz w:val="16"/>
        </w:rPr>
        <w:t xml:space="preserve">acific </w:t>
      </w:r>
      <w:r w:rsidRPr="00A8480B">
        <w:rPr>
          <w:rStyle w:val="Emphasis"/>
        </w:rPr>
        <w:t>P</w:t>
      </w:r>
      <w:r w:rsidRPr="00A8480B">
        <w:rPr>
          <w:sz w:val="16"/>
        </w:rPr>
        <w:t>artnership, which does not include the United States, prohibits requirements that data be stored within a given country and bans duties on cross-border flows of electronic content. It recognizes the growing importance of the digital services sector, and it forbids signatories from demanding access to the source codes of companies' software. The U.S.-Mexico-Canada Agreement (</w:t>
      </w:r>
      <w:r w:rsidRPr="00A8480B">
        <w:rPr>
          <w:rStyle w:val="Emphasis"/>
        </w:rPr>
        <w:t>USMCA</w:t>
      </w:r>
      <w:r w:rsidRPr="00A8480B">
        <w:rPr>
          <w:sz w:val="16"/>
        </w:rPr>
        <w:t xml:space="preserve">) has similar provisions. Both free-trade </w:t>
      </w:r>
      <w:r w:rsidRPr="00A8480B">
        <w:rPr>
          <w:rStyle w:val="StyleUnderline"/>
        </w:rPr>
        <w:t>agreements</w:t>
      </w:r>
      <w:r w:rsidRPr="00A8480B">
        <w:rPr>
          <w:sz w:val="16"/>
        </w:rPr>
        <w:t xml:space="preserve"> </w:t>
      </w:r>
      <w:r w:rsidRPr="00A8480B">
        <w:rPr>
          <w:rStyle w:val="StyleUnderline"/>
        </w:rPr>
        <w:t xml:space="preserve">aim to allow </w:t>
      </w:r>
      <w:r w:rsidRPr="00A8480B">
        <w:rPr>
          <w:rStyle w:val="Emphasis"/>
        </w:rPr>
        <w:t>unencumbered</w:t>
      </w:r>
      <w:r w:rsidRPr="00A8480B">
        <w:rPr>
          <w:sz w:val="16"/>
        </w:rPr>
        <w:t xml:space="preserve"> </w:t>
      </w:r>
      <w:r w:rsidRPr="00A8480B">
        <w:rPr>
          <w:rStyle w:val="StyleUnderline"/>
        </w:rPr>
        <w:t>flows of data, but they are</w:t>
      </w:r>
      <w:r w:rsidRPr="00A8480B">
        <w:rPr>
          <w:sz w:val="16"/>
        </w:rPr>
        <w:t xml:space="preserve"> largely </w:t>
      </w:r>
      <w:r w:rsidRPr="00A8480B">
        <w:rPr>
          <w:rStyle w:val="Emphasis"/>
        </w:rPr>
        <w:t>untested</w:t>
      </w:r>
      <w:r w:rsidRPr="00A8480B">
        <w:rPr>
          <w:sz w:val="16"/>
        </w:rPr>
        <w:t xml:space="preserve"> </w:t>
      </w:r>
      <w:r w:rsidRPr="00A8480B">
        <w:rPr>
          <w:rStyle w:val="StyleUnderline"/>
        </w:rPr>
        <w:t>and, by virtue of being regional</w:t>
      </w:r>
      <w:r w:rsidRPr="00A8480B">
        <w:rPr>
          <w:sz w:val="16"/>
        </w:rPr>
        <w:t xml:space="preserve">, </w:t>
      </w:r>
      <w:r w:rsidRPr="00A8480B">
        <w:rPr>
          <w:rStyle w:val="StyleUnderline"/>
        </w:rPr>
        <w:t xml:space="preserve">are </w:t>
      </w:r>
      <w:r w:rsidRPr="00A8480B">
        <w:rPr>
          <w:rStyle w:val="Emphasis"/>
        </w:rPr>
        <w:t>limited</w:t>
      </w:r>
      <w:r w:rsidRPr="00A8480B">
        <w:rPr>
          <w:sz w:val="16"/>
        </w:rPr>
        <w:t>.</w:t>
      </w:r>
    </w:p>
    <w:p w14:paraId="12296360" w14:textId="77777777" w:rsidR="00B30227" w:rsidRPr="00A8480B" w:rsidRDefault="00B30227" w:rsidP="00B30227">
      <w:pPr>
        <w:rPr>
          <w:sz w:val="16"/>
        </w:rPr>
      </w:pPr>
      <w:r w:rsidRPr="00A8480B">
        <w:rPr>
          <w:sz w:val="16"/>
        </w:rPr>
        <w:t xml:space="preserve">The </w:t>
      </w:r>
      <w:r w:rsidRPr="00A8480B">
        <w:rPr>
          <w:rStyle w:val="Emphasis"/>
        </w:rPr>
        <w:t>EU</w:t>
      </w:r>
      <w:r w:rsidRPr="00A8480B">
        <w:rPr>
          <w:sz w:val="16"/>
        </w:rPr>
        <w:t xml:space="preserve"> </w:t>
      </w:r>
      <w:r w:rsidRPr="00A8480B">
        <w:rPr>
          <w:rStyle w:val="StyleUnderline"/>
        </w:rPr>
        <w:t>sharpened</w:t>
      </w:r>
      <w:r w:rsidRPr="00A8480B">
        <w:rPr>
          <w:sz w:val="16"/>
        </w:rPr>
        <w:t xml:space="preserve"> its </w:t>
      </w:r>
      <w:r w:rsidRPr="00A8480B">
        <w:rPr>
          <w:rStyle w:val="StyleUnderline"/>
        </w:rPr>
        <w:t>data rules on privacy in the</w:t>
      </w:r>
      <w:r w:rsidRPr="00A8480B">
        <w:rPr>
          <w:sz w:val="16"/>
        </w:rPr>
        <w:t xml:space="preserve"> General Data Protection Regulation. The </w:t>
      </w:r>
      <w:r w:rsidRPr="00A8480B">
        <w:rPr>
          <w:rStyle w:val="Emphasis"/>
        </w:rPr>
        <w:t>GDPR</w:t>
      </w:r>
      <w:r w:rsidRPr="00A8480B">
        <w:rPr>
          <w:sz w:val="16"/>
        </w:rPr>
        <w:t xml:space="preserve"> attempts to empower individuals to decide how companies can use their data, but </w:t>
      </w:r>
      <w:r w:rsidRPr="00A8480B">
        <w:rPr>
          <w:rStyle w:val="StyleUnderline"/>
        </w:rPr>
        <w:t>many</w:t>
      </w:r>
      <w:r w:rsidRPr="00A8480B">
        <w:rPr>
          <w:sz w:val="16"/>
        </w:rPr>
        <w:t xml:space="preserve"> have </w:t>
      </w:r>
      <w:r w:rsidRPr="00A8480B">
        <w:rPr>
          <w:rStyle w:val="StyleUnderline"/>
        </w:rPr>
        <w:t>voiced concerns</w:t>
      </w:r>
      <w:r w:rsidRPr="00A8480B">
        <w:rPr>
          <w:sz w:val="16"/>
        </w:rPr>
        <w:t xml:space="preserve"> that the </w:t>
      </w:r>
      <w:r w:rsidRPr="00A8480B">
        <w:rPr>
          <w:rStyle w:val="StyleUnderline"/>
        </w:rPr>
        <w:t>GDPR has</w:t>
      </w:r>
      <w:r w:rsidRPr="00A8480B">
        <w:rPr>
          <w:sz w:val="16"/>
        </w:rPr>
        <w:t xml:space="preserve"> effectively </w:t>
      </w:r>
      <w:r w:rsidRPr="00A8480B">
        <w:rPr>
          <w:rStyle w:val="StyleUnderline"/>
        </w:rPr>
        <w:t>established</w:t>
      </w:r>
      <w:r w:rsidRPr="00A8480B">
        <w:rPr>
          <w:sz w:val="16"/>
        </w:rPr>
        <w:t xml:space="preserve"> </w:t>
      </w:r>
      <w:r w:rsidRPr="00A8480B">
        <w:rPr>
          <w:rStyle w:val="Emphasis"/>
        </w:rPr>
        <w:t>trade barriers</w:t>
      </w:r>
      <w:r w:rsidRPr="00A8480B">
        <w:rPr>
          <w:sz w:val="16"/>
        </w:rPr>
        <w:t xml:space="preserve"> for foreign firms operating in EU member countries </w:t>
      </w:r>
      <w:r w:rsidRPr="00A8480B">
        <w:rPr>
          <w:rStyle w:val="StyleUnderline"/>
        </w:rPr>
        <w:t>by requiring</w:t>
      </w:r>
      <w:r w:rsidRPr="00A8480B">
        <w:rPr>
          <w:sz w:val="16"/>
        </w:rPr>
        <w:t xml:space="preserve"> </w:t>
      </w:r>
      <w:r w:rsidRPr="00A8480B">
        <w:rPr>
          <w:rStyle w:val="Emphasis"/>
        </w:rPr>
        <w:t>expensive</w:t>
      </w:r>
      <w:r w:rsidRPr="00A8480B">
        <w:rPr>
          <w:sz w:val="16"/>
        </w:rPr>
        <w:t xml:space="preserve"> </w:t>
      </w:r>
      <w:r w:rsidRPr="00A8480B">
        <w:rPr>
          <w:rStyle w:val="StyleUnderline"/>
        </w:rPr>
        <w:t>compliance measures and raising</w:t>
      </w:r>
      <w:r w:rsidRPr="00A8480B">
        <w:rPr>
          <w:sz w:val="16"/>
        </w:rPr>
        <w:t xml:space="preserve"> the </w:t>
      </w:r>
      <w:r w:rsidRPr="00A8480B">
        <w:rPr>
          <w:rStyle w:val="StyleUnderline"/>
        </w:rPr>
        <w:t xml:space="preserve">European market's </w:t>
      </w:r>
      <w:r w:rsidRPr="00A8480B">
        <w:rPr>
          <w:rStyle w:val="Emphasis"/>
        </w:rPr>
        <w:t>liability risks</w:t>
      </w:r>
      <w:r w:rsidRPr="00A8480B">
        <w:rPr>
          <w:sz w:val="16"/>
        </w:rPr>
        <w:t xml:space="preserve">. </w:t>
      </w:r>
      <w:r w:rsidRPr="00A8480B">
        <w:rPr>
          <w:rStyle w:val="StyleUnderline"/>
        </w:rPr>
        <w:t>Moreover, the EU's rules are</w:t>
      </w:r>
      <w:r w:rsidRPr="00A8480B">
        <w:rPr>
          <w:sz w:val="16"/>
        </w:rPr>
        <w:t xml:space="preserve"> the </w:t>
      </w:r>
      <w:r w:rsidRPr="00A8480B">
        <w:rPr>
          <w:rStyle w:val="StyleUnderline"/>
        </w:rPr>
        <w:t>subject of</w:t>
      </w:r>
      <w:r w:rsidRPr="00A8480B">
        <w:rPr>
          <w:sz w:val="16"/>
        </w:rPr>
        <w:t xml:space="preserve"> </w:t>
      </w:r>
      <w:r w:rsidRPr="00A8480B">
        <w:rPr>
          <w:rStyle w:val="Emphasis"/>
        </w:rPr>
        <w:t>continual dispute</w:t>
      </w:r>
      <w:r w:rsidRPr="00A8480B">
        <w:rPr>
          <w:sz w:val="16"/>
        </w:rPr>
        <w:t xml:space="preserve"> and litigation.</w:t>
      </w:r>
    </w:p>
    <w:p w14:paraId="58D60EA0" w14:textId="77777777" w:rsidR="00B30227" w:rsidRPr="00A8480B" w:rsidRDefault="00B30227" w:rsidP="00B30227">
      <w:pPr>
        <w:rPr>
          <w:sz w:val="16"/>
        </w:rPr>
      </w:pPr>
      <w:r w:rsidRPr="00A8480B">
        <w:rPr>
          <w:sz w:val="16"/>
        </w:rPr>
        <w:t xml:space="preserve">Of much greater concern to the United States is </w:t>
      </w:r>
      <w:r w:rsidRPr="00A8480B">
        <w:rPr>
          <w:rStyle w:val="Emphasis"/>
        </w:rPr>
        <w:t>China's</w:t>
      </w:r>
      <w:r w:rsidRPr="00A8480B">
        <w:rPr>
          <w:sz w:val="16"/>
        </w:rPr>
        <w:t xml:space="preserve"> distinct </w:t>
      </w:r>
      <w:r w:rsidRPr="00A8480B">
        <w:rPr>
          <w:rStyle w:val="StyleUnderline"/>
        </w:rPr>
        <w:t>digital ecosystem</w:t>
      </w:r>
      <w:r w:rsidRPr="00A8480B">
        <w:rPr>
          <w:sz w:val="16"/>
        </w:rPr>
        <w:t xml:space="preserve">. Over a generation ago, </w:t>
      </w:r>
      <w:r w:rsidRPr="00A8480B">
        <w:rPr>
          <w:rStyle w:val="StyleUnderline"/>
        </w:rPr>
        <w:t>China began building its "</w:t>
      </w:r>
      <w:r w:rsidRPr="00A8480B">
        <w:rPr>
          <w:rStyle w:val="Emphasis"/>
        </w:rPr>
        <w:t>Great Firewall</w:t>
      </w:r>
      <w:r w:rsidRPr="00A8480B">
        <w:rPr>
          <w:sz w:val="16"/>
        </w:rPr>
        <w:t xml:space="preserve">," a combination of </w:t>
      </w:r>
      <w:r w:rsidRPr="00A8480B">
        <w:rPr>
          <w:rStyle w:val="StyleUnderline"/>
        </w:rPr>
        <w:t xml:space="preserve">laws and technologies that </w:t>
      </w:r>
      <w:r w:rsidRPr="00A8480B">
        <w:rPr>
          <w:rStyle w:val="Emphasis"/>
        </w:rPr>
        <w:t>restrict the flow of data</w:t>
      </w:r>
      <w:r w:rsidRPr="00A8480B">
        <w:rPr>
          <w:sz w:val="16"/>
        </w:rPr>
        <w:t xml:space="preserve"> in and out of China, in part by blocking foreign websites. </w:t>
      </w:r>
      <w:r w:rsidRPr="00A8480B">
        <w:rPr>
          <w:rStyle w:val="StyleUnderline"/>
        </w:rPr>
        <w:t>China</w:t>
      </w:r>
      <w:r w:rsidRPr="00A8480B">
        <w:rPr>
          <w:sz w:val="16"/>
        </w:rPr>
        <w:t xml:space="preserve"> has since </w:t>
      </w:r>
      <w:r w:rsidRPr="00A8480B">
        <w:rPr>
          <w:rStyle w:val="StyleUnderline"/>
        </w:rPr>
        <w:t xml:space="preserve">adopted a </w:t>
      </w:r>
      <w:r w:rsidRPr="00A8480B">
        <w:rPr>
          <w:rStyle w:val="Emphasis"/>
        </w:rPr>
        <w:t>techno-nationalist model</w:t>
      </w:r>
      <w:r w:rsidRPr="00A8480B">
        <w:rPr>
          <w:sz w:val="16"/>
        </w:rPr>
        <w:t xml:space="preserve"> </w:t>
      </w:r>
      <w:r w:rsidRPr="00A8480B">
        <w:rPr>
          <w:rStyle w:val="StyleUnderline"/>
        </w:rPr>
        <w:t>that mandates government access to data</w:t>
      </w:r>
      <w:r w:rsidRPr="00A8480B">
        <w:rPr>
          <w:sz w:val="16"/>
        </w:rPr>
        <w:t xml:space="preserve"> generated in the country. The sheer quantity of that </w:t>
      </w:r>
      <w:r w:rsidRPr="00A8480B">
        <w:rPr>
          <w:rStyle w:val="StyleUnderline"/>
        </w:rPr>
        <w:t>data</w:t>
      </w:r>
      <w:r w:rsidRPr="00A8480B">
        <w:rPr>
          <w:sz w:val="16"/>
        </w:rPr>
        <w:t xml:space="preserve"> fuels China's innovation but also </w:t>
      </w:r>
      <w:r w:rsidRPr="00A8480B">
        <w:rPr>
          <w:rStyle w:val="StyleUnderline"/>
        </w:rPr>
        <w:t xml:space="preserve">enables the country's </w:t>
      </w:r>
      <w:r w:rsidRPr="00A8480B">
        <w:rPr>
          <w:rStyle w:val="Emphasis"/>
        </w:rPr>
        <w:t>repressive system</w:t>
      </w:r>
      <w:r w:rsidRPr="00A8480B">
        <w:rPr>
          <w:sz w:val="16"/>
        </w:rPr>
        <w:t xml:space="preserve"> </w:t>
      </w:r>
      <w:r w:rsidRPr="00A8480B">
        <w:rPr>
          <w:rStyle w:val="StyleUnderline"/>
        </w:rPr>
        <w:t>of control and surveillance</w:t>
      </w:r>
      <w:r w:rsidRPr="00A8480B">
        <w:rPr>
          <w:sz w:val="16"/>
        </w:rPr>
        <w:t xml:space="preserve">-and </w:t>
      </w:r>
      <w:r w:rsidRPr="00A8480B">
        <w:rPr>
          <w:rStyle w:val="StyleUnderline"/>
        </w:rPr>
        <w:t>at the expense of</w:t>
      </w:r>
      <w:r w:rsidRPr="00A8480B">
        <w:rPr>
          <w:sz w:val="16"/>
        </w:rPr>
        <w:t xml:space="preserve"> </w:t>
      </w:r>
      <w:r w:rsidRPr="00A8480B">
        <w:rPr>
          <w:rStyle w:val="Emphasis"/>
        </w:rPr>
        <w:t>open</w:t>
      </w:r>
      <w:r w:rsidRPr="00A8480B">
        <w:rPr>
          <w:sz w:val="16"/>
        </w:rPr>
        <w:t xml:space="preserve">, </w:t>
      </w:r>
      <w:r w:rsidRPr="00A8480B">
        <w:rPr>
          <w:rStyle w:val="Emphasis"/>
        </w:rPr>
        <w:t>international flows</w:t>
      </w:r>
      <w:r w:rsidRPr="00A8480B">
        <w:rPr>
          <w:sz w:val="16"/>
        </w:rPr>
        <w:t xml:space="preserve"> </w:t>
      </w:r>
      <w:r w:rsidRPr="00A8480B">
        <w:rPr>
          <w:rStyle w:val="StyleUnderline"/>
        </w:rPr>
        <w:t>of data</w:t>
      </w:r>
      <w:r w:rsidRPr="00A8480B">
        <w:rPr>
          <w:sz w:val="16"/>
        </w:rPr>
        <w:t>.</w:t>
      </w:r>
    </w:p>
    <w:p w14:paraId="26FBE52C" w14:textId="77777777" w:rsidR="00B30227" w:rsidRPr="00C00601" w:rsidRDefault="00B30227" w:rsidP="00B30227">
      <w:pPr>
        <w:rPr>
          <w:sz w:val="16"/>
        </w:rPr>
      </w:pPr>
      <w:r w:rsidRPr="00A8480B">
        <w:rPr>
          <w:rStyle w:val="StyleUnderline"/>
        </w:rPr>
        <w:t>Beijing</w:t>
      </w:r>
      <w:r w:rsidRPr="00A8480B">
        <w:rPr>
          <w:sz w:val="16"/>
        </w:rPr>
        <w:t xml:space="preserve"> now </w:t>
      </w:r>
      <w:r w:rsidRPr="00A8480B">
        <w:rPr>
          <w:rStyle w:val="StyleUnderline"/>
        </w:rPr>
        <w:t>seeks to expand this model</w:t>
      </w:r>
      <w:r w:rsidRPr="00A8480B">
        <w:rPr>
          <w:sz w:val="16"/>
        </w:rPr>
        <w:t xml:space="preserve">. It has clear plans to use its indigenous technology industry </w:t>
      </w:r>
      <w:r w:rsidRPr="00A8480B">
        <w:rPr>
          <w:rStyle w:val="StyleUnderline"/>
        </w:rPr>
        <w:t>to dominate</w:t>
      </w:r>
      <w:r w:rsidRPr="00A8480B">
        <w:rPr>
          <w:sz w:val="16"/>
        </w:rPr>
        <w:t xml:space="preserve"> the </w:t>
      </w:r>
      <w:r w:rsidRPr="00A8480B">
        <w:rPr>
          <w:rStyle w:val="StyleUnderline"/>
        </w:rPr>
        <w:t xml:space="preserve">digital platforms that </w:t>
      </w:r>
      <w:r w:rsidRPr="00A8480B">
        <w:rPr>
          <w:rStyle w:val="Emphasis"/>
        </w:rPr>
        <w:t>manage data</w:t>
      </w:r>
      <w:r w:rsidRPr="00A8480B">
        <w:rPr>
          <w:sz w:val="16"/>
        </w:rPr>
        <w:t xml:space="preserve">, </w:t>
      </w:r>
      <w:r w:rsidRPr="00A8480B">
        <w:rPr>
          <w:rStyle w:val="StyleUnderline"/>
        </w:rPr>
        <w:t xml:space="preserve">most immediately </w:t>
      </w:r>
      <w:r w:rsidRPr="00A8480B">
        <w:rPr>
          <w:rStyle w:val="Emphasis"/>
        </w:rPr>
        <w:t>5G</w:t>
      </w:r>
      <w:r w:rsidRPr="00A8480B">
        <w:rPr>
          <w:sz w:val="16"/>
        </w:rPr>
        <w:t xml:space="preserve"> telecommunications networks. To that end, it </w:t>
      </w:r>
      <w:r w:rsidRPr="00A8480B">
        <w:rPr>
          <w:rStyle w:val="StyleUnderline"/>
        </w:rPr>
        <w:t xml:space="preserve">has unveiled an </w:t>
      </w:r>
      <w:r w:rsidRPr="00A8480B">
        <w:rPr>
          <w:rStyle w:val="Emphasis"/>
        </w:rPr>
        <w:t>audacious plan</w:t>
      </w:r>
      <w:r w:rsidRPr="00A8480B">
        <w:rPr>
          <w:sz w:val="16"/>
        </w:rPr>
        <w:t xml:space="preserve">, China Standards 2035, </w:t>
      </w:r>
      <w:r w:rsidRPr="00A8480B">
        <w:rPr>
          <w:rStyle w:val="StyleUnderline"/>
        </w:rPr>
        <w:t>to set global</w:t>
      </w:r>
      <w:r w:rsidRPr="00A8480B">
        <w:rPr>
          <w:sz w:val="16"/>
        </w:rPr>
        <w:t xml:space="preserve"> </w:t>
      </w:r>
      <w:r w:rsidRPr="00A8480B">
        <w:rPr>
          <w:rStyle w:val="StyleUnderline"/>
        </w:rPr>
        <w:t xml:space="preserve">standards in </w:t>
      </w:r>
      <w:r w:rsidRPr="00A8480B">
        <w:rPr>
          <w:rStyle w:val="Emphasis"/>
        </w:rPr>
        <w:t>emerging technologies</w:t>
      </w:r>
      <w:r w:rsidRPr="00A8480B">
        <w:rPr>
          <w:sz w:val="16"/>
        </w:rPr>
        <w:t xml:space="preserve">. And </w:t>
      </w:r>
      <w:r w:rsidRPr="00A8480B">
        <w:rPr>
          <w:rStyle w:val="StyleUnderline"/>
        </w:rPr>
        <w:t>through the</w:t>
      </w:r>
      <w:r w:rsidRPr="00A8480B">
        <w:rPr>
          <w:sz w:val="16"/>
        </w:rPr>
        <w:t xml:space="preserve"> so-called </w:t>
      </w:r>
      <w:r w:rsidRPr="00A8480B">
        <w:rPr>
          <w:rStyle w:val="Emphasis"/>
        </w:rPr>
        <w:t>Digital Silk Road</w:t>
      </w:r>
      <w:r w:rsidRPr="00A8480B">
        <w:rPr>
          <w:sz w:val="16"/>
        </w:rPr>
        <w:t xml:space="preserve"> </w:t>
      </w:r>
      <w:r w:rsidRPr="00A8480B">
        <w:rPr>
          <w:rStyle w:val="StyleUnderline"/>
        </w:rPr>
        <w:t>and</w:t>
      </w:r>
      <w:r w:rsidRPr="00A8480B">
        <w:rPr>
          <w:sz w:val="16"/>
        </w:rPr>
        <w:t xml:space="preserve"> the broader </w:t>
      </w:r>
      <w:r w:rsidRPr="00A8480B">
        <w:rPr>
          <w:rStyle w:val="Emphasis"/>
        </w:rPr>
        <w:t>B</w:t>
      </w:r>
      <w:r w:rsidRPr="00C00601">
        <w:rPr>
          <w:sz w:val="16"/>
        </w:rPr>
        <w:t xml:space="preserve">elt and </w:t>
      </w:r>
      <w:r w:rsidRPr="00C00601">
        <w:rPr>
          <w:rStyle w:val="Emphasis"/>
        </w:rPr>
        <w:t>R</w:t>
      </w:r>
      <w:r w:rsidRPr="00C00601">
        <w:rPr>
          <w:sz w:val="16"/>
        </w:rPr>
        <w:t xml:space="preserve">oad </w:t>
      </w:r>
      <w:r w:rsidRPr="00C00601">
        <w:rPr>
          <w:rStyle w:val="Emphasis"/>
        </w:rPr>
        <w:t>I</w:t>
      </w:r>
      <w:r w:rsidRPr="00C00601">
        <w:rPr>
          <w:sz w:val="16"/>
        </w:rPr>
        <w:t>nitiative, it is working to spread its model of data governance and expand its access to data by building Internet infrastructure abroad and boosting digital trade.</w:t>
      </w:r>
    </w:p>
    <w:p w14:paraId="289382AE" w14:textId="77777777" w:rsidR="00B30227" w:rsidRPr="00C00601" w:rsidRDefault="00B30227" w:rsidP="00B30227">
      <w:pPr>
        <w:rPr>
          <w:sz w:val="16"/>
        </w:rPr>
      </w:pPr>
      <w:r w:rsidRPr="00C00601">
        <w:rPr>
          <w:sz w:val="16"/>
        </w:rPr>
        <w:t xml:space="preserve">And </w:t>
      </w:r>
      <w:r w:rsidRPr="00C00601">
        <w:rPr>
          <w:rStyle w:val="StyleUnderline"/>
          <w:highlight w:val="yellow"/>
        </w:rPr>
        <w:t>the</w:t>
      </w:r>
      <w:r w:rsidRPr="00C00601">
        <w:rPr>
          <w:rStyle w:val="StyleUnderline"/>
        </w:rPr>
        <w:t xml:space="preserve"> </w:t>
      </w:r>
      <w:r w:rsidRPr="00C00601">
        <w:rPr>
          <w:rStyle w:val="Emphasis"/>
          <w:highlight w:val="yellow"/>
        </w:rPr>
        <w:t>U</w:t>
      </w:r>
      <w:r w:rsidRPr="00C00601">
        <w:rPr>
          <w:rStyle w:val="StyleUnderline"/>
        </w:rPr>
        <w:t xml:space="preserve">nited </w:t>
      </w:r>
      <w:r w:rsidRPr="00C00601">
        <w:rPr>
          <w:rStyle w:val="Emphasis"/>
          <w:highlight w:val="yellow"/>
        </w:rPr>
        <w:t>S</w:t>
      </w:r>
      <w:r w:rsidRPr="00C00601">
        <w:rPr>
          <w:rStyle w:val="StyleUnderline"/>
        </w:rPr>
        <w:t>tates</w:t>
      </w:r>
      <w:r w:rsidRPr="00C00601">
        <w:rPr>
          <w:sz w:val="16"/>
        </w:rPr>
        <w:t xml:space="preserve">? </w:t>
      </w:r>
      <w:r w:rsidRPr="00C00601">
        <w:rPr>
          <w:rStyle w:val="StyleUnderline"/>
          <w:highlight w:val="yellow"/>
        </w:rPr>
        <w:t xml:space="preserve">At the </w:t>
      </w:r>
      <w:r w:rsidRPr="00C00601">
        <w:rPr>
          <w:rStyle w:val="Emphasis"/>
          <w:highlight w:val="yellow"/>
        </w:rPr>
        <w:t>federal level</w:t>
      </w:r>
      <w:r w:rsidRPr="00C00601">
        <w:rPr>
          <w:sz w:val="16"/>
        </w:rPr>
        <w:t xml:space="preserve">, </w:t>
      </w:r>
      <w:r w:rsidRPr="00C00601">
        <w:rPr>
          <w:rStyle w:val="StyleUnderline"/>
        </w:rPr>
        <w:t xml:space="preserve">the country </w:t>
      </w:r>
      <w:r w:rsidRPr="00C00601">
        <w:rPr>
          <w:rStyle w:val="StyleUnderline"/>
          <w:highlight w:val="yellow"/>
        </w:rPr>
        <w:t xml:space="preserve">has not settled on any </w:t>
      </w:r>
      <w:r w:rsidRPr="00C00601">
        <w:rPr>
          <w:rStyle w:val="Emphasis"/>
          <w:highlight w:val="yellow"/>
        </w:rPr>
        <w:t>legal framework</w:t>
      </w:r>
      <w:r w:rsidRPr="00C00601">
        <w:rPr>
          <w:sz w:val="16"/>
        </w:rPr>
        <w:t xml:space="preserve">. Nor, beyond the USMCA, has it engaged in any meaningful cross-border agreements on data flows. So far, </w:t>
      </w:r>
      <w:r w:rsidRPr="00C00601">
        <w:rPr>
          <w:rStyle w:val="StyleUnderline"/>
        </w:rPr>
        <w:t xml:space="preserve">the United States </w:t>
      </w:r>
      <w:r w:rsidRPr="00C00601">
        <w:rPr>
          <w:rStyle w:val="StyleUnderline"/>
          <w:highlight w:val="yellow"/>
        </w:rPr>
        <w:t>has not answered</w:t>
      </w:r>
      <w:r w:rsidRPr="00C00601">
        <w:rPr>
          <w:sz w:val="16"/>
          <w:highlight w:val="yellow"/>
        </w:rPr>
        <w:t xml:space="preserve"> </w:t>
      </w:r>
      <w:r w:rsidRPr="00C00601">
        <w:rPr>
          <w:rStyle w:val="Emphasis"/>
          <w:highlight w:val="yellow"/>
        </w:rPr>
        <w:t>China's efforts</w:t>
      </w:r>
      <w:r w:rsidRPr="00C00601">
        <w:rPr>
          <w:sz w:val="16"/>
          <w:highlight w:val="yellow"/>
        </w:rPr>
        <w:t xml:space="preserve"> </w:t>
      </w:r>
      <w:r w:rsidRPr="00C00601">
        <w:rPr>
          <w:rStyle w:val="StyleUnderline"/>
          <w:highlight w:val="yellow"/>
        </w:rPr>
        <w:t xml:space="preserve">with a </w:t>
      </w:r>
      <w:r w:rsidRPr="00C00601">
        <w:rPr>
          <w:rStyle w:val="Emphasis"/>
          <w:highlight w:val="yellow"/>
        </w:rPr>
        <w:t>coherent plan</w:t>
      </w:r>
      <w:r w:rsidRPr="00C00601">
        <w:rPr>
          <w:sz w:val="16"/>
          <w:highlight w:val="yellow"/>
        </w:rPr>
        <w:t xml:space="preserve"> </w:t>
      </w:r>
      <w:r w:rsidRPr="00C00601">
        <w:rPr>
          <w:rStyle w:val="StyleUnderline"/>
          <w:highlight w:val="yellow"/>
        </w:rPr>
        <w:t>to</w:t>
      </w:r>
      <w:r w:rsidRPr="00C00601">
        <w:rPr>
          <w:sz w:val="16"/>
        </w:rPr>
        <w:t xml:space="preserve"> shape technology standards or </w:t>
      </w:r>
      <w:r w:rsidRPr="00C00601">
        <w:rPr>
          <w:rStyle w:val="StyleUnderline"/>
          <w:highlight w:val="yellow"/>
        </w:rPr>
        <w:t>ensure</w:t>
      </w:r>
      <w:r w:rsidRPr="00C00601">
        <w:rPr>
          <w:sz w:val="16"/>
        </w:rPr>
        <w:t xml:space="preserve"> </w:t>
      </w:r>
      <w:r w:rsidRPr="00C00601">
        <w:rPr>
          <w:rStyle w:val="StyleUnderline"/>
        </w:rPr>
        <w:t>widespread</w:t>
      </w:r>
      <w:r w:rsidRPr="00C00601">
        <w:rPr>
          <w:sz w:val="16"/>
        </w:rPr>
        <w:t xml:space="preserve"> </w:t>
      </w:r>
      <w:r w:rsidRPr="00C00601">
        <w:rPr>
          <w:rStyle w:val="Emphasis"/>
          <w:highlight w:val="yellow"/>
        </w:rPr>
        <w:t>privacy protections</w:t>
      </w:r>
      <w:r w:rsidRPr="00C00601">
        <w:rPr>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3E0921CE" w14:textId="77777777" w:rsidR="00B30227" w:rsidRPr="00C00601" w:rsidRDefault="00B30227" w:rsidP="00B30227">
      <w:pPr>
        <w:pStyle w:val="Heading4"/>
        <w:rPr>
          <w:rFonts w:cs="Arial"/>
        </w:rPr>
      </w:pPr>
      <w:r w:rsidRPr="00C00601">
        <w:rPr>
          <w:rFonts w:cs="Arial"/>
        </w:rPr>
        <w:lastRenderedPageBreak/>
        <w:t xml:space="preserve">LIO prevents global </w:t>
      </w:r>
      <w:r w:rsidRPr="00C00601">
        <w:rPr>
          <w:rFonts w:cs="Arial"/>
          <w:u w:val="single"/>
        </w:rPr>
        <w:t>great power war</w:t>
      </w:r>
      <w:r w:rsidRPr="00C00601">
        <w:rPr>
          <w:rFonts w:cs="Arial"/>
        </w:rPr>
        <w:t xml:space="preserve"> – the alternative is hostile </w:t>
      </w:r>
      <w:r w:rsidRPr="00C00601">
        <w:rPr>
          <w:rFonts w:cs="Arial"/>
          <w:u w:val="single"/>
        </w:rPr>
        <w:t>competitive blocs</w:t>
      </w:r>
      <w:r w:rsidRPr="00C00601">
        <w:rPr>
          <w:rFonts w:cs="Arial"/>
        </w:rPr>
        <w:t xml:space="preserve"> that collapse weak states and undermine collective action on </w:t>
      </w:r>
      <w:r w:rsidRPr="00C00601">
        <w:rPr>
          <w:rFonts w:cs="Arial"/>
          <w:u w:val="single"/>
        </w:rPr>
        <w:t>existential risks</w:t>
      </w:r>
      <w:r w:rsidRPr="00C00601">
        <w:rPr>
          <w:rFonts w:cs="Arial"/>
        </w:rPr>
        <w:t>.</w:t>
      </w:r>
    </w:p>
    <w:p w14:paraId="7F62B872" w14:textId="77777777" w:rsidR="00B30227" w:rsidRPr="00C00601" w:rsidRDefault="00B30227" w:rsidP="00B30227">
      <w:pPr>
        <w:rPr>
          <w:b/>
          <w:bCs/>
          <w:sz w:val="26"/>
        </w:rPr>
      </w:pPr>
      <w:r w:rsidRPr="00C00601">
        <w:rPr>
          <w:rStyle w:val="Style13ptBold"/>
        </w:rPr>
        <w:t xml:space="preserve">Beckley ’20 </w:t>
      </w:r>
      <w:r w:rsidRPr="00C00601">
        <w:t xml:space="preserve">[Michael; Associate Professor of Political Science @ Tufts University; “Rogue Superpower Why This Could Be an Illiberal American Century”; </w:t>
      </w:r>
      <w:r w:rsidRPr="00C00601">
        <w:rPr>
          <w:i/>
          <w:iCs/>
        </w:rPr>
        <w:t>Foreign Affairs</w:t>
      </w:r>
      <w:r w:rsidRPr="00C00601">
        <w:t xml:space="preserve"> 99(6), p. 73-87]</w:t>
      </w:r>
    </w:p>
    <w:p w14:paraId="094ADABD" w14:textId="77777777" w:rsidR="00B30227" w:rsidRPr="00C00601" w:rsidRDefault="00B30227" w:rsidP="00B30227">
      <w:pPr>
        <w:rPr>
          <w:sz w:val="16"/>
        </w:rPr>
      </w:pPr>
      <w:r w:rsidRPr="00C00601">
        <w:rPr>
          <w:sz w:val="16"/>
        </w:rPr>
        <w:t xml:space="preserve">What would happen to the world </w:t>
      </w:r>
      <w:r w:rsidRPr="00C00601">
        <w:rPr>
          <w:rStyle w:val="StyleUnderline"/>
          <w:highlight w:val="yellow"/>
        </w:rPr>
        <w:t>if the U</w:t>
      </w:r>
      <w:r w:rsidRPr="00C00601">
        <w:rPr>
          <w:sz w:val="16"/>
        </w:rPr>
        <w:t xml:space="preserve">nited </w:t>
      </w:r>
      <w:r w:rsidRPr="00C00601">
        <w:rPr>
          <w:rStyle w:val="StyleUnderline"/>
          <w:highlight w:val="yellow"/>
        </w:rPr>
        <w:t>S</w:t>
      </w:r>
      <w:r w:rsidRPr="00C00601">
        <w:rPr>
          <w:sz w:val="16"/>
        </w:rPr>
        <w:t xml:space="preserve">tates </w:t>
      </w:r>
      <w:r w:rsidRPr="00C00601">
        <w:rPr>
          <w:rStyle w:val="StyleUnderline"/>
        </w:rPr>
        <w:t xml:space="preserve">fully </w:t>
      </w:r>
      <w:r w:rsidRPr="00C00601">
        <w:rPr>
          <w:rStyle w:val="StyleUnderline"/>
          <w:highlight w:val="yellow"/>
        </w:rPr>
        <w:t>embraced</w:t>
      </w:r>
      <w:r w:rsidRPr="00C00601">
        <w:rPr>
          <w:rStyle w:val="StyleUnderline"/>
        </w:rPr>
        <w:t xml:space="preserve"> this</w:t>
      </w:r>
      <w:r w:rsidRPr="00C00601">
        <w:rPr>
          <w:sz w:val="16"/>
        </w:rPr>
        <w:t xml:space="preserve"> kind of “</w:t>
      </w:r>
      <w:r w:rsidRPr="00C00601">
        <w:rPr>
          <w:rStyle w:val="StyleUnderline"/>
          <w:highlight w:val="yellow"/>
        </w:rPr>
        <w:t>America first”</w:t>
      </w:r>
      <w:r w:rsidRPr="00C00601">
        <w:rPr>
          <w:rStyle w:val="StyleUnderline"/>
        </w:rPr>
        <w:t xml:space="preserve"> vision?</w:t>
      </w:r>
      <w:r w:rsidRPr="00C00601">
        <w:rPr>
          <w:sz w:val="16"/>
        </w:rPr>
        <w:t xml:space="preserve"> Some </w:t>
      </w:r>
      <w:r w:rsidRPr="00C00601">
        <w:rPr>
          <w:rStyle w:val="StyleUnderline"/>
          <w:highlight w:val="yellow"/>
        </w:rPr>
        <w:t xml:space="preserve">analysts paint </w:t>
      </w:r>
      <w:r w:rsidRPr="00C00601">
        <w:rPr>
          <w:rStyle w:val="Emphasis"/>
          <w:highlight w:val="yellow"/>
        </w:rPr>
        <w:t>catastrophic pictures</w:t>
      </w:r>
      <w:r w:rsidRPr="00C00601">
        <w:rPr>
          <w:sz w:val="16"/>
        </w:rPr>
        <w:t>. Robert Kagan foresees a</w:t>
      </w:r>
      <w:r w:rsidRPr="00C00601">
        <w:rPr>
          <w:rStyle w:val="StyleUnderline"/>
        </w:rPr>
        <w:t xml:space="preserve"> return to the </w:t>
      </w:r>
      <w:r w:rsidRPr="00C00601">
        <w:rPr>
          <w:rStyle w:val="Emphasis"/>
        </w:rPr>
        <w:t>despotism</w:t>
      </w:r>
      <w:r w:rsidRPr="00C00601">
        <w:rPr>
          <w:rStyle w:val="StyleUnderline"/>
        </w:rPr>
        <w:t xml:space="preserve">, </w:t>
      </w:r>
      <w:r w:rsidRPr="00C00601">
        <w:rPr>
          <w:rStyle w:val="Emphasis"/>
        </w:rPr>
        <w:t>protectionism</w:t>
      </w:r>
      <w:r w:rsidRPr="00C00601">
        <w:rPr>
          <w:rStyle w:val="StyleUnderline"/>
        </w:rPr>
        <w:t xml:space="preserve">, and </w:t>
      </w:r>
      <w:r w:rsidRPr="00C00601">
        <w:rPr>
          <w:rStyle w:val="Emphasis"/>
        </w:rPr>
        <w:t>strife</w:t>
      </w:r>
      <w:r w:rsidRPr="00C00601">
        <w:rPr>
          <w:rStyle w:val="StyleUnderline"/>
        </w:rPr>
        <w:t xml:space="preserve"> of the 1930s</w:t>
      </w:r>
      <w:r w:rsidRPr="00C00601">
        <w:rPr>
          <w:sz w:val="16"/>
        </w:rPr>
        <w:t xml:space="preserve">, </w:t>
      </w:r>
      <w:r w:rsidRPr="00C00601">
        <w:rPr>
          <w:rStyle w:val="StyleUnderline"/>
        </w:rPr>
        <w:t xml:space="preserve">with China and Russia reprising the roles of </w:t>
      </w:r>
      <w:r w:rsidRPr="00C00601">
        <w:rPr>
          <w:rStyle w:val="Emphasis"/>
        </w:rPr>
        <w:t>imperial Japan and Nazi Germany</w:t>
      </w:r>
      <w:r w:rsidRPr="00C00601">
        <w:rPr>
          <w:rStyle w:val="StyleUnderline"/>
        </w:rPr>
        <w:t>.</w:t>
      </w:r>
      <w:r w:rsidRPr="00C00601">
        <w:rPr>
          <w:sz w:val="16"/>
        </w:rPr>
        <w:t xml:space="preserve"> Peter Zeihan predicts </w:t>
      </w:r>
      <w:r w:rsidRPr="00C00601">
        <w:rPr>
          <w:rStyle w:val="StyleUnderline"/>
        </w:rPr>
        <w:t>a violent scramble for security and resources</w:t>
      </w:r>
      <w:r w:rsidRPr="00C00601">
        <w:rPr>
          <w:rStyle w:val="StyleUnderline"/>
          <w:highlight w:val="yellow"/>
        </w:rPr>
        <w:t xml:space="preserve">, in which </w:t>
      </w:r>
      <w:r w:rsidRPr="00C00601">
        <w:rPr>
          <w:rStyle w:val="Emphasis"/>
          <w:highlight w:val="yellow"/>
        </w:rPr>
        <w:t>Russia invades</w:t>
      </w:r>
      <w:r w:rsidRPr="00C00601">
        <w:rPr>
          <w:rStyle w:val="Emphasis"/>
        </w:rPr>
        <w:t xml:space="preserve"> its neighbors</w:t>
      </w:r>
      <w:r w:rsidRPr="00C00601">
        <w:rPr>
          <w:rStyle w:val="StyleUnderline"/>
        </w:rPr>
        <w:t xml:space="preserve"> and </w:t>
      </w:r>
      <w:r w:rsidRPr="00C00601">
        <w:rPr>
          <w:rStyle w:val="StyleUnderline"/>
          <w:highlight w:val="yellow"/>
        </w:rPr>
        <w:t xml:space="preserve">East Asia </w:t>
      </w:r>
      <w:r w:rsidRPr="00C00601">
        <w:rPr>
          <w:rStyle w:val="Emphasis"/>
          <w:highlight w:val="yellow"/>
        </w:rPr>
        <w:t>descends into</w:t>
      </w:r>
      <w:r w:rsidRPr="00C00601">
        <w:rPr>
          <w:rStyle w:val="Emphasis"/>
        </w:rPr>
        <w:t xml:space="preserve"> naval </w:t>
      </w:r>
      <w:r w:rsidRPr="00C00601">
        <w:rPr>
          <w:rStyle w:val="Emphasis"/>
          <w:highlight w:val="yellow"/>
        </w:rPr>
        <w:t>warfare</w:t>
      </w:r>
      <w:r w:rsidRPr="00C00601">
        <w:rPr>
          <w:sz w:val="16"/>
        </w:rPr>
        <w:t xml:space="preserve">. These forecasts may be extreme, but </w:t>
      </w:r>
      <w:r w:rsidRPr="00C00601">
        <w:rPr>
          <w:rStyle w:val="StyleUnderline"/>
        </w:rPr>
        <w:t>they</w:t>
      </w:r>
      <w:r w:rsidRPr="00C00601">
        <w:rPr>
          <w:sz w:val="16"/>
        </w:rPr>
        <w:t xml:space="preserve"> </w:t>
      </w:r>
      <w:r w:rsidRPr="00C00601">
        <w:rPr>
          <w:rStyle w:val="Emphasis"/>
        </w:rPr>
        <w:t>reflect an essential truth</w:t>
      </w:r>
      <w:r w:rsidRPr="00C00601">
        <w:rPr>
          <w:sz w:val="16"/>
        </w:rPr>
        <w:t xml:space="preserve">: </w:t>
      </w:r>
      <w:r w:rsidRPr="00C00601">
        <w:rPr>
          <w:rStyle w:val="StyleUnderline"/>
          <w:highlight w:val="yellow"/>
        </w:rPr>
        <w:t>the postwar order</w:t>
      </w:r>
      <w:r w:rsidRPr="00C00601">
        <w:rPr>
          <w:sz w:val="16"/>
        </w:rPr>
        <w:t xml:space="preserve">, although flawed and incomplete in many ways, </w:t>
      </w:r>
      <w:r w:rsidRPr="00C00601">
        <w:rPr>
          <w:rStyle w:val="StyleUnderline"/>
        </w:rPr>
        <w:t xml:space="preserve">has </w:t>
      </w:r>
      <w:r w:rsidRPr="00C00601">
        <w:rPr>
          <w:rStyle w:val="StyleUnderline"/>
          <w:highlight w:val="yellow"/>
        </w:rPr>
        <w:t xml:space="preserve">fostered the </w:t>
      </w:r>
      <w:r w:rsidRPr="00C00601">
        <w:rPr>
          <w:rStyle w:val="Emphasis"/>
          <w:highlight w:val="yellow"/>
        </w:rPr>
        <w:t>most peaceful</w:t>
      </w:r>
      <w:r w:rsidRPr="00C00601">
        <w:rPr>
          <w:rStyle w:val="StyleUnderline"/>
        </w:rPr>
        <w:t xml:space="preserve"> and </w:t>
      </w:r>
      <w:r w:rsidRPr="00C00601">
        <w:rPr>
          <w:rStyle w:val="Emphasis"/>
        </w:rPr>
        <w:t>prosperous</w:t>
      </w:r>
      <w:r w:rsidRPr="00C00601">
        <w:rPr>
          <w:rStyle w:val="StyleUnderline"/>
        </w:rPr>
        <w:t xml:space="preserve"> </w:t>
      </w:r>
      <w:r w:rsidRPr="00C00601">
        <w:rPr>
          <w:rStyle w:val="StyleUnderline"/>
          <w:highlight w:val="yellow"/>
        </w:rPr>
        <w:t>period in</w:t>
      </w:r>
      <w:r w:rsidRPr="00C00601">
        <w:rPr>
          <w:rStyle w:val="StyleUnderline"/>
        </w:rPr>
        <w:t xml:space="preserve"> human </w:t>
      </w:r>
      <w:r w:rsidRPr="00C00601">
        <w:rPr>
          <w:rStyle w:val="StyleUnderline"/>
          <w:highlight w:val="yellow"/>
        </w:rPr>
        <w:t>history</w:t>
      </w:r>
      <w:r w:rsidRPr="00C00601">
        <w:rPr>
          <w:rStyle w:val="StyleUnderline"/>
        </w:rPr>
        <w:t xml:space="preserve">, and </w:t>
      </w:r>
      <w:r w:rsidRPr="00C00601">
        <w:rPr>
          <w:rStyle w:val="StyleUnderline"/>
          <w:highlight w:val="yellow"/>
        </w:rPr>
        <w:t>its absence would make the world</w:t>
      </w:r>
      <w:r w:rsidRPr="00C00601">
        <w:rPr>
          <w:rStyle w:val="StyleUnderline"/>
        </w:rPr>
        <w:t xml:space="preserve"> a </w:t>
      </w:r>
      <w:r w:rsidRPr="00C00601">
        <w:rPr>
          <w:rStyle w:val="Emphasis"/>
        </w:rPr>
        <w:t xml:space="preserve">more </w:t>
      </w:r>
      <w:r w:rsidRPr="00C00601">
        <w:rPr>
          <w:rStyle w:val="Emphasis"/>
          <w:highlight w:val="yellow"/>
        </w:rPr>
        <w:t>dangerous</w:t>
      </w:r>
      <w:r w:rsidRPr="00C00601">
        <w:rPr>
          <w:rStyle w:val="Emphasis"/>
        </w:rPr>
        <w:t xml:space="preserve"> place</w:t>
      </w:r>
      <w:r w:rsidRPr="00C00601">
        <w:rPr>
          <w:sz w:val="16"/>
        </w:rPr>
        <w:t xml:space="preserve">. </w:t>
      </w:r>
    </w:p>
    <w:p w14:paraId="17B638BD" w14:textId="77777777" w:rsidR="00B30227" w:rsidRPr="00A8480B" w:rsidRDefault="00B30227" w:rsidP="00B30227">
      <w:pPr>
        <w:rPr>
          <w:rStyle w:val="StyleUnderline"/>
        </w:rPr>
      </w:pPr>
      <w:r w:rsidRPr="00C00601">
        <w:rPr>
          <w:rStyle w:val="StyleUnderline"/>
        </w:rPr>
        <w:t>Thanks to the U.S</w:t>
      </w:r>
      <w:r w:rsidRPr="00A8480B">
        <w:rPr>
          <w:rStyle w:val="StyleUnderline"/>
        </w:rPr>
        <w:t>.-led order</w:t>
      </w:r>
      <w:r w:rsidRPr="00A8480B">
        <w:rPr>
          <w:sz w:val="16"/>
        </w:rPr>
        <w:t xml:space="preserve">, for decades, most </w:t>
      </w:r>
      <w:r w:rsidRPr="00A8480B">
        <w:rPr>
          <w:rStyle w:val="StyleUnderline"/>
        </w:rPr>
        <w:t xml:space="preserve">countries have not had to fight for market access, guard their supply chains, or even </w:t>
      </w:r>
      <w:r w:rsidRPr="00A8480B">
        <w:rPr>
          <w:rStyle w:val="Emphasis"/>
        </w:rPr>
        <w:t>seriously defend</w:t>
      </w:r>
      <w:r w:rsidRPr="00A8480B">
        <w:rPr>
          <w:rStyle w:val="StyleUnderline"/>
        </w:rPr>
        <w:t xml:space="preserve"> their borders</w:t>
      </w:r>
      <w:r w:rsidRPr="00A8480B">
        <w:rPr>
          <w:sz w:val="16"/>
        </w:rPr>
        <w:t xml:space="preserve">. The U.S. Navy has kept international waterways open, the U.S. market has provided reliable consumer demand and capital for dozens of countries, and U.S. security guarantees have covered nearly 70 nations. </w:t>
      </w:r>
      <w:r w:rsidRPr="00A8480B">
        <w:rPr>
          <w:rStyle w:val="StyleUnderline"/>
        </w:rPr>
        <w:t xml:space="preserve">Such </w:t>
      </w:r>
      <w:r w:rsidRPr="00A8480B">
        <w:rPr>
          <w:rStyle w:val="Emphasis"/>
        </w:rPr>
        <w:t>assurances</w:t>
      </w:r>
      <w:r w:rsidRPr="00A8480B">
        <w:rPr>
          <w:rStyle w:val="StyleUnderline"/>
        </w:rPr>
        <w:t xml:space="preserve"> have benefited </w:t>
      </w:r>
      <w:r w:rsidRPr="00A8480B">
        <w:rPr>
          <w:rStyle w:val="Emphasis"/>
        </w:rPr>
        <w:t>everyone</w:t>
      </w:r>
      <w:r w:rsidRPr="00A8480B">
        <w:rPr>
          <w:rStyle w:val="StyleUnderline"/>
        </w:rPr>
        <w:t xml:space="preserve">: not just Washington’s allies and partners but also its adversaries. U.S. </w:t>
      </w:r>
      <w:r w:rsidRPr="00A8480B">
        <w:rPr>
          <w:rStyle w:val="Emphasis"/>
        </w:rPr>
        <w:t>security guarantees</w:t>
      </w:r>
      <w:r w:rsidRPr="00A8480B">
        <w:rPr>
          <w:rStyle w:val="StyleUnderline"/>
        </w:rPr>
        <w:t xml:space="preserve"> had the effect of neutering Germany and Japan, the main regional rivals of Russia and China, respectively. In</w:t>
      </w:r>
      <w:r w:rsidRPr="00A8480B">
        <w:rPr>
          <w:sz w:val="16"/>
        </w:rPr>
        <w:t xml:space="preserve"> </w:t>
      </w:r>
      <w:r w:rsidRPr="00A8480B">
        <w:rPr>
          <w:rStyle w:val="StyleUnderline"/>
        </w:rPr>
        <w:t xml:space="preserve">turn, Moscow and Beijing could focus on </w:t>
      </w:r>
      <w:r w:rsidRPr="00A8480B">
        <w:rPr>
          <w:rStyle w:val="Emphasis"/>
        </w:rPr>
        <w:t>forging ties</w:t>
      </w:r>
      <w:r w:rsidRPr="00A8480B">
        <w:rPr>
          <w:rStyle w:val="StyleUnderline"/>
        </w:rPr>
        <w:t xml:space="preserve"> with the rest of the world rather than fighting their historical enemies. Without U.S. </w:t>
      </w:r>
      <w:r w:rsidRPr="00A8480B">
        <w:rPr>
          <w:rStyle w:val="Emphasis"/>
        </w:rPr>
        <w:t>patronage</w:t>
      </w:r>
      <w:r w:rsidRPr="00A8480B">
        <w:rPr>
          <w:rStyle w:val="StyleUnderline"/>
        </w:rPr>
        <w:t xml:space="preserve"> and </w:t>
      </w:r>
      <w:r w:rsidRPr="00A8480B">
        <w:rPr>
          <w:rStyle w:val="Emphasis"/>
        </w:rPr>
        <w:t>protection</w:t>
      </w:r>
      <w:r w:rsidRPr="00A8480B">
        <w:rPr>
          <w:rStyle w:val="StyleUnderline"/>
        </w:rPr>
        <w:t xml:space="preserve">, countries would have to get back in the business of </w:t>
      </w:r>
      <w:r w:rsidRPr="00A8480B">
        <w:rPr>
          <w:rStyle w:val="Emphasis"/>
        </w:rPr>
        <w:t>securing themselves</w:t>
      </w:r>
      <w:r w:rsidRPr="00A8480B">
        <w:rPr>
          <w:rStyle w:val="StyleUnderline"/>
        </w:rPr>
        <w:t xml:space="preserve"> and their </w:t>
      </w:r>
      <w:r w:rsidRPr="00A8480B">
        <w:rPr>
          <w:rStyle w:val="Emphasis"/>
        </w:rPr>
        <w:t>economic lifelines</w:t>
      </w:r>
      <w:r w:rsidRPr="00A8480B">
        <w:rPr>
          <w:rStyle w:val="StyleUnderline"/>
        </w:rPr>
        <w:t xml:space="preserve">. </w:t>
      </w:r>
    </w:p>
    <w:p w14:paraId="44AB675A" w14:textId="77777777" w:rsidR="00B30227" w:rsidRPr="00C00601" w:rsidRDefault="00B30227" w:rsidP="00B30227">
      <w:pPr>
        <w:rPr>
          <w:rStyle w:val="StyleUnderline"/>
        </w:rPr>
      </w:pPr>
      <w:r w:rsidRPr="00A8480B">
        <w:rPr>
          <w:rStyle w:val="StyleUnderline"/>
        </w:rPr>
        <w:t xml:space="preserve">Such a world would see the return of </w:t>
      </w:r>
      <w:r w:rsidRPr="00A8480B">
        <w:rPr>
          <w:rStyle w:val="Emphasis"/>
        </w:rPr>
        <w:t>great-power mercantilism and new forms of imperialism</w:t>
      </w:r>
      <w:r w:rsidRPr="00A8480B">
        <w:rPr>
          <w:rStyle w:val="StyleUnderline"/>
        </w:rPr>
        <w:t>.</w:t>
      </w:r>
      <w:r w:rsidRPr="00A8480B">
        <w:rPr>
          <w:sz w:val="16"/>
        </w:rPr>
        <w:t xml:space="preserve"> </w:t>
      </w:r>
      <w:r w:rsidRPr="00A8480B">
        <w:rPr>
          <w:rStyle w:val="StyleUnderline"/>
        </w:rPr>
        <w:t>Powerful countries would</w:t>
      </w:r>
      <w:r w:rsidRPr="00A8480B">
        <w:rPr>
          <w:sz w:val="16"/>
        </w:rPr>
        <w:t xml:space="preserve"> once again </w:t>
      </w:r>
      <w:r w:rsidRPr="00A8480B">
        <w:rPr>
          <w:rStyle w:val="StyleUnderline"/>
        </w:rPr>
        <w:t>try to reduce their economic insecurity by establishing exclusive economic zones,</w:t>
      </w:r>
      <w:r w:rsidRPr="00A8480B">
        <w:rPr>
          <w:sz w:val="16"/>
        </w:rPr>
        <w:t xml:space="preserve"> where their firms could enjoy cheap and secure access to raw materials and large captive consumer markets. Today, </w:t>
      </w:r>
      <w:r w:rsidRPr="00A8480B">
        <w:rPr>
          <w:rStyle w:val="StyleUnderline"/>
        </w:rPr>
        <w:t xml:space="preserve">China is already </w:t>
      </w:r>
      <w:r w:rsidRPr="00A8480B">
        <w:rPr>
          <w:rStyle w:val="Emphasis"/>
        </w:rPr>
        <w:t>starting to do this</w:t>
      </w:r>
      <w:r w:rsidRPr="00A8480B">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A8480B">
        <w:rPr>
          <w:rStyle w:val="StyleUnderline"/>
        </w:rPr>
        <w:t>If the United States follows suit, other countries will have to attach themselves to an American or a Chinese bloc</w:t>
      </w:r>
      <w:r w:rsidRPr="00A8480B">
        <w:rPr>
          <w:sz w:val="16"/>
        </w:rPr>
        <w:t xml:space="preserve">—or forge blocs of their own. </w:t>
      </w:r>
      <w:r w:rsidRPr="00A8480B">
        <w:rPr>
          <w:rStyle w:val="Emphasis"/>
        </w:rPr>
        <w:t>France</w:t>
      </w:r>
      <w:r w:rsidRPr="00A8480B">
        <w:rPr>
          <w:rStyle w:val="StyleUnderline"/>
        </w:rPr>
        <w:t xml:space="preserve"> might seek to restore its grip on its former </w:t>
      </w:r>
      <w:r w:rsidRPr="00A8480B">
        <w:rPr>
          <w:rStyle w:val="Emphasis"/>
        </w:rPr>
        <w:t>African colonies</w:t>
      </w:r>
      <w:r w:rsidRPr="00A8480B">
        <w:rPr>
          <w:rStyle w:val="StyleUnderline"/>
        </w:rPr>
        <w:t xml:space="preserve">. Russia might accelerate its efforts to corral </w:t>
      </w:r>
      <w:r w:rsidRPr="00A8480B">
        <w:rPr>
          <w:rStyle w:val="Emphasis"/>
        </w:rPr>
        <w:t>former Soviet states</w:t>
      </w:r>
      <w:r w:rsidRPr="00A8480B">
        <w:rPr>
          <w:sz w:val="16"/>
        </w:rPr>
        <w:t xml:space="preserve"> into a regional trade union. </w:t>
      </w:r>
      <w:r w:rsidRPr="00A8480B">
        <w:rPr>
          <w:rStyle w:val="StyleUnderline"/>
        </w:rPr>
        <w:t>Germany increasingly would have to look beyond Europe’s shrinking populations to find buyers for its exports</w:t>
      </w:r>
      <w:r w:rsidRPr="00A8480B">
        <w:rPr>
          <w:sz w:val="16"/>
        </w:rPr>
        <w:t>—</w:t>
      </w:r>
      <w:r w:rsidRPr="00A8480B">
        <w:rPr>
          <w:rStyle w:val="StyleUnderline"/>
        </w:rPr>
        <w:t xml:space="preserve">and it would have to develop the </w:t>
      </w:r>
      <w:r w:rsidRPr="00A8480B">
        <w:rPr>
          <w:rStyle w:val="Emphasis"/>
        </w:rPr>
        <w:t>military capacity</w:t>
      </w:r>
      <w:r w:rsidRPr="00A8480B">
        <w:rPr>
          <w:rStyle w:val="StyleUnderline"/>
        </w:rPr>
        <w:t xml:space="preserve"> to</w:t>
      </w:r>
      <w:r w:rsidRPr="00C00601">
        <w:rPr>
          <w:rStyle w:val="StyleUnderline"/>
        </w:rPr>
        <w:t xml:space="preserve"> secure those new far-flung markets and supply lines, too. </w:t>
      </w:r>
    </w:p>
    <w:p w14:paraId="7EA8C67A" w14:textId="77777777" w:rsidR="00B30227" w:rsidRPr="00C00601" w:rsidRDefault="00B30227" w:rsidP="00B30227">
      <w:pPr>
        <w:rPr>
          <w:sz w:val="16"/>
        </w:rPr>
      </w:pPr>
      <w:r w:rsidRPr="00C00601">
        <w:rPr>
          <w:sz w:val="16"/>
        </w:rPr>
        <w:t xml:space="preserve">As great powers competed for economic spheres, </w:t>
      </w:r>
      <w:r w:rsidRPr="00C00601">
        <w:rPr>
          <w:rStyle w:val="Emphasis"/>
          <w:highlight w:val="yellow"/>
        </w:rPr>
        <w:t>global governance</w:t>
      </w:r>
      <w:r w:rsidRPr="00C00601">
        <w:rPr>
          <w:rStyle w:val="StyleUnderline"/>
          <w:highlight w:val="yellow"/>
        </w:rPr>
        <w:t xml:space="preserve"> would erode</w:t>
      </w:r>
      <w:r w:rsidRPr="00C00601">
        <w:rPr>
          <w:rStyle w:val="StyleUnderline"/>
        </w:rPr>
        <w:t>.</w:t>
      </w:r>
      <w:r w:rsidRPr="00C00601">
        <w:rPr>
          <w:sz w:val="16"/>
        </w:rPr>
        <w:t xml:space="preserve"> </w:t>
      </w:r>
      <w:r w:rsidRPr="00C00601">
        <w:rPr>
          <w:rStyle w:val="Emphasis"/>
        </w:rPr>
        <w:t>Geopolitical conflict</w:t>
      </w:r>
      <w:r w:rsidRPr="00C00601">
        <w:rPr>
          <w:rStyle w:val="StyleUnderline"/>
        </w:rPr>
        <w:t xml:space="preserve"> would paralyze the </w:t>
      </w:r>
      <w:r w:rsidRPr="00C00601">
        <w:rPr>
          <w:rStyle w:val="Emphasis"/>
        </w:rPr>
        <w:t>UN</w:t>
      </w:r>
      <w:r w:rsidRPr="00C00601">
        <w:rPr>
          <w:sz w:val="16"/>
        </w:rPr>
        <w:t xml:space="preserve">, as was the case during the Cold War. </w:t>
      </w:r>
      <w:r w:rsidRPr="00C00601">
        <w:rPr>
          <w:rStyle w:val="Emphasis"/>
          <w:highlight w:val="yellow"/>
        </w:rPr>
        <w:t>NATO</w:t>
      </w:r>
      <w:r w:rsidRPr="00C00601">
        <w:rPr>
          <w:rStyle w:val="StyleUnderline"/>
          <w:highlight w:val="yellow"/>
        </w:rPr>
        <w:t xml:space="preserve"> might dissolve</w:t>
      </w:r>
      <w:r w:rsidRPr="00C00601">
        <w:rPr>
          <w:rStyle w:val="StyleUnderline"/>
        </w:rPr>
        <w:t xml:space="preserve"> as the United States cherry-picked partners</w:t>
      </w:r>
      <w:r w:rsidRPr="00C00601">
        <w:rPr>
          <w:sz w:val="16"/>
        </w:rPr>
        <w:t xml:space="preserve">. And </w:t>
      </w:r>
      <w:r w:rsidRPr="00C00601">
        <w:rPr>
          <w:rStyle w:val="StyleUnderline"/>
        </w:rPr>
        <w:t xml:space="preserve">the unraveling of the U.S. security blanket over Europe could mean the </w:t>
      </w:r>
      <w:r w:rsidRPr="00C00601">
        <w:rPr>
          <w:rStyle w:val="Emphasis"/>
          <w:highlight w:val="yellow"/>
        </w:rPr>
        <w:t>end</w:t>
      </w:r>
      <w:r w:rsidRPr="00C00601">
        <w:rPr>
          <w:rStyle w:val="StyleUnderline"/>
          <w:highlight w:val="yellow"/>
        </w:rPr>
        <w:t xml:space="preserve"> of the</w:t>
      </w:r>
      <w:r w:rsidRPr="00C00601">
        <w:rPr>
          <w:sz w:val="16"/>
        </w:rPr>
        <w:t xml:space="preserve"> </w:t>
      </w:r>
      <w:r w:rsidRPr="00C00601">
        <w:rPr>
          <w:rStyle w:val="Emphasis"/>
          <w:highlight w:val="yellow"/>
        </w:rPr>
        <w:t>E</w:t>
      </w:r>
      <w:r w:rsidRPr="00C00601">
        <w:rPr>
          <w:sz w:val="16"/>
        </w:rPr>
        <w:t xml:space="preserve">uropean </w:t>
      </w:r>
      <w:r w:rsidRPr="00C00601">
        <w:rPr>
          <w:rStyle w:val="Emphasis"/>
          <w:highlight w:val="yellow"/>
        </w:rPr>
        <w:t>U</w:t>
      </w:r>
      <w:r w:rsidRPr="00C00601">
        <w:rPr>
          <w:sz w:val="16"/>
        </w:rPr>
        <w:t xml:space="preserve">nion, too, which already suffers from deep divisions. The few </w:t>
      </w:r>
      <w:r w:rsidRPr="00C00601">
        <w:rPr>
          <w:rStyle w:val="Emphasis"/>
          <w:highlight w:val="yellow"/>
        </w:rPr>
        <w:t>arms control</w:t>
      </w:r>
      <w:r w:rsidRPr="00C00601">
        <w:rPr>
          <w:rStyle w:val="StyleUnderline"/>
        </w:rPr>
        <w:t xml:space="preserve"> treaties</w:t>
      </w:r>
      <w:r w:rsidRPr="00C00601">
        <w:rPr>
          <w:sz w:val="16"/>
        </w:rPr>
        <w:t xml:space="preserve"> that remain in force today </w:t>
      </w:r>
      <w:r w:rsidRPr="00C00601">
        <w:rPr>
          <w:rStyle w:val="StyleUnderline"/>
        </w:rPr>
        <w:t xml:space="preserve">might fall </w:t>
      </w:r>
      <w:r w:rsidRPr="00C00601">
        <w:rPr>
          <w:rStyle w:val="StyleUnderline"/>
          <w:highlight w:val="yellow"/>
        </w:rPr>
        <w:t xml:space="preserve">by the </w:t>
      </w:r>
      <w:r w:rsidRPr="00C00601">
        <w:rPr>
          <w:rStyle w:val="Emphasis"/>
          <w:highlight w:val="yellow"/>
        </w:rPr>
        <w:t>wayside</w:t>
      </w:r>
      <w:r w:rsidRPr="00C00601">
        <w:rPr>
          <w:rStyle w:val="StyleUnderline"/>
        </w:rPr>
        <w:t xml:space="preserve"> as countries </w:t>
      </w:r>
      <w:r w:rsidRPr="00C00601">
        <w:rPr>
          <w:rStyle w:val="Emphasis"/>
        </w:rPr>
        <w:t>militarized</w:t>
      </w:r>
      <w:r w:rsidRPr="00C00601">
        <w:rPr>
          <w:rStyle w:val="StyleUnderline"/>
        </w:rPr>
        <w:t xml:space="preserve"> to defend themselves</w:t>
      </w:r>
      <w:r w:rsidRPr="00C00601">
        <w:rPr>
          <w:sz w:val="16"/>
        </w:rPr>
        <w:t xml:space="preserve">. </w:t>
      </w:r>
      <w:r w:rsidRPr="00C00601">
        <w:rPr>
          <w:rStyle w:val="StyleUnderline"/>
          <w:highlight w:val="yellow"/>
        </w:rPr>
        <w:t>Efforts to combat</w:t>
      </w:r>
      <w:r w:rsidRPr="00C00601">
        <w:rPr>
          <w:rStyle w:val="StyleUnderline"/>
        </w:rPr>
        <w:t xml:space="preserve"> transnational problems</w:t>
      </w:r>
      <w:r w:rsidRPr="00C00601">
        <w:rPr>
          <w:sz w:val="16"/>
        </w:rPr>
        <w:t xml:space="preserve">—such as </w:t>
      </w:r>
      <w:r w:rsidRPr="00C00601">
        <w:rPr>
          <w:rStyle w:val="Emphasis"/>
          <w:highlight w:val="yellow"/>
        </w:rPr>
        <w:t>climate change</w:t>
      </w:r>
      <w:r w:rsidRPr="00C00601">
        <w:rPr>
          <w:sz w:val="16"/>
        </w:rPr>
        <w:t>,</w:t>
      </w:r>
      <w:r w:rsidRPr="00C00601">
        <w:rPr>
          <w:rStyle w:val="Emphasis"/>
          <w:highlight w:val="yellow"/>
        </w:rPr>
        <w:t xml:space="preserve"> financial crises</w:t>
      </w:r>
      <w:r w:rsidRPr="00C00601">
        <w:rPr>
          <w:rStyle w:val="StyleUnderline"/>
        </w:rPr>
        <w:t xml:space="preserve">, or </w:t>
      </w:r>
      <w:r w:rsidRPr="00C00601">
        <w:rPr>
          <w:rStyle w:val="Emphasis"/>
          <w:highlight w:val="yellow"/>
        </w:rPr>
        <w:t>pandemics</w:t>
      </w:r>
      <w:r w:rsidRPr="00C00601">
        <w:rPr>
          <w:sz w:val="16"/>
        </w:rPr>
        <w:t>—</w:t>
      </w:r>
      <w:r w:rsidRPr="00C00601">
        <w:rPr>
          <w:rStyle w:val="StyleUnderline"/>
          <w:highlight w:val="yellow"/>
        </w:rPr>
        <w:t>would mimic</w:t>
      </w:r>
      <w:r w:rsidRPr="00C00601">
        <w:rPr>
          <w:rStyle w:val="StyleUnderline"/>
        </w:rPr>
        <w:t xml:space="preserve"> the world’s shambolic </w:t>
      </w:r>
      <w:r w:rsidRPr="00C00601">
        <w:rPr>
          <w:rStyle w:val="StyleUnderline"/>
          <w:highlight w:val="yellow"/>
        </w:rPr>
        <w:t xml:space="preserve">response to </w:t>
      </w:r>
      <w:r w:rsidRPr="00C00601">
        <w:rPr>
          <w:rStyle w:val="Emphasis"/>
          <w:highlight w:val="yellow"/>
        </w:rPr>
        <w:t>COVID</w:t>
      </w:r>
      <w:r w:rsidRPr="00C00601">
        <w:rPr>
          <w:sz w:val="16"/>
        </w:rPr>
        <w:t xml:space="preserve">-19, when countries hoarded supplies, the World Health Organization parroted Chinese misinformation, and the United States withdrew into itself. </w:t>
      </w:r>
    </w:p>
    <w:p w14:paraId="2BD32DE8" w14:textId="77777777" w:rsidR="00B30227" w:rsidRPr="00C00601" w:rsidRDefault="00B30227" w:rsidP="00B30227">
      <w:pPr>
        <w:rPr>
          <w:sz w:val="16"/>
        </w:rPr>
      </w:pPr>
      <w:r w:rsidRPr="00C00601">
        <w:rPr>
          <w:sz w:val="16"/>
        </w:rPr>
        <w:lastRenderedPageBreak/>
        <w:t xml:space="preserve">The </w:t>
      </w:r>
      <w:r w:rsidRPr="00C00601">
        <w:rPr>
          <w:rStyle w:val="StyleUnderline"/>
        </w:rPr>
        <w:t xml:space="preserve">resulting </w:t>
      </w:r>
      <w:r w:rsidRPr="00C00601">
        <w:rPr>
          <w:rStyle w:val="StyleUnderline"/>
          <w:highlight w:val="yellow"/>
        </w:rPr>
        <w:t>disorder would jeopardize</w:t>
      </w:r>
      <w:r w:rsidRPr="00C00601">
        <w:rPr>
          <w:sz w:val="16"/>
        </w:rPr>
        <w:t xml:space="preserve"> the</w:t>
      </w:r>
      <w:r w:rsidRPr="00C00601">
        <w:rPr>
          <w:rStyle w:val="StyleUnderline"/>
        </w:rPr>
        <w:t xml:space="preserve"> </w:t>
      </w:r>
      <w:r w:rsidRPr="00C00601">
        <w:rPr>
          <w:sz w:val="16"/>
        </w:rPr>
        <w:t xml:space="preserve">very </w:t>
      </w:r>
      <w:r w:rsidRPr="00C00601">
        <w:rPr>
          <w:rStyle w:val="Emphasis"/>
          <w:highlight w:val="yellow"/>
        </w:rPr>
        <w:t>survival</w:t>
      </w:r>
      <w:r w:rsidRPr="00C00601">
        <w:rPr>
          <w:sz w:val="16"/>
        </w:rPr>
        <w:t xml:space="preserve"> of some states. Since 1945, </w:t>
      </w:r>
      <w:r w:rsidRPr="00C00601">
        <w:rPr>
          <w:rStyle w:val="StyleUnderline"/>
        </w:rPr>
        <w:t>the number of countries in the world has tripled</w:t>
      </w:r>
      <w:r w:rsidRPr="00C00601">
        <w:rPr>
          <w:sz w:val="16"/>
        </w:rPr>
        <w:t xml:space="preserve">, from 46 to nearly 200. </w:t>
      </w:r>
      <w:r w:rsidRPr="00C00601">
        <w:rPr>
          <w:rStyle w:val="StyleUnderline"/>
        </w:rPr>
        <w:t>Most of these new states</w:t>
      </w:r>
      <w:r w:rsidRPr="00C00601">
        <w:rPr>
          <w:sz w:val="16"/>
        </w:rPr>
        <w:t xml:space="preserve">, however, </w:t>
      </w:r>
      <w:r w:rsidRPr="00C00601">
        <w:rPr>
          <w:rStyle w:val="StyleUnderline"/>
        </w:rPr>
        <w:t xml:space="preserve">are </w:t>
      </w:r>
      <w:r w:rsidRPr="00C00601">
        <w:rPr>
          <w:rStyle w:val="Emphasis"/>
        </w:rPr>
        <w:t>weak</w:t>
      </w:r>
      <w:r w:rsidRPr="00C00601">
        <w:rPr>
          <w:rStyle w:val="StyleUnderline"/>
        </w:rPr>
        <w:t xml:space="preserve"> and lack energy, resources, food, domestic markets, advanced technology, military power, or defensible borders</w:t>
      </w:r>
      <w:r w:rsidRPr="00C00601">
        <w:rPr>
          <w:sz w:val="16"/>
        </w:rPr>
        <w:t xml:space="preserve">. According to research by the political scientist Arjun Chowdhury, </w:t>
      </w:r>
      <w:r w:rsidRPr="00C00601">
        <w:rPr>
          <w:rStyle w:val="StyleUnderline"/>
        </w:rPr>
        <w:t xml:space="preserve">two-thirds of all countries today </w:t>
      </w:r>
      <w:r w:rsidRPr="00C00601">
        <w:rPr>
          <w:rStyle w:val="Emphasis"/>
        </w:rPr>
        <w:t>cannot provide</w:t>
      </w:r>
      <w:r w:rsidRPr="00C00601">
        <w:rPr>
          <w:rStyle w:val="StyleUnderline"/>
        </w:rPr>
        <w:t xml:space="preserve"> basic services to their people without international hel</w:t>
      </w:r>
      <w:r w:rsidRPr="00C00601">
        <w:rPr>
          <w:sz w:val="16"/>
        </w:rPr>
        <w:t xml:space="preserve">p. In short, </w:t>
      </w:r>
      <w:r w:rsidRPr="00C00601">
        <w:rPr>
          <w:rStyle w:val="StyleUnderline"/>
        </w:rPr>
        <w:t xml:space="preserve">most </w:t>
      </w:r>
      <w:r w:rsidRPr="00C00601">
        <w:rPr>
          <w:rStyle w:val="StyleUnderline"/>
          <w:highlight w:val="yellow"/>
        </w:rPr>
        <w:t xml:space="preserve">countries </w:t>
      </w:r>
      <w:r w:rsidRPr="00C00601">
        <w:rPr>
          <w:rStyle w:val="Emphasis"/>
          <w:highlight w:val="yellow"/>
        </w:rPr>
        <w:t>depend critically</w:t>
      </w:r>
      <w:r w:rsidRPr="00C00601">
        <w:rPr>
          <w:rStyle w:val="StyleUnderline"/>
          <w:highlight w:val="yellow"/>
        </w:rPr>
        <w:t xml:space="preserve"> on the </w:t>
      </w:r>
      <w:r w:rsidRPr="00C00601">
        <w:rPr>
          <w:rStyle w:val="Emphasis"/>
          <w:highlight w:val="yellow"/>
        </w:rPr>
        <w:t>postwar order</w:t>
      </w:r>
      <w:r w:rsidRPr="00C00601">
        <w:rPr>
          <w:sz w:val="16"/>
        </w:rPr>
        <w:t xml:space="preserve">, </w:t>
      </w:r>
      <w:r w:rsidRPr="00C00601">
        <w:rPr>
          <w:rStyle w:val="StyleUnderline"/>
        </w:rPr>
        <w:t>which has offered historically unprecedented access to international aid, markets, shipping, and protection</w:t>
      </w:r>
      <w:r w:rsidRPr="00C00601">
        <w:rPr>
          <w:sz w:val="16"/>
        </w:rPr>
        <w:t xml:space="preserve">. </w:t>
      </w:r>
      <w:r w:rsidRPr="00C00601">
        <w:rPr>
          <w:rStyle w:val="StyleUnderline"/>
          <w:highlight w:val="yellow"/>
        </w:rPr>
        <w:t>Without</w:t>
      </w:r>
      <w:r w:rsidRPr="00C00601">
        <w:rPr>
          <w:rStyle w:val="StyleUnderline"/>
        </w:rPr>
        <w:t xml:space="preserve"> such </w:t>
      </w:r>
      <w:r w:rsidRPr="00C00601">
        <w:rPr>
          <w:rStyle w:val="StyleUnderline"/>
          <w:highlight w:val="yellow"/>
        </w:rPr>
        <w:t>support</w:t>
      </w:r>
      <w:r w:rsidRPr="00C00601">
        <w:rPr>
          <w:rStyle w:val="StyleUnderline"/>
        </w:rPr>
        <w:t xml:space="preserve">, some </w:t>
      </w:r>
      <w:r w:rsidRPr="00C00601">
        <w:rPr>
          <w:rStyle w:val="StyleUnderline"/>
          <w:highlight w:val="yellow"/>
        </w:rPr>
        <w:t xml:space="preserve">countries would </w:t>
      </w:r>
      <w:r w:rsidRPr="00C00601">
        <w:rPr>
          <w:rStyle w:val="Emphasis"/>
          <w:highlight w:val="yellow"/>
        </w:rPr>
        <w:t>collapse</w:t>
      </w:r>
      <w:r w:rsidRPr="00C00601">
        <w:rPr>
          <w:rStyle w:val="StyleUnderline"/>
        </w:rPr>
        <w:t xml:space="preserve"> or be conquered</w:t>
      </w:r>
      <w:r w:rsidRPr="00C00601">
        <w:rPr>
          <w:sz w:val="16"/>
        </w:rPr>
        <w:t xml:space="preserve">. Fragile, aid-dependent states such as </w:t>
      </w:r>
      <w:r w:rsidRPr="00C00601">
        <w:rPr>
          <w:rStyle w:val="StyleUnderline"/>
        </w:rPr>
        <w:t xml:space="preserve">Afghanistan, Haiti, and Liberia are only some of the most obvious </w:t>
      </w:r>
      <w:r w:rsidRPr="00C00601">
        <w:rPr>
          <w:rStyle w:val="Emphasis"/>
        </w:rPr>
        <w:t>high-risk cases</w:t>
      </w:r>
      <w:r w:rsidRPr="00C00601">
        <w:rPr>
          <w:rStyle w:val="StyleUnderline"/>
        </w:rPr>
        <w:t xml:space="preserve">. Less obvious ones are capable but trade-dependent countries such as Saudi Arabia, Singapore, and South Korea, whose economic systems would </w:t>
      </w:r>
      <w:r w:rsidRPr="00C00601">
        <w:rPr>
          <w:rStyle w:val="Emphasis"/>
        </w:rPr>
        <w:t>struggle</w:t>
      </w:r>
      <w:r w:rsidRPr="00C00601">
        <w:rPr>
          <w:rStyle w:val="StyleUnderline"/>
        </w:rPr>
        <w:t xml:space="preserve"> to function in a world of </w:t>
      </w:r>
      <w:r w:rsidRPr="00C00601">
        <w:rPr>
          <w:rStyle w:val="Emphasis"/>
        </w:rPr>
        <w:t>closed markets</w:t>
      </w:r>
      <w:r w:rsidRPr="00C00601">
        <w:rPr>
          <w:rStyle w:val="StyleUnderline"/>
        </w:rPr>
        <w:t xml:space="preserve"> and </w:t>
      </w:r>
      <w:r w:rsidRPr="00C00601">
        <w:rPr>
          <w:rStyle w:val="Emphasis"/>
        </w:rPr>
        <w:t>militarized sea-lanes</w:t>
      </w:r>
      <w:r w:rsidRPr="00C00601">
        <w:rPr>
          <w:rStyle w:val="StyleUnderline"/>
        </w:rPr>
        <w:t xml:space="preserve">. </w:t>
      </w:r>
    </w:p>
    <w:bookmarkEnd w:id="0"/>
    <w:bookmarkEnd w:id="1"/>
    <w:p w14:paraId="5F94F339" w14:textId="77777777" w:rsidR="00B30227" w:rsidRDefault="00B30227" w:rsidP="00B30227">
      <w:pPr>
        <w:pStyle w:val="Heading3"/>
      </w:pPr>
      <w:r>
        <w:lastRenderedPageBreak/>
        <w:t>1NC – LPE K</w:t>
      </w:r>
    </w:p>
    <w:p w14:paraId="7043B8A8" w14:textId="77777777" w:rsidR="00B30227" w:rsidRDefault="00B30227" w:rsidP="00B30227">
      <w:pPr>
        <w:pStyle w:val="Heading4"/>
      </w:pPr>
      <w: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710FF4E6" w14:textId="77777777" w:rsidR="00B30227" w:rsidRDefault="00B30227" w:rsidP="00B30227"/>
    <w:p w14:paraId="0C32FCBD" w14:textId="77777777" w:rsidR="00B30227" w:rsidRDefault="00B30227" w:rsidP="00B30227">
      <w:r>
        <w:t xml:space="preserve">Nathan </w:t>
      </w:r>
      <w:r w:rsidRPr="001B2F25">
        <w:rPr>
          <w:b/>
          <w:bCs/>
          <w:u w:val="single"/>
        </w:rPr>
        <w:t>TANKUS</w:t>
      </w:r>
      <w:r>
        <w:t xml:space="preserve"> Research Director Modern Monetary Network </w:t>
      </w:r>
      <w:r w:rsidRPr="001B2F25">
        <w:rPr>
          <w:b/>
          <w:bCs/>
          <w:u w:val="single"/>
        </w:rPr>
        <w:t>AND</w:t>
      </w:r>
      <w:r>
        <w:t xml:space="preserve"> Luke </w:t>
      </w:r>
      <w:r w:rsidRPr="001B2F25">
        <w:rPr>
          <w:b/>
          <w:bCs/>
          <w:u w:val="single"/>
        </w:rPr>
        <w:t>HERRINE</w:t>
      </w:r>
      <w:r>
        <w:t xml:space="preserve"> PhD Candidate @ Yale Law, JD NYU &amp; Former Clerk Second Circuit of Appeals </w:t>
      </w:r>
      <w:r w:rsidRPr="001B2F25">
        <w:rPr>
          <w:b/>
          <w:bCs/>
          <w:u w:val="single"/>
        </w:rPr>
        <w:t>’21</w:t>
      </w:r>
      <w:r>
        <w:t xml:space="preserve">  “Competition Law as Collective Bargaining Law” </w:t>
      </w:r>
      <w:hyperlink r:id="rId10" w:history="1">
        <w:r w:rsidRPr="008F6123">
          <w:rPr>
            <w:rStyle w:val="Hyperlink"/>
          </w:rPr>
          <w:t>https://papers.ssrn.com/sol3/papers.cfm?abstract_id=3847377</w:t>
        </w:r>
      </w:hyperlink>
      <w:r>
        <w:t xml:space="preserve"> p. 1-3</w:t>
      </w:r>
    </w:p>
    <w:p w14:paraId="1B16A8C4" w14:textId="77777777" w:rsidR="00B30227" w:rsidRDefault="00B30227" w:rsidP="00B30227">
      <w:r>
        <w:softHyphen/>
      </w:r>
      <w:r w:rsidRPr="0074512D">
        <w:t xml:space="preserve"> “[T</w:t>
      </w:r>
      <w:r w:rsidRPr="004E3E0B">
        <w:rPr>
          <w:rStyle w:val="StyleUnderline"/>
        </w:rPr>
        <w:t>]oo often discourse about ‘</w:t>
      </w:r>
      <w:r w:rsidRPr="002920F6">
        <w:rPr>
          <w:rStyle w:val="StyleUnderline"/>
        </w:rPr>
        <w:t>the market’ conveys the sense</w:t>
      </w:r>
      <w:r w:rsidRPr="004E3E0B">
        <w:rPr>
          <w:rStyle w:val="StyleUnderline"/>
        </w:rPr>
        <w:t xml:space="preserve"> of something definite—a space or constitution of exchange</w:t>
      </w:r>
      <w:r w:rsidRPr="0074512D">
        <w:t>...</w:t>
      </w:r>
      <w:r w:rsidRPr="004E3E0B">
        <w:rPr>
          <w:rStyle w:val="StyleUnderline"/>
        </w:rPr>
        <w:t>when</w:t>
      </w:r>
      <w:r w:rsidRPr="0074512D">
        <w:t xml:space="preserve"> in fact, sometimes unknown to the term’s user, </w:t>
      </w:r>
      <w:r w:rsidRPr="004E3E0B">
        <w:rPr>
          <w:rStyle w:val="StyleUnderline"/>
        </w:rPr>
        <w:t>it is being employed as a metaphor of economic process, or an idealisation or abstraction from that process</w:t>
      </w:r>
      <w:r w:rsidRPr="0074512D">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4C7C37">
        <w:rPr>
          <w:rStyle w:val="StyleUnderline"/>
          <w:highlight w:val="yellow"/>
        </w:rPr>
        <w:t>the idea</w:t>
      </w:r>
      <w:r w:rsidRPr="004E3E0B">
        <w:rPr>
          <w:rStyle w:val="StyleUnderline"/>
        </w:rPr>
        <w:t xml:space="preserve"> that </w:t>
      </w:r>
      <w:r w:rsidRPr="004C7C37">
        <w:rPr>
          <w:rStyle w:val="StyleUnderline"/>
          <w:b/>
          <w:bCs/>
          <w:highlight w:val="yellow"/>
        </w:rPr>
        <w:t>governance</w:t>
      </w:r>
      <w:r w:rsidRPr="004C7C37">
        <w:rPr>
          <w:rStyle w:val="StyleUnderline"/>
          <w:highlight w:val="yellow"/>
        </w:rPr>
        <w:t xml:space="preserve"> is necessary and price stability is good are</w:t>
      </w:r>
      <w:r w:rsidRPr="001C6CF3">
        <w:rPr>
          <w:rStyle w:val="StyleUnderline"/>
        </w:rPr>
        <w:t xml:space="preserve"> both </w:t>
      </w:r>
      <w:r w:rsidRPr="004C7C37">
        <w:rPr>
          <w:rStyle w:val="StyleUnderline"/>
          <w:b/>
          <w:bCs/>
          <w:highlight w:val="yellow"/>
        </w:rPr>
        <w:t>obscure</w:t>
      </w:r>
      <w:r w:rsidRPr="004C7C37">
        <w:rPr>
          <w:rStyle w:val="StyleUnderline"/>
          <w:highlight w:val="yellow"/>
        </w:rPr>
        <w:t xml:space="preserve"> </w:t>
      </w:r>
      <w:r w:rsidRPr="004C7C37">
        <w:rPr>
          <w:rStyle w:val="StyleUnderline"/>
          <w:b/>
          <w:bCs/>
          <w:highlight w:val="yellow"/>
        </w:rPr>
        <w:t>interlopers</w:t>
      </w:r>
      <w:r w:rsidRPr="004C7C37">
        <w:rPr>
          <w:rStyle w:val="StyleUnderline"/>
          <w:highlight w:val="yellow"/>
        </w:rPr>
        <w:t xml:space="preserve"> to the study of </w:t>
      </w:r>
      <w:r w:rsidRPr="004C7C37">
        <w:rPr>
          <w:rStyle w:val="StyleUnderline"/>
          <w:b/>
          <w:bCs/>
          <w:highlight w:val="yellow"/>
        </w:rPr>
        <w:t>competition law</w:t>
      </w:r>
      <w:r w:rsidRPr="0074512D">
        <w:t>. To bridge the gap between these two areas of law--and incidentally give labor a greater role and stature in theorizing competition law--</w:t>
      </w:r>
      <w:r w:rsidRPr="004C7C37">
        <w:rPr>
          <w:rStyle w:val="StyleUnderline"/>
          <w:highlight w:val="yellow"/>
        </w:rPr>
        <w:t>we</w:t>
      </w:r>
      <w:r w:rsidRPr="0074512D">
        <w:t xml:space="preserve"> aim to </w:t>
      </w:r>
      <w:r w:rsidRPr="004C7C37">
        <w:rPr>
          <w:rStyle w:val="StyleUnderline"/>
          <w:highlight w:val="yellow"/>
        </w:rPr>
        <w:t>provide</w:t>
      </w:r>
      <w:r w:rsidRPr="004E3E0B">
        <w:rPr>
          <w:rStyle w:val="StyleUnderline"/>
        </w:rPr>
        <w:t xml:space="preserve"> a</w:t>
      </w:r>
      <w:r w:rsidRPr="0074512D">
        <w:t xml:space="preserve"> general “</w:t>
      </w:r>
      <w:r w:rsidRPr="004C7C37">
        <w:rPr>
          <w:rStyle w:val="StyleUnderline"/>
          <w:b/>
          <w:bCs/>
          <w:highlight w:val="yellow"/>
        </w:rPr>
        <w:t>market governance” framework</w:t>
      </w:r>
      <w:r w:rsidRPr="004C7C37">
        <w:rPr>
          <w:rStyle w:val="StyleUnderline"/>
          <w:highlight w:val="yellow"/>
        </w:rPr>
        <w:t xml:space="preserve"> for understanding how markets are governed in the context of the legal rules that </w:t>
      </w:r>
      <w:r w:rsidRPr="004C7C37">
        <w:rPr>
          <w:rStyle w:val="StyleUnderline"/>
          <w:b/>
          <w:bCs/>
          <w:highlight w:val="yellow"/>
        </w:rPr>
        <w:t>allow and disallow certain forms of coordination</w:t>
      </w:r>
      <w:r w:rsidRPr="004C7C37">
        <w:rPr>
          <w:highlight w:val="yellow"/>
        </w:rPr>
        <w:t>.</w:t>
      </w:r>
      <w:r w:rsidRPr="0074512D">
        <w:t xml:space="preserve"> This framework draws from multiple</w:t>
      </w:r>
      <w:r>
        <w:t xml:space="preserve"> heterodox traditions in political economy, but is particularly oriented toward building out the emerging framework of Neochartalist microeconomics.4</w:t>
      </w:r>
    </w:p>
    <w:p w14:paraId="4F553354" w14:textId="77777777" w:rsidR="00B30227" w:rsidRDefault="00B30227" w:rsidP="00B30227">
      <w:r>
        <w:t>[Insert Footnote 4 – Turner]</w:t>
      </w:r>
    </w:p>
    <w:p w14:paraId="129F0C56" w14:textId="77777777" w:rsidR="00B30227" w:rsidRDefault="00B30227" w:rsidP="00B30227">
      <w: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7AA90B84" w14:textId="77777777" w:rsidR="00B30227" w:rsidRDefault="00B30227" w:rsidP="00B30227">
      <w:r>
        <w:t xml:space="preserve">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w:t>
      </w:r>
      <w:r>
        <w:lastRenderedPageBreak/>
        <w:t>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422BC3B5" w14:textId="77777777" w:rsidR="00B30227" w:rsidRDefault="00B30227" w:rsidP="00B30227">
      <w:r>
        <w:t>[End footnote 4]</w:t>
      </w:r>
    </w:p>
    <w:p w14:paraId="23FFE13B" w14:textId="77777777" w:rsidR="00B30227" w:rsidRDefault="00B30227" w:rsidP="00B30227">
      <w:r w:rsidRPr="00261D7E">
        <w:t>Arriving at</w:t>
      </w:r>
      <w:r w:rsidRPr="00261D7E">
        <w:rPr>
          <w:rStyle w:val="StyleUnderline"/>
        </w:rPr>
        <w:t xml:space="preserve"> a theory </w:t>
      </w:r>
      <w:r w:rsidRPr="00A8480B">
        <w:rPr>
          <w:rStyle w:val="StyleUnderline"/>
        </w:rPr>
        <w:t>of market governance requires rejecting economic common sense</w:t>
      </w:r>
      <w:r w:rsidRPr="00A8480B">
        <w:t xml:space="preserve">. Far too much </w:t>
      </w:r>
      <w:r w:rsidRPr="00A8480B">
        <w:rPr>
          <w:rStyle w:val="StyleUnderline"/>
        </w:rPr>
        <w:t>economics scholarship--both among orthodox scholars and their critics--treats “perfect competition” as the analytical (and often normative) baseline for all markets</w:t>
      </w:r>
      <w:r w:rsidRPr="00A8480B">
        <w:t xml:space="preserve">, including labor markets. </w:t>
      </w:r>
      <w:r w:rsidRPr="00A8480B">
        <w:rPr>
          <w:rStyle w:val="StyleUnderline"/>
        </w:rPr>
        <w:t>Under perfect competition, prices (including wages) are arrived at entirely via the uncoordinated matching of bids and asks</w:t>
      </w:r>
      <w:r w:rsidRPr="00A8480B">
        <w:t xml:space="preserve">, </w:t>
      </w:r>
      <w:r w:rsidRPr="00A8480B">
        <w:rPr>
          <w:rStyle w:val="StyleUnderline"/>
        </w:rPr>
        <w:t>assumed</w:t>
      </w:r>
      <w:r w:rsidRPr="00A8480B">
        <w:t xml:space="preserve"> </w:t>
      </w:r>
      <w:r w:rsidRPr="00A8480B">
        <w:rPr>
          <w:rStyle w:val="StyleUnderline"/>
        </w:rPr>
        <w:t>to result in settled equilibriums represented by intersecting supply and demand</w:t>
      </w:r>
      <w:r w:rsidRPr="00261D7E">
        <w:rPr>
          <w:rStyle w:val="StyleUnderline"/>
        </w:rPr>
        <w:t xml:space="preserve"> curves</w:t>
      </w:r>
      <w:r>
        <w:t xml:space="preserve">. </w:t>
      </w:r>
      <w:r w:rsidRPr="004C7C37">
        <w:rPr>
          <w:rStyle w:val="StyleUnderline"/>
          <w:highlight w:val="yellow"/>
        </w:rPr>
        <w:t>If all markets are perfectly competitive</w:t>
      </w:r>
      <w:r>
        <w:t xml:space="preserve"> (and certain other conditions obtain), </w:t>
      </w:r>
      <w:r w:rsidRPr="004C7C37">
        <w:rPr>
          <w:rStyle w:val="StyleUnderline"/>
          <w:highlight w:val="yellow"/>
        </w:rPr>
        <w:t>then each input and output has its proper price which sends “signals”</w:t>
      </w:r>
      <w:r w:rsidRPr="00FD59E5">
        <w:rPr>
          <w:rStyle w:val="StyleUnderline"/>
        </w:rPr>
        <w:t xml:space="preserve"> throughout the economy </w:t>
      </w:r>
      <w:r w:rsidRPr="004C7C37">
        <w:rPr>
          <w:rStyle w:val="StyleUnderline"/>
          <w:highlight w:val="yellow"/>
        </w:rPr>
        <w:t>and results in</w:t>
      </w:r>
      <w:r w:rsidRPr="00FD59E5">
        <w:rPr>
          <w:rStyle w:val="StyleUnderline"/>
        </w:rPr>
        <w:t xml:space="preserve"> a perfectly </w:t>
      </w:r>
      <w:r w:rsidRPr="004C7C37">
        <w:rPr>
          <w:rStyle w:val="StyleUnderline"/>
          <w:highlight w:val="yellow"/>
        </w:rPr>
        <w:t>“efficient” allocation of resources</w:t>
      </w:r>
      <w:r>
        <w:t xml:space="preserve">. </w:t>
      </w:r>
      <w:r w:rsidRPr="00C61CC4">
        <w:rPr>
          <w:rStyle w:val="StyleUnderline"/>
        </w:rPr>
        <w:t xml:space="preserve">From this perspective, </w:t>
      </w:r>
      <w:r w:rsidRPr="004C7C37">
        <w:rPr>
          <w:rStyle w:val="StyleUnderline"/>
          <w:highlight w:val="yellow"/>
        </w:rPr>
        <w:t>coordination</w:t>
      </w:r>
      <w:r>
        <w:t xml:space="preserve">, especially coordination over prices (again, including wages), </w:t>
      </w:r>
      <w:r w:rsidRPr="004C7C37">
        <w:rPr>
          <w:rStyle w:val="StyleUnderline"/>
          <w:highlight w:val="yellow"/>
        </w:rPr>
        <w:t>appears as an unnatural intervention</w:t>
      </w:r>
      <w:r w:rsidRPr="00FD59E5">
        <w:t xml:space="preserve">, </w:t>
      </w:r>
      <w:r w:rsidRPr="00FD59E5">
        <w:rPr>
          <w:rStyle w:val="StyleUnderline"/>
        </w:rPr>
        <w:t>a way for those acting collectively to collect “rents” above the “real” value of their contribution to society</w:t>
      </w:r>
      <w:r>
        <w:t xml:space="preserve">. </w:t>
      </w:r>
      <w:r w:rsidRPr="00C61CC4">
        <w:rPr>
          <w:rStyle w:val="StyleUnderline"/>
        </w:rPr>
        <w:t xml:space="preserve">If coordination is to be justified, it is </w:t>
      </w:r>
      <w:r>
        <w:t xml:space="preserve">usually </w:t>
      </w:r>
      <w:r w:rsidRPr="00C61CC4">
        <w:rPr>
          <w:rStyle w:val="StyleUnderline"/>
        </w:rPr>
        <w:t>to correct for some other deviation from perfect competition</w:t>
      </w:r>
      <w:r>
        <w:t xml:space="preserve">: workers might bargain collectively to capture some of a monopsonist's rents, for example. And, indeed, </w:t>
      </w:r>
      <w:r w:rsidRPr="00C61CC4">
        <w:rPr>
          <w:rStyle w:val="StyleUnderline"/>
        </w:rPr>
        <w:t>many</w:t>
      </w:r>
      <w:r>
        <w:t xml:space="preserve"> of those trained in economics </w:t>
      </w:r>
      <w:r w:rsidRPr="00C61CC4">
        <w:rPr>
          <w:rStyle w:val="StyleUnderline"/>
        </w:rPr>
        <w:t>who advocate for collective bargaining or other worker-empowerment measures appeal to one or more “</w:t>
      </w:r>
      <w:r w:rsidRPr="00303875">
        <w:rPr>
          <w:rStyle w:val="StyleUnderline"/>
          <w:b/>
        </w:rPr>
        <w:t>market failures</w:t>
      </w:r>
      <w:r w:rsidRPr="00C61CC4">
        <w:rPr>
          <w:rStyle w:val="StyleUnderline"/>
        </w:rPr>
        <w:t>”</w:t>
      </w:r>
      <w:r>
        <w:t xml:space="preserve">.5 </w:t>
      </w:r>
      <w:r w:rsidRPr="00C61CC4">
        <w:rPr>
          <w:rStyle w:val="StyleUnderline"/>
        </w:rPr>
        <w:t xml:space="preserve">In doing so, </w:t>
      </w:r>
      <w:r w:rsidRPr="004C7C37">
        <w:rPr>
          <w:rStyle w:val="StyleUnderline"/>
          <w:highlight w:val="yellow"/>
        </w:rPr>
        <w:t xml:space="preserve">they </w:t>
      </w:r>
      <w:r w:rsidRPr="004C7C37">
        <w:rPr>
          <w:rStyle w:val="StyleUnderline"/>
          <w:b/>
          <w:highlight w:val="yellow"/>
        </w:rPr>
        <w:t>reproduce the idea</w:t>
      </w:r>
      <w:r w:rsidRPr="004C7C37">
        <w:rPr>
          <w:rStyle w:val="StyleUnderline"/>
        </w:rPr>
        <w:t xml:space="preserve">— </w:t>
      </w:r>
      <w:r w:rsidRPr="004C7C37">
        <w:rPr>
          <w:rStyle w:val="StyleUnderline"/>
          <w:b/>
        </w:rPr>
        <w:t>intentionally or not</w:t>
      </w:r>
      <w:r w:rsidRPr="004C7C37">
        <w:t>—</w:t>
      </w:r>
      <w:r w:rsidRPr="004C7C37">
        <w:rPr>
          <w:rStyle w:val="StyleUnderline"/>
          <w:highlight w:val="yellow"/>
        </w:rPr>
        <w:t xml:space="preserve">that if </w:t>
      </w:r>
      <w:r w:rsidRPr="004C7C37">
        <w:rPr>
          <w:rStyle w:val="StyleUnderline"/>
          <w:b/>
          <w:bCs/>
          <w:highlight w:val="yellow"/>
        </w:rPr>
        <w:t>competition</w:t>
      </w:r>
      <w:r w:rsidRPr="004C7C37">
        <w:rPr>
          <w:rStyle w:val="StyleUnderline"/>
          <w:highlight w:val="yellow"/>
        </w:rPr>
        <w:t xml:space="preserve"> were finally </w:t>
      </w:r>
      <w:r w:rsidRPr="004C7C37">
        <w:rPr>
          <w:rStyle w:val="StyleUnderline"/>
          <w:b/>
          <w:bCs/>
          <w:highlight w:val="yellow"/>
        </w:rPr>
        <w:t>left to do its work</w:t>
      </w:r>
      <w:r w:rsidRPr="004C7C37">
        <w:rPr>
          <w:rStyle w:val="StyleUnderline"/>
          <w:highlight w:val="yellow"/>
        </w:rPr>
        <w:t xml:space="preserve"> it would reveal the prices that </w:t>
      </w:r>
      <w:r w:rsidRPr="00FD59E5">
        <w:rPr>
          <w:rStyle w:val="StyleUnderline"/>
        </w:rPr>
        <w:t xml:space="preserve">reflect the allocation of goods and services that </w:t>
      </w:r>
      <w:r w:rsidRPr="004C7C37">
        <w:rPr>
          <w:rStyle w:val="StyleUnderline"/>
          <w:highlight w:val="yellow"/>
        </w:rPr>
        <w:t xml:space="preserve">perfectly matches relative scarcity, </w:t>
      </w:r>
      <w:r w:rsidRPr="004C7C37">
        <w:rPr>
          <w:rStyle w:val="StyleUnderline"/>
        </w:rPr>
        <w:t xml:space="preserve">that </w:t>
      </w:r>
      <w:r w:rsidRPr="004C7C37">
        <w:rPr>
          <w:rStyle w:val="StyleUnderline"/>
          <w:highlight w:val="yellow"/>
        </w:rPr>
        <w:t>m</w:t>
      </w:r>
      <w:r w:rsidRPr="004C7C37">
        <w:rPr>
          <w:rStyle w:val="StyleUnderline"/>
          <w:b/>
          <w:bCs/>
          <w:highlight w:val="yellow"/>
        </w:rPr>
        <w:t>arkets would work “better” if they were moved “closer</w:t>
      </w:r>
      <w:r w:rsidRPr="004C7C37">
        <w:rPr>
          <w:rStyle w:val="StyleUnderline"/>
          <w:highlight w:val="yellow"/>
        </w:rPr>
        <w:t>” to</w:t>
      </w:r>
      <w:r>
        <w:t xml:space="preserve"> (or to “resemble” or “approximate”) </w:t>
      </w:r>
      <w:r w:rsidRPr="004C7C37">
        <w:rPr>
          <w:rStyle w:val="StyleUnderline"/>
          <w:highlight w:val="yellow"/>
        </w:rPr>
        <w:t>the</w:t>
      </w:r>
      <w:r w:rsidRPr="00C61CC4">
        <w:rPr>
          <w:rStyle w:val="StyleUnderline"/>
        </w:rPr>
        <w:t xml:space="preserve"> </w:t>
      </w:r>
      <w:r w:rsidRPr="004C7C37">
        <w:rPr>
          <w:rStyle w:val="StyleUnderline"/>
          <w:highlight w:val="yellow"/>
        </w:rPr>
        <w:t>“</w:t>
      </w:r>
      <w:r w:rsidRPr="004C7C37">
        <w:rPr>
          <w:rStyle w:val="StyleUnderline"/>
          <w:b/>
          <w:highlight w:val="yellow"/>
        </w:rPr>
        <w:t>competitive” ideal</w:t>
      </w:r>
      <w:r>
        <w:t>.6 Collective bargaining is a distortion, but it is the best we can do in our distorted world.</w:t>
      </w:r>
    </w:p>
    <w:p w14:paraId="2A704C2F" w14:textId="77777777" w:rsidR="00B30227" w:rsidRPr="005E2B50" w:rsidRDefault="00B30227" w:rsidP="00B30227">
      <w:pPr>
        <w:rPr>
          <w:szCs w:val="20"/>
          <w:u w:val="thick"/>
        </w:rPr>
      </w:pPr>
      <w:r>
        <w:t xml:space="preserve">But here's the rub: </w:t>
      </w:r>
      <w:r w:rsidRPr="00C61CC4">
        <w:rPr>
          <w:rStyle w:val="StyleUnderline"/>
        </w:rPr>
        <w:t>collective bargaining is not a distortion</w:t>
      </w:r>
      <w:r>
        <w:t xml:space="preserve"> of </w:t>
      </w:r>
      <w:r w:rsidRPr="00C61CC4">
        <w:rPr>
          <w:rStyle w:val="StyleUnderline"/>
        </w:rPr>
        <w:t>a preexisting “labor market”.</w:t>
      </w:r>
      <w:r>
        <w:t xml:space="preserve"> More generally, </w:t>
      </w:r>
      <w:r w:rsidRPr="004C7C37">
        <w:rPr>
          <w:rStyle w:val="StyleUnderline"/>
          <w:highlight w:val="yellow"/>
        </w:rPr>
        <w:t>coordination between market participants</w:t>
      </w:r>
      <w:r w:rsidRPr="00C61CC4">
        <w:rPr>
          <w:rStyle w:val="StyleUnderline"/>
        </w:rPr>
        <w:t xml:space="preserve"> (over price or other matters) </w:t>
      </w:r>
      <w:r w:rsidRPr="004C7C37">
        <w:rPr>
          <w:rStyle w:val="StyleUnderline"/>
          <w:highlight w:val="yellow"/>
        </w:rPr>
        <w:t>is not in itself a distortion of any market.</w:t>
      </w:r>
      <w:r w:rsidRPr="00C61CC4">
        <w:rPr>
          <w:rStyle w:val="StyleUnderline"/>
        </w:rPr>
        <w:t xml:space="preserve"> There is not and has never been a market without coordination, including over prices.</w:t>
      </w:r>
    </w:p>
    <w:p w14:paraId="31275FF2" w14:textId="77777777" w:rsidR="00B30227" w:rsidRDefault="00B30227" w:rsidP="00B30227">
      <w:pPr>
        <w:pStyle w:val="Heading4"/>
      </w:pPr>
      <w:r>
        <w:t xml:space="preserve">We need a paradigmatic shift from perfect competition to political-economic governance.  Antitrust allocates rights to coordinate economic activity.  The aff uses the baseline of perfect competition to match antitrust laws to micro-economic assumptions of rationally acting firms. </w:t>
      </w:r>
    </w:p>
    <w:p w14:paraId="4E989B95" w14:textId="77777777" w:rsidR="00B30227" w:rsidRDefault="00B30227" w:rsidP="00B30227"/>
    <w:p w14:paraId="4F9586B5" w14:textId="77777777" w:rsidR="00B30227" w:rsidRDefault="00B30227" w:rsidP="00B30227">
      <w:r>
        <w:t xml:space="preserve">Luke </w:t>
      </w:r>
      <w:r w:rsidRPr="00CE4A9C">
        <w:rPr>
          <w:b/>
          <w:bCs/>
          <w:u w:val="single"/>
        </w:rPr>
        <w:t>HERRINE</w:t>
      </w:r>
      <w:r>
        <w:t xml:space="preserve"> PhD Candidate @ Yale Law &amp; Managing Editor LPE Bog </w:t>
      </w:r>
      <w:r w:rsidRPr="00CE4A9C">
        <w:rPr>
          <w:b/>
          <w:bCs/>
          <w:u w:val="single"/>
        </w:rPr>
        <w:t>’21</w:t>
      </w:r>
      <w:r>
        <w:t xml:space="preserve"> </w:t>
      </w:r>
      <w:r w:rsidRPr="00CE4A9C">
        <w:t>https://lpeproject.org/blog/markets-collective-bargaining-all-the-way-down/</w:t>
      </w:r>
    </w:p>
    <w:p w14:paraId="365DB6F4" w14:textId="77777777" w:rsidR="00B30227" w:rsidRDefault="00B30227" w:rsidP="00B30227">
      <w:r w:rsidRPr="00CE4A9C">
        <w:rPr>
          <w:rStyle w:val="StyleUnderline"/>
        </w:rPr>
        <w:t>Coase</w:t>
      </w:r>
      <w:r>
        <w:t>, of course, la</w:t>
      </w:r>
      <w:r w:rsidRPr="00CE4A9C">
        <w:rPr>
          <w:rStyle w:val="StyleUnderline"/>
        </w:rPr>
        <w:t>id the foundation for the transaction cost approach to conceptualizing the coordinating mechanisms of firms vs. markets</w:t>
      </w:r>
      <w:r>
        <w:t xml:space="preserve">. In “The Nature of the Firm”, </w:t>
      </w:r>
      <w:r w:rsidRPr="00CE4A9C">
        <w:rPr>
          <w:rStyle w:val="StyleUnderline"/>
        </w:rPr>
        <w:t>he asked why there should be firms</w:t>
      </w:r>
      <w:r>
        <w:t xml:space="preserve"> at all if production can be efficiently coordinated via unplanned markets in the </w:t>
      </w:r>
      <w:r>
        <w:lastRenderedPageBreak/>
        <w:t xml:space="preserve">neoclassical utopia. </w:t>
      </w:r>
      <w:r w:rsidRPr="00CE4A9C">
        <w:rPr>
          <w:rStyle w:val="StyleUnderline"/>
        </w:rPr>
        <w:t xml:space="preserve">Coase answered that </w:t>
      </w:r>
      <w:r w:rsidRPr="004C7C37">
        <w:rPr>
          <w:rStyle w:val="StyleUnderline"/>
          <w:highlight w:val="yellow"/>
        </w:rPr>
        <w:t>markets have</w:t>
      </w:r>
      <w:r w:rsidRPr="00CE4A9C">
        <w:rPr>
          <w:rStyle w:val="StyleUnderline"/>
        </w:rPr>
        <w:t xml:space="preserve"> </w:t>
      </w:r>
      <w:r w:rsidRPr="00CE4A9C">
        <w:t>their own</w:t>
      </w:r>
      <w:r>
        <w:t xml:space="preserve"> costs–</w:t>
      </w:r>
      <w:r w:rsidRPr="004C7C37">
        <w:rPr>
          <w:rStyle w:val="StyleUnderline"/>
          <w:highlight w:val="yellow"/>
        </w:rPr>
        <w:t xml:space="preserve">transaction </w:t>
      </w:r>
      <w:r w:rsidRPr="00D738C7">
        <w:rPr>
          <w:rStyle w:val="StyleUnderline"/>
          <w:highlight w:val="yellow"/>
        </w:rPr>
        <w:t>costs</w:t>
      </w:r>
      <w:r w:rsidRPr="00D738C7">
        <w:rPr>
          <w:highlight w:val="yellow"/>
        </w:rPr>
        <w:t>–</w:t>
      </w:r>
      <w:r w:rsidRPr="00D738C7">
        <w:rPr>
          <w:rStyle w:val="StyleUnderline"/>
          <w:highlight w:val="yellow"/>
        </w:rPr>
        <w:t>that can be reduced by bringing exchanges “into” the firm</w:t>
      </w:r>
      <w:r w:rsidRPr="00CE4A9C">
        <w:rPr>
          <w:rStyle w:val="StyleUnderline"/>
        </w:rPr>
        <w:t xml:space="preserve"> (i.e. converting them from trades to commands)</w:t>
      </w:r>
      <w:r>
        <w:t>. T</w:t>
      </w:r>
      <w:r w:rsidRPr="00CE4A9C">
        <w:rPr>
          <w:rStyle w:val="StyleUnderline"/>
        </w:rPr>
        <w:t xml:space="preserve">he idea of </w:t>
      </w:r>
      <w:r w:rsidRPr="00D738C7">
        <w:rPr>
          <w:rStyle w:val="StyleUnderline"/>
          <w:highlight w:val="yellow"/>
        </w:rPr>
        <w:t>transaction costs formed the foundation</w:t>
      </w:r>
      <w:r w:rsidRPr="00D738C7">
        <w:rPr>
          <w:highlight w:val="yellow"/>
        </w:rPr>
        <w:t xml:space="preserve"> </w:t>
      </w:r>
      <w:r w:rsidRPr="00D738C7">
        <w:rPr>
          <w:rStyle w:val="StyleUnderline"/>
          <w:highlight w:val="yellow"/>
        </w:rPr>
        <w:t xml:space="preserve">for </w:t>
      </w:r>
      <w:r w:rsidRPr="00FD59E5">
        <w:rPr>
          <w:rStyle w:val="StyleUnderline"/>
        </w:rPr>
        <w:t xml:space="preserve">the </w:t>
      </w:r>
      <w:r w:rsidRPr="00D738C7">
        <w:rPr>
          <w:rStyle w:val="StyleUnderline"/>
          <w:highlight w:val="yellow"/>
        </w:rPr>
        <w:t>“New Institutional Economics</w:t>
      </w:r>
      <w:r w:rsidRPr="00D738C7">
        <w:rPr>
          <w:highlight w:val="yellow"/>
        </w:rPr>
        <w:t>”</w:t>
      </w:r>
      <w:r>
        <w:t xml:space="preserve"> </w:t>
      </w:r>
      <w:r w:rsidRPr="00CE4A9C">
        <w:rPr>
          <w:rStyle w:val="StyleUnderline"/>
        </w:rPr>
        <w:t>that provided the groundwork for</w:t>
      </w:r>
      <w:r>
        <w:t xml:space="preserve"> Oliver Williamson’s </w:t>
      </w:r>
      <w:r w:rsidRPr="00D738C7">
        <w:rPr>
          <w:rStyle w:val="StyleUnderline"/>
          <w:b/>
          <w:bCs/>
          <w:highlight w:val="yellow"/>
        </w:rPr>
        <w:t>work on firm structure and antitrust</w:t>
      </w:r>
      <w:r>
        <w:t xml:space="preserve"> (which was hugely influential on Robert Bork, among others), for Jean Tirole’s theory of platforms as two-sided markets, for Douglass North’s groundbreaking work on economic history, for the “New New” Institutionalism of Acemoglu and Robinson, and for much else besides. </w:t>
      </w:r>
      <w:r w:rsidRPr="00CE4A9C">
        <w:rPr>
          <w:rStyle w:val="StyleUnderline"/>
        </w:rPr>
        <w:t xml:space="preserve">It is </w:t>
      </w:r>
      <w:r w:rsidRPr="00D738C7">
        <w:rPr>
          <w:rStyle w:val="StyleUnderline"/>
          <w:highlight w:val="yellow"/>
        </w:rPr>
        <w:t>out of “transaction costs”</w:t>
      </w:r>
      <w:r w:rsidRPr="00CE4A9C">
        <w:rPr>
          <w:rStyle w:val="StyleUnderline"/>
        </w:rPr>
        <w:t xml:space="preserve"> that </w:t>
      </w:r>
      <w:r w:rsidRPr="00D738C7">
        <w:rPr>
          <w:rStyle w:val="StyleUnderline"/>
          <w:highlight w:val="yellow"/>
        </w:rPr>
        <w:t>neoclassical economists build their theories of institutions</w:t>
      </w:r>
      <w:r w:rsidRPr="00D738C7">
        <w:rPr>
          <w:highlight w:val="yellow"/>
        </w:rPr>
        <w:t xml:space="preserve">, </w:t>
      </w:r>
      <w:r w:rsidRPr="00D738C7">
        <w:rPr>
          <w:rStyle w:val="StyleUnderline"/>
        </w:rPr>
        <w:t xml:space="preserve">because </w:t>
      </w:r>
      <w:r w:rsidRPr="00D738C7">
        <w:rPr>
          <w:rStyle w:val="StyleUnderline"/>
          <w:highlight w:val="yellow"/>
        </w:rPr>
        <w:t>it is only possible to have enduring institutions</w:t>
      </w:r>
      <w:r>
        <w:t xml:space="preserve"> (rather than a constantly shifting terrain of self-liquidating contractual relationships) </w:t>
      </w:r>
      <w:r w:rsidRPr="00D738C7">
        <w:rPr>
          <w:rStyle w:val="StyleUnderline"/>
          <w:highlight w:val="yellow"/>
        </w:rPr>
        <w:t>if there is some “cost” preventing spot exchanges</w:t>
      </w:r>
      <w:r>
        <w:t xml:space="preserve"> </w:t>
      </w:r>
      <w:r w:rsidRPr="00CE4A9C">
        <w:rPr>
          <w:rStyle w:val="StyleUnderline"/>
        </w:rPr>
        <w:t>from regulating every contingency</w:t>
      </w:r>
      <w:r>
        <w:t>.</w:t>
      </w:r>
    </w:p>
    <w:p w14:paraId="44408961" w14:textId="77777777" w:rsidR="00B30227" w:rsidRDefault="00B30227" w:rsidP="00B30227">
      <w:r>
        <w:t xml:space="preserve">In her article </w:t>
      </w:r>
      <w:r w:rsidRPr="00D738C7">
        <w:rPr>
          <w:highlight w:val="yellow"/>
        </w:rPr>
        <w:t>“</w:t>
      </w:r>
      <w:r w:rsidRPr="00D738C7">
        <w:rPr>
          <w:rStyle w:val="StyleUnderline"/>
          <w:highlight w:val="yellow"/>
        </w:rPr>
        <w:t>Antitrust as Allocator of Coordination Righ</w:t>
      </w:r>
      <w:r w:rsidRPr="00D738C7">
        <w:rPr>
          <w:highlight w:val="yellow"/>
        </w:rPr>
        <w:t>ts“</w:t>
      </w:r>
      <w:r>
        <w:t xml:space="preserve">, Paul </w:t>
      </w:r>
      <w:r w:rsidRPr="00D738C7">
        <w:rPr>
          <w:rStyle w:val="StyleUnderline"/>
          <w:b/>
          <w:bCs/>
          <w:highlight w:val="yellow"/>
        </w:rPr>
        <w:t>flips this script</w:t>
      </w:r>
      <w:r>
        <w:t xml:space="preserve">. As the title indicates, Paul is also concerned with theorizing coordination. But she rejects Coase’s way of framing the question. </w:t>
      </w:r>
      <w:r w:rsidRPr="00CE4A9C">
        <w:rPr>
          <w:rStyle w:val="StyleUnderline"/>
        </w:rPr>
        <w:t>Who cares how coordination would work in a neoclassical utopia?</w:t>
      </w:r>
      <w:r>
        <w:t xml:space="preserve"> </w:t>
      </w:r>
      <w:r w:rsidRPr="00D738C7">
        <w:rPr>
          <w:rStyle w:val="StyleUnderline"/>
          <w:highlight w:val="yellow"/>
        </w:rPr>
        <w:t>A “market”,</w:t>
      </w:r>
      <w:r w:rsidRPr="00CE4A9C">
        <w:rPr>
          <w:rStyle w:val="StyleUnderline"/>
        </w:rPr>
        <w:t xml:space="preserve"> as neoclassicals use the term, </w:t>
      </w:r>
      <w:r w:rsidRPr="00D738C7">
        <w:rPr>
          <w:rStyle w:val="StyleUnderline"/>
          <w:highlight w:val="yellow"/>
        </w:rPr>
        <w:t>can never serve as a coordinating mechanism</w:t>
      </w:r>
      <w:r w:rsidRPr="00C52FE2">
        <w:rPr>
          <w:highlight w:val="yellow"/>
        </w:rPr>
        <w:t xml:space="preserve">. </w:t>
      </w:r>
      <w:r w:rsidRPr="00C52FE2">
        <w:rPr>
          <w:rStyle w:val="StyleUnderline"/>
          <w:highlight w:val="yellow"/>
        </w:rPr>
        <w:t>To use the non-coordination coordination of that utopia as a</w:t>
      </w:r>
      <w:r w:rsidRPr="00FD59E5">
        <w:rPr>
          <w:rStyle w:val="StyleUnderline"/>
        </w:rPr>
        <w:t xml:space="preserve"> </w:t>
      </w:r>
      <w:r w:rsidRPr="00FD59E5">
        <w:rPr>
          <w:rStyle w:val="StyleUnderline"/>
          <w:b/>
          <w:bCs/>
        </w:rPr>
        <w:t xml:space="preserve">descriptive or normative </w:t>
      </w:r>
      <w:r w:rsidRPr="00C52FE2">
        <w:rPr>
          <w:rStyle w:val="StyleUnderline"/>
          <w:b/>
          <w:bCs/>
          <w:highlight w:val="yellow"/>
        </w:rPr>
        <w:t>baseline</w:t>
      </w:r>
      <w:r w:rsidRPr="00C52FE2">
        <w:rPr>
          <w:rStyle w:val="StyleUnderline"/>
          <w:highlight w:val="yellow"/>
        </w:rPr>
        <w:t xml:space="preserve"> for reality is to </w:t>
      </w:r>
      <w:r w:rsidRPr="00C52FE2">
        <w:rPr>
          <w:rStyle w:val="StyleUnderline"/>
          <w:b/>
          <w:bCs/>
          <w:highlight w:val="yellow"/>
        </w:rPr>
        <w:t>confuse our analysis</w:t>
      </w:r>
      <w:r w:rsidRPr="00CE4A9C">
        <w:rPr>
          <w:rStyle w:val="StyleUnderline"/>
        </w:rPr>
        <w:t xml:space="preserve">. </w:t>
      </w:r>
      <w:r>
        <w:t>In the real world, some form of active coordination is always needed in both markets and firms. Antitrust law works together with corporate law, property law, contract law, et al. to determine which forms of coordination within the production and distribution system will be tolerated, which will be favored, and which will be prohibited. To determine how coordination works and how it might work, we must inductively examine how different patterns of coordination rights facilitate different production and distribution processes.</w:t>
      </w:r>
    </w:p>
    <w:p w14:paraId="7AE326CD" w14:textId="77777777" w:rsidR="00B30227" w:rsidRDefault="00B30227" w:rsidP="00B30227">
      <w:r>
        <w:t xml:space="preserve">Paul’s article is the inverse of Coase’s in more ways </w:t>
      </w:r>
      <w:r w:rsidRPr="00C52FE2">
        <w:t xml:space="preserve">than one. </w:t>
      </w:r>
      <w:r w:rsidRPr="00C52FE2">
        <w:rPr>
          <w:rStyle w:val="StyleUnderline"/>
        </w:rPr>
        <w:t xml:space="preserve">Coase started in the domain of social theory while ignoring law </w:t>
      </w:r>
      <w:r w:rsidRPr="00C52FE2">
        <w:t>altogether. But it turned out that his social theoretic concepts provided a convenient way to make sense of the awkward mismatch between neoclassical models and instituted reality. P</w:t>
      </w:r>
      <w:r w:rsidRPr="00C52FE2">
        <w:rPr>
          <w:rStyle w:val="StyleUnderline"/>
        </w:rPr>
        <w:t>aul starts from the law, though with a critical eye to the way that neoclassical theory has been translated into legal doctrine</w:t>
      </w:r>
      <w:r w:rsidRPr="00C52FE2">
        <w:t>.</w:t>
      </w:r>
    </w:p>
    <w:p w14:paraId="77547B22" w14:textId="77777777" w:rsidR="00B30227" w:rsidRDefault="00B30227" w:rsidP="00B30227">
      <w:r>
        <w:t>It remains to build a social theory off of her legal groundwork.</w:t>
      </w:r>
    </w:p>
    <w:p w14:paraId="7F04C082" w14:textId="77777777" w:rsidR="00B30227" w:rsidRDefault="00B30227" w:rsidP="00B30227">
      <w:r>
        <w:t>Ulysse Lojkine recently suggested one way forward: to combine Paul’s framework with the work of Janos Kornai in a rejiggering of Marxian theories of surplus value and exploitation.</w:t>
      </w:r>
    </w:p>
    <w:p w14:paraId="745A307D" w14:textId="77777777" w:rsidR="00B30227" w:rsidRDefault="00B30227" w:rsidP="00B30227">
      <w:r>
        <w:t xml:space="preserve">In a forthcoming contribution to an edited volume, Nathan Tankus and I articulate another. </w:t>
      </w:r>
      <w:r w:rsidRPr="00FD59E5">
        <w:rPr>
          <w:rStyle w:val="StyleUnderline"/>
        </w:rPr>
        <w:t>We incorporate</w:t>
      </w:r>
      <w:r w:rsidRPr="00FD59E5">
        <w:t xml:space="preserve"> Paul’s concept of </w:t>
      </w:r>
      <w:r w:rsidRPr="00FD59E5">
        <w:rPr>
          <w:rStyle w:val="StyleUnderline"/>
        </w:rPr>
        <w:t xml:space="preserve">coordination rights into market governance theories found in Postkeynesian economics, institutiontalist economics, and economic sociology </w:t>
      </w:r>
      <w:r w:rsidRPr="00FD59E5">
        <w:t xml:space="preserve">in an effort </w:t>
      </w:r>
      <w:r w:rsidRPr="00FD59E5">
        <w:rPr>
          <w:rStyle w:val="StyleUnderline"/>
        </w:rPr>
        <w:t>to build out a Neochartalist micoreconomics</w:t>
      </w:r>
      <w:r w:rsidRPr="00FD59E5">
        <w:t>. Nathan has a summary of one of the central arguments of the article over at his blog (to which readers of this blog should subscribe!). In the remainder of this post, I want to focus more generally on the concept of market governance and how it contributes to an alternative to the Coasian toy models that are so familiar</w:t>
      </w:r>
      <w:r>
        <w:t xml:space="preserve"> to those of us who live in the world law-and-economics has created.</w:t>
      </w:r>
    </w:p>
    <w:p w14:paraId="43030F97" w14:textId="77777777" w:rsidR="00B30227" w:rsidRDefault="00B30227" w:rsidP="00B30227">
      <w:r>
        <w:t xml:space="preserve">One way to get at </w:t>
      </w:r>
      <w:r w:rsidRPr="00CE4A9C">
        <w:rPr>
          <w:rStyle w:val="StyleUnderline"/>
        </w:rPr>
        <w:t xml:space="preserve">the concept of </w:t>
      </w:r>
      <w:r w:rsidRPr="00D738C7">
        <w:rPr>
          <w:rStyle w:val="StyleUnderline"/>
          <w:highlight w:val="yellow"/>
        </w:rPr>
        <w:t>market governance</w:t>
      </w:r>
      <w:r w:rsidRPr="00FD59E5">
        <w:rPr>
          <w:rStyle w:val="StyleUnderline"/>
        </w:rPr>
        <w:t xml:space="preserve"> is to </w:t>
      </w:r>
      <w:r w:rsidRPr="00D738C7">
        <w:rPr>
          <w:rStyle w:val="StyleUnderline"/>
          <w:highlight w:val="yellow"/>
        </w:rPr>
        <w:t>conceptualize the coordination of production and distribution</w:t>
      </w:r>
      <w:r w:rsidRPr="00CE4A9C">
        <w:rPr>
          <w:rStyle w:val="StyleUnderline"/>
        </w:rPr>
        <w:t xml:space="preserve"> as taking place </w:t>
      </w:r>
      <w:r w:rsidRPr="00D738C7">
        <w:rPr>
          <w:rStyle w:val="StyleUnderline"/>
          <w:highlight w:val="yellow"/>
        </w:rPr>
        <w:t>within a “social field“</w:t>
      </w:r>
      <w:r w:rsidRPr="00D738C7">
        <w:rPr>
          <w:highlight w:val="yellow"/>
        </w:rPr>
        <w:t>.</w:t>
      </w:r>
      <w:r>
        <w:t xml:space="preserve"> A social field exists when a </w:t>
      </w:r>
      <w:r>
        <w:lastRenderedPageBreak/>
        <w:t xml:space="preserve">group of </w:t>
      </w:r>
      <w:r w:rsidRPr="00CE4A9C">
        <w:rPr>
          <w:rStyle w:val="StyleUnderline"/>
        </w:rPr>
        <w:t>individuals understand themselves as participants in a common social spac</w:t>
      </w:r>
      <w:r>
        <w:t>e–</w:t>
      </w:r>
      <w:r w:rsidRPr="00CE4A9C">
        <w:rPr>
          <w:rStyle w:val="StyleUnderline"/>
        </w:rPr>
        <w:t>whether as collaborators, rivals</w:t>
      </w:r>
      <w:r>
        <w:t xml:space="preserve">, or some combination. </w:t>
      </w:r>
      <w:r w:rsidRPr="00CE4A9C">
        <w:rPr>
          <w:rStyle w:val="StyleUnderline"/>
        </w:rPr>
        <w:t>For social fields to endure</w:t>
      </w:r>
      <w:r>
        <w:t xml:space="preserve"> as stable spaces of action, </w:t>
      </w:r>
      <w:r w:rsidRPr="00D738C7">
        <w:rPr>
          <w:rStyle w:val="StyleUnderline"/>
          <w:highlight w:val="yellow"/>
        </w:rPr>
        <w:t>participants</w:t>
      </w:r>
      <w:r>
        <w:t xml:space="preserve"> must actively (though not necessarily consciously) </w:t>
      </w:r>
      <w:r w:rsidRPr="00D738C7">
        <w:rPr>
          <w:rStyle w:val="StyleUnderline"/>
          <w:b/>
          <w:bCs/>
          <w:highlight w:val="yellow"/>
        </w:rPr>
        <w:t>reproduce the terms on which they</w:t>
      </w:r>
      <w:r w:rsidRPr="00D738C7">
        <w:rPr>
          <w:rStyle w:val="StyleUnderline"/>
          <w:highlight w:val="yellow"/>
        </w:rPr>
        <w:t xml:space="preserve"> </w:t>
      </w:r>
      <w:r w:rsidRPr="00D738C7">
        <w:rPr>
          <w:rStyle w:val="StyleUnderline"/>
          <w:b/>
          <w:bCs/>
          <w:highlight w:val="yellow"/>
        </w:rPr>
        <w:t>exist</w:t>
      </w:r>
      <w:r>
        <w:t xml:space="preserve">: the rules and norms that govern social action, </w:t>
      </w:r>
      <w:r w:rsidRPr="00C52FE2">
        <w:rPr>
          <w:rStyle w:val="StyleUnderline"/>
        </w:rPr>
        <w:t>the rituals and social scripts that organize time, the discourses and knowledge practices that facilitate mutual understanding all only exist to the extent that they are continue to be followed, taught, enforced</w:t>
      </w:r>
      <w:r w:rsidRPr="00CE4A9C">
        <w:rPr>
          <w:rStyle w:val="StyleUnderline"/>
        </w:rPr>
        <w:t>, etc</w:t>
      </w:r>
      <w:r>
        <w:t xml:space="preserve">. </w:t>
      </w:r>
      <w:r w:rsidRPr="00D738C7">
        <w:rPr>
          <w:rStyle w:val="StyleUnderline"/>
          <w:highlight w:val="yellow"/>
        </w:rPr>
        <w:t>The terms on which action</w:t>
      </w:r>
      <w:r w:rsidRPr="00FD59E5">
        <w:rPr>
          <w:rStyle w:val="StyleUnderline"/>
        </w:rPr>
        <w:t xml:space="preserve"> in a social field </w:t>
      </w:r>
      <w:r w:rsidRPr="00D738C7">
        <w:rPr>
          <w:rStyle w:val="StyleUnderline"/>
          <w:highlight w:val="yellow"/>
        </w:rPr>
        <w:t xml:space="preserve">proceeds is the subject of a </w:t>
      </w:r>
      <w:r w:rsidRPr="00D738C7">
        <w:rPr>
          <w:rStyle w:val="StyleUnderline"/>
          <w:b/>
          <w:bCs/>
          <w:highlight w:val="yellow"/>
        </w:rPr>
        <w:t>settlement that benefits incumbents</w:t>
      </w:r>
      <w:r>
        <w:t xml:space="preserve">, with insurgents benefiting from the stability produced by a settlement but chafing under its terms. This settlement can be challenged and destabilized, whether by insurgents, participants in neighboring fields, or others, whose efforts may be spurred or aided by a technological or organizational change that makes the previous settlement more difficult to sustain, by a collapse of an institution or field on which that field depended (e.g. a shift in a regulatory regime or a failure of some link in a supply chain), or some other deep shift of context with which the field must cope. But open contestation over the terms of the settlement cannot be constant, lest a field lack the stability necessary for coherent social action. Rather, </w:t>
      </w:r>
      <w:r w:rsidRPr="00CE4A9C">
        <w:rPr>
          <w:rStyle w:val="StyleUnderline"/>
        </w:rPr>
        <w:t>most of the time contestation takes place</w:t>
      </w:r>
      <w:r>
        <w:t xml:space="preserve"> </w:t>
      </w:r>
      <w:r w:rsidRPr="00CE4A9C">
        <w:rPr>
          <w:rStyle w:val="StyleUnderline"/>
        </w:rPr>
        <w:t>in</w:t>
      </w:r>
      <w:r>
        <w:t xml:space="preserve"> </w:t>
      </w:r>
      <w:r w:rsidRPr="00CE4A9C">
        <w:rPr>
          <w:rStyle w:val="StyleUnderline"/>
        </w:rPr>
        <w:t xml:space="preserve">a </w:t>
      </w:r>
      <w:r>
        <w:t xml:space="preserve">more </w:t>
      </w:r>
      <w:r w:rsidRPr="00CE4A9C">
        <w:rPr>
          <w:rStyle w:val="StyleUnderline"/>
        </w:rPr>
        <w:t>muted</w:t>
      </w:r>
      <w:r>
        <w:t xml:space="preserve"> and gradual </w:t>
      </w:r>
      <w:r w:rsidRPr="00CE4A9C">
        <w:rPr>
          <w:rStyle w:val="StyleUnderline"/>
        </w:rPr>
        <w:t>way</w:t>
      </w:r>
      <w:r>
        <w:t xml:space="preserve">, </w:t>
      </w:r>
      <w:r w:rsidRPr="00CE4A9C">
        <w:rPr>
          <w:rStyle w:val="StyleUnderline"/>
          <w:b/>
          <w:bCs/>
        </w:rPr>
        <w:t>leaving</w:t>
      </w:r>
      <w:r>
        <w:t xml:space="preserve"> most of the terms of </w:t>
      </w:r>
      <w:r w:rsidRPr="00CE4A9C">
        <w:rPr>
          <w:rStyle w:val="StyleUnderline"/>
          <w:b/>
          <w:bCs/>
        </w:rPr>
        <w:t>the settlement in place,</w:t>
      </w:r>
      <w:r>
        <w:t xml:space="preserve"> with more dramatic destabilization leading either to a field’s collapse or reorganization according to a new settlement.</w:t>
      </w:r>
    </w:p>
    <w:p w14:paraId="6779E826" w14:textId="77777777" w:rsidR="00B30227" w:rsidRPr="00CE4A9C" w:rsidRDefault="00B30227" w:rsidP="00B30227">
      <w:pPr>
        <w:rPr>
          <w:rStyle w:val="StyleUnderline"/>
        </w:rPr>
      </w:pPr>
      <w:r>
        <w:t xml:space="preserve">If we understand production and distribution as taking place within overlapping social fields, we can conceptualize coordination and competition as always going on–always coexisting–at multiple levels. </w:t>
      </w:r>
      <w:r w:rsidRPr="00C52FE2">
        <w:rPr>
          <w:rStyle w:val="StyleUnderline"/>
          <w:highlight w:val="yellow"/>
        </w:rPr>
        <w:t xml:space="preserve">What neoclassical economics thinks of as “perfect” competition </w:t>
      </w:r>
      <w:r w:rsidRPr="00FD59E5">
        <w:rPr>
          <w:rStyle w:val="StyleUnderline"/>
          <w:highlight w:val="yellow"/>
        </w:rPr>
        <w:t>appears not</w:t>
      </w:r>
      <w:r w:rsidRPr="00FD59E5">
        <w:rPr>
          <w:rStyle w:val="StyleUnderline"/>
        </w:rPr>
        <w:t xml:space="preserve"> as a </w:t>
      </w:r>
      <w:r w:rsidRPr="00FD59E5">
        <w:rPr>
          <w:rStyle w:val="StyleUnderline"/>
          <w:highlight w:val="yellow"/>
        </w:rPr>
        <w:t>plausible</w:t>
      </w:r>
      <w:r w:rsidRPr="00FD59E5">
        <w:rPr>
          <w:rStyle w:val="StyleUnderline"/>
        </w:rPr>
        <w:t xml:space="preserve"> way of organizing a social space </w:t>
      </w:r>
      <w:r w:rsidRPr="00C52FE2">
        <w:rPr>
          <w:rStyle w:val="StyleUnderline"/>
          <w:highlight w:val="yellow"/>
        </w:rPr>
        <w:t>but as unmanageable chaos</w:t>
      </w:r>
      <w:r w:rsidRPr="00C52FE2">
        <w:rPr>
          <w:highlight w:val="yellow"/>
        </w:rPr>
        <w:t xml:space="preserve">. </w:t>
      </w:r>
      <w:r w:rsidRPr="00C52FE2">
        <w:rPr>
          <w:rStyle w:val="StyleUnderline"/>
          <w:highlight w:val="yellow"/>
        </w:rPr>
        <w:t>It exists only times of social instability, when fields are in crisis</w:t>
      </w:r>
      <w:r>
        <w:t xml:space="preserve">. Most of the time, competition proceeds according to a social settlement that preserves the stability necessary for coherent social action (while preserving the advantage of incumbents). </w:t>
      </w:r>
      <w:r w:rsidRPr="00CE4A9C">
        <w:rPr>
          <w:rStyle w:val="StyleUnderline"/>
        </w:rPr>
        <w:t>The pattern of coordination rights</w:t>
      </w:r>
      <w:r>
        <w:t xml:space="preserve"> at any given time </w:t>
      </w:r>
      <w:r w:rsidRPr="00CE4A9C">
        <w:rPr>
          <w:rStyle w:val="StyleUnderline"/>
        </w:rPr>
        <w:t>are part of this settlement.</w:t>
      </w:r>
    </w:p>
    <w:p w14:paraId="4ACBE0E8" w14:textId="77777777" w:rsidR="00B30227" w:rsidRDefault="00B30227" w:rsidP="00B30227">
      <w:r>
        <w:t>To this general sociological account of economic action we can add heterodox economic accounts of modern production and distribution processes as money-mediated, with businesses operating as “going concerns”. As Jamee Moudud put it in a post on this blog,</w:t>
      </w:r>
    </w:p>
    <w:p w14:paraId="0A7FFBBA" w14:textId="77777777" w:rsidR="00B30227" w:rsidRDefault="00B30227" w:rsidP="00B30227">
      <w:r>
        <w:t xml:space="preserve">    Pricing policy is central to the going concern: setting an appropriate price over unit costs in an attempt to obtain a target rate of return has to generate adequate cash flow for the firm to grow. Crucially, the time gap between current debt obligations and future revenues always compels the firm to have an adequate stock of liquidity, or cash on hand to pay debts. T</w:t>
      </w:r>
      <w:r w:rsidRPr="00151071">
        <w:rPr>
          <w:rStyle w:val="StyleUnderline"/>
        </w:rPr>
        <w:t xml:space="preserve">his </w:t>
      </w:r>
      <w:r w:rsidRPr="00FD59E5">
        <w:rPr>
          <w:rStyle w:val="StyleUnderline"/>
        </w:rPr>
        <w:t>money-centered view of the firm is not consistent with the barter-based framework undergirding neoclassical economics</w:t>
      </w:r>
      <w:r w:rsidRPr="00FD59E5">
        <w:t xml:space="preserve"> </w:t>
      </w:r>
      <w:r w:rsidRPr="00FD59E5">
        <w:rPr>
          <w:rStyle w:val="StyleUnderline"/>
        </w:rPr>
        <w:t>which separates money from the “real” (production-based) economy</w:t>
      </w:r>
      <w:r w:rsidRPr="00FD59E5">
        <w:t>.</w:t>
      </w:r>
    </w:p>
    <w:p w14:paraId="6AE8C112" w14:textId="77777777" w:rsidR="00B30227" w:rsidRDefault="00B30227" w:rsidP="00B30227">
      <w:r>
        <w:t>In order to manage the inward and outward flows of money, participants in a production and distribution process must create a stable set of pricing practices–they must administer prices, to use a term from Gardiner Means. This can be done within a firm, but it can also be done across entities via horizontal coordination (in a cartel, via fair trade laws, or through other means). Thus, the practice of pricing (among other practices) can be understood as the subject of a settlement that stabilizes the social field in which money-mediated institutions operate.</w:t>
      </w:r>
    </w:p>
    <w:p w14:paraId="7E43B9B5" w14:textId="77777777" w:rsidR="00B30227" w:rsidRDefault="00B30227" w:rsidP="00B30227">
      <w:r>
        <w:lastRenderedPageBreak/>
        <w:t>With this lens, we can avoid comparing the real world to a single model of an ideal market and instead explore different ways that prices have been and might be stabilized. And we can then explore the good and bad of each form of price stabilization. Nathan and I begin this project in our article, surveying multiple contemporary forms of price stabilization (chartered exchanges vs. oligopolistic corporations, e.g.) and analyzing several historical forms (fairs, formal markets, early chartered exchanges). In doing so, we hope to illustrate a fundamentally different way of thinking about how coordination works, one that treats “microfoundations” as a project of attention to institutional detail rather than rational choice reconstruction</w:t>
      </w:r>
    </w:p>
    <w:p w14:paraId="073863CC" w14:textId="77777777" w:rsidR="00B30227" w:rsidRDefault="00B30227" w:rsidP="00B30227">
      <w:pPr>
        <w:rPr>
          <w:rStyle w:val="StyleUnderline"/>
        </w:rPr>
      </w:pPr>
      <w:r>
        <w:t xml:space="preserve">We think </w:t>
      </w:r>
      <w:r w:rsidRPr="00D738C7">
        <w:rPr>
          <w:rStyle w:val="StyleUnderline"/>
          <w:b/>
          <w:bCs/>
          <w:highlight w:val="yellow"/>
        </w:rPr>
        <w:t>a paradigm shift</w:t>
      </w:r>
      <w:r w:rsidRPr="00151071">
        <w:rPr>
          <w:rStyle w:val="StyleUnderline"/>
          <w:b/>
          <w:bCs/>
        </w:rPr>
        <w:t xml:space="preserve"> </w:t>
      </w:r>
      <w:r>
        <w:t xml:space="preserve">along these lines </w:t>
      </w:r>
      <w:r w:rsidRPr="00D738C7">
        <w:rPr>
          <w:rStyle w:val="StyleUnderline"/>
          <w:highlight w:val="yellow"/>
        </w:rPr>
        <w:t>will be crucial in connecting different LPE projects</w:t>
      </w:r>
      <w:r>
        <w:t xml:space="preserve">–for instance, the </w:t>
      </w:r>
      <w:r w:rsidRPr="00D738C7">
        <w:rPr>
          <w:rStyle w:val="StyleUnderline"/>
          <w:highlight w:val="yellow"/>
        </w:rPr>
        <w:t>reconsiderations of money, banking, and financial regulation with</w:t>
      </w:r>
      <w:r w:rsidRPr="00151071">
        <w:rPr>
          <w:rStyle w:val="StyleUnderline"/>
        </w:rPr>
        <w:t xml:space="preserve"> the </w:t>
      </w:r>
      <w:r w:rsidRPr="00D738C7">
        <w:rPr>
          <w:rStyle w:val="StyleUnderline"/>
          <w:highlight w:val="yellow"/>
        </w:rPr>
        <w:t>reconsiderations of antitrust,</w:t>
      </w:r>
      <w:r w:rsidRPr="00151071">
        <w:rPr>
          <w:rStyle w:val="StyleUnderline"/>
        </w:rPr>
        <w:t xml:space="preserve"> of </w:t>
      </w:r>
      <w:r w:rsidRPr="00C52FE2">
        <w:rPr>
          <w:rStyle w:val="StyleUnderline"/>
          <w:highlight w:val="yellow"/>
        </w:rPr>
        <w:t>public utility, and</w:t>
      </w:r>
      <w:r w:rsidRPr="00151071">
        <w:rPr>
          <w:rStyle w:val="StyleUnderline"/>
        </w:rPr>
        <w:t xml:space="preserve"> of </w:t>
      </w:r>
      <w:r w:rsidRPr="00C52FE2">
        <w:rPr>
          <w:rStyle w:val="StyleUnderline"/>
          <w:highlight w:val="yellow"/>
        </w:rPr>
        <w:t>corporate governance</w:t>
      </w:r>
      <w:r w:rsidRPr="00151071">
        <w:rPr>
          <w:rStyle w:val="StyleUnderline"/>
        </w:rPr>
        <w:t xml:space="preserve"> with the revisiting of the financial and organizational architecture of slave plantations</w:t>
      </w:r>
      <w:r>
        <w:t xml:space="preserve">. If </w:t>
      </w:r>
      <w:r w:rsidRPr="00151071">
        <w:rPr>
          <w:rStyle w:val="StyleUnderline"/>
        </w:rPr>
        <w:t xml:space="preserve">we want to build on a different foundation than neoclassical economics, the anti-Coasian foundations </w:t>
      </w:r>
      <w:r>
        <w:t xml:space="preserve">of Paul’s groundbreaking work </w:t>
      </w:r>
      <w:r w:rsidRPr="00151071">
        <w:rPr>
          <w:rStyle w:val="StyleUnderline"/>
        </w:rPr>
        <w:t>seems like a good place to start.</w:t>
      </w:r>
    </w:p>
    <w:p w14:paraId="19593326" w14:textId="77777777" w:rsidR="00B30227" w:rsidRDefault="00B30227" w:rsidP="00B30227">
      <w:pPr>
        <w:pStyle w:val="Heading4"/>
      </w:pPr>
      <w:r>
        <w:t>Neoclassical paradigm will destroy humanity and the biosphere.</w:t>
      </w:r>
    </w:p>
    <w:p w14:paraId="0E0BE876" w14:textId="77777777" w:rsidR="00B30227" w:rsidRPr="00303875" w:rsidRDefault="00B30227" w:rsidP="00B30227"/>
    <w:p w14:paraId="79E1BE6C" w14:textId="77777777" w:rsidR="00B30227" w:rsidRPr="00303875" w:rsidRDefault="00B30227" w:rsidP="00B30227">
      <w:r>
        <w:t xml:space="preserve">Anne </w:t>
      </w:r>
      <w:r w:rsidRPr="00303875">
        <w:rPr>
          <w:b/>
          <w:bCs/>
          <w:u w:val="single"/>
        </w:rPr>
        <w:t>FREMAUX</w:t>
      </w:r>
      <w:r>
        <w:t xml:space="preserve"> PhD Political Ecology &amp; Philosophy @ Grenoble ‘</w:t>
      </w:r>
      <w:r w:rsidRPr="00303875">
        <w:rPr>
          <w:b/>
          <w:bCs/>
          <w:u w:val="single"/>
        </w:rPr>
        <w:t>19</w:t>
      </w:r>
      <w:r>
        <w:t xml:space="preserve"> </w:t>
      </w:r>
      <w:r>
        <w:rPr>
          <w:i/>
          <w:iCs/>
        </w:rPr>
        <w:t>After the Anthropocene: Green Republicanism in a Post-Capitalist World</w:t>
      </w:r>
      <w:r>
        <w:t xml:space="preserve"> p. 1-3</w:t>
      </w:r>
    </w:p>
    <w:p w14:paraId="645320FB" w14:textId="77777777" w:rsidR="00B30227" w:rsidRPr="00DB5198" w:rsidRDefault="00B30227" w:rsidP="00B30227">
      <w:pPr>
        <w:rPr>
          <w:rStyle w:val="StyleUnderline"/>
          <w:u w:val="none"/>
        </w:rPr>
      </w:pPr>
      <w:r w:rsidRPr="00DB5198">
        <w:rPr>
          <w:rStyle w:val="StyleUnderline"/>
          <w:u w:val="none"/>
        </w:rPr>
        <w:t xml:space="preserve">If the main starting point of this book is </w:t>
      </w:r>
      <w:r w:rsidRPr="00C52FE2">
        <w:rPr>
          <w:rStyle w:val="StyleUnderline"/>
          <w:highlight w:val="yellow"/>
        </w:rPr>
        <w:t>the severe</w:t>
      </w:r>
      <w:r w:rsidRPr="00303875">
        <w:rPr>
          <w:rStyle w:val="StyleUnderline"/>
        </w:rPr>
        <w:t xml:space="preserve"> </w:t>
      </w:r>
      <w:r w:rsidRPr="00C52FE2">
        <w:rPr>
          <w:rStyle w:val="StyleUnderline"/>
          <w:highlight w:val="yellow"/>
        </w:rPr>
        <w:t>environmental crisis</w:t>
      </w:r>
      <w:r w:rsidRPr="00303875">
        <w:rPr>
          <w:rStyle w:val="StyleUnderline"/>
        </w:rPr>
        <w:t xml:space="preserve"> we are facing</w:t>
      </w:r>
      <w:r w:rsidRPr="00DB5198">
        <w:rPr>
          <w:rStyle w:val="StyleUnderline"/>
          <w:u w:val="none"/>
        </w:rPr>
        <w:t xml:space="preserve"> and the natural planet-wide collapse toward which we are heading, today’s ecological reality </w:t>
      </w:r>
      <w:r w:rsidRPr="00C52FE2">
        <w:rPr>
          <w:rStyle w:val="StyleUnderline"/>
          <w:highlight w:val="yellow"/>
        </w:rPr>
        <w:t>is powerfully connected to</w:t>
      </w:r>
      <w:r w:rsidRPr="00DB5198">
        <w:rPr>
          <w:rStyle w:val="StyleUnderline"/>
          <w:u w:val="none"/>
        </w:rPr>
        <w:t xml:space="preserve"> other issues such as growing socioeconomic inequalities, the erosion of democratic institutions, the organized apathy of citizens, the loss of power of nation-states in favor of corporations, the progressive disappearance of the notion of common good, and </w:t>
      </w:r>
      <w:r w:rsidRPr="00FD59E5">
        <w:rPr>
          <w:rStyle w:val="StyleUnderline"/>
        </w:rPr>
        <w:t xml:space="preserve">the </w:t>
      </w:r>
      <w:r w:rsidRPr="00C52FE2">
        <w:rPr>
          <w:rStyle w:val="StyleUnderline"/>
          <w:highlight w:val="yellow"/>
        </w:rPr>
        <w:t>economic colonization of</w:t>
      </w:r>
      <w:r w:rsidRPr="00FD59E5">
        <w:rPr>
          <w:rStyle w:val="StyleUnderline"/>
        </w:rPr>
        <w:t xml:space="preserve"> the </w:t>
      </w:r>
      <w:r w:rsidRPr="00C52FE2">
        <w:rPr>
          <w:rStyle w:val="StyleUnderline"/>
          <w:highlight w:val="yellow"/>
        </w:rPr>
        <w:t>social, cultural, and political life</w:t>
      </w:r>
      <w:r w:rsidRPr="00303875">
        <w:rPr>
          <w:rStyle w:val="StyleUnderline"/>
        </w:rPr>
        <w:t xml:space="preserve"> by economic objectives</w:t>
      </w:r>
      <w:r w:rsidRPr="00DB5198">
        <w:rPr>
          <w:rStyle w:val="StyleUnderline"/>
          <w:u w:val="none"/>
        </w:rPr>
        <w:t>.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64251ED0" w14:textId="77777777" w:rsidR="00B30227" w:rsidRPr="00DB5198" w:rsidRDefault="00B30227" w:rsidP="00B30227">
      <w:pPr>
        <w:rPr>
          <w:rStyle w:val="StyleUnderline"/>
          <w:u w:val="none"/>
        </w:rPr>
      </w:pPr>
      <w:r w:rsidRPr="00C52FE2">
        <w:rPr>
          <w:rStyle w:val="StyleUnderline"/>
          <w:highlight w:val="yellow"/>
        </w:rPr>
        <w:t>Neoliberalism as a ‘global system’ threatens societies</w:t>
      </w:r>
      <w:r w:rsidRPr="00FD59E5">
        <w:rPr>
          <w:rStyle w:val="StyleUnderline"/>
        </w:rPr>
        <w:t xml:space="preserve"> as a whole </w:t>
      </w:r>
      <w:r w:rsidRPr="00C52FE2">
        <w:rPr>
          <w:rStyle w:val="StyleUnderline"/>
          <w:highlight w:val="yellow"/>
        </w:rPr>
        <w:t>and</w:t>
      </w:r>
      <w:r w:rsidRPr="00FD59E5">
        <w:rPr>
          <w:rStyle w:val="StyleUnderline"/>
        </w:rPr>
        <w:t xml:space="preserve"> more especially </w:t>
      </w:r>
      <w:r w:rsidRPr="00C52FE2">
        <w:rPr>
          <w:rStyle w:val="StyleUnderline"/>
          <w:highlight w:val="yellow"/>
        </w:rPr>
        <w:t>the core values of</w:t>
      </w:r>
      <w:r w:rsidRPr="00FD59E5">
        <w:rPr>
          <w:rStyle w:val="StyleUnderline"/>
        </w:rPr>
        <w:t xml:space="preserve"> social communities and </w:t>
      </w:r>
      <w:r w:rsidRPr="00C52FE2">
        <w:rPr>
          <w:rStyle w:val="StyleUnderline"/>
          <w:highlight w:val="yellow"/>
        </w:rPr>
        <w:t>democracy</w:t>
      </w:r>
      <w:r w:rsidRPr="00DB5198">
        <w:rPr>
          <w:rStyle w:val="StyleUnderline"/>
          <w:u w:val="none"/>
        </w:rPr>
        <w:t xml:space="preserve">, such as justice, ‘common decency,’ civic virtue, or citizenship. </w:t>
      </w:r>
      <w:r w:rsidRPr="00303875">
        <w:rPr>
          <w:rStyle w:val="StyleUnderline"/>
        </w:rPr>
        <w:t>In neoliberal patterns, economic efficiency, market values, employability, consumer freedom, and instrumental rationality are favored over democratic participation,</w:t>
      </w:r>
      <w:r w:rsidRPr="00DB5198">
        <w:rPr>
          <w:rStyle w:val="StyleUnderline"/>
          <w:u w:val="none"/>
        </w:rPr>
        <w:t xml:space="preserve"> civic values, personal autonomy, active citizenship, intellectual development (‘enlightenment’1), and moral rationality (reasonability2).</w:t>
      </w:r>
      <w:r>
        <w:rPr>
          <w:rStyle w:val="StyleUnderline"/>
          <w:u w:val="none"/>
        </w:rPr>
        <w:t xml:space="preserve"> </w:t>
      </w:r>
      <w:r w:rsidRPr="00C52FE2">
        <w:rPr>
          <w:rStyle w:val="StyleUnderline"/>
          <w:highlight w:val="yellow"/>
        </w:rPr>
        <w:t xml:space="preserve">Institutions dedicated to the </w:t>
      </w:r>
      <w:r w:rsidRPr="00C52FE2">
        <w:rPr>
          <w:rStyle w:val="StyleUnderline"/>
          <w:b/>
          <w:bCs/>
          <w:highlight w:val="yellow"/>
        </w:rPr>
        <w:t>common good</w:t>
      </w:r>
      <w:r w:rsidRPr="00C52FE2">
        <w:rPr>
          <w:rStyle w:val="StyleUnderline"/>
          <w:highlight w:val="yellow"/>
        </w:rPr>
        <w:t xml:space="preserve"> are </w:t>
      </w:r>
      <w:r w:rsidRPr="00C52FE2">
        <w:rPr>
          <w:rStyle w:val="StyleUnderline"/>
          <w:b/>
          <w:bCs/>
          <w:highlight w:val="yellow"/>
        </w:rPr>
        <w:t>systematically</w:t>
      </w:r>
      <w:r w:rsidRPr="00C52FE2">
        <w:rPr>
          <w:rStyle w:val="StyleUnderline"/>
          <w:highlight w:val="yellow"/>
        </w:rPr>
        <w:t xml:space="preserve"> turned into </w:t>
      </w:r>
      <w:r w:rsidRPr="00C52FE2">
        <w:rPr>
          <w:rStyle w:val="StyleUnderline"/>
          <w:b/>
          <w:bCs/>
          <w:highlight w:val="yellow"/>
        </w:rPr>
        <w:t>competitive structures</w:t>
      </w:r>
      <w:r w:rsidRPr="00C52FE2">
        <w:rPr>
          <w:rStyle w:val="StyleUnderline"/>
          <w:highlight w:val="yellow"/>
          <w:u w:val="none"/>
        </w:rPr>
        <w:t xml:space="preserve"> </w:t>
      </w:r>
      <w:r w:rsidRPr="00C52FE2">
        <w:rPr>
          <w:rStyle w:val="StyleUnderline"/>
          <w:highlight w:val="yellow"/>
        </w:rPr>
        <w:t xml:space="preserve">to satisfy </w:t>
      </w:r>
      <w:r w:rsidRPr="00FD59E5">
        <w:rPr>
          <w:rStyle w:val="StyleUnderline"/>
        </w:rPr>
        <w:t xml:space="preserve">the interests of </w:t>
      </w:r>
      <w:r w:rsidRPr="00C52FE2">
        <w:rPr>
          <w:rStyle w:val="StyleUnderline"/>
          <w:highlight w:val="yellow"/>
        </w:rPr>
        <w:t>markets</w:t>
      </w:r>
      <w:r w:rsidRPr="00DB5198">
        <w:rPr>
          <w:rStyle w:val="StyleUnderline"/>
          <w:u w:val="none"/>
        </w:rPr>
        <w:t xml:space="preserve"> and greedy elites. Pluralism is disappearing under the assault of a one-dimensional consumer pattern which treats humans and non-humans as commodities under the hegemony of private interests. </w:t>
      </w:r>
      <w:r w:rsidRPr="00C52FE2">
        <w:rPr>
          <w:rStyle w:val="StyleUnderline"/>
          <w:highlight w:val="yellow"/>
        </w:rPr>
        <w:t>Civil society</w:t>
      </w:r>
      <w:r w:rsidRPr="00C52FE2">
        <w:rPr>
          <w:rStyle w:val="StyleUnderline"/>
          <w:highlight w:val="yellow"/>
          <w:u w:val="none"/>
        </w:rPr>
        <w:t>,</w:t>
      </w:r>
      <w:r w:rsidRPr="00DB5198">
        <w:rPr>
          <w:rStyle w:val="StyleUnderline"/>
          <w:u w:val="none"/>
        </w:rPr>
        <w:t xml:space="preserve"> </w:t>
      </w:r>
      <w:r w:rsidRPr="00303875">
        <w:rPr>
          <w:rStyle w:val="StyleUnderline"/>
        </w:rPr>
        <w:t>an essential element of</w:t>
      </w:r>
      <w:r w:rsidRPr="00DB5198">
        <w:rPr>
          <w:rStyle w:val="StyleUnderline"/>
          <w:u w:val="none"/>
        </w:rPr>
        <w:t xml:space="preserve"> the agonistic and </w:t>
      </w:r>
      <w:r w:rsidRPr="00303875">
        <w:rPr>
          <w:rStyle w:val="StyleUnderline"/>
        </w:rPr>
        <w:t>critical democracy</w:t>
      </w:r>
      <w:r w:rsidRPr="00DB5198">
        <w:rPr>
          <w:rStyle w:val="StyleUnderline"/>
          <w:u w:val="none"/>
        </w:rPr>
        <w:t xml:space="preserve"> defended in this book, </w:t>
      </w:r>
      <w:r w:rsidRPr="00C52FE2">
        <w:rPr>
          <w:rStyle w:val="StyleUnderline"/>
          <w:highlight w:val="yellow"/>
        </w:rPr>
        <w:t>is losing out to ‘spectator democracy.</w:t>
      </w:r>
      <w:r w:rsidRPr="00C52FE2">
        <w:rPr>
          <w:rStyle w:val="StyleUnderline"/>
          <w:highlight w:val="yellow"/>
          <w:u w:val="none"/>
        </w:rPr>
        <w:t>’</w:t>
      </w:r>
      <w:r w:rsidRPr="00DB5198">
        <w:rPr>
          <w:rStyle w:val="StyleUnderline"/>
          <w:u w:val="none"/>
        </w:rPr>
        <w:t xml:space="preserve"> Indeed, </w:t>
      </w:r>
      <w:r w:rsidRPr="00C52FE2">
        <w:rPr>
          <w:rStyle w:val="StyleUnderline"/>
          <w:highlight w:val="yellow"/>
        </w:rPr>
        <w:t>citizens</w:t>
      </w:r>
      <w:r w:rsidRPr="00C52FE2">
        <w:rPr>
          <w:rStyle w:val="StyleUnderline"/>
          <w:highlight w:val="yellow"/>
          <w:u w:val="none"/>
        </w:rPr>
        <w:t xml:space="preserve"> </w:t>
      </w:r>
      <w:r w:rsidRPr="00C52FE2">
        <w:rPr>
          <w:rStyle w:val="StyleUnderline"/>
          <w:highlight w:val="yellow"/>
        </w:rPr>
        <w:t>are</w:t>
      </w:r>
      <w:r w:rsidRPr="00DB5198">
        <w:rPr>
          <w:rStyle w:val="StyleUnderline"/>
          <w:u w:val="none"/>
        </w:rPr>
        <w:t xml:space="preserve"> more and more </w:t>
      </w:r>
      <w:r w:rsidRPr="00C52FE2">
        <w:rPr>
          <w:rStyle w:val="StyleUnderline"/>
          <w:highlight w:val="yellow"/>
        </w:rPr>
        <w:t>passive</w:t>
      </w:r>
      <w:r w:rsidRPr="00DB5198">
        <w:rPr>
          <w:rStyle w:val="StyleUnderline"/>
          <w:u w:val="none"/>
        </w:rPr>
        <w:t xml:space="preserve"> and self-centered </w:t>
      </w:r>
      <w:r w:rsidRPr="00303875">
        <w:rPr>
          <w:rStyle w:val="StyleUnderline"/>
        </w:rPr>
        <w:t xml:space="preserve">in part </w:t>
      </w:r>
      <w:r w:rsidRPr="00C52FE2">
        <w:rPr>
          <w:rStyle w:val="StyleUnderline"/>
          <w:highlight w:val="yellow"/>
        </w:rPr>
        <w:t>because existing</w:t>
      </w:r>
      <w:r w:rsidRPr="00FD59E5">
        <w:rPr>
          <w:rStyle w:val="StyleUnderline"/>
        </w:rPr>
        <w:t xml:space="preserve"> political and </w:t>
      </w:r>
      <w:r w:rsidRPr="00C52FE2">
        <w:rPr>
          <w:rStyle w:val="StyleUnderline"/>
          <w:highlight w:val="yellow"/>
        </w:rPr>
        <w:t xml:space="preserve">democratic structures leave them with few opportunities to </w:t>
      </w:r>
      <w:r w:rsidRPr="00C52FE2">
        <w:rPr>
          <w:rStyle w:val="StyleUnderline"/>
          <w:highlight w:val="yellow"/>
        </w:rPr>
        <w:lastRenderedPageBreak/>
        <w:t>participate</w:t>
      </w:r>
      <w:r w:rsidRPr="00FD59E5">
        <w:rPr>
          <w:rStyle w:val="StyleUnderline"/>
        </w:rPr>
        <w:t xml:space="preserve"> and make collective decisions</w:t>
      </w:r>
      <w:r w:rsidRPr="00DB5198">
        <w:rPr>
          <w:rStyle w:val="StyleUnderline"/>
          <w:u w:val="none"/>
        </w:rPr>
        <w:t>.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7F1C0566" w14:textId="77777777" w:rsidR="00B30227" w:rsidRPr="00DB5198" w:rsidRDefault="00B30227" w:rsidP="00B30227">
      <w:pPr>
        <w:rPr>
          <w:rStyle w:val="StyleUnderline"/>
          <w:u w:val="none"/>
        </w:rPr>
      </w:pPr>
      <w:r w:rsidRPr="00C52FE2">
        <w:rPr>
          <w:rStyle w:val="StyleUnderline"/>
          <w:highlight w:val="yellow"/>
        </w:rPr>
        <w:t xml:space="preserve">Neoliberal </w:t>
      </w:r>
      <w:r w:rsidRPr="00C52FE2">
        <w:rPr>
          <w:rStyle w:val="StyleUnderline"/>
          <w:b/>
          <w:bCs/>
          <w:highlight w:val="yellow"/>
        </w:rPr>
        <w:t>competitive market-state systems</w:t>
      </w:r>
      <w:r w:rsidRPr="00FD59E5">
        <w:rPr>
          <w:rStyle w:val="StyleUnderline"/>
          <w:u w:val="none"/>
        </w:rPr>
        <w:t xml:space="preserve"> </w:t>
      </w:r>
      <w:r w:rsidRPr="00FD59E5">
        <w:rPr>
          <w:rStyle w:val="StyleUnderline"/>
        </w:rPr>
        <w:t xml:space="preserve">have </w:t>
      </w:r>
      <w:r w:rsidRPr="00C52FE2">
        <w:rPr>
          <w:rStyle w:val="StyleUnderline"/>
          <w:b/>
          <w:bCs/>
          <w:highlight w:val="yellow"/>
        </w:rPr>
        <w:t>colonized all aspects of life</w:t>
      </w:r>
      <w:r w:rsidRPr="00DB5198">
        <w:rPr>
          <w:rStyle w:val="StyleUnderline"/>
          <w:u w:val="none"/>
        </w:rPr>
        <w:t xml:space="preserve">, but mainly, </w:t>
      </w:r>
      <w:r w:rsidRPr="00303875">
        <w:rPr>
          <w:rStyle w:val="StyleUnderline"/>
        </w:rPr>
        <w:t>they</w:t>
      </w:r>
      <w:r w:rsidRPr="00DB5198">
        <w:rPr>
          <w:rStyle w:val="StyleUnderline"/>
          <w:u w:val="none"/>
        </w:rPr>
        <w:t xml:space="preserve"> </w:t>
      </w:r>
      <w:r w:rsidRPr="00C52FE2">
        <w:rPr>
          <w:rStyle w:val="StyleUnderline"/>
        </w:rPr>
        <w:t xml:space="preserve">have </w:t>
      </w:r>
      <w:r w:rsidRPr="004B5961">
        <w:rPr>
          <w:rStyle w:val="StyleUnderline"/>
        </w:rPr>
        <w:t>subjugated nature and used it as an ‘unlimited’ spring of profit and resources</w:t>
      </w:r>
      <w:r w:rsidRPr="00DB5198">
        <w:rPr>
          <w:rStyle w:val="StyleUnderline"/>
          <w:u w:val="none"/>
        </w:rPr>
        <w:t xml:space="preserve"> intended to feed the logic of growth. </w:t>
      </w:r>
      <w:r w:rsidRPr="00FD59E5">
        <w:rPr>
          <w:rStyle w:val="StyleUnderline"/>
        </w:rPr>
        <w:t xml:space="preserve">The globalized neoliberal framework behaves </w:t>
      </w:r>
      <w:r w:rsidRPr="00C52FE2">
        <w:rPr>
          <w:rStyle w:val="StyleUnderline"/>
          <w:highlight w:val="yellow"/>
        </w:rPr>
        <w:t xml:space="preserve">as if nature were only a neutral background for profit-seeking </w:t>
      </w:r>
      <w:r w:rsidRPr="00FD59E5">
        <w:rPr>
          <w:rStyle w:val="StyleUnderline"/>
        </w:rPr>
        <w:t>and economic development</w:t>
      </w:r>
      <w:r w:rsidRPr="00DB5198">
        <w:rPr>
          <w:rStyle w:val="StyleUnderline"/>
          <w:u w:val="none"/>
        </w:rPr>
        <w:t xml:space="preserve">. In order to push back the ecological limits that are more and more visible, neoliberals argue that those limits can be transcended through decoupling and technological innovations (Chapter 5). Indeed, constructivist neoliberal </w:t>
      </w:r>
      <w:r w:rsidRPr="00FD59E5">
        <w:rPr>
          <w:rStyle w:val="StyleUnderline"/>
        </w:rPr>
        <w:t xml:space="preserve">governments act as if the biosphere were a mere component of the socioeconomic sphere. </w:t>
      </w:r>
      <w:r w:rsidRPr="00FD59E5">
        <w:rPr>
          <w:rStyle w:val="StyleUnderline"/>
          <w:u w:val="none"/>
        </w:rPr>
        <w:t xml:space="preserve">As an anti-ecological ideology, </w:t>
      </w:r>
      <w:r w:rsidRPr="00FD59E5">
        <w:rPr>
          <w:rStyle w:val="StyleUnderline"/>
          <w:highlight w:val="yellow"/>
        </w:rPr>
        <w:t>neoliberalism denies</w:t>
      </w:r>
      <w:r w:rsidRPr="00FD59E5">
        <w:rPr>
          <w:rStyle w:val="StyleUnderline"/>
        </w:rPr>
        <w:t xml:space="preserve"> the existence of </w:t>
      </w:r>
      <w:r w:rsidRPr="00FD59E5">
        <w:rPr>
          <w:rStyle w:val="StyleUnderline"/>
          <w:highlight w:val="yellow"/>
        </w:rPr>
        <w:t>natural limits and promotes unlimited material wants</w:t>
      </w:r>
      <w:r w:rsidRPr="00FD59E5">
        <w:rPr>
          <w:rStyle w:val="StyleUnderline"/>
        </w:rPr>
        <w:t xml:space="preserve"> vs. limited resources, a cult of endless consumption (consumerism), and techno-fixes (techno-optimism) as the solution to social and ecological problems.</w:t>
      </w:r>
      <w:r w:rsidRPr="00FD59E5">
        <w:rPr>
          <w:rStyle w:val="StyleUnderline"/>
          <w:u w:val="none"/>
        </w:rPr>
        <w:t xml:space="preserve"> The appropriation and commodification of nature undertaken by this form of economic ideology and the freedom it</w:t>
      </w:r>
      <w:r w:rsidRPr="00DB5198">
        <w:rPr>
          <w:rStyle w:val="StyleUnderline"/>
          <w:u w:val="none"/>
        </w:rPr>
        <w:t xml:space="preserve"> enshrines—understood mainly as the legitimate exercise of </w:t>
      </w:r>
      <w:r w:rsidRPr="004B5961">
        <w:rPr>
          <w:rStyle w:val="StyleUnderline"/>
          <w:highlight w:val="yellow"/>
        </w:rPr>
        <w:t>extractive power</w:t>
      </w:r>
      <w:r w:rsidRPr="004B5961">
        <w:rPr>
          <w:rStyle w:val="StyleUnderline"/>
          <w:highlight w:val="yellow"/>
          <w:u w:val="none"/>
        </w:rPr>
        <w:t>—</w:t>
      </w:r>
      <w:r w:rsidRPr="004B5961">
        <w:rPr>
          <w:rStyle w:val="StyleUnderline"/>
          <w:highlight w:val="yellow"/>
        </w:rPr>
        <w:t>entail that the environment is viewed only as an instrumental source of raw material</w:t>
      </w:r>
      <w:r w:rsidRPr="00FD59E5">
        <w:rPr>
          <w:rStyle w:val="StyleUnderline"/>
        </w:rPr>
        <w:t xml:space="preserve"> and sinks</w:t>
      </w:r>
      <w:r w:rsidRPr="00FD59E5">
        <w:rPr>
          <w:rStyle w:val="StyleUnderline"/>
          <w:u w:val="none"/>
        </w:rPr>
        <w:t xml:space="preserve"> of fossil fuels </w:t>
      </w:r>
      <w:r w:rsidRPr="00FD59E5">
        <w:rPr>
          <w:rStyle w:val="StyleUnderline"/>
        </w:rPr>
        <w:t>rather than as an ethically valuable physical, biological, and chemical context of life</w:t>
      </w:r>
      <w:r w:rsidRPr="00FD59E5">
        <w:rPr>
          <w:rStyle w:val="StyleUnderline"/>
          <w:u w:val="none"/>
        </w:rPr>
        <w:t>.</w:t>
      </w:r>
      <w:r w:rsidRPr="00DB5198">
        <w:rPr>
          <w:rStyle w:val="StyleUnderline"/>
          <w:u w:val="none"/>
        </w:rPr>
        <w:t xml:space="preserve"> Inevitably, </w:t>
      </w:r>
      <w:r w:rsidRPr="00303875">
        <w:rPr>
          <w:rStyle w:val="StyleUnderline"/>
        </w:rPr>
        <w:t>this type of economy has supported an insatiable extraction that is today overwhelming ecosystemic capacities</w:t>
      </w:r>
      <w:r w:rsidRPr="00DB5198">
        <w:rPr>
          <w:rStyle w:val="StyleUnderline"/>
          <w:u w:val="none"/>
        </w:rPr>
        <w:t xml:space="preserve">. </w:t>
      </w:r>
      <w:r w:rsidRPr="004B5961">
        <w:rPr>
          <w:rStyle w:val="StyleUnderline"/>
          <w:b/>
          <w:bCs/>
          <w:highlight w:val="yellow"/>
        </w:rPr>
        <w:t>Neoclassical economics</w:t>
      </w:r>
      <w:r w:rsidRPr="004B5961">
        <w:rPr>
          <w:rStyle w:val="StyleUnderline"/>
          <w:highlight w:val="yellow"/>
        </w:rPr>
        <w:t xml:space="preserve"> is certainly the </w:t>
      </w:r>
      <w:r w:rsidRPr="004B5961">
        <w:rPr>
          <w:rStyle w:val="StyleUnderline"/>
          <w:b/>
          <w:bCs/>
          <w:highlight w:val="yellow"/>
        </w:rPr>
        <w:t>instrumental form of rationality ‘that most actively opposes</w:t>
      </w:r>
      <w:r w:rsidRPr="00FD59E5">
        <w:rPr>
          <w:rStyle w:val="StyleUnderline"/>
          <w:b/>
          <w:bCs/>
        </w:rPr>
        <w:t xml:space="preserve"> the </w:t>
      </w:r>
      <w:r w:rsidRPr="004B5961">
        <w:rPr>
          <w:rStyle w:val="StyleUnderline"/>
          <w:b/>
          <w:bCs/>
          <w:highlight w:val="yellow"/>
        </w:rPr>
        <w:t>ethical valuation of the environment</w:t>
      </w:r>
      <w:r w:rsidRPr="004B5961">
        <w:rPr>
          <w:rStyle w:val="StyleUnderline"/>
          <w:highlight w:val="yellow"/>
          <w:u w:val="none"/>
        </w:rPr>
        <w:t>’</w:t>
      </w:r>
      <w:r w:rsidRPr="00DB5198">
        <w:rPr>
          <w:rStyle w:val="StyleUnderline"/>
          <w:u w:val="none"/>
        </w:rPr>
        <w:t xml:space="preserve"> (Smith, 2001: 26).</w:t>
      </w:r>
    </w:p>
    <w:p w14:paraId="71081336" w14:textId="77777777" w:rsidR="00B30227" w:rsidRPr="00DB5198" w:rsidRDefault="00B30227" w:rsidP="00B30227">
      <w:pPr>
        <w:rPr>
          <w:rStyle w:val="StyleUnderline"/>
          <w:u w:val="none"/>
        </w:rPr>
      </w:pPr>
      <w:r w:rsidRPr="00DB5198">
        <w:rPr>
          <w:rStyle w:val="StyleUnderline"/>
          <w:u w:val="no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4B5961">
        <w:rPr>
          <w:rStyle w:val="StyleUnderline"/>
          <w:highlight w:val="yellow"/>
        </w:rPr>
        <w:t>It has replaced democratic and republican institutions</w:t>
      </w:r>
      <w:r w:rsidRPr="00DB5198">
        <w:rPr>
          <w:rStyle w:val="StyleUnderline"/>
          <w:u w:val="none"/>
        </w:rPr>
        <w:t xml:space="preserve">—defined by their concern for the common good—by </w:t>
      </w:r>
      <w:r w:rsidRPr="004B5961">
        <w:rPr>
          <w:rStyle w:val="StyleUnderline"/>
          <w:highlight w:val="yellow"/>
        </w:rPr>
        <w:t>structures aiming at facilitating</w:t>
      </w:r>
      <w:r w:rsidRPr="00DB5198">
        <w:rPr>
          <w:rStyle w:val="StyleUnderline"/>
          <w:u w:val="none"/>
        </w:rPr>
        <w:t xml:space="preserve"> the activities and </w:t>
      </w:r>
      <w:r w:rsidRPr="004B5961">
        <w:rPr>
          <w:rStyle w:val="StyleUnderline"/>
          <w:highlight w:val="yellow"/>
        </w:rPr>
        <w:t>profits</w:t>
      </w:r>
      <w:r w:rsidRPr="00DB5198">
        <w:rPr>
          <w:rStyle w:val="StyleUnderline"/>
          <w:u w:val="none"/>
        </w:rPr>
        <w:t xml:space="preserve"> of corporations and markets. It has deprived Western political structures of substantial democratic energy by </w:t>
      </w:r>
      <w:r w:rsidRPr="00303875">
        <w:rPr>
          <w:rStyle w:val="StyleUnderline"/>
        </w:rPr>
        <w:t>turning</w:t>
      </w:r>
      <w:r w:rsidRPr="00DB5198">
        <w:rPr>
          <w:rStyle w:val="StyleUnderline"/>
          <w:u w:val="none"/>
        </w:rPr>
        <w:t xml:space="preserve"> citiz</w:t>
      </w:r>
      <w:r w:rsidRPr="00303875">
        <w:rPr>
          <w:rStyle w:val="StyleUnderline"/>
        </w:rPr>
        <w:t>e</w:t>
      </w:r>
      <w:r w:rsidRPr="00DB5198">
        <w:rPr>
          <w:rStyle w:val="StyleUnderline"/>
          <w:u w:val="none"/>
        </w:rPr>
        <w:t xml:space="preserve">ns of wealthy liberal nations </w:t>
      </w:r>
      <w:r w:rsidRPr="00303875">
        <w:rPr>
          <w:rStyle w:val="StyleUnderline"/>
        </w:rPr>
        <w:t>into demoralized and nihilist homo oeconomicus</w:t>
      </w:r>
      <w:r w:rsidRPr="00DB5198">
        <w:rPr>
          <w:rStyle w:val="StyleUnderline"/>
          <w:u w:val="none"/>
        </w:rPr>
        <w:t xml:space="preserve">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w:t>
      </w:r>
      <w:r w:rsidRPr="00303875">
        <w:rPr>
          <w:rStyle w:val="StyleUnderline"/>
        </w:rPr>
        <w:t xml:space="preserve">As a global threat, </w:t>
      </w:r>
      <w:r w:rsidRPr="004B5961">
        <w:rPr>
          <w:rStyle w:val="StyleUnderline"/>
          <w:highlight w:val="yellow"/>
        </w:rPr>
        <w:t xml:space="preserve">neoliberalism leads to </w:t>
      </w:r>
      <w:r w:rsidRPr="004B5961">
        <w:rPr>
          <w:rStyle w:val="StyleUnderline"/>
          <w:highlight w:val="yellow"/>
        </w:rPr>
        <w:lastRenderedPageBreak/>
        <w:t>‘</w:t>
      </w:r>
      <w:r w:rsidRPr="004B5961">
        <w:rPr>
          <w:rStyle w:val="StyleUnderline"/>
          <w:b/>
          <w:bCs/>
          <w:highlight w:val="yellow"/>
        </w:rPr>
        <w:t>environmental stresses</w:t>
      </w:r>
      <w:r w:rsidRPr="00303875">
        <w:rPr>
          <w:rStyle w:val="StyleUnderline"/>
        </w:rPr>
        <w:t xml:space="preserve"> (</w:t>
      </w:r>
      <w:r w:rsidRPr="00303875">
        <w:rPr>
          <w:rStyle w:val="StyleUnderline"/>
          <w:b/>
          <w:bCs/>
        </w:rPr>
        <w:t>water</w:t>
      </w:r>
      <w:r w:rsidRPr="00303875">
        <w:rPr>
          <w:rStyle w:val="StyleUnderline"/>
        </w:rPr>
        <w:t xml:space="preserve"> shortages, </w:t>
      </w:r>
      <w:r w:rsidRPr="00303875">
        <w:rPr>
          <w:rStyle w:val="StyleUnderline"/>
          <w:b/>
          <w:bCs/>
        </w:rPr>
        <w:t>deforestation</w:t>
      </w:r>
      <w:r w:rsidRPr="00303875">
        <w:rPr>
          <w:rStyle w:val="StyleUnderline"/>
        </w:rPr>
        <w:t xml:space="preserve">, </w:t>
      </w:r>
      <w:r w:rsidRPr="00303875">
        <w:rPr>
          <w:rStyle w:val="StyleUnderline"/>
          <w:b/>
          <w:bCs/>
        </w:rPr>
        <w:t>soil erosion</w:t>
      </w:r>
      <w:r w:rsidRPr="00303875">
        <w:rPr>
          <w:rStyle w:val="StyleUnderline"/>
        </w:rPr>
        <w:t xml:space="preserve"> or </w:t>
      </w:r>
      <w:r w:rsidRPr="00303875">
        <w:rPr>
          <w:rStyle w:val="StyleUnderline"/>
          <w:b/>
          <w:bCs/>
        </w:rPr>
        <w:t>climate change</w:t>
      </w:r>
      <w:r w:rsidRPr="004B5961">
        <w:rPr>
          <w:rStyle w:val="StyleUnderline"/>
          <w:u w:val="none"/>
        </w:rPr>
        <w:t xml:space="preserve">), </w:t>
      </w:r>
      <w:r w:rsidRPr="004B5961">
        <w:rPr>
          <w:rStyle w:val="StyleUnderline"/>
          <w:b/>
          <w:bCs/>
          <w:highlight w:val="yellow"/>
        </w:rPr>
        <w:t>food</w:t>
      </w:r>
      <w:r w:rsidRPr="004B5961">
        <w:rPr>
          <w:rStyle w:val="StyleUnderline"/>
          <w:highlight w:val="yellow"/>
        </w:rPr>
        <w:t xml:space="preserve"> and </w:t>
      </w:r>
      <w:r w:rsidRPr="004B5961">
        <w:rPr>
          <w:rStyle w:val="StyleUnderline"/>
          <w:b/>
          <w:bCs/>
          <w:highlight w:val="yellow"/>
        </w:rPr>
        <w:t>energy insecurity</w:t>
      </w:r>
      <w:r w:rsidRPr="00DB5198">
        <w:rPr>
          <w:rStyle w:val="StyleUnderline"/>
          <w:u w:val="none"/>
        </w:rPr>
        <w:t xml:space="preserve">, peak oil, </w:t>
      </w:r>
      <w:r w:rsidRPr="004B5961">
        <w:rPr>
          <w:rStyle w:val="StyleUnderline"/>
          <w:highlight w:val="yellow"/>
        </w:rPr>
        <w:t>rising poverty and inequalities within and between societies</w:t>
      </w:r>
      <w:r w:rsidRPr="00DB5198">
        <w:rPr>
          <w:rStyle w:val="StyleUnderline"/>
          <w:u w:val="none"/>
        </w:rPr>
        <w:t xml:space="preserve">, increasing passivity of citizens within democracies </w:t>
      </w:r>
      <w:r w:rsidRPr="004B5961">
        <w:rPr>
          <w:rStyle w:val="StyleUnderline"/>
          <w:highlight w:val="yellow"/>
        </w:rPr>
        <w:t xml:space="preserve">and the inexorable </w:t>
      </w:r>
      <w:r w:rsidRPr="004B5961">
        <w:rPr>
          <w:rStyle w:val="StyleUnderline"/>
          <w:b/>
          <w:bCs/>
          <w:highlight w:val="yellow"/>
        </w:rPr>
        <w:t>rise of corporate power</w:t>
      </w:r>
      <w:r w:rsidRPr="00DB5198">
        <w:rPr>
          <w:rStyle w:val="StyleUnderline"/>
          <w:u w:val="none"/>
        </w:rPr>
        <w:t xml:space="preserve"> within and over the democratic state’ (Barry, 2008: 3).</w:t>
      </w:r>
    </w:p>
    <w:p w14:paraId="5DD5F3E1" w14:textId="77777777" w:rsidR="00B30227" w:rsidRPr="00DB5198" w:rsidRDefault="00B30227" w:rsidP="00B30227">
      <w:pPr>
        <w:rPr>
          <w:rStyle w:val="StyleUnderline"/>
          <w:u w:val="none"/>
        </w:rPr>
      </w:pPr>
      <w:r w:rsidRPr="004B5961">
        <w:rPr>
          <w:rStyle w:val="StyleUnderline"/>
        </w:rPr>
        <w:t>The price we</w:t>
      </w:r>
      <w:r w:rsidRPr="004B5961">
        <w:rPr>
          <w:rStyle w:val="StyleUnderline"/>
          <w:u w:val="none"/>
        </w:rPr>
        <w:t xml:space="preserve">, humans, are socially, politically and ecologically paying and will continue to </w:t>
      </w:r>
      <w:r w:rsidRPr="004B5961">
        <w:rPr>
          <w:rStyle w:val="StyleUnderline"/>
        </w:rPr>
        <w:t>pay</w:t>
      </w:r>
      <w:r w:rsidRPr="004B5961">
        <w:rPr>
          <w:rStyle w:val="StyleUnderline"/>
          <w:u w:val="none"/>
        </w:rPr>
        <w:t xml:space="preserve"> in the future</w:t>
      </w:r>
      <w:r w:rsidRPr="00DB5198">
        <w:rPr>
          <w:rStyle w:val="StyleUnderline"/>
          <w:u w:val="none"/>
        </w:rPr>
        <w:t xml:space="preserve"> for the triumph of the neoliberal </w:t>
      </w:r>
      <w:r w:rsidRPr="00303875">
        <w:rPr>
          <w:rStyle w:val="StyleUnderline"/>
        </w:rPr>
        <w:t>ideology is disproportionate with anything humankind has experienced so far</w:t>
      </w:r>
      <w:r w:rsidRPr="00DB5198">
        <w:rPr>
          <w:rStyle w:val="StyleUnderline"/>
          <w:u w:val="none"/>
        </w:rPr>
        <w:t xml:space="preserve">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73F9E2EA" w14:textId="77777777" w:rsidR="00B30227" w:rsidRDefault="00B30227" w:rsidP="00B30227">
      <w:pPr>
        <w:pStyle w:val="Heading4"/>
      </w:pPr>
      <w:r>
        <w:t xml:space="preserve">We should use the framework of challenge-driven political economy instead of a competitiveness framework.  Using the power of the state to make and shape markets is key to direct policy to solve inequality and climate change.  </w:t>
      </w:r>
    </w:p>
    <w:p w14:paraId="54832597" w14:textId="77777777" w:rsidR="00B30227" w:rsidRDefault="00B30227" w:rsidP="00B30227"/>
    <w:p w14:paraId="4645F1FD" w14:textId="77777777" w:rsidR="00B30227" w:rsidRDefault="00B30227" w:rsidP="00B30227">
      <w:r>
        <w:t xml:space="preserve">Mariana </w:t>
      </w:r>
      <w:r w:rsidRPr="006D6930">
        <w:rPr>
          <w:b/>
          <w:bCs/>
          <w:u w:val="single"/>
        </w:rPr>
        <w:t>MAZZUCATO</w:t>
      </w:r>
      <w:r>
        <w:t xml:space="preserve"> Inst. for Innovation &amp; Public Purpose @ University College (London) </w:t>
      </w:r>
      <w:r w:rsidRPr="006D6930">
        <w:rPr>
          <w:b/>
          <w:bCs/>
          <w:u w:val="single"/>
        </w:rPr>
        <w:t>AND</w:t>
      </w:r>
      <w:r>
        <w:t xml:space="preserve"> Rainer </w:t>
      </w:r>
      <w:r w:rsidRPr="006D6930">
        <w:rPr>
          <w:b/>
          <w:bCs/>
          <w:u w:val="single"/>
        </w:rPr>
        <w:t>KATTEL</w:t>
      </w:r>
      <w:r>
        <w:t xml:space="preserve"> Inst. for Innovation &amp; Public Purpose @ University College (London) </w:t>
      </w:r>
      <w:r w:rsidRPr="006D6930">
        <w:rPr>
          <w:b/>
          <w:bCs/>
          <w:u w:val="single"/>
        </w:rPr>
        <w:t>’20</w:t>
      </w:r>
      <w:r>
        <w:t xml:space="preserve"> “Grand Challenges, Industrial Policy, and Public Value” Non-paginated</w:t>
      </w:r>
    </w:p>
    <w:p w14:paraId="0461527A" w14:textId="77777777" w:rsidR="00B30227" w:rsidRDefault="00B30227" w:rsidP="00B30227"/>
    <w:p w14:paraId="24A5C473" w14:textId="77777777" w:rsidR="00B30227" w:rsidRDefault="00B30227" w:rsidP="00B30227">
      <w:r w:rsidRPr="00AF4184">
        <w:rPr>
          <w:rStyle w:val="StyleUnderline"/>
          <w:highlight w:val="yellow"/>
        </w:rPr>
        <w:t xml:space="preserve">Twenty-first-century policymaking is increasingly </w:t>
      </w:r>
      <w:r w:rsidRPr="00FD59E5">
        <w:rPr>
          <w:rStyle w:val="StyleUnderline"/>
          <w:highlight w:val="yellow"/>
        </w:rPr>
        <w:t>defined by</w:t>
      </w:r>
      <w:r w:rsidRPr="00FD59E5">
        <w:rPr>
          <w:rStyle w:val="StyleUnderline"/>
        </w:rPr>
        <w:t xml:space="preserve"> the need to respond to </w:t>
      </w:r>
      <w:r w:rsidRPr="00AF4184">
        <w:rPr>
          <w:rStyle w:val="StyleUnderline"/>
          <w:highlight w:val="yellow"/>
        </w:rPr>
        <w:t>major social, environmental, and economic</w:t>
      </w:r>
      <w:r w:rsidRPr="00B939A3">
        <w:rPr>
          <w:rStyle w:val="StyleUnderline"/>
        </w:rPr>
        <w:t xml:space="preserve"> challenges</w:t>
      </w:r>
      <w:r>
        <w:t xml:space="preserve">. Sometimes referred to as </w:t>
      </w:r>
      <w:r w:rsidRPr="00AF4184">
        <w:rPr>
          <w:highlight w:val="yellow"/>
        </w:rPr>
        <w:t>‘</w:t>
      </w:r>
      <w:r w:rsidRPr="00AF4184">
        <w:rPr>
          <w:rStyle w:val="StyleUnderline"/>
          <w:highlight w:val="yellow"/>
        </w:rPr>
        <w:t>grand challenges’</w:t>
      </w:r>
      <w:r w:rsidRPr="00AF4184">
        <w:rPr>
          <w:highlight w:val="yellow"/>
        </w:rPr>
        <w:t>,</w:t>
      </w:r>
      <w:r>
        <w:t xml:space="preserve"> these </w:t>
      </w:r>
      <w:r w:rsidRPr="00B939A3">
        <w:rPr>
          <w:rStyle w:val="StyleUnderline"/>
        </w:rPr>
        <w:t>include</w:t>
      </w:r>
      <w:r>
        <w:t xml:space="preserve"> threats like </w:t>
      </w:r>
      <w:r w:rsidRPr="00B939A3">
        <w:rPr>
          <w:rStyle w:val="StyleUnderline"/>
        </w:rPr>
        <w:t>climate change, demographic, health, and well-being concerns</w:t>
      </w:r>
      <w:r>
        <w:t xml:space="preserve">, </w:t>
      </w:r>
      <w:r w:rsidRPr="00B939A3">
        <w:rPr>
          <w:rStyle w:val="StyleUnderline"/>
        </w:rPr>
        <w:t>as well as the difficulties of generating sustainable and inclusive growth. Ag</w:t>
      </w:r>
      <w:r>
        <w:t>ainst this background, policymakers are increasingly embracing the idea of using industrial and innovation policy to tackle these ‘grand challenges’. Examples of challenge-led policy frameworks include the United Nation’s Sustainable Development Goals (SDGs; Borras,</w:t>
      </w:r>
      <w:r>
        <w:softHyphen/>
      </w:r>
      <w:r>
        <w:softHyphen/>
        <w:t xml:space="preserve"> 2019), the European Union’s Horizon Europe research and development programme (Mazzucato, 2018a), and the UK’s 2017 Industrial Strategy White Paper (HM Government, 2018).</w:t>
      </w:r>
    </w:p>
    <w:p w14:paraId="066E371D" w14:textId="77777777" w:rsidR="00B30227" w:rsidRDefault="00B30227" w:rsidP="00B30227">
      <w:r w:rsidRPr="00A40B43">
        <w:rPr>
          <w:rStyle w:val="StyleUnderline"/>
          <w:b/>
          <w:bCs/>
          <w:highlight w:val="yellow"/>
        </w:rPr>
        <w:t>Challenge-driven policy frameworks</w:t>
      </w:r>
      <w:r w:rsidRPr="00A40B43">
        <w:rPr>
          <w:rStyle w:val="StyleUnderline"/>
          <w:highlight w:val="yellow"/>
        </w:rPr>
        <w:t xml:space="preserve"> are emerging in parallel to</w:t>
      </w:r>
      <w:r w:rsidRPr="00B939A3">
        <w:rPr>
          <w:rStyle w:val="StyleUnderline"/>
        </w:rPr>
        <w:t xml:space="preserve"> </w:t>
      </w:r>
      <w:r w:rsidRPr="00B939A3">
        <w:t>well-established modernization and</w:t>
      </w:r>
      <w:r w:rsidRPr="00B939A3">
        <w:rPr>
          <w:rStyle w:val="StyleUnderline"/>
          <w:b/>
          <w:bCs/>
        </w:rPr>
        <w:t xml:space="preserve"> </w:t>
      </w:r>
      <w:r w:rsidRPr="00A40B43">
        <w:rPr>
          <w:rStyle w:val="StyleUnderline"/>
          <w:b/>
          <w:bCs/>
          <w:highlight w:val="yellow"/>
        </w:rPr>
        <w:t>competitiveness frameworks</w:t>
      </w:r>
      <w:r w:rsidRPr="00A40B43">
        <w:rPr>
          <w:b/>
          <w:bCs/>
          <w:highlight w:val="yellow"/>
        </w:rPr>
        <w:t>.</w:t>
      </w:r>
      <w:r w:rsidRPr="00B939A3">
        <w:rPr>
          <w:b/>
          <w:bCs/>
        </w:rPr>
        <w:t xml:space="preserve"> </w:t>
      </w:r>
      <w:r>
        <w:t xml:space="preserve">While 1 2 modernization, and in particular </w:t>
      </w:r>
      <w:r w:rsidRPr="006C3501">
        <w:rPr>
          <w:rStyle w:val="StyleUnderline"/>
          <w:highlight w:val="yellow"/>
        </w:rPr>
        <w:t>competitiveness frameworks, rely on the idea that government should first and foremost fix market failures</w:t>
      </w:r>
      <w: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939A3">
        <w:rPr>
          <w:rStyle w:val="StyleUnderline"/>
        </w:rPr>
        <w:t xml:space="preserve">the </w:t>
      </w:r>
      <w:r w:rsidRPr="006C3501">
        <w:rPr>
          <w:rStyle w:val="StyleUnderline"/>
        </w:rPr>
        <w:t>nature of our knowledge about socio-economic challenges differs from our perception of strictly technical challenges</w:t>
      </w:r>
      <w:r w:rsidRPr="00B939A3">
        <w:rPr>
          <w:rStyle w:val="StyleUnderline"/>
        </w:rPr>
        <w:t>.</w:t>
      </w:r>
      <w:r>
        <w:t xml:space="preserve"> We can discover answers to technical puzzles; socio-economic issues do not have a single correct discoverable solution. Such issues require continuous discussion, experimentation, and learning.</w:t>
      </w:r>
    </w:p>
    <w:p w14:paraId="4D450403" w14:textId="77777777" w:rsidR="00B30227" w:rsidRDefault="00B30227" w:rsidP="00B30227">
      <w:r>
        <w:lastRenderedPageBreak/>
        <w:t xml:space="preserve">We believe </w:t>
      </w:r>
      <w:r w:rsidRPr="006C3501">
        <w:rPr>
          <w:rStyle w:val="StyleUnderline"/>
          <w:highlight w:val="yellow"/>
        </w:rPr>
        <w:t>challenge-led growth requires a new</w:t>
      </w:r>
      <w:r w:rsidRPr="00FD59E5">
        <w:rPr>
          <w:rStyle w:val="StyleUnderline"/>
        </w:rPr>
        <w:t xml:space="preserve"> conceptual and analytical </w:t>
      </w:r>
      <w:r w:rsidRPr="006C3501">
        <w:rPr>
          <w:rStyle w:val="StyleUnderline"/>
          <w:highlight w:val="yellow"/>
        </w:rPr>
        <w:t xml:space="preserve">framework that has at its core the idea of </w:t>
      </w:r>
      <w:r w:rsidRPr="00FD59E5">
        <w:rPr>
          <w:rStyle w:val="StyleUnderline"/>
        </w:rPr>
        <w:t xml:space="preserve">confronting the direction of growth with </w:t>
      </w:r>
      <w:r w:rsidRPr="006C3501">
        <w:rPr>
          <w:rStyle w:val="StyleUnderline"/>
          <w:highlight w:val="yellow"/>
        </w:rPr>
        <w:t>growth that is</w:t>
      </w:r>
      <w:r>
        <w:t xml:space="preserve">, for example, more inclusive and </w:t>
      </w:r>
      <w:r w:rsidRPr="006C3501">
        <w:rPr>
          <w:rStyle w:val="StyleUnderline"/>
          <w:highlight w:val="yellow"/>
        </w:rPr>
        <w:t>sustainable</w:t>
      </w:r>
      <w:r>
        <w:t xml:space="preserve">. </w:t>
      </w:r>
      <w:r w:rsidRPr="00B939A3">
        <w:rPr>
          <w:rStyle w:val="StyleUnderline"/>
        </w:rPr>
        <w:t>Such a framework should focus on market shaping and market co-creating</w:t>
      </w:r>
      <w:r>
        <w:t xml:space="preserve"> (Mazzucato, 2016). This is a question of both theory and policy practice. In theory, </w:t>
      </w:r>
      <w:r w:rsidRPr="006C3501">
        <w:rPr>
          <w:rStyle w:val="StyleUnderline"/>
          <w:highlight w:val="yellow"/>
        </w:rPr>
        <w:t>challenge-driven innovation policy questions</w:t>
      </w:r>
      <w:r w:rsidRPr="00FD59E5">
        <w:rPr>
          <w:rStyle w:val="StyleUnderline"/>
        </w:rPr>
        <w:t xml:space="preserve"> both </w:t>
      </w:r>
      <w:r w:rsidRPr="006C3501">
        <w:rPr>
          <w:rStyle w:val="StyleUnderline"/>
          <w:highlight w:val="yellow"/>
        </w:rPr>
        <w:t>established neoclassical and evolutionary concepts</w:t>
      </w:r>
      <w:r>
        <w:t xml:space="preserve"> (Schot and Steinmueller, 2018). In policy practice, directed policies require rethinking what is meant by ‘vertical policies’.</w:t>
      </w:r>
    </w:p>
    <w:p w14:paraId="6BB7D4EF" w14:textId="77777777" w:rsidR="00B30227" w:rsidRDefault="00B30227" w:rsidP="00B30227">
      <w: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6C3501">
        <w:rPr>
          <w:rStyle w:val="StyleUnderline"/>
          <w:highlight w:val="yellow"/>
        </w:rPr>
        <w:t>Both</w:t>
      </w:r>
      <w:r w:rsidRPr="00B939A3">
        <w:rPr>
          <w:rStyle w:val="StyleUnderline"/>
        </w:rPr>
        <w:t xml:space="preserve"> neoclassical and evolutionary approaches to industrial policy have </w:t>
      </w:r>
      <w:r w:rsidRPr="006C3501">
        <w:rPr>
          <w:rStyle w:val="StyleUnderline"/>
          <w:highlight w:val="yellow"/>
        </w:rPr>
        <w:t>relied on the idea that the best policy outcome is economy-wide development</w:t>
      </w:r>
      <w:r w:rsidRPr="00B939A3">
        <w:rPr>
          <w:rStyle w:val="StyleUnderline"/>
        </w:rPr>
        <w:t>, without specifying its nature</w:t>
      </w:r>
      <w:r>
        <w:t xml:space="preserve">. In policy </w:t>
      </w:r>
      <w:r w:rsidRPr="00AF4184">
        <w:rPr>
          <w:rStyle w:val="StyleUnderline"/>
          <w:highlight w:val="yellow"/>
        </w:rPr>
        <w:t>this</w:t>
      </w:r>
      <w:r w:rsidRPr="00FD59E5">
        <w:rPr>
          <w:rStyle w:val="StyleUnderline"/>
        </w:rPr>
        <w:t xml:space="preserve"> has </w:t>
      </w:r>
      <w:r w:rsidRPr="00AF4184">
        <w:rPr>
          <w:rStyle w:val="StyleUnderline"/>
          <w:highlight w:val="yellow"/>
        </w:rPr>
        <w:t>led to managing economies according to GDP growth</w:t>
      </w:r>
      <w:r w:rsidRPr="00FD59E5">
        <w:rPr>
          <w:rStyle w:val="StyleUnderline"/>
        </w:rPr>
        <w:t xml:space="preserve"> rates, </w:t>
      </w:r>
      <w:r w:rsidRPr="00AF4184">
        <w:rPr>
          <w:rStyle w:val="StyleUnderline"/>
          <w:highlight w:val="yellow"/>
        </w:rPr>
        <w:t>competitiveness indices</w:t>
      </w:r>
      <w:r w:rsidRPr="00FD59E5">
        <w:rPr>
          <w:rStyle w:val="StyleUnderline"/>
        </w:rPr>
        <w:t xml:space="preserve"> and rankings,</w:t>
      </w:r>
      <w:r w:rsidRPr="00B939A3">
        <w:rPr>
          <w:rStyle w:val="StyleUnderline"/>
        </w:rPr>
        <w:t xml:space="preserve"> </w:t>
      </w:r>
      <w:r w:rsidRPr="00FD59E5">
        <w:rPr>
          <w:rStyle w:val="StyleUnderline"/>
          <w:highlight w:val="yellow"/>
        </w:rPr>
        <w:t xml:space="preserve">or other macro </w:t>
      </w:r>
      <w:r w:rsidRPr="00AF4184">
        <w:rPr>
          <w:rStyle w:val="StyleUnderline"/>
          <w:highlight w:val="yellow"/>
        </w:rPr>
        <w:t>indicators</w:t>
      </w:r>
      <w:r>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0670B99B" w14:textId="77777777" w:rsidR="00B30227" w:rsidRDefault="00B30227" w:rsidP="00B30227">
      <w:r>
        <w:t xml:space="preserve">In this chapter we argue that through </w:t>
      </w:r>
      <w:r w:rsidRPr="00B939A3">
        <w:rPr>
          <w:rStyle w:val="StyleUnderline"/>
        </w:rPr>
        <w:t>well-defined goals</w:t>
      </w:r>
      <w:r>
        <w:t xml:space="preserve">, or more specifically ‘missions’, </w:t>
      </w:r>
      <w:r w:rsidRPr="00B939A3">
        <w:rPr>
          <w:rStyle w:val="StyleUnderline"/>
        </w:rPr>
        <w:t xml:space="preserve">that are focused on solving important societal challenges, </w:t>
      </w:r>
      <w:r w:rsidRPr="00AF4184">
        <w:rPr>
          <w:rStyle w:val="StyleUnderline"/>
          <w:highlight w:val="yellow"/>
        </w:rPr>
        <w:t>policymakers have the opportunity to determine the direction</w:t>
      </w:r>
      <w:r w:rsidRPr="00FD59E5">
        <w:rPr>
          <w:rStyle w:val="StyleUnderline"/>
        </w:rPr>
        <w:t xml:space="preserve"> of growth </w:t>
      </w:r>
      <w:r w:rsidRPr="00AF4184">
        <w:rPr>
          <w:rStyle w:val="StyleUnderline"/>
          <w:highlight w:val="yellow"/>
        </w:rPr>
        <w:t>by making strategic investments, coordinating actions across</w:t>
      </w:r>
      <w:r w:rsidRPr="00FD59E5">
        <w:rPr>
          <w:rStyle w:val="StyleUnderline"/>
        </w:rPr>
        <w:t xml:space="preserve"> many </w:t>
      </w:r>
      <w:r w:rsidRPr="00AF4184">
        <w:rPr>
          <w:rStyle w:val="StyleUnderline"/>
          <w:highlight w:val="yellow"/>
        </w:rPr>
        <w:t>different sectors, and nurturing new industrial landscapes</w:t>
      </w:r>
      <w:r w:rsidRPr="00B939A3">
        <w:rPr>
          <w:rStyle w:val="StyleUnderline"/>
        </w:rPr>
        <w:t xml:space="preserve"> that the private sector can develop further</w:t>
      </w:r>
      <w:r>
        <w:t xml:space="preserve"> (Mazzucato, 2017; Mazzucato and Penna, 2016). </w:t>
      </w:r>
      <w:r w:rsidRPr="00B939A3">
        <w:rPr>
          <w:rStyle w:val="StyleUnderline"/>
        </w:rPr>
        <w:t>The result would be an increase in cross-sectoral learning and macroeconomic stability</w:t>
      </w:r>
      <w:r>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AF4184">
        <w:rPr>
          <w:rStyle w:val="StyleUnderline"/>
          <w:highlight w:val="yellow"/>
        </w:rPr>
        <w:t xml:space="preserve">It is </w:t>
      </w:r>
      <w:r w:rsidRPr="00AF4184">
        <w:rPr>
          <w:rStyle w:val="StyleUnderline"/>
          <w:b/>
          <w:bCs/>
          <w:highlight w:val="yellow"/>
        </w:rPr>
        <w:t>not about de-risking and levelling the playing field</w:t>
      </w:r>
      <w:r w:rsidRPr="00AF4184">
        <w:rPr>
          <w:highlight w:val="yellow"/>
        </w:rPr>
        <w:t xml:space="preserve">, </w:t>
      </w:r>
      <w:r w:rsidRPr="00AF4184">
        <w:rPr>
          <w:rStyle w:val="StyleUnderline"/>
          <w:b/>
          <w:bCs/>
          <w:highlight w:val="yellow"/>
        </w:rPr>
        <w:t>nor</w:t>
      </w:r>
      <w:r w:rsidRPr="00AF4184">
        <w:rPr>
          <w:rStyle w:val="StyleUnderline"/>
          <w:highlight w:val="yellow"/>
        </w:rPr>
        <w:t xml:space="preserve"> about </w:t>
      </w:r>
      <w:r w:rsidRPr="00AF4184">
        <w:rPr>
          <w:rStyle w:val="StyleUnderline"/>
          <w:b/>
          <w:bCs/>
          <w:highlight w:val="yellow"/>
        </w:rPr>
        <w:t>supporting</w:t>
      </w:r>
      <w:r w:rsidRPr="00FD59E5">
        <w:rPr>
          <w:rStyle w:val="StyleUnderline"/>
          <w:b/>
          <w:bCs/>
        </w:rPr>
        <w:t xml:space="preserve"> more </w:t>
      </w:r>
      <w:r w:rsidRPr="00AF4184">
        <w:rPr>
          <w:rStyle w:val="StyleUnderline"/>
          <w:b/>
          <w:bCs/>
          <w:highlight w:val="yellow"/>
        </w:rPr>
        <w:t>competitive sectors</w:t>
      </w:r>
      <w:r w:rsidRPr="00B939A3">
        <w:rPr>
          <w:rStyle w:val="StyleUnderline"/>
        </w:rPr>
        <w:t xml:space="preserve"> over less (</w:t>
      </w:r>
      <w:r>
        <w:t xml:space="preserve">Aghion et al., 2015), </w:t>
      </w:r>
      <w:r w:rsidRPr="00B939A3">
        <w:rPr>
          <w:rStyle w:val="StyleUnderline"/>
        </w:rPr>
        <w:t>since the market does not always know best, but about tilting the playing field in the direction of the desired societal goals,</w:t>
      </w:r>
      <w:r>
        <w:t xml:space="preserve"> such as the SDGs. However, we argue, </w:t>
      </w:r>
      <w:r w:rsidRPr="00AF4184">
        <w:rPr>
          <w:rStyle w:val="StyleUnderline"/>
          <w:highlight w:val="yellow"/>
        </w:rPr>
        <w:t xml:space="preserve">to achieve this requires a new analytical framework based on </w:t>
      </w:r>
      <w:r w:rsidRPr="00AF4184">
        <w:rPr>
          <w:rStyle w:val="StyleUnderline"/>
        </w:rPr>
        <w:t xml:space="preserve">the idea of </w:t>
      </w:r>
      <w:r w:rsidRPr="00AF4184">
        <w:rPr>
          <w:rStyle w:val="StyleUnderline"/>
          <w:highlight w:val="yellow"/>
        </w:rPr>
        <w:t xml:space="preserve">public </w:t>
      </w:r>
      <w:r w:rsidRPr="00FD59E5">
        <w:rPr>
          <w:rStyle w:val="StyleUnderline"/>
          <w:highlight w:val="yellow"/>
        </w:rPr>
        <w:t xml:space="preserve">value </w:t>
      </w:r>
      <w:r w:rsidRPr="00FD59E5">
        <w:rPr>
          <w:rStyle w:val="StyleUnderline"/>
        </w:rPr>
        <w:t>and a policymaking framework aimed at shaping markets in addition to fixing various existing failures.</w:t>
      </w:r>
      <w:r w:rsidRPr="00FD59E5">
        <w:t xml:space="preserve"> Indeed, we argue that if we want to take grand challenges such as the SDGs seriously as policy goals, market shaping should become the overarching approach followed in</w:t>
      </w:r>
      <w:r>
        <w:t xml:space="preserve"> various policy fields.</w:t>
      </w:r>
    </w:p>
    <w:p w14:paraId="2D8D2EA0" w14:textId="77777777" w:rsidR="00B30227" w:rsidRDefault="00B30227" w:rsidP="00B30227">
      <w:pPr>
        <w:pStyle w:val="Heading3"/>
      </w:pPr>
      <w:r>
        <w:lastRenderedPageBreak/>
        <w:t>A1</w:t>
      </w:r>
    </w:p>
    <w:p w14:paraId="1C427643" w14:textId="77777777" w:rsidR="00B30227" w:rsidRDefault="00B30227" w:rsidP="00B30227">
      <w:pPr>
        <w:pStyle w:val="Heading4"/>
        <w:numPr>
          <w:ilvl w:val="0"/>
          <w:numId w:val="12"/>
        </w:numPr>
      </w:pPr>
      <w:r>
        <w:t xml:space="preserve">No </w:t>
      </w:r>
      <w:r w:rsidRPr="005E6F30">
        <w:rPr>
          <w:u w:val="single"/>
        </w:rPr>
        <w:t>heg impact</w:t>
      </w:r>
      <w:r>
        <w:t xml:space="preserve"> — peace exists thanks to </w:t>
      </w:r>
      <w:r w:rsidRPr="005E6F30">
        <w:rPr>
          <w:u w:val="single"/>
        </w:rPr>
        <w:t>international aversion to war</w:t>
      </w:r>
      <w:r>
        <w:t xml:space="preserve"> — not a </w:t>
      </w:r>
      <w:r w:rsidRPr="005E6F30">
        <w:rPr>
          <w:u w:val="single"/>
        </w:rPr>
        <w:t>reigning superpower</w:t>
      </w:r>
    </w:p>
    <w:p w14:paraId="3CBF9C6A" w14:textId="77777777" w:rsidR="00B30227" w:rsidRDefault="00B30227" w:rsidP="00B30227">
      <w:r w:rsidRPr="007C30F2">
        <w:rPr>
          <w:rStyle w:val="Style13ptBold"/>
        </w:rPr>
        <w:t>Mueller, Poli Sci PhD, 18</w:t>
      </w:r>
      <w:r>
        <w:t xml:space="preserve"> (John, senior fellow @the Cato Institute, member of the political science department and senior research scientist with the Mershon Center for International Security Studies @Ohio State University, MA and PhD in Political Science @UCLA, “AN AMERICAN GLOBAL ORDER? Or PAX AMERICANA: HAS THE US BEEN NECESSARY?” 11/2/18, </w:t>
      </w:r>
      <w:hyperlink r:id="rId11" w:history="1">
        <w:r>
          <w:rPr>
            <w:rStyle w:val="Hyperlink"/>
          </w:rPr>
          <w:t>https://politicalscience.osu.edu/faculty/jmueller/xisssisaPurdue2018.pdf</w:t>
        </w:r>
      </w:hyperlink>
      <w:r>
        <w:t>, AS)</w:t>
      </w:r>
    </w:p>
    <w:p w14:paraId="1DE07191" w14:textId="77777777" w:rsidR="00B30227" w:rsidRPr="005E6F30" w:rsidRDefault="00B30227" w:rsidP="00B30227">
      <w:pPr>
        <w:rPr>
          <w:sz w:val="16"/>
        </w:rPr>
      </w:pPr>
      <w:r w:rsidRPr="005E6F30">
        <w:rPr>
          <w:sz w:val="16"/>
        </w:rPr>
        <w:t xml:space="preserve">Despite some notable setbacks, </w:t>
      </w:r>
      <w:r w:rsidRPr="005E6F30">
        <w:rPr>
          <w:rStyle w:val="StyleUnderline"/>
        </w:rPr>
        <w:t xml:space="preserve">there has been a substantial increase globally in economic development and political freedom since 1945, and world </w:t>
      </w:r>
      <w:r w:rsidRPr="005E6F30">
        <w:rPr>
          <w:rStyle w:val="StyleUnderline"/>
          <w:highlight w:val="yellow"/>
        </w:rPr>
        <w:t>war has been avoided</w:t>
      </w:r>
      <w:r w:rsidRPr="005E6F30">
        <w:rPr>
          <w:sz w:val="16"/>
        </w:rPr>
        <w:t xml:space="preserve">.1 </w:t>
      </w:r>
      <w:r w:rsidRPr="005E6F30">
        <w:rPr>
          <w:rStyle w:val="StyleUnderline"/>
          <w:highlight w:val="yellow"/>
        </w:rPr>
        <w:t>The United States is often given credit for this</w:t>
      </w:r>
      <w:r w:rsidRPr="005E6F30">
        <w:rPr>
          <w:rStyle w:val="StyleUnderline"/>
        </w:rPr>
        <w:t xml:space="preserve"> result </w:t>
      </w:r>
      <w:r w:rsidRPr="005E6F30">
        <w:rPr>
          <w:rStyle w:val="StyleUnderline"/>
          <w:highlight w:val="yellow"/>
        </w:rPr>
        <w:t>despite</w:t>
      </w:r>
      <w:r w:rsidRPr="005E6F30">
        <w:rPr>
          <w:rStyle w:val="StyleUnderline"/>
        </w:rPr>
        <w:t xml:space="preserve"> the fact that </w:t>
      </w:r>
      <w:r w:rsidRPr="005E6F30">
        <w:rPr>
          <w:rStyle w:val="StyleUnderline"/>
          <w:highlight w:val="yellow"/>
        </w:rPr>
        <w:t>its military record</w:t>
      </w:r>
      <w:r w:rsidRPr="005E6F30">
        <w:rPr>
          <w:rStyle w:val="StyleUnderline"/>
        </w:rPr>
        <w:t xml:space="preserve"> during that time has been pretty </w:t>
      </w:r>
      <w:r w:rsidRPr="005E6F30">
        <w:rPr>
          <w:rStyle w:val="Emphasis"/>
          <w:highlight w:val="yellow"/>
        </w:rPr>
        <w:t>unimpressive</w:t>
      </w:r>
      <w:r w:rsidRPr="005E6F30">
        <w:rPr>
          <w:sz w:val="16"/>
        </w:rPr>
        <w:t>.2 Indeed</w:t>
      </w:r>
      <w:r w:rsidRPr="005E6F30">
        <w:rPr>
          <w:rStyle w:val="StyleUnderline"/>
        </w:rPr>
        <w:t xml:space="preserve">, because of its remarkable </w:t>
      </w:r>
      <w:r w:rsidRPr="005E6F30">
        <w:rPr>
          <w:rStyle w:val="Emphasis"/>
        </w:rPr>
        <w:t>economic</w:t>
      </w:r>
      <w:r w:rsidRPr="005E6F30">
        <w:rPr>
          <w:rStyle w:val="StyleUnderline"/>
        </w:rPr>
        <w:t xml:space="preserve"> and </w:t>
      </w:r>
      <w:r w:rsidRPr="005E6F30">
        <w:rPr>
          <w:rStyle w:val="Emphasis"/>
        </w:rPr>
        <w:t>military</w:t>
      </w:r>
      <w:r w:rsidRPr="005E6F30">
        <w:rPr>
          <w:rStyle w:val="StyleUnderline"/>
        </w:rPr>
        <w:t xml:space="preserve"> capacity, the United States has often been said to have presided over a condition grandly labelled “the </w:t>
      </w:r>
      <w:r w:rsidRPr="005E6F30">
        <w:rPr>
          <w:rStyle w:val="Emphasis"/>
        </w:rPr>
        <w:t>American Global Order</w:t>
      </w:r>
      <w:r w:rsidRPr="005E6F30">
        <w:rPr>
          <w:rStyle w:val="StyleUnderline"/>
        </w:rPr>
        <w:t>” or “</w:t>
      </w:r>
      <w:r w:rsidRPr="005E6F30">
        <w:rPr>
          <w:rStyle w:val="Emphasis"/>
        </w:rPr>
        <w:t>Pax Americana</w:t>
      </w:r>
      <w:r w:rsidRPr="005E6F30">
        <w:rPr>
          <w:sz w:val="16"/>
        </w:rPr>
        <w:t>.”</w:t>
      </w:r>
    </w:p>
    <w:p w14:paraId="46718019" w14:textId="77777777" w:rsidR="00B30227" w:rsidRPr="005E6F30" w:rsidRDefault="00B30227" w:rsidP="00B30227">
      <w:pPr>
        <w:rPr>
          <w:sz w:val="16"/>
        </w:rPr>
      </w:pPr>
      <w:r w:rsidRPr="005E6F30">
        <w:rPr>
          <w:sz w:val="16"/>
        </w:rPr>
        <w:t xml:space="preserve">Christopher Fettweis supplies some vivid examples. </w:t>
      </w:r>
      <w:r w:rsidRPr="005E6F30">
        <w:rPr>
          <w:rStyle w:val="StyleUnderline"/>
        </w:rPr>
        <w:t>Neoconservatives</w:t>
      </w:r>
      <w:r w:rsidRPr="005E6F30">
        <w:rPr>
          <w:sz w:val="16"/>
        </w:rPr>
        <w:t xml:space="preserve"> Lawrence Kaplan and William Kristol </w:t>
      </w:r>
      <w:r w:rsidRPr="005E6F30">
        <w:rPr>
          <w:rStyle w:val="StyleUnderline"/>
        </w:rPr>
        <w:t>argue</w:t>
      </w:r>
      <w:r w:rsidRPr="005E6F30">
        <w:rPr>
          <w:sz w:val="16"/>
        </w:rPr>
        <w:t xml:space="preserve"> that “In many instances, </w:t>
      </w:r>
      <w:r w:rsidRPr="005E6F30">
        <w:rPr>
          <w:rStyle w:val="StyleUnderline"/>
        </w:rPr>
        <w:t>all that stands between civility and genocide, order and mayhem, is American power</w:t>
      </w:r>
      <w:r w:rsidRPr="005E6F30">
        <w:rPr>
          <w:sz w:val="16"/>
        </w:rPr>
        <w:t xml:space="preserve">.” For former national security advisor Zbigniew Brzezinski, a world without American stewardship would turn “violent and bloodthirsty” with “outright chaos” created by new attempts to build regional empires and redress old territorial claims. And British economic historian Niall Ferguson envisions it would be “a new Dark Age” in which “The wealthiest ports of the global economy—from New York to Rotterdam to Shanghai—would become the targets of plunderers and pirates. With ease, terrorists could disrupt the freedom of the seas, targeting oil tankers, aircraft carriers, and cruise liners, while Western nations frantically concentrated on making their airports secure. Meanwhile, limited nuclear wars could devastate numerous regions, beginning in the Korean peninsula and Kashmir, perhaps ending catastrophically in the Middle East. In Latin America, wretchedly poor citizens would seek solace in Evangelical Christianity imported by U.S. religious orders. In Africa, the great plagues of AIDS and malaria would continue their deadly work.”3 There is also Robert </w:t>
      </w:r>
      <w:r w:rsidRPr="005E6F30">
        <w:rPr>
          <w:rStyle w:val="StyleUnderline"/>
        </w:rPr>
        <w:t>Kagan</w:t>
      </w:r>
      <w:r w:rsidRPr="005E6F30">
        <w:rPr>
          <w:sz w:val="16"/>
        </w:rPr>
        <w:t xml:space="preserve"> who </w:t>
      </w:r>
      <w:r w:rsidRPr="005E6F30">
        <w:rPr>
          <w:rStyle w:val="StyleUnderline"/>
        </w:rPr>
        <w:t>insists that if the US retreats from its ordering responsibilities, the jungle will grow back</w:t>
      </w:r>
      <w:r w:rsidRPr="005E6F30">
        <w:rPr>
          <w:sz w:val="16"/>
        </w:rPr>
        <w:t>.4 Others speculate that, absent the pacifying effect of the US presence, Europe might become incapable of securing itself from various threats materializing from somewhere or other, and that this could be destabilizing within the region and beyond while making the Europeans potentially vulnerable to the “influence” of outside rising powers. There is also worry that Israel, Egypt, and/or Saudi Arabia might do something nutty in the Middle East and that Japan and South Korea might get nuclear weapons.5</w:t>
      </w:r>
    </w:p>
    <w:p w14:paraId="0B4C104F" w14:textId="77777777" w:rsidR="00B30227" w:rsidRPr="005E6F30" w:rsidRDefault="00B30227" w:rsidP="00B30227">
      <w:pPr>
        <w:rPr>
          <w:rStyle w:val="StyleUnderline"/>
        </w:rPr>
      </w:pPr>
      <w:r w:rsidRPr="005E6F30">
        <w:rPr>
          <w:rStyle w:val="StyleUnderline"/>
        </w:rPr>
        <w:t xml:space="preserve">However, </w:t>
      </w:r>
      <w:r w:rsidRPr="005E6F30">
        <w:rPr>
          <w:rStyle w:val="StyleUnderline"/>
          <w:highlight w:val="yellow"/>
        </w:rPr>
        <w:t>the</w:t>
      </w:r>
      <w:r w:rsidRPr="005E6F30">
        <w:rPr>
          <w:rStyle w:val="StyleUnderline"/>
        </w:rPr>
        <w:t xml:space="preserve"> positive </w:t>
      </w:r>
      <w:r w:rsidRPr="005E6F30">
        <w:rPr>
          <w:rStyle w:val="StyleUnderline"/>
          <w:highlight w:val="yellow"/>
        </w:rPr>
        <w:t xml:space="preserve">developments of the </w:t>
      </w:r>
      <w:r w:rsidRPr="005E6F30">
        <w:rPr>
          <w:rStyle w:val="Emphasis"/>
          <w:highlight w:val="yellow"/>
        </w:rPr>
        <w:t>post-World War II era</w:t>
      </w:r>
      <w:r w:rsidRPr="005E6F30">
        <w:rPr>
          <w:rStyle w:val="StyleUnderline"/>
          <w:highlight w:val="yellow"/>
        </w:rPr>
        <w:t xml:space="preserve"> would</w:t>
      </w:r>
      <w:r w:rsidRPr="005E6F30">
        <w:rPr>
          <w:rStyle w:val="StyleUnderline"/>
        </w:rPr>
        <w:t xml:space="preserve"> likely </w:t>
      </w:r>
      <w:r w:rsidRPr="005E6F30">
        <w:rPr>
          <w:rStyle w:val="StyleUnderline"/>
          <w:highlight w:val="yellow"/>
        </w:rPr>
        <w:t>mostly have happened</w:t>
      </w:r>
      <w:r w:rsidRPr="005E6F30">
        <w:rPr>
          <w:rStyle w:val="StyleUnderline"/>
        </w:rPr>
        <w:t xml:space="preserve"> even </w:t>
      </w:r>
      <w:r w:rsidRPr="005E6F30">
        <w:rPr>
          <w:rStyle w:val="Emphasis"/>
          <w:highlight w:val="yellow"/>
        </w:rPr>
        <w:t>without</w:t>
      </w:r>
      <w:r w:rsidRPr="005E6F30">
        <w:rPr>
          <w:rStyle w:val="Emphasis"/>
        </w:rPr>
        <w:t xml:space="preserve"> much </w:t>
      </w:r>
      <w:r w:rsidRPr="005E6F30">
        <w:rPr>
          <w:rStyle w:val="Emphasis"/>
          <w:highlight w:val="yellow"/>
        </w:rPr>
        <w:t>American</w:t>
      </w:r>
      <w:r w:rsidRPr="005E6F30">
        <w:rPr>
          <w:rStyle w:val="Emphasis"/>
        </w:rPr>
        <w:t xml:space="preserve"> </w:t>
      </w:r>
      <w:r w:rsidRPr="005E6F30">
        <w:rPr>
          <w:rStyle w:val="Emphasis"/>
          <w:highlight w:val="yellow"/>
        </w:rPr>
        <w:t>participation</w:t>
      </w:r>
      <w:r w:rsidRPr="005E6F30">
        <w:rPr>
          <w:sz w:val="16"/>
        </w:rPr>
        <w:t xml:space="preserve">. </w:t>
      </w:r>
      <w:r w:rsidRPr="005E6F30">
        <w:rPr>
          <w:rStyle w:val="StyleUnderline"/>
        </w:rPr>
        <w:t xml:space="preserve">That is, the outcome so agreeable to the United States (and others) </w:t>
      </w:r>
      <w:r w:rsidRPr="005E6F30">
        <w:rPr>
          <w:rStyle w:val="Emphasis"/>
        </w:rPr>
        <w:t>has not been caused</w:t>
      </w:r>
      <w:r w:rsidRPr="005E6F30">
        <w:rPr>
          <w:rStyle w:val="StyleUnderline"/>
        </w:rPr>
        <w:t xml:space="preserve"> so much by the country’s conscious will and policy actions.</w:t>
      </w:r>
    </w:p>
    <w:p w14:paraId="001A5648" w14:textId="77777777" w:rsidR="00B30227" w:rsidRPr="005E6F30" w:rsidRDefault="00B30227" w:rsidP="00B30227">
      <w:pPr>
        <w:rPr>
          <w:sz w:val="16"/>
        </w:rPr>
      </w:pPr>
      <w:r w:rsidRPr="005E6F30">
        <w:rPr>
          <w:sz w:val="16"/>
        </w:rPr>
        <w:t>This paper is built around a counterfactual</w:t>
      </w:r>
      <w:r w:rsidRPr="005E6F30">
        <w:rPr>
          <w:rStyle w:val="StyleUnderline"/>
        </w:rPr>
        <w:t xml:space="preserve">. </w:t>
      </w:r>
      <w:r w:rsidRPr="005E6F30">
        <w:rPr>
          <w:rStyle w:val="StyleUnderline"/>
          <w:highlight w:val="yellow"/>
        </w:rPr>
        <w:t>Suppose</w:t>
      </w:r>
      <w:r w:rsidRPr="005E6F30">
        <w:rPr>
          <w:rStyle w:val="StyleUnderline"/>
        </w:rPr>
        <w:t xml:space="preserve"> that </w:t>
      </w:r>
      <w:r w:rsidRPr="005E6F30">
        <w:rPr>
          <w:rStyle w:val="StyleUnderline"/>
          <w:highlight w:val="yellow"/>
        </w:rPr>
        <w:t xml:space="preserve">the US had </w:t>
      </w:r>
      <w:r w:rsidRPr="005E6F30">
        <w:rPr>
          <w:rStyle w:val="Emphasis"/>
          <w:highlight w:val="yellow"/>
        </w:rPr>
        <w:t>retreated</w:t>
      </w:r>
      <w:r w:rsidRPr="005E6F30">
        <w:rPr>
          <w:rStyle w:val="StyleUnderline"/>
        </w:rPr>
        <w:t xml:space="preserve"> in 1945 </w:t>
      </w:r>
      <w:r w:rsidRPr="005E6F30">
        <w:rPr>
          <w:rStyle w:val="StyleUnderline"/>
          <w:highlight w:val="yellow"/>
        </w:rPr>
        <w:t>to</w:t>
      </w:r>
      <w:r w:rsidRPr="005E6F30">
        <w:rPr>
          <w:rStyle w:val="StyleUnderline"/>
        </w:rPr>
        <w:t xml:space="preserve"> a sort of truculent </w:t>
      </w:r>
      <w:r w:rsidRPr="005E6F30">
        <w:rPr>
          <w:rStyle w:val="StyleUnderline"/>
          <w:highlight w:val="yellow"/>
        </w:rPr>
        <w:t>isolationism</w:t>
      </w:r>
      <w:r w:rsidRPr="005E6F30">
        <w:rPr>
          <w:rStyle w:val="StyleUnderline"/>
        </w:rPr>
        <w:t xml:space="preserve"> in which it remained engaged economically and as a world citizen, continued to maintain a limited military force</w:t>
      </w:r>
      <w:r w:rsidRPr="005E6F30">
        <w:rPr>
          <w:sz w:val="16"/>
        </w:rPr>
        <w:t xml:space="preserve"> (including some nuclear weapons), </w:t>
      </w:r>
      <w:r w:rsidRPr="005E6F30">
        <w:rPr>
          <w:rStyle w:val="StyleUnderline"/>
        </w:rPr>
        <w:t>but was unwilling to provide military security abroad, relying instead on simply being an attractive, even sometimes admirable, example or role model, a city on the hill: vigorous socially and intellectually, highly productive economically, open, and free. It seems likely under that condition that things would have turned out much the same</w:t>
      </w:r>
      <w:r w:rsidRPr="005E6F30">
        <w:rPr>
          <w:sz w:val="16"/>
        </w:rPr>
        <w:t xml:space="preserve">.6 </w:t>
      </w:r>
    </w:p>
    <w:p w14:paraId="0D6CC8BF" w14:textId="77777777" w:rsidR="00B30227" w:rsidRPr="005E6F30" w:rsidRDefault="00B30227" w:rsidP="00B30227">
      <w:pPr>
        <w:rPr>
          <w:rStyle w:val="StyleUnderline"/>
        </w:rPr>
      </w:pPr>
      <w:r w:rsidRPr="005E6F30">
        <w:rPr>
          <w:rStyle w:val="StyleUnderline"/>
          <w:highlight w:val="yellow"/>
        </w:rPr>
        <w:t>The US does have a few specific</w:t>
      </w:r>
      <w:r w:rsidRPr="005E6F30">
        <w:rPr>
          <w:rStyle w:val="StyleUnderline"/>
        </w:rPr>
        <w:t xml:space="preserve"> security </w:t>
      </w:r>
      <w:r w:rsidRPr="005E6F30">
        <w:rPr>
          <w:rStyle w:val="StyleUnderline"/>
          <w:highlight w:val="yellow"/>
        </w:rPr>
        <w:t>achievements</w:t>
      </w:r>
      <w:r w:rsidRPr="005E6F30">
        <w:rPr>
          <w:sz w:val="16"/>
        </w:rPr>
        <w:t xml:space="preserve">. It can take credit for </w:t>
      </w:r>
      <w:r w:rsidRPr="005E6F30">
        <w:rPr>
          <w:rStyle w:val="StyleUnderline"/>
        </w:rPr>
        <w:t>keeping South Korea independent</w:t>
      </w:r>
      <w:r w:rsidRPr="005E6F30">
        <w:rPr>
          <w:sz w:val="16"/>
        </w:rPr>
        <w:t xml:space="preserve">—no other country at the time would have been able to do that.7 </w:t>
      </w:r>
      <w:r w:rsidRPr="005E6F30">
        <w:rPr>
          <w:rStyle w:val="StyleUnderline"/>
        </w:rPr>
        <w:t xml:space="preserve">However, it went to war there in </w:t>
      </w:r>
      <w:r w:rsidRPr="005E6F30">
        <w:rPr>
          <w:rStyle w:val="StyleUnderline"/>
        </w:rPr>
        <w:lastRenderedPageBreak/>
        <w:t>1950 for other reasons, and it badly botched the effort and massively increased the costs by seeking to liberate North Korea as well. The United States also forcefully pushed thuggish rulers out of tiny Panama and even tinier Grenada.</w:t>
      </w:r>
    </w:p>
    <w:p w14:paraId="215E10E5" w14:textId="77777777" w:rsidR="00B30227" w:rsidRPr="005E6F30" w:rsidRDefault="00B30227" w:rsidP="00B30227">
      <w:pPr>
        <w:rPr>
          <w:sz w:val="16"/>
        </w:rPr>
      </w:pPr>
      <w:r w:rsidRPr="005E6F30">
        <w:rPr>
          <w:rStyle w:val="StyleUnderline"/>
          <w:highlight w:val="yellow"/>
        </w:rPr>
        <w:t>Beyond this, its</w:t>
      </w:r>
      <w:r w:rsidRPr="005E6F30">
        <w:rPr>
          <w:rStyle w:val="StyleUnderline"/>
        </w:rPr>
        <w:t xml:space="preserve"> specific </w:t>
      </w:r>
      <w:r w:rsidRPr="005E6F30">
        <w:rPr>
          <w:rStyle w:val="StyleUnderline"/>
          <w:highlight w:val="yellow"/>
        </w:rPr>
        <w:t>contributions</w:t>
      </w:r>
      <w:r w:rsidRPr="005E6F30">
        <w:rPr>
          <w:rStyle w:val="StyleUnderline"/>
        </w:rPr>
        <w:t xml:space="preserve"> to world security </w:t>
      </w:r>
      <w:r w:rsidRPr="005E6F30">
        <w:rPr>
          <w:rStyle w:val="StyleUnderline"/>
          <w:highlight w:val="yellow"/>
        </w:rPr>
        <w:t xml:space="preserve">are </w:t>
      </w:r>
      <w:r w:rsidRPr="005E6F30">
        <w:rPr>
          <w:rStyle w:val="Emphasis"/>
          <w:highlight w:val="yellow"/>
        </w:rPr>
        <w:t>difficult to find</w:t>
      </w:r>
      <w:r w:rsidRPr="005E6F30">
        <w:rPr>
          <w:sz w:val="16"/>
        </w:rPr>
        <w:t xml:space="preserve">. In fact, as Simon Reich and Richard Ned Lebow forcefully point out, </w:t>
      </w:r>
      <w:r w:rsidRPr="005E6F30">
        <w:rPr>
          <w:rStyle w:val="StyleUnderline"/>
        </w:rPr>
        <w:t xml:space="preserve">the United States </w:t>
      </w:r>
      <w:r w:rsidRPr="005E6F30">
        <w:rPr>
          <w:rStyle w:val="StyleUnderline"/>
          <w:highlight w:val="yellow"/>
        </w:rPr>
        <w:t xml:space="preserve">has </w:t>
      </w:r>
      <w:r w:rsidRPr="005E6F30">
        <w:rPr>
          <w:rStyle w:val="Emphasis"/>
          <w:highlight w:val="yellow"/>
        </w:rPr>
        <w:t>routinely</w:t>
      </w:r>
      <w:r w:rsidRPr="005E6F30">
        <w:rPr>
          <w:rStyle w:val="StyleUnderline"/>
          <w:highlight w:val="yellow"/>
        </w:rPr>
        <w:t xml:space="preserve"> embraced </w:t>
      </w:r>
      <w:r w:rsidRPr="005E6F30">
        <w:rPr>
          <w:rStyle w:val="Emphasis"/>
          <w:highlight w:val="yellow"/>
        </w:rPr>
        <w:t>error</w:t>
      </w:r>
      <w:r w:rsidRPr="005E6F30">
        <w:rPr>
          <w:rStyle w:val="StyleUnderline"/>
        </w:rPr>
        <w:t xml:space="preserve"> and engaged in </w:t>
      </w:r>
      <w:r w:rsidRPr="005E6F30">
        <w:rPr>
          <w:rStyle w:val="Emphasis"/>
        </w:rPr>
        <w:t>fiasco</w:t>
      </w:r>
      <w:r w:rsidRPr="005E6F30">
        <w:rPr>
          <w:rStyle w:val="StyleUnderline"/>
        </w:rPr>
        <w:t xml:space="preserve"> during the period</w:t>
      </w:r>
      <w:r w:rsidRPr="005E6F30">
        <w:rPr>
          <w:sz w:val="16"/>
        </w:rPr>
        <w:t xml:space="preserve">. </w:t>
      </w:r>
      <w:r w:rsidRPr="005E6F30">
        <w:rPr>
          <w:rStyle w:val="StyleUnderline"/>
        </w:rPr>
        <w:t xml:space="preserve">For example, it </w:t>
      </w:r>
      <w:r w:rsidRPr="005E6F30">
        <w:rPr>
          <w:rStyle w:val="Emphasis"/>
          <w:highlight w:val="yellow"/>
        </w:rPr>
        <w:t>grossly exaggerated</w:t>
      </w:r>
      <w:r w:rsidRPr="005E6F30">
        <w:rPr>
          <w:rStyle w:val="StyleUnderline"/>
        </w:rPr>
        <w:t xml:space="preserve"> the </w:t>
      </w:r>
      <w:r w:rsidRPr="005E6F30">
        <w:rPr>
          <w:rStyle w:val="StyleUnderline"/>
          <w:highlight w:val="yellow"/>
        </w:rPr>
        <w:t>threat</w:t>
      </w:r>
      <w:r w:rsidRPr="005E6F30">
        <w:rPr>
          <w:rStyle w:val="StyleUnderline"/>
        </w:rPr>
        <w:t xml:space="preserve"> presented </w:t>
      </w:r>
      <w:r w:rsidRPr="005E6F30">
        <w:rPr>
          <w:rStyle w:val="StyleUnderline"/>
          <w:highlight w:val="yellow"/>
        </w:rPr>
        <w:t>by</w:t>
      </w:r>
      <w:r w:rsidRPr="005E6F30">
        <w:rPr>
          <w:rStyle w:val="StyleUnderline"/>
        </w:rPr>
        <w:t xml:space="preserve"> the </w:t>
      </w:r>
      <w:r w:rsidRPr="005E6F30">
        <w:rPr>
          <w:rStyle w:val="StyleUnderline"/>
          <w:highlight w:val="yellow"/>
        </w:rPr>
        <w:t xml:space="preserve">Soviet Union; </w:t>
      </w:r>
      <w:r w:rsidRPr="005E6F30">
        <w:rPr>
          <w:rStyle w:val="Emphasis"/>
          <w:highlight w:val="yellow"/>
        </w:rPr>
        <w:t>promulgated</w:t>
      </w:r>
      <w:r w:rsidRPr="005E6F30">
        <w:rPr>
          <w:rStyle w:val="StyleUnderline"/>
        </w:rPr>
        <w:t xml:space="preserve"> and then </w:t>
      </w:r>
      <w:r w:rsidRPr="005E6F30">
        <w:rPr>
          <w:rStyle w:val="Emphasis"/>
        </w:rPr>
        <w:t>wallowed mindlessly</w:t>
      </w:r>
      <w:r w:rsidRPr="005E6F30">
        <w:rPr>
          <w:rStyle w:val="StyleUnderline"/>
        </w:rPr>
        <w:t xml:space="preserve"> and </w:t>
      </w:r>
      <w:r w:rsidRPr="005E6F30">
        <w:rPr>
          <w:rStyle w:val="Emphasis"/>
        </w:rPr>
        <w:t>parochially</w:t>
      </w:r>
      <w:r w:rsidRPr="005E6F30">
        <w:rPr>
          <w:rStyle w:val="StyleUnderline"/>
        </w:rPr>
        <w:t xml:space="preserve"> in </w:t>
      </w:r>
      <w:r w:rsidRPr="005E6F30">
        <w:rPr>
          <w:rStyle w:val="Emphasis"/>
        </w:rPr>
        <w:t>messianism</w:t>
      </w:r>
      <w:r w:rsidRPr="005E6F30">
        <w:rPr>
          <w:rStyle w:val="StyleUnderline"/>
        </w:rPr>
        <w:t xml:space="preserve"> and in </w:t>
      </w:r>
      <w:r w:rsidRPr="005E6F30">
        <w:rPr>
          <w:rStyle w:val="Emphasis"/>
        </w:rPr>
        <w:t>self-infatuated</w:t>
      </w:r>
      <w:r w:rsidRPr="005E6F30">
        <w:rPr>
          <w:rStyle w:val="StyleUnderline"/>
        </w:rPr>
        <w:t xml:space="preserve"> declarations of its </w:t>
      </w:r>
      <w:r w:rsidRPr="005E6F30">
        <w:rPr>
          <w:rStyle w:val="Emphasis"/>
          <w:highlight w:val="yellow"/>
        </w:rPr>
        <w:t>exceptionalism</w:t>
      </w:r>
      <w:r w:rsidRPr="005E6F30">
        <w:rPr>
          <w:rStyle w:val="StyleUnderline"/>
          <w:highlight w:val="yellow"/>
        </w:rPr>
        <w:t xml:space="preserve">; </w:t>
      </w:r>
      <w:r w:rsidRPr="005E6F30">
        <w:rPr>
          <w:rStyle w:val="Emphasis"/>
          <w:highlight w:val="yellow"/>
        </w:rPr>
        <w:t>bullied</w:t>
      </w:r>
      <w:r w:rsidRPr="005E6F30">
        <w:rPr>
          <w:rStyle w:val="StyleUnderline"/>
        </w:rPr>
        <w:t xml:space="preserve"> other </w:t>
      </w:r>
      <w:r w:rsidRPr="005E6F30">
        <w:rPr>
          <w:rStyle w:val="StyleUnderline"/>
          <w:highlight w:val="yellow"/>
        </w:rPr>
        <w:t xml:space="preserve">countries </w:t>
      </w:r>
      <w:r w:rsidRPr="005E6F30">
        <w:rPr>
          <w:rStyle w:val="Emphasis"/>
          <w:highlight w:val="yellow"/>
        </w:rPr>
        <w:t>self-defeatingly</w:t>
      </w:r>
      <w:r w:rsidRPr="005E6F30">
        <w:rPr>
          <w:sz w:val="16"/>
          <w:highlight w:val="yellow"/>
        </w:rPr>
        <w:t xml:space="preserve">; </w:t>
      </w:r>
      <w:r w:rsidRPr="005E6F30">
        <w:rPr>
          <w:rStyle w:val="Emphasis"/>
          <w:highlight w:val="yellow"/>
        </w:rPr>
        <w:t>reneged</w:t>
      </w:r>
      <w:r w:rsidRPr="005E6F30">
        <w:rPr>
          <w:rStyle w:val="StyleUnderline"/>
        </w:rPr>
        <w:t xml:space="preserve"> on </w:t>
      </w:r>
      <w:r w:rsidRPr="005E6F30">
        <w:rPr>
          <w:rStyle w:val="StyleUnderline"/>
          <w:highlight w:val="yellow"/>
        </w:rPr>
        <w:t>its own</w:t>
      </w:r>
      <w:r w:rsidRPr="005E6F30">
        <w:rPr>
          <w:rStyle w:val="StyleUnderline"/>
        </w:rPr>
        <w:t xml:space="preserve"> liberal </w:t>
      </w:r>
      <w:r w:rsidRPr="005E6F30">
        <w:rPr>
          <w:rStyle w:val="StyleUnderline"/>
          <w:highlight w:val="yellow"/>
        </w:rPr>
        <w:t>trading rules</w:t>
      </w:r>
      <w:r w:rsidRPr="005E6F30">
        <w:rPr>
          <w:rStyle w:val="StyleUnderline"/>
        </w:rPr>
        <w:t xml:space="preserve">; and has often been </w:t>
      </w:r>
      <w:r w:rsidRPr="005E6F30">
        <w:rPr>
          <w:rStyle w:val="Emphasis"/>
          <w:highlight w:val="yellow"/>
        </w:rPr>
        <w:t>unable to impose solutions</w:t>
      </w:r>
      <w:r w:rsidRPr="005E6F30">
        <w:rPr>
          <w:sz w:val="16"/>
        </w:rPr>
        <w:t xml:space="preserve">.8 They also point out that </w:t>
      </w:r>
      <w:r w:rsidRPr="005E6F30">
        <w:rPr>
          <w:rStyle w:val="StyleUnderline"/>
        </w:rPr>
        <w:t xml:space="preserve">American efforts to manage the </w:t>
      </w:r>
      <w:r w:rsidRPr="005E6F30">
        <w:rPr>
          <w:rStyle w:val="StyleUnderline"/>
          <w:highlight w:val="yellow"/>
        </w:rPr>
        <w:t>Middle East</w:t>
      </w:r>
      <w:r w:rsidRPr="005E6F30">
        <w:rPr>
          <w:rStyle w:val="StyleUnderline"/>
        </w:rPr>
        <w:t xml:space="preserve">, as with Vietnam in the 1960s, have been a primary </w:t>
      </w:r>
      <w:r w:rsidRPr="005E6F30">
        <w:rPr>
          <w:rStyle w:val="StyleUnderline"/>
          <w:highlight w:val="yellow"/>
        </w:rPr>
        <w:t xml:space="preserve">source of </w:t>
      </w:r>
      <w:r w:rsidRPr="005E6F30">
        <w:rPr>
          <w:rStyle w:val="Emphasis"/>
          <w:highlight w:val="yellow"/>
        </w:rPr>
        <w:t>disorder</w:t>
      </w:r>
      <w:r w:rsidRPr="005E6F30">
        <w:rPr>
          <w:sz w:val="16"/>
        </w:rPr>
        <w:t>.9</w:t>
      </w:r>
    </w:p>
    <w:p w14:paraId="30BAEA4E" w14:textId="77777777" w:rsidR="00B30227" w:rsidRPr="005E6F30" w:rsidRDefault="00B30227" w:rsidP="00B30227">
      <w:pPr>
        <w:rPr>
          <w:rStyle w:val="StyleUnderline"/>
        </w:rPr>
      </w:pPr>
      <w:r w:rsidRPr="005E6F30">
        <w:rPr>
          <w:sz w:val="16"/>
        </w:rPr>
        <w:t xml:space="preserve">Indeed, </w:t>
      </w:r>
      <w:r w:rsidRPr="005E6F30">
        <w:rPr>
          <w:rStyle w:val="StyleUnderline"/>
        </w:rPr>
        <w:t xml:space="preserve">it seems likely that </w:t>
      </w:r>
      <w:r w:rsidRPr="005E6F30">
        <w:rPr>
          <w:rStyle w:val="Emphasis"/>
          <w:highlight w:val="yellow"/>
        </w:rPr>
        <w:t>the US fails</w:t>
      </w:r>
      <w:r w:rsidRPr="005E6F30">
        <w:rPr>
          <w:rStyle w:val="StyleUnderline"/>
          <w:highlight w:val="yellow"/>
        </w:rPr>
        <w:t xml:space="preserve"> not only to be</w:t>
      </w:r>
      <w:r w:rsidRPr="005E6F30">
        <w:rPr>
          <w:rStyle w:val="StyleUnderline"/>
        </w:rPr>
        <w:t xml:space="preserve"> have been </w:t>
      </w:r>
      <w:r w:rsidRPr="005E6F30">
        <w:rPr>
          <w:rStyle w:val="StyleUnderline"/>
          <w:highlight w:val="yellow"/>
        </w:rPr>
        <w:t xml:space="preserve">sufficient </w:t>
      </w:r>
      <w:r w:rsidRPr="005E6F30">
        <w:rPr>
          <w:rStyle w:val="StyleUnderline"/>
        </w:rPr>
        <w:t xml:space="preserve">for any world order that has emerged since 1945, </w:t>
      </w:r>
      <w:r w:rsidRPr="005E6F30">
        <w:rPr>
          <w:rStyle w:val="StyleUnderline"/>
          <w:highlight w:val="yellow"/>
        </w:rPr>
        <w:t>but even</w:t>
      </w:r>
      <w:r w:rsidRPr="005E6F30">
        <w:rPr>
          <w:rStyle w:val="StyleUnderline"/>
        </w:rPr>
        <w:t xml:space="preserve"> to have been </w:t>
      </w:r>
      <w:r w:rsidRPr="005E6F30">
        <w:rPr>
          <w:rStyle w:val="StyleUnderline"/>
          <w:highlight w:val="yellow"/>
        </w:rPr>
        <w:t>necessary</w:t>
      </w:r>
      <w:r w:rsidRPr="005E6F30">
        <w:rPr>
          <w:sz w:val="16"/>
        </w:rPr>
        <w:t xml:space="preserve">. On balance, in fact, </w:t>
      </w:r>
      <w:r w:rsidRPr="005E6F30">
        <w:rPr>
          <w:rStyle w:val="StyleUnderline"/>
        </w:rPr>
        <w:t xml:space="preserve">it may be that </w:t>
      </w:r>
      <w:r w:rsidRPr="005E6F30">
        <w:rPr>
          <w:rStyle w:val="StyleUnderline"/>
          <w:highlight w:val="yellow"/>
        </w:rPr>
        <w:t xml:space="preserve">things would have </w:t>
      </w:r>
      <w:r w:rsidRPr="005E6F30">
        <w:rPr>
          <w:rStyle w:val="Emphasis"/>
          <w:highlight w:val="yellow"/>
        </w:rPr>
        <w:t>turned out better</w:t>
      </w:r>
      <w:r w:rsidRPr="005E6F30">
        <w:rPr>
          <w:rStyle w:val="StyleUnderline"/>
          <w:highlight w:val="yellow"/>
        </w:rPr>
        <w:t xml:space="preserve"> if it had</w:t>
      </w:r>
      <w:r w:rsidRPr="005E6F30">
        <w:rPr>
          <w:rStyle w:val="StyleUnderline"/>
        </w:rPr>
        <w:t xml:space="preserve"> substantially </w:t>
      </w:r>
      <w:r w:rsidRPr="005E6F30">
        <w:rPr>
          <w:rStyle w:val="Emphasis"/>
          <w:highlight w:val="yellow"/>
        </w:rPr>
        <w:t>butted out</w:t>
      </w:r>
      <w:r w:rsidRPr="005E6F30">
        <w:rPr>
          <w:rStyle w:val="StyleUnderline"/>
        </w:rPr>
        <w:t xml:space="preserve"> on </w:t>
      </w:r>
      <w:r w:rsidRPr="005E6F30">
        <w:rPr>
          <w:rStyle w:val="Emphasis"/>
        </w:rPr>
        <w:t>overseas security matters</w:t>
      </w:r>
      <w:r w:rsidRPr="005E6F30">
        <w:rPr>
          <w:rStyle w:val="StyleUnderline"/>
        </w:rPr>
        <w:t xml:space="preserve">—if it </w:t>
      </w:r>
      <w:r w:rsidRPr="005E6F30">
        <w:rPr>
          <w:rStyle w:val="Emphasis"/>
        </w:rPr>
        <w:t>hadn’t tried</w:t>
      </w:r>
      <w:r w:rsidRPr="005E6F30">
        <w:rPr>
          <w:rStyle w:val="StyleUnderline"/>
        </w:rPr>
        <w:t xml:space="preserve"> to </w:t>
      </w:r>
      <w:r w:rsidRPr="005E6F30">
        <w:rPr>
          <w:rStyle w:val="Emphasis"/>
        </w:rPr>
        <w:t>order the world</w:t>
      </w:r>
      <w:r w:rsidRPr="005E6F30">
        <w:rPr>
          <w:rStyle w:val="StyleUnderline"/>
        </w:rPr>
        <w:t>.</w:t>
      </w:r>
    </w:p>
    <w:p w14:paraId="0DBB7879" w14:textId="77777777" w:rsidR="00B30227" w:rsidRPr="005E6F30" w:rsidRDefault="00B30227" w:rsidP="00B30227">
      <w:pPr>
        <w:rPr>
          <w:sz w:val="16"/>
        </w:rPr>
      </w:pPr>
      <w:r w:rsidRPr="005E6F30">
        <w:rPr>
          <w:sz w:val="16"/>
        </w:rPr>
        <w:t xml:space="preserve">For the most part, </w:t>
      </w:r>
      <w:r w:rsidRPr="005E6F30">
        <w:rPr>
          <w:rStyle w:val="StyleUnderline"/>
          <w:highlight w:val="yellow"/>
        </w:rPr>
        <w:t>world order</w:t>
      </w:r>
      <w:r w:rsidRPr="005E6F30">
        <w:rPr>
          <w:rStyle w:val="StyleUnderline"/>
        </w:rPr>
        <w:t xml:space="preserve"> has </w:t>
      </w:r>
      <w:r w:rsidRPr="005E6F30">
        <w:rPr>
          <w:rStyle w:val="StyleUnderline"/>
          <w:highlight w:val="yellow"/>
        </w:rPr>
        <w:t>developed</w:t>
      </w:r>
      <w:r w:rsidRPr="005E6F30">
        <w:rPr>
          <w:rStyle w:val="StyleUnderline"/>
        </w:rPr>
        <w:t xml:space="preserve"> not from the machinations of the </w:t>
      </w:r>
      <w:r w:rsidRPr="005E6F30">
        <w:rPr>
          <w:rStyle w:val="Emphasis"/>
        </w:rPr>
        <w:t>reigning superpower</w:t>
      </w:r>
      <w:r w:rsidRPr="005E6F30">
        <w:rPr>
          <w:rStyle w:val="StyleUnderline"/>
        </w:rPr>
        <w:t xml:space="preserve">, but </w:t>
      </w:r>
      <w:r w:rsidRPr="005E6F30">
        <w:rPr>
          <w:rStyle w:val="StyleUnderline"/>
          <w:highlight w:val="yellow"/>
        </w:rPr>
        <w:t>from</w:t>
      </w:r>
      <w:r w:rsidRPr="005E6F30">
        <w:rPr>
          <w:rStyle w:val="StyleUnderline"/>
        </w:rPr>
        <w:t xml:space="preserve"> the </w:t>
      </w:r>
      <w:r w:rsidRPr="005E6F30">
        <w:rPr>
          <w:rStyle w:val="StyleUnderline"/>
          <w:highlight w:val="yellow"/>
        </w:rPr>
        <w:t xml:space="preserve">peace—or </w:t>
      </w:r>
      <w:r w:rsidRPr="005E6F30">
        <w:rPr>
          <w:rStyle w:val="Emphasis"/>
          <w:highlight w:val="yellow"/>
        </w:rPr>
        <w:t>aversion to</w:t>
      </w:r>
      <w:r w:rsidRPr="005E6F30">
        <w:rPr>
          <w:rStyle w:val="Emphasis"/>
        </w:rPr>
        <w:t xml:space="preserve"> international </w:t>
      </w:r>
      <w:r w:rsidRPr="005E6F30">
        <w:rPr>
          <w:rStyle w:val="Emphasis"/>
          <w:highlight w:val="yellow"/>
        </w:rPr>
        <w:t>war</w:t>
      </w:r>
      <w:r w:rsidRPr="005E6F30">
        <w:rPr>
          <w:sz w:val="16"/>
        </w:rPr>
        <w:t>—</w:t>
      </w:r>
      <w:r w:rsidRPr="005E6F30">
        <w:rPr>
          <w:rStyle w:val="StyleUnderline"/>
          <w:highlight w:val="yellow"/>
        </w:rPr>
        <w:t>that was embraced</w:t>
      </w:r>
      <w:r w:rsidRPr="005E6F30">
        <w:rPr>
          <w:rStyle w:val="StyleUnderline"/>
        </w:rPr>
        <w:t xml:space="preserve"> after World</w:t>
      </w:r>
      <w:r w:rsidRPr="005E6F30">
        <w:rPr>
          <w:sz w:val="16"/>
        </w:rPr>
        <w:t xml:space="preserve"> </w:t>
      </w:r>
      <w:r w:rsidRPr="005E6F30">
        <w:rPr>
          <w:rStyle w:val="StyleUnderline"/>
        </w:rPr>
        <w:t xml:space="preserve">War II especially </w:t>
      </w:r>
      <w:r w:rsidRPr="005E6F30">
        <w:rPr>
          <w:rStyle w:val="StyleUnderline"/>
          <w:highlight w:val="yellow"/>
        </w:rPr>
        <w:t>by developed countries</w:t>
      </w:r>
      <w:r w:rsidRPr="005E6F30">
        <w:rPr>
          <w:sz w:val="16"/>
        </w:rPr>
        <w:t xml:space="preserve">.10 That is, </w:t>
      </w:r>
      <w:r w:rsidRPr="005E6F30">
        <w:rPr>
          <w:rStyle w:val="StyleUnderline"/>
          <w:highlight w:val="yellow"/>
        </w:rPr>
        <w:t>peace should be seen as the</w:t>
      </w:r>
      <w:r w:rsidRPr="005E6F30">
        <w:rPr>
          <w:rStyle w:val="StyleUnderline"/>
        </w:rPr>
        <w:t xml:space="preserve"> </w:t>
      </w:r>
      <w:r w:rsidRPr="005E6F30">
        <w:rPr>
          <w:rStyle w:val="Emphasis"/>
          <w:highlight w:val="yellow"/>
        </w:rPr>
        <w:t>independent variable</w:t>
      </w:r>
      <w:r w:rsidRPr="005E6F30">
        <w:rPr>
          <w:rStyle w:val="StyleUnderline"/>
        </w:rPr>
        <w:t xml:space="preserve">. If people aren’t shooting at you, you’re more likely to go to the store. </w:t>
      </w:r>
      <w:r w:rsidRPr="005E6F30">
        <w:rPr>
          <w:rStyle w:val="StyleUnderline"/>
          <w:highlight w:val="yellow"/>
        </w:rPr>
        <w:t xml:space="preserve">If your country is </w:t>
      </w:r>
      <w:r w:rsidRPr="005E6F30">
        <w:rPr>
          <w:rStyle w:val="Emphasis"/>
          <w:highlight w:val="yellow"/>
        </w:rPr>
        <w:t>unlikely</w:t>
      </w:r>
      <w:r w:rsidRPr="005E6F30">
        <w:rPr>
          <w:rStyle w:val="StyleUnderline"/>
          <w:highlight w:val="yellow"/>
        </w:rPr>
        <w:t xml:space="preserve"> to get into </w:t>
      </w:r>
      <w:r w:rsidRPr="005E6F30">
        <w:rPr>
          <w:rStyle w:val="Emphasis"/>
          <w:highlight w:val="yellow"/>
        </w:rPr>
        <w:t>war</w:t>
      </w:r>
      <w:r w:rsidRPr="005E6F30">
        <w:rPr>
          <w:rStyle w:val="StyleUnderline"/>
        </w:rPr>
        <w:t xml:space="preserve"> with another country, </w:t>
      </w:r>
      <w:r w:rsidRPr="005E6F30">
        <w:rPr>
          <w:rStyle w:val="StyleUnderline"/>
          <w:highlight w:val="yellow"/>
        </w:rPr>
        <w:t xml:space="preserve">you’re </w:t>
      </w:r>
      <w:r w:rsidRPr="005E6F30">
        <w:rPr>
          <w:rStyle w:val="Emphasis"/>
          <w:highlight w:val="yellow"/>
        </w:rPr>
        <w:t>more likely</w:t>
      </w:r>
      <w:r w:rsidRPr="005E6F30">
        <w:rPr>
          <w:rStyle w:val="StyleUnderline"/>
          <w:highlight w:val="yellow"/>
        </w:rPr>
        <w:t xml:space="preserve"> to see if they might have interesting stuff</w:t>
      </w:r>
      <w:r w:rsidRPr="005E6F30">
        <w:rPr>
          <w:rStyle w:val="StyleUnderline"/>
        </w:rPr>
        <w:t xml:space="preserve"> to buy or might want to buy what you have, and you are more likely to consider investing over there. </w:t>
      </w:r>
      <w:r w:rsidRPr="005E6F30">
        <w:rPr>
          <w:rStyle w:val="StyleUnderline"/>
          <w:highlight w:val="yellow"/>
        </w:rPr>
        <w:t xml:space="preserve">If peace becomes </w:t>
      </w:r>
      <w:r w:rsidRPr="005E6F30">
        <w:rPr>
          <w:rStyle w:val="Emphasis"/>
          <w:highlight w:val="yellow"/>
        </w:rPr>
        <w:t>standard</w:t>
      </w:r>
      <w:r w:rsidRPr="005E6F30">
        <w:rPr>
          <w:rStyle w:val="StyleUnderline"/>
          <w:highlight w:val="yellow"/>
        </w:rPr>
        <w:t>, it becomes</w:t>
      </w:r>
      <w:r w:rsidRPr="005E6F30">
        <w:rPr>
          <w:rStyle w:val="StyleUnderline"/>
        </w:rPr>
        <w:t xml:space="preserve"> a lot </w:t>
      </w:r>
      <w:r w:rsidRPr="005E6F30">
        <w:rPr>
          <w:rStyle w:val="StyleUnderline"/>
          <w:highlight w:val="yellow"/>
        </w:rPr>
        <w:t xml:space="preserve">easier to fabricate </w:t>
      </w:r>
      <w:r w:rsidRPr="005E6F30">
        <w:rPr>
          <w:rStyle w:val="Emphasis"/>
          <w:highlight w:val="yellow"/>
        </w:rPr>
        <w:t>norms</w:t>
      </w:r>
      <w:r w:rsidRPr="005E6F30">
        <w:rPr>
          <w:rStyle w:val="StyleUnderline"/>
        </w:rPr>
        <w:t xml:space="preserve"> and </w:t>
      </w:r>
      <w:r w:rsidRPr="005E6F30">
        <w:rPr>
          <w:rStyle w:val="Emphasis"/>
        </w:rPr>
        <w:t>conventions</w:t>
      </w:r>
      <w:r w:rsidRPr="005E6F30">
        <w:rPr>
          <w:rStyle w:val="StyleUnderline"/>
        </w:rPr>
        <w:t xml:space="preserve"> that are intended to be supportive. And if you don’t think you need a strong leader to keep a foreign wolf at bay or to preserve domestic order, you’re more likely to consider experimenting with democracy</w:t>
      </w:r>
      <w:r w:rsidRPr="005E6F30">
        <w:rPr>
          <w:sz w:val="16"/>
        </w:rPr>
        <w:t>.11</w:t>
      </w:r>
    </w:p>
    <w:p w14:paraId="6C096E08" w14:textId="77777777" w:rsidR="00B30227" w:rsidRDefault="00B30227" w:rsidP="00B30227">
      <w:pPr>
        <w:rPr>
          <w:sz w:val="16"/>
        </w:rPr>
      </w:pPr>
      <w:r w:rsidRPr="005E6F30">
        <w:rPr>
          <w:rStyle w:val="StyleUnderline"/>
        </w:rPr>
        <w:t>experimenting with democracy</w:t>
      </w:r>
      <w:r w:rsidRPr="005E6F30">
        <w:rPr>
          <w:sz w:val="16"/>
        </w:rPr>
        <w:t>.11</w:t>
      </w:r>
    </w:p>
    <w:p w14:paraId="40CF0BF6" w14:textId="77777777" w:rsidR="00B30227" w:rsidRDefault="00B30227" w:rsidP="00B30227">
      <w:pPr>
        <w:pStyle w:val="Heading4"/>
      </w:pPr>
    </w:p>
    <w:p w14:paraId="620ABB4D" w14:textId="77777777" w:rsidR="00B30227" w:rsidRDefault="00B30227" w:rsidP="00B30227">
      <w:pPr>
        <w:pStyle w:val="Heading4"/>
        <w:numPr>
          <w:ilvl w:val="0"/>
          <w:numId w:val="12"/>
        </w:numPr>
      </w:pPr>
      <w:r>
        <w:t>No reason regional food system is key to resilience – Oldfield just says regional systems don’t exist, not that they’re necessary to prevent starvation</w:t>
      </w:r>
    </w:p>
    <w:p w14:paraId="50C05822" w14:textId="77777777" w:rsidR="00B30227" w:rsidRPr="00853434" w:rsidRDefault="00B30227" w:rsidP="00B30227">
      <w:pPr>
        <w:pStyle w:val="Heading4"/>
        <w:numPr>
          <w:ilvl w:val="0"/>
          <w:numId w:val="12"/>
        </w:numPr>
      </w:pPr>
      <w:r w:rsidRPr="00853434">
        <w:t xml:space="preserve">Tons of alt causes to </w:t>
      </w:r>
      <w:r>
        <w:t>global starvation</w:t>
      </w:r>
    </w:p>
    <w:p w14:paraId="7E01DE0C" w14:textId="77777777" w:rsidR="00B30227" w:rsidRPr="00853434" w:rsidRDefault="00B30227" w:rsidP="00B30227">
      <w:r w:rsidRPr="00CE0489">
        <w:rPr>
          <w:rStyle w:val="Style13ptBold"/>
        </w:rPr>
        <w:t>Myers</w:t>
      </w:r>
      <w:r>
        <w:rPr>
          <w:rStyle w:val="Style13ptBold"/>
        </w:rPr>
        <w:t>, Agriculture HDA,</w:t>
      </w:r>
      <w:r w:rsidRPr="00CE0489">
        <w:rPr>
          <w:rStyle w:val="Style13ptBold"/>
        </w:rPr>
        <w:t xml:space="preserve"> 8</w:t>
      </w:r>
      <w:r w:rsidRPr="00853434">
        <w:t xml:space="preserve"> — former journalist, editor and general manager of Rural Press Limited (Paul, “Going Hungry in the 21st Century”, Sydney Morning Herald, 12/5/</w:t>
      </w:r>
      <w:r w:rsidRPr="00853434">
        <w:rPr>
          <w:bCs/>
          <w:szCs w:val="26"/>
        </w:rPr>
        <w:t>200</w:t>
      </w:r>
      <w:r w:rsidRPr="00853434">
        <w:t>8, http://www.smh.com.au/news/world/going-hungry-in-the-21st-century/2008/12/05/1228257318407.html)</w:t>
      </w:r>
    </w:p>
    <w:p w14:paraId="28B0806D" w14:textId="77777777" w:rsidR="00B30227" w:rsidRDefault="00B30227" w:rsidP="00B30227">
      <w:pPr>
        <w:rPr>
          <w:sz w:val="16"/>
        </w:rPr>
      </w:pPr>
      <w:r w:rsidRPr="00853434">
        <w:rPr>
          <w:sz w:val="16"/>
        </w:rPr>
        <w:t xml:space="preserve">As world leaders grapple with the global financial crisis, another equally threatening international disaster is unfolding - and begging for a co-ordinated international solution. </w:t>
      </w:r>
      <w:r w:rsidRPr="00853434">
        <w:rPr>
          <w:u w:val="single"/>
        </w:rPr>
        <w:t xml:space="preserve">The most acute food shortage in more than 40 years has, according to the World Bank, already left 800 million people "food insecure". </w:t>
      </w:r>
      <w:r w:rsidRPr="00853434">
        <w:rPr>
          <w:sz w:val="16"/>
        </w:rPr>
        <w:t xml:space="preserve">Australia and other major food exporters are being called on to boost production. Unlike recent food shortages, it is not confined to sub-Saharan Africa and is not temporary. </w:t>
      </w:r>
      <w:r w:rsidRPr="00853434">
        <w:rPr>
          <w:u w:val="single"/>
        </w:rPr>
        <w:t xml:space="preserve">Food supplies are declining in Africa, south Asia, Central and South America and the </w:t>
      </w:r>
      <w:r w:rsidRPr="00853434">
        <w:rPr>
          <w:u w:val="single"/>
        </w:rPr>
        <w:lastRenderedPageBreak/>
        <w:t>Caribbean</w:t>
      </w:r>
      <w:r w:rsidRPr="00853434">
        <w:rPr>
          <w:sz w:val="16"/>
        </w:rPr>
        <w:t xml:space="preserve">. Food riots brought down the Haiti Government this year. Over the past 12 months China, Thailand, Vietnam, Cambodia, Egypt and others have temporarily banned rice exports to preserve local supply. The World Bank's 2008 Agriculture For Development report predicts global cereal production must increase by 50 per cent and meat production by 85 per cent between 2000 and 2030 to meet demand. </w:t>
      </w:r>
      <w:r w:rsidRPr="00853434">
        <w:rPr>
          <w:u w:val="single"/>
        </w:rPr>
        <w:t>Others estimate food production must double in the next 40 years</w:t>
      </w:r>
      <w:r w:rsidRPr="00853434">
        <w:rPr>
          <w:sz w:val="16"/>
        </w:rPr>
        <w:t xml:space="preserve">. In October the director-general of the United Nations Food and Agriculture Organisation, Jacques Diouf, announced at a World Food Day ceremony in Rome that only 10 per cent of $22 billion pledged this year to promote </w:t>
      </w:r>
      <w:r w:rsidRPr="00AE1963">
        <w:rPr>
          <w:rStyle w:val="Emphasis"/>
          <w:highlight w:val="yellow"/>
        </w:rPr>
        <w:t>global food security</w:t>
      </w:r>
      <w:r w:rsidRPr="00853434">
        <w:rPr>
          <w:sz w:val="16"/>
        </w:rPr>
        <w:t xml:space="preserve"> had been received. And Suzanne Mubarak, the wife of the Egyptian president, Hosni Mubarak, called for a world food rescue effort equivalent to the international response to the global financial crisis. Last month agricultural leaders including Australia's Tony Burke attended FAO's 35th session in Rome, at which food security was top of the agenda. However, the financial crisis occupies global attention, and solutions were not forthcoming. </w:t>
      </w:r>
      <w:r w:rsidRPr="00A93928">
        <w:rPr>
          <w:highlight w:val="yellow"/>
          <w:u w:val="single"/>
        </w:rPr>
        <w:t>What</w:t>
      </w:r>
      <w:r w:rsidRPr="00853434">
        <w:rPr>
          <w:sz w:val="16"/>
        </w:rPr>
        <w:t xml:space="preserve"> has </w:t>
      </w:r>
      <w:r w:rsidRPr="00A93928">
        <w:rPr>
          <w:highlight w:val="yellow"/>
          <w:u w:val="single"/>
        </w:rPr>
        <w:t xml:space="preserve">caused the catastrophe? Among the </w:t>
      </w:r>
      <w:r w:rsidRPr="00AE1963">
        <w:rPr>
          <w:rStyle w:val="Emphasis"/>
          <w:highlight w:val="yellow"/>
        </w:rPr>
        <w:t>main reasons</w:t>
      </w:r>
      <w:r w:rsidRPr="00A93928">
        <w:rPr>
          <w:highlight w:val="yellow"/>
          <w:u w:val="single"/>
        </w:rPr>
        <w:t xml:space="preserve"> are </w:t>
      </w:r>
      <w:r w:rsidRPr="00AE1963">
        <w:rPr>
          <w:rStyle w:val="Emphasis"/>
          <w:highlight w:val="yellow"/>
        </w:rPr>
        <w:t>population growth</w:t>
      </w:r>
      <w:r w:rsidRPr="00A93928">
        <w:rPr>
          <w:highlight w:val="yellow"/>
          <w:u w:val="single"/>
        </w:rPr>
        <w:t xml:space="preserve">, </w:t>
      </w:r>
      <w:r w:rsidRPr="00AE1963">
        <w:rPr>
          <w:rStyle w:val="Emphasis"/>
          <w:highlight w:val="yellow"/>
        </w:rPr>
        <w:t>rising affluence</w:t>
      </w:r>
      <w:r w:rsidRPr="00853434">
        <w:rPr>
          <w:sz w:val="16"/>
        </w:rPr>
        <w:t xml:space="preserve"> coupled with </w:t>
      </w:r>
      <w:r w:rsidRPr="00AE1963">
        <w:rPr>
          <w:rStyle w:val="Emphasis"/>
          <w:highlight w:val="yellow"/>
        </w:rPr>
        <w:t>urbanisation</w:t>
      </w:r>
      <w:r w:rsidRPr="00853434">
        <w:rPr>
          <w:sz w:val="16"/>
        </w:rPr>
        <w:t xml:space="preserve"> and </w:t>
      </w:r>
      <w:r w:rsidRPr="00AE1963">
        <w:rPr>
          <w:rStyle w:val="Emphasis"/>
          <w:highlight w:val="yellow"/>
        </w:rPr>
        <w:t>industrialisation</w:t>
      </w:r>
      <w:r w:rsidRPr="00853434">
        <w:rPr>
          <w:sz w:val="16"/>
        </w:rPr>
        <w:t xml:space="preserve"> in China and India, </w:t>
      </w:r>
      <w:r w:rsidRPr="00AE1963">
        <w:rPr>
          <w:rStyle w:val="Emphasis"/>
          <w:highlight w:val="yellow"/>
        </w:rPr>
        <w:t>climate change</w:t>
      </w:r>
      <w:r w:rsidRPr="00853434">
        <w:rPr>
          <w:sz w:val="16"/>
        </w:rPr>
        <w:t xml:space="preserve">, a </w:t>
      </w:r>
      <w:r w:rsidRPr="00AE1963">
        <w:rPr>
          <w:rStyle w:val="Emphasis"/>
          <w:highlight w:val="yellow"/>
        </w:rPr>
        <w:t>lack of new genetic and technological</w:t>
      </w:r>
      <w:r w:rsidRPr="00853434">
        <w:rPr>
          <w:sz w:val="16"/>
        </w:rPr>
        <w:t xml:space="preserve"> food production </w:t>
      </w:r>
      <w:r w:rsidRPr="00AE1963">
        <w:rPr>
          <w:rStyle w:val="Emphasis"/>
          <w:highlight w:val="yellow"/>
        </w:rPr>
        <w:t>breakthroughs</w:t>
      </w:r>
      <w:r w:rsidRPr="00A93928">
        <w:rPr>
          <w:highlight w:val="yellow"/>
          <w:u w:val="single"/>
        </w:rPr>
        <w:t xml:space="preserve">, </w:t>
      </w:r>
      <w:r w:rsidRPr="00AE1963">
        <w:rPr>
          <w:rStyle w:val="Emphasis"/>
          <w:highlight w:val="yellow"/>
        </w:rPr>
        <w:t>declining pasture and crop seed banks</w:t>
      </w:r>
      <w:r w:rsidRPr="00853434">
        <w:rPr>
          <w:sz w:val="16"/>
        </w:rPr>
        <w:t xml:space="preserve">, international </w:t>
      </w:r>
      <w:r w:rsidRPr="00AE1963">
        <w:rPr>
          <w:rStyle w:val="Emphasis"/>
          <w:highlight w:val="yellow"/>
        </w:rPr>
        <w:t>trade barriers</w:t>
      </w:r>
      <w:r w:rsidRPr="00853434">
        <w:rPr>
          <w:sz w:val="16"/>
        </w:rPr>
        <w:t xml:space="preserve">, rising </w:t>
      </w:r>
      <w:r w:rsidRPr="00AE1963">
        <w:rPr>
          <w:rStyle w:val="Emphasis"/>
          <w:highlight w:val="yellow"/>
        </w:rPr>
        <w:t>energy costs</w:t>
      </w:r>
      <w:r w:rsidRPr="00853434">
        <w:rPr>
          <w:sz w:val="16"/>
        </w:rPr>
        <w:t xml:space="preserve">, an increasing diversion of crops to produce </w:t>
      </w:r>
      <w:r w:rsidRPr="00AE1963">
        <w:rPr>
          <w:rStyle w:val="Emphasis"/>
          <w:highlight w:val="yellow"/>
        </w:rPr>
        <w:t>biofuels</w:t>
      </w:r>
      <w:r w:rsidRPr="00853434">
        <w:rPr>
          <w:sz w:val="16"/>
        </w:rPr>
        <w:t xml:space="preserve">, a </w:t>
      </w:r>
      <w:r w:rsidRPr="00AE1963">
        <w:rPr>
          <w:rStyle w:val="Emphasis"/>
          <w:highlight w:val="yellow"/>
        </w:rPr>
        <w:t>shortage of food production specialists</w:t>
      </w:r>
      <w:r w:rsidRPr="00853434">
        <w:rPr>
          <w:sz w:val="16"/>
        </w:rPr>
        <w:t xml:space="preserve"> in key disciplines, </w:t>
      </w:r>
      <w:r w:rsidRPr="00A93928">
        <w:rPr>
          <w:highlight w:val="yellow"/>
          <w:u w:val="single"/>
        </w:rPr>
        <w:t>and</w:t>
      </w:r>
      <w:r w:rsidRPr="00853434">
        <w:rPr>
          <w:u w:val="single"/>
        </w:rPr>
        <w:t xml:space="preserve"> hefty cuts to developed countries' </w:t>
      </w:r>
      <w:r w:rsidRPr="00AE1963">
        <w:rPr>
          <w:rStyle w:val="Emphasis"/>
          <w:highlight w:val="yellow"/>
        </w:rPr>
        <w:t>agricultural aid budgets</w:t>
      </w:r>
      <w:r w:rsidRPr="00853434">
        <w:rPr>
          <w:sz w:val="16"/>
        </w:rPr>
        <w:t>.</w:t>
      </w:r>
    </w:p>
    <w:p w14:paraId="163B9810" w14:textId="77777777" w:rsidR="00B30227" w:rsidRDefault="00B30227" w:rsidP="00B30227"/>
    <w:p w14:paraId="074555B6" w14:textId="77777777" w:rsidR="00B30227" w:rsidRDefault="00B30227" w:rsidP="00B30227">
      <w:pPr>
        <w:pStyle w:val="Heading4"/>
        <w:numPr>
          <w:ilvl w:val="0"/>
          <w:numId w:val="12"/>
        </w:numPr>
      </w:pPr>
      <w:r>
        <w:t>Alt cause to food system shocks – their Luke evidence says COVID is what made the system fragile – also cites geography, labor, and packaging as issues – regional farms don’t solve</w:t>
      </w:r>
    </w:p>
    <w:p w14:paraId="09F5EDEE" w14:textId="77777777" w:rsidR="00B30227" w:rsidRDefault="00B30227" w:rsidP="00B30227"/>
    <w:p w14:paraId="3AB56986" w14:textId="77777777" w:rsidR="00B30227" w:rsidRDefault="00B30227" w:rsidP="00B30227"/>
    <w:p w14:paraId="5C9E1E02" w14:textId="77777777" w:rsidR="00B30227" w:rsidRDefault="00B30227" w:rsidP="00B30227">
      <w:pPr>
        <w:pStyle w:val="Heading4"/>
        <w:numPr>
          <w:ilvl w:val="0"/>
          <w:numId w:val="12"/>
        </w:numPr>
      </w:pPr>
      <w:r>
        <w:t>Military readiness impact makes no sense – poor nutrition is not the reason why other countries perceive US military decline – weapons and military spending outweigh</w:t>
      </w:r>
    </w:p>
    <w:p w14:paraId="38F214E2" w14:textId="77777777" w:rsidR="00B30227" w:rsidRDefault="00B30227" w:rsidP="00B30227"/>
    <w:p w14:paraId="3A17F9FE" w14:textId="77777777" w:rsidR="00B30227" w:rsidRDefault="00B30227" w:rsidP="00B30227"/>
    <w:p w14:paraId="44DE6196" w14:textId="77777777" w:rsidR="00B30227" w:rsidRPr="00DB0502" w:rsidRDefault="00B30227" w:rsidP="00B30227"/>
    <w:p w14:paraId="225288F1" w14:textId="77777777" w:rsidR="00B30227" w:rsidRDefault="00B30227" w:rsidP="00B30227">
      <w:pPr>
        <w:pStyle w:val="Heading3"/>
      </w:pPr>
      <w:r>
        <w:lastRenderedPageBreak/>
        <w:t>A2 additions</w:t>
      </w:r>
    </w:p>
    <w:p w14:paraId="535C4A09" w14:textId="77777777" w:rsidR="00B30227" w:rsidRDefault="00B30227" w:rsidP="00B30227"/>
    <w:p w14:paraId="169115DC" w14:textId="77777777" w:rsidR="00B30227" w:rsidRDefault="00B30227" w:rsidP="00B30227">
      <w:pPr>
        <w:pStyle w:val="Heading4"/>
      </w:pPr>
      <w:r>
        <w:t xml:space="preserve">Can’t solve the internal link to Mexican cartels – their HPM evidence is a news article that says rural areas “may be” an area of concern – cant solve Cartel networks in urban areas and other things like trafficking that strengthen cartels  </w:t>
      </w:r>
    </w:p>
    <w:p w14:paraId="5700638D" w14:textId="77777777" w:rsidR="00B30227" w:rsidRDefault="00B30227" w:rsidP="00B30227"/>
    <w:p w14:paraId="44F7EEC4" w14:textId="77777777" w:rsidR="00B30227" w:rsidRDefault="00B30227" w:rsidP="00B30227">
      <w:pPr>
        <w:pStyle w:val="Heading4"/>
      </w:pPr>
      <w:r>
        <w:t xml:space="preserve">Applications of antitrust to agriculture fails – USDA has no expertise and overlapping laws as proven by the existence of Copper Volstead causes confusion between the USDA and FTC </w:t>
      </w:r>
    </w:p>
    <w:p w14:paraId="768FA72C" w14:textId="77777777" w:rsidR="00B30227" w:rsidRDefault="00B30227" w:rsidP="00B30227"/>
    <w:p w14:paraId="000D3840" w14:textId="77777777" w:rsidR="00B30227" w:rsidRPr="009B01E1" w:rsidRDefault="00B30227" w:rsidP="00B30227">
      <w:pPr>
        <w:pStyle w:val="Heading4"/>
      </w:pPr>
      <w:r>
        <w:t>Their use of rule of reason constraints are egregiously misinterpreted and result in corporate victory</w:t>
      </w:r>
    </w:p>
    <w:p w14:paraId="1633AD12" w14:textId="77777777" w:rsidR="00B30227" w:rsidRDefault="00B30227" w:rsidP="00B30227">
      <w:r w:rsidRPr="006B292E">
        <w:rPr>
          <w:rStyle w:val="Style13ptBold"/>
        </w:rPr>
        <w:t>Hanley 4-6</w:t>
      </w:r>
      <w:r>
        <w:t xml:space="preserve"> – policy analyst at Open Markets Institute (Daniel, "How Antitrust Lost Its Bite," Slate Magazine, </w:t>
      </w:r>
      <w:hyperlink r:id="rId12" w:history="1">
        <w:r w:rsidRPr="003E42F8">
          <w:rPr>
            <w:rStyle w:val="Hyperlink"/>
          </w:rPr>
          <w:t>https://slate.com/technology/2021/04/antitrust-hearings-congress-legislation-bright-line-rules.html</w:t>
        </w:r>
      </w:hyperlink>
      <w:r>
        <w:t xml:space="preserve"> APRIL 06, 2021)//gcd</w:t>
      </w:r>
    </w:p>
    <w:p w14:paraId="57833965" w14:textId="77777777" w:rsidR="00B30227" w:rsidRPr="009B01E1" w:rsidRDefault="00B30227" w:rsidP="00B30227">
      <w:pPr>
        <w:rPr>
          <w:sz w:val="14"/>
        </w:rPr>
      </w:pPr>
      <w:r w:rsidRPr="009B01E1">
        <w:rPr>
          <w:sz w:val="14"/>
        </w:rPr>
        <w:t>In the late 1970s, however, judges began to adopt a malevolent antitrust framework, which they claimed was beneficial to consumers, while actually relishing, </w:t>
      </w:r>
      <w:hyperlink r:id="rId13" w:history="1">
        <w:r w:rsidRPr="009B01E1">
          <w:rPr>
            <w:rStyle w:val="Hyperlink"/>
            <w:sz w:val="14"/>
          </w:rPr>
          <w:t>praising</w:t>
        </w:r>
      </w:hyperlink>
      <w:r w:rsidRPr="009B01E1">
        <w:rPr>
          <w:sz w:val="14"/>
        </w:rPr>
        <w:t>, and </w:t>
      </w:r>
      <w:hyperlink r:id="rId14" w:history="1">
        <w:r w:rsidRPr="009B01E1">
          <w:rPr>
            <w:rStyle w:val="Hyperlink"/>
            <w:sz w:val="14"/>
          </w:rPr>
          <w:t>incentivizing</w:t>
        </w:r>
      </w:hyperlink>
      <w:r w:rsidRPr="009B01E1">
        <w:rPr>
          <w:sz w:val="14"/>
        </w:rPr>
        <w:t xml:space="preserve"> the concentration of corporate power. </w:t>
      </w:r>
      <w:r w:rsidRPr="006B292E">
        <w:rPr>
          <w:rStyle w:val="StyleUnderline"/>
        </w:rPr>
        <w:t xml:space="preserve">This new </w:t>
      </w:r>
      <w:r w:rsidRPr="006B292E">
        <w:rPr>
          <w:rStyle w:val="Emphasis"/>
          <w:highlight w:val="green"/>
        </w:rPr>
        <w:t>consumer welfare standard</w:t>
      </w:r>
      <w:r w:rsidRPr="006B292E">
        <w:rPr>
          <w:rStyle w:val="StyleUnderline"/>
          <w:highlight w:val="green"/>
        </w:rPr>
        <w:t xml:space="preserve"> emerged</w:t>
      </w:r>
      <w:r w:rsidRPr="006B292E">
        <w:rPr>
          <w:rStyle w:val="StyleUnderline"/>
        </w:rPr>
        <w:t xml:space="preserve"> in large part </w:t>
      </w:r>
      <w:r w:rsidRPr="006B292E">
        <w:rPr>
          <w:rStyle w:val="StyleUnderline"/>
          <w:highlight w:val="green"/>
        </w:rPr>
        <w:t>because of the “rule of reason</w:t>
      </w:r>
      <w:r w:rsidRPr="006B292E">
        <w:rPr>
          <w:rStyle w:val="StyleUnderline"/>
        </w:rPr>
        <w:t>.”</w:t>
      </w:r>
      <w:r>
        <w:rPr>
          <w:rStyle w:val="StyleUnderline"/>
        </w:rPr>
        <w:t xml:space="preserve"> </w:t>
      </w:r>
      <w:r w:rsidRPr="009B01E1">
        <w:rPr>
          <w:sz w:val="14"/>
        </w:rPr>
        <w:t xml:space="preserve">The rule of reason was initially created by the Supreme Court </w:t>
      </w:r>
      <w:hyperlink r:id="rId15" w:history="1">
        <w:r w:rsidRPr="009B01E1">
          <w:rPr>
            <w:rStyle w:val="Hyperlink"/>
            <w:sz w:val="14"/>
          </w:rPr>
          <w:t>in 1911</w:t>
        </w:r>
      </w:hyperlink>
      <w:r w:rsidRPr="009B01E1">
        <w:rPr>
          <w:sz w:val="14"/>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6B292E">
        <w:rPr>
          <w:rStyle w:val="StyleUnderline"/>
          <w:highlight w:val="green"/>
        </w:rPr>
        <w:t>Judges began using</w:t>
      </w:r>
      <w:r w:rsidRPr="006B292E">
        <w:rPr>
          <w:rStyle w:val="StyleUnderline"/>
        </w:rPr>
        <w:t xml:space="preserve"> the </w:t>
      </w:r>
      <w:r w:rsidRPr="006B292E">
        <w:rPr>
          <w:rStyle w:val="StyleUnderline"/>
          <w:highlight w:val="green"/>
        </w:rPr>
        <w:t>ambiguity of the rule of reason</w:t>
      </w:r>
      <w:r w:rsidRPr="006B292E">
        <w:rPr>
          <w:rStyle w:val="StyleUnderline"/>
        </w:rPr>
        <w:t xml:space="preserve"> to </w:t>
      </w:r>
      <w:r w:rsidRPr="006B292E">
        <w:rPr>
          <w:rStyle w:val="StyleUnderline"/>
          <w:highlight w:val="green"/>
        </w:rPr>
        <w:t>push a standard focused on</w:t>
      </w:r>
      <w:r w:rsidRPr="006B292E">
        <w:rPr>
          <w:rStyle w:val="StyleUnderline"/>
        </w:rPr>
        <w:t xml:space="preserve"> consumer </w:t>
      </w:r>
      <w:r w:rsidRPr="006B292E">
        <w:rPr>
          <w:rStyle w:val="Emphasis"/>
          <w:highlight w:val="green"/>
        </w:rPr>
        <w:t>welfare</w:t>
      </w:r>
      <w:r w:rsidRPr="006B292E">
        <w:rPr>
          <w:rStyle w:val="StyleUnderline"/>
        </w:rPr>
        <w:t>, one that</w:t>
      </w:r>
      <w:r>
        <w:rPr>
          <w:rStyle w:val="StyleUnderline"/>
        </w:rPr>
        <w:t xml:space="preserve"> </w:t>
      </w:r>
      <w:hyperlink r:id="rId16" w:history="1">
        <w:r w:rsidRPr="006B292E">
          <w:rPr>
            <w:rStyle w:val="StyleUnderline"/>
            <w:highlight w:val="green"/>
          </w:rPr>
          <w:t>favors corporate concentration</w:t>
        </w:r>
      </w:hyperlink>
      <w:r>
        <w:rPr>
          <w:rStyle w:val="StyleUnderline"/>
        </w:rPr>
        <w:t xml:space="preserve"> </w:t>
      </w:r>
      <w:r w:rsidRPr="006B292E">
        <w:rPr>
          <w:rStyle w:val="StyleUnderline"/>
        </w:rPr>
        <w:t xml:space="preserve">and turns </w:t>
      </w:r>
      <w:r w:rsidRPr="006B292E">
        <w:rPr>
          <w:rStyle w:val="StyleUnderline"/>
          <w:highlight w:val="green"/>
        </w:rPr>
        <w:t xml:space="preserve">away from </w:t>
      </w:r>
      <w:r w:rsidRPr="006B292E">
        <w:rPr>
          <w:rStyle w:val="StyleUnderline"/>
        </w:rPr>
        <w:t xml:space="preserve">strict </w:t>
      </w:r>
      <w:r w:rsidRPr="006B292E">
        <w:rPr>
          <w:rStyle w:val="StyleUnderline"/>
          <w:highlight w:val="green"/>
        </w:rPr>
        <w:t>antitrust rules</w:t>
      </w:r>
      <w:r w:rsidRPr="006B292E">
        <w:rPr>
          <w:rStyle w:val="StyleUnderline"/>
        </w:rPr>
        <w:t>. Courts initially only applied the rule of reason selectively.</w:t>
      </w:r>
      <w:r w:rsidRPr="009B01E1">
        <w:rPr>
          <w:sz w:val="14"/>
        </w:rPr>
        <w:t xml:space="preserve"> After adopting the consumer welfare framework, the Supreme Court now applies the rule of reason to most antitrust violations. Antitrust is about determining and </w:t>
      </w:r>
      <w:hyperlink r:id="rId17" w:history="1">
        <w:r w:rsidRPr="009B01E1">
          <w:rPr>
            <w:rStyle w:val="Hyperlink"/>
            <w:sz w:val="14"/>
          </w:rPr>
          <w:t>allocating the rights</w:t>
        </w:r>
      </w:hyperlink>
      <w:r w:rsidRPr="009B01E1">
        <w:rPr>
          <w:sz w:val="14"/>
        </w:rPr>
        <w:t xml:space="preserve">, privileges, and duties of all economic actors. When Congress originally enacted the Sherman Act, the law was intended to </w:t>
      </w:r>
      <w:hyperlink r:id="rId18" w:history="1">
        <w:r w:rsidRPr="009B01E1">
          <w:rPr>
            <w:rStyle w:val="Hyperlink"/>
            <w:sz w:val="14"/>
          </w:rPr>
          <w:t>protect consumers, workers, and democracy</w:t>
        </w:r>
      </w:hyperlink>
      <w:r w:rsidRPr="009B01E1">
        <w:rPr>
          <w:sz w:val="14"/>
        </w:rPr>
        <w:t xml:space="preserve"> from excessive concentrations of corporate power. Because of this reality, it is an inherently political area of law. The shift toward rooting it in economics, and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9B01E1">
        <w:rPr>
          <w:rStyle w:val="StyleUnderline"/>
        </w:rPr>
        <w:t xml:space="preserve">When combined with the rule of reason, the </w:t>
      </w:r>
      <w:r w:rsidRPr="009B01E1">
        <w:rPr>
          <w:rStyle w:val="Emphasis"/>
        </w:rPr>
        <w:t>judiciary’s consumer welfare framework</w:t>
      </w:r>
      <w:r w:rsidRPr="009B01E1">
        <w:rPr>
          <w:rStyle w:val="StyleUnderline"/>
        </w:rPr>
        <w:t xml:space="preserve"> effectively erases Congress’ intent for the antitrust laws to operate as a “</w:t>
      </w:r>
      <w:hyperlink r:id="rId19" w:history="1">
        <w:r w:rsidRPr="009B01E1">
          <w:rPr>
            <w:rStyle w:val="StyleUnderline"/>
          </w:rPr>
          <w:t>comprehensive charter of economic liberty</w:t>
        </w:r>
      </w:hyperlink>
      <w:r w:rsidRPr="009B01E1">
        <w:rPr>
          <w:rStyle w:val="StyleUnderline"/>
        </w:rPr>
        <w:t>” that “</w:t>
      </w:r>
      <w:hyperlink r:id="rId20" w:history="1">
        <w:r w:rsidRPr="009B01E1">
          <w:rPr>
            <w:rStyle w:val="StyleUnderline"/>
          </w:rPr>
          <w:t>does not confine its protection to consumers, or to purchasers, or to competitors, or to sellers</w:t>
        </w:r>
      </w:hyperlink>
      <w:r w:rsidRPr="009B01E1">
        <w:rPr>
          <w:rStyle w:val="StyleUnderline"/>
        </w:rPr>
        <w:t>.”</w:t>
      </w:r>
      <w:r w:rsidRPr="009B01E1">
        <w:rPr>
          <w:sz w:val="14"/>
        </w:rPr>
        <w:t xml:space="preserve"> Such values are best determined by members of the elected legislature rather than unelected judges, a point ironically acknowledged by the </w:t>
      </w:r>
      <w:hyperlink r:id="rId21" w:history="1">
        <w:r w:rsidRPr="009B01E1">
          <w:rPr>
            <w:rStyle w:val="Hyperlink"/>
            <w:sz w:val="14"/>
          </w:rPr>
          <w:t>Supreme Court in 1972</w:t>
        </w:r>
      </w:hyperlink>
      <w:r w:rsidRPr="009B01E1">
        <w:rPr>
          <w:sz w:val="14"/>
        </w:rPr>
        <w:t xml:space="preserve">. </w:t>
      </w:r>
      <w:r w:rsidRPr="006B292E">
        <w:rPr>
          <w:rStyle w:val="Emphasis"/>
          <w:highlight w:val="green"/>
        </w:rPr>
        <w:t>Lower federal courts</w:t>
      </w:r>
      <w:r w:rsidRPr="006B292E">
        <w:rPr>
          <w:rStyle w:val="StyleUnderline"/>
        </w:rPr>
        <w:t xml:space="preserve"> today continue to </w:t>
      </w:r>
      <w:r w:rsidRPr="006B292E">
        <w:rPr>
          <w:rStyle w:val="StyleUnderline"/>
          <w:highlight w:val="green"/>
        </w:rPr>
        <w:t>push the consumer welfare standard</w:t>
      </w:r>
      <w:r w:rsidRPr="006B292E">
        <w:rPr>
          <w:rStyle w:val="StyleUnderline"/>
        </w:rPr>
        <w:t xml:space="preserve"> even </w:t>
      </w:r>
      <w:r w:rsidRPr="006B292E">
        <w:rPr>
          <w:rStyle w:val="StyleUnderline"/>
          <w:highlight w:val="green"/>
        </w:rPr>
        <w:t>further by</w:t>
      </w:r>
      <w:r w:rsidRPr="006B292E">
        <w:rPr>
          <w:rStyle w:val="StyleUnderline"/>
        </w:rPr>
        <w:t>, in violation of</w:t>
      </w:r>
      <w:r>
        <w:rPr>
          <w:rStyle w:val="StyleUnderline"/>
        </w:rPr>
        <w:t xml:space="preserve"> </w:t>
      </w:r>
      <w:hyperlink r:id="rId22" w:history="1">
        <w:r w:rsidRPr="006B292E">
          <w:rPr>
            <w:rStyle w:val="StyleUnderline"/>
          </w:rPr>
          <w:t>controlling Supreme</w:t>
        </w:r>
      </w:hyperlink>
      <w:r>
        <w:rPr>
          <w:rStyle w:val="StyleUnderline"/>
        </w:rPr>
        <w:t xml:space="preserve"> </w:t>
      </w:r>
      <w:hyperlink r:id="rId23" w:history="1">
        <w:r w:rsidRPr="006B292E">
          <w:rPr>
            <w:rStyle w:val="StyleUnderline"/>
          </w:rPr>
          <w:t>Court precedent</w:t>
        </w:r>
      </w:hyperlink>
      <w:r w:rsidRPr="009B01E1">
        <w:rPr>
          <w:sz w:val="14"/>
        </w:rPr>
        <w:t xml:space="preserve">, </w:t>
      </w:r>
      <w:r w:rsidRPr="006B292E">
        <w:rPr>
          <w:rStyle w:val="Emphasis"/>
          <w:highlight w:val="green"/>
        </w:rPr>
        <w:t>weighing the competitive harms</w:t>
      </w:r>
      <w:r w:rsidRPr="006B292E">
        <w:rPr>
          <w:rStyle w:val="StyleUnderline"/>
        </w:rPr>
        <w:t xml:space="preserve"> of a dominant firm’s conduct </w:t>
      </w:r>
      <w:r w:rsidRPr="006B292E">
        <w:rPr>
          <w:rStyle w:val="StyleUnderline"/>
          <w:highlight w:val="green"/>
        </w:rPr>
        <w:t>against</w:t>
      </w:r>
      <w:r w:rsidRPr="006B292E">
        <w:rPr>
          <w:rStyle w:val="StyleUnderline"/>
        </w:rPr>
        <w:t xml:space="preserve"> one group to the </w:t>
      </w:r>
      <w:r w:rsidRPr="006B292E">
        <w:rPr>
          <w:rStyle w:val="StyleUnderline"/>
          <w:highlight w:val="green"/>
        </w:rPr>
        <w:t>benefits</w:t>
      </w:r>
      <w:r w:rsidRPr="006B292E">
        <w:rPr>
          <w:rStyle w:val="StyleUnderline"/>
        </w:rPr>
        <w:t xml:space="preserve"> provided to another group.</w:t>
      </w:r>
      <w:r w:rsidRPr="009B01E1">
        <w:rPr>
          <w:sz w:val="14"/>
        </w:rPr>
        <w:t xml:space="preserve"> In </w:t>
      </w:r>
      <w:hyperlink r:id="rId24" w:history="1">
        <w:r w:rsidRPr="009B01E1">
          <w:rPr>
            <w:rStyle w:val="Hyperlink"/>
            <w:sz w:val="14"/>
          </w:rPr>
          <w:t>ongoing litigation against the NCAA</w:t>
        </w:r>
      </w:hyperlink>
      <w:r w:rsidRPr="009B01E1">
        <w:rPr>
          <w:sz w:val="14"/>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6B292E">
        <w:rPr>
          <w:rStyle w:val="Emphasis"/>
          <w:highlight w:val="green"/>
        </w:rPr>
        <w:t>the rule of reason has been a rubber stamp for</w:t>
      </w:r>
      <w:r w:rsidRPr="006B292E">
        <w:rPr>
          <w:rStyle w:val="StyleUnderline"/>
        </w:rPr>
        <w:t xml:space="preserve"> even the </w:t>
      </w:r>
      <w:r w:rsidRPr="006B292E">
        <w:rPr>
          <w:rStyle w:val="StyleUnderline"/>
          <w:highlight w:val="green"/>
        </w:rPr>
        <w:t>most egregious antitrust</w:t>
      </w:r>
      <w:r w:rsidRPr="006B292E">
        <w:rPr>
          <w:rStyle w:val="StyleUnderline"/>
        </w:rPr>
        <w:t xml:space="preserve"> conduct</w:t>
      </w:r>
      <w:r w:rsidRPr="009B01E1">
        <w:rPr>
          <w:sz w:val="14"/>
        </w:rPr>
        <w:t xml:space="preserve">. A </w:t>
      </w:r>
      <w:hyperlink r:id="rId25" w:history="1">
        <w:r w:rsidRPr="009B01E1">
          <w:rPr>
            <w:rStyle w:val="Hyperlink"/>
            <w:sz w:val="14"/>
          </w:rPr>
          <w:t>2009 analysis</w:t>
        </w:r>
      </w:hyperlink>
      <w:r w:rsidRPr="009B01E1">
        <w:rPr>
          <w:sz w:val="14"/>
        </w:rPr>
        <w:t xml:space="preserve"> revealed that</w:t>
      </w:r>
      <w:r w:rsidRPr="006B292E">
        <w:rPr>
          <w:rStyle w:val="Emphasis"/>
        </w:rPr>
        <w:t xml:space="preserve"> </w:t>
      </w:r>
      <w:r w:rsidRPr="006B292E">
        <w:rPr>
          <w:rStyle w:val="Emphasis"/>
          <w:highlight w:val="green"/>
        </w:rPr>
        <w:t>97 percent of cases analyzed under</w:t>
      </w:r>
      <w:r w:rsidRPr="006B292E">
        <w:rPr>
          <w:rStyle w:val="Emphasis"/>
        </w:rPr>
        <w:t xml:space="preserve"> the </w:t>
      </w:r>
      <w:r w:rsidRPr="006B292E">
        <w:rPr>
          <w:rStyle w:val="Emphasis"/>
          <w:highlight w:val="green"/>
        </w:rPr>
        <w:t>rule of reason result in victories for defendants</w:t>
      </w:r>
      <w:r w:rsidRPr="009B01E1">
        <w:rPr>
          <w:sz w:val="14"/>
        </w:rPr>
        <w:t xml:space="preserve">. That means </w:t>
      </w:r>
      <w:r w:rsidRPr="006B292E">
        <w:rPr>
          <w:rStyle w:val="Emphasis"/>
          <w:highlight w:val="green"/>
        </w:rPr>
        <w:t>corporations are</w:t>
      </w:r>
      <w:r w:rsidRPr="006B292E">
        <w:rPr>
          <w:rStyle w:val="Emphasis"/>
        </w:rPr>
        <w:t xml:space="preserve"> effectively </w:t>
      </w:r>
      <w:r w:rsidRPr="006B292E">
        <w:rPr>
          <w:rStyle w:val="Emphasis"/>
          <w:highlight w:val="green"/>
        </w:rPr>
        <w:t>shielded from most antitrust violations</w:t>
      </w:r>
      <w:r w:rsidRPr="006B292E">
        <w:rPr>
          <w:rStyle w:val="Emphasis"/>
        </w:rPr>
        <w:t>.</w:t>
      </w:r>
      <w:r w:rsidRPr="009B01E1">
        <w:rPr>
          <w:sz w:val="14"/>
        </w:rPr>
        <w:t xml:space="preserve"> Part of the reason for such a skewed </w:t>
      </w:r>
      <w:r w:rsidRPr="009B01E1">
        <w:rPr>
          <w:sz w:val="14"/>
        </w:rPr>
        <w:lastRenderedPageBreak/>
        <w:t xml:space="preserve">result in favor of antitrust defendants is that </w:t>
      </w:r>
      <w:r w:rsidRPr="009B01E1">
        <w:rPr>
          <w:rStyle w:val="StyleUnderline"/>
        </w:rPr>
        <w:t xml:space="preserve">dominant </w:t>
      </w:r>
      <w:r w:rsidRPr="009B01E1">
        <w:rPr>
          <w:rStyle w:val="StyleUnderline"/>
          <w:highlight w:val="green"/>
        </w:rPr>
        <w:t>firms have</w:t>
      </w:r>
      <w:r w:rsidRPr="009B01E1">
        <w:rPr>
          <w:rStyle w:val="StyleUnderline"/>
        </w:rPr>
        <w:t xml:space="preserve"> access to high-salaried </w:t>
      </w:r>
      <w:r w:rsidRPr="009B01E1">
        <w:rPr>
          <w:rStyle w:val="StyleUnderline"/>
          <w:highlight w:val="green"/>
        </w:rPr>
        <w:t>economists that</w:t>
      </w:r>
      <w:r w:rsidRPr="009B01E1">
        <w:rPr>
          <w:rStyle w:val="StyleUnderline"/>
        </w:rPr>
        <w:t xml:space="preserve"> are able to </w:t>
      </w:r>
      <w:r w:rsidRPr="009B01E1">
        <w:rPr>
          <w:rStyle w:val="StyleUnderline"/>
          <w:highlight w:val="green"/>
        </w:rPr>
        <w:t>manipulate analyses to mask</w:t>
      </w:r>
      <w:r w:rsidRPr="009B01E1">
        <w:rPr>
          <w:rStyle w:val="StyleUnderline"/>
        </w:rPr>
        <w:t xml:space="preserve"> the corporation’s conduct to look like it is operationally efficient instead of engaging in </w:t>
      </w:r>
      <w:r w:rsidRPr="009B01E1">
        <w:rPr>
          <w:rStyle w:val="StyleUnderline"/>
          <w:highlight w:val="green"/>
        </w:rPr>
        <w:t>predatory practices</w:t>
      </w:r>
      <w:r w:rsidRPr="009B01E1">
        <w:rPr>
          <w:sz w:val="14"/>
          <w:highlight w:val="green"/>
        </w:rPr>
        <w:t>.</w:t>
      </w:r>
      <w:r w:rsidRPr="009B01E1">
        <w:rPr>
          <w:sz w:val="14"/>
        </w:rPr>
        <w:t xml:space="preserve"> Such a situation also deters antitrust litigation because a plaintiff will also have to incur the cost of an economist—which can cost several thousand dollars and, </w:t>
      </w:r>
      <w:hyperlink r:id="rId26" w:history="1">
        <w:r w:rsidRPr="009B01E1">
          <w:rPr>
            <w:rStyle w:val="Hyperlink"/>
            <w:sz w:val="14"/>
          </w:rPr>
          <w:t>in some cases</w:t>
        </w:r>
      </w:hyperlink>
      <w:r w:rsidRPr="009B01E1">
        <w:rPr>
          <w:sz w:val="14"/>
        </w:rPr>
        <w:t xml:space="preserve">, </w:t>
      </w:r>
      <w:hyperlink r:id="rId27" w:history="1">
        <w:r w:rsidRPr="009B01E1">
          <w:rPr>
            <w:rStyle w:val="Hyperlink"/>
            <w:sz w:val="14"/>
          </w:rPr>
          <w:t>several hundred thousand dollars</w:t>
        </w:r>
      </w:hyperlink>
      <w:r w:rsidRPr="009B01E1">
        <w:rPr>
          <w:sz w:val="14"/>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28" w:history="1">
        <w:r w:rsidRPr="009B01E1">
          <w:rPr>
            <w:rStyle w:val="Hyperlink"/>
            <w:sz w:val="14"/>
          </w:rPr>
          <w:t>controlling</w:t>
        </w:r>
      </w:hyperlink>
      <w:r w:rsidRPr="009B01E1">
        <w:rPr>
          <w:sz w:val="14"/>
        </w:rPr>
        <w:t xml:space="preserve"> Supreme Court </w:t>
      </w:r>
      <w:hyperlink r:id="rId29" w:history="1">
        <w:r w:rsidRPr="009B01E1">
          <w:rPr>
            <w:rStyle w:val="Hyperlink"/>
            <w:sz w:val="14"/>
          </w:rPr>
          <w:t>precedent</w:t>
        </w:r>
      </w:hyperlink>
      <w:r w:rsidRPr="009B01E1">
        <w:rPr>
          <w:sz w:val="14"/>
        </w:rPr>
        <w:t xml:space="preserve"> prohibiting the use of economics in certain antitrust violations, </w:t>
      </w:r>
      <w:r w:rsidRPr="009B01E1">
        <w:rPr>
          <w:rStyle w:val="Emphasis"/>
          <w:highlight w:val="green"/>
        </w:rPr>
        <w:t>courts</w:t>
      </w:r>
      <w:r w:rsidRPr="009B01E1">
        <w:rPr>
          <w:rStyle w:val="StyleUnderline"/>
        </w:rPr>
        <w:t xml:space="preserve"> now </w:t>
      </w:r>
      <w:r w:rsidRPr="009B01E1">
        <w:rPr>
          <w:rStyle w:val="StyleUnderline"/>
          <w:highlight w:val="green"/>
        </w:rPr>
        <w:t>routinely use it to</w:t>
      </w:r>
      <w:r w:rsidRPr="009B01E1">
        <w:rPr>
          <w:rStyle w:val="StyleUnderline"/>
        </w:rPr>
        <w:t xml:space="preserve"> </w:t>
      </w:r>
      <w:r w:rsidRPr="009B01E1">
        <w:rPr>
          <w:rStyle w:val="StyleUnderline"/>
          <w:highlight w:val="green"/>
        </w:rPr>
        <w:t>justify</w:t>
      </w:r>
      <w:r w:rsidRPr="009B01E1">
        <w:rPr>
          <w:rStyle w:val="StyleUnderline"/>
        </w:rPr>
        <w:t xml:space="preserve"> corporate </w:t>
      </w:r>
      <w:r w:rsidRPr="009B01E1">
        <w:rPr>
          <w:rStyle w:val="StyleUnderline"/>
          <w:highlight w:val="green"/>
        </w:rPr>
        <w:t>consolidation</w:t>
      </w:r>
      <w:r w:rsidRPr="009B01E1">
        <w:rPr>
          <w:sz w:val="14"/>
        </w:rPr>
        <w:t xml:space="preserve">. For example, in the context of merger analysis, </w:t>
      </w:r>
      <w:r w:rsidRPr="009B01E1">
        <w:rPr>
          <w:rStyle w:val="StyleUnderline"/>
        </w:rPr>
        <w:t xml:space="preserve">the </w:t>
      </w:r>
      <w:r w:rsidRPr="009B01E1">
        <w:rPr>
          <w:rStyle w:val="Emphasis"/>
        </w:rPr>
        <w:t>economization of antitrust</w:t>
      </w:r>
      <w:r w:rsidRPr="009B01E1">
        <w:rPr>
          <w:rStyle w:val="StyleUnderline"/>
        </w:rPr>
        <w:t xml:space="preserve"> has led courts to believe and depend on theoretical assumptions on how mergers are beneficial for society and consumers. In</w:t>
      </w:r>
      <w:r w:rsidRPr="009B01E1">
        <w:rPr>
          <w:sz w:val="14"/>
        </w:rPr>
        <w:t xml:space="preserve"> the case of AT&amp;T and its pursuit of acquiring Time Warner in 2018, the corporation </w:t>
      </w:r>
      <w:hyperlink r:id="rId30" w:history="1">
        <w:r w:rsidRPr="009B01E1">
          <w:rPr>
            <w:rStyle w:val="Hyperlink"/>
            <w:sz w:val="14"/>
          </w:rPr>
          <w:t>stated</w:t>
        </w:r>
      </w:hyperlink>
      <w:r w:rsidRPr="009B01E1">
        <w:rPr>
          <w:sz w:val="14"/>
        </w:rPr>
        <w:t xml:space="preserve"> its merger would produce efficiencies and save customers money. District Court Judge Richard Leon was persuaded by AT&amp;T’s statements </w:t>
      </w:r>
      <w:hyperlink r:id="rId31" w:history="1">
        <w:r w:rsidRPr="009B01E1">
          <w:rPr>
            <w:rStyle w:val="Hyperlink"/>
            <w:sz w:val="14"/>
          </w:rPr>
          <w:t>holding that</w:t>
        </w:r>
      </w:hyperlink>
      <w:r w:rsidRPr="009B01E1">
        <w:rPr>
          <w:sz w:val="14"/>
        </w:rPr>
        <w:t xml:space="preserve"> vertical integration is able to shrink its costs and will “lead to lower prices for consumers.” But such assumptions have been categorically repudiated by researchers. </w:t>
      </w:r>
      <w:r w:rsidRPr="009B01E1">
        <w:rPr>
          <w:rStyle w:val="StyleUnderline"/>
        </w:rPr>
        <w:t>In one example, the economist John Kwoka </w:t>
      </w:r>
      <w:hyperlink r:id="rId32" w:history="1">
        <w:r w:rsidRPr="009B01E1">
          <w:rPr>
            <w:rStyle w:val="StyleUnderline"/>
          </w:rPr>
          <w:t>found that</w:t>
        </w:r>
      </w:hyperlink>
      <w:r w:rsidRPr="009B01E1">
        <w:rPr>
          <w:rStyle w:val="StyleUnderline"/>
        </w:rPr>
        <w:t> 80 percent of studied mergers led to high prices and even reduced output.</w:t>
      </w:r>
      <w:r w:rsidRPr="009B01E1">
        <w:rPr>
          <w:sz w:val="14"/>
        </w:rPr>
        <w:t> </w:t>
      </w:r>
      <w:hyperlink r:id="rId33" w:history="1">
        <w:r w:rsidRPr="009B01E1">
          <w:rPr>
            <w:rStyle w:val="Hyperlink"/>
            <w:sz w:val="14"/>
          </w:rPr>
          <w:t>Other studies</w:t>
        </w:r>
      </w:hyperlink>
      <w:r w:rsidRPr="009B01E1">
        <w:rPr>
          <w:sz w:val="14"/>
        </w:rPr>
        <w:t> have found equivalent results. In the context of AT&amp;T, subsequent evidence showed that AT&amp;T did </w:t>
      </w:r>
      <w:hyperlink r:id="rId34" w:history="1">
        <w:r w:rsidRPr="009B01E1">
          <w:rPr>
            <w:rStyle w:val="Hyperlink"/>
            <w:sz w:val="14"/>
          </w:rPr>
          <w:t>raise prices</w:t>
        </w:r>
      </w:hyperlink>
      <w:r w:rsidRPr="009B01E1">
        <w:rPr>
          <w:sz w:val="14"/>
        </w:rPr>
        <w:t> on consumers.</w:t>
      </w:r>
    </w:p>
    <w:p w14:paraId="3E14E0AD" w14:textId="77777777" w:rsidR="00B30227" w:rsidRDefault="00B30227" w:rsidP="00B30227">
      <w:pPr>
        <w:pStyle w:val="Heading4"/>
      </w:pPr>
      <w:r>
        <w:t xml:space="preserve">They can’t solve the opioid crisis – having better farms is not going to prevent rural populations from taking drugs </w:t>
      </w:r>
    </w:p>
    <w:p w14:paraId="41FC0FE9" w14:textId="77777777" w:rsidR="00B30227" w:rsidRDefault="00B30227" w:rsidP="00B30227"/>
    <w:p w14:paraId="7DFB26EC" w14:textId="77777777" w:rsidR="00B30227" w:rsidRPr="005E6F30" w:rsidRDefault="00B30227" w:rsidP="00B30227">
      <w:pPr>
        <w:pStyle w:val="Heading4"/>
      </w:pPr>
      <w:r>
        <w:t>Returning to multilateralism does not ensure global peace</w:t>
      </w:r>
    </w:p>
    <w:p w14:paraId="27111E4D" w14:textId="77777777" w:rsidR="00B30227" w:rsidRPr="000D0099" w:rsidRDefault="00B30227" w:rsidP="00B30227">
      <w:r w:rsidRPr="000D0099">
        <w:t xml:space="preserve">M. </w:t>
      </w:r>
      <w:r w:rsidRPr="000D0099">
        <w:rPr>
          <w:rStyle w:val="Style13ptBold"/>
        </w:rPr>
        <w:t>Mckinney</w:t>
      </w:r>
      <w:r w:rsidRPr="000D0099">
        <w:t xml:space="preserve">, PhD Candidate @ Nanyang, </w:t>
      </w:r>
      <w:r w:rsidRPr="000D0099">
        <w:rPr>
          <w:rStyle w:val="Style13ptBold"/>
        </w:rPr>
        <w:t>and</w:t>
      </w:r>
      <w:r w:rsidRPr="000D0099">
        <w:t xml:space="preserve"> Nicholas </w:t>
      </w:r>
      <w:r w:rsidRPr="000D0099">
        <w:rPr>
          <w:rStyle w:val="Style13ptBold"/>
        </w:rPr>
        <w:t>Butts</w:t>
      </w:r>
      <w:r w:rsidRPr="000D0099">
        <w:t xml:space="preserve">, CSIS, LLM @ Peking, Msc @ LSE, MPA @ Harvard, </w:t>
      </w:r>
      <w:r w:rsidRPr="000D0099">
        <w:rPr>
          <w:rStyle w:val="Style13ptBold"/>
        </w:rPr>
        <w:t>’19</w:t>
      </w:r>
      <w:r w:rsidRPr="000D0099">
        <w:t>, “Bringing Balance to the Strategic Discourse on China’s Rise” https://www.airuniversity.af.edu/Portals/10/JIPA/journals/Volume-02_Issue-4/McKinney.pdf</w:t>
      </w:r>
    </w:p>
    <w:p w14:paraId="56C43F78" w14:textId="77777777" w:rsidR="00B30227" w:rsidRPr="003252D0" w:rsidRDefault="00B30227" w:rsidP="00B30227">
      <w:pPr>
        <w:rPr>
          <w:sz w:val="16"/>
        </w:rPr>
      </w:pPr>
      <w:r w:rsidRPr="003252D0">
        <w:rPr>
          <w:sz w:val="16"/>
        </w:rPr>
        <w:t xml:space="preserve">One of </w:t>
      </w:r>
      <w:r w:rsidRPr="000D0099">
        <w:rPr>
          <w:rStyle w:val="StyleUnderline"/>
        </w:rPr>
        <w:t xml:space="preserve">the </w:t>
      </w:r>
      <w:r w:rsidRPr="000D0099">
        <w:rPr>
          <w:rStyle w:val="Emphasis"/>
        </w:rPr>
        <w:t>most repeated ideas</w:t>
      </w:r>
      <w:r w:rsidRPr="003252D0">
        <w:rPr>
          <w:sz w:val="16"/>
        </w:rPr>
        <w:t xml:space="preserve"> </w:t>
      </w:r>
      <w:r w:rsidRPr="000D0099">
        <w:rPr>
          <w:rStyle w:val="StyleUnderline"/>
        </w:rPr>
        <w:t>in international affairs</w:t>
      </w:r>
      <w:r w:rsidRPr="003252D0">
        <w:rPr>
          <w:sz w:val="16"/>
        </w:rPr>
        <w:t xml:space="preserve"> discourse today </w:t>
      </w:r>
      <w:r w:rsidRPr="000D0099">
        <w:rPr>
          <w:rStyle w:val="StyleUnderline"/>
        </w:rPr>
        <w:t>is that</w:t>
      </w:r>
      <w:r w:rsidRPr="003252D0">
        <w:rPr>
          <w:sz w:val="16"/>
        </w:rPr>
        <w:t xml:space="preserve"> after World War II </w:t>
      </w:r>
      <w:r w:rsidRPr="000D0099">
        <w:rPr>
          <w:rStyle w:val="StyleUnderline"/>
        </w:rPr>
        <w:t xml:space="preserve">the </w:t>
      </w:r>
      <w:r w:rsidRPr="000D0099">
        <w:rPr>
          <w:rStyle w:val="StyleUnderline"/>
          <w:highlight w:val="yellow"/>
        </w:rPr>
        <w:t>U</w:t>
      </w:r>
      <w:r w:rsidRPr="000D0099">
        <w:rPr>
          <w:rStyle w:val="StyleUnderline"/>
        </w:rPr>
        <w:t xml:space="preserve">nited </w:t>
      </w:r>
      <w:r w:rsidRPr="000D0099">
        <w:rPr>
          <w:rStyle w:val="StyleUnderline"/>
          <w:highlight w:val="yellow"/>
        </w:rPr>
        <w:t>S</w:t>
      </w:r>
      <w:r w:rsidRPr="000D0099">
        <w:rPr>
          <w:rStyle w:val="StyleUnderline"/>
        </w:rPr>
        <w:t xml:space="preserve">tates </w:t>
      </w:r>
      <w:r w:rsidRPr="000D0099">
        <w:rPr>
          <w:rStyle w:val="StyleUnderline"/>
          <w:highlight w:val="yellow"/>
        </w:rPr>
        <w:t>created a “</w:t>
      </w:r>
      <w:r w:rsidRPr="000D0099">
        <w:rPr>
          <w:rStyle w:val="Emphasis"/>
        </w:rPr>
        <w:t xml:space="preserve">free and open international </w:t>
      </w:r>
      <w:r w:rsidRPr="000D0099">
        <w:rPr>
          <w:rStyle w:val="Emphasis"/>
          <w:highlight w:val="yellow"/>
        </w:rPr>
        <w:t>order</w:t>
      </w:r>
      <w:r w:rsidRPr="003252D0">
        <w:rPr>
          <w:sz w:val="16"/>
        </w:rPr>
        <w:t xml:space="preserve">” and that </w:t>
      </w:r>
      <w:r w:rsidRPr="000D0099">
        <w:rPr>
          <w:rStyle w:val="StyleUnderline"/>
        </w:rPr>
        <w:t xml:space="preserve">this order has been responsible for </w:t>
      </w:r>
      <w:r w:rsidRPr="000D0099">
        <w:rPr>
          <w:rStyle w:val="StyleUnderline"/>
          <w:highlight w:val="yellow"/>
        </w:rPr>
        <w:t xml:space="preserve">keeping </w:t>
      </w:r>
      <w:r w:rsidRPr="000D0099">
        <w:rPr>
          <w:rStyle w:val="StyleUnderline"/>
        </w:rPr>
        <w:t xml:space="preserve">the Indo-Pacific “largely </w:t>
      </w:r>
      <w:r w:rsidRPr="000D0099">
        <w:rPr>
          <w:rStyle w:val="StyleUnderline"/>
          <w:highlight w:val="yellow"/>
        </w:rPr>
        <w:t>peace</w:t>
      </w:r>
      <w:r w:rsidRPr="000D0099">
        <w:rPr>
          <w:rStyle w:val="StyleUnderline"/>
        </w:rPr>
        <w:t xml:space="preserve">ful” </w:t>
      </w:r>
      <w:r w:rsidRPr="000D0099">
        <w:rPr>
          <w:rStyle w:val="StyleUnderline"/>
          <w:highlight w:val="yellow"/>
        </w:rPr>
        <w:t>for</w:t>
      </w:r>
      <w:r w:rsidRPr="000D0099">
        <w:rPr>
          <w:rStyle w:val="StyleUnderline"/>
        </w:rPr>
        <w:t xml:space="preserve"> the last </w:t>
      </w:r>
      <w:r w:rsidRPr="000D0099">
        <w:rPr>
          <w:rStyle w:val="Emphasis"/>
          <w:highlight w:val="yellow"/>
        </w:rPr>
        <w:t>80 years</w:t>
      </w:r>
      <w:r w:rsidRPr="003252D0">
        <w:rPr>
          <w:sz w:val="16"/>
          <w:highlight w:val="yellow"/>
        </w:rPr>
        <w:t>.</w:t>
      </w:r>
      <w:r w:rsidRPr="003252D0">
        <w:rPr>
          <w:sz w:val="16"/>
        </w:rPr>
        <w:t xml:space="preserve">4 </w:t>
      </w:r>
      <w:r w:rsidRPr="000D0099">
        <w:rPr>
          <w:rStyle w:val="StyleUnderline"/>
        </w:rPr>
        <w:t>China is then typically said to be promoting a vision “incompatible” with this order</w:t>
      </w:r>
      <w:r w:rsidRPr="003252D0">
        <w:rPr>
          <w:sz w:val="16"/>
        </w:rPr>
        <w:t>—something that should make us worry, as it may herald the return of violent power politics.5</w:t>
      </w:r>
    </w:p>
    <w:p w14:paraId="41C3D415" w14:textId="77777777" w:rsidR="00B30227" w:rsidRPr="003252D0" w:rsidRDefault="00B30227" w:rsidP="00B30227">
      <w:pPr>
        <w:rPr>
          <w:sz w:val="16"/>
        </w:rPr>
      </w:pPr>
      <w:r w:rsidRPr="003252D0">
        <w:rPr>
          <w:sz w:val="16"/>
        </w:rPr>
        <w:t xml:space="preserve"> Michael Lind has summarized the perspective:“in my experience, most members of the U.S. foreign policy elite sincerely believe that the alternative to perpetual U.S. world domination is chaos and war.”6 It is indeed true that the years since World War II have been peaceful when compared with most of European history and that violence of all kinds has declined.7 </w:t>
      </w:r>
      <w:r w:rsidRPr="000D0099">
        <w:rPr>
          <w:rStyle w:val="StyleUnderline"/>
        </w:rPr>
        <w:t>This phenomenon has been dubbed the “</w:t>
      </w:r>
      <w:r w:rsidRPr="000D0099">
        <w:rPr>
          <w:rStyle w:val="Emphasis"/>
          <w:highlight w:val="yellow"/>
        </w:rPr>
        <w:t>New Peace</w:t>
      </w:r>
      <w:r w:rsidRPr="000D0099">
        <w:rPr>
          <w:rStyle w:val="StyleUnderline"/>
        </w:rPr>
        <w:t>,” and the United States certainly played some role in bringing it about</w:t>
      </w:r>
      <w:r w:rsidRPr="003252D0">
        <w:rPr>
          <w:sz w:val="16"/>
        </w:rPr>
        <w:t>.8</w:t>
      </w:r>
    </w:p>
    <w:p w14:paraId="10ABFC47" w14:textId="77777777" w:rsidR="00B30227" w:rsidRPr="003252D0" w:rsidRDefault="00B30227" w:rsidP="00B30227">
      <w:pPr>
        <w:rPr>
          <w:sz w:val="16"/>
        </w:rPr>
      </w:pPr>
      <w:r w:rsidRPr="003252D0">
        <w:rPr>
          <w:sz w:val="16"/>
        </w:rPr>
        <w:t xml:space="preserve"> However, </w:t>
      </w:r>
      <w:r w:rsidRPr="000D0099">
        <w:rPr>
          <w:rStyle w:val="Emphasis"/>
          <w:highlight w:val="yellow"/>
        </w:rPr>
        <w:t>there is no consensus</w:t>
      </w:r>
      <w:r w:rsidRPr="000D0099">
        <w:rPr>
          <w:rStyle w:val="Emphasis"/>
        </w:rPr>
        <w:t xml:space="preserve"> among scholars </w:t>
      </w:r>
      <w:r w:rsidRPr="000D0099">
        <w:rPr>
          <w:rStyle w:val="Emphasis"/>
          <w:highlight w:val="yellow"/>
        </w:rPr>
        <w:t>to what extent US actions</w:t>
      </w:r>
      <w:r w:rsidRPr="003252D0">
        <w:rPr>
          <w:sz w:val="16"/>
        </w:rPr>
        <w:t>—</w:t>
      </w:r>
      <w:r w:rsidRPr="000D0099">
        <w:rPr>
          <w:rStyle w:val="Emphasis"/>
          <w:highlight w:val="yellow"/>
        </w:rPr>
        <w:t>or</w:t>
      </w:r>
      <w:r w:rsidRPr="003252D0">
        <w:rPr>
          <w:sz w:val="16"/>
        </w:rPr>
        <w:t xml:space="preserve"> more abstractly, </w:t>
      </w:r>
      <w:r w:rsidRPr="000D0099">
        <w:rPr>
          <w:rStyle w:val="Emphasis"/>
          <w:highlight w:val="yellow"/>
        </w:rPr>
        <w:t>the</w:t>
      </w:r>
      <w:r w:rsidRPr="000D0099">
        <w:rPr>
          <w:rStyle w:val="Emphasis"/>
        </w:rPr>
        <w:t xml:space="preserve"> supposed “</w:t>
      </w:r>
      <w:r w:rsidRPr="000D0099">
        <w:rPr>
          <w:rStyle w:val="Emphasis"/>
          <w:highlight w:val="yellow"/>
        </w:rPr>
        <w:t>order</w:t>
      </w:r>
      <w:r w:rsidRPr="000D0099">
        <w:rPr>
          <w:rStyle w:val="StyleUnderline"/>
        </w:rPr>
        <w:t>”—</w:t>
      </w:r>
      <w:r w:rsidRPr="000D0099">
        <w:rPr>
          <w:rStyle w:val="Emphasis"/>
          <w:highlight w:val="yellow"/>
        </w:rPr>
        <w:t>contributed to the decline in war</w:t>
      </w:r>
      <w:r w:rsidRPr="000D0099">
        <w:rPr>
          <w:rStyle w:val="Emphasis"/>
        </w:rPr>
        <w:t xml:space="preserve"> </w:t>
      </w:r>
      <w:r w:rsidRPr="003252D0">
        <w:rPr>
          <w:sz w:val="16"/>
        </w:rPr>
        <w:t xml:space="preserve">and violence. Existing </w:t>
      </w:r>
      <w:r w:rsidRPr="000D0099">
        <w:rPr>
          <w:rStyle w:val="StyleUnderline"/>
        </w:rPr>
        <w:t xml:space="preserve">academic </w:t>
      </w:r>
      <w:r w:rsidRPr="000D0099">
        <w:rPr>
          <w:rStyle w:val="StyleUnderline"/>
          <w:highlight w:val="yellow"/>
        </w:rPr>
        <w:t>explanations</w:t>
      </w:r>
      <w:r w:rsidRPr="000D0099">
        <w:rPr>
          <w:rStyle w:val="StyleUnderline"/>
        </w:rPr>
        <w:t xml:space="preserve"> </w:t>
      </w:r>
      <w:r w:rsidRPr="000D0099">
        <w:rPr>
          <w:rStyle w:val="StyleUnderline"/>
          <w:highlight w:val="yellow"/>
        </w:rPr>
        <w:t>stress</w:t>
      </w:r>
      <w:r w:rsidRPr="000D0099">
        <w:rPr>
          <w:rStyle w:val="StyleUnderline"/>
        </w:rPr>
        <w:t xml:space="preserve"> the role of </w:t>
      </w:r>
      <w:r w:rsidRPr="000D0099">
        <w:rPr>
          <w:rStyle w:val="StyleUnderline"/>
          <w:highlight w:val="yellow"/>
        </w:rPr>
        <w:t>nuclear weapons</w:t>
      </w:r>
      <w:r w:rsidRPr="003252D0">
        <w:rPr>
          <w:sz w:val="16"/>
        </w:rPr>
        <w:t xml:space="preserve"> restraining states from major war;9 the evolution of </w:t>
      </w:r>
      <w:r w:rsidRPr="000D0099">
        <w:rPr>
          <w:rStyle w:val="StyleUnderline"/>
          <w:highlight w:val="yellow"/>
        </w:rPr>
        <w:t>territorial norms</w:t>
      </w:r>
      <w:r w:rsidRPr="003252D0">
        <w:rPr>
          <w:sz w:val="16"/>
        </w:rPr>
        <w:t xml:space="preserve"> (as well as regimes and institutions, like the United Nations);10 the development </w:t>
      </w:r>
      <w:r w:rsidRPr="003252D0">
        <w:rPr>
          <w:sz w:val="16"/>
          <w:highlight w:val="yellow"/>
        </w:rPr>
        <w:t xml:space="preserve">of </w:t>
      </w:r>
      <w:r w:rsidRPr="000D0099">
        <w:rPr>
          <w:rStyle w:val="StyleUnderline"/>
          <w:highlight w:val="yellow"/>
        </w:rPr>
        <w:t>globalized market</w:t>
      </w:r>
      <w:r w:rsidRPr="000D0099">
        <w:rPr>
          <w:rStyle w:val="StyleUnderline"/>
        </w:rPr>
        <w:t>s</w:t>
      </w:r>
      <w:r w:rsidRPr="003252D0">
        <w:rPr>
          <w:sz w:val="16"/>
        </w:rPr>
        <w:t xml:space="preserve"> and “trading states”;11 the longer-term spread of reason, sympathy, and </w:t>
      </w:r>
      <w:r w:rsidRPr="000D0099">
        <w:rPr>
          <w:rStyle w:val="StyleUnderline"/>
        </w:rPr>
        <w:t>feminization</w:t>
      </w:r>
      <w:r w:rsidRPr="003252D0">
        <w:rPr>
          <w:sz w:val="16"/>
        </w:rPr>
        <w:t xml:space="preserve"> alongside the rise of stronger states;12 the </w:t>
      </w:r>
      <w:r w:rsidRPr="000D0099">
        <w:rPr>
          <w:rStyle w:val="StyleUnderline"/>
          <w:highlight w:val="yellow"/>
        </w:rPr>
        <w:t>settlement of territorial</w:t>
      </w:r>
      <w:r w:rsidRPr="003252D0">
        <w:rPr>
          <w:sz w:val="16"/>
          <w:highlight w:val="yellow"/>
        </w:rPr>
        <w:t xml:space="preserve"> disputes</w:t>
      </w:r>
      <w:r w:rsidRPr="003252D0">
        <w:rPr>
          <w:sz w:val="16"/>
        </w:rPr>
        <w:t xml:space="preserve"> after World War II;13 the spread of democracies;14 the </w:t>
      </w:r>
      <w:r w:rsidRPr="000D0099">
        <w:rPr>
          <w:rStyle w:val="StyleUnderline"/>
          <w:highlight w:val="yellow"/>
        </w:rPr>
        <w:t>declining utility</w:t>
      </w:r>
      <w:r w:rsidRPr="000D0099">
        <w:rPr>
          <w:rStyle w:val="StyleUnderline"/>
        </w:rPr>
        <w:t xml:space="preserve"> of war</w:t>
      </w:r>
      <w:r w:rsidRPr="003252D0">
        <w:rPr>
          <w:sz w:val="16"/>
        </w:rPr>
        <w:t xml:space="preserve"> as a rational instrument of statecraft;15 and hegemonic stability, which emphasizes (in its liberal form) how the United States helped create global institutions and shape norms16 and (in its “realist” form) how US power has deterred or compelled rivals to behave.17 This is not the place to judge between the various explanations, but it should be clear that </w:t>
      </w:r>
      <w:r w:rsidRPr="000D0099">
        <w:rPr>
          <w:rStyle w:val="StyleUnderline"/>
        </w:rPr>
        <w:t xml:space="preserve">they are diverse and the </w:t>
      </w:r>
      <w:r w:rsidRPr="000D0099">
        <w:rPr>
          <w:rStyle w:val="Emphasis"/>
        </w:rPr>
        <w:t xml:space="preserve">overall </w:t>
      </w:r>
      <w:r w:rsidRPr="000D0099">
        <w:rPr>
          <w:rStyle w:val="Emphasis"/>
          <w:highlight w:val="yellow"/>
        </w:rPr>
        <w:t>explanation is likely multivariate</w:t>
      </w:r>
      <w:r w:rsidRPr="003252D0">
        <w:rPr>
          <w:sz w:val="16"/>
        </w:rPr>
        <w:t xml:space="preserve">. Only the realist version of hegemonic stability directly supports the narrative of the free and open international order. Christopher </w:t>
      </w:r>
      <w:r w:rsidRPr="000D0099">
        <w:rPr>
          <w:rStyle w:val="StyleUnderline"/>
        </w:rPr>
        <w:t>Fettweis</w:t>
      </w:r>
      <w:r w:rsidRPr="003252D0">
        <w:rPr>
          <w:sz w:val="16"/>
        </w:rPr>
        <w:t xml:space="preserve"> has recently </w:t>
      </w:r>
      <w:r w:rsidRPr="000D0099">
        <w:rPr>
          <w:rStyle w:val="StyleUnderline"/>
        </w:rPr>
        <w:t>sought to test the theory by looking at the changing pattern of global peace/violence relative to US military spend</w:t>
      </w:r>
      <w:r w:rsidRPr="003252D0">
        <w:rPr>
          <w:sz w:val="16"/>
        </w:rPr>
        <w:t xml:space="preserve">ing, frequency of intervention, and </w:t>
      </w:r>
      <w:r w:rsidRPr="003252D0">
        <w:rPr>
          <w:sz w:val="16"/>
        </w:rPr>
        <w:lastRenderedPageBreak/>
        <w:t xml:space="preserve">selection of grand strategy across four presidential administrations (Bush Sr. to Obama). </w:t>
      </w:r>
      <w:r w:rsidRPr="000D0099">
        <w:rPr>
          <w:rStyle w:val="StyleUnderline"/>
        </w:rPr>
        <w:t xml:space="preserve">He found </w:t>
      </w:r>
      <w:r w:rsidRPr="000D0099">
        <w:rPr>
          <w:rStyle w:val="Emphasis"/>
        </w:rPr>
        <w:t>no relationship at all.</w:t>
      </w:r>
      <w:r w:rsidRPr="003252D0">
        <w:rPr>
          <w:sz w:val="16"/>
        </w:rPr>
        <w:t xml:space="preserve"> “As it stands,” he concluded, </w:t>
      </w:r>
      <w:r w:rsidRPr="000D0099">
        <w:rPr>
          <w:rStyle w:val="StyleUnderline"/>
        </w:rPr>
        <w:t>“</w:t>
      </w:r>
      <w:r w:rsidRPr="000D0099">
        <w:rPr>
          <w:rStyle w:val="StyleUnderline"/>
          <w:highlight w:val="yellow"/>
        </w:rPr>
        <w:t>the only evi</w:t>
      </w:r>
      <w:r w:rsidRPr="000D0099">
        <w:rPr>
          <w:rStyle w:val="StyleUnderline"/>
        </w:rPr>
        <w:t>dence</w:t>
      </w:r>
      <w:r w:rsidRPr="000D0099">
        <w:rPr>
          <w:rStyle w:val="StyleUnderline"/>
          <w:highlight w:val="yellow"/>
        </w:rPr>
        <w:t xml:space="preserve"> </w:t>
      </w:r>
      <w:r w:rsidRPr="000D0099">
        <w:rPr>
          <w:rStyle w:val="StyleUnderline"/>
        </w:rPr>
        <w:t xml:space="preserve">we have regarding the relationship between US power and international stability </w:t>
      </w:r>
      <w:r w:rsidRPr="000D0099">
        <w:rPr>
          <w:rStyle w:val="StyleUnderline"/>
          <w:highlight w:val="yellow"/>
        </w:rPr>
        <w:t xml:space="preserve">suggests </w:t>
      </w:r>
      <w:r w:rsidRPr="000D0099">
        <w:rPr>
          <w:rStyle w:val="StyleUnderline"/>
        </w:rPr>
        <w:t xml:space="preserve">that </w:t>
      </w:r>
      <w:r w:rsidRPr="000D0099">
        <w:rPr>
          <w:rStyle w:val="StyleUnderline"/>
          <w:highlight w:val="yellow"/>
        </w:rPr>
        <w:t>the two are unrelated</w:t>
      </w:r>
      <w:r w:rsidRPr="003252D0">
        <w:rPr>
          <w:sz w:val="16"/>
        </w:rPr>
        <w:t xml:space="preserve">.”18 </w:t>
      </w:r>
      <w:r w:rsidRPr="000D0099">
        <w:rPr>
          <w:rStyle w:val="Emphasis"/>
        </w:rPr>
        <w:t>If</w:t>
      </w:r>
      <w:r w:rsidRPr="003252D0">
        <w:rPr>
          <w:sz w:val="16"/>
        </w:rPr>
        <w:t xml:space="preserve"> US officials and strategic </w:t>
      </w:r>
      <w:r w:rsidRPr="000D0099">
        <w:rPr>
          <w:rStyle w:val="Emphasis"/>
        </w:rPr>
        <w:t xml:space="preserve">pundits are going </w:t>
      </w:r>
      <w:r w:rsidRPr="000D0099">
        <w:rPr>
          <w:rStyle w:val="Emphasis"/>
          <w:highlight w:val="yellow"/>
        </w:rPr>
        <w:t>to</w:t>
      </w:r>
      <w:r w:rsidRPr="000D0099">
        <w:rPr>
          <w:rStyle w:val="Emphasis"/>
        </w:rPr>
        <w:t xml:space="preserve"> </w:t>
      </w:r>
      <w:r w:rsidRPr="000D0099">
        <w:rPr>
          <w:rStyle w:val="Emphasis"/>
          <w:highlight w:val="yellow"/>
        </w:rPr>
        <w:t>claim</w:t>
      </w:r>
      <w:r w:rsidRPr="000D0099">
        <w:rPr>
          <w:rStyle w:val="Emphasis"/>
        </w:rPr>
        <w:t xml:space="preserve"> that </w:t>
      </w:r>
      <w:r w:rsidRPr="000D0099">
        <w:rPr>
          <w:rStyle w:val="Emphasis"/>
          <w:highlight w:val="yellow"/>
        </w:rPr>
        <w:t>peace is dependent on an abstract order</w:t>
      </w:r>
      <w:r w:rsidRPr="000D0099">
        <w:rPr>
          <w:rStyle w:val="Emphasis"/>
        </w:rPr>
        <w:t xml:space="preserve"> created and </w:t>
      </w:r>
      <w:r w:rsidRPr="000D0099">
        <w:rPr>
          <w:rStyle w:val="Emphasis"/>
          <w:highlight w:val="yellow"/>
        </w:rPr>
        <w:t>maintained by America</w:t>
      </w:r>
      <w:r w:rsidRPr="000D0099">
        <w:rPr>
          <w:rStyle w:val="Emphasis"/>
        </w:rPr>
        <w:t xml:space="preserve">n power, they </w:t>
      </w:r>
      <w:r w:rsidRPr="000D0099">
        <w:rPr>
          <w:rStyle w:val="Emphasis"/>
          <w:highlight w:val="yellow"/>
        </w:rPr>
        <w:t>need</w:t>
      </w:r>
      <w:r w:rsidRPr="000D0099">
        <w:rPr>
          <w:rStyle w:val="Emphasis"/>
        </w:rPr>
        <w:t xml:space="preserve"> to provide </w:t>
      </w:r>
      <w:r w:rsidRPr="000D0099">
        <w:rPr>
          <w:rStyle w:val="Emphasis"/>
          <w:highlight w:val="yellow"/>
        </w:rPr>
        <w:t>serious evi</w:t>
      </w:r>
      <w:r w:rsidRPr="000D0099">
        <w:rPr>
          <w:rStyle w:val="Emphasis"/>
        </w:rPr>
        <w:t>dence</w:t>
      </w:r>
      <w:r w:rsidRPr="003252D0">
        <w:rPr>
          <w:sz w:val="16"/>
        </w:rPr>
        <w:t xml:space="preserve"> for their claims. Until then, while we can be thankful that the United States contributed to postwar institutions like the United Nations, helped delegitimize colonialism, and did not abuse its power (as much) as many other states would have, policy makers and scholars should be highly skeptical of more sweeping claims.</w:t>
      </w:r>
    </w:p>
    <w:p w14:paraId="30F9F0AF" w14:textId="77777777" w:rsidR="00B30227" w:rsidRPr="000D0099" w:rsidRDefault="00B30227" w:rsidP="00B30227">
      <w:pPr>
        <w:rPr>
          <w:rStyle w:val="StyleUnderline"/>
        </w:rPr>
      </w:pPr>
      <w:r w:rsidRPr="003252D0">
        <w:rPr>
          <w:sz w:val="16"/>
        </w:rPr>
        <w:t xml:space="preserve">Laying aside the question of how the New Peace came about, another oft repeated notion is that </w:t>
      </w:r>
      <w:r w:rsidRPr="000D0099">
        <w:rPr>
          <w:rStyle w:val="StyleUnderline"/>
          <w:highlight w:val="yellow"/>
        </w:rPr>
        <w:t>China</w:t>
      </w:r>
      <w:r w:rsidRPr="000D0099">
        <w:rPr>
          <w:rStyle w:val="StyleUnderline"/>
        </w:rPr>
        <w:t xml:space="preserve"> is determined to undermine the contemporary international order</w:t>
      </w:r>
      <w:r w:rsidRPr="003252D0">
        <w:rPr>
          <w:sz w:val="16"/>
        </w:rPr>
        <w:t xml:space="preserve">, according to Friedberg, </w:t>
      </w:r>
      <w:r w:rsidRPr="000D0099">
        <w:rPr>
          <w:rStyle w:val="StyleUnderline"/>
        </w:rPr>
        <w:t>by corrupting, subverting, and exploiting it</w:t>
      </w:r>
      <w:r w:rsidRPr="003252D0">
        <w:rPr>
          <w:sz w:val="16"/>
        </w:rPr>
        <w:t xml:space="preserve">.19 The proof for this claim is generally said to be China’s “militarization” of the South China Sea (SCS) </w:t>
      </w:r>
      <w:r w:rsidRPr="000D0099">
        <w:rPr>
          <w:rStyle w:val="StyleUnderline"/>
        </w:rPr>
        <w:t>through “</w:t>
      </w:r>
      <w:r w:rsidRPr="000D0099">
        <w:rPr>
          <w:rStyle w:val="StyleUnderline"/>
          <w:highlight w:val="yellow"/>
        </w:rPr>
        <w:t>salami-slicing” and “grey-zone</w:t>
      </w:r>
      <w:r w:rsidRPr="000D0099">
        <w:rPr>
          <w:rStyle w:val="StyleUnderline"/>
        </w:rPr>
        <w:t xml:space="preserve"> tactics,”</w:t>
      </w:r>
      <w:r w:rsidRPr="003252D0">
        <w:rPr>
          <w:sz w:val="16"/>
        </w:rPr>
        <w:t xml:space="preserve">20 and occasionally, a retired Chinese official or Global Times commentator is quoted as representative of China’s official (even if unarticulated) policy and intentions. In the abstract, such claims are alarming—in context, and in balance, rather humdrum. In fact, the evidence of any Chinese intention to destroy, or even merely undermine and exploit, the current order is slight. China is certainly using its growing military power to defend its claims in the SCS and even—on occasion— to coerce its neighbors. It uses protectionist economic policies to boost the prospects of Chinese companies and reduce competition. It employs economic statecraft to serve its interests abroad. And it certainly is opposed to America’s policy of global democracy promotion. However, </w:t>
      </w:r>
      <w:r w:rsidRPr="000D0099">
        <w:rPr>
          <w:rStyle w:val="Emphasis"/>
          <w:highlight w:val="yellow"/>
        </w:rPr>
        <w:t>none</w:t>
      </w:r>
      <w:r w:rsidRPr="000D0099">
        <w:rPr>
          <w:rStyle w:val="Emphasis"/>
        </w:rPr>
        <w:t xml:space="preserve"> of these positions fundamentally </w:t>
      </w:r>
      <w:r w:rsidRPr="000D0099">
        <w:rPr>
          <w:rStyle w:val="Emphasis"/>
          <w:highlight w:val="yellow"/>
        </w:rPr>
        <w:t>challenge the existing order</w:t>
      </w:r>
      <w:r w:rsidRPr="003252D0">
        <w:rPr>
          <w:sz w:val="16"/>
        </w:rPr>
        <w:t xml:space="preserve">, </w:t>
      </w:r>
      <w:r w:rsidRPr="000D0099">
        <w:rPr>
          <w:rStyle w:val="Emphasis"/>
        </w:rPr>
        <w:t>none of them radically depart from America’s own actions when it was a rising power</w:t>
      </w:r>
      <w:r w:rsidRPr="003252D0">
        <w:rPr>
          <w:sz w:val="16"/>
        </w:rPr>
        <w:t xml:space="preserve"> in the nineteenth century, </w:t>
      </w:r>
      <w:r w:rsidRPr="003252D0">
        <w:rPr>
          <w:sz w:val="16"/>
          <w:highlight w:val="yellow"/>
        </w:rPr>
        <w:t xml:space="preserve">and </w:t>
      </w:r>
      <w:r w:rsidRPr="000D0099">
        <w:rPr>
          <w:rStyle w:val="Emphasis"/>
          <w:highlight w:val="yellow"/>
        </w:rPr>
        <w:t>none</w:t>
      </w:r>
      <w:r w:rsidRPr="000D0099">
        <w:rPr>
          <w:rStyle w:val="Emphasis"/>
        </w:rPr>
        <w:t xml:space="preserve"> of them obviously </w:t>
      </w:r>
      <w:r w:rsidRPr="000D0099">
        <w:rPr>
          <w:rStyle w:val="Emphasis"/>
          <w:highlight w:val="yellow"/>
        </w:rPr>
        <w:t>surpass America’s own contemporary record</w:t>
      </w:r>
      <w:r w:rsidRPr="000D0099">
        <w:rPr>
          <w:rStyle w:val="Emphasis"/>
        </w:rPr>
        <w:t xml:space="preserve"> </w:t>
      </w:r>
      <w:r w:rsidRPr="000D0099">
        <w:rPr>
          <w:rStyle w:val="StyleUnderline"/>
        </w:rPr>
        <w:t>of order subversion.</w:t>
      </w:r>
    </w:p>
    <w:p w14:paraId="7F932896" w14:textId="77777777" w:rsidR="00B30227" w:rsidRPr="000D0099" w:rsidRDefault="00B30227" w:rsidP="00B30227">
      <w:pPr>
        <w:rPr>
          <w:rStyle w:val="Emphasis"/>
          <w:highlight w:val="yellow"/>
        </w:rPr>
      </w:pPr>
      <w:r w:rsidRPr="000D0099">
        <w:rPr>
          <w:rStyle w:val="StyleUnderline"/>
          <w:highlight w:val="yellow"/>
        </w:rPr>
        <w:t>When the U</w:t>
      </w:r>
      <w:r w:rsidRPr="000D0099">
        <w:rPr>
          <w:rStyle w:val="StyleUnderline"/>
        </w:rPr>
        <w:t xml:space="preserve">nited </w:t>
      </w:r>
      <w:r w:rsidRPr="000D0099">
        <w:rPr>
          <w:rStyle w:val="StyleUnderline"/>
          <w:highlight w:val="yellow"/>
        </w:rPr>
        <w:t>S</w:t>
      </w:r>
      <w:r w:rsidRPr="000D0099">
        <w:rPr>
          <w:rStyle w:val="StyleUnderline"/>
        </w:rPr>
        <w:t xml:space="preserve">tates </w:t>
      </w:r>
      <w:r w:rsidRPr="000D0099">
        <w:rPr>
          <w:rStyle w:val="StyleUnderline"/>
          <w:highlight w:val="yellow"/>
        </w:rPr>
        <w:t>was</w:t>
      </w:r>
      <w:r w:rsidRPr="000D0099">
        <w:rPr>
          <w:rStyle w:val="StyleUnderline"/>
        </w:rPr>
        <w:t xml:space="preserve"> a </w:t>
      </w:r>
      <w:r w:rsidRPr="000D0099">
        <w:rPr>
          <w:rStyle w:val="StyleUnderline"/>
          <w:highlight w:val="yellow"/>
        </w:rPr>
        <w:t>rising</w:t>
      </w:r>
      <w:r w:rsidRPr="000D0099">
        <w:rPr>
          <w:rStyle w:val="StyleUnderline"/>
        </w:rPr>
        <w:t xml:space="preserve"> power, it took half of Mexico</w:t>
      </w:r>
      <w:r w:rsidRPr="003252D0">
        <w:rPr>
          <w:sz w:val="16"/>
        </w:rPr>
        <w:t xml:space="preserve"> and considered taking the rest, </w:t>
      </w:r>
      <w:r w:rsidRPr="003252D0">
        <w:rPr>
          <w:sz w:val="16"/>
          <w:highlight w:val="yellow"/>
        </w:rPr>
        <w:t>it</w:t>
      </w:r>
      <w:r w:rsidRPr="003252D0">
        <w:rPr>
          <w:sz w:val="16"/>
        </w:rPr>
        <w:t xml:space="preserve"> </w:t>
      </w:r>
      <w:r w:rsidRPr="000D0099">
        <w:rPr>
          <w:rStyle w:val="StyleUnderline"/>
          <w:highlight w:val="yellow"/>
        </w:rPr>
        <w:t>colonized</w:t>
      </w:r>
      <w:r w:rsidRPr="000D0099">
        <w:rPr>
          <w:rStyle w:val="StyleUnderline"/>
        </w:rPr>
        <w:t xml:space="preserve"> the Philippines and Hawaii, and it unilaterally </w:t>
      </w:r>
      <w:r w:rsidRPr="000D0099">
        <w:rPr>
          <w:rStyle w:val="StyleUnderline"/>
          <w:highlight w:val="yellow"/>
        </w:rPr>
        <w:t>seized</w:t>
      </w:r>
      <w:r w:rsidRPr="000D0099">
        <w:rPr>
          <w:rStyle w:val="StyleUnderline"/>
        </w:rPr>
        <w:t xml:space="preserve"> the </w:t>
      </w:r>
      <w:r w:rsidRPr="000D0099">
        <w:rPr>
          <w:rStyle w:val="StyleUnderline"/>
          <w:highlight w:val="yellow"/>
        </w:rPr>
        <w:t>maritime choke points</w:t>
      </w:r>
      <w:r w:rsidRPr="000D0099">
        <w:rPr>
          <w:rStyle w:val="StyleUnderline"/>
        </w:rPr>
        <w:t xml:space="preserve"> of the Caribbean</w:t>
      </w:r>
      <w:r w:rsidRPr="003252D0">
        <w:rPr>
          <w:sz w:val="16"/>
        </w:rPr>
        <w:t xml:space="preserve"> (Puerto Rico and Cuba).21 The United States </w:t>
      </w:r>
      <w:r w:rsidRPr="000D0099">
        <w:rPr>
          <w:rStyle w:val="StyleUnderline"/>
        </w:rPr>
        <w:t>used tariffs</w:t>
      </w:r>
      <w:r w:rsidRPr="003252D0">
        <w:rPr>
          <w:sz w:val="16"/>
        </w:rPr>
        <w:t xml:space="preserve">—which by 1857 averaged 20 percent22 and by the end of the nineteenth century were “the highest import duties in the industrial world”23—to protect its industries. It stole intellectual property,24 </w:t>
      </w:r>
      <w:r w:rsidRPr="003252D0">
        <w:rPr>
          <w:sz w:val="16"/>
          <w:highlight w:val="yellow"/>
        </w:rPr>
        <w:t>and</w:t>
      </w:r>
      <w:r w:rsidRPr="003252D0">
        <w:rPr>
          <w:sz w:val="16"/>
        </w:rPr>
        <w:t xml:space="preserve"> it </w:t>
      </w:r>
      <w:r w:rsidRPr="000D0099">
        <w:rPr>
          <w:rStyle w:val="StyleUnderline"/>
        </w:rPr>
        <w:t xml:space="preserve">ideologically </w:t>
      </w:r>
      <w:r w:rsidRPr="000D0099">
        <w:rPr>
          <w:rStyle w:val="StyleUnderline"/>
          <w:highlight w:val="yellow"/>
        </w:rPr>
        <w:t>challenged the</w:t>
      </w:r>
      <w:r w:rsidRPr="000D0099">
        <w:rPr>
          <w:rStyle w:val="StyleUnderline"/>
        </w:rPr>
        <w:t xml:space="preserve"> governments of </w:t>
      </w:r>
      <w:r w:rsidRPr="000D0099">
        <w:rPr>
          <w:rStyle w:val="StyleUnderline"/>
          <w:highlight w:val="yellow"/>
        </w:rPr>
        <w:t>the “Old Wo</w:t>
      </w:r>
      <w:r w:rsidRPr="000D0099">
        <w:rPr>
          <w:rStyle w:val="StyleUnderline"/>
        </w:rPr>
        <w:t>rld.”</w:t>
      </w:r>
      <w:r w:rsidRPr="003252D0">
        <w:rPr>
          <w:sz w:val="16"/>
        </w:rPr>
        <w:t xml:space="preserve"> Today, despite no longer being a rising power, </w:t>
      </w:r>
      <w:r w:rsidRPr="000D0099">
        <w:rPr>
          <w:rStyle w:val="StyleUnderline"/>
          <w:highlight w:val="yellow"/>
        </w:rPr>
        <w:t>the U</w:t>
      </w:r>
      <w:r w:rsidRPr="000D0099">
        <w:rPr>
          <w:rStyle w:val="StyleUnderline"/>
        </w:rPr>
        <w:t xml:space="preserve">nited </w:t>
      </w:r>
      <w:r w:rsidRPr="000D0099">
        <w:rPr>
          <w:rStyle w:val="StyleUnderline"/>
          <w:highlight w:val="yellow"/>
        </w:rPr>
        <w:t>S</w:t>
      </w:r>
      <w:r w:rsidRPr="000D0099">
        <w:rPr>
          <w:rStyle w:val="StyleUnderline"/>
        </w:rPr>
        <w:t xml:space="preserve">tates has </w:t>
      </w:r>
      <w:r w:rsidRPr="000D0099">
        <w:rPr>
          <w:rStyle w:val="StyleUnderline"/>
          <w:highlight w:val="yellow"/>
        </w:rPr>
        <w:t>launched</w:t>
      </w:r>
      <w:r w:rsidRPr="000D0099">
        <w:rPr>
          <w:rStyle w:val="StyleUnderline"/>
        </w:rPr>
        <w:t xml:space="preserve"> two </w:t>
      </w:r>
      <w:r w:rsidRPr="000D0099">
        <w:rPr>
          <w:rStyle w:val="Emphasis"/>
          <w:highlight w:val="yellow"/>
        </w:rPr>
        <w:t>disastrous invasions</w:t>
      </w:r>
      <w:r w:rsidRPr="000D0099">
        <w:rPr>
          <w:rStyle w:val="StyleUnderline"/>
          <w:highlight w:val="yellow"/>
        </w:rPr>
        <w:t xml:space="preserve">, </w:t>
      </w:r>
      <w:r w:rsidRPr="000D0099">
        <w:rPr>
          <w:rStyle w:val="Emphasis"/>
          <w:highlight w:val="yellow"/>
        </w:rPr>
        <w:t>torture</w:t>
      </w:r>
      <w:r w:rsidRPr="000D0099">
        <w:rPr>
          <w:rStyle w:val="StyleUnderline"/>
        </w:rPr>
        <w:t xml:space="preserve">d prisoners, and dispatches </w:t>
      </w:r>
      <w:r w:rsidRPr="000D0099">
        <w:rPr>
          <w:rStyle w:val="Emphasis"/>
          <w:highlight w:val="yellow"/>
        </w:rPr>
        <w:t>drone strikes</w:t>
      </w:r>
      <w:r w:rsidRPr="003252D0">
        <w:rPr>
          <w:sz w:val="16"/>
        </w:rPr>
        <w:t xml:space="preserve"> at a whim with little international legal authority.25 </w:t>
      </w:r>
      <w:r w:rsidRPr="000D0099">
        <w:rPr>
          <w:rStyle w:val="StyleUnderline"/>
          <w:highlight w:val="yellow"/>
        </w:rPr>
        <w:t>The</w:t>
      </w:r>
      <w:r w:rsidRPr="000D0099">
        <w:rPr>
          <w:rStyle w:val="StyleUnderline"/>
        </w:rPr>
        <w:t xml:space="preserve"> point</w:t>
      </w:r>
      <w:r w:rsidRPr="003252D0">
        <w:rPr>
          <w:sz w:val="16"/>
        </w:rPr>
        <w:t xml:space="preserve"> is not that two wrongs make a right; </w:t>
      </w:r>
      <w:r w:rsidRPr="000D0099">
        <w:rPr>
          <w:rStyle w:val="StyleUnderline"/>
        </w:rPr>
        <w:t xml:space="preserve">it is that international </w:t>
      </w:r>
      <w:r w:rsidRPr="000D0099">
        <w:rPr>
          <w:rStyle w:val="StyleUnderline"/>
          <w:highlight w:val="yellow"/>
        </w:rPr>
        <w:t>order is</w:t>
      </w:r>
      <w:r w:rsidRPr="000D0099">
        <w:rPr>
          <w:rStyle w:val="StyleUnderline"/>
        </w:rPr>
        <w:t xml:space="preserve"> much </w:t>
      </w:r>
      <w:r w:rsidRPr="000D0099">
        <w:rPr>
          <w:rStyle w:val="Emphasis"/>
          <w:highlight w:val="yellow"/>
        </w:rPr>
        <w:t>more</w:t>
      </w:r>
      <w:r w:rsidRPr="000D0099">
        <w:rPr>
          <w:rStyle w:val="Emphasis"/>
        </w:rPr>
        <w:t xml:space="preserve"> </w:t>
      </w:r>
      <w:r w:rsidRPr="000D0099">
        <w:rPr>
          <w:rStyle w:val="Emphasis"/>
          <w:highlight w:val="yellow"/>
        </w:rPr>
        <w:t xml:space="preserve">resilient </w:t>
      </w:r>
    </w:p>
    <w:p w14:paraId="4B88F97A" w14:textId="77777777" w:rsidR="00B30227" w:rsidRPr="003252D0" w:rsidRDefault="00B30227" w:rsidP="00B30227">
      <w:pPr>
        <w:rPr>
          <w:sz w:val="16"/>
        </w:rPr>
      </w:pPr>
      <w:r w:rsidRPr="000D0099">
        <w:rPr>
          <w:rStyle w:val="Emphasis"/>
          <w:highlight w:val="yellow"/>
        </w:rPr>
        <w:t>than critics</w:t>
      </w:r>
      <w:r w:rsidRPr="000D0099">
        <w:rPr>
          <w:rStyle w:val="Emphasis"/>
        </w:rPr>
        <w:t xml:space="preserve"> seem to </w:t>
      </w:r>
      <w:r w:rsidRPr="000D0099">
        <w:rPr>
          <w:rStyle w:val="Emphasis"/>
          <w:highlight w:val="yellow"/>
        </w:rPr>
        <w:t>realize</w:t>
      </w:r>
      <w:r w:rsidRPr="000D0099">
        <w:rPr>
          <w:rStyle w:val="StyleUnderline"/>
        </w:rPr>
        <w:t>,</w:t>
      </w:r>
      <w:r w:rsidRPr="003252D0">
        <w:rPr>
          <w:sz w:val="16"/>
        </w:rPr>
        <w:t>26 and it is utopian to expect any rising Great Power to act in a way that uniformly satisfies one’s moral scruples, evolving, in Friedberg’s words, “into a mellow, satisfied, ‘responsible’ status quo power.”27</w:t>
      </w:r>
    </w:p>
    <w:p w14:paraId="60D7A83E" w14:textId="77777777" w:rsidR="00B30227" w:rsidRPr="003252D0" w:rsidRDefault="00B30227" w:rsidP="00B30227">
      <w:pPr>
        <w:rPr>
          <w:sz w:val="16"/>
        </w:rPr>
      </w:pPr>
      <w:r w:rsidRPr="003252D0">
        <w:rPr>
          <w:sz w:val="16"/>
        </w:rPr>
        <w:t xml:space="preserve">Friedberg or Harris might object that America’s rise took place in the context of a different order. This is perfectly true, but the more important point is that </w:t>
      </w:r>
      <w:r w:rsidRPr="000D0099">
        <w:rPr>
          <w:rStyle w:val="StyleUnderline"/>
        </w:rPr>
        <w:t xml:space="preserve">the long </w:t>
      </w:r>
      <w:r w:rsidRPr="000D0099">
        <w:rPr>
          <w:rStyle w:val="Emphasis"/>
          <w:highlight w:val="yellow"/>
        </w:rPr>
        <w:t>nineteenth century</w:t>
      </w:r>
      <w:r w:rsidRPr="003252D0">
        <w:rPr>
          <w:sz w:val="16"/>
        </w:rPr>
        <w:t xml:space="preserve"> (1815–1914)—the era of America’s rise—</w:t>
      </w:r>
      <w:r w:rsidRPr="000D0099">
        <w:rPr>
          <w:rStyle w:val="StyleUnderline"/>
        </w:rPr>
        <w:t xml:space="preserve">was the first iteration of the </w:t>
      </w:r>
      <w:r w:rsidRPr="000D0099">
        <w:rPr>
          <w:rStyle w:val="StyleUnderline"/>
          <w:highlight w:val="yellow"/>
        </w:rPr>
        <w:t>New Peace</w:t>
      </w:r>
      <w:r w:rsidRPr="003252D0">
        <w:rPr>
          <w:sz w:val="16"/>
        </w:rPr>
        <w:t xml:space="preserve">.28 The implication is that </w:t>
      </w:r>
      <w:r w:rsidRPr="000D0099">
        <w:rPr>
          <w:rStyle w:val="StyleUnderline"/>
        </w:rPr>
        <w:t xml:space="preserve">relative peace can and has </w:t>
      </w:r>
      <w:r w:rsidRPr="000D0099">
        <w:rPr>
          <w:rStyle w:val="StyleUnderline"/>
          <w:highlight w:val="yellow"/>
        </w:rPr>
        <w:t>coexisted with</w:t>
      </w:r>
      <w:r w:rsidRPr="000D0099">
        <w:rPr>
          <w:rStyle w:val="StyleUnderline"/>
        </w:rPr>
        <w:t xml:space="preserve"> </w:t>
      </w:r>
      <w:r w:rsidRPr="000D0099">
        <w:rPr>
          <w:rStyle w:val="StyleUnderline"/>
          <w:highlight w:val="yellow"/>
        </w:rPr>
        <w:t>limited war</w:t>
      </w:r>
      <w:r w:rsidRPr="000D0099">
        <w:rPr>
          <w:rStyle w:val="StyleUnderline"/>
        </w:rPr>
        <w:t xml:space="preserve">s, property and territorial </w:t>
      </w:r>
      <w:r w:rsidRPr="000D0099">
        <w:rPr>
          <w:rStyle w:val="StyleUnderline"/>
          <w:highlight w:val="yellow"/>
        </w:rPr>
        <w:t>thefts,</w:t>
      </w:r>
      <w:r w:rsidRPr="000D0099">
        <w:rPr>
          <w:rStyle w:val="StyleUnderline"/>
        </w:rPr>
        <w:t xml:space="preserve"> acts of coercion</w:t>
      </w:r>
      <w:r w:rsidRPr="003252D0">
        <w:rPr>
          <w:sz w:val="16"/>
        </w:rPr>
        <w:t xml:space="preserve">, </w:t>
      </w:r>
      <w:r w:rsidRPr="003252D0">
        <w:rPr>
          <w:sz w:val="16"/>
          <w:highlight w:val="yellow"/>
        </w:rPr>
        <w:t>and</w:t>
      </w:r>
      <w:r w:rsidRPr="003252D0">
        <w:rPr>
          <w:sz w:val="16"/>
        </w:rPr>
        <w:t xml:space="preserve"> aggressive </w:t>
      </w:r>
      <w:r w:rsidRPr="000D0099">
        <w:rPr>
          <w:rStyle w:val="StyleUnderline"/>
          <w:highlight w:val="yellow"/>
        </w:rPr>
        <w:t>assertions of status</w:t>
      </w:r>
      <w:r w:rsidRPr="000D0099">
        <w:rPr>
          <w:rStyle w:val="StyleUnderline"/>
        </w:rPr>
        <w:t>.</w:t>
      </w:r>
      <w:r w:rsidRPr="003252D0">
        <w:rPr>
          <w:sz w:val="16"/>
        </w:rPr>
        <w:t xml:space="preserve"> This does not mean any of these are desirable— they are not—but it shows that </w:t>
      </w:r>
      <w:r w:rsidRPr="000D0099">
        <w:rPr>
          <w:rStyle w:val="Emphasis"/>
        </w:rPr>
        <w:t>they need not be fatal to the system.</w:t>
      </w:r>
      <w:r w:rsidRPr="003252D0">
        <w:rPr>
          <w:sz w:val="16"/>
        </w:rPr>
        <w:t xml:space="preserve"> Insofar as there is a lesson from that first period of relative peace, it is that </w:t>
      </w:r>
      <w:r w:rsidRPr="000D0099">
        <w:rPr>
          <w:rStyle w:val="Emphasis"/>
          <w:highlight w:val="yellow"/>
        </w:rPr>
        <w:t>Great Power confrontation is the one thing that is fatal</w:t>
      </w:r>
      <w:r w:rsidRPr="000D0099">
        <w:rPr>
          <w:rStyle w:val="StyleUnderline"/>
        </w:rPr>
        <w:t>.</w:t>
      </w:r>
      <w:r w:rsidRPr="003252D0">
        <w:rPr>
          <w:sz w:val="16"/>
        </w:rPr>
        <w:t xml:space="preserve"> Accepting this does not mean capitulating in every instance, as implied by some,29 but it does mean rediscovering the rules of Great Power competition30 alongside the art of strategy.31</w:t>
      </w:r>
    </w:p>
    <w:p w14:paraId="4C5E3414" w14:textId="77777777" w:rsidR="00B30227" w:rsidRPr="00EC0912" w:rsidRDefault="00B30227" w:rsidP="00B30227">
      <w:pPr>
        <w:rPr>
          <w:sz w:val="16"/>
        </w:rPr>
      </w:pPr>
      <w:r w:rsidRPr="003252D0">
        <w:rPr>
          <w:sz w:val="16"/>
        </w:rPr>
        <w:t xml:space="preserve">Focusing only on areas that China’s rise violates the scruples of the established powers, moreover, downplays the extent to which China, has, in fact, conformed to the existing order. As a RAND Corporation report published in 2018 concludes, </w:t>
      </w:r>
      <w:r w:rsidRPr="000D0099">
        <w:rPr>
          <w:rStyle w:val="StyleUnderline"/>
        </w:rPr>
        <w:t>China has been a supporter</w:t>
      </w:r>
      <w:r w:rsidRPr="003252D0">
        <w:rPr>
          <w:sz w:val="16"/>
        </w:rPr>
        <w:t>—albeit a conditional one—</w:t>
      </w:r>
      <w:r w:rsidRPr="000D0099">
        <w:rPr>
          <w:rStyle w:val="StyleUnderline"/>
        </w:rPr>
        <w:t>of the international order: “</w:t>
      </w:r>
      <w:r w:rsidRPr="003252D0">
        <w:rPr>
          <w:sz w:val="16"/>
        </w:rPr>
        <w:t xml:space="preserve">Since China undertook a policy of international engagement in the 1980s . . . the level and quality of its participation in the order rivals that of most other states.”32 The way in which </w:t>
      </w:r>
      <w:r w:rsidRPr="000D0099">
        <w:rPr>
          <w:rStyle w:val="StyleUnderline"/>
          <w:highlight w:val="yellow"/>
        </w:rPr>
        <w:t>Xi</w:t>
      </w:r>
      <w:r w:rsidRPr="003252D0">
        <w:rPr>
          <w:sz w:val="16"/>
        </w:rPr>
        <w:t xml:space="preserve"> Jinping, following his 2017 Davos </w:t>
      </w:r>
      <w:r w:rsidRPr="000D0099">
        <w:rPr>
          <w:rStyle w:val="StyleUnderline"/>
        </w:rPr>
        <w:t xml:space="preserve">speech in defense of globalization, </w:t>
      </w:r>
      <w:r w:rsidRPr="000D0099">
        <w:rPr>
          <w:rStyle w:val="StyleUnderline"/>
          <w:highlight w:val="yellow"/>
        </w:rPr>
        <w:t>has been heralded</w:t>
      </w:r>
      <w:r w:rsidRPr="000D0099">
        <w:rPr>
          <w:rStyle w:val="StyleUnderline"/>
        </w:rPr>
        <w:t xml:space="preserve"> </w:t>
      </w:r>
      <w:r w:rsidRPr="000D0099">
        <w:rPr>
          <w:rStyle w:val="StyleUnderline"/>
          <w:highlight w:val="yellow"/>
        </w:rPr>
        <w:t xml:space="preserve">as the most prominent </w:t>
      </w:r>
      <w:r w:rsidRPr="000D0099">
        <w:rPr>
          <w:rStyle w:val="Emphasis"/>
          <w:highlight w:val="yellow"/>
        </w:rPr>
        <w:t>champion of international order and</w:t>
      </w:r>
      <w:r w:rsidRPr="000D0099">
        <w:rPr>
          <w:rStyle w:val="Emphasis"/>
        </w:rPr>
        <w:t xml:space="preserve"> defender of </w:t>
      </w:r>
      <w:r w:rsidRPr="000D0099">
        <w:rPr>
          <w:rStyle w:val="Emphasis"/>
          <w:highlight w:val="yellow"/>
        </w:rPr>
        <w:t>globalization</w:t>
      </w:r>
      <w:r w:rsidRPr="003252D0">
        <w:rPr>
          <w:sz w:val="16"/>
        </w:rPr>
        <w:t xml:space="preserve"> underscores the </w:t>
      </w:r>
      <w:r w:rsidRPr="003252D0">
        <w:rPr>
          <w:sz w:val="16"/>
        </w:rPr>
        <w:lastRenderedPageBreak/>
        <w:t xml:space="preserve">fact that there are different elements of this order, and that </w:t>
      </w:r>
      <w:r w:rsidRPr="000D0099">
        <w:rPr>
          <w:rStyle w:val="StyleUnderline"/>
        </w:rPr>
        <w:t>China supports many, if not most, of them</w:t>
      </w:r>
      <w:r w:rsidRPr="003252D0">
        <w:rPr>
          <w:sz w:val="16"/>
        </w:rPr>
        <w:t xml:space="preserve">. Even in places where China is supposedly “altering” the current order, Beijing tends to simultaneously affirm that </w:t>
      </w:r>
      <w:r w:rsidRPr="000D0099">
        <w:rPr>
          <w:rStyle w:val="StyleUnderline"/>
        </w:rPr>
        <w:t xml:space="preserve">order. China’s </w:t>
      </w:r>
      <w:r w:rsidRPr="000D0099">
        <w:rPr>
          <w:rStyle w:val="StyleUnderline"/>
          <w:highlight w:val="yellow"/>
        </w:rPr>
        <w:t>A</w:t>
      </w:r>
      <w:r w:rsidRPr="000D0099">
        <w:rPr>
          <w:rStyle w:val="StyleUnderline"/>
        </w:rPr>
        <w:t xml:space="preserve">sian </w:t>
      </w:r>
      <w:r w:rsidRPr="000D0099">
        <w:rPr>
          <w:rStyle w:val="StyleUnderline"/>
          <w:highlight w:val="yellow"/>
        </w:rPr>
        <w:t>I</w:t>
      </w:r>
      <w:r w:rsidRPr="000D0099">
        <w:rPr>
          <w:rStyle w:val="StyleUnderline"/>
        </w:rPr>
        <w:t xml:space="preserve">nfrastructure </w:t>
      </w:r>
      <w:r w:rsidRPr="000D0099">
        <w:rPr>
          <w:rStyle w:val="StyleUnderline"/>
          <w:highlight w:val="yellow"/>
        </w:rPr>
        <w:t>I</w:t>
      </w:r>
      <w:r w:rsidRPr="000D0099">
        <w:rPr>
          <w:rStyle w:val="StyleUnderline"/>
        </w:rPr>
        <w:t xml:space="preserve">nvestment </w:t>
      </w:r>
      <w:r w:rsidRPr="000D0099">
        <w:rPr>
          <w:rStyle w:val="StyleUnderline"/>
          <w:highlight w:val="yellow"/>
        </w:rPr>
        <w:t>B</w:t>
      </w:r>
      <w:r w:rsidRPr="000D0099">
        <w:rPr>
          <w:rStyle w:val="StyleUnderline"/>
        </w:rPr>
        <w:t xml:space="preserve">ank, for instance, actually </w:t>
      </w:r>
      <w:r w:rsidRPr="000D0099">
        <w:rPr>
          <w:rStyle w:val="Emphasis"/>
        </w:rPr>
        <w:t>mirrors existing structures</w:t>
      </w:r>
      <w:r w:rsidRPr="003252D0">
        <w:rPr>
          <w:sz w:val="16"/>
        </w:rPr>
        <w:t xml:space="preserve">, and </w:t>
      </w:r>
      <w:r w:rsidRPr="000D0099">
        <w:rPr>
          <w:rStyle w:val="StyleUnderline"/>
        </w:rPr>
        <w:t xml:space="preserve">China has intentionally </w:t>
      </w:r>
      <w:r w:rsidRPr="000D0099">
        <w:rPr>
          <w:rStyle w:val="StyleUnderline"/>
          <w:highlight w:val="yellow"/>
        </w:rPr>
        <w:t>copied</w:t>
      </w:r>
      <w:r w:rsidRPr="000D0099">
        <w:rPr>
          <w:rStyle w:val="StyleUnderline"/>
        </w:rPr>
        <w:t xml:space="preserve"> elements and “</w:t>
      </w:r>
      <w:r w:rsidRPr="000D0099">
        <w:rPr>
          <w:rStyle w:val="StyleUnderline"/>
          <w:highlight w:val="yellow"/>
        </w:rPr>
        <w:t>best practices</w:t>
      </w:r>
      <w:r w:rsidRPr="000D0099">
        <w:rPr>
          <w:rStyle w:val="StyleUnderline"/>
        </w:rPr>
        <w:t xml:space="preserve">” of the </w:t>
      </w:r>
      <w:r w:rsidRPr="000D0099">
        <w:rPr>
          <w:rStyle w:val="Emphasis"/>
        </w:rPr>
        <w:t>World Bank</w:t>
      </w:r>
      <w:r w:rsidRPr="000D0099">
        <w:rPr>
          <w:rStyle w:val="StyleUnderline"/>
        </w:rPr>
        <w:t xml:space="preserve"> and </w:t>
      </w:r>
      <w:r w:rsidRPr="000D0099">
        <w:rPr>
          <w:rStyle w:val="Emphasis"/>
        </w:rPr>
        <w:t>Asian Development Bank</w:t>
      </w:r>
      <w:r w:rsidRPr="003252D0">
        <w:rPr>
          <w:sz w:val="16"/>
        </w:rPr>
        <w:t>. China is playing the same game, even if it is seeking a bigger role within it.33</w:t>
      </w:r>
    </w:p>
    <w:p w14:paraId="5500D023" w14:textId="77777777" w:rsidR="00B30227" w:rsidRDefault="00B30227" w:rsidP="00B30227">
      <w:pPr>
        <w:pStyle w:val="Heading4"/>
        <w:rPr>
          <w:rStyle w:val="Style13ptBold"/>
        </w:rPr>
      </w:pPr>
      <w:r>
        <w:rPr>
          <w:rStyle w:val="Style13ptBold"/>
        </w:rPr>
        <w:t>No Cartels impact</w:t>
      </w:r>
    </w:p>
    <w:p w14:paraId="1B3DA5A2" w14:textId="77777777" w:rsidR="00B30227" w:rsidRPr="00C74199" w:rsidRDefault="00B30227" w:rsidP="00B30227">
      <w:r>
        <w:rPr>
          <w:rStyle w:val="Style13ptBold"/>
        </w:rPr>
        <w:t>Stratfor 16</w:t>
      </w:r>
      <w:r>
        <w:t xml:space="preserve"> </w:t>
      </w:r>
      <w:r w:rsidRPr="00C74199">
        <w:t>(Strategic Forecasting, Inc., American publisher and global intelligence company, provides strategic analysis and forecasting, “</w:t>
      </w:r>
      <w:r>
        <w:t>The Geography of Mexican Drug Cartels</w:t>
      </w:r>
      <w:r w:rsidRPr="00C74199">
        <w:t>”, 1/</w:t>
      </w:r>
      <w:r>
        <w:t>25</w:t>
      </w:r>
      <w:r w:rsidRPr="00C74199">
        <w:t xml:space="preserve">/16, Accessed 2/29/16) </w:t>
      </w:r>
      <w:r>
        <w:t>SSN</w:t>
      </w:r>
    </w:p>
    <w:p w14:paraId="2708064E" w14:textId="77777777" w:rsidR="00B30227" w:rsidRPr="008B3F41" w:rsidRDefault="00B30227" w:rsidP="00B30227">
      <w:pPr>
        <w:rPr>
          <w:sz w:val="14"/>
        </w:rPr>
      </w:pPr>
      <w:r w:rsidRPr="00C74199">
        <w:rPr>
          <w:rStyle w:val="StyleUnderline"/>
          <w:highlight w:val="cyan"/>
        </w:rPr>
        <w:t>Since the</w:t>
      </w:r>
      <w:r w:rsidRPr="008B3F41">
        <w:rPr>
          <w:sz w:val="14"/>
        </w:rPr>
        <w:t xml:space="preserve"> late </w:t>
      </w:r>
      <w:r w:rsidRPr="008B3F41">
        <w:rPr>
          <w:rStyle w:val="StyleUnderline"/>
        </w:rPr>
        <w:t>19</w:t>
      </w:r>
      <w:r w:rsidRPr="00C74199">
        <w:rPr>
          <w:rStyle w:val="StyleUnderline"/>
          <w:highlight w:val="cyan"/>
        </w:rPr>
        <w:t>80s demise of the Guadalajara cartel</w:t>
      </w:r>
      <w:r w:rsidRPr="008B3F41">
        <w:rPr>
          <w:sz w:val="14"/>
        </w:rPr>
        <w:t xml:space="preserve">, which controlled drug trade routes into the United States through most of Mexico, </w:t>
      </w:r>
      <w:r w:rsidRPr="00C74199">
        <w:rPr>
          <w:rStyle w:val="StyleUnderline"/>
          <w:highlight w:val="cyan"/>
        </w:rPr>
        <w:t xml:space="preserve">Mexican cartels have been </w:t>
      </w:r>
      <w:r w:rsidRPr="00C74199">
        <w:rPr>
          <w:rStyle w:val="Emphasis"/>
          <w:highlight w:val="cyan"/>
        </w:rPr>
        <w:t>dividing</w:t>
      </w:r>
      <w:r w:rsidRPr="00C74199">
        <w:rPr>
          <w:rStyle w:val="StyleUnderline"/>
          <w:highlight w:val="cyan"/>
        </w:rPr>
        <w:t xml:space="preserve"> into</w:t>
      </w:r>
      <w:r w:rsidRPr="008B3F41">
        <w:rPr>
          <w:rStyle w:val="StyleUnderline"/>
        </w:rPr>
        <w:t xml:space="preserve"> more </w:t>
      </w:r>
      <w:r w:rsidRPr="00C74199">
        <w:rPr>
          <w:rStyle w:val="Emphasis"/>
          <w:highlight w:val="cyan"/>
        </w:rPr>
        <w:t>geographically compact</w:t>
      </w:r>
      <w:r w:rsidRPr="008B3F41">
        <w:rPr>
          <w:rStyle w:val="StyleUnderline"/>
        </w:rPr>
        <w:t xml:space="preserve">, regional crime </w:t>
      </w:r>
      <w:r w:rsidRPr="00C74199">
        <w:rPr>
          <w:rStyle w:val="StyleUnderline"/>
          <w:highlight w:val="cyan"/>
        </w:rPr>
        <w:t>networks. This</w:t>
      </w:r>
      <w:r w:rsidRPr="008B3F41">
        <w:rPr>
          <w:rStyle w:val="StyleUnderline"/>
        </w:rPr>
        <w:t xml:space="preserve"> trend</w:t>
      </w:r>
      <w:r w:rsidRPr="008B3F41">
        <w:rPr>
          <w:sz w:val="14"/>
        </w:rPr>
        <w:t xml:space="preserve">, which we call "Balkanization," </w:t>
      </w:r>
      <w:r w:rsidRPr="00C74199">
        <w:rPr>
          <w:rStyle w:val="StyleUnderline"/>
          <w:highlight w:val="cyan"/>
        </w:rPr>
        <w:t>has continued for</w:t>
      </w:r>
      <w:r w:rsidRPr="008B3F41">
        <w:rPr>
          <w:rStyle w:val="StyleUnderline"/>
        </w:rPr>
        <w:t xml:space="preserve"> more than </w:t>
      </w:r>
      <w:r w:rsidRPr="00C74199">
        <w:rPr>
          <w:rStyle w:val="Emphasis"/>
          <w:highlight w:val="cyan"/>
        </w:rPr>
        <w:t>two decades</w:t>
      </w:r>
      <w:r w:rsidRPr="00C74199">
        <w:rPr>
          <w:rStyle w:val="StyleUnderline"/>
          <w:highlight w:val="cyan"/>
        </w:rPr>
        <w:t xml:space="preserve"> and</w:t>
      </w:r>
      <w:r w:rsidRPr="008B3F41">
        <w:rPr>
          <w:rStyle w:val="StyleUnderline"/>
        </w:rPr>
        <w:t xml:space="preserve"> has </w:t>
      </w:r>
      <w:r w:rsidRPr="00C74199">
        <w:rPr>
          <w:rStyle w:val="StyleUnderline"/>
          <w:highlight w:val="cyan"/>
        </w:rPr>
        <w:t xml:space="preserve">affected </w:t>
      </w:r>
      <w:r w:rsidRPr="00C74199">
        <w:rPr>
          <w:rStyle w:val="Emphasis"/>
          <w:highlight w:val="cyan"/>
        </w:rPr>
        <w:t>all</w:t>
      </w:r>
      <w:r w:rsidRPr="008B3F41">
        <w:rPr>
          <w:rStyle w:val="StyleUnderline"/>
        </w:rPr>
        <w:t xml:space="preserve"> of the major </w:t>
      </w:r>
      <w:r w:rsidRPr="00C74199">
        <w:rPr>
          <w:rStyle w:val="StyleUnderline"/>
          <w:highlight w:val="cyan"/>
        </w:rPr>
        <w:t>crime groups in Mexico</w:t>
      </w:r>
      <w:r w:rsidRPr="008B3F41">
        <w:rPr>
          <w:sz w:val="14"/>
        </w:rPr>
        <w:t>, including Los Zetas and the Sinaloa Federation, which until recently were the country's two most powerful cartels.</w:t>
      </w:r>
    </w:p>
    <w:p w14:paraId="79E698A0" w14:textId="77777777" w:rsidR="00B30227" w:rsidRPr="008B3F41" w:rsidRDefault="00B30227" w:rsidP="00B30227">
      <w:pPr>
        <w:rPr>
          <w:sz w:val="14"/>
        </w:rPr>
      </w:pPr>
      <w:r w:rsidRPr="008B3F41">
        <w:rPr>
          <w:sz w:val="14"/>
        </w:rPr>
        <w:t xml:space="preserve">Although Mexico's many transnational criminal organizations and powerful street gangs continued to wage violent conflict against one another in 2015, the number of homicides nationwide in 2015 was comparable to that of 2014. Additionally, </w:t>
      </w:r>
      <w:r w:rsidRPr="00C74199">
        <w:rPr>
          <w:rStyle w:val="StyleUnderline"/>
          <w:highlight w:val="cyan"/>
        </w:rPr>
        <w:t>homicides</w:t>
      </w:r>
      <w:r w:rsidRPr="008B3F41">
        <w:rPr>
          <w:rStyle w:val="StyleUnderline"/>
        </w:rPr>
        <w:t xml:space="preserve"> have </w:t>
      </w:r>
      <w:r w:rsidRPr="00C74199">
        <w:rPr>
          <w:rStyle w:val="StyleUnderline"/>
          <w:highlight w:val="cyan"/>
        </w:rPr>
        <w:t xml:space="preserve">dropped </w:t>
      </w:r>
      <w:r w:rsidRPr="00C74199">
        <w:rPr>
          <w:rStyle w:val="Emphasis"/>
          <w:highlight w:val="cyan"/>
        </w:rPr>
        <w:t>each year</w:t>
      </w:r>
      <w:r w:rsidRPr="00C74199">
        <w:rPr>
          <w:rStyle w:val="StyleUnderline"/>
          <w:highlight w:val="cyan"/>
        </w:rPr>
        <w:t xml:space="preserve"> since 2012</w:t>
      </w:r>
      <w:r w:rsidRPr="008B3F41">
        <w:rPr>
          <w:sz w:val="14"/>
        </w:rPr>
        <w:t xml:space="preserve">. The lack of a substantial rise in reported homicides is </w:t>
      </w:r>
      <w:r w:rsidRPr="008B3F41">
        <w:rPr>
          <w:rStyle w:val="Emphasis"/>
        </w:rPr>
        <w:t>largely</w:t>
      </w:r>
      <w:r w:rsidRPr="008B3F41">
        <w:rPr>
          <w:rStyle w:val="StyleUnderline"/>
        </w:rPr>
        <w:t xml:space="preserve"> </w:t>
      </w:r>
      <w:r w:rsidRPr="00C74199">
        <w:rPr>
          <w:rStyle w:val="StyleUnderline"/>
          <w:highlight w:val="cyan"/>
        </w:rPr>
        <w:t>due to</w:t>
      </w:r>
      <w:r w:rsidRPr="008B3F41">
        <w:rPr>
          <w:rStyle w:val="StyleUnderline"/>
        </w:rPr>
        <w:t xml:space="preserve"> major criminal </w:t>
      </w:r>
      <w:r w:rsidRPr="00C74199">
        <w:rPr>
          <w:rStyle w:val="StyleUnderline"/>
          <w:highlight w:val="cyan"/>
        </w:rPr>
        <w:t xml:space="preserve">turf wars </w:t>
      </w:r>
      <w:r w:rsidRPr="00C74199">
        <w:rPr>
          <w:rStyle w:val="Emphasis"/>
          <w:highlight w:val="cyan"/>
        </w:rPr>
        <w:t>moving away</w:t>
      </w:r>
      <w:r w:rsidRPr="00C74199">
        <w:rPr>
          <w:rStyle w:val="StyleUnderline"/>
          <w:highlight w:val="cyan"/>
        </w:rPr>
        <w:t xml:space="preserve"> from</w:t>
      </w:r>
      <w:r w:rsidRPr="008B3F41">
        <w:rPr>
          <w:rStyle w:val="StyleUnderline"/>
        </w:rPr>
        <w:t xml:space="preserve"> heavily populated </w:t>
      </w:r>
      <w:r w:rsidRPr="00C74199">
        <w:rPr>
          <w:rStyle w:val="StyleUnderline"/>
          <w:highlight w:val="cyan"/>
        </w:rPr>
        <w:t>urban locations</w:t>
      </w:r>
      <w:r w:rsidRPr="008B3F41">
        <w:rPr>
          <w:sz w:val="14"/>
        </w:rPr>
        <w:t>. Although it leads to more criminal groups, the continued Balkanization of Mexican organized crime has also led to smaller groups with fewer resources and a shorter geographic reach that are less capable of sustaining high-profile violent acts in the face of pressure by federal troops.</w:t>
      </w:r>
    </w:p>
    <w:p w14:paraId="1E7A3E78" w14:textId="77777777" w:rsidR="00B30227" w:rsidRDefault="00B30227" w:rsidP="00B30227">
      <w:pPr>
        <w:rPr>
          <w:sz w:val="14"/>
        </w:rPr>
      </w:pPr>
      <w:r w:rsidRPr="008B3F41">
        <w:rPr>
          <w:sz w:val="14"/>
        </w:rPr>
        <w:t xml:space="preserve">As Mexican organized crime continues to decentralize, </w:t>
      </w:r>
      <w:r w:rsidRPr="008B3F41">
        <w:rPr>
          <w:rStyle w:val="StyleUnderline"/>
        </w:rPr>
        <w:t xml:space="preserve">the nationwide </w:t>
      </w:r>
      <w:r w:rsidRPr="00C74199">
        <w:rPr>
          <w:rStyle w:val="StyleUnderline"/>
          <w:highlight w:val="cyan"/>
        </w:rPr>
        <w:t>conflicts between</w:t>
      </w:r>
      <w:r w:rsidRPr="008B3F41">
        <w:rPr>
          <w:rStyle w:val="StyleUnderline"/>
        </w:rPr>
        <w:t xml:space="preserve"> competing </w:t>
      </w:r>
      <w:r w:rsidRPr="00C74199">
        <w:rPr>
          <w:rStyle w:val="StyleUnderline"/>
          <w:highlight w:val="cyan"/>
        </w:rPr>
        <w:t>crime groups</w:t>
      </w:r>
      <w:r w:rsidRPr="008B3F41">
        <w:rPr>
          <w:sz w:val="14"/>
        </w:rPr>
        <w:t xml:space="preserve"> such as Los Zetas and the Sinaloa cartel </w:t>
      </w:r>
      <w:r w:rsidRPr="00C74199">
        <w:rPr>
          <w:rStyle w:val="StyleUnderline"/>
          <w:highlight w:val="cyan"/>
        </w:rPr>
        <w:t>will</w:t>
      </w:r>
      <w:r w:rsidRPr="008B3F41">
        <w:rPr>
          <w:rStyle w:val="StyleUnderline"/>
        </w:rPr>
        <w:t xml:space="preserve"> </w:t>
      </w:r>
      <w:r w:rsidRPr="008B3F41">
        <w:rPr>
          <w:rStyle w:val="Emphasis"/>
        </w:rPr>
        <w:t xml:space="preserve">continue to </w:t>
      </w:r>
      <w:r w:rsidRPr="00C74199">
        <w:rPr>
          <w:rStyle w:val="Emphasis"/>
          <w:highlight w:val="cyan"/>
        </w:rPr>
        <w:t>fade</w:t>
      </w:r>
      <w:r w:rsidRPr="00C74199">
        <w:rPr>
          <w:rStyle w:val="StyleUnderline"/>
          <w:highlight w:val="cyan"/>
        </w:rPr>
        <w:t xml:space="preserve"> as turf wars become</w:t>
      </w:r>
      <w:r w:rsidRPr="008B3F41">
        <w:rPr>
          <w:rStyle w:val="StyleUnderline"/>
        </w:rPr>
        <w:t xml:space="preserve"> </w:t>
      </w:r>
      <w:r w:rsidRPr="008B3F41">
        <w:rPr>
          <w:rStyle w:val="Emphasis"/>
        </w:rPr>
        <w:t xml:space="preserve">more </w:t>
      </w:r>
      <w:r w:rsidRPr="00C74199">
        <w:rPr>
          <w:rStyle w:val="Emphasis"/>
          <w:highlight w:val="cyan"/>
        </w:rPr>
        <w:t>isolated</w:t>
      </w:r>
      <w:r w:rsidRPr="00C74199">
        <w:rPr>
          <w:rStyle w:val="StyleUnderline"/>
          <w:highlight w:val="cyan"/>
        </w:rPr>
        <w:t xml:space="preserve"> in </w:t>
      </w:r>
      <w:r w:rsidRPr="00C74199">
        <w:rPr>
          <w:rStyle w:val="Emphasis"/>
          <w:highlight w:val="cyan"/>
        </w:rPr>
        <w:t>smaller</w:t>
      </w:r>
      <w:r w:rsidRPr="008B3F41">
        <w:rPr>
          <w:rStyle w:val="Emphasis"/>
        </w:rPr>
        <w:t xml:space="preserve"> geographic </w:t>
      </w:r>
      <w:r w:rsidRPr="00C74199">
        <w:rPr>
          <w:rStyle w:val="Emphasis"/>
          <w:highlight w:val="cyan"/>
        </w:rPr>
        <w:t>areas</w:t>
      </w:r>
      <w:r w:rsidRPr="008B3F41">
        <w:rPr>
          <w:sz w:val="14"/>
        </w:rPr>
        <w:t>. In other words, apparent divisions and subsequent turf wars in areas such as northern Baja California and southern Baja California Sur states do not necessarily serve as indicators of escalating violence elsewhere. Violent turf wars between La Linea and the Sinaloa cartel in rural areas of western Chihuahua continue, but security has improved, and there has been a reduction in violence in places such as Juarez despite persistent competition between crime groups.</w:t>
      </w:r>
    </w:p>
    <w:p w14:paraId="52BB3D50" w14:textId="77777777" w:rsidR="00B30227" w:rsidRDefault="00B30227" w:rsidP="00B30227"/>
    <w:p w14:paraId="742BF6FB" w14:textId="77777777" w:rsidR="00B30227" w:rsidRPr="00E8342F" w:rsidRDefault="00B30227" w:rsidP="00B30227">
      <w:pPr>
        <w:pStyle w:val="Heading4"/>
      </w:pPr>
      <w:r>
        <w:t>Rural extremism doesn’t go nuclear – the worst it gets is the January 06 riots</w:t>
      </w:r>
    </w:p>
    <w:p w14:paraId="55AF01FB" w14:textId="77777777" w:rsidR="00B30227" w:rsidRDefault="00B30227" w:rsidP="00B30227"/>
    <w:p w14:paraId="35EBCB55" w14:textId="029C10D2" w:rsidR="00B30227" w:rsidRDefault="00B30227" w:rsidP="00B30227"/>
    <w:p w14:paraId="383E0BA7" w14:textId="715E0C5F" w:rsidR="002035D6" w:rsidRDefault="002035D6" w:rsidP="002035D6">
      <w:pPr>
        <w:pStyle w:val="Heading1"/>
      </w:pPr>
      <w:r>
        <w:lastRenderedPageBreak/>
        <w:t>2nc</w:t>
      </w:r>
    </w:p>
    <w:p w14:paraId="400D8FDF" w14:textId="6355457C" w:rsidR="002035D6" w:rsidRDefault="002035D6" w:rsidP="002035D6"/>
    <w:p w14:paraId="5957A054" w14:textId="44146365" w:rsidR="002035D6" w:rsidRDefault="006B19BE" w:rsidP="006B19BE">
      <w:pPr>
        <w:pStyle w:val="Heading2"/>
      </w:pPr>
      <w:r>
        <w:lastRenderedPageBreak/>
        <w:t>States cp</w:t>
      </w:r>
    </w:p>
    <w:p w14:paraId="280490A3" w14:textId="77777777" w:rsidR="006B19BE" w:rsidRDefault="006B19BE" w:rsidP="006B19BE">
      <w:pPr>
        <w:pStyle w:val="Heading3"/>
      </w:pPr>
      <w:r>
        <w:lastRenderedPageBreak/>
        <w:t>AT: Capper Volstead</w:t>
      </w:r>
    </w:p>
    <w:p w14:paraId="522D8DFD" w14:textId="77777777" w:rsidR="006B19BE" w:rsidRDefault="006B19BE" w:rsidP="006B19BE">
      <w:pPr>
        <w:pStyle w:val="Heading4"/>
      </w:pPr>
      <w:r>
        <w:t xml:space="preserve">Most recent ruling by the US District Court interprets Capper Volstead incredibly narrowly – it </w:t>
      </w:r>
      <w:r w:rsidRPr="00E76EDA">
        <w:rPr>
          <w:u w:val="single"/>
        </w:rPr>
        <w:t>explicitly</w:t>
      </w:r>
      <w:r>
        <w:t xml:space="preserve"> does not protect any monopoly behavior and it only applies to processing and marketing products </w:t>
      </w:r>
    </w:p>
    <w:p w14:paraId="38ACF568" w14:textId="77777777" w:rsidR="006B19BE" w:rsidRDefault="006B19BE" w:rsidP="006B19BE">
      <w:r w:rsidRPr="006B28F2">
        <w:rPr>
          <w:rStyle w:val="Style13ptBold"/>
        </w:rPr>
        <w:t>UNITED STATES DISTRICT COURT</w:t>
      </w:r>
      <w:r>
        <w:rPr>
          <w:rStyle w:val="Style13ptBold"/>
        </w:rPr>
        <w:t xml:space="preserve"> 20</w:t>
      </w:r>
      <w:r>
        <w:t xml:space="preserve"> (DISTRICT OF VERMONT, GARRET SITTS, et al., Plaintiffs, v. DAIRY FARMERS OF AMERICA, INC. and DAIRY MARKETING SERVICES, LLC, </w:t>
      </w:r>
      <w:hyperlink r:id="rId35" w:history="1">
        <w:r w:rsidRPr="004C50C9">
          <w:rPr>
            <w:rStyle w:val="Hyperlink"/>
          </w:rPr>
          <w:t>https://www.justice.gov/atr/case-document/file/1298411/download</w:t>
        </w:r>
      </w:hyperlink>
      <w:r>
        <w:t xml:space="preserve">) //S.He </w:t>
      </w:r>
    </w:p>
    <w:p w14:paraId="5E4F7018" w14:textId="77777777" w:rsidR="006B19BE" w:rsidRDefault="006B19BE" w:rsidP="006B19BE">
      <w:r>
        <w:t>STATEMENT OF INTEREST ON BEHALF OF THE UNITED STATES OF AMERICA</w:t>
      </w:r>
    </w:p>
    <w:p w14:paraId="288C3657" w14:textId="77777777" w:rsidR="006B19BE" w:rsidRDefault="006B19BE" w:rsidP="006B19BE">
      <w:r>
        <w:t xml:space="preserve">The United States respectfully submits this statement under 28 U.S.C. § 517, which permits the Attorney General to direct any officer of the U.S. Department of Justice to attend to the interests of the United States in any case pending in a federal court. </w:t>
      </w:r>
      <w:r w:rsidRPr="00E76EDA">
        <w:rPr>
          <w:rStyle w:val="StyleUnderline"/>
        </w:rPr>
        <w:t xml:space="preserve">The United States is principally responsible for enforcing the federal antitrust laws, United States v. Borden Co., 347 U.S. 514, 518 (1954); 15 U.S.C. §§ 4, 25, and has a strong interest in their correct application. In particular, the </w:t>
      </w:r>
      <w:r w:rsidRPr="00310F3A">
        <w:rPr>
          <w:rStyle w:val="Emphasis"/>
          <w:highlight w:val="yellow"/>
        </w:rPr>
        <w:t>United States seeks to ensure that antitrust exemptions</w:t>
      </w:r>
      <w:r w:rsidRPr="00E76EDA">
        <w:rPr>
          <w:rStyle w:val="Emphasis"/>
        </w:rPr>
        <w:t xml:space="preserve">, </w:t>
      </w:r>
      <w:r w:rsidRPr="00310F3A">
        <w:rPr>
          <w:rStyle w:val="Emphasis"/>
          <w:highlight w:val="yellow"/>
        </w:rPr>
        <w:t>including the CapperVolstead Act</w:t>
      </w:r>
      <w:r w:rsidRPr="00E76EDA">
        <w:rPr>
          <w:rStyle w:val="Emphasis"/>
        </w:rPr>
        <w:t>,</w:t>
      </w:r>
      <w:r w:rsidRPr="00E76EDA">
        <w:rPr>
          <w:rStyle w:val="StyleUnderline"/>
        </w:rPr>
        <w:t xml:space="preserve"> 7 U.S.C. §§ 291-92</w:t>
      </w:r>
      <w:r w:rsidRPr="00310F3A">
        <w:rPr>
          <w:rStyle w:val="StyleUnderline"/>
          <w:highlight w:val="yellow"/>
        </w:rPr>
        <w:t xml:space="preserve">, </w:t>
      </w:r>
      <w:r w:rsidRPr="00310F3A">
        <w:rPr>
          <w:rStyle w:val="Emphasis"/>
          <w:highlight w:val="yellow"/>
        </w:rPr>
        <w:t>are not interpreted more broadly than necessary</w:t>
      </w:r>
      <w:r w:rsidRPr="00310F3A">
        <w:rPr>
          <w:rStyle w:val="StyleUnderline"/>
          <w:highlight w:val="yellow"/>
        </w:rPr>
        <w:t xml:space="preserve"> because antitrust law “is a central safeguard</w:t>
      </w:r>
      <w:r w:rsidRPr="00E76EDA">
        <w:rPr>
          <w:rStyle w:val="StyleUnderline"/>
        </w:rPr>
        <w:t xml:space="preserve"> for the Nation’s free market structures.”</w:t>
      </w:r>
      <w:r>
        <w:t xml:space="preserve"> N.C. State Bd. of Dental Exam’rs v. FTC, 574 U.S. 494, 502 (2015).1</w:t>
      </w:r>
    </w:p>
    <w:p w14:paraId="260D777B" w14:textId="77777777" w:rsidR="006B19BE" w:rsidRDefault="006B19BE" w:rsidP="006B19BE">
      <w:r w:rsidRPr="00E76EDA">
        <w:rPr>
          <w:rStyle w:val="StyleUnderline"/>
        </w:rPr>
        <w:t>The United States also has an interest in ensuring that the protections of the antitrust laws are applied widely, so that the competition those laws protect benefits not only purchasers of goods and services but also sellers of goods and services</w:t>
      </w:r>
      <w:r>
        <w:t>—such as farmers selling their produce. See, e.g., Mandeville Island Farms v. Am. Crystal Sugar Co., 334 U.S. 219, 236 (1948) (Sherman Act “does not confine its protection to consumers, or to purchasers, or to competitors, or to sellers”).</w:t>
      </w:r>
    </w:p>
    <w:p w14:paraId="6DAD7549" w14:textId="77777777" w:rsidR="006B19BE" w:rsidRDefault="006B19BE" w:rsidP="006B19BE">
      <w:r>
        <w:t>SUMMARY OF ARGUMENT</w:t>
      </w:r>
    </w:p>
    <w:p w14:paraId="327955ED" w14:textId="77777777" w:rsidR="006B19BE" w:rsidRDefault="006B19BE" w:rsidP="006B19BE">
      <w:r w:rsidRPr="00E76EDA">
        <w:rPr>
          <w:rStyle w:val="StyleUnderline"/>
        </w:rPr>
        <w:t>This Court recognized at the summary judgment stage that in this case the Court must apply principles of antitrust law on monopsonies against the background of the Capper-Volstead Act because this case involves agricultural cooperatives.</w:t>
      </w:r>
      <w:r>
        <w:t xml:space="preserve"> Sitts v. Dairy Farmers of Am., Inc., 417 F. Supp. 3d 433, 462-63 (D. Vt. 2019). We offer the following analysis of the Capper-Volstead Act as an aid to the Court in applying it to this case, whether to motions under Fed. R. Civ. P. 50, or, if the Court finds it necessary, to jury instructions.</w:t>
      </w:r>
    </w:p>
    <w:p w14:paraId="73E227DB" w14:textId="77777777" w:rsidR="006B19BE" w:rsidRDefault="006B19BE" w:rsidP="006B19BE">
      <w:pPr>
        <w:rPr>
          <w:rStyle w:val="StyleUnderline"/>
        </w:rPr>
      </w:pPr>
      <w:r w:rsidRPr="00310F3A">
        <w:rPr>
          <w:rStyle w:val="StyleUnderline"/>
          <w:highlight w:val="yellow"/>
        </w:rPr>
        <w:t>Congress enacted</w:t>
      </w:r>
      <w:r w:rsidRPr="00E76EDA">
        <w:rPr>
          <w:rStyle w:val="StyleUnderline"/>
        </w:rPr>
        <w:t xml:space="preserve"> the </w:t>
      </w:r>
      <w:r w:rsidRPr="00310F3A">
        <w:rPr>
          <w:rStyle w:val="StyleUnderline"/>
          <w:highlight w:val="yellow"/>
        </w:rPr>
        <w:t>Capper-Volstead</w:t>
      </w:r>
      <w:r w:rsidRPr="00E76EDA">
        <w:rPr>
          <w:rStyle w:val="StyleUnderline"/>
        </w:rPr>
        <w:t xml:space="preserve"> Act to give farmers who produce food greater bargaining power with processors and other corporate handlers of food products</w:t>
      </w:r>
      <w:r w:rsidRPr="00310F3A">
        <w:rPr>
          <w:rStyle w:val="StyleUnderline"/>
          <w:highlight w:val="yellow"/>
        </w:rPr>
        <w:t xml:space="preserve">. It would be </w:t>
      </w:r>
      <w:r w:rsidRPr="00310F3A">
        <w:rPr>
          <w:rStyle w:val="Emphasis"/>
          <w:highlight w:val="yellow"/>
        </w:rPr>
        <w:t>inconsistent</w:t>
      </w:r>
      <w:r w:rsidRPr="00E76EDA">
        <w:rPr>
          <w:rStyle w:val="Emphasis"/>
        </w:rPr>
        <w:t xml:space="preserve"> </w:t>
      </w:r>
      <w:r w:rsidRPr="00310F3A">
        <w:rPr>
          <w:rStyle w:val="Emphasis"/>
          <w:highlight w:val="yellow"/>
        </w:rPr>
        <w:t xml:space="preserve">with the Act’s text and purpose to </w:t>
      </w:r>
      <w:r w:rsidRPr="00310F3A">
        <w:rPr>
          <w:rStyle w:val="Emphasis"/>
        </w:rPr>
        <w:t>allow</w:t>
      </w:r>
      <w:r w:rsidRPr="00E76EDA">
        <w:rPr>
          <w:rStyle w:val="Emphasis"/>
        </w:rPr>
        <w:t xml:space="preserve"> a defendant to </w:t>
      </w:r>
      <w:r w:rsidRPr="00310F3A">
        <w:rPr>
          <w:rStyle w:val="Emphasis"/>
          <w:highlight w:val="yellow"/>
        </w:rPr>
        <w:t>use the Act as a shield</w:t>
      </w:r>
      <w:r w:rsidRPr="00310F3A">
        <w:rPr>
          <w:rStyle w:val="StyleUnderline"/>
          <w:highlight w:val="yellow"/>
        </w:rPr>
        <w:t xml:space="preserve"> when it</w:t>
      </w:r>
      <w:r w:rsidRPr="00E76EDA">
        <w:rPr>
          <w:rStyle w:val="StyleUnderline"/>
        </w:rPr>
        <w:t xml:space="preserve"> acts as a food processor or </w:t>
      </w:r>
      <w:r w:rsidRPr="00310F3A">
        <w:rPr>
          <w:rStyle w:val="StyleUnderline"/>
          <w:highlight w:val="yellow"/>
        </w:rPr>
        <w:t>exercises monopsony power</w:t>
      </w:r>
      <w:r w:rsidRPr="00E76EDA">
        <w:rPr>
          <w:rStyle w:val="StyleUnderline"/>
        </w:rPr>
        <w:t xml:space="preserve"> to harm individual farmers. </w:t>
      </w:r>
      <w:r>
        <w:t>With respect to conspiracy claims under Section 1 of the Sherman Act, 15 U.S.C. § 1, t</w:t>
      </w:r>
      <w:r w:rsidRPr="00E76EDA">
        <w:rPr>
          <w:rStyle w:val="StyleUnderline"/>
        </w:rPr>
        <w:t xml:space="preserve">he CapperVolstead Act </w:t>
      </w:r>
      <w:r w:rsidRPr="00A8651D">
        <w:rPr>
          <w:rStyle w:val="StyleUnderline"/>
          <w:highlight w:val="yellow"/>
        </w:rPr>
        <w:t>does not protect a cooperative’s agreements with non-cooperatives</w:t>
      </w:r>
      <w:r w:rsidRPr="00E76EDA">
        <w:rPr>
          <w:rStyle w:val="StyleUnderline"/>
        </w:rPr>
        <w:t xml:space="preserve">, </w:t>
      </w:r>
      <w:r w:rsidRPr="00310F3A">
        <w:rPr>
          <w:rStyle w:val="StyleUnderline"/>
          <w:highlight w:val="yellow"/>
        </w:rPr>
        <w:t xml:space="preserve">and it </w:t>
      </w:r>
      <w:r w:rsidRPr="00310F3A">
        <w:rPr>
          <w:rStyle w:val="Emphasis"/>
          <w:highlight w:val="yellow"/>
        </w:rPr>
        <w:t>should not protect agreements between cooperatives</w:t>
      </w:r>
      <w:r w:rsidRPr="00310F3A">
        <w:rPr>
          <w:rStyle w:val="StyleUnderline"/>
          <w:highlight w:val="yellow"/>
        </w:rPr>
        <w:t xml:space="preserve"> that have nothing to do with</w:t>
      </w:r>
      <w:r w:rsidRPr="00E76EDA">
        <w:rPr>
          <w:rStyle w:val="StyleUnderline"/>
        </w:rPr>
        <w:t xml:space="preserve"> “</w:t>
      </w:r>
      <w:r w:rsidRPr="00310F3A">
        <w:rPr>
          <w:rStyle w:val="StyleUnderline"/>
          <w:highlight w:val="yellow"/>
        </w:rPr>
        <w:t>processing, preparing</w:t>
      </w:r>
      <w:r w:rsidRPr="00310F3A">
        <w:rPr>
          <w:rStyle w:val="StyleUnderline"/>
        </w:rPr>
        <w:t xml:space="preserve"> for market</w:t>
      </w:r>
      <w:r w:rsidRPr="00310F3A">
        <w:rPr>
          <w:rStyle w:val="StyleUnderline"/>
          <w:highlight w:val="yellow"/>
        </w:rPr>
        <w:t>, handling, and marketing</w:t>
      </w:r>
      <w:r w:rsidRPr="00E76EDA">
        <w:rPr>
          <w:rStyle w:val="StyleUnderline"/>
        </w:rPr>
        <w:t>” the cooperatives’ products.</w:t>
      </w:r>
      <w:r>
        <w:t xml:space="preserve"> With respect to monopsony claims under Section 2 of the Sherman Act, 15 U.S.C. § 2, </w:t>
      </w:r>
      <w:r w:rsidRPr="00E76EDA">
        <w:rPr>
          <w:rStyle w:val="StyleUnderline"/>
        </w:rPr>
        <w:t>the range of “</w:t>
      </w:r>
      <w:r w:rsidRPr="00310F3A">
        <w:rPr>
          <w:rStyle w:val="Emphasis"/>
          <w:highlight w:val="yellow"/>
        </w:rPr>
        <w:t>predatory” conduct</w:t>
      </w:r>
      <w:r w:rsidRPr="00E76EDA">
        <w:rPr>
          <w:rStyle w:val="Emphasis"/>
        </w:rPr>
        <w:t xml:space="preserve"> that </w:t>
      </w:r>
      <w:r w:rsidRPr="00310F3A">
        <w:rPr>
          <w:rStyle w:val="Emphasis"/>
          <w:highlight w:val="yellow"/>
        </w:rPr>
        <w:t>falls outside the scope of the Act’s exemption</w:t>
      </w:r>
      <w:r w:rsidRPr="00E76EDA">
        <w:rPr>
          <w:rStyle w:val="Emphasis"/>
        </w:rPr>
        <w:t xml:space="preserve"> should be construed broadly </w:t>
      </w:r>
      <w:r w:rsidRPr="00E76EDA">
        <w:rPr>
          <w:rStyle w:val="StyleUnderline"/>
        </w:rPr>
        <w:t xml:space="preserve">to include </w:t>
      </w:r>
      <w:r w:rsidRPr="00E76EDA">
        <w:rPr>
          <w:rStyle w:val="StyleUnderline"/>
        </w:rPr>
        <w:lastRenderedPageBreak/>
        <w:t xml:space="preserve">exclusionary acts, and the totality of the defendant’s predatory acts should be considered. The Act also should be treated as an affirmative defense, so that the </w:t>
      </w:r>
      <w:r w:rsidRPr="00E76EDA">
        <w:rPr>
          <w:rStyle w:val="Emphasis"/>
        </w:rPr>
        <w:t>d</w:t>
      </w:r>
      <w:r w:rsidRPr="00310F3A">
        <w:rPr>
          <w:rStyle w:val="Emphasis"/>
          <w:highlight w:val="yellow"/>
        </w:rPr>
        <w:t>efendant bears the burden of showing</w:t>
      </w:r>
      <w:r w:rsidRPr="00E76EDA">
        <w:rPr>
          <w:rStyle w:val="Emphasis"/>
        </w:rPr>
        <w:t xml:space="preserve"> </w:t>
      </w:r>
      <w:r w:rsidRPr="00310F3A">
        <w:rPr>
          <w:rStyle w:val="Emphasis"/>
          <w:highlight w:val="yellow"/>
        </w:rPr>
        <w:t>that the Act encompasses</w:t>
      </w:r>
      <w:r w:rsidRPr="00E76EDA">
        <w:rPr>
          <w:rStyle w:val="Emphasis"/>
        </w:rPr>
        <w:t xml:space="preserve"> its alleged </w:t>
      </w:r>
      <w:r w:rsidRPr="00310F3A">
        <w:rPr>
          <w:rStyle w:val="Emphasis"/>
          <w:highlight w:val="yellow"/>
        </w:rPr>
        <w:t>monopsonization</w:t>
      </w:r>
      <w:r w:rsidRPr="00E76EDA">
        <w:rPr>
          <w:rStyle w:val="StyleUnderline"/>
        </w:rPr>
        <w:t>.2</w:t>
      </w:r>
    </w:p>
    <w:p w14:paraId="461FF6B1" w14:textId="77777777" w:rsidR="006B19BE" w:rsidRPr="00424435" w:rsidRDefault="006B19BE" w:rsidP="006B19BE">
      <w:pPr>
        <w:pStyle w:val="Heading3"/>
      </w:pPr>
      <w:r>
        <w:lastRenderedPageBreak/>
        <w:t>Preemption</w:t>
      </w:r>
    </w:p>
    <w:p w14:paraId="5347C123" w14:textId="77777777" w:rsidR="006B19BE" w:rsidRPr="00876546" w:rsidRDefault="006B19BE" w:rsidP="006B19BE">
      <w:pPr>
        <w:pStyle w:val="Heading4"/>
      </w:pPr>
      <w:r>
        <w:t xml:space="preserve">Doesn’t violate </w:t>
      </w:r>
      <w:r w:rsidRPr="00C73216">
        <w:rPr>
          <w:u w:val="single"/>
        </w:rPr>
        <w:t>Dormant Commerce Clause</w:t>
      </w:r>
      <w:r>
        <w:t>.</w:t>
      </w:r>
    </w:p>
    <w:p w14:paraId="02C93795" w14:textId="77777777" w:rsidR="006B19BE" w:rsidRDefault="006B19BE" w:rsidP="006B19BE">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7C65F6C3" w14:textId="77777777" w:rsidR="006B19BE" w:rsidRPr="00C73216" w:rsidRDefault="006B19BE" w:rsidP="006B19BE">
      <w:pPr>
        <w:rPr>
          <w:sz w:val="16"/>
        </w:rPr>
      </w:pPr>
      <w:r w:rsidRPr="00C73216">
        <w:rPr>
          <w:sz w:val="16"/>
        </w:rPr>
        <w:t>A. Doctrinal Limits of State Enforcement?</w:t>
      </w:r>
    </w:p>
    <w:p w14:paraId="6EB89A6A" w14:textId="77777777" w:rsidR="006B19BE" w:rsidRPr="00C73216" w:rsidRDefault="006B19BE" w:rsidP="006B19BE">
      <w:pPr>
        <w:rPr>
          <w:sz w:val="16"/>
        </w:rPr>
      </w:pPr>
      <w:r w:rsidRPr="00C73216">
        <w:rPr>
          <w:sz w:val="16"/>
        </w:rPr>
        <w:t xml:space="preserve">The </w:t>
      </w:r>
      <w:r w:rsidRPr="008815B8">
        <w:rPr>
          <w:rStyle w:val="StyleUnderline"/>
        </w:rPr>
        <w:t>first</w:t>
      </w:r>
      <w:r w:rsidRPr="00C73216">
        <w:rPr>
          <w:sz w:val="16"/>
        </w:rPr>
        <w:t xml:space="preserve"> broad </w:t>
      </w:r>
      <w:r w:rsidRPr="008815B8">
        <w:rPr>
          <w:rStyle w:val="StyleUnderline"/>
        </w:rPr>
        <w:t>category of explanations</w:t>
      </w:r>
      <w:r w:rsidRPr="003E2304">
        <w:rPr>
          <w:rStyle w:val="StyleUnderline"/>
        </w:rPr>
        <w:t xml:space="preserve"> for the failure of</w:t>
      </w:r>
      <w:r w:rsidRPr="00C73216">
        <w:rPr>
          <w:sz w:val="16"/>
        </w:rPr>
        <w:t xml:space="preserve"> early </w:t>
      </w:r>
      <w:r w:rsidRPr="003E2304">
        <w:rPr>
          <w:rStyle w:val="StyleUnderline"/>
        </w:rPr>
        <w:t xml:space="preserve">state antitrust enforcement is </w:t>
      </w:r>
      <w:r w:rsidRPr="003E2304">
        <w:rPr>
          <w:rStyle w:val="Emphasis"/>
        </w:rPr>
        <w:t>doctrinal</w:t>
      </w:r>
      <w:r w:rsidRPr="00C73216">
        <w:rPr>
          <w:sz w:val="16"/>
        </w:rPr>
        <w:t xml:space="preserve">. </w:t>
      </w:r>
      <w:r w:rsidRPr="003E2304">
        <w:rPr>
          <w:rStyle w:val="StyleUnderline"/>
        </w:rPr>
        <w:t>Under such arguments</w:t>
      </w:r>
      <w:r w:rsidRPr="00C73216">
        <w:rPr>
          <w:sz w:val="16"/>
        </w:rPr>
        <w:t xml:space="preserve">, irrespective of </w:t>
      </w:r>
      <w:r w:rsidRPr="008815B8">
        <w:rPr>
          <w:rStyle w:val="StyleUnderline"/>
          <w:highlight w:val="yellow"/>
        </w:rPr>
        <w:t>states'</w:t>
      </w:r>
      <w:r w:rsidRPr="00C73216">
        <w:rPr>
          <w:sz w:val="16"/>
        </w:rPr>
        <w:t xml:space="preserve"> intentions, they </w:t>
      </w:r>
      <w:r w:rsidRPr="008815B8">
        <w:rPr>
          <w:rStyle w:val="StyleUnderline"/>
          <w:highlight w:val="yellow"/>
        </w:rPr>
        <w:t>lacked</w:t>
      </w:r>
      <w:r w:rsidRPr="00C73216">
        <w:rPr>
          <w:sz w:val="16"/>
        </w:rPr>
        <w:t xml:space="preserve"> sufficient </w:t>
      </w:r>
      <w:r w:rsidRPr="008815B8">
        <w:rPr>
          <w:rStyle w:val="Emphasis"/>
          <w:highlight w:val="yellow"/>
        </w:rPr>
        <w:t>legal power</w:t>
      </w:r>
      <w:r w:rsidRPr="00C73216">
        <w:rPr>
          <w:sz w:val="16"/>
        </w:rPr>
        <w:t xml:space="preserve"> </w:t>
      </w:r>
      <w:r w:rsidRPr="003E2304">
        <w:rPr>
          <w:rStyle w:val="StyleUnderline"/>
        </w:rPr>
        <w:t>to pursue</w:t>
      </w:r>
      <w:r w:rsidRPr="00C73216">
        <w:rPr>
          <w:sz w:val="16"/>
        </w:rPr>
        <w:t xml:space="preserve"> meaningful </w:t>
      </w:r>
      <w:r w:rsidRPr="003E2304">
        <w:rPr>
          <w:rStyle w:val="StyleUnderline"/>
        </w:rPr>
        <w:t>antitrust enforcement</w:t>
      </w:r>
      <w:r w:rsidRPr="00C73216">
        <w:rPr>
          <w:sz w:val="16"/>
        </w:rPr>
        <w:t>. In turn, this category is divided into three lines of attack: (1) arguments that the dormant Commerce Clause prevented states from regulating the trusts; (2) arguments that the Fourteenth Amendment's Due Process Clause precluded effective state antitrust enforcement; and (3) arguments that, on their own terms, the text of state statutes did not permit the effective prosecution of antitrust violations. Each of these claims is considered below.</w:t>
      </w:r>
    </w:p>
    <w:p w14:paraId="3B08C3ED" w14:textId="77777777" w:rsidR="006B19BE" w:rsidRPr="00C73216" w:rsidRDefault="006B19BE" w:rsidP="006B19BE">
      <w:pPr>
        <w:rPr>
          <w:sz w:val="16"/>
        </w:rPr>
      </w:pPr>
      <w:r w:rsidRPr="00C73216">
        <w:rPr>
          <w:sz w:val="16"/>
        </w:rPr>
        <w:t>1. The Dormant Commerce Clause</w:t>
      </w:r>
    </w:p>
    <w:p w14:paraId="5A5138D5" w14:textId="77777777" w:rsidR="006B19BE" w:rsidRPr="00C73216" w:rsidRDefault="006B19BE" w:rsidP="006B19BE">
      <w:pPr>
        <w:rPr>
          <w:sz w:val="16"/>
        </w:rPr>
      </w:pPr>
      <w:r w:rsidRPr="00C73216">
        <w:rPr>
          <w:sz w:val="16"/>
        </w:rPr>
        <w:t xml:space="preserve">A </w:t>
      </w:r>
      <w:r w:rsidRPr="008815B8">
        <w:rPr>
          <w:rStyle w:val="StyleUnderline"/>
          <w:highlight w:val="yellow"/>
        </w:rPr>
        <w:t>first</w:t>
      </w:r>
      <w:r w:rsidRPr="00C73216">
        <w:rPr>
          <w:sz w:val="16"/>
        </w:rPr>
        <w:t xml:space="preserve"> doctrinal </w:t>
      </w:r>
      <w:r w:rsidRPr="008815B8">
        <w:rPr>
          <w:rStyle w:val="StyleUnderline"/>
          <w:highlight w:val="yellow"/>
        </w:rPr>
        <w:t>argument stems from</w:t>
      </w:r>
      <w:r w:rsidRPr="003E2304">
        <w:rPr>
          <w:rStyle w:val="StyleUnderline"/>
        </w:rPr>
        <w:t xml:space="preserve"> the</w:t>
      </w:r>
      <w:r w:rsidRPr="00C73216">
        <w:rPr>
          <w:sz w:val="16"/>
        </w:rPr>
        <w:t xml:space="preserve"> so-called "</w:t>
      </w:r>
      <w:r w:rsidRPr="008815B8">
        <w:rPr>
          <w:rStyle w:val="Emphasis"/>
          <w:highlight w:val="yellow"/>
        </w:rPr>
        <w:t>Dormant Commerce Clause</w:t>
      </w:r>
      <w:r w:rsidRPr="00C73216">
        <w:rPr>
          <w:sz w:val="16"/>
        </w:rPr>
        <w:t xml:space="preserve">." Under Dormant Commerce Clause jurisprudence, </w:t>
      </w:r>
      <w:r w:rsidRPr="003E2304">
        <w:rPr>
          <w:rStyle w:val="StyleUnderline"/>
        </w:rPr>
        <w:t>states are</w:t>
      </w:r>
      <w:r w:rsidRPr="00C73216">
        <w:rPr>
          <w:sz w:val="16"/>
        </w:rPr>
        <w:t xml:space="preserve"> </w:t>
      </w:r>
      <w:r w:rsidRPr="003E2304">
        <w:rPr>
          <w:rStyle w:val="StyleUnderline"/>
        </w:rPr>
        <w:t>forbidden from legislating when doing so would have a</w:t>
      </w:r>
      <w:r w:rsidRPr="00C73216">
        <w:rPr>
          <w:sz w:val="16"/>
        </w:rPr>
        <w:t xml:space="preserve"> </w:t>
      </w:r>
      <w:r w:rsidRPr="003E2304">
        <w:rPr>
          <w:rStyle w:val="Emphasis"/>
        </w:rPr>
        <w:t>significant adverse effect</w:t>
      </w:r>
      <w:r w:rsidRPr="00C73216">
        <w:rPr>
          <w:sz w:val="16"/>
        </w:rPr>
        <w:t xml:space="preserve"> </w:t>
      </w:r>
      <w:r w:rsidRPr="003E2304">
        <w:rPr>
          <w:rStyle w:val="StyleUnderline"/>
        </w:rPr>
        <w:t>on</w:t>
      </w:r>
      <w:r w:rsidRPr="00C73216">
        <w:rPr>
          <w:sz w:val="16"/>
        </w:rPr>
        <w:t xml:space="preserve"> </w:t>
      </w:r>
      <w:r w:rsidRPr="003E2304">
        <w:rPr>
          <w:rStyle w:val="Emphasis"/>
        </w:rPr>
        <w:t>interstate commerce</w:t>
      </w:r>
      <w:r w:rsidRPr="00C73216">
        <w:rPr>
          <w:sz w:val="16"/>
        </w:rPr>
        <w:t>. 7 3 Analyzing this doctrine, some have argued that early state antitrust laws were in constitutional peril from the start, since enforcing them might impose unacceptable economic effects beyond state borders. 74</w:t>
      </w:r>
    </w:p>
    <w:p w14:paraId="78FE2622" w14:textId="77777777" w:rsidR="006B19BE" w:rsidRPr="00C73216" w:rsidRDefault="006B19BE" w:rsidP="006B19BE">
      <w:pPr>
        <w:rPr>
          <w:sz w:val="16"/>
        </w:rPr>
      </w:pPr>
      <w:r w:rsidRPr="00C73216">
        <w:rPr>
          <w:sz w:val="16"/>
        </w:rPr>
        <w:t xml:space="preserve">There is no doubt that </w:t>
      </w:r>
      <w:r w:rsidRPr="003E2304">
        <w:rPr>
          <w:rStyle w:val="StyleUnderline"/>
        </w:rPr>
        <w:t>lawyers</w:t>
      </w:r>
      <w:r w:rsidRPr="00C73216">
        <w:rPr>
          <w:sz w:val="16"/>
        </w:rPr>
        <w:t xml:space="preserve"> of the 1890s </w:t>
      </w:r>
      <w:r w:rsidRPr="003E2304">
        <w:rPr>
          <w:rStyle w:val="StyleUnderline"/>
        </w:rPr>
        <w:t>thought</w:t>
      </w:r>
      <w:r w:rsidRPr="00C73216">
        <w:rPr>
          <w:sz w:val="16"/>
        </w:rPr>
        <w:t xml:space="preserve"> certain types of </w:t>
      </w:r>
      <w:r w:rsidRPr="003E2304">
        <w:rPr>
          <w:rStyle w:val="StyleUnderline"/>
        </w:rPr>
        <w:t>economic activity could be off-limits to state antitrust enforcement</w:t>
      </w:r>
      <w:r w:rsidRPr="00C73216">
        <w:rPr>
          <w:sz w:val="16"/>
        </w:rPr>
        <w:t xml:space="preserve">: indeed, this assumption is partially what motivated the passage of the Sherman Act. 75 </w:t>
      </w:r>
      <w:r w:rsidRPr="008815B8">
        <w:rPr>
          <w:rStyle w:val="Emphasis"/>
        </w:rPr>
        <w:t>However</w:t>
      </w:r>
      <w:r w:rsidRPr="00C73216">
        <w:rPr>
          <w:sz w:val="16"/>
        </w:rPr>
        <w:t xml:space="preserve">, </w:t>
      </w:r>
      <w:r w:rsidRPr="008815B8">
        <w:rPr>
          <w:rStyle w:val="StyleUnderline"/>
        </w:rPr>
        <w:t>these categories were</w:t>
      </w:r>
      <w:r w:rsidRPr="003E2304">
        <w:rPr>
          <w:rStyle w:val="StyleUnderline"/>
        </w:rPr>
        <w:t xml:space="preserve"> </w:t>
      </w:r>
      <w:r w:rsidRPr="003E2304">
        <w:rPr>
          <w:rStyle w:val="Emphasis"/>
        </w:rPr>
        <w:t>not very broad</w:t>
      </w:r>
      <w:r w:rsidRPr="00C73216">
        <w:rPr>
          <w:sz w:val="16"/>
        </w:rPr>
        <w:t xml:space="preserve"> </w:t>
      </w:r>
      <w:r w:rsidRPr="003E2304">
        <w:rPr>
          <w:rStyle w:val="StyleUnderline"/>
        </w:rPr>
        <w:t>and, therefore</w:t>
      </w:r>
      <w:r w:rsidRPr="00C73216">
        <w:rPr>
          <w:sz w:val="16"/>
        </w:rPr>
        <w:t xml:space="preserve">, </w:t>
      </w:r>
      <w:r w:rsidRPr="003E2304">
        <w:rPr>
          <w:rStyle w:val="Emphasis"/>
        </w:rPr>
        <w:t>would not</w:t>
      </w:r>
      <w:r w:rsidRPr="00C73216">
        <w:rPr>
          <w:sz w:val="16"/>
        </w:rPr>
        <w:t xml:space="preserve"> </w:t>
      </w:r>
      <w:r w:rsidRPr="003E2304">
        <w:rPr>
          <w:rStyle w:val="StyleUnderline"/>
        </w:rPr>
        <w:t xml:space="preserve">have </w:t>
      </w:r>
      <w:r w:rsidRPr="003E2304">
        <w:rPr>
          <w:rStyle w:val="Emphasis"/>
        </w:rPr>
        <w:t>substantially reduced</w:t>
      </w:r>
      <w:r w:rsidRPr="00C73216">
        <w:rPr>
          <w:sz w:val="16"/>
        </w:rPr>
        <w:t xml:space="preserve"> the </w:t>
      </w:r>
      <w:r w:rsidRPr="003E2304">
        <w:rPr>
          <w:rStyle w:val="StyleUnderline"/>
        </w:rPr>
        <w:t xml:space="preserve">capacity for </w:t>
      </w:r>
      <w:r w:rsidRPr="003E2304">
        <w:rPr>
          <w:rStyle w:val="Emphasis"/>
        </w:rPr>
        <w:t>state-level enforcement</w:t>
      </w:r>
      <w:r w:rsidRPr="00C73216">
        <w:rPr>
          <w:sz w:val="16"/>
        </w:rPr>
        <w:t xml:space="preserve">. </w:t>
      </w:r>
      <w:r w:rsidRPr="00AD2100">
        <w:rPr>
          <w:rStyle w:val="StyleUnderline"/>
        </w:rPr>
        <w:t>To the contrary</w:t>
      </w:r>
      <w:r w:rsidRPr="00C73216">
        <w:rPr>
          <w:sz w:val="16"/>
        </w:rPr>
        <w:t xml:space="preserve">, the </w:t>
      </w:r>
      <w:r w:rsidRPr="008815B8">
        <w:rPr>
          <w:rStyle w:val="Emphasis"/>
          <w:highlight w:val="yellow"/>
        </w:rPr>
        <w:t>Commerce Clause jurisprudence</w:t>
      </w:r>
      <w:r w:rsidRPr="00C73216">
        <w:rPr>
          <w:sz w:val="16"/>
        </w:rPr>
        <w:t xml:space="preserve"> of this period </w:t>
      </w:r>
      <w:r w:rsidRPr="008815B8">
        <w:rPr>
          <w:rStyle w:val="StyleUnderline"/>
          <w:highlight w:val="yellow"/>
        </w:rPr>
        <w:t>was</w:t>
      </w:r>
      <w:r w:rsidRPr="00C73216">
        <w:rPr>
          <w:sz w:val="16"/>
        </w:rPr>
        <w:t xml:space="preserve">, if anything, </w:t>
      </w:r>
      <w:r w:rsidRPr="008815B8">
        <w:rPr>
          <w:rStyle w:val="StyleUnderline"/>
          <w:highlight w:val="yellow"/>
        </w:rPr>
        <w:t xml:space="preserve">hostile to </w:t>
      </w:r>
      <w:r w:rsidRPr="008815B8">
        <w:rPr>
          <w:rStyle w:val="Emphasis"/>
          <w:highlight w:val="yellow"/>
        </w:rPr>
        <w:t>federal</w:t>
      </w:r>
      <w:r w:rsidRPr="00C73216">
        <w:rPr>
          <w:sz w:val="16"/>
        </w:rPr>
        <w:t xml:space="preserve">, </w:t>
      </w:r>
      <w:r w:rsidRPr="003E2304">
        <w:rPr>
          <w:rStyle w:val="StyleUnderline"/>
        </w:rPr>
        <w:t>not state</w:t>
      </w:r>
      <w:r w:rsidRPr="00C73216">
        <w:rPr>
          <w:sz w:val="16"/>
        </w:rPr>
        <w:t xml:space="preserve">, </w:t>
      </w:r>
      <w:r w:rsidRPr="008815B8">
        <w:rPr>
          <w:rStyle w:val="StyleUnderline"/>
          <w:highlight w:val="yellow"/>
        </w:rPr>
        <w:t>interventions</w:t>
      </w:r>
      <w:r w:rsidRPr="00C73216">
        <w:rPr>
          <w:sz w:val="16"/>
        </w:rPr>
        <w:t xml:space="preserve">. Perhaps </w:t>
      </w:r>
      <w:r w:rsidRPr="003E2304">
        <w:rPr>
          <w:rStyle w:val="StyleUnderline"/>
        </w:rPr>
        <w:t>the leading example of this tendency is the</w:t>
      </w:r>
      <w:r w:rsidRPr="00C73216">
        <w:rPr>
          <w:sz w:val="16"/>
        </w:rPr>
        <w:t xml:space="preserve"> 1895 </w:t>
      </w:r>
      <w:r w:rsidRPr="003E2304">
        <w:rPr>
          <w:rStyle w:val="StyleUnderline"/>
        </w:rPr>
        <w:t xml:space="preserve">case of </w:t>
      </w:r>
      <w:r w:rsidRPr="008815B8">
        <w:rPr>
          <w:rStyle w:val="Emphasis"/>
          <w:highlight w:val="yellow"/>
        </w:rPr>
        <w:t>United States v. E. C. Knight Co</w:t>
      </w:r>
      <w:r w:rsidRPr="00C73216">
        <w:rPr>
          <w:sz w:val="16"/>
        </w:rPr>
        <w:t xml:space="preserve">. 76 There, the federal government brought a Sherman Act prosecution against a group of major sugar manufacturers, all operating within Pennsylvania. Although these manufacturers collectively possessed an enormous share of the sugar market, the </w:t>
      </w:r>
      <w:r w:rsidRPr="008815B8">
        <w:rPr>
          <w:rStyle w:val="StyleUnderline"/>
          <w:highlight w:val="yellow"/>
        </w:rPr>
        <w:t>Court found</w:t>
      </w:r>
      <w:r w:rsidRPr="00B517D0">
        <w:rPr>
          <w:rStyle w:val="StyleUnderline"/>
        </w:rPr>
        <w:t xml:space="preserve"> this </w:t>
      </w:r>
      <w:r w:rsidRPr="008815B8">
        <w:rPr>
          <w:rStyle w:val="StyleUnderline"/>
          <w:highlight w:val="yellow"/>
        </w:rPr>
        <w:t>challenge</w:t>
      </w:r>
      <w:r w:rsidRPr="00C73216">
        <w:rPr>
          <w:sz w:val="16"/>
        </w:rPr>
        <w:t xml:space="preserve"> to be </w:t>
      </w:r>
      <w:r w:rsidRPr="008815B8">
        <w:rPr>
          <w:rStyle w:val="Emphasis"/>
          <w:highlight w:val="yellow"/>
        </w:rPr>
        <w:t>beyond</w:t>
      </w:r>
      <w:r w:rsidRPr="00B517D0">
        <w:rPr>
          <w:rStyle w:val="Emphasis"/>
        </w:rPr>
        <w:t xml:space="preserve"> the </w:t>
      </w:r>
      <w:r w:rsidRPr="008815B8">
        <w:rPr>
          <w:rStyle w:val="Emphasis"/>
          <w:highlight w:val="yellow"/>
        </w:rPr>
        <w:t>scope</w:t>
      </w:r>
      <w:r w:rsidRPr="00C73216">
        <w:rPr>
          <w:sz w:val="16"/>
          <w:highlight w:val="yellow"/>
        </w:rPr>
        <w:t xml:space="preserve"> </w:t>
      </w:r>
      <w:r w:rsidRPr="008815B8">
        <w:rPr>
          <w:rStyle w:val="StyleUnderline"/>
          <w:highlight w:val="yellow"/>
        </w:rPr>
        <w:t xml:space="preserve">of the </w:t>
      </w:r>
      <w:r w:rsidRPr="00AD2100">
        <w:rPr>
          <w:rStyle w:val="StyleUnderline"/>
        </w:rPr>
        <w:t xml:space="preserve">Commerce </w:t>
      </w:r>
      <w:r w:rsidRPr="008815B8">
        <w:rPr>
          <w:rStyle w:val="StyleUnderline"/>
          <w:highlight w:val="yellow"/>
        </w:rPr>
        <w:t>Clause</w:t>
      </w:r>
      <w:r w:rsidRPr="00C73216">
        <w:rPr>
          <w:sz w:val="16"/>
        </w:rPr>
        <w:t xml:space="preserve">, finding the factories were engaged merely in "manufacture," and not in the transport of goods across state lines. 7 7 Yet </w:t>
      </w:r>
      <w:r w:rsidRPr="00AD2100">
        <w:rPr>
          <w:rStyle w:val="StyleUnderline"/>
        </w:rPr>
        <w:t>in doing so</w:t>
      </w:r>
      <w:r w:rsidRPr="00C73216">
        <w:rPr>
          <w:sz w:val="16"/>
        </w:rPr>
        <w:t xml:space="preserve">, at least some believe that </w:t>
      </w:r>
      <w:r w:rsidRPr="00B517D0">
        <w:rPr>
          <w:rStyle w:val="StyleUnderline"/>
        </w:rPr>
        <w:t xml:space="preserve">the </w:t>
      </w:r>
      <w:r w:rsidRPr="008815B8">
        <w:rPr>
          <w:rStyle w:val="StyleUnderline"/>
          <w:highlight w:val="yellow"/>
        </w:rPr>
        <w:t>Court was motivated</w:t>
      </w:r>
      <w:r w:rsidRPr="00C73216">
        <w:rPr>
          <w:sz w:val="16"/>
        </w:rPr>
        <w:t xml:space="preserve"> not so much by a laissez-faire defense of corporate wealth, but </w:t>
      </w:r>
      <w:r w:rsidRPr="00B517D0">
        <w:rPr>
          <w:rStyle w:val="StyleUnderline"/>
        </w:rPr>
        <w:t xml:space="preserve">by an effort </w:t>
      </w:r>
      <w:r w:rsidRPr="008815B8">
        <w:rPr>
          <w:rStyle w:val="StyleUnderline"/>
          <w:highlight w:val="yellow"/>
        </w:rPr>
        <w:t xml:space="preserve">to </w:t>
      </w:r>
      <w:r w:rsidRPr="008815B8">
        <w:rPr>
          <w:rStyle w:val="Emphasis"/>
          <w:highlight w:val="yellow"/>
        </w:rPr>
        <w:t>buttress state authority</w:t>
      </w:r>
      <w:r w:rsidRPr="00C73216">
        <w:rPr>
          <w:sz w:val="16"/>
          <w:highlight w:val="yellow"/>
        </w:rPr>
        <w:t xml:space="preserve"> </w:t>
      </w:r>
      <w:r w:rsidRPr="008815B8">
        <w:rPr>
          <w:rStyle w:val="StyleUnderline"/>
          <w:highlight w:val="yellow"/>
        </w:rPr>
        <w:t>over</w:t>
      </w:r>
      <w:r w:rsidRPr="00C73216">
        <w:rPr>
          <w:sz w:val="16"/>
        </w:rPr>
        <w:t xml:space="preserve"> the </w:t>
      </w:r>
      <w:r w:rsidRPr="008815B8">
        <w:rPr>
          <w:rStyle w:val="Emphasis"/>
          <w:highlight w:val="yellow"/>
        </w:rPr>
        <w:t>intrastate operations</w:t>
      </w:r>
      <w:r w:rsidRPr="00C73216">
        <w:rPr>
          <w:sz w:val="16"/>
          <w:highlight w:val="yellow"/>
        </w:rPr>
        <w:t xml:space="preserve"> </w:t>
      </w:r>
      <w:r w:rsidRPr="008815B8">
        <w:rPr>
          <w:rStyle w:val="StyleUnderline"/>
          <w:highlight w:val="yellow"/>
        </w:rPr>
        <w:t xml:space="preserve">of </w:t>
      </w:r>
      <w:r w:rsidRPr="008815B8">
        <w:rPr>
          <w:rStyle w:val="Emphasis"/>
          <w:highlight w:val="yellow"/>
        </w:rPr>
        <w:t>interstate combinations</w:t>
      </w:r>
      <w:r w:rsidRPr="00C73216">
        <w:rPr>
          <w:sz w:val="16"/>
        </w:rPr>
        <w:t>.78</w:t>
      </w:r>
    </w:p>
    <w:p w14:paraId="4909CFA0" w14:textId="77777777" w:rsidR="006B19BE" w:rsidRPr="00C73216" w:rsidRDefault="006B19BE" w:rsidP="006B19BE">
      <w:pPr>
        <w:rPr>
          <w:sz w:val="16"/>
        </w:rPr>
      </w:pPr>
      <w:r w:rsidRPr="00C73216">
        <w:rPr>
          <w:sz w:val="16"/>
        </w:rPr>
        <w:t xml:space="preserve">Accordingly, throughout the period at issue in this analysis, </w:t>
      </w:r>
      <w:r w:rsidRPr="008815B8">
        <w:rPr>
          <w:rStyle w:val="StyleUnderline"/>
          <w:highlight w:val="yellow"/>
        </w:rPr>
        <w:t xml:space="preserve">it would have been </w:t>
      </w:r>
      <w:r w:rsidRPr="008815B8">
        <w:rPr>
          <w:rStyle w:val="Emphasis"/>
          <w:highlight w:val="yellow"/>
        </w:rPr>
        <w:t>most logical</w:t>
      </w:r>
      <w:r w:rsidRPr="00C73216">
        <w:rPr>
          <w:sz w:val="16"/>
          <w:highlight w:val="yellow"/>
        </w:rPr>
        <w:t xml:space="preserve"> </w:t>
      </w:r>
      <w:r w:rsidRPr="008815B8">
        <w:rPr>
          <w:rStyle w:val="StyleUnderline"/>
          <w:highlight w:val="yellow"/>
        </w:rPr>
        <w:t>to conclude</w:t>
      </w:r>
      <w:r w:rsidRPr="00C73216">
        <w:rPr>
          <w:sz w:val="16"/>
        </w:rPr>
        <w:t xml:space="preserve">, </w:t>
      </w:r>
      <w:r w:rsidRPr="00B517D0">
        <w:rPr>
          <w:rStyle w:val="StyleUnderline"/>
        </w:rPr>
        <w:t xml:space="preserve">as a </w:t>
      </w:r>
      <w:r w:rsidRPr="00B517D0">
        <w:rPr>
          <w:rStyle w:val="Emphasis"/>
        </w:rPr>
        <w:t>doctrinal matter</w:t>
      </w:r>
      <w:r w:rsidRPr="00C73216">
        <w:rPr>
          <w:sz w:val="16"/>
        </w:rPr>
        <w:t xml:space="preserve">, </w:t>
      </w:r>
      <w:r w:rsidRPr="008815B8">
        <w:rPr>
          <w:rStyle w:val="StyleUnderline"/>
          <w:highlight w:val="yellow"/>
        </w:rPr>
        <w:t>that state power</w:t>
      </w:r>
      <w:r w:rsidRPr="00B517D0">
        <w:rPr>
          <w:rStyle w:val="StyleUnderline"/>
        </w:rPr>
        <w:t xml:space="preserve"> to</w:t>
      </w:r>
      <w:r w:rsidRPr="00C73216">
        <w:rPr>
          <w:sz w:val="16"/>
        </w:rPr>
        <w:t xml:space="preserve"> </w:t>
      </w:r>
      <w:r w:rsidRPr="00B517D0">
        <w:rPr>
          <w:rStyle w:val="Emphasis"/>
        </w:rPr>
        <w:t>regulate the economy</w:t>
      </w:r>
      <w:r w:rsidRPr="00C73216">
        <w:rPr>
          <w:sz w:val="16"/>
        </w:rPr>
        <w:t xml:space="preserve">, </w:t>
      </w:r>
      <w:r w:rsidRPr="008815B8">
        <w:rPr>
          <w:rStyle w:val="Emphasis"/>
          <w:highlight w:val="yellow"/>
        </w:rPr>
        <w:t>even if</w:t>
      </w:r>
      <w:r w:rsidRPr="008815B8">
        <w:rPr>
          <w:rStyle w:val="StyleUnderline"/>
          <w:highlight w:val="yellow"/>
        </w:rPr>
        <w:t xml:space="preserve"> such regulations impacted events</w:t>
      </w:r>
      <w:r w:rsidRPr="00C73216">
        <w:rPr>
          <w:sz w:val="16"/>
          <w:highlight w:val="yellow"/>
        </w:rPr>
        <w:t xml:space="preserve"> </w:t>
      </w:r>
      <w:r w:rsidRPr="008815B8">
        <w:rPr>
          <w:rStyle w:val="Emphasis"/>
          <w:highlight w:val="yellow"/>
        </w:rPr>
        <w:t>beyond state borders</w:t>
      </w:r>
      <w:r w:rsidRPr="00C73216">
        <w:rPr>
          <w:sz w:val="16"/>
          <w:highlight w:val="yellow"/>
        </w:rPr>
        <w:t xml:space="preserve">, </w:t>
      </w:r>
      <w:r w:rsidRPr="008815B8">
        <w:rPr>
          <w:rStyle w:val="StyleUnderline"/>
          <w:highlight w:val="yellow"/>
        </w:rPr>
        <w:t>was</w:t>
      </w:r>
      <w:r w:rsidRPr="00B517D0">
        <w:rPr>
          <w:rStyle w:val="StyleUnderline"/>
        </w:rPr>
        <w:t xml:space="preserve"> </w:t>
      </w:r>
      <w:r w:rsidRPr="00B517D0">
        <w:rPr>
          <w:rStyle w:val="Emphasis"/>
        </w:rPr>
        <w:t xml:space="preserve">quite </w:t>
      </w:r>
      <w:r w:rsidRPr="008815B8">
        <w:rPr>
          <w:rStyle w:val="Emphasis"/>
          <w:highlight w:val="yellow"/>
        </w:rPr>
        <w:t>robust</w:t>
      </w:r>
      <w:r w:rsidRPr="00C73216">
        <w:rPr>
          <w:sz w:val="16"/>
        </w:rPr>
        <w:t xml:space="preserve">. Indeed, </w:t>
      </w:r>
      <w:r w:rsidRPr="00B517D0">
        <w:rPr>
          <w:rStyle w:val="StyleUnderline"/>
        </w:rPr>
        <w:t xml:space="preserve">this </w:t>
      </w:r>
      <w:r w:rsidRPr="008815B8">
        <w:rPr>
          <w:rStyle w:val="StyleUnderline"/>
          <w:highlight w:val="yellow"/>
        </w:rPr>
        <w:t xml:space="preserve">point would be </w:t>
      </w:r>
      <w:r w:rsidRPr="008815B8">
        <w:rPr>
          <w:rStyle w:val="Emphasis"/>
          <w:highlight w:val="yellow"/>
        </w:rPr>
        <w:t>confirmed</w:t>
      </w:r>
      <w:r w:rsidRPr="00C73216">
        <w:rPr>
          <w:sz w:val="16"/>
        </w:rPr>
        <w:t xml:space="preserve"> </w:t>
      </w:r>
      <w:r w:rsidRPr="00B517D0">
        <w:rPr>
          <w:rStyle w:val="StyleUnderline"/>
        </w:rPr>
        <w:t>by the</w:t>
      </w:r>
      <w:r w:rsidRPr="00C73216">
        <w:rPr>
          <w:sz w:val="16"/>
        </w:rPr>
        <w:t xml:space="preserve"> Supreme </w:t>
      </w:r>
      <w:r w:rsidRPr="00B517D0">
        <w:rPr>
          <w:rStyle w:val="StyleUnderline"/>
        </w:rPr>
        <w:t xml:space="preserve">Court </w:t>
      </w:r>
      <w:r w:rsidRPr="008815B8">
        <w:rPr>
          <w:rStyle w:val="StyleUnderline"/>
          <w:highlight w:val="yellow"/>
        </w:rPr>
        <w:t>in</w:t>
      </w:r>
      <w:r w:rsidRPr="00C73216">
        <w:rPr>
          <w:sz w:val="16"/>
        </w:rPr>
        <w:t xml:space="preserve"> Justice Holmes' opinion in </w:t>
      </w:r>
      <w:r w:rsidRPr="008815B8">
        <w:rPr>
          <w:rStyle w:val="Emphasis"/>
          <w:highlight w:val="yellow"/>
        </w:rPr>
        <w:t>Standard Oil</w:t>
      </w:r>
      <w:r w:rsidRPr="00B517D0">
        <w:rPr>
          <w:rStyle w:val="Emphasis"/>
        </w:rPr>
        <w:t xml:space="preserve"> Co. of Kentucky v. Tennessee</w:t>
      </w:r>
      <w:r w:rsidRPr="00C73216">
        <w:rPr>
          <w:sz w:val="16"/>
        </w:rPr>
        <w:t xml:space="preserve">.7 9 In that case, a Kentucky-based corporation appealed from a conviction under Tennessee's state antitrust statute, arguing that under the Constitution, a state's courts could not levy criminal penalties against an out-of-state corporate entity. 0 In particular, it argued such penalties would violate the Dormant Commerce Clause because it would constitute one state imposing impermissible regulations across state lines. 1 </w:t>
      </w:r>
      <w:r w:rsidRPr="00B517D0">
        <w:rPr>
          <w:rStyle w:val="StyleUnderline"/>
        </w:rPr>
        <w:t xml:space="preserve">The </w:t>
      </w:r>
      <w:r w:rsidRPr="008815B8">
        <w:rPr>
          <w:rStyle w:val="StyleUnderline"/>
          <w:highlight w:val="yellow"/>
        </w:rPr>
        <w:t>Court</w:t>
      </w:r>
      <w:r w:rsidRPr="00C73216">
        <w:rPr>
          <w:sz w:val="16"/>
        </w:rPr>
        <w:t xml:space="preserve"> disagreed, instead </w:t>
      </w:r>
      <w:r w:rsidRPr="008815B8">
        <w:rPr>
          <w:rStyle w:val="StyleUnderline"/>
          <w:highlight w:val="yellow"/>
        </w:rPr>
        <w:t>find</w:t>
      </w:r>
      <w:r w:rsidRPr="00C73216">
        <w:rPr>
          <w:sz w:val="16"/>
        </w:rPr>
        <w:t xml:space="preserve">ing </w:t>
      </w:r>
      <w:r w:rsidRPr="00B517D0">
        <w:rPr>
          <w:rStyle w:val="StyleUnderline"/>
        </w:rPr>
        <w:t xml:space="preserve">that </w:t>
      </w:r>
      <w:r w:rsidRPr="008815B8">
        <w:rPr>
          <w:rStyle w:val="StyleUnderline"/>
          <w:highlight w:val="yellow"/>
        </w:rPr>
        <w:t>each state</w:t>
      </w:r>
      <w:r w:rsidRPr="00B517D0">
        <w:rPr>
          <w:rStyle w:val="StyleUnderline"/>
        </w:rPr>
        <w:t xml:space="preserve"> </w:t>
      </w:r>
      <w:r w:rsidRPr="00B517D0">
        <w:rPr>
          <w:rStyle w:val="Emphasis"/>
        </w:rPr>
        <w:t xml:space="preserve">clearly </w:t>
      </w:r>
      <w:r w:rsidRPr="008815B8">
        <w:rPr>
          <w:rStyle w:val="Emphasis"/>
          <w:highlight w:val="yellow"/>
        </w:rPr>
        <w:t>had jurisdiction</w:t>
      </w:r>
      <w:r w:rsidRPr="00C73216">
        <w:rPr>
          <w:sz w:val="16"/>
          <w:highlight w:val="yellow"/>
        </w:rPr>
        <w:t xml:space="preserve"> </w:t>
      </w:r>
      <w:r w:rsidRPr="008815B8">
        <w:rPr>
          <w:rStyle w:val="StyleUnderline"/>
          <w:highlight w:val="yellow"/>
        </w:rPr>
        <w:t xml:space="preserve">to regulate </w:t>
      </w:r>
      <w:r w:rsidRPr="008815B8">
        <w:rPr>
          <w:rStyle w:val="Emphasis"/>
          <w:highlight w:val="yellow"/>
        </w:rPr>
        <w:t>economic effects</w:t>
      </w:r>
      <w:r w:rsidRPr="00C73216">
        <w:rPr>
          <w:sz w:val="16"/>
        </w:rPr>
        <w:t xml:space="preserve"> </w:t>
      </w:r>
      <w:r w:rsidRPr="00B517D0">
        <w:rPr>
          <w:rStyle w:val="StyleUnderline"/>
        </w:rPr>
        <w:t>caused within its jurisdiction</w:t>
      </w:r>
      <w:r w:rsidRPr="00C73216">
        <w:rPr>
          <w:sz w:val="16"/>
        </w:rPr>
        <w:t xml:space="preserve">, </w:t>
      </w:r>
      <w:r w:rsidRPr="008815B8">
        <w:rPr>
          <w:rStyle w:val="Emphasis"/>
          <w:highlight w:val="yellow"/>
        </w:rPr>
        <w:t>even if</w:t>
      </w:r>
      <w:r w:rsidRPr="00C73216">
        <w:rPr>
          <w:sz w:val="16"/>
          <w:highlight w:val="yellow"/>
        </w:rPr>
        <w:t xml:space="preserve"> </w:t>
      </w:r>
      <w:r w:rsidRPr="008815B8">
        <w:rPr>
          <w:rStyle w:val="StyleUnderline"/>
          <w:highlight w:val="yellow"/>
        </w:rPr>
        <w:t>caused by out-of-state actors</w:t>
      </w:r>
      <w:r w:rsidRPr="00C73216">
        <w:rPr>
          <w:sz w:val="16"/>
        </w:rPr>
        <w:t>:</w:t>
      </w:r>
    </w:p>
    <w:p w14:paraId="186F0EE9" w14:textId="77777777" w:rsidR="006B19BE" w:rsidRPr="00C73216" w:rsidRDefault="006B19BE" w:rsidP="006B19BE">
      <w:pPr>
        <w:ind w:left="720"/>
        <w:rPr>
          <w:sz w:val="16"/>
        </w:rPr>
      </w:pPr>
      <w:r w:rsidRPr="00C73216">
        <w:rPr>
          <w:sz w:val="16"/>
        </w:rPr>
        <w:t xml:space="preserve">The present statute deals with the conduct of third persons, strangers to the business. It does not regulate the business at all. It is not even directed against interference with that business specifically, but against acts of a certain kind that the state disapproves in whatever connection. The mere fact that it may happen to remove an interference with commerce among the states as well with the rest does not invalidate it. It hardly would be an answer to an indictment for forgery that the instrument forged was a foreign bill of lading, or for assault and battery, that the person assaulted was engaged </w:t>
      </w:r>
      <w:r w:rsidRPr="00C73216">
        <w:rPr>
          <w:sz w:val="16"/>
        </w:rPr>
        <w:lastRenderedPageBreak/>
        <w:t>in peddling goods from another state. How far Congress could deal with such cases we need not consider, but certainly there is nothing in the present state of the law, at least, that excludes the states from a familiar exercise of their power.8 2</w:t>
      </w:r>
    </w:p>
    <w:p w14:paraId="779BB5B1" w14:textId="77777777" w:rsidR="006B19BE" w:rsidRPr="00C73216" w:rsidRDefault="006B19BE" w:rsidP="006B19BE">
      <w:pPr>
        <w:rPr>
          <w:sz w:val="16"/>
        </w:rPr>
      </w:pPr>
      <w:r w:rsidRPr="00C73216">
        <w:rPr>
          <w:sz w:val="16"/>
        </w:rPr>
        <w:t xml:space="preserve">To be sure, this power would be limited since "Congress would have understood that state imposition or regulation of direct restraints of interstate commerce would violate the Dormant Commerce Clause."83 However, </w:t>
      </w:r>
      <w:r w:rsidRPr="008815B8">
        <w:rPr>
          <w:rStyle w:val="Emphasis"/>
          <w:highlight w:val="yellow"/>
        </w:rPr>
        <w:t>on the whole</w:t>
      </w:r>
      <w:r w:rsidRPr="00C73216">
        <w:rPr>
          <w:sz w:val="16"/>
        </w:rPr>
        <w:t xml:space="preserve">, the </w:t>
      </w:r>
      <w:r w:rsidRPr="008815B8">
        <w:rPr>
          <w:rStyle w:val="StyleUnderline"/>
          <w:highlight w:val="yellow"/>
        </w:rPr>
        <w:t>power</w:t>
      </w:r>
      <w:r w:rsidRPr="00B517D0">
        <w:rPr>
          <w:rStyle w:val="StyleUnderline"/>
        </w:rPr>
        <w:t xml:space="preserve"> available </w:t>
      </w:r>
      <w:r w:rsidRPr="008815B8">
        <w:rPr>
          <w:rStyle w:val="StyleUnderline"/>
          <w:highlight w:val="yellow"/>
        </w:rPr>
        <w:t xml:space="preserve">would have been </w:t>
      </w:r>
      <w:r w:rsidRPr="008815B8">
        <w:rPr>
          <w:rStyle w:val="Emphasis"/>
          <w:highlight w:val="yellow"/>
        </w:rPr>
        <w:t>considerable</w:t>
      </w:r>
      <w:r w:rsidRPr="00C73216">
        <w:rPr>
          <w:sz w:val="16"/>
        </w:rPr>
        <w:t xml:space="preserve">, </w:t>
      </w:r>
      <w:r w:rsidRPr="00B517D0">
        <w:rPr>
          <w:rStyle w:val="StyleUnderline"/>
        </w:rPr>
        <w:t>especially</w:t>
      </w:r>
      <w:r w:rsidRPr="00C73216">
        <w:rPr>
          <w:sz w:val="16"/>
        </w:rPr>
        <w:t xml:space="preserve"> </w:t>
      </w:r>
      <w:r w:rsidRPr="008815B8">
        <w:rPr>
          <w:rStyle w:val="StyleUnderline"/>
          <w:highlight w:val="yellow"/>
        </w:rPr>
        <w:t>since</w:t>
      </w:r>
      <w:r w:rsidRPr="00C73216">
        <w:rPr>
          <w:sz w:val="16"/>
        </w:rPr>
        <w:t xml:space="preserve">, as discussed below, </w:t>
      </w:r>
      <w:r w:rsidRPr="00B517D0">
        <w:rPr>
          <w:rStyle w:val="StyleUnderline"/>
        </w:rPr>
        <w:t xml:space="preserve">America's </w:t>
      </w:r>
      <w:r w:rsidRPr="008815B8">
        <w:rPr>
          <w:rStyle w:val="StyleUnderline"/>
          <w:highlight w:val="yellow"/>
        </w:rPr>
        <w:t>economy</w:t>
      </w:r>
      <w:r w:rsidRPr="00C73216">
        <w:rPr>
          <w:sz w:val="16"/>
        </w:rPr>
        <w:t xml:space="preserve"> at this time </w:t>
      </w:r>
      <w:r w:rsidRPr="008815B8">
        <w:rPr>
          <w:rStyle w:val="StyleUnderline"/>
          <w:highlight w:val="yellow"/>
        </w:rPr>
        <w:t>was</w:t>
      </w:r>
      <w:r w:rsidRPr="00C73216">
        <w:rPr>
          <w:sz w:val="16"/>
        </w:rPr>
        <w:t xml:space="preserve"> far more </w:t>
      </w:r>
      <w:r w:rsidRPr="008815B8">
        <w:rPr>
          <w:rStyle w:val="Emphasis"/>
          <w:highlight w:val="yellow"/>
        </w:rPr>
        <w:t>concentrated</w:t>
      </w:r>
      <w:r w:rsidRPr="00C73216">
        <w:rPr>
          <w:sz w:val="16"/>
          <w:highlight w:val="yellow"/>
        </w:rPr>
        <w:t xml:space="preserve"> </w:t>
      </w:r>
      <w:r w:rsidRPr="008815B8">
        <w:rPr>
          <w:rStyle w:val="StyleUnderline"/>
          <w:highlight w:val="yellow"/>
        </w:rPr>
        <w:t xml:space="preserve">at the </w:t>
      </w:r>
      <w:r w:rsidRPr="008815B8">
        <w:rPr>
          <w:rStyle w:val="Emphasis"/>
          <w:highlight w:val="yellow"/>
        </w:rPr>
        <w:t>state level</w:t>
      </w:r>
      <w:r w:rsidRPr="00C73216">
        <w:rPr>
          <w:sz w:val="16"/>
        </w:rPr>
        <w:t xml:space="preserve"> anyway.84 </w:t>
      </w:r>
      <w:r w:rsidRPr="008815B8">
        <w:rPr>
          <w:rStyle w:val="StyleUnderline"/>
          <w:highlight w:val="yellow"/>
        </w:rPr>
        <w:t>Thus</w:t>
      </w:r>
      <w:r w:rsidRPr="00C73216">
        <w:rPr>
          <w:sz w:val="16"/>
        </w:rPr>
        <w:t xml:space="preserve">, the </w:t>
      </w:r>
      <w:r w:rsidRPr="008815B8">
        <w:rPr>
          <w:rStyle w:val="Emphasis"/>
          <w:highlight w:val="yellow"/>
        </w:rPr>
        <w:t>Dormant Commerce Clause jurisprudence</w:t>
      </w:r>
      <w:r w:rsidRPr="00C73216">
        <w:rPr>
          <w:sz w:val="16"/>
        </w:rPr>
        <w:t xml:space="preserve"> of this era </w:t>
      </w:r>
      <w:r w:rsidRPr="008815B8">
        <w:rPr>
          <w:rStyle w:val="Emphasis"/>
          <w:highlight w:val="yellow"/>
        </w:rPr>
        <w:t>would not have seemed</w:t>
      </w:r>
      <w:r w:rsidRPr="00C73216">
        <w:rPr>
          <w:sz w:val="16"/>
          <w:highlight w:val="yellow"/>
        </w:rPr>
        <w:t xml:space="preserve"> </w:t>
      </w:r>
      <w:r w:rsidRPr="008815B8">
        <w:rPr>
          <w:rStyle w:val="StyleUnderline"/>
          <w:highlight w:val="yellow"/>
        </w:rPr>
        <w:t xml:space="preserve">to be a </w:t>
      </w:r>
      <w:r w:rsidRPr="008815B8">
        <w:rPr>
          <w:rStyle w:val="Emphasis"/>
          <w:highlight w:val="yellow"/>
        </w:rPr>
        <w:t>fatal obstacle</w:t>
      </w:r>
      <w:r w:rsidRPr="00C73216">
        <w:rPr>
          <w:sz w:val="16"/>
          <w:highlight w:val="yellow"/>
        </w:rPr>
        <w:t xml:space="preserve"> </w:t>
      </w:r>
      <w:r w:rsidRPr="008815B8">
        <w:rPr>
          <w:rStyle w:val="StyleUnderline"/>
          <w:highlight w:val="yellow"/>
        </w:rPr>
        <w:t xml:space="preserve">to </w:t>
      </w:r>
      <w:r w:rsidRPr="008815B8">
        <w:rPr>
          <w:rStyle w:val="Emphasis"/>
          <w:highlight w:val="yellow"/>
        </w:rPr>
        <w:t>effective state antitrust</w:t>
      </w:r>
      <w:r w:rsidRPr="00B517D0">
        <w:rPr>
          <w:rStyle w:val="Emphasis"/>
        </w:rPr>
        <w:t xml:space="preserve"> enforcement</w:t>
      </w:r>
      <w:r w:rsidRPr="00C73216">
        <w:rPr>
          <w:sz w:val="16"/>
        </w:rPr>
        <w:t>.</w:t>
      </w:r>
    </w:p>
    <w:p w14:paraId="2B963838" w14:textId="77777777" w:rsidR="006B19BE" w:rsidRPr="00DB5FE9" w:rsidRDefault="006B19BE" w:rsidP="006B19BE">
      <w:pPr>
        <w:pStyle w:val="Heading4"/>
      </w:pPr>
      <w:r>
        <w:t xml:space="preserve">No preemption or dormant Commerce Clause challenges. </w:t>
      </w:r>
    </w:p>
    <w:p w14:paraId="3CF78BFE" w14:textId="77777777" w:rsidR="006B19BE" w:rsidRDefault="006B19BE" w:rsidP="006B19BE">
      <w:r w:rsidRPr="00DB5FE9">
        <w:rPr>
          <w:rStyle w:val="Style13ptBold"/>
        </w:rPr>
        <w:t>Brinkerhoff ’17</w:t>
      </w:r>
      <w:r w:rsidRPr="00DB5FE9">
        <w:t xml:space="preserve"> [</w:t>
      </w:r>
      <w:r>
        <w:t xml:space="preserve">John; JD Candidate @ Yale Law School; “Ropes of Sand: State Antitrust Statutes Bound by Their Original Scope,” </w:t>
      </w:r>
      <w:r w:rsidRPr="00DB5FE9">
        <w:rPr>
          <w:i/>
          <w:iCs/>
        </w:rPr>
        <w:t>Yale Journal on Regulation</w:t>
      </w:r>
      <w:r>
        <w:t xml:space="preserve"> 34(1), p. 353-390; AS]</w:t>
      </w:r>
    </w:p>
    <w:p w14:paraId="7FC26C55" w14:textId="77777777" w:rsidR="006B19BE" w:rsidRPr="000F5DE5" w:rsidRDefault="006B19BE" w:rsidP="006B19BE">
      <w:pPr>
        <w:rPr>
          <w:sz w:val="16"/>
        </w:rPr>
      </w:pPr>
      <w:r w:rsidRPr="00C51FE0">
        <w:rPr>
          <w:rStyle w:val="Emphasis"/>
        </w:rPr>
        <w:t>Federal law</w:t>
      </w:r>
      <w:r w:rsidRPr="000F5DE5">
        <w:rPr>
          <w:sz w:val="16"/>
        </w:rPr>
        <w:t xml:space="preserve"> </w:t>
      </w:r>
      <w:r w:rsidRPr="00C51FE0">
        <w:rPr>
          <w:rStyle w:val="StyleUnderline"/>
        </w:rPr>
        <w:t xml:space="preserve">is of </w:t>
      </w:r>
      <w:r w:rsidRPr="00C51FE0">
        <w:rPr>
          <w:rStyle w:val="Emphasis"/>
        </w:rPr>
        <w:t>little assistance</w:t>
      </w:r>
      <w:r w:rsidRPr="000F5DE5">
        <w:rPr>
          <w:sz w:val="16"/>
        </w:rPr>
        <w:t xml:space="preserve"> in this debate, as </w:t>
      </w:r>
      <w:r w:rsidRPr="000F5DE5">
        <w:rPr>
          <w:rStyle w:val="StyleUnderline"/>
          <w:highlight w:val="yellow"/>
        </w:rPr>
        <w:t xml:space="preserve">national antitrust laws </w:t>
      </w:r>
      <w:r w:rsidRPr="000F5DE5">
        <w:rPr>
          <w:rStyle w:val="Emphasis"/>
          <w:highlight w:val="yellow"/>
        </w:rPr>
        <w:t>do not preempt</w:t>
      </w:r>
      <w:r w:rsidRPr="000F5DE5">
        <w:rPr>
          <w:sz w:val="16"/>
        </w:rPr>
        <w:t xml:space="preserve"> the </w:t>
      </w:r>
      <w:r w:rsidRPr="000F5DE5">
        <w:rPr>
          <w:rStyle w:val="StyleUnderline"/>
          <w:highlight w:val="yellow"/>
        </w:rPr>
        <w:t xml:space="preserve">antitrust efforts of states in </w:t>
      </w:r>
      <w:r w:rsidRPr="000F5DE5">
        <w:rPr>
          <w:rStyle w:val="Emphasis"/>
          <w:highlight w:val="yellow"/>
        </w:rPr>
        <w:t>any</w:t>
      </w:r>
      <w:r w:rsidRPr="00C51FE0">
        <w:rPr>
          <w:rStyle w:val="Emphasis"/>
        </w:rPr>
        <w:t xml:space="preserve"> substantive </w:t>
      </w:r>
      <w:r w:rsidRPr="000F5DE5">
        <w:rPr>
          <w:rStyle w:val="Emphasis"/>
          <w:highlight w:val="yellow"/>
        </w:rPr>
        <w:t>way</w:t>
      </w:r>
      <w:r w:rsidRPr="000F5DE5">
        <w:rPr>
          <w:sz w:val="16"/>
        </w:rPr>
        <w:t xml:space="preserve">.2 ' </w:t>
      </w:r>
      <w:r w:rsidRPr="000F5DE5">
        <w:rPr>
          <w:rStyle w:val="StyleUnderline"/>
        </w:rPr>
        <w:t xml:space="preserve">Modem </w:t>
      </w:r>
      <w:r w:rsidRPr="000F5DE5">
        <w:rPr>
          <w:rStyle w:val="Emphasis"/>
          <w:highlight w:val="yellow"/>
        </w:rPr>
        <w:t>dormant Commerce Clause</w:t>
      </w:r>
      <w:r w:rsidRPr="00C51FE0">
        <w:rPr>
          <w:rStyle w:val="StyleUnderline"/>
        </w:rPr>
        <w:t xml:space="preserve"> jurisprudence </w:t>
      </w:r>
      <w:r w:rsidRPr="000F5DE5">
        <w:rPr>
          <w:rStyle w:val="StyleUnderline"/>
          <w:highlight w:val="yellow"/>
        </w:rPr>
        <w:t>is</w:t>
      </w:r>
      <w:r w:rsidRPr="00C51FE0">
        <w:rPr>
          <w:rStyle w:val="StyleUnderline"/>
        </w:rPr>
        <w:t xml:space="preserve"> </w:t>
      </w:r>
      <w:r w:rsidRPr="00C51FE0">
        <w:rPr>
          <w:rStyle w:val="Emphasis"/>
        </w:rPr>
        <w:t xml:space="preserve">equally </w:t>
      </w:r>
      <w:r w:rsidRPr="000F5DE5">
        <w:rPr>
          <w:rStyle w:val="Emphasis"/>
          <w:highlight w:val="yellow"/>
        </w:rPr>
        <w:t>unavailing</w:t>
      </w:r>
      <w:r w:rsidRPr="000F5DE5">
        <w:rPr>
          <w:sz w:val="16"/>
        </w:rPr>
        <w:t xml:space="preserve">. </w:t>
      </w:r>
      <w:r w:rsidRPr="000F5DE5">
        <w:rPr>
          <w:rStyle w:val="StyleUnderline"/>
          <w:highlight w:val="yellow"/>
        </w:rPr>
        <w:t>It will only invalidate</w:t>
      </w:r>
      <w:r w:rsidRPr="00C51FE0">
        <w:rPr>
          <w:rStyle w:val="StyleUnderline"/>
        </w:rPr>
        <w:t xml:space="preserve"> nondiscriminatory </w:t>
      </w:r>
      <w:r w:rsidRPr="000F5DE5">
        <w:rPr>
          <w:rStyle w:val="StyleUnderline"/>
          <w:highlight w:val="yellow"/>
        </w:rPr>
        <w:t>state statutes if</w:t>
      </w:r>
      <w:r w:rsidRPr="00C51FE0">
        <w:rPr>
          <w:rStyle w:val="StyleUnderline"/>
        </w:rPr>
        <w:t xml:space="preserve"> their </w:t>
      </w:r>
      <w:r w:rsidRPr="000F5DE5">
        <w:rPr>
          <w:rStyle w:val="StyleUnderline"/>
          <w:highlight w:val="yellow"/>
        </w:rPr>
        <w:t>burden</w:t>
      </w:r>
      <w:r w:rsidRPr="00C51FE0">
        <w:rPr>
          <w:rStyle w:val="StyleUnderline"/>
        </w:rPr>
        <w:t xml:space="preserve"> on interstate commerce </w:t>
      </w:r>
      <w:r w:rsidRPr="000F5DE5">
        <w:rPr>
          <w:rStyle w:val="StyleUnderline"/>
          <w:highlight w:val="yellow"/>
        </w:rPr>
        <w:t>is</w:t>
      </w:r>
      <w:r w:rsidRPr="00C51FE0">
        <w:rPr>
          <w:rStyle w:val="StyleUnderline"/>
        </w:rPr>
        <w:t xml:space="preserve"> "</w:t>
      </w:r>
      <w:r w:rsidRPr="00C51FE0">
        <w:rPr>
          <w:rStyle w:val="Emphasis"/>
        </w:rPr>
        <w:t xml:space="preserve">clearly </w:t>
      </w:r>
      <w:r w:rsidRPr="000F5DE5">
        <w:rPr>
          <w:rStyle w:val="Emphasis"/>
          <w:highlight w:val="yellow"/>
        </w:rPr>
        <w:t>excessive</w:t>
      </w:r>
      <w:r w:rsidRPr="000F5DE5">
        <w:rPr>
          <w:sz w:val="16"/>
        </w:rPr>
        <w:t xml:space="preserve">" </w:t>
      </w:r>
      <w:r w:rsidRPr="00C51FE0">
        <w:rPr>
          <w:rStyle w:val="StyleUnderline"/>
        </w:rPr>
        <w:t>in relation to their intrastate benefits</w:t>
      </w:r>
      <w:r w:rsidRPr="000F5DE5">
        <w:rPr>
          <w:sz w:val="16"/>
        </w:rPr>
        <w:t xml:space="preserve">. 2 2 </w:t>
      </w:r>
      <w:r w:rsidRPr="00C51FE0">
        <w:rPr>
          <w:rStyle w:val="StyleUnderline"/>
        </w:rPr>
        <w:t>Consequently</w:t>
      </w:r>
      <w:r w:rsidRPr="000F5DE5">
        <w:rPr>
          <w:sz w:val="16"/>
        </w:rPr>
        <w:t xml:space="preserve">, </w:t>
      </w:r>
      <w:r w:rsidRPr="000F5DE5">
        <w:rPr>
          <w:rStyle w:val="StyleUnderline"/>
          <w:highlight w:val="yellow"/>
        </w:rPr>
        <w:t xml:space="preserve">court holdings that </w:t>
      </w:r>
      <w:r w:rsidRPr="000F5DE5">
        <w:rPr>
          <w:rStyle w:val="Emphasis"/>
          <w:highlight w:val="yellow"/>
        </w:rPr>
        <w:t>curtail state</w:t>
      </w:r>
      <w:r w:rsidRPr="000F5DE5">
        <w:rPr>
          <w:rStyle w:val="Emphasis"/>
        </w:rPr>
        <w:t xml:space="preserve"> antitrust</w:t>
      </w:r>
      <w:r w:rsidRPr="00C51FE0">
        <w:rPr>
          <w:rStyle w:val="Emphasis"/>
        </w:rPr>
        <w:t xml:space="preserve"> enforcement</w:t>
      </w:r>
      <w:r w:rsidRPr="000F5DE5">
        <w:rPr>
          <w:sz w:val="16"/>
        </w:rPr>
        <w:t xml:space="preserve"> </w:t>
      </w:r>
      <w:r w:rsidRPr="000F5DE5">
        <w:rPr>
          <w:rStyle w:val="StyleUnderline"/>
          <w:highlight w:val="yellow"/>
        </w:rPr>
        <w:t>via</w:t>
      </w:r>
      <w:r w:rsidRPr="00C51FE0">
        <w:rPr>
          <w:rStyle w:val="StyleUnderline"/>
        </w:rPr>
        <w:t xml:space="preserve"> the dormant </w:t>
      </w:r>
      <w:r w:rsidRPr="000F5DE5">
        <w:rPr>
          <w:rStyle w:val="StyleUnderline"/>
          <w:highlight w:val="yellow"/>
        </w:rPr>
        <w:t>Commerce</w:t>
      </w:r>
      <w:r w:rsidRPr="00C51FE0">
        <w:rPr>
          <w:rStyle w:val="StyleUnderline"/>
        </w:rPr>
        <w:t xml:space="preserve"> Clause</w:t>
      </w:r>
      <w:r w:rsidRPr="000F5DE5">
        <w:rPr>
          <w:sz w:val="16"/>
        </w:rPr>
        <w:t xml:space="preserve"> </w:t>
      </w:r>
      <w:r w:rsidRPr="000F5DE5">
        <w:rPr>
          <w:rStyle w:val="Emphasis"/>
          <w:highlight w:val="yellow"/>
        </w:rPr>
        <w:t>are extremely rare</w:t>
      </w:r>
      <w:r w:rsidRPr="000F5DE5">
        <w:rPr>
          <w:sz w:val="16"/>
        </w:rPr>
        <w:t>.23 When this highly deferential standard is compared to the diverse interstate constraints contemplated by state courts, the potentially massive effect of the current debate over these statutes' original scope is clear: a court's interpretation of the issue can effectively determine if a statute has no application in modem commerce or a very robust operation.24 Indeed, this debate is decisive as to where a state statute will fall between these two points.</w:t>
      </w:r>
    </w:p>
    <w:p w14:paraId="60C2E9A5" w14:textId="77777777" w:rsidR="006B19BE" w:rsidRDefault="006B19BE" w:rsidP="006B19BE">
      <w:pPr>
        <w:rPr>
          <w:sz w:val="16"/>
        </w:rPr>
      </w:pPr>
      <w:r w:rsidRPr="000F5DE5">
        <w:rPr>
          <w:sz w:val="16"/>
        </w:rPr>
        <w:t xml:space="preserve">The </w:t>
      </w:r>
      <w:r w:rsidRPr="000F5DE5">
        <w:rPr>
          <w:rStyle w:val="StyleUnderline"/>
          <w:highlight w:val="yellow"/>
        </w:rPr>
        <w:t xml:space="preserve">lack of </w:t>
      </w:r>
      <w:r w:rsidRPr="000F5DE5">
        <w:rPr>
          <w:rStyle w:val="Emphasis"/>
          <w:highlight w:val="yellow"/>
        </w:rPr>
        <w:t>uniformity</w:t>
      </w:r>
      <w:r w:rsidRPr="000F5DE5">
        <w:rPr>
          <w:sz w:val="16"/>
        </w:rPr>
        <w:t xml:space="preserve"> </w:t>
      </w:r>
      <w:r w:rsidRPr="0022538D">
        <w:rPr>
          <w:rStyle w:val="StyleUnderline"/>
        </w:rPr>
        <w:t xml:space="preserve">among modern courts is </w:t>
      </w:r>
      <w:r w:rsidRPr="000F5DE5">
        <w:rPr>
          <w:rStyle w:val="StyleUnderline"/>
          <w:highlight w:val="yellow"/>
        </w:rPr>
        <w:t>not surprising</w:t>
      </w:r>
      <w:r w:rsidRPr="000F5DE5">
        <w:rPr>
          <w:sz w:val="16"/>
        </w:rPr>
        <w:t xml:space="preserve">. </w:t>
      </w:r>
      <w:r w:rsidRPr="000F5DE5">
        <w:rPr>
          <w:rStyle w:val="Emphasis"/>
          <w:highlight w:val="yellow"/>
        </w:rPr>
        <w:t>Legislative histories</w:t>
      </w:r>
      <w:r w:rsidRPr="000F5DE5">
        <w:rPr>
          <w:sz w:val="16"/>
          <w:highlight w:val="yellow"/>
        </w:rPr>
        <w:t xml:space="preserve"> </w:t>
      </w:r>
      <w:r w:rsidRPr="000F5DE5">
        <w:rPr>
          <w:rStyle w:val="StyleUnderline"/>
          <w:highlight w:val="yellow"/>
        </w:rPr>
        <w:t>for</w:t>
      </w:r>
      <w:r w:rsidRPr="0022538D">
        <w:rPr>
          <w:rStyle w:val="StyleUnderline"/>
        </w:rPr>
        <w:t xml:space="preserve"> these </w:t>
      </w:r>
      <w:r w:rsidRPr="000F5DE5">
        <w:rPr>
          <w:rStyle w:val="StyleUnderline"/>
          <w:highlight w:val="yellow"/>
        </w:rPr>
        <w:t>statutes are</w:t>
      </w:r>
      <w:r w:rsidRPr="000F5DE5">
        <w:rPr>
          <w:sz w:val="16"/>
        </w:rPr>
        <w:t xml:space="preserve"> largely </w:t>
      </w:r>
      <w:r w:rsidRPr="000F5DE5">
        <w:rPr>
          <w:rStyle w:val="Emphasis"/>
          <w:highlight w:val="yellow"/>
        </w:rPr>
        <w:t>nonexistent</w:t>
      </w:r>
      <w:r w:rsidRPr="000F5DE5">
        <w:rPr>
          <w:sz w:val="16"/>
        </w:rPr>
        <w:t xml:space="preserve">; 25 the Supreme </w:t>
      </w:r>
      <w:r w:rsidRPr="000F5DE5">
        <w:rPr>
          <w:rStyle w:val="StyleUnderline"/>
        </w:rPr>
        <w:t xml:space="preserve">Court's </w:t>
      </w:r>
      <w:r w:rsidRPr="000F5DE5">
        <w:rPr>
          <w:rStyle w:val="StyleUnderline"/>
          <w:highlight w:val="yellow"/>
        </w:rPr>
        <w:t>dormant Commerce Clause</w:t>
      </w:r>
      <w:r w:rsidRPr="000F5DE5">
        <w:rPr>
          <w:rStyle w:val="StyleUnderline"/>
        </w:rPr>
        <w:t xml:space="preserve"> jurisprudence</w:t>
      </w:r>
      <w:r w:rsidRPr="000F5DE5">
        <w:rPr>
          <w:sz w:val="16"/>
        </w:rPr>
        <w:t xml:space="preserve"> around the turn of the twentieth century </w:t>
      </w:r>
      <w:r w:rsidRPr="000F5DE5">
        <w:rPr>
          <w:rStyle w:val="StyleUnderline"/>
          <w:highlight w:val="yellow"/>
        </w:rPr>
        <w:t xml:space="preserve">was </w:t>
      </w:r>
      <w:r w:rsidRPr="000F5DE5">
        <w:rPr>
          <w:rStyle w:val="Emphasis"/>
          <w:highlight w:val="yellow"/>
        </w:rPr>
        <w:t>convoluted</w:t>
      </w:r>
      <w:r w:rsidRPr="000F5DE5">
        <w:rPr>
          <w:sz w:val="16"/>
        </w:rPr>
        <w:t xml:space="preserve">; 26 </w:t>
      </w:r>
      <w:r w:rsidRPr="0022538D">
        <w:rPr>
          <w:rStyle w:val="StyleUnderline"/>
        </w:rPr>
        <w:t xml:space="preserve">and </w:t>
      </w:r>
      <w:r w:rsidRPr="000F5DE5">
        <w:rPr>
          <w:rStyle w:val="StyleUnderline"/>
          <w:highlight w:val="yellow"/>
        </w:rPr>
        <w:t xml:space="preserve">litigants </w:t>
      </w:r>
      <w:r w:rsidRPr="000F5DE5">
        <w:rPr>
          <w:rStyle w:val="Emphasis"/>
          <w:highlight w:val="yellow"/>
        </w:rPr>
        <w:t>rarely challenged</w:t>
      </w:r>
      <w:r w:rsidRPr="000F5DE5">
        <w:rPr>
          <w:sz w:val="16"/>
        </w:rPr>
        <w:t xml:space="preserve"> these </w:t>
      </w:r>
      <w:r w:rsidRPr="000F5DE5">
        <w:rPr>
          <w:rStyle w:val="StyleUnderline"/>
          <w:highlight w:val="yellow"/>
        </w:rPr>
        <w:t>statutes on</w:t>
      </w:r>
      <w:r w:rsidRPr="000F5DE5">
        <w:rPr>
          <w:sz w:val="16"/>
        </w:rPr>
        <w:t xml:space="preserve"> dormant </w:t>
      </w:r>
      <w:r w:rsidRPr="000F5DE5">
        <w:rPr>
          <w:rStyle w:val="StyleUnderline"/>
          <w:highlight w:val="yellow"/>
        </w:rPr>
        <w:t>Commerce Clause</w:t>
      </w:r>
      <w:r w:rsidRPr="0022538D">
        <w:rPr>
          <w:rStyle w:val="StyleUnderline"/>
        </w:rPr>
        <w:t xml:space="preserve"> grounds</w:t>
      </w:r>
      <w:r w:rsidRPr="000F5DE5">
        <w:rPr>
          <w:sz w:val="16"/>
        </w:rPr>
        <w:t xml:space="preserve"> before the 1980s, </w:t>
      </w:r>
      <w:r w:rsidRPr="000F5DE5">
        <w:rPr>
          <w:rStyle w:val="Emphasis"/>
          <w:highlight w:val="yellow"/>
        </w:rPr>
        <w:t>limiting</w:t>
      </w:r>
      <w:r w:rsidRPr="000F5DE5">
        <w:rPr>
          <w:sz w:val="16"/>
        </w:rPr>
        <w:t xml:space="preserve"> </w:t>
      </w:r>
      <w:r w:rsidRPr="0022538D">
        <w:rPr>
          <w:rStyle w:val="StyleUnderline"/>
        </w:rPr>
        <w:t xml:space="preserve">the </w:t>
      </w:r>
      <w:r w:rsidRPr="000F5DE5">
        <w:rPr>
          <w:rStyle w:val="StyleUnderline"/>
          <w:highlight w:val="yellow"/>
        </w:rPr>
        <w:t>early judicial record</w:t>
      </w:r>
      <w:r w:rsidRPr="000F5DE5">
        <w:rPr>
          <w:sz w:val="16"/>
        </w:rPr>
        <w:t xml:space="preserve">.27 While general analyses of the historical boundaries of state antitrust statutes exist,28 </w:t>
      </w:r>
      <w:r w:rsidRPr="000F5DE5">
        <w:rPr>
          <w:rStyle w:val="StyleUnderline"/>
          <w:highlight w:val="yellow"/>
        </w:rPr>
        <w:t>scholars</w:t>
      </w:r>
      <w:r w:rsidRPr="000F5DE5">
        <w:rPr>
          <w:sz w:val="16"/>
        </w:rPr>
        <w:t xml:space="preserve"> typically </w:t>
      </w:r>
      <w:r w:rsidRPr="000F5DE5">
        <w:rPr>
          <w:rStyle w:val="Emphasis"/>
          <w:highlight w:val="yellow"/>
        </w:rPr>
        <w:t>do not employ</w:t>
      </w:r>
      <w:r w:rsidRPr="000F5DE5">
        <w:rPr>
          <w:sz w:val="16"/>
          <w:highlight w:val="yellow"/>
        </w:rPr>
        <w:t xml:space="preserve"> </w:t>
      </w:r>
      <w:r w:rsidRPr="000F5DE5">
        <w:rPr>
          <w:rStyle w:val="StyleUnderline"/>
          <w:highlight w:val="yellow"/>
        </w:rPr>
        <w:t>historical examination</w:t>
      </w:r>
      <w:r w:rsidRPr="0022538D">
        <w:rPr>
          <w:rStyle w:val="StyleUnderline"/>
        </w:rPr>
        <w:t xml:space="preserve"> as a lens </w:t>
      </w:r>
      <w:r w:rsidRPr="000F5DE5">
        <w:rPr>
          <w:rStyle w:val="StyleUnderline"/>
          <w:highlight w:val="yellow"/>
        </w:rPr>
        <w:t>for understanding</w:t>
      </w:r>
      <w:r w:rsidRPr="000F5DE5">
        <w:rPr>
          <w:sz w:val="16"/>
        </w:rPr>
        <w:t xml:space="preserve"> the </w:t>
      </w:r>
      <w:r w:rsidRPr="0022538D">
        <w:rPr>
          <w:rStyle w:val="StyleUnderline"/>
        </w:rPr>
        <w:t xml:space="preserve">modern </w:t>
      </w:r>
      <w:r w:rsidRPr="000F5DE5">
        <w:rPr>
          <w:rStyle w:val="StyleUnderline"/>
          <w:highlight w:val="yellow"/>
        </w:rPr>
        <w:t>scope of these laws</w:t>
      </w:r>
      <w:r w:rsidRPr="000F5DE5">
        <w:rPr>
          <w:sz w:val="16"/>
        </w:rPr>
        <w:t xml:space="preserve">. Instead, </w:t>
      </w:r>
      <w:r w:rsidRPr="0022538D">
        <w:rPr>
          <w:rStyle w:val="StyleUnderline"/>
        </w:rPr>
        <w:t>most scholarship is content to note</w:t>
      </w:r>
      <w:r w:rsidRPr="000F5DE5">
        <w:rPr>
          <w:sz w:val="16"/>
        </w:rPr>
        <w:t xml:space="preserve"> that turn-of-the-twentieth-century </w:t>
      </w:r>
      <w:r w:rsidRPr="000F5DE5">
        <w:rPr>
          <w:rStyle w:val="StyleUnderline"/>
          <w:highlight w:val="yellow"/>
        </w:rPr>
        <w:t>dormant Commerce Clause</w:t>
      </w:r>
      <w:r w:rsidRPr="0022538D">
        <w:rPr>
          <w:rStyle w:val="StyleUnderline"/>
        </w:rPr>
        <w:t xml:space="preserve"> jurisprudence </w:t>
      </w:r>
      <w:r w:rsidRPr="000F5DE5">
        <w:rPr>
          <w:rStyle w:val="StyleUnderline"/>
          <w:highlight w:val="yellow"/>
        </w:rPr>
        <w:t xml:space="preserve">was </w:t>
      </w:r>
      <w:r w:rsidRPr="000F5DE5">
        <w:rPr>
          <w:rStyle w:val="Emphasis"/>
          <w:highlight w:val="yellow"/>
        </w:rPr>
        <w:t>so different</w:t>
      </w:r>
      <w:r w:rsidRPr="0022538D">
        <w:rPr>
          <w:rStyle w:val="Emphasis"/>
        </w:rPr>
        <w:t xml:space="preserve"> </w:t>
      </w:r>
      <w:r w:rsidRPr="000F5DE5">
        <w:rPr>
          <w:rStyle w:val="Emphasis"/>
          <w:highlight w:val="yellow"/>
        </w:rPr>
        <w:t>from</w:t>
      </w:r>
      <w:r w:rsidRPr="0022538D">
        <w:rPr>
          <w:rStyle w:val="Emphasis"/>
        </w:rPr>
        <w:t xml:space="preserve"> the </w:t>
      </w:r>
      <w:r w:rsidRPr="000F5DE5">
        <w:rPr>
          <w:rStyle w:val="Emphasis"/>
          <w:highlight w:val="yellow"/>
        </w:rPr>
        <w:t>constitutional constraints</w:t>
      </w:r>
      <w:r w:rsidRPr="000F5DE5">
        <w:rPr>
          <w:sz w:val="16"/>
        </w:rPr>
        <w:t xml:space="preserve"> </w:t>
      </w:r>
      <w:r w:rsidRPr="0022538D">
        <w:rPr>
          <w:rStyle w:val="StyleUnderline"/>
        </w:rPr>
        <w:t xml:space="preserve">of today </w:t>
      </w:r>
      <w:r w:rsidRPr="000F5DE5">
        <w:rPr>
          <w:rStyle w:val="StyleUnderline"/>
          <w:highlight w:val="yellow"/>
        </w:rPr>
        <w:t>that</w:t>
      </w:r>
      <w:r w:rsidRPr="0022538D">
        <w:rPr>
          <w:rStyle w:val="StyleUnderline"/>
        </w:rPr>
        <w:t xml:space="preserve"> an </w:t>
      </w:r>
      <w:r w:rsidRPr="000F5DE5">
        <w:rPr>
          <w:rStyle w:val="StyleUnderline"/>
          <w:highlight w:val="yellow"/>
        </w:rPr>
        <w:t xml:space="preserve">examination of original scope is </w:t>
      </w:r>
      <w:r w:rsidRPr="000F5DE5">
        <w:rPr>
          <w:rStyle w:val="Emphasis"/>
          <w:highlight w:val="yellow"/>
        </w:rPr>
        <w:t>unhelpful</w:t>
      </w:r>
      <w:r w:rsidRPr="000F5DE5">
        <w:rPr>
          <w:sz w:val="16"/>
          <w:highlight w:val="yellow"/>
        </w:rPr>
        <w:t xml:space="preserve"> </w:t>
      </w:r>
      <w:r w:rsidRPr="000F5DE5">
        <w:rPr>
          <w:rStyle w:val="StyleUnderline"/>
          <w:highlight w:val="yellow"/>
        </w:rPr>
        <w:t>for</w:t>
      </w:r>
      <w:r w:rsidRPr="0022538D">
        <w:rPr>
          <w:rStyle w:val="StyleUnderline"/>
        </w:rPr>
        <w:t xml:space="preserve"> determining </w:t>
      </w:r>
      <w:r w:rsidRPr="000F5DE5">
        <w:rPr>
          <w:rStyle w:val="StyleUnderline"/>
          <w:highlight w:val="yellow"/>
        </w:rPr>
        <w:t>modern jurisdiction</w:t>
      </w:r>
      <w:r w:rsidRPr="000F5DE5">
        <w:rPr>
          <w:sz w:val="16"/>
        </w:rPr>
        <w:t>.29 While such conclusions may be useful in pressing the case for broader state enforcement, they are irrelevant for states that must divine original scope.</w:t>
      </w:r>
    </w:p>
    <w:p w14:paraId="308A4705" w14:textId="77777777" w:rsidR="006B19BE" w:rsidRDefault="006B19BE" w:rsidP="006B19BE">
      <w:pPr>
        <w:rPr>
          <w:sz w:val="16"/>
        </w:rPr>
      </w:pPr>
    </w:p>
    <w:p w14:paraId="43D349C2" w14:textId="77777777" w:rsidR="006B19BE" w:rsidRPr="00E76EDA" w:rsidRDefault="006B19BE" w:rsidP="006B19BE">
      <w:pPr>
        <w:rPr>
          <w:rStyle w:val="StyleUnderline"/>
        </w:rPr>
      </w:pPr>
    </w:p>
    <w:p w14:paraId="1BC16122" w14:textId="77777777" w:rsidR="006B19BE" w:rsidRDefault="006B19BE" w:rsidP="006B19BE">
      <w:pPr>
        <w:pStyle w:val="Heading3"/>
      </w:pPr>
      <w:r>
        <w:lastRenderedPageBreak/>
        <w:t>S – State Backlash</w:t>
      </w:r>
    </w:p>
    <w:p w14:paraId="64B81E08" w14:textId="77777777" w:rsidR="006B19BE" w:rsidRPr="00B505A3" w:rsidRDefault="006B19BE" w:rsidP="006B19BE">
      <w:pPr>
        <w:pStyle w:val="Heading4"/>
      </w:pPr>
      <w:r>
        <w:t xml:space="preserve">State backlash </w:t>
      </w:r>
      <w:r>
        <w:rPr>
          <w:u w:val="single"/>
        </w:rPr>
        <w:t>wrecks</w:t>
      </w:r>
      <w:r>
        <w:t xml:space="preserve"> aff solvency. </w:t>
      </w:r>
    </w:p>
    <w:p w14:paraId="0664FA18" w14:textId="77777777" w:rsidR="006B19BE" w:rsidRPr="00B505A3" w:rsidRDefault="006B19BE" w:rsidP="006B19BE">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6ADB0E62" w14:textId="77777777" w:rsidR="006B19BE" w:rsidRPr="00A64DBF" w:rsidRDefault="006B19BE" w:rsidP="006B19BE">
      <w:pPr>
        <w:rPr>
          <w:sz w:val="16"/>
        </w:rPr>
      </w:pPr>
      <w:r w:rsidRPr="00A64DBF">
        <w:rPr>
          <w:sz w:val="16"/>
        </w:rPr>
        <w:t xml:space="preserve">While states may differ with respect to their enforcement policies, previous </w:t>
      </w:r>
      <w:r w:rsidRPr="00B505A3">
        <w:rPr>
          <w:rStyle w:val="Emphasis"/>
          <w:highlight w:val="yellow"/>
        </w:rPr>
        <w:t>collective state action</w:t>
      </w:r>
      <w:r w:rsidRPr="00A64DBF">
        <w:rPr>
          <w:sz w:val="16"/>
        </w:rPr>
        <w:t xml:space="preserve"> </w:t>
      </w:r>
      <w:r w:rsidRPr="006F3372">
        <w:rPr>
          <w:rStyle w:val="StyleUnderline"/>
        </w:rPr>
        <w:t xml:space="preserve">has </w:t>
      </w:r>
      <w:r w:rsidRPr="00B505A3">
        <w:rPr>
          <w:rStyle w:val="StyleUnderline"/>
          <w:highlight w:val="yellow"/>
        </w:rPr>
        <w:t>led to</w:t>
      </w:r>
      <w:r w:rsidRPr="006F3372">
        <w:rPr>
          <w:rStyle w:val="StyleUnderline"/>
        </w:rPr>
        <w:t xml:space="preserve"> several </w:t>
      </w:r>
      <w:r w:rsidRPr="00B505A3">
        <w:rPr>
          <w:rStyle w:val="StyleUnderline"/>
          <w:highlight w:val="yellow"/>
        </w:rPr>
        <w:t xml:space="preserve">disagreements with </w:t>
      </w:r>
      <w:r w:rsidRPr="00B505A3">
        <w:rPr>
          <w:rStyle w:val="Emphasis"/>
          <w:highlight w:val="yellow"/>
        </w:rPr>
        <w:t>federal</w:t>
      </w:r>
      <w:r w:rsidRPr="006F3372">
        <w:rPr>
          <w:rStyle w:val="Emphasis"/>
        </w:rPr>
        <w:t xml:space="preserve"> </w:t>
      </w:r>
      <w:r w:rsidRPr="00B505A3">
        <w:rPr>
          <w:rStyle w:val="Emphasis"/>
          <w:highlight w:val="yellow"/>
        </w:rPr>
        <w:t>enforcement</w:t>
      </w:r>
      <w:r w:rsidRPr="00A64DBF">
        <w:rPr>
          <w:sz w:val="16"/>
        </w:rPr>
        <w:t xml:space="preserve"> decisions. In 1994, the </w:t>
      </w:r>
      <w:r w:rsidRPr="00B505A3">
        <w:rPr>
          <w:rStyle w:val="Emphasis"/>
          <w:highlight w:val="yellow"/>
        </w:rPr>
        <w:t>DOJ</w:t>
      </w:r>
      <w:r w:rsidRPr="00A64DBF">
        <w:rPr>
          <w:sz w:val="16"/>
        </w:rPr>
        <w:t xml:space="preserve"> and several states </w:t>
      </w:r>
      <w:r w:rsidRPr="006F3372">
        <w:rPr>
          <w:rStyle w:val="StyleUnderline"/>
        </w:rPr>
        <w:t xml:space="preserve">filed </w:t>
      </w:r>
      <w:r w:rsidRPr="00B505A3">
        <w:rPr>
          <w:rStyle w:val="StyleUnderline"/>
          <w:highlight w:val="yellow"/>
        </w:rPr>
        <w:t xml:space="preserve">suit against </w:t>
      </w:r>
      <w:r w:rsidRPr="00B505A3">
        <w:rPr>
          <w:rStyle w:val="Emphasis"/>
          <w:highlight w:val="yellow"/>
        </w:rPr>
        <w:t>Microsoft</w:t>
      </w:r>
      <w:r w:rsidRPr="00A64DBF">
        <w:rPr>
          <w:sz w:val="16"/>
        </w:rPr>
        <w:t xml:space="preserve"> in the United States District Court for the District of Columbia, </w:t>
      </w:r>
      <w:r w:rsidRPr="006F3372">
        <w:rPr>
          <w:rStyle w:val="StyleUnderline"/>
        </w:rPr>
        <w:t>alleging violations of</w:t>
      </w:r>
      <w:r w:rsidRPr="00A64DBF">
        <w:rPr>
          <w:sz w:val="16"/>
        </w:rPr>
        <w:t xml:space="preserve"> Sections 1 and 2 of </w:t>
      </w:r>
      <w:r w:rsidRPr="006F3372">
        <w:rPr>
          <w:rStyle w:val="StyleUnderline"/>
        </w:rPr>
        <w:t xml:space="preserve">the </w:t>
      </w:r>
      <w:r w:rsidRPr="006F3372">
        <w:rPr>
          <w:rStyle w:val="Emphasis"/>
        </w:rPr>
        <w:t>Sherman Act</w:t>
      </w:r>
      <w:r w:rsidRPr="00A64DBF">
        <w:rPr>
          <w:sz w:val="16"/>
        </w:rPr>
        <w:t xml:space="preserve">. 159 </w:t>
      </w:r>
      <w:r w:rsidRPr="006F3372">
        <w:rPr>
          <w:rStyle w:val="StyleUnderline"/>
        </w:rPr>
        <w:t>In the end</w:t>
      </w:r>
      <w:r w:rsidRPr="00A64DBF">
        <w:rPr>
          <w:sz w:val="16"/>
        </w:rPr>
        <w:t xml:space="preserve">, multiple </w:t>
      </w:r>
      <w:r w:rsidRPr="00B505A3">
        <w:rPr>
          <w:rStyle w:val="StyleUnderline"/>
          <w:highlight w:val="yellow"/>
        </w:rPr>
        <w:t>states</w:t>
      </w:r>
      <w:r w:rsidRPr="00A64DBF">
        <w:rPr>
          <w:sz w:val="16"/>
          <w:highlight w:val="yellow"/>
        </w:rPr>
        <w:t xml:space="preserve"> </w:t>
      </w:r>
      <w:r w:rsidRPr="00B505A3">
        <w:rPr>
          <w:rStyle w:val="Emphasis"/>
          <w:highlight w:val="yellow"/>
        </w:rPr>
        <w:t>disagreed</w:t>
      </w:r>
      <w:r w:rsidRPr="00A64DBF">
        <w:rPr>
          <w:sz w:val="16"/>
        </w:rPr>
        <w:t xml:space="preserve"> </w:t>
      </w:r>
      <w:r w:rsidRPr="006F3372">
        <w:rPr>
          <w:rStyle w:val="StyleUnderline"/>
        </w:rPr>
        <w:t>with the settlement forged by the</w:t>
      </w:r>
      <w:r w:rsidRPr="00A64DBF">
        <w:rPr>
          <w:sz w:val="16"/>
        </w:rPr>
        <w:t xml:space="preserve"> </w:t>
      </w:r>
      <w:r w:rsidRPr="006F3372">
        <w:rPr>
          <w:rStyle w:val="StyleUnderline"/>
        </w:rPr>
        <w:t>federal enforcement agency</w:t>
      </w:r>
      <w:r w:rsidRPr="00A64DB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Here, the </w:t>
      </w:r>
      <w:r w:rsidRPr="006F3372">
        <w:rPr>
          <w:rStyle w:val="StyleUnderline"/>
        </w:rPr>
        <w:t xml:space="preserve">states </w:t>
      </w:r>
      <w:r w:rsidRPr="00B505A3">
        <w:rPr>
          <w:rStyle w:val="Emphasis"/>
          <w:highlight w:val="yellow"/>
        </w:rPr>
        <w:t>undercut</w:t>
      </w:r>
      <w:r w:rsidRPr="00A64DBF">
        <w:rPr>
          <w:sz w:val="16"/>
        </w:rPr>
        <w:t xml:space="preserve"> </w:t>
      </w:r>
      <w:r w:rsidRPr="006F3372">
        <w:rPr>
          <w:rStyle w:val="StyleUnderline"/>
        </w:rPr>
        <w:t xml:space="preserve">a </w:t>
      </w:r>
      <w:r w:rsidRPr="00B505A3">
        <w:rPr>
          <w:rStyle w:val="StyleUnderline"/>
          <w:highlight w:val="yellow"/>
        </w:rPr>
        <w:t>federally engineered settlement, resulting in delays</w:t>
      </w:r>
      <w:r w:rsidRPr="006F3372">
        <w:rPr>
          <w:rStyle w:val="StyleUnderline"/>
        </w:rPr>
        <w:t xml:space="preserve"> to the suit </w:t>
      </w:r>
      <w:r w:rsidRPr="00B505A3">
        <w:rPr>
          <w:rStyle w:val="StyleUnderline"/>
          <w:highlight w:val="yellow"/>
        </w:rPr>
        <w:t>and</w:t>
      </w:r>
      <w:r w:rsidRPr="006F3372">
        <w:rPr>
          <w:rStyle w:val="StyleUnderline"/>
        </w:rPr>
        <w:t xml:space="preserve"> continued </w:t>
      </w:r>
      <w:r w:rsidRPr="00B505A3">
        <w:rPr>
          <w:rStyle w:val="StyleUnderline"/>
          <w:highlight w:val="yellow"/>
        </w:rPr>
        <w:t>argument over</w:t>
      </w:r>
      <w:r w:rsidRPr="006F3372">
        <w:rPr>
          <w:rStyle w:val="StyleUnderline"/>
        </w:rPr>
        <w:t xml:space="preserve"> the appropriate </w:t>
      </w:r>
      <w:r w:rsidRPr="00B505A3">
        <w:rPr>
          <w:rStyle w:val="StyleUnderline"/>
          <w:highlight w:val="yellow"/>
        </w:rPr>
        <w:t>remedy</w:t>
      </w:r>
      <w:r w:rsidRPr="00A64DBF">
        <w:rPr>
          <w:sz w:val="16"/>
        </w:rPr>
        <w:t xml:space="preserve">.1 63 The </w:t>
      </w:r>
      <w:r w:rsidRPr="006F3372">
        <w:rPr>
          <w:rStyle w:val="StyleUnderline"/>
        </w:rPr>
        <w:t xml:space="preserve">undercutting of the Microsoft settlement is </w:t>
      </w:r>
      <w:r w:rsidRPr="00B505A3">
        <w:rPr>
          <w:rStyle w:val="StyleUnderline"/>
          <w:highlight w:val="yellow"/>
        </w:rPr>
        <w:t>comparable to</w:t>
      </w:r>
      <w:r w:rsidRPr="006F3372">
        <w:rPr>
          <w:rStyle w:val="StyleUnderline"/>
        </w:rPr>
        <w:t xml:space="preserve"> the </w:t>
      </w:r>
      <w:r w:rsidRPr="004D2985">
        <w:rPr>
          <w:rStyle w:val="Emphasis"/>
        </w:rPr>
        <w:t>T</w:t>
      </w:r>
      <w:r w:rsidRPr="006F3372">
        <w:rPr>
          <w:rStyle w:val="Emphasis"/>
        </w:rPr>
        <w:t>-Mobile-</w:t>
      </w:r>
      <w:r w:rsidRPr="00B505A3">
        <w:rPr>
          <w:rStyle w:val="Emphasis"/>
          <w:highlight w:val="yellow"/>
        </w:rPr>
        <w:t>Sprint merger</w:t>
      </w:r>
      <w:r w:rsidRPr="00A64DBF">
        <w:rPr>
          <w:sz w:val="16"/>
        </w:rPr>
        <w:t xml:space="preserve">, </w:t>
      </w:r>
      <w:r w:rsidRPr="006F3372">
        <w:rPr>
          <w:rStyle w:val="StyleUnderline"/>
        </w:rPr>
        <w:t>where the DOJ</w:t>
      </w:r>
      <w:r w:rsidRPr="00A64DBF">
        <w:rPr>
          <w:sz w:val="16"/>
        </w:rPr>
        <w:t xml:space="preserve"> and FCC negotiated for divestitures to ensure the national goals of both agencies were satisfied, but still </w:t>
      </w:r>
      <w:r w:rsidRPr="006F3372">
        <w:rPr>
          <w:rStyle w:val="StyleUnderline"/>
        </w:rPr>
        <w:t xml:space="preserve">faced </w:t>
      </w:r>
      <w:r w:rsidRPr="006F3372">
        <w:rPr>
          <w:rStyle w:val="Emphasis"/>
        </w:rPr>
        <w:t>pushback</w:t>
      </w:r>
      <w:r w:rsidRPr="00A64DBF">
        <w:rPr>
          <w:sz w:val="16"/>
        </w:rPr>
        <w:t xml:space="preserve"> </w:t>
      </w:r>
      <w:r w:rsidRPr="006F3372">
        <w:rPr>
          <w:rStyle w:val="StyleUnderline"/>
        </w:rPr>
        <w:t>from</w:t>
      </w:r>
      <w:r w:rsidRPr="00A64DBF">
        <w:rPr>
          <w:sz w:val="16"/>
        </w:rPr>
        <w:t xml:space="preserve"> a group of </w:t>
      </w:r>
      <w:r w:rsidRPr="006F3372">
        <w:rPr>
          <w:rStyle w:val="StyleUnderline"/>
        </w:rPr>
        <w:t>states</w:t>
      </w:r>
      <w:r w:rsidRPr="00A64DBF">
        <w:rPr>
          <w:sz w:val="16"/>
        </w:rPr>
        <w:t xml:space="preserve">. </w:t>
      </w:r>
      <w:r w:rsidRPr="00B505A3">
        <w:rPr>
          <w:rStyle w:val="StyleUnderline"/>
          <w:highlight w:val="yellow"/>
        </w:rPr>
        <w:t>If</w:t>
      </w:r>
      <w:r w:rsidRPr="006F3372">
        <w:rPr>
          <w:rStyle w:val="StyleUnderline"/>
        </w:rPr>
        <w:t xml:space="preserve"> the </w:t>
      </w:r>
      <w:r w:rsidRPr="00B505A3">
        <w:rPr>
          <w:rStyle w:val="StyleUnderline"/>
          <w:highlight w:val="yellow"/>
        </w:rPr>
        <w:t>states and fed</w:t>
      </w:r>
      <w:r w:rsidRPr="006F3372">
        <w:rPr>
          <w:rStyle w:val="StyleUnderline"/>
        </w:rPr>
        <w:t>eral enforcers</w:t>
      </w:r>
      <w:r w:rsidRPr="00A64DBF">
        <w:rPr>
          <w:sz w:val="16"/>
        </w:rPr>
        <w:t xml:space="preserve"> </w:t>
      </w:r>
      <w:r w:rsidRPr="00B505A3">
        <w:rPr>
          <w:rStyle w:val="Emphasis"/>
          <w:highlight w:val="yellow"/>
        </w:rPr>
        <w:t>do not agree</w:t>
      </w:r>
      <w:r w:rsidRPr="00A64DBF">
        <w:rPr>
          <w:sz w:val="16"/>
        </w:rPr>
        <w:t xml:space="preserve"> </w:t>
      </w:r>
      <w:r w:rsidRPr="006F3372">
        <w:rPr>
          <w:rStyle w:val="StyleUnderline"/>
        </w:rPr>
        <w:t>on</w:t>
      </w:r>
      <w:r w:rsidRPr="00A64DBF">
        <w:rPr>
          <w:sz w:val="16"/>
        </w:rPr>
        <w:t xml:space="preserve"> the </w:t>
      </w:r>
      <w:r w:rsidRPr="006F3372">
        <w:rPr>
          <w:rStyle w:val="StyleUnderline"/>
        </w:rPr>
        <w:t>terms of a settlement</w:t>
      </w:r>
      <w:r w:rsidRPr="00A64DBF">
        <w:rPr>
          <w:sz w:val="16"/>
        </w:rPr>
        <w:t xml:space="preserve">, the </w:t>
      </w:r>
      <w:r w:rsidRPr="00B505A3">
        <w:rPr>
          <w:rStyle w:val="StyleUnderline"/>
          <w:highlight w:val="yellow"/>
        </w:rPr>
        <w:t>states become</w:t>
      </w:r>
      <w:r w:rsidRPr="006F3372">
        <w:rPr>
          <w:rStyle w:val="StyleUnderline"/>
        </w:rPr>
        <w:t xml:space="preserve"> a </w:t>
      </w:r>
      <w:r w:rsidRPr="00B505A3">
        <w:rPr>
          <w:rStyle w:val="Emphasis"/>
          <w:highlight w:val="yellow"/>
        </w:rPr>
        <w:t>complication</w:t>
      </w:r>
      <w:r w:rsidRPr="00A64DBF">
        <w:rPr>
          <w:sz w:val="16"/>
          <w:highlight w:val="yellow"/>
        </w:rPr>
        <w:t xml:space="preserve"> </w:t>
      </w:r>
      <w:r w:rsidRPr="00B505A3">
        <w:rPr>
          <w:rStyle w:val="StyleUnderline"/>
          <w:highlight w:val="yellow"/>
        </w:rPr>
        <w:t>to</w:t>
      </w:r>
      <w:r w:rsidRPr="006F3372">
        <w:rPr>
          <w:rStyle w:val="StyleUnderline"/>
        </w:rPr>
        <w:t xml:space="preserve"> the </w:t>
      </w:r>
      <w:r w:rsidRPr="00B505A3">
        <w:rPr>
          <w:rStyle w:val="StyleUnderline"/>
          <w:highlight w:val="yellow"/>
        </w:rPr>
        <w:t>adjudication</w:t>
      </w:r>
      <w:r w:rsidRPr="006F3372">
        <w:rPr>
          <w:rStyle w:val="StyleUnderline"/>
        </w:rPr>
        <w:t xml:space="preserve"> process</w:t>
      </w:r>
      <w:r w:rsidRPr="00A64DBF">
        <w:rPr>
          <w:sz w:val="16"/>
        </w:rPr>
        <w:t xml:space="preserve">. 164 The </w:t>
      </w:r>
      <w:r w:rsidRPr="006F3372">
        <w:rPr>
          <w:rStyle w:val="StyleUnderline"/>
        </w:rPr>
        <w:t>inability to rely upon</w:t>
      </w:r>
      <w:r w:rsidRPr="00A64DBF">
        <w:rPr>
          <w:sz w:val="16"/>
        </w:rPr>
        <w:t xml:space="preserve"> a </w:t>
      </w:r>
      <w:r w:rsidRPr="006F3372">
        <w:rPr>
          <w:rStyle w:val="Emphasis"/>
        </w:rPr>
        <w:t>negotiated settlement agreement</w:t>
      </w:r>
      <w:r w:rsidRPr="00A64DBF">
        <w:rPr>
          <w:sz w:val="16"/>
        </w:rPr>
        <w:t xml:space="preserve"> also </w:t>
      </w:r>
      <w:r w:rsidRPr="00B505A3">
        <w:rPr>
          <w:rStyle w:val="StyleUnderline"/>
          <w:highlight w:val="yellow"/>
        </w:rPr>
        <w:t xml:space="preserve">creates </w:t>
      </w:r>
      <w:r w:rsidRPr="00B505A3">
        <w:rPr>
          <w:rStyle w:val="Emphasis"/>
          <w:highlight w:val="yellow"/>
        </w:rPr>
        <w:t>uncertainty</w:t>
      </w:r>
      <w:r w:rsidRPr="00A64DBF">
        <w:rPr>
          <w:sz w:val="16"/>
          <w:highlight w:val="yellow"/>
        </w:rPr>
        <w:t xml:space="preserve"> </w:t>
      </w:r>
      <w:r w:rsidRPr="00B505A3">
        <w:rPr>
          <w:rStyle w:val="StyleUnderline"/>
          <w:highlight w:val="yellow"/>
        </w:rPr>
        <w:t xml:space="preserve">for </w:t>
      </w:r>
      <w:r w:rsidRPr="00B505A3">
        <w:rPr>
          <w:rStyle w:val="Emphasis"/>
          <w:highlight w:val="yellow"/>
        </w:rPr>
        <w:t>merger parties</w:t>
      </w:r>
      <w:r w:rsidRPr="00A64DBF">
        <w:rPr>
          <w:sz w:val="16"/>
        </w:rPr>
        <w:t>.</w:t>
      </w:r>
    </w:p>
    <w:p w14:paraId="70C3B11F" w14:textId="77777777" w:rsidR="006B19BE" w:rsidRPr="00A64DBF" w:rsidRDefault="006B19BE" w:rsidP="006B19BE">
      <w:pPr>
        <w:rPr>
          <w:sz w:val="16"/>
        </w:rPr>
      </w:pPr>
      <w:r w:rsidRPr="00A64DBF">
        <w:rPr>
          <w:sz w:val="16"/>
        </w:rPr>
        <w:t xml:space="preserve">In 2015, </w:t>
      </w:r>
      <w:r w:rsidRPr="00C12038">
        <w:rPr>
          <w:rStyle w:val="StyleUnderline"/>
          <w:highlight w:val="yellow"/>
        </w:rPr>
        <w:t>during</w:t>
      </w:r>
      <w:r w:rsidRPr="004D2985">
        <w:rPr>
          <w:rStyle w:val="StyleUnderline"/>
        </w:rPr>
        <w:t xml:space="preserve"> the </w:t>
      </w:r>
      <w:r w:rsidRPr="004D2985">
        <w:rPr>
          <w:rStyle w:val="Emphasis"/>
        </w:rPr>
        <w:t>AT&amp;T-</w:t>
      </w:r>
      <w:r w:rsidRPr="00C12038">
        <w:rPr>
          <w:rStyle w:val="Emphasis"/>
          <w:highlight w:val="yellow"/>
        </w:rPr>
        <w:t>Time Warner merger</w:t>
      </w:r>
      <w:r w:rsidRPr="00A64DBF">
        <w:rPr>
          <w:sz w:val="16"/>
        </w:rPr>
        <w:t xml:space="preserve">, </w:t>
      </w:r>
      <w:r w:rsidRPr="00C12038">
        <w:rPr>
          <w:rStyle w:val="StyleUnderline"/>
          <w:highlight w:val="yellow"/>
        </w:rPr>
        <w:t>twenty states</w:t>
      </w:r>
      <w:r w:rsidRPr="004D2985">
        <w:rPr>
          <w:rStyle w:val="StyleUnderline"/>
        </w:rPr>
        <w:t xml:space="preserve"> investigated; </w:t>
      </w:r>
      <w:r w:rsidRPr="00C12038">
        <w:rPr>
          <w:rStyle w:val="Emphasis"/>
          <w:highlight w:val="yellow"/>
        </w:rPr>
        <w:t>none joined</w:t>
      </w:r>
      <w:r w:rsidRPr="00A64DBF">
        <w:rPr>
          <w:sz w:val="16"/>
        </w:rPr>
        <w:t xml:space="preserve"> </w:t>
      </w:r>
      <w:r w:rsidRPr="00C12038">
        <w:rPr>
          <w:rStyle w:val="StyleUnderline"/>
          <w:highlight w:val="yellow"/>
        </w:rPr>
        <w:t>DOJ'</w:t>
      </w:r>
      <w:r w:rsidRPr="00C12038">
        <w:rPr>
          <w:rStyle w:val="StyleUnderline"/>
        </w:rPr>
        <w:t>s</w:t>
      </w:r>
      <w:r w:rsidRPr="004D2985">
        <w:rPr>
          <w:rStyle w:val="StyleUnderline"/>
        </w:rPr>
        <w:t xml:space="preserve"> </w:t>
      </w:r>
      <w:r w:rsidRPr="00C12038">
        <w:rPr>
          <w:rStyle w:val="StyleUnderline"/>
        </w:rPr>
        <w:t>action</w:t>
      </w:r>
      <w:r w:rsidRPr="00A64DBF">
        <w:rPr>
          <w:sz w:val="16"/>
        </w:rPr>
        <w:t xml:space="preserve">. 165 The </w:t>
      </w:r>
      <w:r w:rsidRPr="004D2985">
        <w:rPr>
          <w:rStyle w:val="StyleUnderline"/>
        </w:rPr>
        <w:t>DOJ</w:t>
      </w:r>
      <w:r w:rsidRPr="00A64DBF">
        <w:rPr>
          <w:sz w:val="16"/>
        </w:rPr>
        <w:t xml:space="preserve"> had </w:t>
      </w:r>
      <w:r w:rsidRPr="004D2985">
        <w:rPr>
          <w:rStyle w:val="StyleUnderline"/>
        </w:rPr>
        <w:t xml:space="preserve">filed suit to block the </w:t>
      </w:r>
      <w:r w:rsidRPr="004D2985">
        <w:rPr>
          <w:rStyle w:val="Emphasis"/>
        </w:rPr>
        <w:t>vertical merger</w:t>
      </w:r>
      <w:r w:rsidRPr="00A64DBF">
        <w:rPr>
          <w:sz w:val="16"/>
        </w:rPr>
        <w:t xml:space="preserve">, </w:t>
      </w:r>
      <w:r w:rsidRPr="004D2985">
        <w:rPr>
          <w:rStyle w:val="StyleUnderline"/>
        </w:rPr>
        <w:t>alleging violations of</w:t>
      </w:r>
      <w:r w:rsidRPr="00A64DBF">
        <w:rPr>
          <w:sz w:val="16"/>
        </w:rPr>
        <w:t xml:space="preserve"> Section 7 of </w:t>
      </w:r>
      <w:r w:rsidRPr="004D2985">
        <w:rPr>
          <w:rStyle w:val="StyleUnderline"/>
        </w:rPr>
        <w:t xml:space="preserve">the </w:t>
      </w:r>
      <w:r w:rsidRPr="004D2985">
        <w:rPr>
          <w:rStyle w:val="Emphasis"/>
        </w:rPr>
        <w:t>Clayton Act</w:t>
      </w:r>
      <w:r w:rsidRPr="00A64DBF">
        <w:rPr>
          <w:sz w:val="16"/>
        </w:rPr>
        <w:t xml:space="preserve">.166 </w:t>
      </w:r>
      <w:r w:rsidRPr="004D2985">
        <w:rPr>
          <w:rStyle w:val="StyleUnderline"/>
        </w:rPr>
        <w:t xml:space="preserve">Nine states filed amicus briefs </w:t>
      </w:r>
      <w:r w:rsidRPr="004D2985">
        <w:rPr>
          <w:rStyle w:val="Emphasis"/>
        </w:rPr>
        <w:t>opposing</w:t>
      </w:r>
      <w:r w:rsidRPr="00A64DBF">
        <w:rPr>
          <w:sz w:val="16"/>
        </w:rPr>
        <w:t xml:space="preserve"> </w:t>
      </w:r>
      <w:r w:rsidRPr="004D2985">
        <w:rPr>
          <w:rStyle w:val="StyleUnderline"/>
        </w:rPr>
        <w:t>the DOJ's suit</w:t>
      </w:r>
      <w:r w:rsidRPr="00A64DBF">
        <w:rPr>
          <w:sz w:val="16"/>
        </w:rPr>
        <w:t xml:space="preserve">.167 The </w:t>
      </w:r>
      <w:r w:rsidRPr="004D2985">
        <w:rPr>
          <w:rStyle w:val="StyleUnderline"/>
        </w:rPr>
        <w:t>DOJ</w:t>
      </w:r>
      <w:r w:rsidRPr="00A64DBF">
        <w:rPr>
          <w:sz w:val="16"/>
        </w:rPr>
        <w:t xml:space="preserve"> eventually </w:t>
      </w:r>
      <w:r w:rsidRPr="004D2985">
        <w:rPr>
          <w:rStyle w:val="Emphasis"/>
        </w:rPr>
        <w:t>lost the appeal</w:t>
      </w:r>
      <w:r w:rsidRPr="00A64DBF">
        <w:rPr>
          <w:sz w:val="16"/>
        </w:rPr>
        <w:t xml:space="preserve">, and </w:t>
      </w:r>
      <w:r w:rsidRPr="004D2985">
        <w:rPr>
          <w:rStyle w:val="StyleUnderline"/>
        </w:rPr>
        <w:t>the merger proceeded</w:t>
      </w:r>
      <w:r w:rsidRPr="00A64DBF">
        <w:rPr>
          <w:sz w:val="16"/>
        </w:rPr>
        <w:t xml:space="preserve">. 168 </w:t>
      </w:r>
      <w:r w:rsidRPr="004D2985">
        <w:rPr>
          <w:rStyle w:val="StyleUnderline"/>
        </w:rPr>
        <w:t>Instead of a national industry facing</w:t>
      </w:r>
      <w:r w:rsidRPr="00A64DBF">
        <w:rPr>
          <w:sz w:val="16"/>
        </w:rPr>
        <w:t xml:space="preserve"> a </w:t>
      </w:r>
      <w:r w:rsidRPr="004D2985">
        <w:rPr>
          <w:rStyle w:val="Emphasis"/>
        </w:rPr>
        <w:t>unified enforcement front</w:t>
      </w:r>
      <w:r w:rsidRPr="00A64DBF">
        <w:rPr>
          <w:sz w:val="16"/>
        </w:rPr>
        <w:t xml:space="preserve">, </w:t>
      </w:r>
      <w:r w:rsidRPr="004D2985">
        <w:rPr>
          <w:rStyle w:val="StyleUnderline"/>
        </w:rPr>
        <w:t xml:space="preserve">the </w:t>
      </w:r>
      <w:r w:rsidRPr="00C12038">
        <w:rPr>
          <w:rStyle w:val="StyleUnderline"/>
          <w:highlight w:val="yellow"/>
        </w:rPr>
        <w:t>enforcement efforts</w:t>
      </w:r>
      <w:r w:rsidRPr="00A64DBF">
        <w:rPr>
          <w:sz w:val="16"/>
        </w:rPr>
        <w:t xml:space="preserve"> </w:t>
      </w:r>
      <w:r w:rsidRPr="00C12038">
        <w:rPr>
          <w:rStyle w:val="StyleUnderline"/>
          <w:highlight w:val="yellow"/>
        </w:rPr>
        <w:t>became</w:t>
      </w:r>
      <w:r w:rsidRPr="00A64DBF">
        <w:rPr>
          <w:sz w:val="16"/>
          <w:highlight w:val="yellow"/>
        </w:rPr>
        <w:t xml:space="preserve"> </w:t>
      </w:r>
      <w:r w:rsidRPr="00C12038">
        <w:rPr>
          <w:rStyle w:val="Emphasis"/>
          <w:highlight w:val="yellow"/>
        </w:rPr>
        <w:t>fragmented</w:t>
      </w:r>
      <w:r w:rsidRPr="00A64DBF">
        <w:rPr>
          <w:sz w:val="16"/>
          <w:highlight w:val="yellow"/>
        </w:rPr>
        <w:t xml:space="preserve"> </w:t>
      </w:r>
      <w:r w:rsidRPr="00C12038">
        <w:rPr>
          <w:rStyle w:val="StyleUnderline"/>
          <w:highlight w:val="yellow"/>
        </w:rPr>
        <w:t xml:space="preserve">and </w:t>
      </w:r>
      <w:r w:rsidRPr="00C12038">
        <w:rPr>
          <w:rStyle w:val="Emphasis"/>
          <w:highlight w:val="yellow"/>
        </w:rPr>
        <w:t>contradictory</w:t>
      </w:r>
      <w:r w:rsidRPr="00A64DBF">
        <w:rPr>
          <w:sz w:val="16"/>
        </w:rPr>
        <w:t xml:space="preserve">. The </w:t>
      </w:r>
      <w:r w:rsidRPr="00C12038">
        <w:rPr>
          <w:rStyle w:val="StyleUnderline"/>
          <w:highlight w:val="yellow"/>
        </w:rPr>
        <w:t>divergence</w:t>
      </w:r>
      <w:r w:rsidRPr="004D2985">
        <w:rPr>
          <w:rStyle w:val="StyleUnderline"/>
        </w:rPr>
        <w:t xml:space="preserve"> in enforcement policies </w:t>
      </w:r>
      <w:r w:rsidRPr="00C12038">
        <w:rPr>
          <w:rStyle w:val="StyleUnderline"/>
          <w:highlight w:val="yellow"/>
        </w:rPr>
        <w:t>showed</w:t>
      </w:r>
      <w:r w:rsidRPr="00A64DBF">
        <w:rPr>
          <w:sz w:val="16"/>
        </w:rPr>
        <w:t xml:space="preserve"> the </w:t>
      </w:r>
      <w:r w:rsidRPr="00C12038">
        <w:rPr>
          <w:rStyle w:val="Emphasis"/>
          <w:highlight w:val="yellow"/>
        </w:rPr>
        <w:t>competing interests</w:t>
      </w:r>
      <w:r w:rsidRPr="00A64DBF">
        <w:rPr>
          <w:sz w:val="16"/>
        </w:rPr>
        <w:t xml:space="preserve"> </w:t>
      </w:r>
      <w:r w:rsidRPr="004D2985">
        <w:rPr>
          <w:rStyle w:val="StyleUnderline"/>
        </w:rPr>
        <w:t xml:space="preserve">at issue </w:t>
      </w:r>
      <w:r w:rsidRPr="00C12038">
        <w:rPr>
          <w:rStyle w:val="StyleUnderline"/>
          <w:highlight w:val="yellow"/>
        </w:rPr>
        <w:t xml:space="preserve">for </w:t>
      </w:r>
      <w:r w:rsidRPr="00C12038">
        <w:rPr>
          <w:rStyle w:val="Emphasis"/>
          <w:highlight w:val="yellow"/>
        </w:rPr>
        <w:t>each enforcer</w:t>
      </w:r>
      <w:r w:rsidRPr="00A64DBF">
        <w:rPr>
          <w:sz w:val="16"/>
        </w:rPr>
        <w:t>. This split is also apparent in the divergence between the states opposing the T-MobileSprint merger and the DOJ, FCC, and states supporting it.</w:t>
      </w:r>
    </w:p>
    <w:p w14:paraId="1E6EE547" w14:textId="77777777" w:rsidR="006B19BE" w:rsidRDefault="006B19BE" w:rsidP="006B19BE">
      <w:pPr>
        <w:rPr>
          <w:sz w:val="16"/>
        </w:rPr>
      </w:pPr>
      <w:r w:rsidRPr="00C12038">
        <w:rPr>
          <w:rStyle w:val="StyleUnderline"/>
          <w:highlight w:val="yellow"/>
        </w:rPr>
        <w:t>In</w:t>
      </w:r>
      <w:r w:rsidRPr="005D0744">
        <w:rPr>
          <w:rStyle w:val="StyleUnderline"/>
        </w:rPr>
        <w:t xml:space="preserve"> an </w:t>
      </w:r>
      <w:r w:rsidRPr="00C12038">
        <w:rPr>
          <w:rStyle w:val="StyleUnderline"/>
          <w:highlight w:val="yellow"/>
        </w:rPr>
        <w:t>action against</w:t>
      </w:r>
      <w:r w:rsidRPr="00A64DBF">
        <w:rPr>
          <w:sz w:val="16"/>
          <w:highlight w:val="yellow"/>
        </w:rPr>
        <w:t xml:space="preserve"> </w:t>
      </w:r>
      <w:r w:rsidRPr="00C12038">
        <w:rPr>
          <w:rStyle w:val="Emphasis"/>
          <w:highlight w:val="yellow"/>
        </w:rPr>
        <w:t>Am</w:t>
      </w:r>
      <w:r w:rsidRPr="00A64DBF">
        <w:rPr>
          <w:sz w:val="16"/>
        </w:rPr>
        <w:t xml:space="preserve">erican </w:t>
      </w:r>
      <w:r w:rsidRPr="00C12038">
        <w:rPr>
          <w:rStyle w:val="Emphasis"/>
          <w:highlight w:val="yellow"/>
        </w:rPr>
        <w:t>Ex</w:t>
      </w:r>
      <w:r w:rsidRPr="00A64DBF">
        <w:rPr>
          <w:sz w:val="16"/>
        </w:rPr>
        <w:t xml:space="preserve">press in the Second Circuit, the </w:t>
      </w:r>
      <w:r w:rsidRPr="00C12038">
        <w:rPr>
          <w:rStyle w:val="Emphasis"/>
          <w:highlight w:val="yellow"/>
        </w:rPr>
        <w:t>DOJ</w:t>
      </w:r>
      <w:r w:rsidRPr="00A64DBF">
        <w:rPr>
          <w:sz w:val="16"/>
        </w:rPr>
        <w:t>-the original lead plaintiff-</w:t>
      </w:r>
      <w:r w:rsidRPr="005D0744">
        <w:rPr>
          <w:rStyle w:val="StyleUnderline"/>
        </w:rPr>
        <w:t xml:space="preserve">resorted to </w:t>
      </w:r>
      <w:r w:rsidRPr="00C12038">
        <w:rPr>
          <w:rStyle w:val="StyleUnderline"/>
          <w:highlight w:val="yellow"/>
        </w:rPr>
        <w:t>opposing</w:t>
      </w:r>
      <w:r w:rsidRPr="00A64DBF">
        <w:rPr>
          <w:sz w:val="16"/>
        </w:rPr>
        <w:t xml:space="preserve"> an </w:t>
      </w:r>
      <w:r w:rsidRPr="00C12038">
        <w:rPr>
          <w:rStyle w:val="StyleUnderline"/>
          <w:highlight w:val="yellow"/>
        </w:rPr>
        <w:t>appeal by</w:t>
      </w:r>
      <w:r w:rsidRPr="00A64DBF">
        <w:rPr>
          <w:sz w:val="16"/>
        </w:rPr>
        <w:t xml:space="preserve"> its co-plaintiff </w:t>
      </w:r>
      <w:r w:rsidRPr="00C12038">
        <w:rPr>
          <w:rStyle w:val="Emphasis"/>
          <w:highlight w:val="yellow"/>
        </w:rPr>
        <w:t>states</w:t>
      </w:r>
      <w:r w:rsidRPr="00A64DBF">
        <w:rPr>
          <w:sz w:val="16"/>
        </w:rPr>
        <w:t xml:space="preserve">. 169 The </w:t>
      </w:r>
      <w:r w:rsidRPr="005D0744">
        <w:rPr>
          <w:rStyle w:val="StyleUnderline"/>
        </w:rPr>
        <w:t>DOJ and</w:t>
      </w:r>
      <w:r w:rsidRPr="00A64DBF">
        <w:rPr>
          <w:sz w:val="16"/>
        </w:rPr>
        <w:t xml:space="preserve"> a group of </w:t>
      </w:r>
      <w:r w:rsidRPr="005D0744">
        <w:rPr>
          <w:rStyle w:val="StyleUnderline"/>
        </w:rPr>
        <w:t>states</w:t>
      </w:r>
      <w:r w:rsidRPr="00A64DBF">
        <w:rPr>
          <w:sz w:val="16"/>
        </w:rPr>
        <w:t xml:space="preserve"> had </w:t>
      </w:r>
      <w:r w:rsidRPr="005D0744">
        <w:rPr>
          <w:rStyle w:val="StyleUnderline"/>
        </w:rPr>
        <w:t>filed suit</w:t>
      </w:r>
      <w:r w:rsidRPr="00A64DBF">
        <w:rPr>
          <w:sz w:val="16"/>
        </w:rPr>
        <w:t xml:space="preserve"> in 2010 in the Eastern District of New York </w:t>
      </w:r>
      <w:r w:rsidRPr="005D0744">
        <w:rPr>
          <w:rStyle w:val="StyleUnderline"/>
        </w:rPr>
        <w:t>alleging violations of</w:t>
      </w:r>
      <w:r w:rsidRPr="00A64DBF">
        <w:rPr>
          <w:sz w:val="16"/>
        </w:rPr>
        <w:t xml:space="preserve"> Section 1 of </w:t>
      </w:r>
      <w:r w:rsidRPr="005D0744">
        <w:rPr>
          <w:rStyle w:val="StyleUnderline"/>
        </w:rPr>
        <w:t>the</w:t>
      </w:r>
      <w:r w:rsidRPr="00A64DBF">
        <w:rPr>
          <w:sz w:val="16"/>
        </w:rPr>
        <w:t xml:space="preserve"> </w:t>
      </w:r>
      <w:r w:rsidRPr="005D0744">
        <w:rPr>
          <w:rStyle w:val="Emphasis"/>
        </w:rPr>
        <w:t>Sherman Act</w:t>
      </w:r>
      <w:r w:rsidRPr="00A64DBF">
        <w:rPr>
          <w:sz w:val="16"/>
        </w:rPr>
        <w:t xml:space="preserve">. 170 Following a Second Circuit decision against the DOJ and plaintiff states, the </w:t>
      </w:r>
      <w:r w:rsidRPr="005D0744">
        <w:rPr>
          <w:rStyle w:val="Emphasis"/>
        </w:rPr>
        <w:t>DOJ</w:t>
      </w:r>
      <w:r w:rsidRPr="00A64DBF">
        <w:rPr>
          <w:sz w:val="16"/>
        </w:rPr>
        <w:t xml:space="preserve"> </w:t>
      </w:r>
      <w:r w:rsidRPr="005D0744">
        <w:rPr>
          <w:rStyle w:val="StyleUnderline"/>
        </w:rPr>
        <w:t>maintained</w:t>
      </w:r>
      <w:r w:rsidRPr="00A64DBF">
        <w:rPr>
          <w:sz w:val="16"/>
        </w:rPr>
        <w:t xml:space="preserve"> the Second Circuit </w:t>
      </w:r>
      <w:r w:rsidRPr="005D0744">
        <w:rPr>
          <w:rStyle w:val="StyleUnderline"/>
        </w:rPr>
        <w:t>opinion was incorrect but</w:t>
      </w:r>
      <w:r w:rsidRPr="00A64DBF">
        <w:rPr>
          <w:sz w:val="16"/>
        </w:rPr>
        <w:t xml:space="preserve"> </w:t>
      </w:r>
      <w:r w:rsidRPr="005D0744">
        <w:rPr>
          <w:rStyle w:val="StyleUnderline"/>
        </w:rPr>
        <w:t>filed a brief in opposition to the states' petition for a writ of certiorari</w:t>
      </w:r>
      <w:r w:rsidRPr="00A64DBF">
        <w:rPr>
          <w:sz w:val="16"/>
        </w:rPr>
        <w:t xml:space="preserve">. 171 The DOJ advocated for further "percolation in the lower courts," arguing that conflict between the lower courts on the issue was necessary before the Supreme Court should resolve the issue. 172 The plaintiff </w:t>
      </w:r>
      <w:r w:rsidRPr="005D0744">
        <w:rPr>
          <w:rStyle w:val="StyleUnderline"/>
        </w:rPr>
        <w:t>states maintained</w:t>
      </w:r>
      <w:r w:rsidRPr="00A64DBF">
        <w:rPr>
          <w:sz w:val="16"/>
        </w:rPr>
        <w:t xml:space="preserve"> </w:t>
      </w:r>
      <w:r w:rsidRPr="005D0744">
        <w:rPr>
          <w:rStyle w:val="StyleUnderline"/>
        </w:rPr>
        <w:t>their writ for certiorari, and</w:t>
      </w:r>
      <w:r w:rsidRPr="00A64DBF">
        <w:rPr>
          <w:sz w:val="16"/>
        </w:rPr>
        <w:t xml:space="preserve"> eventually </w:t>
      </w:r>
      <w:r w:rsidRPr="005D0744">
        <w:rPr>
          <w:rStyle w:val="StyleUnderline"/>
        </w:rPr>
        <w:t>lost in the Supreme Court</w:t>
      </w:r>
      <w:r w:rsidRPr="00A64DBF">
        <w:rPr>
          <w:sz w:val="16"/>
        </w:rPr>
        <w:t xml:space="preserve">. 173 The </w:t>
      </w:r>
      <w:r w:rsidRPr="005D0744">
        <w:rPr>
          <w:rStyle w:val="StyleUnderline"/>
        </w:rPr>
        <w:t>three</w:t>
      </w:r>
      <w:r w:rsidRPr="00A64DBF">
        <w:rPr>
          <w:sz w:val="16"/>
        </w:rPr>
        <w:t xml:space="preserve"> aforementioned </w:t>
      </w:r>
      <w:r w:rsidRPr="00A64DBF">
        <w:rPr>
          <w:rStyle w:val="StyleUnderline"/>
          <w:highlight w:val="yellow"/>
        </w:rPr>
        <w:t>splits in enforcement choices show</w:t>
      </w:r>
      <w:r w:rsidRPr="005D0744">
        <w:rPr>
          <w:rStyle w:val="StyleUnderline"/>
        </w:rPr>
        <w:t xml:space="preserve"> that</w:t>
      </w:r>
      <w:r w:rsidRPr="00A64DBF">
        <w:rPr>
          <w:sz w:val="16"/>
        </w:rPr>
        <w:t xml:space="preserve"> the </w:t>
      </w:r>
      <w:r w:rsidRPr="00A64DBF">
        <w:rPr>
          <w:rStyle w:val="Emphasis"/>
          <w:highlight w:val="yellow"/>
        </w:rPr>
        <w:t>divergence</w:t>
      </w:r>
      <w:r w:rsidRPr="00A64DBF">
        <w:rPr>
          <w:sz w:val="16"/>
          <w:highlight w:val="yellow"/>
        </w:rPr>
        <w:t xml:space="preserve"> </w:t>
      </w:r>
      <w:r w:rsidRPr="00A64DBF">
        <w:rPr>
          <w:rStyle w:val="StyleUnderline"/>
          <w:highlight w:val="yellow"/>
        </w:rPr>
        <w:t>between state and federal</w:t>
      </w:r>
      <w:r w:rsidRPr="005D0744">
        <w:rPr>
          <w:rStyle w:val="StyleUnderline"/>
        </w:rPr>
        <w:t xml:space="preserve"> enforcement </w:t>
      </w:r>
      <w:r w:rsidRPr="00A64DBF">
        <w:rPr>
          <w:rStyle w:val="StyleUnderline"/>
          <w:highlight w:val="yellow"/>
        </w:rPr>
        <w:t xml:space="preserve">leads to </w:t>
      </w:r>
      <w:r w:rsidRPr="00A64DBF">
        <w:rPr>
          <w:rStyle w:val="Emphasis"/>
          <w:highlight w:val="yellow"/>
        </w:rPr>
        <w:t>uncertain outcomes</w:t>
      </w:r>
      <w:r w:rsidRPr="00A64DBF">
        <w:rPr>
          <w:sz w:val="16"/>
          <w:highlight w:val="yellow"/>
        </w:rPr>
        <w:t xml:space="preserve">, </w:t>
      </w:r>
      <w:r w:rsidRPr="00A64DBF">
        <w:rPr>
          <w:rStyle w:val="StyleUnderline"/>
          <w:highlight w:val="yellow"/>
        </w:rPr>
        <w:t>decreases</w:t>
      </w:r>
      <w:r w:rsidRPr="00A64DBF">
        <w:rPr>
          <w:sz w:val="16"/>
        </w:rPr>
        <w:t xml:space="preserve"> the </w:t>
      </w:r>
      <w:r w:rsidRPr="00A64DBF">
        <w:rPr>
          <w:rStyle w:val="Emphasis"/>
          <w:highlight w:val="yellow"/>
        </w:rPr>
        <w:t>effectiveness</w:t>
      </w:r>
      <w:r w:rsidRPr="00A64DBF">
        <w:rPr>
          <w:sz w:val="16"/>
          <w:highlight w:val="yellow"/>
        </w:rPr>
        <w:t xml:space="preserve"> </w:t>
      </w:r>
      <w:r w:rsidRPr="00A64DBF">
        <w:rPr>
          <w:rStyle w:val="StyleUnderline"/>
          <w:highlight w:val="yellow"/>
        </w:rPr>
        <w:t>of settlements, and prevents</w:t>
      </w:r>
      <w:r w:rsidRPr="00A64DBF">
        <w:rPr>
          <w:sz w:val="16"/>
        </w:rPr>
        <w:t xml:space="preserve"> nonenforcement </w:t>
      </w:r>
      <w:r w:rsidRPr="00A64DBF">
        <w:rPr>
          <w:rStyle w:val="StyleUnderline"/>
          <w:highlight w:val="yellow"/>
        </w:rPr>
        <w:t>policies</w:t>
      </w:r>
      <w:r w:rsidRPr="00A64DBF">
        <w:rPr>
          <w:sz w:val="16"/>
          <w:highlight w:val="yellow"/>
        </w:rPr>
        <w:t xml:space="preserve"> </w:t>
      </w:r>
      <w:r w:rsidRPr="00A64DBF">
        <w:rPr>
          <w:rStyle w:val="StyleUnderline"/>
          <w:highlight w:val="yellow"/>
        </w:rPr>
        <w:t>that</w:t>
      </w:r>
      <w:r w:rsidRPr="00A64DBF">
        <w:rPr>
          <w:rStyle w:val="StyleUnderline"/>
        </w:rPr>
        <w:t xml:space="preserve"> may </w:t>
      </w:r>
      <w:r w:rsidRPr="00A64DBF">
        <w:rPr>
          <w:rStyle w:val="StyleUnderline"/>
          <w:highlight w:val="yellow"/>
        </w:rPr>
        <w:t>serve</w:t>
      </w:r>
      <w:r w:rsidRPr="00A64DBF">
        <w:rPr>
          <w:rStyle w:val="StyleUnderline"/>
        </w:rPr>
        <w:t xml:space="preserve"> a </w:t>
      </w:r>
      <w:r w:rsidRPr="00A64DBF">
        <w:rPr>
          <w:rStyle w:val="Emphasis"/>
          <w:highlight w:val="yellow"/>
        </w:rPr>
        <w:t>broader goal</w:t>
      </w:r>
      <w:r w:rsidRPr="00A64DBF">
        <w:rPr>
          <w:sz w:val="16"/>
        </w:rPr>
        <w:t>.</w:t>
      </w:r>
    </w:p>
    <w:p w14:paraId="1F5EA7BE" w14:textId="77777777" w:rsidR="006B19BE" w:rsidRDefault="006B19BE" w:rsidP="006B19BE">
      <w:pPr>
        <w:rPr>
          <w:sz w:val="16"/>
        </w:rPr>
      </w:pPr>
    </w:p>
    <w:p w14:paraId="0D55DA6D" w14:textId="77777777" w:rsidR="006B19BE" w:rsidRDefault="006B19BE" w:rsidP="006B19BE">
      <w:pPr>
        <w:pStyle w:val="Heading3"/>
      </w:pPr>
      <w:r>
        <w:lastRenderedPageBreak/>
        <w:t>Multistate Task Force</w:t>
      </w:r>
    </w:p>
    <w:p w14:paraId="31A93621" w14:textId="77777777" w:rsidR="006B19BE" w:rsidRPr="002A18AA" w:rsidRDefault="006B19BE" w:rsidP="006B19BE">
      <w:pPr>
        <w:pStyle w:val="Heading4"/>
      </w:pPr>
      <w:r w:rsidRPr="006758C5">
        <w:rPr>
          <w:u w:val="single"/>
        </w:rPr>
        <w:t>Multist</w:t>
      </w:r>
      <w:r>
        <w:rPr>
          <w:u w:val="single"/>
        </w:rPr>
        <w:t>ate</w:t>
      </w:r>
      <w:r>
        <w:t xml:space="preserve"> task forces solves interstate conflict  </w:t>
      </w:r>
    </w:p>
    <w:p w14:paraId="438E621C" w14:textId="77777777" w:rsidR="006B19BE" w:rsidRPr="00061FE1" w:rsidRDefault="006B19BE" w:rsidP="006B19BE">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856A902" w14:textId="77777777" w:rsidR="006B19BE" w:rsidRPr="002A18AA" w:rsidRDefault="006B19BE" w:rsidP="006B19BE">
      <w:pPr>
        <w:rPr>
          <w:sz w:val="16"/>
        </w:rPr>
      </w:pPr>
      <w:r w:rsidRPr="002A18AA">
        <w:rPr>
          <w:sz w:val="16"/>
        </w:rPr>
        <w:t>Coordination among state antitrust enforcers</w:t>
      </w:r>
    </w:p>
    <w:p w14:paraId="3F9E8D97" w14:textId="77777777" w:rsidR="006B19BE" w:rsidRPr="002A18AA" w:rsidRDefault="006B19BE" w:rsidP="006B19BE">
      <w:pPr>
        <w:rPr>
          <w:sz w:val="16"/>
        </w:rPr>
      </w:pPr>
      <w:r w:rsidRPr="002A18AA">
        <w:rPr>
          <w:rStyle w:val="StyleUnderline"/>
          <w:highlight w:val="yellow"/>
        </w:rPr>
        <w:t>State</w:t>
      </w:r>
      <w:r w:rsidRPr="002A18AA">
        <w:rPr>
          <w:sz w:val="16"/>
        </w:rPr>
        <w:t xml:space="preserve"> attorney</w:t>
      </w:r>
      <w:r w:rsidRPr="002A18AA">
        <w:rPr>
          <w:rStyle w:val="StyleUnderline"/>
          <w:highlight w:val="yellow"/>
        </w:rPr>
        <w:t>s</w:t>
      </w:r>
      <w:r w:rsidRPr="002A18AA">
        <w:rPr>
          <w:sz w:val="16"/>
        </w:rPr>
        <w:t xml:space="preserve"> general </w:t>
      </w:r>
      <w:r w:rsidRPr="00866B73">
        <w:rPr>
          <w:rStyle w:val="StyleUnderline"/>
        </w:rPr>
        <w:t xml:space="preserve">often </w:t>
      </w:r>
      <w:r w:rsidRPr="002A18AA">
        <w:rPr>
          <w:rStyle w:val="Emphasis"/>
          <w:highlight w:val="yellow"/>
        </w:rPr>
        <w:t>coordinate</w:t>
      </w:r>
      <w:r w:rsidRPr="002A18AA">
        <w:rPr>
          <w:sz w:val="16"/>
        </w:rPr>
        <w:t xml:space="preserve"> </w:t>
      </w:r>
      <w:r w:rsidRPr="00866B73">
        <w:rPr>
          <w:rStyle w:val="StyleUnderline"/>
        </w:rPr>
        <w:t xml:space="preserve">their </w:t>
      </w:r>
      <w:r w:rsidRPr="00866B73">
        <w:rPr>
          <w:rStyle w:val="Emphasis"/>
        </w:rPr>
        <w:t>investigation</w:t>
      </w:r>
      <w:r w:rsidRPr="002A18AA">
        <w:rPr>
          <w:sz w:val="16"/>
        </w:rPr>
        <w:t xml:space="preserve"> </w:t>
      </w:r>
      <w:r w:rsidRPr="00866B73">
        <w:rPr>
          <w:rStyle w:val="StyleUnderline"/>
        </w:rPr>
        <w:t xml:space="preserve">and </w:t>
      </w:r>
      <w:r w:rsidRPr="00866B73">
        <w:rPr>
          <w:rStyle w:val="Emphasis"/>
        </w:rPr>
        <w:t>prosecution</w:t>
      </w:r>
      <w:r w:rsidRPr="002A18AA">
        <w:rPr>
          <w:sz w:val="16"/>
        </w:rPr>
        <w:t xml:space="preserve"> </w:t>
      </w:r>
      <w:r w:rsidRPr="00866B73">
        <w:rPr>
          <w:rStyle w:val="StyleUnderline"/>
        </w:rPr>
        <w:t xml:space="preserve">of </w:t>
      </w:r>
      <w:r w:rsidRPr="00866B73">
        <w:rPr>
          <w:rStyle w:val="Emphasis"/>
        </w:rPr>
        <w:t>antitrust matters</w:t>
      </w:r>
      <w:r w:rsidRPr="002A18AA">
        <w:rPr>
          <w:sz w:val="16"/>
        </w:rPr>
        <w:t xml:space="preserve"> </w:t>
      </w:r>
      <w:r w:rsidRPr="002A18AA">
        <w:rPr>
          <w:rStyle w:val="StyleUnderline"/>
          <w:highlight w:val="yellow"/>
        </w:rPr>
        <w:t>with</w:t>
      </w:r>
      <w:r w:rsidRPr="00866B73">
        <w:rPr>
          <w:rStyle w:val="StyleUnderline"/>
        </w:rPr>
        <w:t xml:space="preserve"> their </w:t>
      </w:r>
      <w:r w:rsidRPr="00866B73">
        <w:rPr>
          <w:rStyle w:val="Emphasis"/>
        </w:rPr>
        <w:t>counterparts</w:t>
      </w:r>
      <w:r w:rsidRPr="002A18AA">
        <w:rPr>
          <w:sz w:val="16"/>
        </w:rPr>
        <w:t xml:space="preserve"> </w:t>
      </w:r>
      <w:r w:rsidRPr="00866B73">
        <w:rPr>
          <w:rStyle w:val="StyleUnderline"/>
        </w:rPr>
        <w:t xml:space="preserve">in </w:t>
      </w:r>
      <w:r w:rsidRPr="002A18AA">
        <w:rPr>
          <w:rStyle w:val="StyleUnderline"/>
          <w:highlight w:val="yellow"/>
        </w:rPr>
        <w:t xml:space="preserve">other </w:t>
      </w:r>
      <w:r w:rsidRPr="002A18AA">
        <w:rPr>
          <w:rStyle w:val="Emphasis"/>
          <w:highlight w:val="yellow"/>
        </w:rPr>
        <w:t>states</w:t>
      </w:r>
      <w:r w:rsidRPr="002A18AA">
        <w:rPr>
          <w:sz w:val="16"/>
          <w:highlight w:val="yellow"/>
        </w:rPr>
        <w:t xml:space="preserve">. </w:t>
      </w:r>
      <w:r w:rsidRPr="002A18AA">
        <w:rPr>
          <w:rStyle w:val="StyleUnderline"/>
          <w:highlight w:val="yellow"/>
        </w:rPr>
        <w:t>To</w:t>
      </w:r>
      <w:r w:rsidRPr="00866B73">
        <w:rPr>
          <w:rStyle w:val="StyleUnderline"/>
        </w:rPr>
        <w:t xml:space="preserve"> help</w:t>
      </w:r>
      <w:r w:rsidRPr="002A18AA">
        <w:rPr>
          <w:sz w:val="16"/>
        </w:rPr>
        <w:t xml:space="preserve"> </w:t>
      </w:r>
      <w:r w:rsidRPr="002A18AA">
        <w:rPr>
          <w:rStyle w:val="StyleUnderline"/>
          <w:highlight w:val="yellow"/>
        </w:rPr>
        <w:t>ensure</w:t>
      </w:r>
      <w:r w:rsidRPr="002A18AA">
        <w:rPr>
          <w:sz w:val="16"/>
        </w:rPr>
        <w:t xml:space="preserve"> that these </w:t>
      </w:r>
      <w:r w:rsidRPr="00866B73">
        <w:rPr>
          <w:rStyle w:val="Emphasis"/>
        </w:rPr>
        <w:t>coordinated efforts</w:t>
      </w:r>
      <w:r w:rsidRPr="002A18AA">
        <w:rPr>
          <w:sz w:val="16"/>
        </w:rPr>
        <w:t xml:space="preserve"> </w:t>
      </w:r>
      <w:r w:rsidRPr="00866B73">
        <w:rPr>
          <w:rStyle w:val="StyleUnderline"/>
        </w:rPr>
        <w:t>are</w:t>
      </w:r>
      <w:r w:rsidRPr="002A18AA">
        <w:rPr>
          <w:sz w:val="16"/>
        </w:rPr>
        <w:t xml:space="preserve"> conducted in an </w:t>
      </w:r>
      <w:r w:rsidRPr="002A18AA">
        <w:rPr>
          <w:rStyle w:val="Emphasis"/>
          <w:highlight w:val="yellow"/>
        </w:rPr>
        <w:t>efficient</w:t>
      </w:r>
      <w:r w:rsidRPr="002A18AA">
        <w:rPr>
          <w:sz w:val="16"/>
          <w:highlight w:val="yellow"/>
        </w:rPr>
        <w:t xml:space="preserve"> </w:t>
      </w:r>
      <w:r w:rsidRPr="002A18AA">
        <w:rPr>
          <w:rStyle w:val="StyleUnderline"/>
          <w:highlight w:val="yellow"/>
        </w:rPr>
        <w:t xml:space="preserve">and </w:t>
      </w:r>
      <w:r w:rsidRPr="002A18AA">
        <w:rPr>
          <w:rStyle w:val="Emphasis"/>
          <w:highlight w:val="yellow"/>
        </w:rPr>
        <w:t>effective</w:t>
      </w:r>
      <w:r w:rsidRPr="002A18AA">
        <w:rPr>
          <w:sz w:val="16"/>
        </w:rPr>
        <w:t xml:space="preserve"> manner, </w:t>
      </w:r>
      <w:r w:rsidRPr="00866B73">
        <w:rPr>
          <w:rStyle w:val="StyleUnderline"/>
        </w:rPr>
        <w:t xml:space="preserve">the </w:t>
      </w:r>
      <w:r w:rsidRPr="00866B73">
        <w:rPr>
          <w:rStyle w:val="Emphasis"/>
        </w:rPr>
        <w:t>NAAG</w:t>
      </w:r>
      <w:r w:rsidRPr="002A18AA">
        <w:rPr>
          <w:sz w:val="16"/>
        </w:rPr>
        <w:t xml:space="preserve"> has </w:t>
      </w:r>
      <w:r w:rsidRPr="00866B73">
        <w:rPr>
          <w:rStyle w:val="StyleUnderline"/>
        </w:rPr>
        <w:t xml:space="preserve">created an </w:t>
      </w:r>
      <w:r w:rsidRPr="002A18AA">
        <w:rPr>
          <w:rStyle w:val="Emphasis"/>
          <w:highlight w:val="yellow"/>
        </w:rPr>
        <w:t>Antitrust Committee</w:t>
      </w:r>
      <w:r w:rsidRPr="002A18AA">
        <w:rPr>
          <w:sz w:val="16"/>
        </w:rPr>
        <w:t xml:space="preserve">, which ‘is responsible for all matters relating to antitrust policy’. This </w:t>
      </w:r>
      <w:r w:rsidRPr="00866B73">
        <w:rPr>
          <w:rStyle w:val="StyleUnderline"/>
        </w:rPr>
        <w:t>committee is</w:t>
      </w:r>
      <w:r w:rsidRPr="002A18AA">
        <w:rPr>
          <w:sz w:val="16"/>
        </w:rPr>
        <w:t xml:space="preserve"> comprised of five state attorneys general and is </w:t>
      </w:r>
      <w:r w:rsidRPr="002A18AA">
        <w:rPr>
          <w:rStyle w:val="StyleUnderline"/>
          <w:highlight w:val="yellow"/>
        </w:rPr>
        <w:t>responsible for promoting</w:t>
      </w:r>
      <w:r w:rsidRPr="002A18AA">
        <w:rPr>
          <w:sz w:val="16"/>
        </w:rPr>
        <w:t xml:space="preserve"> </w:t>
      </w:r>
      <w:r w:rsidRPr="00866B73">
        <w:rPr>
          <w:rStyle w:val="Emphasis"/>
        </w:rPr>
        <w:t xml:space="preserve">effective state antitrust </w:t>
      </w:r>
      <w:r w:rsidRPr="002A18AA">
        <w:rPr>
          <w:rStyle w:val="Emphasis"/>
          <w:highlight w:val="yellow"/>
        </w:rPr>
        <w:t>enforcement</w:t>
      </w:r>
      <w:r w:rsidRPr="002A18AA">
        <w:rPr>
          <w:sz w:val="16"/>
        </w:rPr>
        <w:t xml:space="preserve"> </w:t>
      </w:r>
      <w:r w:rsidRPr="00866B73">
        <w:rPr>
          <w:rStyle w:val="StyleUnderline"/>
        </w:rPr>
        <w:t xml:space="preserve">by </w:t>
      </w:r>
      <w:r w:rsidRPr="002A18AA">
        <w:rPr>
          <w:rStyle w:val="StyleUnderline"/>
          <w:highlight w:val="yellow"/>
        </w:rPr>
        <w:t>developing</w:t>
      </w:r>
      <w:r w:rsidRPr="002A18AA">
        <w:rPr>
          <w:sz w:val="16"/>
        </w:rPr>
        <w:t xml:space="preserve"> the </w:t>
      </w:r>
      <w:r w:rsidRPr="00866B73">
        <w:rPr>
          <w:rStyle w:val="Emphasis"/>
        </w:rPr>
        <w:t xml:space="preserve">NAAG’s antitrust </w:t>
      </w:r>
      <w:r w:rsidRPr="002A18AA">
        <w:rPr>
          <w:rStyle w:val="Emphasis"/>
          <w:highlight w:val="yellow"/>
        </w:rPr>
        <w:t>policy</w:t>
      </w:r>
      <w:r w:rsidRPr="00866B73">
        <w:rPr>
          <w:rStyle w:val="Emphasis"/>
        </w:rPr>
        <w:t xml:space="preserve"> positions</w:t>
      </w:r>
      <w:r w:rsidRPr="002A18AA">
        <w:rPr>
          <w:sz w:val="16"/>
        </w:rPr>
        <w:t xml:space="preserve"> </w:t>
      </w:r>
      <w:r w:rsidRPr="002A18AA">
        <w:rPr>
          <w:rStyle w:val="StyleUnderline"/>
          <w:highlight w:val="yellow"/>
        </w:rPr>
        <w:t>and</w:t>
      </w:r>
      <w:r w:rsidRPr="002A18AA">
        <w:rPr>
          <w:sz w:val="16"/>
        </w:rPr>
        <w:t xml:space="preserve"> by </w:t>
      </w:r>
      <w:r w:rsidRPr="002A18AA">
        <w:rPr>
          <w:rStyle w:val="Emphasis"/>
          <w:highlight w:val="yellow"/>
        </w:rPr>
        <w:t>facilitating communications</w:t>
      </w:r>
      <w:r w:rsidRPr="002A18AA">
        <w:rPr>
          <w:sz w:val="16"/>
        </w:rPr>
        <w:t xml:space="preserve"> </w:t>
      </w:r>
      <w:r w:rsidRPr="00866B73">
        <w:rPr>
          <w:rStyle w:val="StyleUnderline"/>
        </w:rPr>
        <w:t>among state enforcers regarding investigations, litigation, legislative matters and competition advocacy initiatives</w:t>
      </w:r>
      <w:r w:rsidRPr="002A18AA">
        <w:rPr>
          <w:sz w:val="16"/>
        </w:rPr>
        <w:t>, among other things. </w:t>
      </w:r>
    </w:p>
    <w:p w14:paraId="40AAA7DB" w14:textId="77777777" w:rsidR="006B19BE" w:rsidRPr="002A18AA" w:rsidRDefault="006B19BE" w:rsidP="006B19BE">
      <w:pPr>
        <w:rPr>
          <w:sz w:val="16"/>
        </w:rPr>
      </w:pPr>
      <w:r w:rsidRPr="002A18AA">
        <w:rPr>
          <w:sz w:val="16"/>
        </w:rPr>
        <w:t xml:space="preserve">In 1983, </w:t>
      </w:r>
      <w:r w:rsidRPr="00866B73">
        <w:rPr>
          <w:rStyle w:val="StyleUnderline"/>
        </w:rPr>
        <w:t xml:space="preserve">the </w:t>
      </w:r>
      <w:r w:rsidRPr="002A18AA">
        <w:rPr>
          <w:rStyle w:val="StyleUnderline"/>
          <w:highlight w:val="yellow"/>
        </w:rPr>
        <w:t>NAAG established</w:t>
      </w:r>
      <w:r w:rsidRPr="00866B73">
        <w:rPr>
          <w:rStyle w:val="StyleUnderline"/>
        </w:rPr>
        <w:t xml:space="preserve"> a</w:t>
      </w:r>
      <w:r w:rsidRPr="002A18AA">
        <w:rPr>
          <w:sz w:val="16"/>
        </w:rPr>
        <w:t xml:space="preserve"> </w:t>
      </w:r>
      <w:r w:rsidRPr="002A18AA">
        <w:rPr>
          <w:rStyle w:val="Emphasis"/>
          <w:highlight w:val="yellow"/>
        </w:rPr>
        <w:t>Multistate Antitrust Task Force</w:t>
      </w:r>
      <w:r w:rsidRPr="002A18AA">
        <w:rPr>
          <w:sz w:val="16"/>
        </w:rPr>
        <w:t xml:space="preserve"> </w:t>
      </w:r>
      <w:r w:rsidRPr="00866B73">
        <w:rPr>
          <w:rStyle w:val="StyleUnderline"/>
        </w:rPr>
        <w:t>that is ‘</w:t>
      </w:r>
      <w:r w:rsidRPr="0037354F">
        <w:rPr>
          <w:rStyle w:val="StyleUnderline"/>
        </w:rPr>
        <w:t xml:space="preserve">comprised of state staff attorneys responsible for </w:t>
      </w:r>
      <w:r w:rsidRPr="0037354F">
        <w:rPr>
          <w:rStyle w:val="Emphasis"/>
        </w:rPr>
        <w:t>antitrust enforcement</w:t>
      </w:r>
      <w:r w:rsidRPr="002A18AA">
        <w:rPr>
          <w:sz w:val="16"/>
        </w:rPr>
        <w:t xml:space="preserve"> in their states’. </w:t>
      </w:r>
      <w:r w:rsidRPr="002A18AA">
        <w:rPr>
          <w:rStyle w:val="StyleUnderline"/>
          <w:highlight w:val="yellow"/>
        </w:rPr>
        <w:t>This</w:t>
      </w:r>
      <w:r w:rsidRPr="0037354F">
        <w:rPr>
          <w:rStyle w:val="StyleUnderline"/>
        </w:rPr>
        <w:t xml:space="preserve"> </w:t>
      </w:r>
      <w:r w:rsidRPr="0037354F">
        <w:rPr>
          <w:rStyle w:val="Emphasis"/>
        </w:rPr>
        <w:t>task force</w:t>
      </w:r>
      <w:r w:rsidRPr="002A18AA">
        <w:rPr>
          <w:sz w:val="16"/>
        </w:rPr>
        <w:t xml:space="preserve"> ‘</w:t>
      </w:r>
      <w:r w:rsidRPr="002A18AA">
        <w:rPr>
          <w:rStyle w:val="StyleUnderline"/>
          <w:highlight w:val="yellow"/>
        </w:rPr>
        <w:t xml:space="preserve">recommends </w:t>
      </w:r>
      <w:r w:rsidRPr="002A18AA">
        <w:rPr>
          <w:rStyle w:val="Emphasis"/>
          <w:highlight w:val="yellow"/>
        </w:rPr>
        <w:t>policy</w:t>
      </w:r>
      <w:r w:rsidRPr="002A18AA">
        <w:rPr>
          <w:sz w:val="16"/>
        </w:rPr>
        <w:t xml:space="preserve"> and other matters for consideration by the Antitrust Committee, </w:t>
      </w:r>
      <w:r w:rsidRPr="002A18AA">
        <w:rPr>
          <w:rStyle w:val="StyleUnderline"/>
        </w:rPr>
        <w:t>organizes</w:t>
      </w:r>
      <w:r w:rsidRPr="002A18AA">
        <w:rPr>
          <w:sz w:val="16"/>
        </w:rPr>
        <w:t xml:space="preserve"> </w:t>
      </w:r>
      <w:r w:rsidRPr="002A18AA">
        <w:rPr>
          <w:rStyle w:val="Emphasis"/>
        </w:rPr>
        <w:t>training</w:t>
      </w:r>
      <w:r w:rsidRPr="0037354F">
        <w:rPr>
          <w:rStyle w:val="Emphasis"/>
        </w:rPr>
        <w:t xml:space="preserve"> seminars</w:t>
      </w:r>
      <w:r w:rsidRPr="002A18AA">
        <w:rPr>
          <w:sz w:val="16"/>
        </w:rPr>
        <w:t xml:space="preserve"> and conferences, </w:t>
      </w:r>
      <w:r w:rsidRPr="002A18AA">
        <w:rPr>
          <w:rStyle w:val="StyleUnderline"/>
          <w:highlight w:val="yellow"/>
        </w:rPr>
        <w:t xml:space="preserve">and </w:t>
      </w:r>
      <w:r w:rsidRPr="002A18AA">
        <w:rPr>
          <w:rStyle w:val="Emphasis"/>
          <w:highlight w:val="yellow"/>
        </w:rPr>
        <w:t>coordinates multistate</w:t>
      </w:r>
      <w:r w:rsidRPr="0037354F">
        <w:rPr>
          <w:rStyle w:val="Emphasis"/>
        </w:rPr>
        <w:t xml:space="preserve"> investigations and </w:t>
      </w:r>
      <w:r w:rsidRPr="002A18AA">
        <w:rPr>
          <w:rStyle w:val="Emphasis"/>
          <w:highlight w:val="yellow"/>
        </w:rPr>
        <w:t>litigation’</w:t>
      </w:r>
      <w:r w:rsidRPr="002A18AA">
        <w:rPr>
          <w:sz w:val="16"/>
        </w:rPr>
        <w:t xml:space="preserve">. The </w:t>
      </w:r>
      <w:r w:rsidRPr="0037354F">
        <w:rPr>
          <w:rStyle w:val="StyleUnderline"/>
        </w:rPr>
        <w:t>task force</w:t>
      </w:r>
      <w:r w:rsidRPr="002A18AA">
        <w:rPr>
          <w:sz w:val="16"/>
        </w:rPr>
        <w:t xml:space="preserve"> is chaired by a person appointed by the head of the NAAG’s Antitrust Committ</w:t>
      </w:r>
      <w:r w:rsidRPr="006758C5">
        <w:rPr>
          <w:sz w:val="16"/>
        </w:rPr>
        <w:t>ee</w:t>
      </w:r>
      <w:r w:rsidRPr="002A18AA">
        <w:rPr>
          <w:sz w:val="16"/>
        </w:rPr>
        <w:t xml:space="preserve"> and </w:t>
      </w:r>
      <w:r w:rsidRPr="002A18AA">
        <w:rPr>
          <w:rStyle w:val="StyleUnderline"/>
          <w:highlight w:val="yellow"/>
        </w:rPr>
        <w:t>has</w:t>
      </w:r>
      <w:r w:rsidRPr="0037354F">
        <w:rPr>
          <w:rStyle w:val="StyleUnderline"/>
        </w:rPr>
        <w:t xml:space="preserve"> a </w:t>
      </w:r>
      <w:r w:rsidRPr="002A18AA">
        <w:rPr>
          <w:rStyle w:val="StyleUnderline"/>
          <w:highlight w:val="yellow"/>
        </w:rPr>
        <w:t xml:space="preserve">representative from </w:t>
      </w:r>
      <w:r w:rsidRPr="002A18AA">
        <w:rPr>
          <w:rStyle w:val="Emphasis"/>
          <w:highlight w:val="yellow"/>
        </w:rPr>
        <w:t>each</w:t>
      </w:r>
      <w:r w:rsidRPr="002A18AA">
        <w:rPr>
          <w:sz w:val="16"/>
        </w:rPr>
        <w:t xml:space="preserve"> NAAG member </w:t>
      </w:r>
      <w:r w:rsidRPr="002A18AA">
        <w:rPr>
          <w:rStyle w:val="Emphasis"/>
          <w:highlight w:val="yellow"/>
        </w:rPr>
        <w:t>state</w:t>
      </w:r>
      <w:r w:rsidRPr="002A18AA">
        <w:rPr>
          <w:sz w:val="16"/>
        </w:rPr>
        <w:t>. The chair of the task force serves as ‘the principal spokesperson for the states on antitrust enforcement’. </w:t>
      </w:r>
    </w:p>
    <w:p w14:paraId="6DF659C4" w14:textId="77777777" w:rsidR="006B19BE" w:rsidRDefault="006B19BE" w:rsidP="006B19BE">
      <w:pPr>
        <w:rPr>
          <w:sz w:val="16"/>
        </w:rPr>
      </w:pPr>
      <w:r w:rsidRPr="002A18AA">
        <w:rPr>
          <w:sz w:val="16"/>
        </w:rPr>
        <w:t xml:space="preserve">The NAAG’s Multistate Antitrust Task Force does not handle actual </w:t>
      </w:r>
      <w:r w:rsidRPr="000F443E">
        <w:rPr>
          <w:rStyle w:val="Emphasis"/>
        </w:rPr>
        <w:t>investigations</w:t>
      </w:r>
      <w:r w:rsidRPr="002A18AA">
        <w:rPr>
          <w:sz w:val="16"/>
        </w:rPr>
        <w:t xml:space="preserve"> </w:t>
      </w:r>
      <w:r w:rsidRPr="000F443E">
        <w:rPr>
          <w:rStyle w:val="StyleUnderline"/>
        </w:rPr>
        <w:t xml:space="preserve">or </w:t>
      </w:r>
      <w:r w:rsidRPr="002A18AA">
        <w:rPr>
          <w:rStyle w:val="Emphasis"/>
          <w:highlight w:val="yellow"/>
        </w:rPr>
        <w:t>litigation</w:t>
      </w:r>
      <w:r w:rsidRPr="002A18AA">
        <w:rPr>
          <w:sz w:val="16"/>
        </w:rPr>
        <w:t xml:space="preserve">. Instead, such </w:t>
      </w:r>
      <w:r w:rsidRPr="000F443E">
        <w:rPr>
          <w:rStyle w:val="StyleUnderline"/>
        </w:rPr>
        <w:t>coordination</w:t>
      </w:r>
      <w:r w:rsidRPr="002A18AA">
        <w:rPr>
          <w:sz w:val="16"/>
        </w:rPr>
        <w:t xml:space="preserve"> usually </w:t>
      </w:r>
      <w:r w:rsidRPr="002A18AA">
        <w:rPr>
          <w:rStyle w:val="StyleUnderline"/>
          <w:highlight w:val="yellow"/>
        </w:rPr>
        <w:t>occurs through</w:t>
      </w:r>
      <w:r w:rsidRPr="002A18AA">
        <w:rPr>
          <w:sz w:val="16"/>
        </w:rPr>
        <w:t xml:space="preserve"> </w:t>
      </w:r>
      <w:r w:rsidRPr="002A18AA">
        <w:rPr>
          <w:rStyle w:val="Emphasis"/>
          <w:highlight w:val="yellow"/>
        </w:rPr>
        <w:t>working groups</w:t>
      </w:r>
      <w:r w:rsidRPr="002A18AA">
        <w:rPr>
          <w:sz w:val="16"/>
        </w:rPr>
        <w:t xml:space="preserve"> </w:t>
      </w:r>
      <w:r w:rsidRPr="000F443E">
        <w:rPr>
          <w:rStyle w:val="StyleUnderline"/>
        </w:rPr>
        <w:t xml:space="preserve">established by the states involved in an </w:t>
      </w:r>
      <w:r w:rsidRPr="000F443E">
        <w:rPr>
          <w:rStyle w:val="Emphasis"/>
        </w:rPr>
        <w:t>i</w:t>
      </w:r>
      <w:r w:rsidRPr="006758C5">
        <w:rPr>
          <w:rStyle w:val="Emphasis"/>
        </w:rPr>
        <w:t>n</w:t>
      </w:r>
      <w:r w:rsidRPr="000F443E">
        <w:rPr>
          <w:rStyle w:val="Emphasis"/>
        </w:rPr>
        <w:t>vestigation</w:t>
      </w:r>
      <w:r w:rsidRPr="002A18AA">
        <w:rPr>
          <w:sz w:val="16"/>
        </w:rPr>
        <w:t xml:space="preserve"> </w:t>
      </w:r>
      <w:r w:rsidRPr="002A18AA">
        <w:rPr>
          <w:rStyle w:val="StyleUnderline"/>
        </w:rPr>
        <w:t xml:space="preserve">or </w:t>
      </w:r>
      <w:r w:rsidRPr="002A18AA">
        <w:rPr>
          <w:rStyle w:val="Emphasis"/>
        </w:rPr>
        <w:t>litigation</w:t>
      </w:r>
      <w:r w:rsidRPr="002A18AA">
        <w:rPr>
          <w:sz w:val="16"/>
        </w:rPr>
        <w:t xml:space="preserve">. </w:t>
      </w:r>
      <w:r w:rsidRPr="002A18AA">
        <w:rPr>
          <w:rStyle w:val="StyleUnderline"/>
          <w:highlight w:val="yellow"/>
        </w:rPr>
        <w:t>In</w:t>
      </w:r>
      <w:r w:rsidRPr="002A18AA">
        <w:rPr>
          <w:sz w:val="16"/>
        </w:rPr>
        <w:t xml:space="preserve"> most </w:t>
      </w:r>
      <w:r w:rsidRPr="002A18AA">
        <w:rPr>
          <w:rStyle w:val="Emphasis"/>
          <w:highlight w:val="yellow"/>
        </w:rPr>
        <w:t>multistate investigations</w:t>
      </w:r>
      <w:r w:rsidRPr="002A18AA">
        <w:rPr>
          <w:sz w:val="16"/>
        </w:rPr>
        <w:t xml:space="preserve">, the </w:t>
      </w:r>
      <w:r w:rsidRPr="002A18AA">
        <w:rPr>
          <w:rStyle w:val="StyleUnderline"/>
          <w:highlight w:val="yellow"/>
        </w:rPr>
        <w:t>working group will</w:t>
      </w:r>
      <w:r w:rsidRPr="002A18AA">
        <w:rPr>
          <w:sz w:val="16"/>
        </w:rPr>
        <w:t xml:space="preserve"> </w:t>
      </w:r>
      <w:r w:rsidRPr="002A18AA">
        <w:rPr>
          <w:rStyle w:val="StyleUnderline"/>
          <w:highlight w:val="yellow"/>
        </w:rPr>
        <w:t>designate</w:t>
      </w:r>
      <w:r w:rsidRPr="002A18AA">
        <w:rPr>
          <w:sz w:val="16"/>
        </w:rPr>
        <w:t xml:space="preserve"> a </w:t>
      </w:r>
      <w:r w:rsidRPr="002A18AA">
        <w:rPr>
          <w:rStyle w:val="StyleUnderline"/>
          <w:highlight w:val="yellow"/>
        </w:rPr>
        <w:t>state</w:t>
      </w:r>
      <w:r w:rsidRPr="002A18AA">
        <w:rPr>
          <w:rStyle w:val="StyleUnderline"/>
        </w:rPr>
        <w:t xml:space="preserve"> responsible </w:t>
      </w:r>
      <w:r w:rsidRPr="002A18AA">
        <w:rPr>
          <w:rStyle w:val="StyleUnderline"/>
          <w:highlight w:val="yellow"/>
        </w:rPr>
        <w:t>for leading</w:t>
      </w:r>
      <w:r w:rsidRPr="002A18AA">
        <w:rPr>
          <w:rStyle w:val="StyleUnderline"/>
        </w:rPr>
        <w:t xml:space="preserve"> the investigation</w:t>
      </w:r>
      <w:r w:rsidRPr="002A18AA">
        <w:rPr>
          <w:sz w:val="16"/>
        </w:rPr>
        <w:t xml:space="preserve">. The </w:t>
      </w:r>
      <w:r w:rsidRPr="002A18AA">
        <w:rPr>
          <w:rStyle w:val="Emphasis"/>
        </w:rPr>
        <w:t>lead state</w:t>
      </w:r>
      <w:r w:rsidRPr="002A18AA">
        <w:rPr>
          <w:sz w:val="16"/>
        </w:rPr>
        <w:t xml:space="preserve"> is often a state that </w:t>
      </w:r>
      <w:r w:rsidRPr="002A18AA">
        <w:rPr>
          <w:rStyle w:val="StyleUnderline"/>
        </w:rPr>
        <w:t>has</w:t>
      </w:r>
      <w:r w:rsidRPr="002A18AA">
        <w:rPr>
          <w:sz w:val="16"/>
        </w:rPr>
        <w:t xml:space="preserve"> the most </w:t>
      </w:r>
      <w:r w:rsidRPr="002A18AA">
        <w:rPr>
          <w:rStyle w:val="Emphasis"/>
        </w:rPr>
        <w:t>relevant experience</w:t>
      </w:r>
      <w:r w:rsidRPr="002A18AA">
        <w:rPr>
          <w:sz w:val="16"/>
        </w:rPr>
        <w:t xml:space="preserve"> </w:t>
      </w:r>
      <w:r w:rsidRPr="002A18AA">
        <w:rPr>
          <w:rStyle w:val="StyleUnderline"/>
        </w:rPr>
        <w:t>and can dedicate</w:t>
      </w:r>
      <w:r w:rsidRPr="002A18AA">
        <w:rPr>
          <w:sz w:val="16"/>
        </w:rPr>
        <w:t xml:space="preserve"> the </w:t>
      </w:r>
      <w:r w:rsidRPr="002A18AA">
        <w:rPr>
          <w:rStyle w:val="Emphasis"/>
        </w:rPr>
        <w:t>appropriate</w:t>
      </w:r>
      <w:r w:rsidRPr="002A18AA">
        <w:rPr>
          <w:sz w:val="16"/>
        </w:rPr>
        <w:t xml:space="preserve"> level of </w:t>
      </w:r>
      <w:r w:rsidRPr="002A18AA">
        <w:rPr>
          <w:rStyle w:val="Emphasis"/>
        </w:rPr>
        <w:t>resources</w:t>
      </w:r>
      <w:r w:rsidRPr="002A18AA">
        <w:rPr>
          <w:sz w:val="16"/>
        </w:rPr>
        <w:t xml:space="preserve"> </w:t>
      </w:r>
      <w:r w:rsidRPr="002A18AA">
        <w:rPr>
          <w:rStyle w:val="StyleUnderline"/>
        </w:rPr>
        <w:t>to the investigation, and has</w:t>
      </w:r>
      <w:r w:rsidRPr="002A18AA">
        <w:rPr>
          <w:sz w:val="16"/>
        </w:rPr>
        <w:t xml:space="preserve"> a </w:t>
      </w:r>
      <w:r w:rsidRPr="002A18AA">
        <w:rPr>
          <w:rStyle w:val="Emphasis"/>
        </w:rPr>
        <w:t>sufficient interest</w:t>
      </w:r>
      <w:r w:rsidRPr="002A18AA">
        <w:rPr>
          <w:sz w:val="16"/>
        </w:rPr>
        <w:t xml:space="preserve"> </w:t>
      </w:r>
      <w:r w:rsidRPr="002A18AA">
        <w:rPr>
          <w:rStyle w:val="StyleUnderline"/>
        </w:rPr>
        <w:t>in ensuring</w:t>
      </w:r>
      <w:r w:rsidRPr="002A18AA">
        <w:rPr>
          <w:sz w:val="16"/>
        </w:rPr>
        <w:t xml:space="preserve"> that the </w:t>
      </w:r>
      <w:r w:rsidRPr="002A18AA">
        <w:rPr>
          <w:rStyle w:val="StyleUnderline"/>
        </w:rPr>
        <w:t xml:space="preserve">investigation is handled in an </w:t>
      </w:r>
      <w:r w:rsidRPr="002A18AA">
        <w:rPr>
          <w:rStyle w:val="Emphasis"/>
        </w:rPr>
        <w:t>effective</w:t>
      </w:r>
      <w:r w:rsidRPr="002A18AA">
        <w:rPr>
          <w:sz w:val="16"/>
        </w:rPr>
        <w:t xml:space="preserve"> </w:t>
      </w:r>
      <w:r w:rsidRPr="002A18AA">
        <w:rPr>
          <w:rStyle w:val="StyleUnderline"/>
        </w:rPr>
        <w:t xml:space="preserve">and </w:t>
      </w:r>
      <w:r w:rsidRPr="002A18AA">
        <w:rPr>
          <w:rStyle w:val="Emphasis"/>
        </w:rPr>
        <w:t>efficient manner</w:t>
      </w:r>
      <w:r w:rsidRPr="002A18AA">
        <w:rPr>
          <w:sz w:val="16"/>
        </w:rPr>
        <w:t xml:space="preserve"> (i.e., the transaction or business practice in question could potentially impact a significant number of consumers or </w:t>
      </w:r>
      <w:r w:rsidRPr="006758C5">
        <w:rPr>
          <w:sz w:val="16"/>
        </w:rPr>
        <w:t>commerce within its state). (</w:t>
      </w:r>
      <w:r w:rsidRPr="006758C5">
        <w:rPr>
          <w:rStyle w:val="StyleUnderline"/>
        </w:rPr>
        <w:t>If an investigation is</w:t>
      </w:r>
      <w:r w:rsidRPr="006758C5">
        <w:rPr>
          <w:sz w:val="16"/>
        </w:rPr>
        <w:t xml:space="preserve"> </w:t>
      </w:r>
      <w:r w:rsidRPr="006758C5">
        <w:rPr>
          <w:rStyle w:val="Emphasis"/>
        </w:rPr>
        <w:t>sufficiently large</w:t>
      </w:r>
      <w:r w:rsidRPr="006758C5">
        <w:rPr>
          <w:sz w:val="16"/>
        </w:rPr>
        <w:t xml:space="preserve"> or complex, </w:t>
      </w:r>
      <w:r w:rsidRPr="006758C5">
        <w:rPr>
          <w:rStyle w:val="StyleUnderline"/>
        </w:rPr>
        <w:t xml:space="preserve">such as a </w:t>
      </w:r>
      <w:r w:rsidRPr="006758C5">
        <w:rPr>
          <w:rStyle w:val="Emphasis"/>
        </w:rPr>
        <w:t>mega-merger</w:t>
      </w:r>
      <w:r w:rsidRPr="006758C5">
        <w:rPr>
          <w:sz w:val="16"/>
        </w:rPr>
        <w:t xml:space="preserve"> involving numerous markets, the </w:t>
      </w:r>
      <w:r w:rsidRPr="006758C5">
        <w:rPr>
          <w:rStyle w:val="StyleUnderline"/>
        </w:rPr>
        <w:t>states may create an</w:t>
      </w:r>
      <w:r w:rsidRPr="006758C5">
        <w:rPr>
          <w:sz w:val="16"/>
        </w:rPr>
        <w:t xml:space="preserve"> </w:t>
      </w:r>
      <w:r w:rsidRPr="006758C5">
        <w:rPr>
          <w:rStyle w:val="Emphasis"/>
        </w:rPr>
        <w:t>executive committee</w:t>
      </w:r>
      <w:r w:rsidRPr="006758C5">
        <w:rPr>
          <w:sz w:val="16"/>
        </w:rPr>
        <w:t xml:space="preserve"> </w:t>
      </w:r>
      <w:r w:rsidRPr="006758C5">
        <w:rPr>
          <w:rStyle w:val="StyleUnderline"/>
        </w:rPr>
        <w:t>that oversees the working group as well as</w:t>
      </w:r>
      <w:r w:rsidRPr="006758C5">
        <w:rPr>
          <w:sz w:val="16"/>
        </w:rPr>
        <w:t xml:space="preserve"> designate </w:t>
      </w:r>
      <w:r w:rsidRPr="006758C5">
        <w:rPr>
          <w:rStyle w:val="StyleUnderline"/>
        </w:rPr>
        <w:t>multiple lead states</w:t>
      </w:r>
      <w:r w:rsidRPr="006758C5">
        <w:rPr>
          <w:sz w:val="16"/>
        </w:rPr>
        <w:t>.)</w:t>
      </w:r>
    </w:p>
    <w:p w14:paraId="1EDEB2E9" w14:textId="77777777" w:rsidR="006B19BE" w:rsidRDefault="006B19BE" w:rsidP="006B19BE">
      <w:pPr>
        <w:rPr>
          <w:rStyle w:val="StyleUnderline"/>
        </w:rPr>
      </w:pPr>
    </w:p>
    <w:p w14:paraId="60824E1D" w14:textId="77777777" w:rsidR="006B19BE" w:rsidRDefault="006B19BE" w:rsidP="006B19BE">
      <w:pPr>
        <w:rPr>
          <w:rStyle w:val="StyleUnderline"/>
        </w:rPr>
      </w:pPr>
    </w:p>
    <w:p w14:paraId="01FB9497" w14:textId="77777777" w:rsidR="006B19BE" w:rsidRDefault="006B19BE" w:rsidP="006B19BE">
      <w:pPr>
        <w:pStyle w:val="Heading2"/>
      </w:pPr>
      <w:r>
        <w:lastRenderedPageBreak/>
        <w:t>Case</w:t>
      </w:r>
    </w:p>
    <w:p w14:paraId="2B802778" w14:textId="77777777" w:rsidR="006B19BE" w:rsidRDefault="006B19BE" w:rsidP="006B19BE">
      <w:pPr>
        <w:pStyle w:val="Heading3"/>
      </w:pPr>
      <w:r>
        <w:lastRenderedPageBreak/>
        <w:t>1NC – Alt Causes</w:t>
      </w:r>
    </w:p>
    <w:p w14:paraId="6E76EC6D" w14:textId="77777777" w:rsidR="006B19BE" w:rsidRPr="00853434" w:rsidRDefault="006B19BE" w:rsidP="006B19BE">
      <w:pPr>
        <w:pStyle w:val="Heading4"/>
        <w:numPr>
          <w:ilvl w:val="0"/>
          <w:numId w:val="12"/>
        </w:numPr>
        <w:ind w:left="360"/>
      </w:pPr>
      <w:r w:rsidRPr="00853434">
        <w:t xml:space="preserve">Tons of alt causes to </w:t>
      </w:r>
      <w:r>
        <w:t>global starvation</w:t>
      </w:r>
    </w:p>
    <w:p w14:paraId="63590D87" w14:textId="77777777" w:rsidR="006B19BE" w:rsidRPr="00853434" w:rsidRDefault="006B19BE" w:rsidP="006B19BE">
      <w:r w:rsidRPr="00CE0489">
        <w:rPr>
          <w:rStyle w:val="Style13ptBold"/>
        </w:rPr>
        <w:t>Myers</w:t>
      </w:r>
      <w:r>
        <w:rPr>
          <w:rStyle w:val="Style13ptBold"/>
        </w:rPr>
        <w:t>, Agriculture HDA,</w:t>
      </w:r>
      <w:r w:rsidRPr="00CE0489">
        <w:rPr>
          <w:rStyle w:val="Style13ptBold"/>
        </w:rPr>
        <w:t xml:space="preserve"> 8</w:t>
      </w:r>
      <w:r w:rsidRPr="00853434">
        <w:t xml:space="preserve"> — former journalist, editor and general manager of Rural Press Limited (Paul, “Going Hungry in the 21st Century”, Sydney Morning Herald, 12/5/</w:t>
      </w:r>
      <w:r w:rsidRPr="00853434">
        <w:rPr>
          <w:bCs/>
          <w:szCs w:val="26"/>
        </w:rPr>
        <w:t>200</w:t>
      </w:r>
      <w:r w:rsidRPr="00853434">
        <w:t>8, http://www.smh.com.au/news/world/going-hungry-in-the-21st-century/2008/12/05/1228257318407.html)</w:t>
      </w:r>
    </w:p>
    <w:p w14:paraId="6A68DEAA" w14:textId="77777777" w:rsidR="006B19BE" w:rsidRDefault="006B19BE" w:rsidP="006B19BE">
      <w:pPr>
        <w:rPr>
          <w:sz w:val="16"/>
        </w:rPr>
      </w:pPr>
      <w:r w:rsidRPr="00853434">
        <w:rPr>
          <w:sz w:val="16"/>
        </w:rPr>
        <w:t xml:space="preserve">As world leaders grapple with the global financial crisis, another equally threatening international disaster is unfolding - and begging for a co-ordinated international solution. </w:t>
      </w:r>
      <w:r w:rsidRPr="00853434">
        <w:rPr>
          <w:u w:val="single"/>
        </w:rPr>
        <w:t xml:space="preserve">The most acute food shortage in more than 40 years has, according to the World Bank, already left 800 million people "food insecure". </w:t>
      </w:r>
      <w:r w:rsidRPr="00853434">
        <w:rPr>
          <w:sz w:val="16"/>
        </w:rPr>
        <w:t xml:space="preserve">Australia and other major food exporters are being called on to boost production. Unlike recent food shortages, it is not confined to sub-Saharan Africa and is not temporary. </w:t>
      </w:r>
      <w:r w:rsidRPr="00853434">
        <w:rPr>
          <w:u w:val="single"/>
        </w:rPr>
        <w:t>Food supplies are declining in Africa, south Asia, Central and South America and the Caribbean</w:t>
      </w:r>
      <w:r w:rsidRPr="00853434">
        <w:rPr>
          <w:sz w:val="16"/>
        </w:rPr>
        <w:t xml:space="preserve">. Food riots brought down the Haiti Government this year. Over the past 12 months China, Thailand, Vietnam, Cambodia, Egypt and others have temporarily banned rice exports to preserve local supply. The World Bank's 2008 Agriculture For Development report predicts global cereal production must increase by 50 per cent and meat production by 85 per cent between 2000 and 2030 to meet demand. </w:t>
      </w:r>
      <w:r w:rsidRPr="00853434">
        <w:rPr>
          <w:u w:val="single"/>
        </w:rPr>
        <w:t>Others estimate food production must double in the next 40 years</w:t>
      </w:r>
      <w:r w:rsidRPr="00853434">
        <w:rPr>
          <w:sz w:val="16"/>
        </w:rPr>
        <w:t xml:space="preserve">. In October the director-general of the United Nations Food and Agriculture Organisation, Jacques Diouf, announced at a World Food Day ceremony in Rome that only 10 per cent of $22 billion pledged this year to promote </w:t>
      </w:r>
      <w:r w:rsidRPr="00AE1963">
        <w:rPr>
          <w:rStyle w:val="Emphasis"/>
          <w:highlight w:val="yellow"/>
        </w:rPr>
        <w:t>global food security</w:t>
      </w:r>
      <w:r w:rsidRPr="00853434">
        <w:rPr>
          <w:sz w:val="16"/>
        </w:rPr>
        <w:t xml:space="preserve"> had been received. And Suzanne Mubarak, the wife of the Egyptian president, Hosni Mubarak, called for a world food rescue effort equivalent to the international response to the global financial crisis. Last month agricultural leaders including Australia's Tony Burke attended FAO's 35th session in Rome, at which food security was top of the agenda. However, the financial crisis occupies global attention, and solutions were not forthcoming. </w:t>
      </w:r>
      <w:r w:rsidRPr="00A93928">
        <w:rPr>
          <w:highlight w:val="yellow"/>
          <w:u w:val="single"/>
        </w:rPr>
        <w:t>What</w:t>
      </w:r>
      <w:r w:rsidRPr="00853434">
        <w:rPr>
          <w:sz w:val="16"/>
        </w:rPr>
        <w:t xml:space="preserve"> has </w:t>
      </w:r>
      <w:r w:rsidRPr="00A93928">
        <w:rPr>
          <w:highlight w:val="yellow"/>
          <w:u w:val="single"/>
        </w:rPr>
        <w:t xml:space="preserve">caused the catastrophe? Among the </w:t>
      </w:r>
      <w:r w:rsidRPr="00AE1963">
        <w:rPr>
          <w:rStyle w:val="Emphasis"/>
          <w:highlight w:val="yellow"/>
        </w:rPr>
        <w:t>main reasons</w:t>
      </w:r>
      <w:r w:rsidRPr="00A93928">
        <w:rPr>
          <w:highlight w:val="yellow"/>
          <w:u w:val="single"/>
        </w:rPr>
        <w:t xml:space="preserve"> are </w:t>
      </w:r>
      <w:r w:rsidRPr="00AE1963">
        <w:rPr>
          <w:rStyle w:val="Emphasis"/>
          <w:highlight w:val="yellow"/>
        </w:rPr>
        <w:t>population growth</w:t>
      </w:r>
      <w:r w:rsidRPr="00A93928">
        <w:rPr>
          <w:highlight w:val="yellow"/>
          <w:u w:val="single"/>
        </w:rPr>
        <w:t xml:space="preserve">, </w:t>
      </w:r>
      <w:r w:rsidRPr="00AE1963">
        <w:rPr>
          <w:rStyle w:val="Emphasis"/>
          <w:highlight w:val="yellow"/>
        </w:rPr>
        <w:t>rising affluence</w:t>
      </w:r>
      <w:r w:rsidRPr="00853434">
        <w:rPr>
          <w:sz w:val="16"/>
        </w:rPr>
        <w:t xml:space="preserve"> coupled with </w:t>
      </w:r>
      <w:r w:rsidRPr="00AE1963">
        <w:rPr>
          <w:rStyle w:val="Emphasis"/>
          <w:highlight w:val="yellow"/>
        </w:rPr>
        <w:t>urbanisation</w:t>
      </w:r>
      <w:r w:rsidRPr="00853434">
        <w:rPr>
          <w:sz w:val="16"/>
        </w:rPr>
        <w:t xml:space="preserve"> and </w:t>
      </w:r>
      <w:r w:rsidRPr="00AE1963">
        <w:rPr>
          <w:rStyle w:val="Emphasis"/>
          <w:highlight w:val="yellow"/>
        </w:rPr>
        <w:t>industrialisation</w:t>
      </w:r>
      <w:r w:rsidRPr="00853434">
        <w:rPr>
          <w:sz w:val="16"/>
        </w:rPr>
        <w:t xml:space="preserve"> in China and India, </w:t>
      </w:r>
      <w:r w:rsidRPr="00AE1963">
        <w:rPr>
          <w:rStyle w:val="Emphasis"/>
          <w:highlight w:val="yellow"/>
        </w:rPr>
        <w:t>climate change</w:t>
      </w:r>
      <w:r w:rsidRPr="00853434">
        <w:rPr>
          <w:sz w:val="16"/>
        </w:rPr>
        <w:t xml:space="preserve">, a </w:t>
      </w:r>
      <w:r w:rsidRPr="00AE1963">
        <w:rPr>
          <w:rStyle w:val="Emphasis"/>
          <w:highlight w:val="yellow"/>
        </w:rPr>
        <w:t>lack of new genetic and technological</w:t>
      </w:r>
      <w:r w:rsidRPr="00853434">
        <w:rPr>
          <w:sz w:val="16"/>
        </w:rPr>
        <w:t xml:space="preserve"> food production </w:t>
      </w:r>
      <w:r w:rsidRPr="00AE1963">
        <w:rPr>
          <w:rStyle w:val="Emphasis"/>
          <w:highlight w:val="yellow"/>
        </w:rPr>
        <w:t>breakthroughs</w:t>
      </w:r>
      <w:r w:rsidRPr="00A93928">
        <w:rPr>
          <w:highlight w:val="yellow"/>
          <w:u w:val="single"/>
        </w:rPr>
        <w:t xml:space="preserve">, </w:t>
      </w:r>
      <w:r w:rsidRPr="00AE1963">
        <w:rPr>
          <w:rStyle w:val="Emphasis"/>
          <w:highlight w:val="yellow"/>
        </w:rPr>
        <w:t>declining pasture and crop seed banks</w:t>
      </w:r>
      <w:r w:rsidRPr="00853434">
        <w:rPr>
          <w:sz w:val="16"/>
        </w:rPr>
        <w:t xml:space="preserve">, international </w:t>
      </w:r>
      <w:r w:rsidRPr="00AE1963">
        <w:rPr>
          <w:rStyle w:val="Emphasis"/>
          <w:highlight w:val="yellow"/>
        </w:rPr>
        <w:t>trade barriers</w:t>
      </w:r>
      <w:r w:rsidRPr="00853434">
        <w:rPr>
          <w:sz w:val="16"/>
        </w:rPr>
        <w:t xml:space="preserve">, rising </w:t>
      </w:r>
      <w:r w:rsidRPr="00AE1963">
        <w:rPr>
          <w:rStyle w:val="Emphasis"/>
          <w:highlight w:val="yellow"/>
        </w:rPr>
        <w:t>energy costs</w:t>
      </w:r>
      <w:r w:rsidRPr="00853434">
        <w:rPr>
          <w:sz w:val="16"/>
        </w:rPr>
        <w:t xml:space="preserve">, an increasing diversion of crops to produce </w:t>
      </w:r>
      <w:r w:rsidRPr="00AE1963">
        <w:rPr>
          <w:rStyle w:val="Emphasis"/>
          <w:highlight w:val="yellow"/>
        </w:rPr>
        <w:t>biofuels</w:t>
      </w:r>
      <w:r w:rsidRPr="00853434">
        <w:rPr>
          <w:sz w:val="16"/>
        </w:rPr>
        <w:t xml:space="preserve">, a </w:t>
      </w:r>
      <w:r w:rsidRPr="00AE1963">
        <w:rPr>
          <w:rStyle w:val="Emphasis"/>
          <w:highlight w:val="yellow"/>
        </w:rPr>
        <w:t>shortage of food production specialists</w:t>
      </w:r>
      <w:r w:rsidRPr="00853434">
        <w:rPr>
          <w:sz w:val="16"/>
        </w:rPr>
        <w:t xml:space="preserve"> in key disciplines, </w:t>
      </w:r>
      <w:r w:rsidRPr="00A93928">
        <w:rPr>
          <w:highlight w:val="yellow"/>
          <w:u w:val="single"/>
        </w:rPr>
        <w:t>and</w:t>
      </w:r>
      <w:r w:rsidRPr="00853434">
        <w:rPr>
          <w:u w:val="single"/>
        </w:rPr>
        <w:t xml:space="preserve"> hefty cuts to developed countries' </w:t>
      </w:r>
      <w:r w:rsidRPr="00AE1963">
        <w:rPr>
          <w:rStyle w:val="Emphasis"/>
          <w:highlight w:val="yellow"/>
        </w:rPr>
        <w:t>agricultural aid budgets</w:t>
      </w:r>
      <w:r w:rsidRPr="00853434">
        <w:rPr>
          <w:sz w:val="16"/>
        </w:rPr>
        <w:t>.</w:t>
      </w:r>
    </w:p>
    <w:p w14:paraId="54330BCE" w14:textId="77777777" w:rsidR="006B19BE" w:rsidRDefault="006B19BE" w:rsidP="006B19BE"/>
    <w:p w14:paraId="4558B4D4" w14:textId="77777777" w:rsidR="006B19BE" w:rsidRPr="00121EB3" w:rsidRDefault="006B19BE" w:rsidP="006B19BE"/>
    <w:p w14:paraId="771DFE6E" w14:textId="77777777" w:rsidR="006B19BE" w:rsidRDefault="006B19BE" w:rsidP="006B19BE">
      <w:pPr>
        <w:pStyle w:val="Heading3"/>
      </w:pPr>
      <w:r>
        <w:lastRenderedPageBreak/>
        <w:t xml:space="preserve">1NC – Circumvention </w:t>
      </w:r>
    </w:p>
    <w:p w14:paraId="54B6C4DC" w14:textId="77777777" w:rsidR="006B19BE" w:rsidRPr="009B01E1" w:rsidRDefault="006B19BE" w:rsidP="006B19BE">
      <w:pPr>
        <w:pStyle w:val="Heading4"/>
      </w:pPr>
      <w:r>
        <w:t>Their use of rule of reason constraints are egregiously misinterpreted and result in corporate victory</w:t>
      </w:r>
    </w:p>
    <w:p w14:paraId="02AB125A" w14:textId="77777777" w:rsidR="006B19BE" w:rsidRDefault="006B19BE" w:rsidP="006B19BE">
      <w:r w:rsidRPr="006B292E">
        <w:rPr>
          <w:rStyle w:val="Style13ptBold"/>
        </w:rPr>
        <w:t>Hanley 4-6</w:t>
      </w:r>
      <w:r>
        <w:t xml:space="preserve"> – policy analyst at Open Markets Institute (Daniel, "How Antitrust Lost Its Bite," Slate Magazine, </w:t>
      </w:r>
      <w:hyperlink r:id="rId36" w:history="1">
        <w:r w:rsidRPr="003E42F8">
          <w:rPr>
            <w:rStyle w:val="Hyperlink"/>
          </w:rPr>
          <w:t>https://slate.com/technology/2021/04/antitrust-hearings-congress-legislation-bright-line-rules.html</w:t>
        </w:r>
      </w:hyperlink>
      <w:r>
        <w:t xml:space="preserve"> APRIL 06, 2021)//gcd</w:t>
      </w:r>
    </w:p>
    <w:p w14:paraId="77EBC5C8" w14:textId="77777777" w:rsidR="006B19BE" w:rsidRPr="009B01E1" w:rsidRDefault="006B19BE" w:rsidP="006B19BE">
      <w:pPr>
        <w:rPr>
          <w:sz w:val="14"/>
        </w:rPr>
      </w:pPr>
      <w:r w:rsidRPr="009B01E1">
        <w:rPr>
          <w:sz w:val="14"/>
        </w:rPr>
        <w:t>In the late 1970s, however, judges began to adopt a malevolent antitrust framework, which they claimed was beneficial to consumers, while actually relishing, </w:t>
      </w:r>
      <w:hyperlink r:id="rId37" w:history="1">
        <w:r w:rsidRPr="009B01E1">
          <w:rPr>
            <w:rStyle w:val="Hyperlink"/>
            <w:sz w:val="14"/>
          </w:rPr>
          <w:t>praising</w:t>
        </w:r>
      </w:hyperlink>
      <w:r w:rsidRPr="009B01E1">
        <w:rPr>
          <w:sz w:val="14"/>
        </w:rPr>
        <w:t>, and </w:t>
      </w:r>
      <w:hyperlink r:id="rId38" w:history="1">
        <w:r w:rsidRPr="009B01E1">
          <w:rPr>
            <w:rStyle w:val="Hyperlink"/>
            <w:sz w:val="14"/>
          </w:rPr>
          <w:t>incentivizing</w:t>
        </w:r>
      </w:hyperlink>
      <w:r w:rsidRPr="009B01E1">
        <w:rPr>
          <w:sz w:val="14"/>
        </w:rPr>
        <w:t xml:space="preserve"> the concentration of corporate power. </w:t>
      </w:r>
      <w:r w:rsidRPr="006B292E">
        <w:rPr>
          <w:rStyle w:val="StyleUnderline"/>
        </w:rPr>
        <w:t xml:space="preserve">This new </w:t>
      </w:r>
      <w:r w:rsidRPr="006B292E">
        <w:rPr>
          <w:rStyle w:val="Emphasis"/>
          <w:highlight w:val="green"/>
        </w:rPr>
        <w:t>consumer welfare standard</w:t>
      </w:r>
      <w:r w:rsidRPr="006B292E">
        <w:rPr>
          <w:rStyle w:val="StyleUnderline"/>
          <w:highlight w:val="green"/>
        </w:rPr>
        <w:t xml:space="preserve"> emerged</w:t>
      </w:r>
      <w:r w:rsidRPr="006B292E">
        <w:rPr>
          <w:rStyle w:val="StyleUnderline"/>
        </w:rPr>
        <w:t xml:space="preserve"> in large part </w:t>
      </w:r>
      <w:r w:rsidRPr="006B292E">
        <w:rPr>
          <w:rStyle w:val="StyleUnderline"/>
          <w:highlight w:val="green"/>
        </w:rPr>
        <w:t>because of the “rule of reason</w:t>
      </w:r>
      <w:r w:rsidRPr="006B292E">
        <w:rPr>
          <w:rStyle w:val="StyleUnderline"/>
        </w:rPr>
        <w:t>.”</w:t>
      </w:r>
      <w:r>
        <w:rPr>
          <w:rStyle w:val="StyleUnderline"/>
        </w:rPr>
        <w:t xml:space="preserve"> </w:t>
      </w:r>
      <w:r w:rsidRPr="009B01E1">
        <w:rPr>
          <w:sz w:val="14"/>
        </w:rPr>
        <w:t xml:space="preserve">The rule of reason was initially created by the Supreme Court </w:t>
      </w:r>
      <w:hyperlink r:id="rId39" w:history="1">
        <w:r w:rsidRPr="009B01E1">
          <w:rPr>
            <w:rStyle w:val="Hyperlink"/>
            <w:sz w:val="14"/>
          </w:rPr>
          <w:t>in 1911</w:t>
        </w:r>
      </w:hyperlink>
      <w:r w:rsidRPr="009B01E1">
        <w:rPr>
          <w:sz w:val="14"/>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6B292E">
        <w:rPr>
          <w:rStyle w:val="StyleUnderline"/>
          <w:highlight w:val="green"/>
        </w:rPr>
        <w:t>Judges began using</w:t>
      </w:r>
      <w:r w:rsidRPr="006B292E">
        <w:rPr>
          <w:rStyle w:val="StyleUnderline"/>
        </w:rPr>
        <w:t xml:space="preserve"> the </w:t>
      </w:r>
      <w:r w:rsidRPr="006B292E">
        <w:rPr>
          <w:rStyle w:val="StyleUnderline"/>
          <w:highlight w:val="green"/>
        </w:rPr>
        <w:t>ambiguity of the rule of reason</w:t>
      </w:r>
      <w:r w:rsidRPr="006B292E">
        <w:rPr>
          <w:rStyle w:val="StyleUnderline"/>
        </w:rPr>
        <w:t xml:space="preserve"> to </w:t>
      </w:r>
      <w:r w:rsidRPr="006B292E">
        <w:rPr>
          <w:rStyle w:val="StyleUnderline"/>
          <w:highlight w:val="green"/>
        </w:rPr>
        <w:t>push a standard focused on</w:t>
      </w:r>
      <w:r w:rsidRPr="006B292E">
        <w:rPr>
          <w:rStyle w:val="StyleUnderline"/>
        </w:rPr>
        <w:t xml:space="preserve"> consumer </w:t>
      </w:r>
      <w:r w:rsidRPr="006B292E">
        <w:rPr>
          <w:rStyle w:val="Emphasis"/>
          <w:highlight w:val="green"/>
        </w:rPr>
        <w:t>welfare</w:t>
      </w:r>
      <w:r w:rsidRPr="006B292E">
        <w:rPr>
          <w:rStyle w:val="StyleUnderline"/>
        </w:rPr>
        <w:t>, one that</w:t>
      </w:r>
      <w:r>
        <w:rPr>
          <w:rStyle w:val="StyleUnderline"/>
        </w:rPr>
        <w:t xml:space="preserve"> </w:t>
      </w:r>
      <w:hyperlink r:id="rId40" w:history="1">
        <w:r w:rsidRPr="006B292E">
          <w:rPr>
            <w:rStyle w:val="StyleUnderline"/>
            <w:highlight w:val="green"/>
          </w:rPr>
          <w:t>favors corporate concentration</w:t>
        </w:r>
      </w:hyperlink>
      <w:r>
        <w:rPr>
          <w:rStyle w:val="StyleUnderline"/>
        </w:rPr>
        <w:t xml:space="preserve"> </w:t>
      </w:r>
      <w:r w:rsidRPr="006B292E">
        <w:rPr>
          <w:rStyle w:val="StyleUnderline"/>
        </w:rPr>
        <w:t xml:space="preserve">and turns </w:t>
      </w:r>
      <w:r w:rsidRPr="006B292E">
        <w:rPr>
          <w:rStyle w:val="StyleUnderline"/>
          <w:highlight w:val="green"/>
        </w:rPr>
        <w:t xml:space="preserve">away from </w:t>
      </w:r>
      <w:r w:rsidRPr="006B292E">
        <w:rPr>
          <w:rStyle w:val="StyleUnderline"/>
        </w:rPr>
        <w:t xml:space="preserve">strict </w:t>
      </w:r>
      <w:r w:rsidRPr="006B292E">
        <w:rPr>
          <w:rStyle w:val="StyleUnderline"/>
          <w:highlight w:val="green"/>
        </w:rPr>
        <w:t>antitrust rules</w:t>
      </w:r>
      <w:r w:rsidRPr="006B292E">
        <w:rPr>
          <w:rStyle w:val="StyleUnderline"/>
        </w:rPr>
        <w:t>. Courts initially only applied the rule of reason selectively.</w:t>
      </w:r>
      <w:r w:rsidRPr="009B01E1">
        <w:rPr>
          <w:sz w:val="14"/>
        </w:rPr>
        <w:t xml:space="preserve"> After adopting the consumer welfare framework, the Supreme Court now applies the rule of reason to most antitrust violations. Antitrust is about determining and </w:t>
      </w:r>
      <w:hyperlink r:id="rId41" w:history="1">
        <w:r w:rsidRPr="009B01E1">
          <w:rPr>
            <w:rStyle w:val="Hyperlink"/>
            <w:sz w:val="14"/>
          </w:rPr>
          <w:t>allocating the rights</w:t>
        </w:r>
      </w:hyperlink>
      <w:r w:rsidRPr="009B01E1">
        <w:rPr>
          <w:sz w:val="14"/>
        </w:rPr>
        <w:t xml:space="preserve">, privileges, and duties of all economic actors. When Congress originally enacted the Sherman Act, the law was intended to </w:t>
      </w:r>
      <w:hyperlink r:id="rId42" w:history="1">
        <w:r w:rsidRPr="009B01E1">
          <w:rPr>
            <w:rStyle w:val="Hyperlink"/>
            <w:sz w:val="14"/>
          </w:rPr>
          <w:t>protect consumers, workers, and democracy</w:t>
        </w:r>
      </w:hyperlink>
      <w:r w:rsidRPr="009B01E1">
        <w:rPr>
          <w:sz w:val="14"/>
        </w:rPr>
        <w:t xml:space="preserve"> from excessive concentrations of corporate power. Because of this reality, it is an inherently political area of law. The shift toward rooting it in economics, and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9B01E1">
        <w:rPr>
          <w:rStyle w:val="StyleUnderline"/>
        </w:rPr>
        <w:t xml:space="preserve">When combined with the rule of reason, the </w:t>
      </w:r>
      <w:r w:rsidRPr="009B01E1">
        <w:rPr>
          <w:rStyle w:val="Emphasis"/>
        </w:rPr>
        <w:t>judiciary’s consumer welfare framework</w:t>
      </w:r>
      <w:r w:rsidRPr="009B01E1">
        <w:rPr>
          <w:rStyle w:val="StyleUnderline"/>
        </w:rPr>
        <w:t xml:space="preserve"> effectively erases Congress’ intent for the antitrust laws to operate as a “</w:t>
      </w:r>
      <w:hyperlink r:id="rId43" w:history="1">
        <w:r w:rsidRPr="009B01E1">
          <w:rPr>
            <w:rStyle w:val="StyleUnderline"/>
          </w:rPr>
          <w:t>comprehensive charter of economic liberty</w:t>
        </w:r>
      </w:hyperlink>
      <w:r w:rsidRPr="009B01E1">
        <w:rPr>
          <w:rStyle w:val="StyleUnderline"/>
        </w:rPr>
        <w:t>” that “</w:t>
      </w:r>
      <w:hyperlink r:id="rId44" w:history="1">
        <w:r w:rsidRPr="009B01E1">
          <w:rPr>
            <w:rStyle w:val="StyleUnderline"/>
          </w:rPr>
          <w:t>does not confine its protection to consumers, or to purchasers, or to competitors, or to sellers</w:t>
        </w:r>
      </w:hyperlink>
      <w:r w:rsidRPr="009B01E1">
        <w:rPr>
          <w:rStyle w:val="StyleUnderline"/>
        </w:rPr>
        <w:t>.”</w:t>
      </w:r>
      <w:r w:rsidRPr="009B01E1">
        <w:rPr>
          <w:sz w:val="14"/>
        </w:rPr>
        <w:t xml:space="preserve"> Such values are best determined by members of the elected legislature rather than unelected judges, a point ironically acknowledged by the </w:t>
      </w:r>
      <w:hyperlink r:id="rId45" w:history="1">
        <w:r w:rsidRPr="009B01E1">
          <w:rPr>
            <w:rStyle w:val="Hyperlink"/>
            <w:sz w:val="14"/>
          </w:rPr>
          <w:t>Supreme Court in 1972</w:t>
        </w:r>
      </w:hyperlink>
      <w:r w:rsidRPr="009B01E1">
        <w:rPr>
          <w:sz w:val="14"/>
        </w:rPr>
        <w:t xml:space="preserve">. </w:t>
      </w:r>
      <w:r w:rsidRPr="006B292E">
        <w:rPr>
          <w:rStyle w:val="Emphasis"/>
          <w:highlight w:val="green"/>
        </w:rPr>
        <w:t>Lower federal courts</w:t>
      </w:r>
      <w:r w:rsidRPr="006B292E">
        <w:rPr>
          <w:rStyle w:val="StyleUnderline"/>
        </w:rPr>
        <w:t xml:space="preserve"> today continue to </w:t>
      </w:r>
      <w:r w:rsidRPr="006B292E">
        <w:rPr>
          <w:rStyle w:val="StyleUnderline"/>
          <w:highlight w:val="green"/>
        </w:rPr>
        <w:t>push the consumer welfare standard</w:t>
      </w:r>
      <w:r w:rsidRPr="006B292E">
        <w:rPr>
          <w:rStyle w:val="StyleUnderline"/>
        </w:rPr>
        <w:t xml:space="preserve"> even </w:t>
      </w:r>
      <w:r w:rsidRPr="006B292E">
        <w:rPr>
          <w:rStyle w:val="StyleUnderline"/>
          <w:highlight w:val="green"/>
        </w:rPr>
        <w:t>further by</w:t>
      </w:r>
      <w:r w:rsidRPr="006B292E">
        <w:rPr>
          <w:rStyle w:val="StyleUnderline"/>
        </w:rPr>
        <w:t>, in violation of</w:t>
      </w:r>
      <w:r>
        <w:rPr>
          <w:rStyle w:val="StyleUnderline"/>
        </w:rPr>
        <w:t xml:space="preserve"> </w:t>
      </w:r>
      <w:hyperlink r:id="rId46" w:history="1">
        <w:r w:rsidRPr="006B292E">
          <w:rPr>
            <w:rStyle w:val="StyleUnderline"/>
          </w:rPr>
          <w:t>controlling Supreme</w:t>
        </w:r>
      </w:hyperlink>
      <w:r>
        <w:rPr>
          <w:rStyle w:val="StyleUnderline"/>
        </w:rPr>
        <w:t xml:space="preserve"> </w:t>
      </w:r>
      <w:hyperlink r:id="rId47" w:history="1">
        <w:r w:rsidRPr="006B292E">
          <w:rPr>
            <w:rStyle w:val="StyleUnderline"/>
          </w:rPr>
          <w:t>Court precedent</w:t>
        </w:r>
      </w:hyperlink>
      <w:r w:rsidRPr="009B01E1">
        <w:rPr>
          <w:sz w:val="14"/>
        </w:rPr>
        <w:t xml:space="preserve">, </w:t>
      </w:r>
      <w:r w:rsidRPr="006B292E">
        <w:rPr>
          <w:rStyle w:val="Emphasis"/>
          <w:highlight w:val="green"/>
        </w:rPr>
        <w:t>weighing the competitive harms</w:t>
      </w:r>
      <w:r w:rsidRPr="006B292E">
        <w:rPr>
          <w:rStyle w:val="StyleUnderline"/>
        </w:rPr>
        <w:t xml:space="preserve"> of a dominant firm’s conduct </w:t>
      </w:r>
      <w:r w:rsidRPr="006B292E">
        <w:rPr>
          <w:rStyle w:val="StyleUnderline"/>
          <w:highlight w:val="green"/>
        </w:rPr>
        <w:t>against</w:t>
      </w:r>
      <w:r w:rsidRPr="006B292E">
        <w:rPr>
          <w:rStyle w:val="StyleUnderline"/>
        </w:rPr>
        <w:t xml:space="preserve"> one group to the </w:t>
      </w:r>
      <w:r w:rsidRPr="006B292E">
        <w:rPr>
          <w:rStyle w:val="StyleUnderline"/>
          <w:highlight w:val="green"/>
        </w:rPr>
        <w:t>benefits</w:t>
      </w:r>
      <w:r w:rsidRPr="006B292E">
        <w:rPr>
          <w:rStyle w:val="StyleUnderline"/>
        </w:rPr>
        <w:t xml:space="preserve"> provided to another group.</w:t>
      </w:r>
      <w:r w:rsidRPr="009B01E1">
        <w:rPr>
          <w:sz w:val="14"/>
        </w:rPr>
        <w:t xml:space="preserve"> In </w:t>
      </w:r>
      <w:hyperlink r:id="rId48" w:history="1">
        <w:r w:rsidRPr="009B01E1">
          <w:rPr>
            <w:rStyle w:val="Hyperlink"/>
            <w:sz w:val="14"/>
          </w:rPr>
          <w:t>ongoing litigation against the NCAA</w:t>
        </w:r>
      </w:hyperlink>
      <w:r w:rsidRPr="009B01E1">
        <w:rPr>
          <w:sz w:val="14"/>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6B292E">
        <w:rPr>
          <w:rStyle w:val="Emphasis"/>
          <w:highlight w:val="green"/>
        </w:rPr>
        <w:t>the rule of reason has been a rubber stamp for</w:t>
      </w:r>
      <w:r w:rsidRPr="006B292E">
        <w:rPr>
          <w:rStyle w:val="StyleUnderline"/>
        </w:rPr>
        <w:t xml:space="preserve"> even the </w:t>
      </w:r>
      <w:r w:rsidRPr="006B292E">
        <w:rPr>
          <w:rStyle w:val="StyleUnderline"/>
          <w:highlight w:val="green"/>
        </w:rPr>
        <w:t>most egregious antitrust</w:t>
      </w:r>
      <w:r w:rsidRPr="006B292E">
        <w:rPr>
          <w:rStyle w:val="StyleUnderline"/>
        </w:rPr>
        <w:t xml:space="preserve"> conduct</w:t>
      </w:r>
      <w:r w:rsidRPr="009B01E1">
        <w:rPr>
          <w:sz w:val="14"/>
        </w:rPr>
        <w:t xml:space="preserve">. A </w:t>
      </w:r>
      <w:hyperlink r:id="rId49" w:history="1">
        <w:r w:rsidRPr="009B01E1">
          <w:rPr>
            <w:rStyle w:val="Hyperlink"/>
            <w:sz w:val="14"/>
          </w:rPr>
          <w:t>2009 analysis</w:t>
        </w:r>
      </w:hyperlink>
      <w:r w:rsidRPr="009B01E1">
        <w:rPr>
          <w:sz w:val="14"/>
        </w:rPr>
        <w:t xml:space="preserve"> revealed that</w:t>
      </w:r>
      <w:r w:rsidRPr="006B292E">
        <w:rPr>
          <w:rStyle w:val="Emphasis"/>
        </w:rPr>
        <w:t xml:space="preserve"> </w:t>
      </w:r>
      <w:r w:rsidRPr="006B292E">
        <w:rPr>
          <w:rStyle w:val="Emphasis"/>
          <w:highlight w:val="green"/>
        </w:rPr>
        <w:t>97 percent of cases analyzed under</w:t>
      </w:r>
      <w:r w:rsidRPr="006B292E">
        <w:rPr>
          <w:rStyle w:val="Emphasis"/>
        </w:rPr>
        <w:t xml:space="preserve"> the </w:t>
      </w:r>
      <w:r w:rsidRPr="006B292E">
        <w:rPr>
          <w:rStyle w:val="Emphasis"/>
          <w:highlight w:val="green"/>
        </w:rPr>
        <w:t>rule of reason result in victories for defendants</w:t>
      </w:r>
      <w:r w:rsidRPr="009B01E1">
        <w:rPr>
          <w:sz w:val="14"/>
        </w:rPr>
        <w:t xml:space="preserve">. That means </w:t>
      </w:r>
      <w:r w:rsidRPr="006B292E">
        <w:rPr>
          <w:rStyle w:val="Emphasis"/>
          <w:highlight w:val="green"/>
        </w:rPr>
        <w:t>corporations are</w:t>
      </w:r>
      <w:r w:rsidRPr="006B292E">
        <w:rPr>
          <w:rStyle w:val="Emphasis"/>
        </w:rPr>
        <w:t xml:space="preserve"> effectively </w:t>
      </w:r>
      <w:r w:rsidRPr="006B292E">
        <w:rPr>
          <w:rStyle w:val="Emphasis"/>
          <w:highlight w:val="green"/>
        </w:rPr>
        <w:t>shielded from most antitrust violations</w:t>
      </w:r>
      <w:r w:rsidRPr="006B292E">
        <w:rPr>
          <w:rStyle w:val="Emphasis"/>
        </w:rPr>
        <w:t>.</w:t>
      </w:r>
      <w:r w:rsidRPr="009B01E1">
        <w:rPr>
          <w:sz w:val="14"/>
        </w:rPr>
        <w:t xml:space="preserve"> Part of the reason for such a skewed result in favor of antitrust defendants is that </w:t>
      </w:r>
      <w:r w:rsidRPr="009B01E1">
        <w:rPr>
          <w:rStyle w:val="StyleUnderline"/>
        </w:rPr>
        <w:t xml:space="preserve">dominant </w:t>
      </w:r>
      <w:r w:rsidRPr="009B01E1">
        <w:rPr>
          <w:rStyle w:val="StyleUnderline"/>
          <w:highlight w:val="green"/>
        </w:rPr>
        <w:t>firms have</w:t>
      </w:r>
      <w:r w:rsidRPr="009B01E1">
        <w:rPr>
          <w:rStyle w:val="StyleUnderline"/>
        </w:rPr>
        <w:t xml:space="preserve"> access to high-salaried </w:t>
      </w:r>
      <w:r w:rsidRPr="009B01E1">
        <w:rPr>
          <w:rStyle w:val="StyleUnderline"/>
          <w:highlight w:val="green"/>
        </w:rPr>
        <w:t>economists that</w:t>
      </w:r>
      <w:r w:rsidRPr="009B01E1">
        <w:rPr>
          <w:rStyle w:val="StyleUnderline"/>
        </w:rPr>
        <w:t xml:space="preserve"> are able to </w:t>
      </w:r>
      <w:r w:rsidRPr="009B01E1">
        <w:rPr>
          <w:rStyle w:val="StyleUnderline"/>
          <w:highlight w:val="green"/>
        </w:rPr>
        <w:t>manipulate analyses to mask</w:t>
      </w:r>
      <w:r w:rsidRPr="009B01E1">
        <w:rPr>
          <w:rStyle w:val="StyleUnderline"/>
        </w:rPr>
        <w:t xml:space="preserve"> the corporation’s conduct to look like it is operationally efficient instead of engaging in </w:t>
      </w:r>
      <w:r w:rsidRPr="009B01E1">
        <w:rPr>
          <w:rStyle w:val="StyleUnderline"/>
          <w:highlight w:val="green"/>
        </w:rPr>
        <w:t>predatory practices</w:t>
      </w:r>
      <w:r w:rsidRPr="009B01E1">
        <w:rPr>
          <w:sz w:val="14"/>
          <w:highlight w:val="green"/>
        </w:rPr>
        <w:t>.</w:t>
      </w:r>
      <w:r w:rsidRPr="009B01E1">
        <w:rPr>
          <w:sz w:val="14"/>
        </w:rPr>
        <w:t xml:space="preserve"> Such a situation also deters antitrust litigation because a plaintiff will also have to incur the cost of an economist—which can cost several thousand dollars and, </w:t>
      </w:r>
      <w:hyperlink r:id="rId50" w:history="1">
        <w:r w:rsidRPr="009B01E1">
          <w:rPr>
            <w:rStyle w:val="Hyperlink"/>
            <w:sz w:val="14"/>
          </w:rPr>
          <w:t>in some cases</w:t>
        </w:r>
      </w:hyperlink>
      <w:r w:rsidRPr="009B01E1">
        <w:rPr>
          <w:sz w:val="14"/>
        </w:rPr>
        <w:t xml:space="preserve">, </w:t>
      </w:r>
      <w:hyperlink r:id="rId51" w:history="1">
        <w:r w:rsidRPr="009B01E1">
          <w:rPr>
            <w:rStyle w:val="Hyperlink"/>
            <w:sz w:val="14"/>
          </w:rPr>
          <w:t>several hundred thousand dollars</w:t>
        </w:r>
      </w:hyperlink>
      <w:r w:rsidRPr="009B01E1">
        <w:rPr>
          <w:sz w:val="14"/>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52" w:history="1">
        <w:r w:rsidRPr="009B01E1">
          <w:rPr>
            <w:rStyle w:val="Hyperlink"/>
            <w:sz w:val="14"/>
          </w:rPr>
          <w:t>controlling</w:t>
        </w:r>
      </w:hyperlink>
      <w:r w:rsidRPr="009B01E1">
        <w:rPr>
          <w:sz w:val="14"/>
        </w:rPr>
        <w:t xml:space="preserve"> Supreme Court </w:t>
      </w:r>
      <w:hyperlink r:id="rId53" w:history="1">
        <w:r w:rsidRPr="009B01E1">
          <w:rPr>
            <w:rStyle w:val="Hyperlink"/>
            <w:sz w:val="14"/>
          </w:rPr>
          <w:t>precedent</w:t>
        </w:r>
      </w:hyperlink>
      <w:r w:rsidRPr="009B01E1">
        <w:rPr>
          <w:sz w:val="14"/>
        </w:rPr>
        <w:t xml:space="preserve"> prohibiting the use of economics in certain antitrust violations, </w:t>
      </w:r>
      <w:r w:rsidRPr="009B01E1">
        <w:rPr>
          <w:rStyle w:val="Emphasis"/>
          <w:highlight w:val="green"/>
        </w:rPr>
        <w:t>courts</w:t>
      </w:r>
      <w:r w:rsidRPr="009B01E1">
        <w:rPr>
          <w:rStyle w:val="StyleUnderline"/>
        </w:rPr>
        <w:t xml:space="preserve"> now </w:t>
      </w:r>
      <w:r w:rsidRPr="009B01E1">
        <w:rPr>
          <w:rStyle w:val="StyleUnderline"/>
          <w:highlight w:val="green"/>
        </w:rPr>
        <w:t>routinely use it to</w:t>
      </w:r>
      <w:r w:rsidRPr="009B01E1">
        <w:rPr>
          <w:rStyle w:val="StyleUnderline"/>
        </w:rPr>
        <w:t xml:space="preserve"> </w:t>
      </w:r>
      <w:r w:rsidRPr="009B01E1">
        <w:rPr>
          <w:rStyle w:val="StyleUnderline"/>
          <w:highlight w:val="green"/>
        </w:rPr>
        <w:t>justify</w:t>
      </w:r>
      <w:r w:rsidRPr="009B01E1">
        <w:rPr>
          <w:rStyle w:val="StyleUnderline"/>
        </w:rPr>
        <w:t xml:space="preserve"> corporate </w:t>
      </w:r>
      <w:r w:rsidRPr="009B01E1">
        <w:rPr>
          <w:rStyle w:val="StyleUnderline"/>
          <w:highlight w:val="green"/>
        </w:rPr>
        <w:t>consolidation</w:t>
      </w:r>
      <w:r w:rsidRPr="009B01E1">
        <w:rPr>
          <w:sz w:val="14"/>
        </w:rPr>
        <w:t xml:space="preserve">. For example, in the context of merger analysis, </w:t>
      </w:r>
      <w:r w:rsidRPr="009B01E1">
        <w:rPr>
          <w:rStyle w:val="StyleUnderline"/>
        </w:rPr>
        <w:t xml:space="preserve">the </w:t>
      </w:r>
      <w:r w:rsidRPr="009B01E1">
        <w:rPr>
          <w:rStyle w:val="Emphasis"/>
        </w:rPr>
        <w:t>economization of antitrust</w:t>
      </w:r>
      <w:r w:rsidRPr="009B01E1">
        <w:rPr>
          <w:rStyle w:val="StyleUnderline"/>
        </w:rPr>
        <w:t xml:space="preserve"> has led courts to believe and depend on theoretical assumptions on how mergers are beneficial for society and consumers. In</w:t>
      </w:r>
      <w:r w:rsidRPr="009B01E1">
        <w:rPr>
          <w:sz w:val="14"/>
        </w:rPr>
        <w:t xml:space="preserve"> the case of AT&amp;T and its pursuit of acquiring Time Warner in 2018, the corporation </w:t>
      </w:r>
      <w:hyperlink r:id="rId54" w:history="1">
        <w:r w:rsidRPr="009B01E1">
          <w:rPr>
            <w:rStyle w:val="Hyperlink"/>
            <w:sz w:val="14"/>
          </w:rPr>
          <w:t>stated</w:t>
        </w:r>
      </w:hyperlink>
      <w:r w:rsidRPr="009B01E1">
        <w:rPr>
          <w:sz w:val="14"/>
        </w:rPr>
        <w:t xml:space="preserve"> its merger would produce efficiencies and save customers money. District Court Judge Richard Leon was persuaded by AT&amp;T’s statements </w:t>
      </w:r>
      <w:hyperlink r:id="rId55" w:history="1">
        <w:r w:rsidRPr="009B01E1">
          <w:rPr>
            <w:rStyle w:val="Hyperlink"/>
            <w:sz w:val="14"/>
          </w:rPr>
          <w:t>holding that</w:t>
        </w:r>
      </w:hyperlink>
      <w:r w:rsidRPr="009B01E1">
        <w:rPr>
          <w:sz w:val="14"/>
        </w:rPr>
        <w:t xml:space="preserve"> vertical integration is able to shrink its costs and will “lead to lower prices for consumers.” But such assumptions have been categorically repudiated by researchers. </w:t>
      </w:r>
      <w:r w:rsidRPr="009B01E1">
        <w:rPr>
          <w:rStyle w:val="StyleUnderline"/>
        </w:rPr>
        <w:t>In one example, the economist John Kwoka </w:t>
      </w:r>
      <w:hyperlink r:id="rId56" w:history="1">
        <w:r w:rsidRPr="009B01E1">
          <w:rPr>
            <w:rStyle w:val="StyleUnderline"/>
          </w:rPr>
          <w:t>found that</w:t>
        </w:r>
      </w:hyperlink>
      <w:r w:rsidRPr="009B01E1">
        <w:rPr>
          <w:rStyle w:val="StyleUnderline"/>
        </w:rPr>
        <w:t xml:space="preserve"> 80 percent of studied mergers led to high prices and even reduced </w:t>
      </w:r>
      <w:r w:rsidRPr="009B01E1">
        <w:rPr>
          <w:rStyle w:val="StyleUnderline"/>
        </w:rPr>
        <w:lastRenderedPageBreak/>
        <w:t>output.</w:t>
      </w:r>
      <w:r w:rsidRPr="009B01E1">
        <w:rPr>
          <w:sz w:val="14"/>
        </w:rPr>
        <w:t> </w:t>
      </w:r>
      <w:hyperlink r:id="rId57" w:history="1">
        <w:r w:rsidRPr="009B01E1">
          <w:rPr>
            <w:rStyle w:val="Hyperlink"/>
            <w:sz w:val="14"/>
          </w:rPr>
          <w:t>Other studies</w:t>
        </w:r>
      </w:hyperlink>
      <w:r w:rsidRPr="009B01E1">
        <w:rPr>
          <w:sz w:val="14"/>
        </w:rPr>
        <w:t> have found equivalent results. In the context of AT&amp;T, subsequent evidence showed that AT&amp;T did </w:t>
      </w:r>
      <w:hyperlink r:id="rId58" w:history="1">
        <w:r w:rsidRPr="009B01E1">
          <w:rPr>
            <w:rStyle w:val="Hyperlink"/>
            <w:sz w:val="14"/>
          </w:rPr>
          <w:t>raise prices</w:t>
        </w:r>
      </w:hyperlink>
      <w:r w:rsidRPr="009B01E1">
        <w:rPr>
          <w:sz w:val="14"/>
        </w:rPr>
        <w:t> on consumers.</w:t>
      </w:r>
    </w:p>
    <w:p w14:paraId="2B0F879D" w14:textId="77777777" w:rsidR="006B19BE" w:rsidRDefault="006B19BE" w:rsidP="006B19BE"/>
    <w:p w14:paraId="0DD2697B" w14:textId="77777777" w:rsidR="006B19BE" w:rsidRPr="00291452" w:rsidRDefault="006B19BE" w:rsidP="006B19BE"/>
    <w:p w14:paraId="5C25462F" w14:textId="77777777" w:rsidR="006B19BE" w:rsidRDefault="006B19BE" w:rsidP="006B19BE">
      <w:pPr>
        <w:pStyle w:val="Heading3"/>
      </w:pPr>
      <w:r>
        <w:lastRenderedPageBreak/>
        <w:t>Courts – 2NC</w:t>
      </w:r>
    </w:p>
    <w:p w14:paraId="1D026340" w14:textId="77777777" w:rsidR="006B19BE" w:rsidRPr="00C84AC3" w:rsidRDefault="006B19BE" w:rsidP="006B19BE">
      <w:pPr>
        <w:pStyle w:val="Heading4"/>
      </w:pPr>
      <w:r>
        <w:t>Courts will always read regulatory statutes down – regulatory capture</w:t>
      </w:r>
    </w:p>
    <w:p w14:paraId="7FA6507C" w14:textId="77777777" w:rsidR="006B19BE" w:rsidRPr="00306FA8" w:rsidRDefault="006B19BE" w:rsidP="006B19BE">
      <w:r w:rsidRPr="00306FA8">
        <w:rPr>
          <w:rStyle w:val="Style13ptBold"/>
        </w:rPr>
        <w:t>Crane 21</w:t>
      </w:r>
      <w:r w:rsidRPr="00306FA8">
        <w:t xml:space="preserve"> – Frederick Paul Furth Sr. Professor of Law at UMich (Daniel, Antitrust Antitextualism, 96 Notre Dame L. Rev. 1205 (2021). Available at: </w:t>
      </w:r>
      <w:hyperlink r:id="rId59" w:history="1">
        <w:r w:rsidRPr="00306FA8">
          <w:rPr>
            <w:rStyle w:val="Hyperlink"/>
          </w:rPr>
          <w:t>https://scholarship.law.nd.edu/ndlr/vol96/iss3/7</w:t>
        </w:r>
      </w:hyperlink>
    </w:p>
    <w:p w14:paraId="2A6A94C4" w14:textId="77777777" w:rsidR="006B19BE" w:rsidRPr="00311149" w:rsidRDefault="006B19BE" w:rsidP="006B19BE">
      <w:pPr>
        <w:rPr>
          <w:sz w:val="16"/>
        </w:rPr>
      </w:pPr>
      <w:r w:rsidRPr="00C84AC3">
        <w:rPr>
          <w:sz w:val="16"/>
        </w:rPr>
        <w:t xml:space="preserve">But it gets worse. </w:t>
      </w:r>
      <w:r w:rsidRPr="00C84AC3">
        <w:rPr>
          <w:rStyle w:val="Emphasis"/>
          <w:highlight w:val="green"/>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C84AC3">
        <w:rPr>
          <w:rStyle w:val="StyleUnderline"/>
          <w:highlight w:val="green"/>
        </w:rPr>
        <w:t xml:space="preserve">have departed from </w:t>
      </w:r>
      <w:r w:rsidRPr="00C84AC3">
        <w:rPr>
          <w:rStyle w:val="StyleUnderline"/>
        </w:rPr>
        <w:t xml:space="preserve">text and </w:t>
      </w:r>
      <w:r w:rsidRPr="00C84AC3">
        <w:rPr>
          <w:rStyle w:val="StyleUnderline"/>
          <w:highlight w:val="green"/>
        </w:rPr>
        <w:t xml:space="preserve">original meaning </w:t>
      </w:r>
      <w:r w:rsidRPr="00C84AC3">
        <w:rPr>
          <w:rStyle w:val="Emphasis"/>
          <w:highlight w:val="green"/>
        </w:rPr>
        <w:t xml:space="preserve">in one </w:t>
      </w:r>
      <w:r w:rsidRPr="00C84AC3">
        <w:rPr>
          <w:rStyle w:val="Emphasis"/>
        </w:rPr>
        <w:t xml:space="preserve">consistent </w:t>
      </w:r>
      <w:r w:rsidRPr="00C84AC3">
        <w:rPr>
          <w:rStyle w:val="Emphasis"/>
          <w:highlight w:val="green"/>
        </w:rPr>
        <w:t>direction</w:t>
      </w:r>
      <w:r w:rsidRPr="00C84AC3">
        <w:rPr>
          <w:rStyle w:val="StyleUnderline"/>
        </w:rPr>
        <w:t>—</w:t>
      </w:r>
      <w:r w:rsidRPr="00C84AC3">
        <w:rPr>
          <w:rStyle w:val="StyleUnderline"/>
          <w:highlight w:val="green"/>
        </w:rPr>
        <w:t xml:space="preserve">toward reading </w:t>
      </w:r>
      <w:r w:rsidRPr="00C84AC3">
        <w:rPr>
          <w:rStyle w:val="StyleUnderline"/>
        </w:rPr>
        <w:t xml:space="preserve">down the antitrust </w:t>
      </w:r>
      <w:r w:rsidRPr="00C84AC3">
        <w:rPr>
          <w:rStyle w:val="StyleUnderline"/>
          <w:highlight w:val="green"/>
        </w:rPr>
        <w:t xml:space="preserve">statutes in favor of </w:t>
      </w:r>
      <w:r w:rsidRPr="00C84AC3">
        <w:rPr>
          <w:rStyle w:val="StyleUnderline"/>
        </w:rPr>
        <w:t xml:space="preserve">big </w:t>
      </w:r>
      <w:r w:rsidRPr="00C84AC3">
        <w:rPr>
          <w:rStyle w:val="StyleUnderline"/>
          <w:highlight w:val="green"/>
        </w:rPr>
        <w:t>business</w:t>
      </w:r>
      <w:r w:rsidRPr="00C84AC3">
        <w:rPr>
          <w:rStyle w:val="StyleUnderline"/>
        </w:rPr>
        <w:t>.</w:t>
      </w:r>
      <w:r w:rsidRPr="00C84AC3">
        <w:rPr>
          <w:sz w:val="16"/>
        </w:rPr>
        <w:t xml:space="preserve"> As detailed in this Article, </w:t>
      </w:r>
      <w:r w:rsidRPr="00C84AC3">
        <w:rPr>
          <w:rStyle w:val="StyleUnderline"/>
          <w:highlight w:val="green"/>
        </w:rPr>
        <w:t>this</w:t>
      </w:r>
      <w:r w:rsidRPr="00C84AC3">
        <w:rPr>
          <w:rStyle w:val="StyleUnderline"/>
        </w:rPr>
        <w:t xml:space="preserve"> unilateral </w:t>
      </w:r>
      <w:r w:rsidRPr="00C84AC3">
        <w:rPr>
          <w:rStyle w:val="Emphasis"/>
          <w:highlight w:val="green"/>
        </w:rPr>
        <w:t>process</w:t>
      </w:r>
      <w:r w:rsidRPr="00C84AC3">
        <w:rPr>
          <w:rStyle w:val="StyleUnderline"/>
        </w:rPr>
        <w:t xml:space="preserve"> began almost immediately upon the promulgation of the Sherman Act and </w:t>
      </w:r>
      <w:r w:rsidRPr="00C84AC3">
        <w:rPr>
          <w:rStyle w:val="Emphasis"/>
          <w:highlight w:val="green"/>
        </w:rPr>
        <w:t>continues to this day</w:t>
      </w:r>
      <w:r w:rsidRPr="00C84AC3">
        <w:rPr>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C84AC3">
        <w:rPr>
          <w:rStyle w:val="Emphasis"/>
          <w:highlight w:val="green"/>
        </w:rPr>
        <w:t>not one of the principal substantive</w:t>
      </w:r>
      <w:r w:rsidRPr="00C84AC3">
        <w:rPr>
          <w:rStyle w:val="StyleUnderline"/>
        </w:rPr>
        <w:t xml:space="preserve"> antitrust </w:t>
      </w:r>
      <w:r w:rsidRPr="00C84AC3">
        <w:rPr>
          <w:rStyle w:val="StyleUnderline"/>
          <w:highlight w:val="green"/>
        </w:rPr>
        <w:t>statutes has</w:t>
      </w:r>
      <w:r w:rsidRPr="00C84AC3">
        <w:rPr>
          <w:rStyle w:val="StyleUnderline"/>
        </w:rPr>
        <w:t xml:space="preserve"> been </w:t>
      </w:r>
      <w:r w:rsidRPr="00C84AC3">
        <w:rPr>
          <w:rStyle w:val="StyleUnderline"/>
          <w:highlight w:val="green"/>
        </w:rPr>
        <w:t>consistently interpreted</w:t>
      </w:r>
      <w:r w:rsidRPr="00C84AC3">
        <w:rPr>
          <w:rStyle w:val="StyleUnderline"/>
        </w:rPr>
        <w:t xml:space="preserve"> by the courts </w:t>
      </w:r>
      <w:r w:rsidRPr="00C84AC3">
        <w:rPr>
          <w:rStyle w:val="StyleUnderline"/>
          <w:highlight w:val="green"/>
        </w:rPr>
        <w:t>in a way faithful to its text</w:t>
      </w:r>
      <w:r w:rsidRPr="00C84AC3">
        <w:rPr>
          <w:rStyle w:val="StyleUnderline"/>
        </w:rPr>
        <w:t xml:space="preserve"> or legislative intent, and that the arc of </w:t>
      </w:r>
      <w:r w:rsidRPr="00C84AC3">
        <w:rPr>
          <w:rStyle w:val="StyleUnderline"/>
          <w:highlight w:val="green"/>
        </w:rPr>
        <w:t>antitrust antitexualism has bent</w:t>
      </w:r>
      <w:r w:rsidRPr="00C84AC3">
        <w:rPr>
          <w:rStyle w:val="StyleUnderline"/>
        </w:rPr>
        <w:t xml:space="preserve"> always </w:t>
      </w:r>
      <w:r w:rsidRPr="00C84AC3">
        <w:rPr>
          <w:rStyle w:val="Emphasis"/>
          <w:highlight w:val="green"/>
        </w:rPr>
        <w:t>in favor of capital</w:t>
      </w:r>
      <w:r w:rsidRPr="00C84AC3">
        <w:rPr>
          <w:rStyle w:val="StyleUnderline"/>
        </w:rPr>
        <w:t xml:space="preserve">. </w:t>
      </w:r>
      <w:r w:rsidRPr="00C84AC3">
        <w:rPr>
          <w:sz w:val="16"/>
        </w:rPr>
        <w:t xml:space="preserve">Unlike in many debates over statutory interpretation, the issue in antitrust is not a contest between strict textualism and purposivism, including resort to legislative history.6 This Article uses “antitextualism” as a shorthand for the </w:t>
      </w:r>
      <w:r w:rsidRPr="00C84AC3">
        <w:rPr>
          <w:rStyle w:val="StyleUnderline"/>
        </w:rPr>
        <w:t xml:space="preserve">phenomenon of </w:t>
      </w:r>
      <w:r w:rsidRPr="00C84AC3">
        <w:rPr>
          <w:rStyle w:val="StyleUnderline"/>
          <w:highlight w:val="green"/>
        </w:rPr>
        <w:t>ignoring any bona fide</w:t>
      </w:r>
      <w:r w:rsidRPr="00C84AC3">
        <w:rPr>
          <w:rStyle w:val="StyleUnderline"/>
        </w:rPr>
        <w:t xml:space="preserve"> </w:t>
      </w:r>
      <w:r w:rsidRPr="00C84AC3">
        <w:rPr>
          <w:rStyle w:val="StyleUnderline"/>
          <w:highlight w:val="green"/>
        </w:rPr>
        <w:t>construction of what a statute means</w:t>
      </w:r>
      <w:r w:rsidRPr="00C84AC3">
        <w:rPr>
          <w:rStyle w:val="StyleUnderline"/>
        </w:rPr>
        <w:t xml:space="preserve">, whether in the </w:t>
      </w:r>
      <w:r w:rsidRPr="00C84AC3">
        <w:rPr>
          <w:rStyle w:val="StyleUnderline"/>
          <w:highlight w:val="green"/>
        </w:rPr>
        <w:t>plain meaning</w:t>
      </w:r>
      <w:r w:rsidRPr="00C84AC3">
        <w:rPr>
          <w:rStyle w:val="StyleUnderline"/>
        </w:rPr>
        <w:t xml:space="preserve"> of its words, linguistic or substantive interpretive </w:t>
      </w:r>
      <w:r w:rsidRPr="00C84AC3">
        <w:rPr>
          <w:rStyle w:val="StyleUnderline"/>
          <w:highlight w:val="green"/>
        </w:rPr>
        <w:t>canons</w:t>
      </w:r>
      <w:r w:rsidRPr="00C84AC3">
        <w:rPr>
          <w:rStyle w:val="StyleUnderline"/>
        </w:rPr>
        <w:t xml:space="preserve">, </w:t>
      </w:r>
      <w:r w:rsidRPr="00C84AC3">
        <w:rPr>
          <w:rStyle w:val="StyleUnderline"/>
          <w:highlight w:val="green"/>
        </w:rPr>
        <w:t>legislative history</w:t>
      </w:r>
      <w:r w:rsidRPr="00C84AC3">
        <w:rPr>
          <w:rStyle w:val="StyleUnderline"/>
        </w:rPr>
        <w:t xml:space="preserve">, or other ordinary </w:t>
      </w:r>
      <w:r w:rsidRPr="00C84AC3">
        <w:rPr>
          <w:rStyle w:val="StyleUnderline"/>
          <w:highlight w:val="green"/>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antitrust antitextualism</w:t>
      </w:r>
      <w:r w:rsidRPr="00C84AC3">
        <w:rPr>
          <w:rStyle w:val="StyleUnderline"/>
        </w:rPr>
        <w:t xml:space="preserve"> is particularly salient at the present when, </w:t>
      </w:r>
      <w:r w:rsidRPr="00C84AC3">
        <w:rPr>
          <w:rStyle w:val="Emphasis"/>
          <w:highlight w:val="green"/>
        </w:rPr>
        <w:t>for the first time in a generation</w:t>
      </w:r>
      <w:r w:rsidRPr="00C84AC3">
        <w:rPr>
          <w:rStyle w:val="StyleUnderline"/>
        </w:rPr>
        <w:t xml:space="preserve">, there is </w:t>
      </w:r>
      <w:r w:rsidRPr="00C84AC3">
        <w:rPr>
          <w:rStyle w:val="StyleUnderline"/>
          <w:highlight w:val="green"/>
        </w:rPr>
        <w:t>widespread dissatisfaction with</w:t>
      </w:r>
      <w:r w:rsidRPr="00C84AC3">
        <w:rPr>
          <w:rStyle w:val="StyleUnderline"/>
        </w:rPr>
        <w:t xml:space="preserve"> </w:t>
      </w:r>
      <w:r w:rsidRPr="00C84AC3">
        <w:rPr>
          <w:rStyle w:val="StyleUnderline"/>
          <w:highlight w:val="green"/>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and also its sequel. In the play, </w:t>
      </w:r>
      <w:r w:rsidRPr="00C84AC3">
        <w:rPr>
          <w:rStyle w:val="Emphasis"/>
          <w:highlight w:val="green"/>
        </w:rPr>
        <w:t>Congress announces</w:t>
      </w:r>
      <w:r w:rsidRPr="00C84AC3">
        <w:rPr>
          <w:sz w:val="16"/>
        </w:rPr>
        <w:t xml:space="preserve"> that the antitrust laws are too weak and that </w:t>
      </w:r>
      <w:r w:rsidRPr="00C84AC3">
        <w:rPr>
          <w:rStyle w:val="Emphasis"/>
          <w:highlight w:val="green"/>
        </w:rPr>
        <w:t>reforms</w:t>
      </w:r>
      <w:r w:rsidRPr="00C84AC3">
        <w:rPr>
          <w:sz w:val="16"/>
        </w:rPr>
        <w:t xml:space="preserve"> are necessary to protect the nation from the power of big capital. </w:t>
      </w:r>
      <w:r w:rsidRPr="00C84AC3">
        <w:rPr>
          <w:rStyle w:val="Emphasis"/>
          <w:highlight w:val="green"/>
        </w:rPr>
        <w:t>In the sequel</w:t>
      </w:r>
      <w:r w:rsidRPr="00C84AC3">
        <w:rPr>
          <w:rStyle w:val="StyleUnderline"/>
        </w:rPr>
        <w:t xml:space="preserve">, the </w:t>
      </w:r>
      <w:r w:rsidRPr="00C84AC3">
        <w:rPr>
          <w:rStyle w:val="StyleUnderline"/>
          <w:highlight w:val="green"/>
        </w:rPr>
        <w:t>courts</w:t>
      </w:r>
      <w:r w:rsidRPr="00C84AC3">
        <w:rPr>
          <w:rStyle w:val="StyleUnderline"/>
        </w:rPr>
        <w:t xml:space="preserve"> (often abetted by the antitrust agencies and other antitrust elites) </w:t>
      </w:r>
      <w:r w:rsidRPr="00C84AC3">
        <w:rPr>
          <w:rStyle w:val="StyleUnderline"/>
          <w:highlight w:val="green"/>
        </w:rPr>
        <w:t>read down the statutes</w:t>
      </w:r>
      <w:r w:rsidRPr="00C84AC3">
        <w:rPr>
          <w:rStyle w:val="StyleUnderline"/>
        </w:rPr>
        <w:t xml:space="preserve"> to accomplish less than their texts suggest or Congress meant</w:t>
      </w:r>
      <w:r w:rsidRPr="00C84AC3">
        <w:rPr>
          <w:sz w:val="16"/>
        </w:rPr>
        <w:t>. Will anything be different this time around, or are the legislative reforms currently on the table predestined to a similar fate?</w:t>
      </w:r>
    </w:p>
    <w:p w14:paraId="55D9F673" w14:textId="77777777" w:rsidR="006B19BE" w:rsidRDefault="006B19BE" w:rsidP="006B19BE">
      <w:pPr>
        <w:rPr>
          <w:rStyle w:val="StyleUnderline"/>
        </w:rPr>
      </w:pPr>
    </w:p>
    <w:p w14:paraId="7A33F56B" w14:textId="51FD01E2" w:rsidR="006B19BE" w:rsidRDefault="006B19BE" w:rsidP="006B19BE">
      <w:pPr>
        <w:pStyle w:val="Heading1"/>
      </w:pPr>
      <w:r>
        <w:lastRenderedPageBreak/>
        <w:t>1NR</w:t>
      </w:r>
    </w:p>
    <w:p w14:paraId="25D06C0D" w14:textId="5D35F63A" w:rsidR="006B19BE" w:rsidRDefault="006B19BE" w:rsidP="006B19BE">
      <w:pPr>
        <w:pStyle w:val="Heading2"/>
      </w:pPr>
      <w:r>
        <w:lastRenderedPageBreak/>
        <w:t>Politics</w:t>
      </w:r>
    </w:p>
    <w:p w14:paraId="1EAC17CA" w14:textId="77777777" w:rsidR="006B19BE" w:rsidRDefault="006B19BE" w:rsidP="006B19BE">
      <w:pPr>
        <w:pStyle w:val="Heading3"/>
      </w:pPr>
      <w:r>
        <w:lastRenderedPageBreak/>
        <w:t>1NR – Impact</w:t>
      </w:r>
    </w:p>
    <w:p w14:paraId="4B195F9F" w14:textId="77777777" w:rsidR="006B19BE" w:rsidRPr="00AB45F6" w:rsidRDefault="006B19BE" w:rsidP="006B19BE">
      <w:pPr>
        <w:pStyle w:val="Heading4"/>
        <w:numPr>
          <w:ilvl w:val="0"/>
          <w:numId w:val="15"/>
        </w:numPr>
        <w:tabs>
          <w:tab w:val="num" w:pos="0"/>
          <w:tab w:val="num" w:pos="360"/>
        </w:tabs>
        <w:ind w:left="0" w:firstLine="0"/>
        <w:rPr>
          <w:rFonts w:cs="Times New Roman"/>
        </w:rPr>
      </w:pPr>
      <w:r w:rsidRPr="00AB45F6">
        <w:rPr>
          <w:rFonts w:cs="Times New Roman"/>
        </w:rPr>
        <w:t>Magnitude</w:t>
      </w:r>
      <w:r>
        <w:rPr>
          <w:rFonts w:cs="Times New Roman"/>
        </w:rPr>
        <w:t xml:space="preserve"> – nuclear war doesn’t cause extinction. </w:t>
      </w:r>
    </w:p>
    <w:p w14:paraId="27763C4B" w14:textId="77777777" w:rsidR="006B19BE" w:rsidRPr="00AB45F6" w:rsidRDefault="006B19BE" w:rsidP="006B19BE">
      <w:pPr>
        <w:rPr>
          <w:b/>
          <w:bCs/>
          <w:sz w:val="26"/>
        </w:rPr>
      </w:pPr>
      <w:r w:rsidRPr="00AB45F6">
        <w:rPr>
          <w:rStyle w:val="Style13ptBold"/>
        </w:rPr>
        <w:t>McDonald 19</w:t>
      </w:r>
      <w:r w:rsidRPr="00AB45F6">
        <w:t>, writer and geography PhD student at University of Oxford studying the intersection of grassroots movements and energy transition.</w:t>
      </w:r>
      <w:r w:rsidRPr="00AB45F6">
        <w:rPr>
          <w:rStyle w:val="Style13ptBold"/>
        </w:rPr>
        <w:t xml:space="preserve"> </w:t>
      </w:r>
      <w:r w:rsidRPr="00AB45F6">
        <w:t xml:space="preserve">(Samuel Miller, 1-4-2019, “Deathly Salvation”, </w:t>
      </w:r>
      <w:r w:rsidRPr="00AB45F6">
        <w:rPr>
          <w:i/>
          <w:iCs/>
        </w:rPr>
        <w:t>The Trouble</w:t>
      </w:r>
      <w:r w:rsidRPr="00AB45F6">
        <w:t>, https://www.the-trouble.com/content/2019/1/4/deathly-salvation)</w:t>
      </w:r>
    </w:p>
    <w:p w14:paraId="7DF3C170" w14:textId="77777777" w:rsidR="006B19BE" w:rsidRDefault="006B19BE" w:rsidP="006B19BE">
      <w:pPr>
        <w:rPr>
          <w:rStyle w:val="Emphasis"/>
        </w:rPr>
      </w:pPr>
      <w:r w:rsidRPr="00AB45F6">
        <w:rPr>
          <w:sz w:val="16"/>
        </w:rPr>
        <w:t xml:space="preserve">A devastating fact of climate collapse is that there may be a silver lining to the mushroom cloud. First, it should be noted that a </w:t>
      </w:r>
      <w:r w:rsidRPr="008B0386">
        <w:rPr>
          <w:rStyle w:val="StyleUnderline"/>
          <w:highlight w:val="yellow"/>
        </w:rPr>
        <w:t>nuclear exchange does not</w:t>
      </w:r>
      <w:r w:rsidRPr="00AB45F6">
        <w:rPr>
          <w:rStyle w:val="StyleUnderline"/>
        </w:rPr>
        <w:t xml:space="preserve"> inevitably </w:t>
      </w:r>
      <w:r w:rsidRPr="008B0386">
        <w:rPr>
          <w:rStyle w:val="StyleUnderline"/>
          <w:highlight w:val="yellow"/>
        </w:rPr>
        <w:t xml:space="preserve">result in </w:t>
      </w:r>
      <w:r w:rsidRPr="008B0386">
        <w:rPr>
          <w:rStyle w:val="Emphasis"/>
          <w:highlight w:val="yellow"/>
        </w:rPr>
        <w:t>apocalyptic loss of life</w:t>
      </w:r>
      <w:r w:rsidRPr="008B0386">
        <w:rPr>
          <w:rStyle w:val="StyleUnderline"/>
          <w:highlight w:val="yellow"/>
        </w:rPr>
        <w:t xml:space="preserve">. </w:t>
      </w:r>
      <w:r w:rsidRPr="008B0386">
        <w:rPr>
          <w:rStyle w:val="Emphasis"/>
          <w:highlight w:val="yellow"/>
        </w:rPr>
        <w:t>Nuclear winter</w:t>
      </w:r>
      <w:r w:rsidRPr="00AB45F6">
        <w:rPr>
          <w:sz w:val="16"/>
        </w:rPr>
        <w:t>—the idea that firestorms would make the earth uninhabitable—</w:t>
      </w:r>
      <w:r w:rsidRPr="008B0386">
        <w:rPr>
          <w:rStyle w:val="StyleUnderline"/>
          <w:highlight w:val="yellow"/>
        </w:rPr>
        <w:t xml:space="preserve">is based on </w:t>
      </w:r>
      <w:r w:rsidRPr="008B0386">
        <w:rPr>
          <w:rStyle w:val="Emphasis"/>
          <w:highlight w:val="yellow"/>
        </w:rPr>
        <w:t>shaky science</w:t>
      </w:r>
      <w:r w:rsidRPr="008B0386">
        <w:rPr>
          <w:rStyle w:val="StyleUnderline"/>
          <w:highlight w:val="yellow"/>
        </w:rPr>
        <w:t xml:space="preserve">. There’s </w:t>
      </w:r>
      <w:r w:rsidRPr="008B0386">
        <w:rPr>
          <w:rStyle w:val="Emphasis"/>
          <w:highlight w:val="yellow"/>
        </w:rPr>
        <w:t>no reliable model</w:t>
      </w:r>
      <w:r w:rsidRPr="008B0386">
        <w:rPr>
          <w:rStyle w:val="StyleUnderline"/>
          <w:highlight w:val="yellow"/>
        </w:rPr>
        <w:t xml:space="preserve"> that can determine </w:t>
      </w:r>
      <w:r w:rsidRPr="008B0386">
        <w:rPr>
          <w:rStyle w:val="Emphasis"/>
          <w:highlight w:val="yellow"/>
        </w:rPr>
        <w:t>how many megatons</w:t>
      </w:r>
      <w:r w:rsidRPr="008B0386">
        <w:rPr>
          <w:rStyle w:val="StyleUnderline"/>
          <w:highlight w:val="yellow"/>
        </w:rPr>
        <w:t xml:space="preserve"> would</w:t>
      </w:r>
      <w:r w:rsidRPr="00AB45F6">
        <w:rPr>
          <w:rStyle w:val="StyleUnderline"/>
        </w:rPr>
        <w:t xml:space="preserve"> </w:t>
      </w:r>
      <w:r w:rsidRPr="00AB45F6">
        <w:rPr>
          <w:rStyle w:val="Emphasis"/>
        </w:rPr>
        <w:t>decimate agriculture</w:t>
      </w:r>
      <w:r w:rsidRPr="00AB45F6">
        <w:rPr>
          <w:rStyle w:val="StyleUnderline"/>
        </w:rPr>
        <w:t xml:space="preserve"> or </w:t>
      </w:r>
      <w:r w:rsidRPr="008B0386">
        <w:rPr>
          <w:rStyle w:val="StyleUnderline"/>
          <w:highlight w:val="yellow"/>
        </w:rPr>
        <w:t xml:space="preserve">make humans </w:t>
      </w:r>
      <w:r w:rsidRPr="008B0386">
        <w:rPr>
          <w:rStyle w:val="Emphasis"/>
          <w:highlight w:val="yellow"/>
        </w:rPr>
        <w:t>extinct</w:t>
      </w:r>
      <w:r w:rsidRPr="008B0386">
        <w:rPr>
          <w:rStyle w:val="StyleUnderline"/>
          <w:highlight w:val="yellow"/>
        </w:rPr>
        <w:t xml:space="preserve">. Nations have already detonated </w:t>
      </w:r>
      <w:r w:rsidRPr="008B0386">
        <w:rPr>
          <w:rStyle w:val="Emphasis"/>
          <w:highlight w:val="yellow"/>
        </w:rPr>
        <w:t>2,476 nuc</w:t>
      </w:r>
      <w:r w:rsidRPr="00AB45F6">
        <w:rPr>
          <w:rStyle w:val="Emphasis"/>
        </w:rPr>
        <w:t>lear device</w:t>
      </w:r>
      <w:r w:rsidRPr="008B0386">
        <w:rPr>
          <w:rStyle w:val="Emphasis"/>
          <w:highlight w:val="yellow"/>
        </w:rPr>
        <w:t>s</w:t>
      </w:r>
      <w:r w:rsidRPr="008B0386">
        <w:rPr>
          <w:rStyle w:val="StyleUnderline"/>
          <w:highlight w:val="yellow"/>
        </w:rPr>
        <w:t>.</w:t>
      </w:r>
      <w:r w:rsidRPr="00AB45F6">
        <w:rPr>
          <w:u w:val="single"/>
        </w:rPr>
        <w:t xml:space="preserve"> </w:t>
      </w:r>
      <w:r w:rsidRPr="00AB45F6">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B45F6">
        <w:rPr>
          <w:strike/>
          <w:sz w:val="16"/>
        </w:rPr>
        <w:t>suicidal</w:t>
      </w:r>
      <w:r w:rsidRPr="00AB45F6">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8B0386">
        <w:rPr>
          <w:rStyle w:val="StyleUnderline"/>
          <w:highlight w:val="yellow"/>
        </w:rPr>
        <w:t xml:space="preserve">humans can </w:t>
      </w:r>
      <w:r w:rsidRPr="008B0386">
        <w:rPr>
          <w:rStyle w:val="Emphasis"/>
          <w:highlight w:val="yellow"/>
        </w:rPr>
        <w:t>survive</w:t>
      </w:r>
      <w:r w:rsidRPr="008B0386">
        <w:rPr>
          <w:rStyle w:val="StyleUnderline"/>
          <w:highlight w:val="yellow"/>
        </w:rPr>
        <w:t xml:space="preserve"> and </w:t>
      </w:r>
      <w:r w:rsidRPr="008B0386">
        <w:rPr>
          <w:rStyle w:val="Emphasis"/>
          <w:highlight w:val="yellow"/>
        </w:rPr>
        <w:t>recover from</w:t>
      </w:r>
      <w:r w:rsidRPr="008B0386">
        <w:rPr>
          <w:rStyle w:val="StyleUnderline"/>
          <w:highlight w:val="yellow"/>
        </w:rPr>
        <w:t xml:space="preserve"> war,</w:t>
      </w:r>
      <w:r w:rsidRPr="00AB45F6">
        <w:rPr>
          <w:rStyle w:val="StyleUnderline"/>
        </w:rPr>
        <w:t xml:space="preserve"> probably </w:t>
      </w:r>
      <w:r w:rsidRPr="008B0386">
        <w:rPr>
          <w:rStyle w:val="StyleUnderline"/>
          <w:highlight w:val="yellow"/>
        </w:rPr>
        <w:t xml:space="preserve">even a </w:t>
      </w:r>
      <w:r w:rsidRPr="008B0386">
        <w:rPr>
          <w:rStyle w:val="Emphasis"/>
          <w:highlight w:val="yellow"/>
        </w:rPr>
        <w:t>nuclear one</w:t>
      </w:r>
      <w:r w:rsidRPr="008B0386">
        <w:rPr>
          <w:rStyle w:val="StyleUnderline"/>
          <w:highlight w:val="yellow"/>
        </w:rPr>
        <w:t xml:space="preserve">. Humans </w:t>
      </w:r>
      <w:r w:rsidRPr="008B0386">
        <w:rPr>
          <w:rStyle w:val="Emphasis"/>
          <w:highlight w:val="yellow"/>
        </w:rPr>
        <w:t>cannot recover</w:t>
      </w:r>
      <w:r w:rsidRPr="008B0386">
        <w:rPr>
          <w:rStyle w:val="StyleUnderline"/>
          <w:highlight w:val="yellow"/>
        </w:rPr>
        <w:t xml:space="preserve"> from </w:t>
      </w:r>
      <w:r w:rsidRPr="008B0386">
        <w:rPr>
          <w:rStyle w:val="Emphasis"/>
          <w:highlight w:val="yellow"/>
        </w:rPr>
        <w:t>runaway climate change</w:t>
      </w:r>
      <w:r w:rsidRPr="008B0386">
        <w:rPr>
          <w:rStyle w:val="StyleUnderline"/>
          <w:highlight w:val="yellow"/>
        </w:rPr>
        <w:t xml:space="preserve">. Nuclear war is </w:t>
      </w:r>
      <w:r w:rsidRPr="008B0386">
        <w:rPr>
          <w:rStyle w:val="Emphasis"/>
          <w:highlight w:val="yellow"/>
        </w:rPr>
        <w:t>not</w:t>
      </w:r>
      <w:r w:rsidRPr="008B0386">
        <w:rPr>
          <w:rStyle w:val="StyleUnderline"/>
          <w:highlight w:val="yellow"/>
        </w:rPr>
        <w:t xml:space="preserve"> an </w:t>
      </w:r>
      <w:r w:rsidRPr="008B0386">
        <w:rPr>
          <w:rStyle w:val="Emphasis"/>
          <w:highlight w:val="yellow"/>
        </w:rPr>
        <w:t>inevitable extinction event</w:t>
      </w:r>
      <w:r w:rsidRPr="008B0386">
        <w:rPr>
          <w:rStyle w:val="StyleUnderline"/>
          <w:highlight w:val="yellow"/>
        </w:rPr>
        <w:t>;</w:t>
      </w:r>
      <w:r w:rsidRPr="00AB45F6">
        <w:rPr>
          <w:rStyle w:val="StyleUnderline"/>
        </w:rPr>
        <w:t xml:space="preserve"> </w:t>
      </w:r>
      <w:r w:rsidRPr="00AB45F6">
        <w:rPr>
          <w:rStyle w:val="Emphasis"/>
        </w:rPr>
        <w:t xml:space="preserve">six degrees of </w:t>
      </w:r>
      <w:r w:rsidRPr="008B0386">
        <w:rPr>
          <w:rStyle w:val="Emphasis"/>
          <w:highlight w:val="yellow"/>
        </w:rPr>
        <w:t>warming is.</w:t>
      </w:r>
    </w:p>
    <w:p w14:paraId="0B50EEBC" w14:textId="77777777" w:rsidR="006B19BE" w:rsidRDefault="006B19BE" w:rsidP="006B19BE">
      <w:pPr>
        <w:pStyle w:val="Heading4"/>
        <w:numPr>
          <w:ilvl w:val="0"/>
          <w:numId w:val="16"/>
        </w:numPr>
        <w:ind w:left="360"/>
      </w:pPr>
      <w:r>
        <w:t>Military Readiness – climate change decks it</w:t>
      </w:r>
    </w:p>
    <w:p w14:paraId="3AE35E51" w14:textId="77777777" w:rsidR="006B19BE" w:rsidRPr="00BD2F9D" w:rsidRDefault="006B19BE" w:rsidP="006B19BE">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3FA60FDC" w14:textId="77777777" w:rsidR="006B19BE" w:rsidRPr="00400AD6" w:rsidRDefault="006B19BE" w:rsidP="006B19BE">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60BB3ADE" w14:textId="77777777" w:rsidR="006B19BE" w:rsidRPr="00400AD6" w:rsidRDefault="006B19BE" w:rsidP="006B19BE">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09CE4F96" w14:textId="77777777" w:rsidR="006B19BE" w:rsidRPr="00400AD6" w:rsidRDefault="006B19BE" w:rsidP="006B19BE">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 xml:space="preserve">acceleration of </w:t>
      </w:r>
      <w:r w:rsidRPr="00CE4473">
        <w:rPr>
          <w:rStyle w:val="Emphasis"/>
        </w:rPr>
        <w:lastRenderedPageBreak/>
        <w:t>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4ACFE769" w14:textId="77777777" w:rsidR="006B19BE" w:rsidRPr="00400AD6" w:rsidRDefault="006B19BE" w:rsidP="006B19BE">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24ED90A5" w14:textId="77777777" w:rsidR="006B19BE" w:rsidRPr="00400AD6" w:rsidRDefault="006B19BE" w:rsidP="006B19BE">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48D2DA30" w14:textId="77777777" w:rsidR="006B19BE" w:rsidRPr="00400AD6" w:rsidRDefault="006B19BE" w:rsidP="006B19BE">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5C0951E1" w14:textId="77777777" w:rsidR="006B19BE" w:rsidRPr="00400AD6" w:rsidRDefault="006B19BE" w:rsidP="006B19BE">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—led by 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6C971AE6" w14:textId="77777777" w:rsidR="006B19BE" w:rsidRPr="00400AD6" w:rsidRDefault="006B19BE" w:rsidP="006B19BE">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7BEFD48D" w14:textId="77777777" w:rsidR="006B19BE" w:rsidRPr="00F87EE1" w:rsidRDefault="006B19BE" w:rsidP="006B19BE">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w:t>
      </w:r>
      <w:r w:rsidRPr="00400AD6">
        <w:rPr>
          <w:sz w:val="16"/>
        </w:rPr>
        <w:lastRenderedPageBreak/>
        <w:t xml:space="preserve">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3ABA0DC0" w14:textId="77777777" w:rsidR="006B19BE" w:rsidRPr="00400AD6" w:rsidRDefault="006B19BE" w:rsidP="006B19BE">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0EAE4137" w14:textId="77777777" w:rsidR="006B19BE" w:rsidRPr="001411BD" w:rsidRDefault="006B19BE" w:rsidP="006B19BE">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4E0892E0" w14:textId="77777777" w:rsidR="006B19BE" w:rsidRPr="00400AD6" w:rsidRDefault="006B19BE" w:rsidP="006B19BE">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39F7888C" w14:textId="77777777" w:rsidR="006B19BE" w:rsidRPr="00400AD6" w:rsidRDefault="006B19BE" w:rsidP="006B19BE">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683E2F49" w14:textId="77777777" w:rsidR="006B19BE" w:rsidRPr="00400AD6" w:rsidRDefault="006B19BE" w:rsidP="006B19BE">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4A8E7D9" w14:textId="77777777" w:rsidR="006B19BE" w:rsidRPr="00C33705" w:rsidRDefault="006B19BE" w:rsidP="006B19BE">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xml:space="preserve">. Thousands of Chinese </w:t>
      </w:r>
      <w:r w:rsidRPr="00400AD6">
        <w:rPr>
          <w:sz w:val="16"/>
        </w:rPr>
        <w:lastRenderedPageBreak/>
        <w:t>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4ED351FD" w14:textId="77777777" w:rsidR="006B19BE" w:rsidRPr="00400AD6" w:rsidRDefault="006B19BE" w:rsidP="006B19BE">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1BFD2ECE" w14:textId="77777777" w:rsidR="006B19BE" w:rsidRPr="00400AD6" w:rsidRDefault="006B19BE" w:rsidP="006B19BE">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5AF94AC8" w14:textId="77777777" w:rsidR="006B19BE" w:rsidRPr="00400AD6" w:rsidRDefault="006B19BE" w:rsidP="006B19BE">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28B6D278" w14:textId="77777777" w:rsidR="006B19BE" w:rsidRPr="00400AD6" w:rsidRDefault="006B19BE" w:rsidP="006B19BE">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08B50A15" w14:textId="77777777" w:rsidR="006B19BE" w:rsidRPr="00400AD6" w:rsidRDefault="006B19BE" w:rsidP="006B19BE">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24507BDB" w14:textId="77777777" w:rsidR="006B19BE" w:rsidRPr="00400AD6" w:rsidRDefault="006B19BE" w:rsidP="006B19BE">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3EAC4B30" w14:textId="77777777" w:rsidR="006B19BE" w:rsidRPr="00B505F3" w:rsidRDefault="006B19BE" w:rsidP="006B19BE">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72CD46FA" w14:textId="77777777" w:rsidR="006B19BE" w:rsidRDefault="006B19BE" w:rsidP="006B19BE">
      <w:pPr>
        <w:pStyle w:val="Heading3"/>
      </w:pPr>
      <w:r>
        <w:lastRenderedPageBreak/>
        <w:t>1NR – Turns Case</w:t>
      </w:r>
    </w:p>
    <w:p w14:paraId="4828DD28" w14:textId="77777777" w:rsidR="006B19BE" w:rsidRDefault="006B19BE" w:rsidP="006B19BE">
      <w:pPr>
        <w:pStyle w:val="Heading4"/>
        <w:numPr>
          <w:ilvl w:val="0"/>
          <w:numId w:val="17"/>
        </w:numPr>
        <w:ind w:left="360"/>
      </w:pPr>
      <w:r>
        <w:t xml:space="preserve">The bill is </w:t>
      </w:r>
      <w:r w:rsidRPr="00CA4F2D">
        <w:rPr>
          <w:u w:val="single"/>
        </w:rPr>
        <w:t>vital</w:t>
      </w:r>
      <w:r>
        <w:t xml:space="preserve"> to a struggling </w:t>
      </w:r>
      <w:r w:rsidRPr="00CA4F2D">
        <w:t>agriculture</w:t>
      </w:r>
      <w:r>
        <w:t xml:space="preserve"> industry – it improves key </w:t>
      </w:r>
      <w:r w:rsidRPr="00CA4F2D">
        <w:rPr>
          <w:u w:val="single"/>
        </w:rPr>
        <w:t>transportation</w:t>
      </w:r>
      <w:r>
        <w:t xml:space="preserve"> and </w:t>
      </w:r>
      <w:r w:rsidRPr="00CA4F2D">
        <w:rPr>
          <w:u w:val="single"/>
        </w:rPr>
        <w:t>technology</w:t>
      </w:r>
    </w:p>
    <w:p w14:paraId="62B91694" w14:textId="77777777" w:rsidR="006B19BE" w:rsidRPr="00FC56D5" w:rsidRDefault="006B19BE" w:rsidP="006B19BE">
      <w:r w:rsidRPr="00FC56D5">
        <w:rPr>
          <w:b/>
          <w:sz w:val="26"/>
          <w:szCs w:val="26"/>
        </w:rPr>
        <w:t>Voorhees ’21</w:t>
      </w:r>
      <w:r>
        <w:t xml:space="preserve">; [Josh Voorhees; an </w:t>
      </w:r>
      <w:r w:rsidRPr="00FC56D5">
        <w:t>American political journalist and senior writer for Slate, and the former editor of its news blog Slatest. He graduated from Davidson College, and currently lives in Iowa City, Iowa. In 2013, he was named a fellow of the Kiplinger Program by Ohio State University</w:t>
      </w:r>
      <w:r>
        <w:t>; 4/1/21; Modern Farmer; “</w:t>
      </w:r>
      <w:r w:rsidRPr="00FC56D5">
        <w:t>Why Biden’s Infrastructure Plan Could Be a ‘Big F**king Deal’ for American Farmers</w:t>
      </w:r>
      <w:r>
        <w:t xml:space="preserve">”; </w:t>
      </w:r>
      <w:hyperlink r:id="rId60" w:history="1">
        <w:r w:rsidRPr="00CD67FA">
          <w:rPr>
            <w:rStyle w:val="Hyperlink"/>
          </w:rPr>
          <w:t>https://modernfarmer.com/2021/04/why-bidens-infrastructure-plan-could-be-a-big-fking-deal-for-american-farmers/</w:t>
        </w:r>
      </w:hyperlink>
      <w:r>
        <w:t>; accessed: 7/14/21; YS]</w:t>
      </w:r>
    </w:p>
    <w:p w14:paraId="71A41DCE" w14:textId="77777777" w:rsidR="006B19BE" w:rsidRDefault="006B19BE" w:rsidP="006B19BE">
      <w:r>
        <w:t xml:space="preserve">Dubbed </w:t>
      </w:r>
      <w:r w:rsidRPr="00FC56D5">
        <w:rPr>
          <w:u w:val="single"/>
        </w:rPr>
        <w:t xml:space="preserve">the </w:t>
      </w:r>
      <w:r w:rsidRPr="00FC56D5">
        <w:rPr>
          <w:b/>
          <w:u w:val="single"/>
        </w:rPr>
        <w:t>American Jobs Plan</w:t>
      </w:r>
      <w:r>
        <w:t>, the eight-year spending proposal promises to modernize 20,000 miles of roads, repair 10,000 bridges and improve the drinking water in 400,000 schools and child-care facilities, among myriad other improvements to the built environment in the United States.</w:t>
      </w:r>
    </w:p>
    <w:p w14:paraId="40185335" w14:textId="77777777" w:rsidR="006B19BE" w:rsidRDefault="006B19BE" w:rsidP="006B19BE">
      <w:r>
        <w:t xml:space="preserve">Compared to the $1.9-trillion coronavirus aid package, the infrastructure package is light on direct aid to the agriculture sector. But, if enacted, </w:t>
      </w:r>
      <w:r w:rsidRPr="00FC56D5">
        <w:rPr>
          <w:u w:val="single"/>
        </w:rPr>
        <w:t xml:space="preserve">the </w:t>
      </w:r>
      <w:r w:rsidRPr="00FC56D5">
        <w:rPr>
          <w:b/>
          <w:u w:val="single"/>
        </w:rPr>
        <w:t>i</w:t>
      </w:r>
      <w:r w:rsidRPr="0094223F">
        <w:rPr>
          <w:b/>
          <w:highlight w:val="green"/>
          <w:u w:val="single"/>
        </w:rPr>
        <w:t>nfrastructure</w:t>
      </w:r>
      <w:r w:rsidRPr="0094223F">
        <w:rPr>
          <w:highlight w:val="green"/>
          <w:u w:val="single"/>
        </w:rPr>
        <w:t xml:space="preserve"> plan could</w:t>
      </w:r>
      <w:r w:rsidRPr="00FC56D5">
        <w:rPr>
          <w:u w:val="single"/>
        </w:rPr>
        <w:t xml:space="preserve"> ultimately </w:t>
      </w:r>
      <w:r w:rsidRPr="0094223F">
        <w:rPr>
          <w:highlight w:val="green"/>
          <w:u w:val="single"/>
        </w:rPr>
        <w:t xml:space="preserve">have a </w:t>
      </w:r>
      <w:r w:rsidRPr="0094223F">
        <w:rPr>
          <w:b/>
          <w:highlight w:val="green"/>
          <w:u w:val="single"/>
        </w:rPr>
        <w:t xml:space="preserve">bigger impact on </w:t>
      </w:r>
      <w:r w:rsidRPr="0094223F">
        <w:rPr>
          <w:highlight w:val="green"/>
          <w:u w:val="single"/>
        </w:rPr>
        <w:t>American</w:t>
      </w:r>
      <w:r w:rsidRPr="0094223F">
        <w:rPr>
          <w:b/>
          <w:highlight w:val="green"/>
          <w:u w:val="single"/>
        </w:rPr>
        <w:t xml:space="preserve"> farmers</w:t>
      </w:r>
      <w:r w:rsidRPr="00FC56D5">
        <w:rPr>
          <w:u w:val="single"/>
        </w:rPr>
        <w:t xml:space="preserve"> over the long run</w:t>
      </w:r>
      <w:r>
        <w:t>—affecting everything from how they farm to how and where they sell their products.</w:t>
      </w:r>
    </w:p>
    <w:p w14:paraId="003CFD56" w14:textId="77777777" w:rsidR="006B19BE" w:rsidRDefault="006B19BE" w:rsidP="006B19BE">
      <w:r w:rsidRPr="0094223F">
        <w:rPr>
          <w:highlight w:val="green"/>
          <w:u w:val="single"/>
        </w:rPr>
        <w:t>Farmers rely on</w:t>
      </w:r>
      <w:r w:rsidRPr="00FC56D5">
        <w:rPr>
          <w:u w:val="single"/>
        </w:rPr>
        <w:t xml:space="preserve"> the nation’s </w:t>
      </w:r>
      <w:r w:rsidRPr="0094223F">
        <w:rPr>
          <w:b/>
          <w:highlight w:val="green"/>
          <w:u w:val="single"/>
        </w:rPr>
        <w:t>roads</w:t>
      </w:r>
      <w:r w:rsidRPr="00FC56D5">
        <w:rPr>
          <w:b/>
          <w:u w:val="single"/>
        </w:rPr>
        <w:t>, railways and waterways</w:t>
      </w:r>
      <w:r w:rsidRPr="00FC56D5">
        <w:rPr>
          <w:u w:val="single"/>
        </w:rPr>
        <w:t xml:space="preserve"> </w:t>
      </w:r>
      <w:r w:rsidRPr="0094223F">
        <w:rPr>
          <w:highlight w:val="green"/>
          <w:u w:val="single"/>
        </w:rPr>
        <w:t>to transport their food</w:t>
      </w:r>
      <w:r w:rsidRPr="00FC56D5">
        <w:rPr>
          <w:u w:val="single"/>
        </w:rPr>
        <w:t xml:space="preserve"> and fiber </w:t>
      </w:r>
      <w:r w:rsidRPr="0094223F">
        <w:rPr>
          <w:highlight w:val="green"/>
          <w:u w:val="single"/>
        </w:rPr>
        <w:t>to</w:t>
      </w:r>
      <w:r w:rsidRPr="00FC56D5">
        <w:rPr>
          <w:u w:val="single"/>
        </w:rPr>
        <w:t xml:space="preserve"> domestic and </w:t>
      </w:r>
      <w:r w:rsidRPr="0094223F">
        <w:rPr>
          <w:b/>
          <w:highlight w:val="green"/>
          <w:u w:val="single"/>
        </w:rPr>
        <w:t>global markets</w:t>
      </w:r>
      <w:r w:rsidRPr="00FC56D5">
        <w:rPr>
          <w:u w:val="single"/>
        </w:rPr>
        <w:t xml:space="preserve">. Those paths are rarely a </w:t>
      </w:r>
      <w:r w:rsidRPr="00FC56D5">
        <w:rPr>
          <w:b/>
          <w:u w:val="single"/>
        </w:rPr>
        <w:t>straight line</w:t>
      </w:r>
      <w:r>
        <w:t xml:space="preserve">. A soybean harvest meant for export, for instance, may use all three of those transportation modes as it travels from field to storage to processing plant to port, all before it even leaves the United States. </w:t>
      </w:r>
      <w:r w:rsidRPr="0094223F">
        <w:rPr>
          <w:b/>
          <w:highlight w:val="green"/>
          <w:u w:val="single"/>
        </w:rPr>
        <w:t>Lost time</w:t>
      </w:r>
      <w:r w:rsidRPr="00FC56D5">
        <w:rPr>
          <w:u w:val="single"/>
        </w:rPr>
        <w:t xml:space="preserve"> along the way from congestion and other delays </w:t>
      </w:r>
      <w:r w:rsidRPr="0094223F">
        <w:rPr>
          <w:highlight w:val="green"/>
          <w:u w:val="single"/>
        </w:rPr>
        <w:t xml:space="preserve">is </w:t>
      </w:r>
      <w:r w:rsidRPr="0094223F">
        <w:rPr>
          <w:b/>
          <w:highlight w:val="green"/>
          <w:u w:val="single"/>
        </w:rPr>
        <w:t>lost money</w:t>
      </w:r>
      <w:r w:rsidRPr="0094223F">
        <w:rPr>
          <w:highlight w:val="green"/>
          <w:u w:val="single"/>
        </w:rPr>
        <w:t xml:space="preserve"> for farmers</w:t>
      </w:r>
      <w:r w:rsidRPr="00FC56D5">
        <w:rPr>
          <w:u w:val="single"/>
        </w:rPr>
        <w:t xml:space="preserve"> in the short term and </w:t>
      </w:r>
      <w:r w:rsidRPr="00FC56D5">
        <w:rPr>
          <w:b/>
          <w:u w:val="single"/>
        </w:rPr>
        <w:t>lost market share</w:t>
      </w:r>
      <w:r w:rsidRPr="00FC56D5">
        <w:rPr>
          <w:u w:val="single"/>
        </w:rPr>
        <w:t xml:space="preserve"> in the long term, which is why groups such as the American Farm Bureau Federation and the National Cattlemen’s Beef Association have been pushing Biden to </w:t>
      </w:r>
      <w:r w:rsidRPr="00FC56D5">
        <w:rPr>
          <w:b/>
          <w:u w:val="single"/>
        </w:rPr>
        <w:t>improve rural transportation</w:t>
      </w:r>
      <w:r w:rsidRPr="00FC56D5">
        <w:rPr>
          <w:u w:val="single"/>
        </w:rPr>
        <w:t xml:space="preserve"> networks since he took office</w:t>
      </w:r>
      <w:r>
        <w:t xml:space="preserve">. </w:t>
      </w:r>
      <w:r w:rsidRPr="00FC56D5">
        <w:rPr>
          <w:u w:val="single"/>
        </w:rPr>
        <w:t xml:space="preserve">This plan would do just that via </w:t>
      </w:r>
      <w:r w:rsidRPr="00FC56D5">
        <w:rPr>
          <w:b/>
          <w:u w:val="single"/>
        </w:rPr>
        <w:t>$115 billion</w:t>
      </w:r>
      <w:r w:rsidRPr="00FC56D5">
        <w:rPr>
          <w:u w:val="single"/>
        </w:rPr>
        <w:t xml:space="preserve"> for roads and bridges, </w:t>
      </w:r>
      <w:r w:rsidRPr="00FC56D5">
        <w:rPr>
          <w:b/>
          <w:u w:val="single"/>
        </w:rPr>
        <w:t>$80 billion</w:t>
      </w:r>
      <w:r w:rsidRPr="00FC56D5">
        <w:rPr>
          <w:u w:val="single"/>
        </w:rPr>
        <w:t xml:space="preserve"> for railways and </w:t>
      </w:r>
      <w:r w:rsidRPr="00FC56D5">
        <w:rPr>
          <w:b/>
          <w:u w:val="single"/>
        </w:rPr>
        <w:t>$17</w:t>
      </w:r>
      <w:r w:rsidRPr="00FC56D5">
        <w:rPr>
          <w:u w:val="single"/>
        </w:rPr>
        <w:t xml:space="preserve"> billion for waterways and ports.</w:t>
      </w:r>
    </w:p>
    <w:p w14:paraId="3ECF80FE" w14:textId="77777777" w:rsidR="006B19BE" w:rsidRDefault="006B19BE" w:rsidP="006B19BE">
      <w:r w:rsidRPr="0094223F">
        <w:rPr>
          <w:highlight w:val="green"/>
          <w:u w:val="single"/>
        </w:rPr>
        <w:t>The more noticeable impact on farmers’ everyday lives</w:t>
      </w:r>
      <w:r w:rsidRPr="00FC56D5">
        <w:rPr>
          <w:u w:val="single"/>
        </w:rPr>
        <w:t xml:space="preserve">, meanwhile, </w:t>
      </w:r>
      <w:r w:rsidRPr="0094223F">
        <w:rPr>
          <w:highlight w:val="green"/>
          <w:u w:val="single"/>
        </w:rPr>
        <w:t xml:space="preserve">would be the </w:t>
      </w:r>
      <w:r w:rsidRPr="0094223F">
        <w:rPr>
          <w:b/>
          <w:highlight w:val="green"/>
          <w:u w:val="single"/>
        </w:rPr>
        <w:t>$100 billion</w:t>
      </w:r>
      <w:r w:rsidRPr="00FC56D5">
        <w:rPr>
          <w:u w:val="single"/>
        </w:rPr>
        <w:t xml:space="preserve"> that Biden wants to spend </w:t>
      </w:r>
      <w:r w:rsidRPr="0094223F">
        <w:rPr>
          <w:highlight w:val="green"/>
          <w:u w:val="single"/>
        </w:rPr>
        <w:t>bringing</w:t>
      </w:r>
      <w:r w:rsidRPr="00FC56D5">
        <w:rPr>
          <w:u w:val="single"/>
        </w:rPr>
        <w:t xml:space="preserve"> affordable </w:t>
      </w:r>
      <w:r w:rsidRPr="0094223F">
        <w:rPr>
          <w:b/>
          <w:highlight w:val="green"/>
          <w:u w:val="single"/>
        </w:rPr>
        <w:t>broadband</w:t>
      </w:r>
      <w:r w:rsidRPr="00FC56D5">
        <w:rPr>
          <w:u w:val="single"/>
        </w:rPr>
        <w:t xml:space="preserve"> internet service to every American</w:t>
      </w:r>
      <w:r>
        <w:t>, including the estimated 35 percent of whom currently lack reliable access.</w:t>
      </w:r>
    </w:p>
    <w:p w14:paraId="39946552" w14:textId="77777777" w:rsidR="006B19BE" w:rsidRDefault="006B19BE" w:rsidP="006B19BE">
      <w:r w:rsidRPr="0094223F">
        <w:rPr>
          <w:b/>
          <w:highlight w:val="green"/>
          <w:u w:val="single"/>
        </w:rPr>
        <w:t>Ag</w:t>
      </w:r>
      <w:r w:rsidRPr="00FC56D5">
        <w:rPr>
          <w:b/>
          <w:u w:val="single"/>
        </w:rPr>
        <w:t>riculture</w:t>
      </w:r>
      <w:r w:rsidRPr="00FC56D5">
        <w:rPr>
          <w:u w:val="single"/>
        </w:rPr>
        <w:t xml:space="preserve">, like pretty much every other industry, </w:t>
      </w:r>
      <w:r w:rsidRPr="0094223F">
        <w:rPr>
          <w:highlight w:val="green"/>
          <w:u w:val="single"/>
        </w:rPr>
        <w:t xml:space="preserve">is </w:t>
      </w:r>
      <w:r w:rsidRPr="0094223F">
        <w:rPr>
          <w:u w:val="single"/>
        </w:rPr>
        <w:t>an</w:t>
      </w:r>
      <w:r w:rsidRPr="00FC56D5">
        <w:rPr>
          <w:u w:val="single"/>
        </w:rPr>
        <w:t xml:space="preserve"> increasingly </w:t>
      </w:r>
      <w:r w:rsidRPr="0094223F">
        <w:rPr>
          <w:b/>
          <w:highlight w:val="green"/>
          <w:u w:val="single"/>
        </w:rPr>
        <w:t>high-tech and data-driven</w:t>
      </w:r>
      <w:r w:rsidRPr="00FC56D5">
        <w:rPr>
          <w:u w:val="single"/>
        </w:rPr>
        <w:t xml:space="preserve"> endeavo</w:t>
      </w:r>
      <w:r>
        <w:t xml:space="preserve">r. Farmers can use the internet to track the weather in real time, to guide GPS-enabled tractors and other machinery and to utilize a whole host of other precision-farming techniques that take into account soil moisture levels, plant health and other metrics. </w:t>
      </w:r>
      <w:r w:rsidRPr="00FC56D5">
        <w:rPr>
          <w:u w:val="single"/>
        </w:rPr>
        <w:t xml:space="preserve">Internet access also helps on the </w:t>
      </w:r>
      <w:r w:rsidRPr="00FC56D5">
        <w:rPr>
          <w:b/>
          <w:u w:val="single"/>
        </w:rPr>
        <w:t>business side</w:t>
      </w:r>
      <w:r w:rsidRPr="00FC56D5">
        <w:rPr>
          <w:u w:val="single"/>
        </w:rPr>
        <w:t xml:space="preserve"> of things</w:t>
      </w:r>
      <w:r>
        <w:t>, allowing farmers to find the best deals on seeds, fertilizer and equipment, as well as the best prices for their products.</w:t>
      </w:r>
    </w:p>
    <w:p w14:paraId="0CFFC2E0" w14:textId="77777777" w:rsidR="006B19BE" w:rsidRPr="00FC56D5" w:rsidRDefault="006B19BE" w:rsidP="006B19BE">
      <w:pPr>
        <w:rPr>
          <w:u w:val="single"/>
        </w:rPr>
      </w:pPr>
      <w:r w:rsidRPr="00FC56D5">
        <w:rPr>
          <w:u w:val="single"/>
        </w:rPr>
        <w:t xml:space="preserve">Internet access, however, is </w:t>
      </w:r>
      <w:r w:rsidRPr="00FC56D5">
        <w:rPr>
          <w:b/>
          <w:u w:val="single"/>
        </w:rPr>
        <w:t>not currently a given</w:t>
      </w:r>
      <w:r w:rsidRPr="00FC56D5">
        <w:rPr>
          <w:u w:val="single"/>
        </w:rPr>
        <w:t xml:space="preserve"> on American farms</w:t>
      </w:r>
      <w:r>
        <w:t xml:space="preserve">. According to the US Department of Agriculture, 1 in 4 farmers lacked access in 2019, the most recent year for which data is available. Meanwhile, </w:t>
      </w:r>
      <w:r w:rsidRPr="00FC56D5">
        <w:rPr>
          <w:u w:val="single"/>
        </w:rPr>
        <w:t xml:space="preserve">having internet access isn’t the same thing as having </w:t>
      </w:r>
      <w:r w:rsidRPr="00FC56D5">
        <w:rPr>
          <w:b/>
          <w:u w:val="single"/>
        </w:rPr>
        <w:t>reliable access</w:t>
      </w:r>
      <w:r>
        <w:t xml:space="preserve">. A poll conducted that same year by the United Soybean Board found that nearly </w:t>
      </w:r>
      <w:r w:rsidRPr="00FC56D5">
        <w:rPr>
          <w:b/>
          <w:u w:val="single"/>
        </w:rPr>
        <w:t>60 percent</w:t>
      </w:r>
      <w:r w:rsidRPr="00FC56D5">
        <w:rPr>
          <w:u w:val="single"/>
        </w:rPr>
        <w:t xml:space="preserve"> of US farmers believed poor connectivity was </w:t>
      </w:r>
      <w:r w:rsidRPr="00FC56D5">
        <w:rPr>
          <w:b/>
          <w:u w:val="single"/>
        </w:rPr>
        <w:t xml:space="preserve">negatively impacting their </w:t>
      </w:r>
      <w:r w:rsidRPr="00FC56D5">
        <w:rPr>
          <w:u w:val="single"/>
        </w:rPr>
        <w:t xml:space="preserve">business. </w:t>
      </w:r>
      <w:r w:rsidRPr="00FC56D5">
        <w:rPr>
          <w:u w:val="single"/>
        </w:rPr>
        <w:lastRenderedPageBreak/>
        <w:t xml:space="preserve">There’s </w:t>
      </w:r>
      <w:r w:rsidRPr="00FC56D5">
        <w:rPr>
          <w:b/>
          <w:u w:val="single"/>
        </w:rPr>
        <w:t>not a lot that farmers can do</w:t>
      </w:r>
      <w:r w:rsidRPr="00FC56D5">
        <w:rPr>
          <w:u w:val="single"/>
        </w:rPr>
        <w:t xml:space="preserve"> about that on their own, either, since those in rural areas often only have a single provider from which to choose.</w:t>
      </w:r>
    </w:p>
    <w:p w14:paraId="4AE3B4CF" w14:textId="77777777" w:rsidR="006B19BE" w:rsidRDefault="006B19BE" w:rsidP="006B19BE">
      <w:r>
        <w:t xml:space="preserve">All of this is why, broadly speaking, expanding rural broadband has support on both sides of the political aisle, including with farm-state Republicans such as Sen. John Boozman, the ranking member on the Agriculture Committee. It’s also been a top priority at the US Department of Agriculture in administrations both past and present. USDA Secretary Tom Vilsack has touted broadband access as a boon to American farmers, and his predecessor, Sonny Perdue, went as far as to suggest that </w:t>
      </w:r>
      <w:r w:rsidRPr="00FC56D5">
        <w:rPr>
          <w:b/>
          <w:u w:val="single"/>
        </w:rPr>
        <w:t>rural broadband</w:t>
      </w:r>
      <w:r w:rsidRPr="00FC56D5">
        <w:rPr>
          <w:u w:val="single"/>
        </w:rPr>
        <w:t xml:space="preserve"> would be as </w:t>
      </w:r>
      <w:r w:rsidRPr="00FC56D5">
        <w:rPr>
          <w:b/>
          <w:u w:val="single"/>
        </w:rPr>
        <w:t>revolutionary</w:t>
      </w:r>
      <w:r w:rsidRPr="00FC56D5">
        <w:rPr>
          <w:u w:val="single"/>
        </w:rPr>
        <w:t xml:space="preserve"> in this century as rural electrification was in the last one</w:t>
      </w:r>
      <w:r>
        <w:t>.</w:t>
      </w:r>
    </w:p>
    <w:p w14:paraId="1C9C5433" w14:textId="77777777" w:rsidR="006B19BE" w:rsidRDefault="006B19BE" w:rsidP="006B19BE">
      <w:pPr>
        <w:pStyle w:val="Heading3"/>
      </w:pPr>
      <w:r>
        <w:lastRenderedPageBreak/>
        <w:t>1NR – UQ</w:t>
      </w:r>
    </w:p>
    <w:p w14:paraId="3456EAB1" w14:textId="77777777" w:rsidR="006B19BE" w:rsidRPr="00D15373" w:rsidRDefault="006B19BE" w:rsidP="006B19BE">
      <w:pPr>
        <w:pStyle w:val="Heading4"/>
        <w:numPr>
          <w:ilvl w:val="0"/>
          <w:numId w:val="18"/>
        </w:numPr>
        <w:ind w:left="360"/>
      </w:pPr>
      <w:r>
        <w:t xml:space="preserve">The Bill passes now – </w:t>
      </w:r>
      <w:r w:rsidRPr="00225921">
        <w:rPr>
          <w:u w:val="single"/>
        </w:rPr>
        <w:t>pressure</w:t>
      </w:r>
      <w:r>
        <w:t xml:space="preserve"> from </w:t>
      </w:r>
      <w:r w:rsidRPr="00225921">
        <w:rPr>
          <w:u w:val="single"/>
        </w:rPr>
        <w:t>leadership</w:t>
      </w:r>
      <w:r>
        <w:t xml:space="preserve"> and </w:t>
      </w:r>
      <w:r w:rsidRPr="00225921">
        <w:rPr>
          <w:u w:val="single"/>
        </w:rPr>
        <w:t>stimulus</w:t>
      </w:r>
      <w:r>
        <w:t>.</w:t>
      </w:r>
    </w:p>
    <w:p w14:paraId="05764AB1" w14:textId="77777777" w:rsidR="006B19BE" w:rsidRPr="003019A9" w:rsidRDefault="006B19BE" w:rsidP="006B19BE">
      <w:r>
        <w:t xml:space="preserve">Julia </w:t>
      </w:r>
      <w:r w:rsidRPr="001F2B5B">
        <w:rPr>
          <w:rStyle w:val="Style13ptBold"/>
        </w:rPr>
        <w:t>Cherner 9/12</w:t>
      </w:r>
      <w:r>
        <w:t xml:space="preserve">/21. </w:t>
      </w:r>
      <w:r w:rsidRPr="003019A9">
        <w:t>Desk Assistant at ABC News</w:t>
      </w:r>
      <w:r>
        <w:t>. “</w:t>
      </w:r>
      <w:r w:rsidRPr="003019A9">
        <w:t>Manchin, Sanders at odds over $3.5 trillion budget resolution</w:t>
      </w:r>
      <w:r>
        <w:t xml:space="preserve">”. ABC News. Sept 12 2021. </w:t>
      </w:r>
      <w:r w:rsidRPr="001F2B5B">
        <w:t>https://abcnews.go.com/Politics/strategic-pause-budget-bill-sen-joe-manchin/story?id=79961426</w:t>
      </w:r>
    </w:p>
    <w:p w14:paraId="261C193B" w14:textId="77777777" w:rsidR="006B19BE" w:rsidRPr="008E410C" w:rsidRDefault="006B19BE" w:rsidP="006B19BE">
      <w:pPr>
        <w:rPr>
          <w:rStyle w:val="StyleUnderline"/>
        </w:rPr>
      </w:pPr>
      <w:r w:rsidRPr="00F121CA">
        <w:rPr>
          <w:rStyle w:val="StyleUnderline"/>
          <w:highlight w:val="cyan"/>
        </w:rPr>
        <w:t>Sanders emphasized</w:t>
      </w:r>
      <w:r w:rsidRPr="00EF499A">
        <w:rPr>
          <w:rStyle w:val="StyleUnderline"/>
        </w:rPr>
        <w:t xml:space="preserve"> the scope of </w:t>
      </w:r>
      <w:r w:rsidRPr="00F121CA">
        <w:rPr>
          <w:rStyle w:val="StyleUnderline"/>
          <w:highlight w:val="cyan"/>
        </w:rPr>
        <w:t>the</w:t>
      </w:r>
      <w:r w:rsidRPr="00EF499A">
        <w:rPr>
          <w:rStyle w:val="StyleUnderline"/>
        </w:rPr>
        <w:t xml:space="preserve"> </w:t>
      </w:r>
      <w:r w:rsidRPr="00984127">
        <w:rPr>
          <w:rStyle w:val="Emphasis"/>
        </w:rPr>
        <w:t>reconciliation</w:t>
      </w:r>
      <w:r w:rsidRPr="00EF499A">
        <w:rPr>
          <w:rStyle w:val="Emphasis"/>
        </w:rPr>
        <w:t xml:space="preserve"> </w:t>
      </w:r>
      <w:r w:rsidRPr="00F121CA">
        <w:rPr>
          <w:rStyle w:val="Emphasis"/>
          <w:highlight w:val="cyan"/>
        </w:rPr>
        <w:t>bill</w:t>
      </w:r>
      <w:r w:rsidRPr="002233E9">
        <w:rPr>
          <w:sz w:val="16"/>
        </w:rPr>
        <w:t xml:space="preserve">, arguing that </w:t>
      </w:r>
      <w:r w:rsidRPr="00F121CA">
        <w:rPr>
          <w:rStyle w:val="StyleUnderline"/>
          <w:highlight w:val="cyan"/>
        </w:rPr>
        <w:t>polling</w:t>
      </w:r>
      <w:r w:rsidRPr="008E301F">
        <w:rPr>
          <w:rStyle w:val="StyleUnderline"/>
        </w:rPr>
        <w:t xml:space="preserve"> has </w:t>
      </w:r>
      <w:r w:rsidRPr="00F121CA">
        <w:rPr>
          <w:rStyle w:val="StyleUnderline"/>
          <w:highlight w:val="cyan"/>
        </w:rPr>
        <w:t>shown</w:t>
      </w:r>
      <w:r w:rsidRPr="00F121CA">
        <w:rPr>
          <w:sz w:val="16"/>
          <w:highlight w:val="cyan"/>
        </w:rPr>
        <w:t xml:space="preserve"> </w:t>
      </w:r>
      <w:r w:rsidRPr="00F121CA">
        <w:rPr>
          <w:rStyle w:val="Emphasis"/>
          <w:highlight w:val="cyan"/>
        </w:rPr>
        <w:t>now is the time</w:t>
      </w:r>
      <w:r w:rsidRPr="008E301F">
        <w:rPr>
          <w:rStyle w:val="StyleUnderline"/>
        </w:rPr>
        <w:t xml:space="preserve"> for Congress</w:t>
      </w:r>
      <w:r w:rsidRPr="002233E9">
        <w:rPr>
          <w:sz w:val="16"/>
        </w:rPr>
        <w:t xml:space="preserve"> </w:t>
      </w:r>
      <w:r w:rsidRPr="00D74CEF">
        <w:rPr>
          <w:rStyle w:val="StyleUnderline"/>
        </w:rPr>
        <w:t>to tackle these challenges</w:t>
      </w:r>
      <w:r w:rsidRPr="002233E9">
        <w:rPr>
          <w:sz w:val="16"/>
        </w:rPr>
        <w:t xml:space="preserve"> </w:t>
      </w:r>
      <w:r w:rsidRPr="008E410C">
        <w:rPr>
          <w:rStyle w:val="StyleUnderline"/>
        </w:rPr>
        <w:t>through</w:t>
      </w:r>
      <w:r w:rsidRPr="002233E9">
        <w:rPr>
          <w:sz w:val="16"/>
        </w:rPr>
        <w:t xml:space="preserve"> </w:t>
      </w:r>
      <w:r w:rsidRPr="008E410C">
        <w:rPr>
          <w:rStyle w:val="StyleUnderline"/>
        </w:rPr>
        <w:t>passing both bills.</w:t>
      </w:r>
    </w:p>
    <w:p w14:paraId="1F00B75D" w14:textId="77777777" w:rsidR="006B19BE" w:rsidRPr="002233E9" w:rsidRDefault="006B19BE" w:rsidP="006B19BE">
      <w:pPr>
        <w:rPr>
          <w:sz w:val="16"/>
        </w:rPr>
      </w:pPr>
      <w:r w:rsidRPr="002233E9">
        <w:rPr>
          <w:sz w:val="16"/>
        </w:rPr>
        <w:t xml:space="preserve">"Working families cannot afford child care for their kids, young people cannot afford to go to college," Sanders said. "And then on top of all of that, </w:t>
      </w:r>
      <w:r w:rsidRPr="006F61EF">
        <w:rPr>
          <w:rStyle w:val="StyleUnderline"/>
        </w:rPr>
        <w:t>the scientific community is telling us that we're looking at a cataclysmic crisis in terms of climate</w:t>
      </w:r>
      <w:r w:rsidRPr="002233E9">
        <w:rPr>
          <w:sz w:val="16"/>
        </w:rPr>
        <w:t xml:space="preserve"> -- Oregon is burning, California is burning."</w:t>
      </w:r>
    </w:p>
    <w:p w14:paraId="798736D6" w14:textId="77777777" w:rsidR="006B19BE" w:rsidRPr="002233E9" w:rsidRDefault="006B19BE" w:rsidP="006B19BE">
      <w:pPr>
        <w:rPr>
          <w:sz w:val="16"/>
        </w:rPr>
      </w:pPr>
      <w:r w:rsidRPr="002233E9">
        <w:rPr>
          <w:sz w:val="16"/>
        </w:rPr>
        <w:t xml:space="preserve">"I think </w:t>
      </w:r>
      <w:r w:rsidRPr="003E71C1">
        <w:rPr>
          <w:rStyle w:val="Emphasis"/>
        </w:rPr>
        <w:t>we can do all of this</w:t>
      </w:r>
      <w:r w:rsidRPr="002233E9">
        <w:rPr>
          <w:sz w:val="16"/>
        </w:rPr>
        <w:t xml:space="preserve">," Sanders added. "We can do the physical infrastructure. </w:t>
      </w:r>
      <w:r w:rsidRPr="00486BF0">
        <w:rPr>
          <w:rStyle w:val="Emphasis"/>
        </w:rPr>
        <w:t>We can do the reconciliation bill, create millions of good jobs</w:t>
      </w:r>
      <w:r w:rsidRPr="002233E9">
        <w:rPr>
          <w:sz w:val="16"/>
        </w:rPr>
        <w:t>, and finally tell the American people that we are going to stand up for working families."</w:t>
      </w:r>
    </w:p>
    <w:p w14:paraId="534F9798" w14:textId="77777777" w:rsidR="006B19BE" w:rsidRPr="002233E9" w:rsidRDefault="006B19BE" w:rsidP="006B19BE">
      <w:pPr>
        <w:rPr>
          <w:sz w:val="16"/>
        </w:rPr>
      </w:pPr>
      <w:r w:rsidRPr="002233E9">
        <w:rPr>
          <w:sz w:val="16"/>
        </w:rPr>
        <w:t>Stephanopoulos pressed Sanders on the slim Democratic majority in the Senate.</w:t>
      </w:r>
    </w:p>
    <w:p w14:paraId="2F7772C5" w14:textId="77777777" w:rsidR="006B19BE" w:rsidRPr="002233E9" w:rsidRDefault="006B19BE" w:rsidP="006B19BE">
      <w:pPr>
        <w:rPr>
          <w:sz w:val="16"/>
        </w:rPr>
      </w:pPr>
      <w:r w:rsidRPr="002233E9">
        <w:rPr>
          <w:sz w:val="16"/>
        </w:rPr>
        <w:t>"</w:t>
      </w:r>
      <w:r w:rsidRPr="00A204B2">
        <w:rPr>
          <w:rStyle w:val="StyleUnderline"/>
        </w:rPr>
        <w:t>There's no margin for error in the Senate</w:t>
      </w:r>
      <w:r w:rsidRPr="002233E9">
        <w:rPr>
          <w:sz w:val="16"/>
        </w:rPr>
        <w:t xml:space="preserve">. If you vote against it, it doesn't pass. </w:t>
      </w:r>
      <w:r w:rsidRPr="00CB026D">
        <w:rPr>
          <w:rStyle w:val="StyleUnderline"/>
        </w:rPr>
        <w:t xml:space="preserve">If Sen. Manchin votes against it, it </w:t>
      </w:r>
      <w:r w:rsidRPr="00CB026D">
        <w:rPr>
          <w:rStyle w:val="Emphasis"/>
        </w:rPr>
        <w:t>doesn't pass</w:t>
      </w:r>
      <w:r w:rsidRPr="002233E9">
        <w:rPr>
          <w:sz w:val="16"/>
        </w:rPr>
        <w:t>. I mean -- so, you're likely, if you both stick to your positions, you're going to end up with nothing," Stephanopoulos said.</w:t>
      </w:r>
    </w:p>
    <w:p w14:paraId="147AAD29" w14:textId="77777777" w:rsidR="006B19BE" w:rsidRPr="002233E9" w:rsidRDefault="006B19BE" w:rsidP="006B19BE">
      <w:pPr>
        <w:rPr>
          <w:sz w:val="16"/>
        </w:rPr>
      </w:pPr>
      <w:r w:rsidRPr="002233E9">
        <w:rPr>
          <w:sz w:val="16"/>
        </w:rPr>
        <w:t xml:space="preserve">"That is a possibility, and I think that would be a disaster for the American people," Sanders responded. "But </w:t>
      </w:r>
      <w:r w:rsidRPr="00F121CA">
        <w:rPr>
          <w:rStyle w:val="StyleUnderline"/>
          <w:highlight w:val="cyan"/>
        </w:rPr>
        <w:t>you've got the president</w:t>
      </w:r>
      <w:r w:rsidRPr="00BA2BC5">
        <w:rPr>
          <w:rStyle w:val="StyleUnderline"/>
        </w:rPr>
        <w:t xml:space="preserve"> of the United States, </w:t>
      </w:r>
      <w:r w:rsidRPr="00F121CA">
        <w:rPr>
          <w:rStyle w:val="StyleUnderline"/>
          <w:highlight w:val="cyan"/>
        </w:rPr>
        <w:t xml:space="preserve">you've got </w:t>
      </w:r>
      <w:r w:rsidRPr="00F121CA">
        <w:rPr>
          <w:rStyle w:val="Emphasis"/>
          <w:highlight w:val="cyan"/>
        </w:rPr>
        <w:t>leadership</w:t>
      </w:r>
      <w:r w:rsidRPr="00BA2BC5">
        <w:rPr>
          <w:rStyle w:val="StyleUnderline"/>
        </w:rPr>
        <w:t xml:space="preserve"> in the </w:t>
      </w:r>
      <w:r w:rsidRPr="00BA2BC5">
        <w:rPr>
          <w:rStyle w:val="Emphasis"/>
        </w:rPr>
        <w:t>House and the Senate</w:t>
      </w:r>
      <w:r w:rsidRPr="002233E9">
        <w:rPr>
          <w:sz w:val="16"/>
        </w:rPr>
        <w:t xml:space="preserve"> … you know, </w:t>
      </w:r>
      <w:r w:rsidRPr="00F121CA">
        <w:rPr>
          <w:rStyle w:val="Emphasis"/>
          <w:highlight w:val="cyan"/>
        </w:rPr>
        <w:t>this is not</w:t>
      </w:r>
      <w:r w:rsidRPr="005B4A40">
        <w:rPr>
          <w:rStyle w:val="Emphasis"/>
        </w:rPr>
        <w:t xml:space="preserve"> Joe </w:t>
      </w:r>
      <w:r w:rsidRPr="00F121CA">
        <w:rPr>
          <w:rStyle w:val="Emphasis"/>
          <w:highlight w:val="cyan"/>
        </w:rPr>
        <w:t>Manchin versus</w:t>
      </w:r>
      <w:r w:rsidRPr="005B4A40">
        <w:rPr>
          <w:rStyle w:val="Emphasis"/>
        </w:rPr>
        <w:t xml:space="preserve"> Bernie </w:t>
      </w:r>
      <w:r w:rsidRPr="00F121CA">
        <w:rPr>
          <w:rStyle w:val="Emphasis"/>
          <w:highlight w:val="cyan"/>
        </w:rPr>
        <w:t>Sanders</w:t>
      </w:r>
      <w:r w:rsidRPr="002233E9">
        <w:rPr>
          <w:sz w:val="16"/>
        </w:rPr>
        <w:t>."</w:t>
      </w:r>
    </w:p>
    <w:p w14:paraId="4151BD36" w14:textId="77777777" w:rsidR="006B19BE" w:rsidRPr="002233E9" w:rsidRDefault="006B19BE" w:rsidP="006B19BE">
      <w:pPr>
        <w:rPr>
          <w:sz w:val="16"/>
        </w:rPr>
      </w:pPr>
      <w:r w:rsidRPr="002233E9">
        <w:rPr>
          <w:sz w:val="16"/>
        </w:rPr>
        <w:t>Sanders added that the "real danger" is that the infrastructure bill will not pass in the House, as some progressive Democrats have pledged to not vote for it unless the budget bill is on the table as well.</w:t>
      </w:r>
    </w:p>
    <w:p w14:paraId="77D486BF" w14:textId="77777777" w:rsidR="006B19BE" w:rsidRPr="002233E9" w:rsidRDefault="006B19BE" w:rsidP="006B19BE">
      <w:pPr>
        <w:rPr>
          <w:sz w:val="16"/>
        </w:rPr>
      </w:pPr>
      <w:r w:rsidRPr="002233E9">
        <w:rPr>
          <w:sz w:val="16"/>
        </w:rPr>
        <w:t xml:space="preserve">Ultimately </w:t>
      </w:r>
      <w:r w:rsidRPr="00F121CA">
        <w:rPr>
          <w:rStyle w:val="StyleUnderline"/>
          <w:highlight w:val="cyan"/>
        </w:rPr>
        <w:t>Sanders</w:t>
      </w:r>
      <w:r w:rsidRPr="00CB2585">
        <w:rPr>
          <w:rStyle w:val="StyleUnderline"/>
        </w:rPr>
        <w:t xml:space="preserve"> said he </w:t>
      </w:r>
      <w:r w:rsidRPr="00F121CA">
        <w:rPr>
          <w:rStyle w:val="StyleUnderline"/>
          <w:highlight w:val="cyan"/>
        </w:rPr>
        <w:t xml:space="preserve">is </w:t>
      </w:r>
      <w:r w:rsidRPr="00F121CA">
        <w:rPr>
          <w:rStyle w:val="Emphasis"/>
          <w:highlight w:val="cyan"/>
        </w:rPr>
        <w:t>optimistic</w:t>
      </w:r>
      <w:r w:rsidRPr="00CB2585">
        <w:rPr>
          <w:rStyle w:val="Emphasis"/>
        </w:rPr>
        <w:t xml:space="preserve"> about the bills’ prospects</w:t>
      </w:r>
      <w:r w:rsidRPr="002233E9">
        <w:rPr>
          <w:sz w:val="16"/>
        </w:rPr>
        <w:t xml:space="preserve">, </w:t>
      </w:r>
      <w:r w:rsidRPr="00F121CA">
        <w:rPr>
          <w:rStyle w:val="StyleUnderline"/>
          <w:highlight w:val="cyan"/>
        </w:rPr>
        <w:t>pointing to the successful</w:t>
      </w:r>
      <w:r w:rsidRPr="00BF0AC3">
        <w:rPr>
          <w:rStyle w:val="StyleUnderline"/>
        </w:rPr>
        <w:t xml:space="preserve"> passage of the </w:t>
      </w:r>
      <w:r w:rsidRPr="00F121CA">
        <w:rPr>
          <w:rStyle w:val="Emphasis"/>
          <w:highlight w:val="cyan"/>
        </w:rPr>
        <w:t>American Rescue Plan</w:t>
      </w:r>
      <w:r w:rsidRPr="002233E9">
        <w:rPr>
          <w:sz w:val="16"/>
        </w:rPr>
        <w:t xml:space="preserve">, </w:t>
      </w:r>
      <w:r w:rsidRPr="00774B3B">
        <w:rPr>
          <w:rStyle w:val="StyleUnderline"/>
        </w:rPr>
        <w:t>Biden’s</w:t>
      </w:r>
      <w:r w:rsidRPr="002233E9">
        <w:rPr>
          <w:sz w:val="16"/>
        </w:rPr>
        <w:t xml:space="preserve"> first major legislative victory granting </w:t>
      </w:r>
      <w:r w:rsidRPr="00774B3B">
        <w:rPr>
          <w:rStyle w:val="StyleUnderline"/>
        </w:rPr>
        <w:t>$1.9 trillion</w:t>
      </w:r>
      <w:r w:rsidRPr="002233E9">
        <w:rPr>
          <w:sz w:val="16"/>
        </w:rPr>
        <w:t xml:space="preserve"> to </w:t>
      </w:r>
      <w:r w:rsidRPr="00774B3B">
        <w:rPr>
          <w:rStyle w:val="StyleUnderline"/>
        </w:rPr>
        <w:t>stimulus payments</w:t>
      </w:r>
      <w:r w:rsidRPr="002233E9">
        <w:rPr>
          <w:sz w:val="16"/>
        </w:rPr>
        <w:t xml:space="preserve"> and coronavirus economic relief.</w:t>
      </w:r>
    </w:p>
    <w:p w14:paraId="2F424E31" w14:textId="77777777" w:rsidR="006B19BE" w:rsidRDefault="006B19BE" w:rsidP="006B19BE">
      <w:pPr>
        <w:rPr>
          <w:sz w:val="16"/>
        </w:rPr>
      </w:pPr>
      <w:r w:rsidRPr="002233E9">
        <w:rPr>
          <w:sz w:val="16"/>
        </w:rPr>
        <w:t>"</w:t>
      </w:r>
      <w:r w:rsidRPr="002233E9">
        <w:rPr>
          <w:rStyle w:val="StyleUnderline"/>
        </w:rPr>
        <w:t xml:space="preserve">We worked together (on the American Rescue Plan), we did, and I think </w:t>
      </w:r>
      <w:r w:rsidRPr="002233E9">
        <w:rPr>
          <w:rStyle w:val="Emphasis"/>
        </w:rPr>
        <w:t>we're going to do it again</w:t>
      </w:r>
      <w:r w:rsidRPr="002233E9">
        <w:rPr>
          <w:sz w:val="16"/>
        </w:rPr>
        <w:t>," Sanders said.</w:t>
      </w:r>
    </w:p>
    <w:p w14:paraId="1DBE6A92" w14:textId="77777777" w:rsidR="006B19BE" w:rsidRDefault="006B19BE" w:rsidP="006B19BE">
      <w:pPr>
        <w:pStyle w:val="Heading4"/>
        <w:numPr>
          <w:ilvl w:val="0"/>
          <w:numId w:val="18"/>
        </w:numPr>
        <w:ind w:left="360"/>
      </w:pPr>
      <w:r>
        <w:t>Funding plans resolve his concerns.</w:t>
      </w:r>
    </w:p>
    <w:p w14:paraId="2D0B226E" w14:textId="77777777" w:rsidR="006B19BE" w:rsidRPr="009C1903" w:rsidRDefault="006B19BE" w:rsidP="006B19BE">
      <w:r>
        <w:t xml:space="preserve">Carlin </w:t>
      </w:r>
      <w:r w:rsidRPr="00DE0079">
        <w:rPr>
          <w:rStyle w:val="Style13ptBold"/>
        </w:rPr>
        <w:t>Becker 9/15</w:t>
      </w:r>
      <w:r>
        <w:t>/21. Reporter. “</w:t>
      </w:r>
      <w:r w:rsidRPr="009C1903">
        <w:t>Democrat In-Fighting Threatens To Derail Reconciliation And Infrastructure Bills</w:t>
      </w:r>
      <w:r>
        <w:t xml:space="preserve">”. Zenger via Florida Star. Sept 15 2021. </w:t>
      </w:r>
      <w:r w:rsidRPr="009C1903">
        <w:t>https://www.thefloridastar.com/articles/democrat-in-fighting-threatens-to-derail-reconciliation-and-infrastructure-bills/</w:t>
      </w:r>
    </w:p>
    <w:p w14:paraId="1F34A311" w14:textId="77777777" w:rsidR="006B19BE" w:rsidRPr="009C1903" w:rsidRDefault="006B19BE" w:rsidP="006B19BE">
      <w:pPr>
        <w:rPr>
          <w:sz w:val="16"/>
        </w:rPr>
      </w:pPr>
      <w:r w:rsidRPr="00F121CA">
        <w:rPr>
          <w:rStyle w:val="StyleUnderline"/>
          <w:highlight w:val="cyan"/>
        </w:rPr>
        <w:t>Changing how the bill is financed could</w:t>
      </w:r>
      <w:r w:rsidRPr="00325A30">
        <w:rPr>
          <w:rStyle w:val="StyleUnderline"/>
        </w:rPr>
        <w:t xml:space="preserve"> be one way </w:t>
      </w:r>
      <w:r w:rsidRPr="00325A30">
        <w:rPr>
          <w:rStyle w:val="Emphasis"/>
        </w:rPr>
        <w:t xml:space="preserve">to </w:t>
      </w:r>
      <w:r w:rsidRPr="00F121CA">
        <w:rPr>
          <w:rStyle w:val="Emphasis"/>
          <w:highlight w:val="cyan"/>
        </w:rPr>
        <w:t>sway</w:t>
      </w:r>
      <w:r w:rsidRPr="00325A30">
        <w:rPr>
          <w:rStyle w:val="Emphasis"/>
        </w:rPr>
        <w:t xml:space="preserve"> the </w:t>
      </w:r>
      <w:r w:rsidRPr="00F121CA">
        <w:rPr>
          <w:rStyle w:val="Emphasis"/>
          <w:highlight w:val="cyan"/>
        </w:rPr>
        <w:t>moderates</w:t>
      </w:r>
      <w:r w:rsidRPr="009C1903">
        <w:rPr>
          <w:sz w:val="16"/>
        </w:rPr>
        <w:t>.</w:t>
      </w:r>
    </w:p>
    <w:p w14:paraId="41607321" w14:textId="77777777" w:rsidR="006B19BE" w:rsidRPr="009C1903" w:rsidRDefault="006B19BE" w:rsidP="006B19BE">
      <w:pPr>
        <w:rPr>
          <w:sz w:val="16"/>
        </w:rPr>
      </w:pPr>
      <w:r w:rsidRPr="004006E8">
        <w:rPr>
          <w:rStyle w:val="StyleUnderline"/>
        </w:rPr>
        <w:t xml:space="preserve">The House Ways and Means Committee released </w:t>
      </w:r>
      <w:r w:rsidRPr="00F121CA">
        <w:rPr>
          <w:rStyle w:val="StyleUnderline"/>
          <w:highlight w:val="cyan"/>
        </w:rPr>
        <w:t xml:space="preserve">a </w:t>
      </w:r>
      <w:r w:rsidRPr="00F121CA">
        <w:rPr>
          <w:rStyle w:val="Emphasis"/>
          <w:highlight w:val="cyan"/>
        </w:rPr>
        <w:t>funding plan</w:t>
      </w:r>
      <w:r w:rsidRPr="009C1903">
        <w:rPr>
          <w:sz w:val="16"/>
        </w:rPr>
        <w:t xml:space="preserve"> on Monday </w:t>
      </w:r>
      <w:r w:rsidRPr="0035084C">
        <w:rPr>
          <w:rStyle w:val="StyleUnderline"/>
        </w:rPr>
        <w:t xml:space="preserve">that </w:t>
      </w:r>
      <w:r w:rsidRPr="00F121CA">
        <w:rPr>
          <w:rStyle w:val="StyleUnderline"/>
          <w:highlight w:val="cyan"/>
        </w:rPr>
        <w:t>proposes</w:t>
      </w:r>
      <w:r w:rsidRPr="009C1903">
        <w:rPr>
          <w:sz w:val="16"/>
        </w:rPr>
        <w:t xml:space="preserve"> a number of </w:t>
      </w:r>
      <w:r w:rsidRPr="00F121CA">
        <w:rPr>
          <w:rStyle w:val="StyleUnderline"/>
          <w:highlight w:val="cyan"/>
        </w:rPr>
        <w:t>tax increases</w:t>
      </w:r>
      <w:r w:rsidRPr="009C1903">
        <w:rPr>
          <w:sz w:val="16"/>
        </w:rPr>
        <w:t xml:space="preserve">. Key among them: raising the </w:t>
      </w:r>
      <w:r w:rsidRPr="0035084C">
        <w:rPr>
          <w:rStyle w:val="StyleUnderline"/>
        </w:rPr>
        <w:t>corporate tax</w:t>
      </w:r>
      <w:r w:rsidRPr="009C1903">
        <w:rPr>
          <w:sz w:val="16"/>
        </w:rPr>
        <w:t xml:space="preserve"> rate to 26.5 percent, adding a </w:t>
      </w:r>
      <w:r w:rsidRPr="0035084C">
        <w:rPr>
          <w:rStyle w:val="StyleUnderline"/>
        </w:rPr>
        <w:t>surtax</w:t>
      </w:r>
      <w:r w:rsidRPr="009C1903">
        <w:rPr>
          <w:sz w:val="16"/>
        </w:rPr>
        <w:t xml:space="preserve"> of 3 percent </w:t>
      </w:r>
      <w:r w:rsidRPr="0035084C">
        <w:rPr>
          <w:rStyle w:val="StyleUnderline"/>
        </w:rPr>
        <w:t>on top earners</w:t>
      </w:r>
      <w:r w:rsidRPr="009C1903">
        <w:rPr>
          <w:sz w:val="16"/>
        </w:rPr>
        <w:t xml:space="preserve"> and </w:t>
      </w:r>
      <w:r w:rsidRPr="0035084C">
        <w:rPr>
          <w:rStyle w:val="StyleUnderline"/>
        </w:rPr>
        <w:t>bumping</w:t>
      </w:r>
      <w:r w:rsidRPr="009C1903">
        <w:rPr>
          <w:sz w:val="16"/>
        </w:rPr>
        <w:t xml:space="preserve"> the </w:t>
      </w:r>
      <w:r w:rsidRPr="0035084C">
        <w:rPr>
          <w:rStyle w:val="StyleUnderline"/>
        </w:rPr>
        <w:t>basic capital gains tax</w:t>
      </w:r>
      <w:r w:rsidRPr="009C1903">
        <w:rPr>
          <w:sz w:val="16"/>
        </w:rPr>
        <w:t xml:space="preserve"> to 25 percent. </w:t>
      </w:r>
      <w:r w:rsidRPr="00CC378C">
        <w:rPr>
          <w:rStyle w:val="StyleUnderline"/>
        </w:rPr>
        <w:t xml:space="preserve">The plan would raise more than </w:t>
      </w:r>
      <w:r w:rsidRPr="00CC378C">
        <w:rPr>
          <w:rStyle w:val="Emphasis"/>
        </w:rPr>
        <w:t>$2 trillion</w:t>
      </w:r>
      <w:r w:rsidRPr="009C1903">
        <w:rPr>
          <w:sz w:val="16"/>
        </w:rPr>
        <w:t xml:space="preserve"> in revenue over 10 years, according to the committee, and pay for more than half of the spending agenda.</w:t>
      </w:r>
    </w:p>
    <w:p w14:paraId="2C2D9C6B" w14:textId="77777777" w:rsidR="006B19BE" w:rsidRPr="009C1903" w:rsidRDefault="006B19BE" w:rsidP="006B19BE">
      <w:pPr>
        <w:rPr>
          <w:sz w:val="16"/>
        </w:rPr>
      </w:pPr>
      <w:r w:rsidRPr="00F121CA">
        <w:rPr>
          <w:sz w:val="16"/>
          <w:highlight w:val="cyan"/>
        </w:rPr>
        <w:lastRenderedPageBreak/>
        <w:t>“</w:t>
      </w:r>
      <w:r w:rsidRPr="00F121CA">
        <w:rPr>
          <w:rStyle w:val="StyleUnderline"/>
          <w:highlight w:val="cyan"/>
        </w:rPr>
        <w:t>The House</w:t>
      </w:r>
      <w:r w:rsidRPr="00506419">
        <w:rPr>
          <w:rStyle w:val="StyleUnderline"/>
        </w:rPr>
        <w:t xml:space="preserve"> made good on its </w:t>
      </w:r>
      <w:r w:rsidRPr="00F121CA">
        <w:rPr>
          <w:rStyle w:val="StyleUnderline"/>
          <w:highlight w:val="cyan"/>
        </w:rPr>
        <w:t xml:space="preserve">promise to </w:t>
      </w:r>
      <w:r w:rsidRPr="00F121CA">
        <w:rPr>
          <w:rStyle w:val="Emphasis"/>
          <w:highlight w:val="cyan"/>
        </w:rPr>
        <w:t>offset</w:t>
      </w:r>
      <w:r w:rsidRPr="00BA7656">
        <w:rPr>
          <w:rStyle w:val="Emphasis"/>
        </w:rPr>
        <w:t xml:space="preserve"> most or </w:t>
      </w:r>
      <w:r w:rsidRPr="00F121CA">
        <w:rPr>
          <w:rStyle w:val="Emphasis"/>
          <w:highlight w:val="cyan"/>
        </w:rPr>
        <w:t>all of the cost of the investments</w:t>
      </w:r>
      <w:r w:rsidRPr="009C1903">
        <w:rPr>
          <w:sz w:val="16"/>
        </w:rPr>
        <w:t xml:space="preserve"> with sound revenue raisers and health savings. </w:t>
      </w:r>
      <w:r w:rsidRPr="00F121CA">
        <w:rPr>
          <w:rStyle w:val="StyleUnderline"/>
          <w:highlight w:val="cyan"/>
        </w:rPr>
        <w:t xml:space="preserve">This should end </w:t>
      </w:r>
      <w:r w:rsidRPr="00F121CA">
        <w:rPr>
          <w:rStyle w:val="Emphasis"/>
          <w:highlight w:val="cyan"/>
        </w:rPr>
        <w:t>vague debates</w:t>
      </w:r>
      <w:r w:rsidRPr="00CF3DD6">
        <w:rPr>
          <w:rStyle w:val="Emphasis"/>
        </w:rPr>
        <w:t xml:space="preserve"> </w:t>
      </w:r>
      <w:r w:rsidRPr="00F121CA">
        <w:rPr>
          <w:rStyle w:val="Emphasis"/>
          <w:highlight w:val="cyan"/>
        </w:rPr>
        <w:t>about the ‘size’ of the package</w:t>
      </w:r>
      <w:r w:rsidRPr="00BA7656">
        <w:rPr>
          <w:rStyle w:val="StyleUnderline"/>
        </w:rPr>
        <w:t xml:space="preserve"> and focus discussion</w:t>
      </w:r>
      <w:r w:rsidRPr="009C1903">
        <w:rPr>
          <w:sz w:val="16"/>
        </w:rPr>
        <w:t xml:space="preserve"> on the specific policies included in this groundbreaking legislation,” stated Chuck Marr, senior director of federal tax policy at the Center for Budget and Policy Priorities, and Samantha Jacoby, a senior tax legal analyst at the center.</w:t>
      </w:r>
    </w:p>
    <w:p w14:paraId="6CD69022" w14:textId="77777777" w:rsidR="006B19BE" w:rsidRPr="0043374B" w:rsidRDefault="006B19BE" w:rsidP="006B19BE">
      <w:pPr>
        <w:rPr>
          <w:rStyle w:val="Emphasis"/>
        </w:rPr>
      </w:pPr>
      <w:r w:rsidRPr="00F121CA">
        <w:rPr>
          <w:rStyle w:val="StyleUnderline"/>
          <w:highlight w:val="cyan"/>
        </w:rPr>
        <w:t xml:space="preserve">The proposed tax increases </w:t>
      </w:r>
      <w:r w:rsidRPr="00F121CA">
        <w:rPr>
          <w:rStyle w:val="Emphasis"/>
          <w:highlight w:val="cyan"/>
        </w:rPr>
        <w:t>could appeal to Manchin</w:t>
      </w:r>
      <w:r w:rsidRPr="00F121CA">
        <w:rPr>
          <w:sz w:val="16"/>
          <w:highlight w:val="cyan"/>
        </w:rPr>
        <w:t xml:space="preserve">, </w:t>
      </w:r>
      <w:r w:rsidRPr="00F121CA">
        <w:rPr>
          <w:rStyle w:val="StyleUnderline"/>
          <w:highlight w:val="cyan"/>
        </w:rPr>
        <w:t>who</w:t>
      </w:r>
      <w:r w:rsidRPr="009C1903">
        <w:rPr>
          <w:sz w:val="16"/>
        </w:rPr>
        <w:t xml:space="preserve"> has said he </w:t>
      </w:r>
      <w:r w:rsidRPr="00F121CA">
        <w:rPr>
          <w:rStyle w:val="StyleUnderline"/>
          <w:highlight w:val="cyan"/>
        </w:rPr>
        <w:t>favors raising taxes</w:t>
      </w:r>
      <w:r w:rsidRPr="0043374B">
        <w:rPr>
          <w:rStyle w:val="StyleUnderline"/>
        </w:rPr>
        <w:t xml:space="preserve"> on corporations as a way </w:t>
      </w:r>
      <w:r w:rsidRPr="00F121CA">
        <w:rPr>
          <w:rStyle w:val="StyleUnderline"/>
          <w:highlight w:val="cyan"/>
        </w:rPr>
        <w:t xml:space="preserve">to </w:t>
      </w:r>
      <w:r w:rsidRPr="00F121CA">
        <w:rPr>
          <w:rStyle w:val="Emphasis"/>
          <w:highlight w:val="cyan"/>
        </w:rPr>
        <w:t>pay for</w:t>
      </w:r>
      <w:r w:rsidRPr="0043374B">
        <w:rPr>
          <w:rStyle w:val="Emphasis"/>
        </w:rPr>
        <w:t xml:space="preserve"> the </w:t>
      </w:r>
      <w:r w:rsidRPr="00F121CA">
        <w:rPr>
          <w:rStyle w:val="Emphasis"/>
          <w:highlight w:val="cyan"/>
        </w:rPr>
        <w:t>reconciliation</w:t>
      </w:r>
      <w:r w:rsidRPr="0043374B">
        <w:rPr>
          <w:rStyle w:val="Emphasis"/>
        </w:rPr>
        <w:t xml:space="preserve"> plan.</w:t>
      </w:r>
    </w:p>
    <w:p w14:paraId="7E644B54" w14:textId="77777777" w:rsidR="006B19BE" w:rsidRPr="009C1903" w:rsidRDefault="006B19BE" w:rsidP="006B19BE">
      <w:pPr>
        <w:rPr>
          <w:sz w:val="16"/>
        </w:rPr>
      </w:pPr>
      <w:r w:rsidRPr="009C1903">
        <w:rPr>
          <w:sz w:val="16"/>
        </w:rPr>
        <w:t>But with the approach of the 2022 midterm elections, the final price tag could drop as Democrats vie to retain their power in Congress.</w:t>
      </w:r>
    </w:p>
    <w:p w14:paraId="68AAD3C5" w14:textId="77777777" w:rsidR="006B19BE" w:rsidRPr="009C1903" w:rsidRDefault="006B19BE" w:rsidP="006B19BE">
      <w:pPr>
        <w:rPr>
          <w:sz w:val="16"/>
        </w:rPr>
      </w:pPr>
      <w:r w:rsidRPr="009C1903">
        <w:rPr>
          <w:sz w:val="16"/>
        </w:rPr>
        <w:t>“</w:t>
      </w:r>
      <w:r w:rsidRPr="00282EAC">
        <w:rPr>
          <w:rStyle w:val="StyleUnderline"/>
        </w:rPr>
        <w:t xml:space="preserve">As for </w:t>
      </w:r>
      <w:r w:rsidRPr="00F121CA">
        <w:rPr>
          <w:rStyle w:val="StyleUnderline"/>
          <w:highlight w:val="cyan"/>
        </w:rPr>
        <w:t>the size</w:t>
      </w:r>
      <w:r w:rsidRPr="00282EAC">
        <w:rPr>
          <w:rStyle w:val="StyleUnderline"/>
        </w:rPr>
        <w:t xml:space="preserve"> of the final spending bill, it </w:t>
      </w:r>
      <w:r w:rsidRPr="00F121CA">
        <w:rPr>
          <w:rStyle w:val="StyleUnderline"/>
          <w:highlight w:val="cyan"/>
        </w:rPr>
        <w:t>might be a little smaller</w:t>
      </w:r>
      <w:r w:rsidRPr="00282EAC">
        <w:rPr>
          <w:rStyle w:val="StyleUnderline"/>
        </w:rPr>
        <w:t xml:space="preserve"> than $3.5 trillion, </w:t>
      </w:r>
      <w:r w:rsidRPr="00F121CA">
        <w:rPr>
          <w:rStyle w:val="StyleUnderline"/>
          <w:highlight w:val="cyan"/>
        </w:rPr>
        <w:t xml:space="preserve">but </w:t>
      </w:r>
      <w:r w:rsidRPr="00F121CA">
        <w:rPr>
          <w:rStyle w:val="Emphasis"/>
          <w:highlight w:val="cyan"/>
        </w:rPr>
        <w:t>not by much</w:t>
      </w:r>
      <w:r w:rsidRPr="009C1903">
        <w:rPr>
          <w:sz w:val="16"/>
        </w:rPr>
        <w:t>,” Eileen Appelbaum, co-director of the Center for Economic and Policy Research, told Zenger. “</w:t>
      </w:r>
      <w:r w:rsidRPr="003E59A8">
        <w:rPr>
          <w:rStyle w:val="StyleUnderline"/>
        </w:rPr>
        <w:t>Advocates for</w:t>
      </w:r>
      <w:r w:rsidRPr="009C1903">
        <w:rPr>
          <w:sz w:val="16"/>
        </w:rPr>
        <w:t xml:space="preserve"> people and </w:t>
      </w:r>
      <w:r w:rsidRPr="003E59A8">
        <w:rPr>
          <w:rStyle w:val="StyleUnderline"/>
        </w:rPr>
        <w:t>families</w:t>
      </w:r>
      <w:r w:rsidRPr="009C1903">
        <w:rPr>
          <w:sz w:val="16"/>
        </w:rPr>
        <w:t xml:space="preserve"> and their representatives in Congress </w:t>
      </w:r>
      <w:r w:rsidRPr="003E59A8">
        <w:rPr>
          <w:rStyle w:val="StyleUnderline"/>
        </w:rPr>
        <w:t xml:space="preserve">have formed a </w:t>
      </w:r>
      <w:r w:rsidRPr="003E59A8">
        <w:rPr>
          <w:rStyle w:val="Emphasis"/>
        </w:rPr>
        <w:t>broad coalition</w:t>
      </w:r>
      <w:r w:rsidRPr="009C1903">
        <w:rPr>
          <w:sz w:val="16"/>
        </w:rPr>
        <w:t xml:space="preserve"> </w:t>
      </w:r>
      <w:r w:rsidRPr="00B06B7D">
        <w:rPr>
          <w:rStyle w:val="StyleUnderline"/>
        </w:rPr>
        <w:t xml:space="preserve">and vowed to </w:t>
      </w:r>
      <w:r w:rsidRPr="00B06B7D">
        <w:rPr>
          <w:rStyle w:val="Emphasis"/>
        </w:rPr>
        <w:t>fight for the entire package</w:t>
      </w:r>
      <w:r w:rsidRPr="00B06B7D">
        <w:rPr>
          <w:rStyle w:val="StyleUnderline"/>
        </w:rPr>
        <w:t xml:space="preserve"> of spending priorities</w:t>
      </w:r>
      <w:r w:rsidRPr="009C1903">
        <w:rPr>
          <w:sz w:val="16"/>
        </w:rPr>
        <w:t>. It will not be acceptable to them to have some spending priorities cut.”</w:t>
      </w:r>
    </w:p>
    <w:p w14:paraId="7C8B08F3" w14:textId="77777777" w:rsidR="006B19BE" w:rsidRPr="00DC6918" w:rsidRDefault="006B19BE" w:rsidP="006B19BE">
      <w:pPr>
        <w:rPr>
          <w:rStyle w:val="Emphasis"/>
        </w:rPr>
      </w:pPr>
      <w:r w:rsidRPr="009C1903">
        <w:rPr>
          <w:sz w:val="16"/>
        </w:rPr>
        <w:t xml:space="preserve">While Democrats are at an impasse on the reconciliation bill, </w:t>
      </w:r>
      <w:r w:rsidRPr="0094158A">
        <w:rPr>
          <w:rStyle w:val="StyleUnderline"/>
        </w:rPr>
        <w:t xml:space="preserve">the House Ways and Means Committee’s </w:t>
      </w:r>
      <w:r w:rsidRPr="00F121CA">
        <w:rPr>
          <w:rStyle w:val="StyleUnderline"/>
          <w:highlight w:val="cyan"/>
        </w:rPr>
        <w:t xml:space="preserve">funding proposal </w:t>
      </w:r>
      <w:r w:rsidRPr="00F121CA">
        <w:rPr>
          <w:rStyle w:val="Emphasis"/>
          <w:highlight w:val="cyan"/>
        </w:rPr>
        <w:t>provides a glimmer of hope</w:t>
      </w:r>
      <w:r w:rsidRPr="0094158A">
        <w:rPr>
          <w:rStyle w:val="Emphasis"/>
        </w:rPr>
        <w:t xml:space="preserve"> as negotiations among lawmakers</w:t>
      </w:r>
      <w:r w:rsidRPr="009C1903">
        <w:rPr>
          <w:sz w:val="16"/>
        </w:rPr>
        <w:t xml:space="preserve"> </w:t>
      </w:r>
      <w:r w:rsidRPr="00DC6918">
        <w:rPr>
          <w:rStyle w:val="Emphasis"/>
        </w:rPr>
        <w:t>and</w:t>
      </w:r>
      <w:r w:rsidRPr="009C1903">
        <w:rPr>
          <w:sz w:val="16"/>
        </w:rPr>
        <w:t xml:space="preserve"> the </w:t>
      </w:r>
      <w:r w:rsidRPr="00DC6918">
        <w:rPr>
          <w:rStyle w:val="Emphasis"/>
        </w:rPr>
        <w:t>Biden</w:t>
      </w:r>
      <w:r w:rsidRPr="009C1903">
        <w:rPr>
          <w:sz w:val="16"/>
        </w:rPr>
        <w:t xml:space="preserve"> administration </w:t>
      </w:r>
      <w:r w:rsidRPr="00DC6918">
        <w:rPr>
          <w:rStyle w:val="Emphasis"/>
        </w:rPr>
        <w:t>move forward.</w:t>
      </w:r>
    </w:p>
    <w:p w14:paraId="7CE3510D" w14:textId="77777777" w:rsidR="006B19BE" w:rsidRPr="004910B4" w:rsidRDefault="006B19BE" w:rsidP="006B19BE">
      <w:pPr>
        <w:rPr>
          <w:rStyle w:val="StyleUnderline"/>
        </w:rPr>
      </w:pPr>
      <w:r w:rsidRPr="004910B4">
        <w:rPr>
          <w:rStyle w:val="StyleUnderline"/>
        </w:rPr>
        <w:t>Sinema</w:t>
      </w:r>
      <w:r w:rsidRPr="009C1903">
        <w:rPr>
          <w:sz w:val="16"/>
        </w:rPr>
        <w:t xml:space="preserve"> on Wednesday morning </w:t>
      </w:r>
      <w:r w:rsidRPr="004910B4">
        <w:rPr>
          <w:rStyle w:val="StyleUnderline"/>
        </w:rPr>
        <w:t>was set to meet with Biden</w:t>
      </w:r>
      <w:r w:rsidRPr="009C1903">
        <w:rPr>
          <w:sz w:val="16"/>
        </w:rPr>
        <w:t xml:space="preserve"> to discuss the reconciliation bill, and </w:t>
      </w:r>
      <w:r w:rsidRPr="004910B4">
        <w:rPr>
          <w:rStyle w:val="StyleUnderline"/>
        </w:rPr>
        <w:t>Manchin was scheduled to meet the president later in the day.</w:t>
      </w:r>
    </w:p>
    <w:p w14:paraId="37A96CD0" w14:textId="77777777" w:rsidR="006B19BE" w:rsidRPr="009C1903" w:rsidRDefault="006B19BE" w:rsidP="006B19BE">
      <w:pPr>
        <w:rPr>
          <w:sz w:val="16"/>
        </w:rPr>
      </w:pPr>
      <w:r w:rsidRPr="009C1903">
        <w:rPr>
          <w:sz w:val="16"/>
        </w:rPr>
        <w:t>“</w:t>
      </w:r>
      <w:r w:rsidRPr="00B2616D">
        <w:rPr>
          <w:rStyle w:val="StyleUnderline"/>
        </w:rPr>
        <w:t>They’re moving</w:t>
      </w:r>
      <w:r w:rsidRPr="009C1903">
        <w:rPr>
          <w:sz w:val="16"/>
        </w:rPr>
        <w:t xml:space="preserve"> slowly, but they’re moving </w:t>
      </w:r>
      <w:r w:rsidRPr="00B7016C">
        <w:rPr>
          <w:rStyle w:val="Emphasis"/>
        </w:rPr>
        <w:t>toward a compromise</w:t>
      </w:r>
      <w:r w:rsidRPr="009C1903">
        <w:rPr>
          <w:sz w:val="16"/>
        </w:rPr>
        <w:t>,” Bergerson said. “</w:t>
      </w:r>
      <w:r w:rsidRPr="009C1903">
        <w:rPr>
          <w:rStyle w:val="Emphasis"/>
        </w:rPr>
        <w:t xml:space="preserve">It appears that </w:t>
      </w:r>
      <w:r w:rsidRPr="00F121CA">
        <w:rPr>
          <w:rStyle w:val="Emphasis"/>
          <w:highlight w:val="cyan"/>
        </w:rPr>
        <w:t>there’s</w:t>
      </w:r>
      <w:r w:rsidRPr="009C1903">
        <w:rPr>
          <w:rStyle w:val="Emphasis"/>
        </w:rPr>
        <w:t xml:space="preserve"> some </w:t>
      </w:r>
      <w:r w:rsidRPr="00F121CA">
        <w:rPr>
          <w:rStyle w:val="Emphasis"/>
          <w:highlight w:val="cyan"/>
        </w:rPr>
        <w:t>light at the end of the tunnel</w:t>
      </w:r>
      <w:r w:rsidRPr="009C1903">
        <w:rPr>
          <w:sz w:val="16"/>
        </w:rPr>
        <w:t>.”</w:t>
      </w:r>
    </w:p>
    <w:p w14:paraId="79C04299" w14:textId="77777777" w:rsidR="006B19BE" w:rsidRPr="00225921" w:rsidRDefault="006B19BE" w:rsidP="006B19BE">
      <w:pPr>
        <w:pStyle w:val="Heading4"/>
        <w:numPr>
          <w:ilvl w:val="0"/>
          <w:numId w:val="19"/>
        </w:numPr>
      </w:pPr>
      <w:r>
        <w:t xml:space="preserve">Manchin will end up falling in line – stimulus proves </w:t>
      </w:r>
    </w:p>
    <w:p w14:paraId="5FC7DC05" w14:textId="77777777" w:rsidR="006B19BE" w:rsidRPr="00774F04" w:rsidRDefault="006B19BE" w:rsidP="006B19BE">
      <w:r>
        <w:t xml:space="preserve">Andrew </w:t>
      </w:r>
      <w:r w:rsidRPr="002E7A09">
        <w:rPr>
          <w:rStyle w:val="Style13ptBold"/>
        </w:rPr>
        <w:t>Solender 9/5</w:t>
      </w:r>
      <w:r>
        <w:t xml:space="preserve">/21. </w:t>
      </w:r>
      <w:r w:rsidRPr="00A54FBE">
        <w:t>senior news reporter covering politics</w:t>
      </w:r>
      <w:r>
        <w:t>. “</w:t>
      </w:r>
      <w:r w:rsidRPr="00A54FBE">
        <w:t>White House Says Manchin ‘Very Persuadable’ On $3.5 Trillion Budget Bill As Colleague Says He Always ‘Gets To The Right Place’</w:t>
      </w:r>
      <w:r>
        <w:t xml:space="preserve">”. Forbes. Sept 5 2021. </w:t>
      </w:r>
      <w:r w:rsidRPr="00A54FBE">
        <w:t>https://www.forbes.com/sites/andrewsolender/2021/09/05/white-house-says-manchin-very-persuadable-on-35-trillion-budget-bill-as-colleague-says-he-always-gets-to-the-right-place/?sh=78814bc72052</w:t>
      </w:r>
    </w:p>
    <w:p w14:paraId="11509026" w14:textId="77777777" w:rsidR="006B19BE" w:rsidRPr="00AA703E" w:rsidRDefault="006B19BE" w:rsidP="006B19BE">
      <w:pPr>
        <w:rPr>
          <w:rStyle w:val="Emphasis"/>
        </w:rPr>
      </w:pPr>
      <w:r w:rsidRPr="00774F04">
        <w:rPr>
          <w:sz w:val="16"/>
        </w:rPr>
        <w:t xml:space="preserve">TOPLINE Sen. Joe </w:t>
      </w:r>
      <w:r w:rsidRPr="00F121CA">
        <w:rPr>
          <w:rStyle w:val="StyleUnderline"/>
          <w:highlight w:val="cyan"/>
        </w:rPr>
        <w:t>Manchin</w:t>
      </w:r>
      <w:r w:rsidRPr="00774F04">
        <w:rPr>
          <w:sz w:val="16"/>
        </w:rPr>
        <w:t xml:space="preserve"> (D-W.Va.) </w:t>
      </w:r>
      <w:r w:rsidRPr="00F121CA">
        <w:rPr>
          <w:rStyle w:val="StyleUnderline"/>
          <w:highlight w:val="cyan"/>
        </w:rPr>
        <w:t xml:space="preserve">is </w:t>
      </w:r>
      <w:r w:rsidRPr="00F121CA">
        <w:rPr>
          <w:rStyle w:val="Emphasis"/>
          <w:highlight w:val="cyan"/>
        </w:rPr>
        <w:t>likely to vote for a</w:t>
      </w:r>
      <w:r w:rsidRPr="00854A1D">
        <w:rPr>
          <w:rStyle w:val="Emphasis"/>
        </w:rPr>
        <w:t xml:space="preserve"> $</w:t>
      </w:r>
      <w:r w:rsidRPr="00225921">
        <w:rPr>
          <w:rStyle w:val="Emphasis"/>
          <w:highlight w:val="cyan"/>
        </w:rPr>
        <w:t>3</w:t>
      </w:r>
      <w:r w:rsidRPr="00F121CA">
        <w:rPr>
          <w:rStyle w:val="Emphasis"/>
          <w:highlight w:val="cyan"/>
        </w:rPr>
        <w:t>.5 trillion spending package in the end</w:t>
      </w:r>
      <w:r w:rsidRPr="00774F04">
        <w:rPr>
          <w:sz w:val="16"/>
        </w:rPr>
        <w:t xml:space="preserve"> </w:t>
      </w:r>
      <w:r w:rsidRPr="00854A1D">
        <w:rPr>
          <w:rStyle w:val="StyleUnderline"/>
        </w:rPr>
        <w:t>despite</w:t>
      </w:r>
      <w:r w:rsidRPr="00774F04">
        <w:rPr>
          <w:sz w:val="16"/>
        </w:rPr>
        <w:t xml:space="preserve"> his </w:t>
      </w:r>
      <w:r w:rsidRPr="00854A1D">
        <w:rPr>
          <w:rStyle w:val="StyleUnderline"/>
        </w:rPr>
        <w:t>current opposition</w:t>
      </w:r>
      <w:r w:rsidRPr="00774F04">
        <w:rPr>
          <w:sz w:val="16"/>
        </w:rPr>
        <w:t xml:space="preserve"> to its price tag – </w:t>
      </w:r>
      <w:r w:rsidRPr="00024961">
        <w:rPr>
          <w:rStyle w:val="StyleUnderline"/>
        </w:rPr>
        <w:t xml:space="preserve">that’s </w:t>
      </w:r>
      <w:r w:rsidRPr="00F121CA">
        <w:rPr>
          <w:rStyle w:val="StyleUnderline"/>
          <w:highlight w:val="cyan"/>
        </w:rPr>
        <w:t>according to a</w:t>
      </w:r>
      <w:r w:rsidRPr="00024961">
        <w:rPr>
          <w:rStyle w:val="StyleUnderline"/>
        </w:rPr>
        <w:t xml:space="preserve"> </w:t>
      </w:r>
      <w:r w:rsidRPr="00F121CA">
        <w:rPr>
          <w:rStyle w:val="Emphasis"/>
          <w:highlight w:val="cyan"/>
        </w:rPr>
        <w:t>top White House official</w:t>
      </w:r>
      <w:r w:rsidRPr="00F121CA">
        <w:rPr>
          <w:rStyle w:val="StyleUnderline"/>
          <w:highlight w:val="cyan"/>
        </w:rPr>
        <w:t xml:space="preserve"> and</w:t>
      </w:r>
      <w:r w:rsidRPr="00024961">
        <w:rPr>
          <w:rStyle w:val="StyleUnderline"/>
        </w:rPr>
        <w:t xml:space="preserve"> a </w:t>
      </w:r>
      <w:r w:rsidRPr="00F121CA">
        <w:rPr>
          <w:rStyle w:val="StyleUnderline"/>
          <w:highlight w:val="cyan"/>
        </w:rPr>
        <w:t>Senate colleague</w:t>
      </w:r>
      <w:r w:rsidRPr="00F121CA">
        <w:rPr>
          <w:sz w:val="16"/>
          <w:highlight w:val="cyan"/>
        </w:rPr>
        <w:t xml:space="preserve"> </w:t>
      </w:r>
      <w:r w:rsidRPr="00F121CA">
        <w:rPr>
          <w:rStyle w:val="StyleUnderline"/>
          <w:highlight w:val="cyan"/>
        </w:rPr>
        <w:t xml:space="preserve">who place his latest comments within a </w:t>
      </w:r>
      <w:r w:rsidRPr="00F121CA">
        <w:rPr>
          <w:rStyle w:val="Emphasis"/>
          <w:highlight w:val="cyan"/>
        </w:rPr>
        <w:t>predictable cycle that ends with him lining up</w:t>
      </w:r>
      <w:r w:rsidRPr="00AA703E">
        <w:rPr>
          <w:rStyle w:val="Emphasis"/>
        </w:rPr>
        <w:t xml:space="preserve"> with Democrats.</w:t>
      </w:r>
    </w:p>
    <w:p w14:paraId="5AB6BD99" w14:textId="77777777" w:rsidR="006B19BE" w:rsidRPr="00774F04" w:rsidRDefault="006B19BE" w:rsidP="006B19BE">
      <w:pPr>
        <w:rPr>
          <w:sz w:val="16"/>
        </w:rPr>
      </w:pPr>
      <w:r w:rsidRPr="00774F04">
        <w:rPr>
          <w:sz w:val="16"/>
        </w:rPr>
        <w:t>KEY FACTS</w:t>
      </w:r>
    </w:p>
    <w:p w14:paraId="2F946E79" w14:textId="77777777" w:rsidR="006B19BE" w:rsidRPr="00774F04" w:rsidRDefault="006B19BE" w:rsidP="006B19BE">
      <w:pPr>
        <w:rPr>
          <w:sz w:val="16"/>
        </w:rPr>
      </w:pPr>
      <w:r w:rsidRPr="00774F04">
        <w:rPr>
          <w:sz w:val="16"/>
        </w:rPr>
        <w:t xml:space="preserve">White House </w:t>
      </w:r>
      <w:r w:rsidRPr="00247C7C">
        <w:rPr>
          <w:rStyle w:val="StyleUnderline"/>
        </w:rPr>
        <w:t>chief of staff</w:t>
      </w:r>
      <w:r w:rsidRPr="00774F04">
        <w:rPr>
          <w:sz w:val="16"/>
        </w:rPr>
        <w:t xml:space="preserve"> Ron </w:t>
      </w:r>
      <w:r w:rsidRPr="00F121CA">
        <w:rPr>
          <w:rStyle w:val="StyleUnderline"/>
          <w:highlight w:val="cyan"/>
        </w:rPr>
        <w:t>Klain</w:t>
      </w:r>
      <w:r w:rsidRPr="00F121CA">
        <w:rPr>
          <w:sz w:val="16"/>
          <w:highlight w:val="cyan"/>
        </w:rPr>
        <w:t xml:space="preserve"> </w:t>
      </w:r>
      <w:r w:rsidRPr="00F121CA">
        <w:rPr>
          <w:rStyle w:val="StyleUnderline"/>
          <w:highlight w:val="cyan"/>
        </w:rPr>
        <w:t>said</w:t>
      </w:r>
      <w:r w:rsidRPr="00774F04">
        <w:rPr>
          <w:sz w:val="16"/>
        </w:rPr>
        <w:t xml:space="preserve"> in a CNN interview on Sunday that </w:t>
      </w:r>
      <w:r w:rsidRPr="00F121CA">
        <w:rPr>
          <w:rStyle w:val="StyleUnderline"/>
          <w:highlight w:val="cyan"/>
        </w:rPr>
        <w:t>Manchin is</w:t>
      </w:r>
      <w:r w:rsidRPr="00247C7C">
        <w:rPr>
          <w:rStyle w:val="StyleUnderline"/>
        </w:rPr>
        <w:t xml:space="preserve"> “very </w:t>
      </w:r>
      <w:r w:rsidRPr="00F121CA">
        <w:rPr>
          <w:rStyle w:val="StyleUnderline"/>
          <w:highlight w:val="cyan"/>
        </w:rPr>
        <w:t>persuadable</w:t>
      </w:r>
      <w:r w:rsidRPr="00247C7C">
        <w:rPr>
          <w:rStyle w:val="StyleUnderline"/>
        </w:rPr>
        <w:t>,”</w:t>
      </w:r>
      <w:r w:rsidRPr="00774F04">
        <w:rPr>
          <w:sz w:val="16"/>
        </w:rPr>
        <w:t xml:space="preserve"> and that </w:t>
      </w:r>
      <w:r w:rsidRPr="00C02482">
        <w:rPr>
          <w:rStyle w:val="StyleUnderline"/>
        </w:rPr>
        <w:t xml:space="preserve">his </w:t>
      </w:r>
      <w:r w:rsidRPr="00F121CA">
        <w:rPr>
          <w:rStyle w:val="StyleUnderline"/>
          <w:highlight w:val="cyan"/>
        </w:rPr>
        <w:t>concerns about</w:t>
      </w:r>
      <w:r w:rsidRPr="00C02482">
        <w:rPr>
          <w:rStyle w:val="StyleUnderline"/>
        </w:rPr>
        <w:t xml:space="preserve"> the rising </w:t>
      </w:r>
      <w:r w:rsidRPr="00F121CA">
        <w:rPr>
          <w:rStyle w:val="StyleUnderline"/>
          <w:highlight w:val="cyan"/>
        </w:rPr>
        <w:t>debt and inflation can be</w:t>
      </w:r>
      <w:r w:rsidRPr="00C02482">
        <w:rPr>
          <w:rStyle w:val="StyleUnderline"/>
        </w:rPr>
        <w:t xml:space="preserve"> </w:t>
      </w:r>
      <w:r w:rsidRPr="00F121CA">
        <w:rPr>
          <w:rStyle w:val="StyleUnderline"/>
          <w:highlight w:val="cyan"/>
        </w:rPr>
        <w:t>addressed through</w:t>
      </w:r>
      <w:r w:rsidRPr="00C02482">
        <w:rPr>
          <w:rStyle w:val="StyleUnderline"/>
        </w:rPr>
        <w:t xml:space="preserve"> the package’s </w:t>
      </w:r>
      <w:r w:rsidRPr="00F121CA">
        <w:rPr>
          <w:rStyle w:val="Emphasis"/>
          <w:highlight w:val="cyan"/>
        </w:rPr>
        <w:t>tax hikes</w:t>
      </w:r>
      <w:r w:rsidRPr="00774F04">
        <w:rPr>
          <w:sz w:val="16"/>
        </w:rPr>
        <w:t xml:space="preserve"> on wealthier Americans.</w:t>
      </w:r>
    </w:p>
    <w:p w14:paraId="6C5EF444" w14:textId="77777777" w:rsidR="006B19BE" w:rsidRPr="00774F04" w:rsidRDefault="006B19BE" w:rsidP="006B19BE">
      <w:pPr>
        <w:rPr>
          <w:sz w:val="16"/>
        </w:rPr>
      </w:pPr>
      <w:r w:rsidRPr="000F4819">
        <w:rPr>
          <w:rStyle w:val="StyleUnderline"/>
        </w:rPr>
        <w:t>Klain</w:t>
      </w:r>
      <w:r w:rsidRPr="00774F04">
        <w:rPr>
          <w:sz w:val="16"/>
        </w:rPr>
        <w:t xml:space="preserve"> also </w:t>
      </w:r>
      <w:r w:rsidRPr="000F4819">
        <w:rPr>
          <w:rStyle w:val="StyleUnderline"/>
        </w:rPr>
        <w:t>shrugged off the notion Manchin’s rejection</w:t>
      </w:r>
      <w:r w:rsidRPr="00774F04">
        <w:rPr>
          <w:sz w:val="16"/>
        </w:rPr>
        <w:t xml:space="preserve"> of the $3.5 trillion price tag </w:t>
      </w:r>
      <w:r w:rsidRPr="000F4819">
        <w:rPr>
          <w:rStyle w:val="StyleUnderline"/>
        </w:rPr>
        <w:t>dooms the bill</w:t>
      </w:r>
      <w:r w:rsidRPr="00774F04">
        <w:rPr>
          <w:sz w:val="16"/>
        </w:rPr>
        <w:t xml:space="preserve">, </w:t>
      </w:r>
      <w:r w:rsidRPr="000F4819">
        <w:rPr>
          <w:rStyle w:val="StyleUnderline"/>
        </w:rPr>
        <w:t>telling host</w:t>
      </w:r>
      <w:r w:rsidRPr="00774F04">
        <w:rPr>
          <w:sz w:val="16"/>
        </w:rPr>
        <w:t xml:space="preserve"> Dana </w:t>
      </w:r>
      <w:r w:rsidRPr="000F4819">
        <w:rPr>
          <w:rStyle w:val="StyleUnderline"/>
        </w:rPr>
        <w:t>Bash</w:t>
      </w:r>
      <w:r w:rsidRPr="00774F04">
        <w:rPr>
          <w:sz w:val="16"/>
        </w:rPr>
        <w:t xml:space="preserve"> that </w:t>
      </w:r>
      <w:r w:rsidRPr="000F4819">
        <w:rPr>
          <w:rStyle w:val="StyleUnderline"/>
        </w:rPr>
        <w:t xml:space="preserve">if he </w:t>
      </w:r>
      <w:r w:rsidRPr="00967A9D">
        <w:rPr>
          <w:rStyle w:val="Emphasis"/>
        </w:rPr>
        <w:t>had a nickel</w:t>
      </w:r>
      <w:r w:rsidRPr="000F4819">
        <w:rPr>
          <w:rStyle w:val="StyleUnderline"/>
        </w:rPr>
        <w:t xml:space="preserve"> for every time someone told him the package was dead, “I would be a </w:t>
      </w:r>
      <w:r w:rsidRPr="00967A9D">
        <w:rPr>
          <w:rStyle w:val="Emphasis"/>
        </w:rPr>
        <w:t>very, very rich person</w:t>
      </w:r>
      <w:r w:rsidRPr="00774F04">
        <w:rPr>
          <w:sz w:val="16"/>
        </w:rPr>
        <w:t>.”</w:t>
      </w:r>
    </w:p>
    <w:p w14:paraId="11CDCC84" w14:textId="77777777" w:rsidR="006B19BE" w:rsidRPr="00774F04" w:rsidRDefault="006B19BE" w:rsidP="006B19BE">
      <w:pPr>
        <w:rPr>
          <w:sz w:val="16"/>
        </w:rPr>
      </w:pPr>
      <w:r w:rsidRPr="008E4FA8">
        <w:rPr>
          <w:rStyle w:val="StyleUnderline"/>
        </w:rPr>
        <w:lastRenderedPageBreak/>
        <w:t>Manchin’s stated opposition to the package</w:t>
      </w:r>
      <w:r w:rsidRPr="00774F04">
        <w:rPr>
          <w:sz w:val="16"/>
        </w:rPr>
        <w:t xml:space="preserve">, which is expected to include spending on social programs including Medicare expansion, universal pre-K and other longtime liberal priorities, </w:t>
      </w:r>
      <w:r w:rsidRPr="00CF566D">
        <w:rPr>
          <w:rStyle w:val="StyleUnderline"/>
        </w:rPr>
        <w:t>is that it will overheat an already fast-growing economy</w:t>
      </w:r>
      <w:r w:rsidRPr="00774F04">
        <w:rPr>
          <w:sz w:val="16"/>
        </w:rPr>
        <w:t xml:space="preserve"> and doesn’t take into account issues like debt and inflation.</w:t>
      </w:r>
    </w:p>
    <w:p w14:paraId="1F2BA884" w14:textId="77777777" w:rsidR="006B19BE" w:rsidRPr="002724B9" w:rsidRDefault="006B19BE" w:rsidP="006B19BE">
      <w:pPr>
        <w:rPr>
          <w:rStyle w:val="Emphasis"/>
        </w:rPr>
      </w:pPr>
      <w:r w:rsidRPr="00774F04">
        <w:rPr>
          <w:sz w:val="16"/>
        </w:rPr>
        <w:t xml:space="preserve">Sen. Amy </w:t>
      </w:r>
      <w:r w:rsidRPr="00F121CA">
        <w:rPr>
          <w:rStyle w:val="StyleUnderline"/>
          <w:highlight w:val="cyan"/>
        </w:rPr>
        <w:t>Klobuchar</w:t>
      </w:r>
      <w:r w:rsidRPr="00774F04">
        <w:rPr>
          <w:sz w:val="16"/>
        </w:rPr>
        <w:t xml:space="preserve"> (D-Minn.) </w:t>
      </w:r>
      <w:r w:rsidRPr="00F121CA">
        <w:rPr>
          <w:rStyle w:val="StyleUnderline"/>
          <w:highlight w:val="cyan"/>
        </w:rPr>
        <w:t>said</w:t>
      </w:r>
      <w:r w:rsidRPr="00774F04">
        <w:rPr>
          <w:sz w:val="16"/>
        </w:rPr>
        <w:t xml:space="preserve"> on CNN that </w:t>
      </w:r>
      <w:r w:rsidRPr="00F121CA">
        <w:rPr>
          <w:rStyle w:val="StyleUnderline"/>
          <w:highlight w:val="cyan"/>
        </w:rPr>
        <w:t>Manchin has</w:t>
      </w:r>
      <w:r w:rsidRPr="003B67D1">
        <w:rPr>
          <w:rStyle w:val="StyleUnderline"/>
        </w:rPr>
        <w:t xml:space="preserve"> “</w:t>
      </w:r>
      <w:r w:rsidRPr="0039176F">
        <w:rPr>
          <w:rStyle w:val="Emphasis"/>
        </w:rPr>
        <w:t xml:space="preserve">many times, </w:t>
      </w:r>
      <w:r w:rsidRPr="00F121CA">
        <w:rPr>
          <w:rStyle w:val="Emphasis"/>
          <w:highlight w:val="cyan"/>
        </w:rPr>
        <w:t>been willing</w:t>
      </w:r>
      <w:r w:rsidRPr="00F121CA">
        <w:rPr>
          <w:rStyle w:val="StyleUnderline"/>
          <w:highlight w:val="cyan"/>
        </w:rPr>
        <w:t xml:space="preserve"> to get to a place that’s the </w:t>
      </w:r>
      <w:r w:rsidRPr="00F121CA">
        <w:rPr>
          <w:rStyle w:val="Emphasis"/>
          <w:highlight w:val="cyan"/>
        </w:rPr>
        <w:t>right place to be</w:t>
      </w:r>
      <w:r w:rsidRPr="003B67D1">
        <w:rPr>
          <w:rStyle w:val="StyleUnderline"/>
        </w:rPr>
        <w:t>,”</w:t>
      </w:r>
      <w:r w:rsidRPr="00774F04">
        <w:rPr>
          <w:sz w:val="16"/>
        </w:rPr>
        <w:t xml:space="preserve"> </w:t>
      </w:r>
      <w:r w:rsidRPr="00F434A5">
        <w:rPr>
          <w:rStyle w:val="StyleUnderline"/>
        </w:rPr>
        <w:t xml:space="preserve">noting that </w:t>
      </w:r>
      <w:r w:rsidRPr="00F121CA">
        <w:rPr>
          <w:rStyle w:val="StyleUnderline"/>
          <w:highlight w:val="cyan"/>
        </w:rPr>
        <w:t xml:space="preserve">he </w:t>
      </w:r>
      <w:r w:rsidRPr="00F121CA">
        <w:rPr>
          <w:rStyle w:val="Emphasis"/>
          <w:highlight w:val="cyan"/>
        </w:rPr>
        <w:t>voted to pass</w:t>
      </w:r>
      <w:r w:rsidRPr="004F5332">
        <w:rPr>
          <w:rStyle w:val="Emphasis"/>
        </w:rPr>
        <w:t xml:space="preserve"> Democrats’ $</w:t>
      </w:r>
      <w:r w:rsidRPr="00F121CA">
        <w:rPr>
          <w:rStyle w:val="Emphasis"/>
          <w:highlight w:val="cyan"/>
        </w:rPr>
        <w:t>1.9 trillion stimulus bill</w:t>
      </w:r>
      <w:r w:rsidRPr="00774F04">
        <w:rPr>
          <w:sz w:val="16"/>
        </w:rPr>
        <w:t xml:space="preserve"> along party lines in March </w:t>
      </w:r>
      <w:r w:rsidRPr="00F121CA">
        <w:rPr>
          <w:rStyle w:val="Emphasis"/>
          <w:highlight w:val="cyan"/>
        </w:rPr>
        <w:t>despite his initial opposition</w:t>
      </w:r>
      <w:r w:rsidRPr="002724B9">
        <w:rPr>
          <w:rStyle w:val="Emphasis"/>
        </w:rPr>
        <w:t>.</w:t>
      </w:r>
    </w:p>
    <w:p w14:paraId="68EC8B25" w14:textId="77777777" w:rsidR="006B19BE" w:rsidRPr="0023102A" w:rsidRDefault="006B19BE" w:rsidP="006B19BE">
      <w:pPr>
        <w:rPr>
          <w:rStyle w:val="StyleUnderline"/>
        </w:rPr>
      </w:pPr>
      <w:r w:rsidRPr="00774F04">
        <w:rPr>
          <w:sz w:val="16"/>
        </w:rPr>
        <w:t xml:space="preserve">Klobuchar added that she was “not surprised” by Manchin voicing his opposition to the spending package because “this was going to be a tough negotiation,” but reiterated </w:t>
      </w:r>
      <w:r w:rsidRPr="0023102A">
        <w:rPr>
          <w:rStyle w:val="StyleUnderline"/>
        </w:rPr>
        <w:t>he “gets to the right place.”</w:t>
      </w:r>
    </w:p>
    <w:p w14:paraId="55A2F750" w14:textId="77777777" w:rsidR="006B19BE" w:rsidRDefault="006B19BE" w:rsidP="006B19BE">
      <w:pPr>
        <w:pStyle w:val="Heading4"/>
        <w:numPr>
          <w:ilvl w:val="0"/>
          <w:numId w:val="19"/>
        </w:numPr>
      </w:pPr>
      <w:r>
        <w:t>Manchin can be persuaded by PC</w:t>
      </w:r>
    </w:p>
    <w:p w14:paraId="67F68EFA" w14:textId="77777777" w:rsidR="006B19BE" w:rsidRPr="00842B1E" w:rsidRDefault="006B19BE" w:rsidP="006B19BE">
      <w:pPr>
        <w:rPr>
          <w:rStyle w:val="Style13ptBold"/>
        </w:rPr>
      </w:pPr>
      <w:r w:rsidRPr="00842B1E">
        <w:rPr>
          <w:rStyle w:val="Style13ptBold"/>
        </w:rPr>
        <w:t>Collinson 9-3-21</w:t>
      </w:r>
    </w:p>
    <w:p w14:paraId="78D801A1" w14:textId="77777777" w:rsidR="006B19BE" w:rsidRDefault="006B19BE" w:rsidP="006B19BE">
      <w:pPr>
        <w:rPr>
          <w:sz w:val="16"/>
        </w:rPr>
      </w:pPr>
      <w:r>
        <w:rPr>
          <w:sz w:val="16"/>
        </w:rPr>
        <w:t>(Stephen, https://www.actionnewsnow.com/content/national/575236482.html)</w:t>
      </w:r>
    </w:p>
    <w:p w14:paraId="11C38483" w14:textId="77777777" w:rsidR="006B19BE" w:rsidRDefault="006B19BE" w:rsidP="006B19BE">
      <w:r w:rsidRPr="00842B1E">
        <w:rPr>
          <w:sz w:val="16"/>
        </w:rPr>
        <w:t xml:space="preserve">Every vote counts The Democrats' underperformance in another election, the 2020 congressional contests, are behind their other big political problem this week. Only two runoff victories in Georgia allowed Democrats to take control of the Senate in a disappointing showing since Biden did far better in unseating Trump. </w:t>
      </w:r>
      <w:r w:rsidRPr="00842B1E">
        <w:rPr>
          <w:rStyle w:val="StyleUnderline"/>
        </w:rPr>
        <w:t>The resulting 50-50 majority in the Senate means that every single vote is needed to pass anything by a simple majority. Biden cannot lose even one Democrat</w:t>
      </w:r>
      <w:r w:rsidRPr="00842B1E">
        <w:rPr>
          <w:sz w:val="16"/>
        </w:rPr>
        <w:t xml:space="preserve">. So </w:t>
      </w:r>
      <w:r w:rsidRPr="00842B1E">
        <w:rPr>
          <w:rStyle w:val="StyleUnderline"/>
        </w:rPr>
        <w:t>Manchin's new warning that he is not just uncomfortable with the size of the $3.5 trillion</w:t>
      </w:r>
      <w:r w:rsidRPr="00842B1E">
        <w:rPr>
          <w:sz w:val="16"/>
        </w:rPr>
        <w:t xml:space="preserve"> dollar spending package </w:t>
      </w:r>
      <w:r w:rsidRPr="00842B1E">
        <w:rPr>
          <w:rStyle w:val="StyleUnderline"/>
        </w:rPr>
        <w:t xml:space="preserve">but also the concept and the idea of passing it at the current moment </w:t>
      </w:r>
      <w:r w:rsidRPr="00842B1E">
        <w:rPr>
          <w:rStyle w:val="Emphasis"/>
        </w:rPr>
        <w:t>threatened real trouble</w:t>
      </w:r>
      <w:r w:rsidRPr="00842B1E">
        <w:rPr>
          <w:rStyle w:val="StyleUnderline"/>
        </w:rPr>
        <w:t xml:space="preserve"> for Biden's domestic legacy.</w:t>
      </w:r>
      <w:r>
        <w:rPr>
          <w:rStyle w:val="StyleUnderline"/>
        </w:rPr>
        <w:t xml:space="preserve"> </w:t>
      </w:r>
      <w:r w:rsidRPr="00842B1E">
        <w:rPr>
          <w:sz w:val="16"/>
        </w:rPr>
        <w:t xml:space="preserve">"Instead of rushing to spend trillions on new government programs and additional stimulus funding, Congress should hit a strategic pause on the budget-reconciliation legislation," Manchin wrote in the Wall Street Journal. "A pause is warranted because it will provide more clarity on the trajectory of the pandemic, and it will allow us to determine whether inflation is transitory or not." </w:t>
      </w:r>
      <w:r w:rsidRPr="002F1118">
        <w:rPr>
          <w:rStyle w:val="Emphasis"/>
          <w:highlight w:val="yellow"/>
        </w:rPr>
        <w:t>Biden's legislative skills</w:t>
      </w:r>
      <w:r w:rsidRPr="002F1118">
        <w:rPr>
          <w:sz w:val="16"/>
          <w:highlight w:val="yellow"/>
        </w:rPr>
        <w:t xml:space="preserve"> </w:t>
      </w:r>
      <w:r w:rsidRPr="002F1118">
        <w:rPr>
          <w:rStyle w:val="StyleUnderline"/>
          <w:highlight w:val="yellow"/>
        </w:rPr>
        <w:t xml:space="preserve">mean it's far too early to assume he will not be able to </w:t>
      </w:r>
      <w:r w:rsidRPr="002F1118">
        <w:rPr>
          <w:rStyle w:val="Emphasis"/>
          <w:highlight w:val="yellow"/>
        </w:rPr>
        <w:t>talk Manchin around</w:t>
      </w:r>
      <w:r w:rsidRPr="00842B1E">
        <w:rPr>
          <w:sz w:val="16"/>
        </w:rPr>
        <w:t xml:space="preserve">. </w:t>
      </w:r>
      <w:r w:rsidRPr="002F1118">
        <w:rPr>
          <w:rStyle w:val="StyleUnderline"/>
          <w:highlight w:val="yellow"/>
        </w:rPr>
        <w:t>There have been other moments when</w:t>
      </w:r>
      <w:r w:rsidRPr="00842B1E">
        <w:rPr>
          <w:rStyle w:val="StyleUnderline"/>
        </w:rPr>
        <w:t xml:space="preserve"> the </w:t>
      </w:r>
      <w:r w:rsidRPr="002F1118">
        <w:rPr>
          <w:rStyle w:val="Emphasis"/>
          <w:highlight w:val="yellow"/>
        </w:rPr>
        <w:t>legislation's prospects have seemed dark</w:t>
      </w:r>
      <w:r w:rsidRPr="00842B1E">
        <w:rPr>
          <w:rStyle w:val="StyleUnderline"/>
        </w:rPr>
        <w:t xml:space="preserve">. And most </w:t>
      </w:r>
      <w:r w:rsidRPr="002F1118">
        <w:rPr>
          <w:rStyle w:val="StyleUnderline"/>
          <w:highlight w:val="yellow"/>
        </w:rPr>
        <w:t xml:space="preserve">bills have </w:t>
      </w:r>
      <w:r w:rsidRPr="002F1118">
        <w:rPr>
          <w:rStyle w:val="Emphasis"/>
          <w:highlight w:val="yellow"/>
        </w:rPr>
        <w:t>near death moments</w:t>
      </w:r>
      <w:r w:rsidRPr="002F1118">
        <w:rPr>
          <w:rStyle w:val="StyleUnderline"/>
          <w:highlight w:val="yellow"/>
        </w:rPr>
        <w:t xml:space="preserve"> before they pass.</w:t>
      </w:r>
      <w:r>
        <w:rPr>
          <w:rStyle w:val="StyleUnderline"/>
        </w:rPr>
        <w:t xml:space="preserve"> </w:t>
      </w:r>
      <w:r w:rsidRPr="00842B1E">
        <w:rPr>
          <w:sz w:val="16"/>
        </w:rPr>
        <w:t xml:space="preserve">But </w:t>
      </w:r>
      <w:r w:rsidRPr="00842B1E">
        <w:rPr>
          <w:rStyle w:val="StyleUnderline"/>
        </w:rPr>
        <w:t>the complex choreography needed for this particular measure leaves it especially vulnerable</w:t>
      </w:r>
      <w:r w:rsidRPr="00842B1E">
        <w:rPr>
          <w:sz w:val="16"/>
        </w:rPr>
        <w:t xml:space="preserve">. And it's also fair to ask how low Senate Budget Committee Chairman Bernie Sanders and House progressives are willing to go on the size of the final package and on its timing. Not very far, if key House progressive Rep. Alexandria Ocasio-Cortez is to be believed. "Maybe we hit the 'cancel' button on this so-called 'bipartisan' charade of an Exxon lobbyist drafted infrastructure bill unless we actually pass a law that helps people's lives with healthcare expansion, childcare, climate action, etc," Ocasio-Cortez wrote on Twitter. </w:t>
      </w:r>
      <w:r w:rsidRPr="00842B1E">
        <w:rPr>
          <w:rStyle w:val="StyleUnderline"/>
        </w:rPr>
        <w:t>Manchin's doubts do not just endanger a single Democratic priority. The spending blueprint is a monster that pretty much includes all of Biden's top priorities in a measure that can evade the filibuster and pass with a limited device known as reconciliation</w:t>
      </w:r>
      <w:r w:rsidRPr="00842B1E">
        <w:rPr>
          <w:sz w:val="16"/>
        </w:rPr>
        <w:t xml:space="preserve">. </w:t>
      </w:r>
      <w:r w:rsidRPr="00842B1E">
        <w:rPr>
          <w:rStyle w:val="StyleUnderline"/>
        </w:rPr>
        <w:t>But if Democrats can't get Manchin on board it is doomed</w:t>
      </w:r>
      <w:r w:rsidRPr="00842B1E">
        <w:rPr>
          <w:sz w:val="16"/>
        </w:rPr>
        <w:t>. And this is also about more than one bill. The spending bill is part of a delicate dance designed to convince progressives like Ocasio-Cortez to back the bipartisan infrastructure measure that she mentioned. That proposed law would be a landmark of the Biden presidency but falls far short of the hopes of more liberal members.</w:t>
      </w:r>
    </w:p>
    <w:p w14:paraId="14BF555B" w14:textId="77777777" w:rsidR="006B19BE" w:rsidRDefault="006B19BE" w:rsidP="006B19BE">
      <w:pPr>
        <w:pStyle w:val="Heading4"/>
        <w:numPr>
          <w:ilvl w:val="0"/>
          <w:numId w:val="19"/>
        </w:numPr>
      </w:pPr>
      <w:r>
        <w:t xml:space="preserve">Their evidence is media hype- insiders say progress occurring </w:t>
      </w:r>
    </w:p>
    <w:p w14:paraId="0B3A4DA4" w14:textId="77777777" w:rsidR="006B19BE" w:rsidRDefault="006B19BE" w:rsidP="006B19BE">
      <w:pPr>
        <w:rPr>
          <w:sz w:val="16"/>
        </w:rPr>
      </w:pPr>
      <w:r>
        <w:rPr>
          <w:rStyle w:val="Style13ptBold"/>
        </w:rPr>
        <w:t xml:space="preserve">Paradise News </w:t>
      </w:r>
      <w:r>
        <w:rPr>
          <w:sz w:val="16"/>
        </w:rPr>
        <w:t xml:space="preserve"> </w:t>
      </w:r>
      <w:r w:rsidRPr="004E3ECA">
        <w:rPr>
          <w:rStyle w:val="Style13ptBold"/>
        </w:rPr>
        <w:t>9-18-</w:t>
      </w:r>
      <w:r>
        <w:rPr>
          <w:sz w:val="16"/>
        </w:rPr>
        <w:t>21 https://theparadise.ng/report-alleges-manchin-rejected-3-5-trillion-plan-to-bidens-face-white-house-economist-says-its-no-big-deal/</w:t>
      </w:r>
    </w:p>
    <w:p w14:paraId="56C14E4A" w14:textId="77777777" w:rsidR="006B19BE" w:rsidRDefault="006B19BE" w:rsidP="006B19BE">
      <w:r w:rsidRPr="009A0CBE">
        <w:rPr>
          <w:sz w:val="16"/>
        </w:rPr>
        <w:t xml:space="preserve">Brian </w:t>
      </w:r>
      <w:r w:rsidRPr="002F1118">
        <w:rPr>
          <w:rStyle w:val="StyleUnderline"/>
          <w:highlight w:val="yellow"/>
        </w:rPr>
        <w:t>Deese</w:t>
      </w:r>
      <w:r w:rsidRPr="009A0CBE">
        <w:rPr>
          <w:rStyle w:val="StyleUnderline"/>
        </w:rPr>
        <w:t xml:space="preserve"> appeared to </w:t>
      </w:r>
      <w:r w:rsidRPr="002F1118">
        <w:rPr>
          <w:rStyle w:val="StyleUnderline"/>
          <w:highlight w:val="yellow"/>
        </w:rPr>
        <w:t>blow off reports that</w:t>
      </w:r>
      <w:r w:rsidRPr="009A0CBE">
        <w:rPr>
          <w:sz w:val="16"/>
        </w:rPr>
        <w:t xml:space="preserve"> Democratic West Virginia Sen. Joe </w:t>
      </w:r>
      <w:r w:rsidRPr="002F1118">
        <w:rPr>
          <w:rStyle w:val="StyleUnderline"/>
          <w:highlight w:val="yellow"/>
        </w:rPr>
        <w:t>Manchin had given</w:t>
      </w:r>
      <w:r w:rsidRPr="009A0CBE">
        <w:rPr>
          <w:sz w:val="16"/>
        </w:rPr>
        <w:t xml:space="preserve"> President Joe </w:t>
      </w:r>
      <w:r w:rsidRPr="002F1118">
        <w:rPr>
          <w:rStyle w:val="StyleUnderline"/>
          <w:highlight w:val="yellow"/>
        </w:rPr>
        <w:t>Biden a hard “no</w:t>
      </w:r>
      <w:r w:rsidRPr="002F1118">
        <w:rPr>
          <w:sz w:val="16"/>
          <w:highlight w:val="yellow"/>
        </w:rPr>
        <w:t>”</w:t>
      </w:r>
      <w:r w:rsidRPr="009A0CBE">
        <w:rPr>
          <w:sz w:val="16"/>
        </w:rPr>
        <w:t xml:space="preserve"> on the $3.5 trillion spending package. </w:t>
      </w:r>
      <w:r w:rsidRPr="002F1118">
        <w:rPr>
          <w:rStyle w:val="StyleUnderline"/>
          <w:highlight w:val="yellow"/>
        </w:rPr>
        <w:t>Deese</w:t>
      </w:r>
      <w:r w:rsidRPr="009A0CBE">
        <w:rPr>
          <w:rStyle w:val="StyleUnderline"/>
        </w:rPr>
        <w:t>, who serves as White House Director of the National Economic Council</w:t>
      </w:r>
      <w:r w:rsidRPr="009A0CBE">
        <w:rPr>
          <w:sz w:val="16"/>
        </w:rPr>
        <w:t xml:space="preserve">, joined Friday’s broadcast of “Morning Joe” — and he </w:t>
      </w:r>
      <w:r w:rsidRPr="002F1118">
        <w:rPr>
          <w:rStyle w:val="StyleUnderline"/>
          <w:highlight w:val="yellow"/>
        </w:rPr>
        <w:t>suggested</w:t>
      </w:r>
      <w:r w:rsidRPr="009A0CBE">
        <w:rPr>
          <w:rStyle w:val="StyleUnderline"/>
        </w:rPr>
        <w:t xml:space="preserve"> </w:t>
      </w:r>
      <w:r w:rsidRPr="009A0CBE">
        <w:rPr>
          <w:sz w:val="16"/>
        </w:rPr>
        <w:t xml:space="preserve">to host Willie Geist that </w:t>
      </w:r>
      <w:r w:rsidRPr="009A0CBE">
        <w:rPr>
          <w:rStyle w:val="Emphasis"/>
        </w:rPr>
        <w:t xml:space="preserve">the </w:t>
      </w:r>
      <w:r w:rsidRPr="002F1118">
        <w:rPr>
          <w:rStyle w:val="Emphasis"/>
          <w:highlight w:val="yellow"/>
        </w:rPr>
        <w:t>reports were</w:t>
      </w:r>
      <w:r w:rsidRPr="009A0CBE">
        <w:rPr>
          <w:rStyle w:val="Emphasis"/>
        </w:rPr>
        <w:t xml:space="preserve"> the </w:t>
      </w:r>
      <w:r w:rsidRPr="002F1118">
        <w:rPr>
          <w:rStyle w:val="Emphasis"/>
          <w:highlight w:val="yellow"/>
        </w:rPr>
        <w:t>overblown attempts</w:t>
      </w:r>
      <w:r w:rsidRPr="009A0CBE">
        <w:rPr>
          <w:rStyle w:val="Emphasis"/>
        </w:rPr>
        <w:t xml:space="preserve"> of “headline writers” </w:t>
      </w:r>
      <w:r w:rsidRPr="002F1118">
        <w:rPr>
          <w:rStyle w:val="Emphasis"/>
          <w:highlight w:val="yellow"/>
        </w:rPr>
        <w:t>to push a narrative</w:t>
      </w:r>
      <w:r w:rsidRPr="009A0CBE">
        <w:rPr>
          <w:rStyle w:val="Emphasis"/>
        </w:rPr>
        <w:t>.</w:t>
      </w:r>
      <w:r w:rsidRPr="009A0CBE">
        <w:rPr>
          <w:sz w:val="16"/>
        </w:rPr>
        <w:t xml:space="preserve"> (RELATED: ‘Their Product Is Killing Teenage Girls!’: Joe Scarborough Pins Blame On Congress In Emotionally-Charged Anti-Facebook Rant) WATCH: “The White House is pushing forward on the president’s signature spending plan, but the road to passing the reconciliation </w:t>
      </w:r>
      <w:r w:rsidRPr="009A0CBE">
        <w:rPr>
          <w:sz w:val="16"/>
        </w:rPr>
        <w:lastRenderedPageBreak/>
        <w:t>bill in the Senate just got more rough</w:t>
      </w:r>
      <w:r w:rsidRPr="009A0CBE">
        <w:rPr>
          <w:rStyle w:val="Emphasis"/>
        </w:rPr>
        <w:t>,” Geist began, citing an Axios report</w:t>
      </w:r>
      <w:r w:rsidRPr="009A0CBE">
        <w:rPr>
          <w:sz w:val="16"/>
        </w:rPr>
        <w:t xml:space="preserve"> saying that, despite a face-to-face meeting with Biden, Manchin had doubled down on his opposition to the plan. “What does this mean for the future of this massive spending package? Obviously you need Joe Manchin, you need [Democratic Arizona Sen.] Kyrsten Sinema,” Geist said. “If Joe Manchin says ‘I’m not moving on this,’ where does that leave you guys?” Deese immediately pushed back on the report, headlined “Biden Bombs with Manchin.” </w:t>
      </w:r>
      <w:r w:rsidRPr="009A0CBE">
        <w:rPr>
          <w:rStyle w:val="StyleUnderline"/>
        </w:rPr>
        <w:t>“I appreciate the role headline writers have</w:t>
      </w:r>
      <w:r w:rsidRPr="009A0CBE">
        <w:rPr>
          <w:sz w:val="16"/>
        </w:rPr>
        <w:t xml:space="preserve"> in writing those headlines. </w:t>
      </w:r>
      <w:r w:rsidRPr="002F1118">
        <w:rPr>
          <w:rStyle w:val="Emphasis"/>
          <w:highlight w:val="yellow"/>
        </w:rPr>
        <w:t>The truth is we make progress</w:t>
      </w:r>
      <w:r w:rsidRPr="009A0CBE">
        <w:rPr>
          <w:sz w:val="16"/>
        </w:rPr>
        <w:t xml:space="preserve"> —” Deese objected, but Geist interrupted. “What does that mean? He says he’s not going to support the bill. If you don’t have him, you’re not going to have the bill,” he said. “</w:t>
      </w:r>
      <w:r w:rsidRPr="009A0CBE">
        <w:rPr>
          <w:rStyle w:val="StyleUnderline"/>
        </w:rPr>
        <w:t>I’m not going to get into private discussions</w:t>
      </w:r>
      <w:r w:rsidRPr="009A0CBE">
        <w:rPr>
          <w:sz w:val="16"/>
        </w:rPr>
        <w:t xml:space="preserve"> the president is having. </w:t>
      </w:r>
      <w:r w:rsidRPr="009A0CBE">
        <w:rPr>
          <w:rStyle w:val="Emphasis"/>
        </w:rPr>
        <w:t>I can tell you we are making progress</w:t>
      </w:r>
      <w:r w:rsidRPr="009A0CBE">
        <w:rPr>
          <w:sz w:val="16"/>
        </w:rPr>
        <w:t xml:space="preserve"> on this,” Deese continued, saying that there were a number of issues still to work through. “</w:t>
      </w:r>
      <w:r w:rsidRPr="002F1118">
        <w:rPr>
          <w:rStyle w:val="StyleUnderline"/>
          <w:highlight w:val="yellow"/>
        </w:rPr>
        <w:t>If we tallied up all of the times</w:t>
      </w:r>
      <w:r w:rsidRPr="009A0CBE">
        <w:rPr>
          <w:sz w:val="16"/>
        </w:rPr>
        <w:t xml:space="preserve"> in which </w:t>
      </w:r>
      <w:r w:rsidRPr="002F1118">
        <w:rPr>
          <w:rStyle w:val="StyleUnderline"/>
          <w:highlight w:val="yellow"/>
        </w:rPr>
        <w:t>this</w:t>
      </w:r>
      <w:r w:rsidRPr="009A0CBE">
        <w:rPr>
          <w:sz w:val="16"/>
        </w:rPr>
        <w:t xml:space="preserve"> </w:t>
      </w:r>
      <w:r w:rsidRPr="009A0CBE">
        <w:rPr>
          <w:rStyle w:val="StyleUnderline"/>
        </w:rPr>
        <w:t>Build Back Better</w:t>
      </w:r>
      <w:r w:rsidRPr="009A0CBE">
        <w:rPr>
          <w:sz w:val="16"/>
        </w:rPr>
        <w:t xml:space="preserve"> </w:t>
      </w:r>
      <w:r w:rsidRPr="002F1118">
        <w:rPr>
          <w:rStyle w:val="StyleUnderline"/>
          <w:highlight w:val="yellow"/>
        </w:rPr>
        <w:t>agenda</w:t>
      </w:r>
      <w:r w:rsidRPr="009A0CBE">
        <w:rPr>
          <w:sz w:val="16"/>
        </w:rPr>
        <w:t xml:space="preserve"> that President Biden put forward </w:t>
      </w:r>
      <w:r w:rsidRPr="002F1118">
        <w:rPr>
          <w:rStyle w:val="StyleUnderline"/>
          <w:highlight w:val="yellow"/>
        </w:rPr>
        <w:t>was declared dead</w:t>
      </w:r>
      <w:r w:rsidRPr="009A0CBE">
        <w:rPr>
          <w:rStyle w:val="StyleUnderline"/>
        </w:rPr>
        <w:t xml:space="preserve"> in the public and the press</w:t>
      </w:r>
      <w:r w:rsidRPr="009A0CBE">
        <w:rPr>
          <w:sz w:val="16"/>
        </w:rPr>
        <w:t xml:space="preserve">, </w:t>
      </w:r>
      <w:r w:rsidRPr="009A0CBE">
        <w:rPr>
          <w:rStyle w:val="Emphasis"/>
        </w:rPr>
        <w:t xml:space="preserve">then </w:t>
      </w:r>
      <w:r w:rsidRPr="002F1118">
        <w:rPr>
          <w:rStyle w:val="Emphasis"/>
          <w:highlight w:val="yellow"/>
        </w:rPr>
        <w:t>we would have a long</w:t>
      </w:r>
      <w:r w:rsidRPr="009A0CBE">
        <w:rPr>
          <w:rStyle w:val="Emphasis"/>
        </w:rPr>
        <w:t xml:space="preserve">, long </w:t>
      </w:r>
      <w:r w:rsidRPr="002F1118">
        <w:rPr>
          <w:rStyle w:val="Emphasis"/>
          <w:highlight w:val="yellow"/>
        </w:rPr>
        <w:t>list</w:t>
      </w:r>
      <w:r w:rsidRPr="009A0CBE">
        <w:rPr>
          <w:sz w:val="16"/>
        </w:rPr>
        <w:t>,” he added. “</w:t>
      </w:r>
      <w:r w:rsidRPr="009A0CBE">
        <w:rPr>
          <w:rStyle w:val="StyleUnderline"/>
        </w:rPr>
        <w:t>We continue to keep our head down, keep moving and we are making progress here.”</w:t>
      </w:r>
      <w:r>
        <w:rPr>
          <w:rStyle w:val="StyleUnderline"/>
        </w:rPr>
        <w:t xml:space="preserve"> </w:t>
      </w:r>
      <w:r w:rsidRPr="009A0CBE">
        <w:rPr>
          <w:rStyle w:val="StyleUnderline"/>
        </w:rPr>
        <w:t>Geist continued to press, asking whether the White House was prepared to give a little bit to Manchin</w:t>
      </w:r>
      <w:r w:rsidRPr="009A0CBE">
        <w:rPr>
          <w:sz w:val="16"/>
        </w:rPr>
        <w:t>, which would likely result in a lower price tag attached to the package. “</w:t>
      </w:r>
      <w:r w:rsidRPr="009A0CBE">
        <w:rPr>
          <w:rStyle w:val="StyleUnderline"/>
        </w:rPr>
        <w:t>We’re going to keep those negotiations among the members of the Congress,” Deese said, saying the president was</w:t>
      </w:r>
      <w:r w:rsidRPr="009A0CBE">
        <w:rPr>
          <w:sz w:val="16"/>
        </w:rPr>
        <w:t xml:space="preserve"> and always had been “</w:t>
      </w:r>
      <w:r w:rsidRPr="009A0CBE">
        <w:rPr>
          <w:rStyle w:val="StyleUnderline"/>
        </w:rPr>
        <w:t>open to compromise.”</w:t>
      </w:r>
    </w:p>
    <w:p w14:paraId="50E5522F" w14:textId="77777777" w:rsidR="006B19BE" w:rsidRDefault="006B19BE" w:rsidP="006B19BE">
      <w:pPr>
        <w:pStyle w:val="Heading3"/>
      </w:pPr>
      <w:r>
        <w:lastRenderedPageBreak/>
        <w:t>1NR – Link</w:t>
      </w:r>
    </w:p>
    <w:p w14:paraId="088EC519" w14:textId="77777777" w:rsidR="006B19BE" w:rsidRDefault="006B19BE" w:rsidP="006B19BE">
      <w:pPr>
        <w:pStyle w:val="Heading4"/>
        <w:numPr>
          <w:ilvl w:val="0"/>
          <w:numId w:val="20"/>
        </w:numPr>
      </w:pPr>
      <w:r>
        <w:t>Antitrust actions in ag cause the ag lobby to viciously lobby Congress – empirically proven</w:t>
      </w:r>
    </w:p>
    <w:p w14:paraId="682BF266" w14:textId="77777777" w:rsidR="006B19BE" w:rsidRDefault="006B19BE" w:rsidP="006B19BE">
      <w:r w:rsidRPr="00AA4E6E">
        <w:rPr>
          <w:rStyle w:val="Style13ptBold"/>
        </w:rPr>
        <w:t>Kaufman 8/17</w:t>
      </w:r>
      <w:r>
        <w:t xml:space="preserve"> – Dan Kaufman, journalist for the New Yorker, “</w:t>
      </w:r>
      <w:r w:rsidRPr="00AA4E6E">
        <w:t>Is It Time to Break Up Big Ag?</w:t>
      </w:r>
      <w:r>
        <w:t xml:space="preserve">” 8/17/21, </w:t>
      </w:r>
      <w:hyperlink r:id="rId61" w:history="1">
        <w:r w:rsidRPr="00DD55FD">
          <w:rPr>
            <w:rStyle w:val="Hyperlink"/>
          </w:rPr>
          <w:t>https://www.newyorker.com/news/dispatch/is-it-time-to-break-up-big-ag</w:t>
        </w:r>
      </w:hyperlink>
    </w:p>
    <w:p w14:paraId="78FF143C" w14:textId="77777777" w:rsidR="006B19BE" w:rsidRPr="00AA4E6E" w:rsidRDefault="006B19BE" w:rsidP="006B19BE">
      <w:r>
        <w:t>[GIPSA =</w:t>
      </w:r>
      <w:r w:rsidRPr="00225BD5">
        <w:t xml:space="preserve"> Grain Inspection, Packers and Stockyards Administration</w:t>
      </w:r>
      <w:r>
        <w:t>]</w:t>
      </w:r>
    </w:p>
    <w:p w14:paraId="6CB83230" w14:textId="77777777" w:rsidR="006B19BE" w:rsidRPr="00E2479D" w:rsidRDefault="006B19BE" w:rsidP="006B19BE">
      <w:pPr>
        <w:rPr>
          <w:sz w:val="16"/>
        </w:rPr>
      </w:pPr>
      <w:r w:rsidRPr="00E2479D">
        <w:rPr>
          <w:sz w:val="16"/>
        </w:rPr>
        <w:t xml:space="preserve">In 2010, </w:t>
      </w:r>
      <w:r w:rsidRPr="00E2479D">
        <w:rPr>
          <w:rStyle w:val="StyleUnderline"/>
          <w:highlight w:val="yellow"/>
        </w:rPr>
        <w:t>Vilsack hosted</w:t>
      </w:r>
      <w:r w:rsidRPr="00E2479D">
        <w:rPr>
          <w:rStyle w:val="StyleUnderline"/>
        </w:rPr>
        <w:t xml:space="preserve"> a</w:t>
      </w:r>
      <w:r w:rsidRPr="00FF46C1">
        <w:rPr>
          <w:rStyle w:val="StyleUnderline"/>
        </w:rPr>
        <w:t xml:space="preserve"> nationwide series of </w:t>
      </w:r>
      <w:r w:rsidRPr="00E2479D">
        <w:rPr>
          <w:rStyle w:val="StyleUnderline"/>
          <w:highlight w:val="yellow"/>
        </w:rPr>
        <w:t xml:space="preserve">hearings to investigate </w:t>
      </w:r>
      <w:r w:rsidRPr="00E2479D">
        <w:rPr>
          <w:rStyle w:val="Emphasis"/>
          <w:highlight w:val="yellow"/>
        </w:rPr>
        <w:t>anticompetitive practices</w:t>
      </w:r>
      <w:r w:rsidRPr="00E2479D">
        <w:rPr>
          <w:rStyle w:val="StyleUnderline"/>
          <w:highlight w:val="yellow"/>
        </w:rPr>
        <w:t xml:space="preserve"> and</w:t>
      </w:r>
      <w:r w:rsidRPr="00FF46C1">
        <w:rPr>
          <w:rStyle w:val="StyleUnderline"/>
        </w:rPr>
        <w:t xml:space="preserve"> market </w:t>
      </w:r>
      <w:r w:rsidRPr="00E2479D">
        <w:rPr>
          <w:rStyle w:val="StyleUnderline"/>
          <w:highlight w:val="yellow"/>
        </w:rPr>
        <w:t>concentration in</w:t>
      </w:r>
      <w:r w:rsidRPr="00FF46C1">
        <w:rPr>
          <w:rStyle w:val="StyleUnderline"/>
        </w:rPr>
        <w:t xml:space="preserve"> various </w:t>
      </w:r>
      <w:r w:rsidRPr="00E2479D">
        <w:rPr>
          <w:rStyle w:val="Emphasis"/>
          <w:highlight w:val="yellow"/>
        </w:rPr>
        <w:t>ag</w:t>
      </w:r>
      <w:r w:rsidRPr="00FF46C1">
        <w:rPr>
          <w:rStyle w:val="Emphasis"/>
        </w:rPr>
        <w:t>ricultural sectors</w:t>
      </w:r>
      <w:r w:rsidRPr="00E2479D">
        <w:rPr>
          <w:sz w:val="16"/>
        </w:rPr>
        <w:t xml:space="preserve">. “The President has instructed the Department of Agriculture to establish a framework for a new rural economy,” he said at the first hearing, in Iowa, which was attended by Attorney General Eric Holder and Christine Varney, the head of the Justice Department’s antitrust division. At a hearing in Madison, Wisconsin, which focussed on the dairy industry, hundreds of farmers were in attendance, some from as far as California and New Mexico. </w:t>
      </w:r>
      <w:r w:rsidRPr="00FF46C1">
        <w:rPr>
          <w:rStyle w:val="StyleUnderline"/>
        </w:rPr>
        <w:t>Vilsack highlighted the problems that agricultural consolidation was causing for rural America</w:t>
      </w:r>
      <w:r w:rsidRPr="00E2479D">
        <w:rPr>
          <w:sz w:val="16"/>
        </w:rPr>
        <w:t>. He noted that rural counties in the U.S. accounted for ninety per cent of those with persistent poverty—meaning, twenty per cent or more of the population has lived in poverty for the past thirty years—and that nearly half the country’s dairy farms had been lost in the previous decade. “When we lose farming operations, it not only impacts that specific family but it also has a significant impact on rural America,” he said. “I have a growing concern about the condition of rural America.”</w:t>
      </w:r>
    </w:p>
    <w:p w14:paraId="716A46F5" w14:textId="77777777" w:rsidR="006B19BE" w:rsidRPr="00E2479D" w:rsidRDefault="006B19BE" w:rsidP="006B19BE">
      <w:pPr>
        <w:rPr>
          <w:sz w:val="16"/>
        </w:rPr>
      </w:pPr>
      <w:r w:rsidRPr="00E2479D">
        <w:rPr>
          <w:sz w:val="16"/>
        </w:rPr>
        <w:t xml:space="preserve">Meanwhile, </w:t>
      </w:r>
      <w:r w:rsidRPr="00E2479D">
        <w:rPr>
          <w:rStyle w:val="StyleUnderline"/>
          <w:highlight w:val="yellow"/>
        </w:rPr>
        <w:t>the meat industry began</w:t>
      </w:r>
      <w:r w:rsidRPr="00FF46C1">
        <w:rPr>
          <w:rStyle w:val="StyleUnderline"/>
        </w:rPr>
        <w:t xml:space="preserve"> </w:t>
      </w:r>
      <w:r w:rsidRPr="00E2479D">
        <w:rPr>
          <w:rStyle w:val="StyleUnderline"/>
        </w:rPr>
        <w:t xml:space="preserve">an </w:t>
      </w:r>
      <w:r w:rsidRPr="00E2479D">
        <w:rPr>
          <w:rStyle w:val="Emphasis"/>
          <w:highlight w:val="yellow"/>
        </w:rPr>
        <w:t>intensive lobbying</w:t>
      </w:r>
      <w:r w:rsidRPr="00FF46C1">
        <w:rPr>
          <w:rStyle w:val="Emphasis"/>
        </w:rPr>
        <w:t xml:space="preserve"> campaign</w:t>
      </w:r>
      <w:r w:rsidRPr="00225BD5">
        <w:rPr>
          <w:rStyle w:val="StyleUnderline"/>
        </w:rPr>
        <w:t xml:space="preserve"> </w:t>
      </w:r>
      <w:r w:rsidRPr="00E2479D">
        <w:rPr>
          <w:rStyle w:val="StyleUnderline"/>
          <w:highlight w:val="yellow"/>
        </w:rPr>
        <w:t>against</w:t>
      </w:r>
      <w:r w:rsidRPr="00225BD5">
        <w:rPr>
          <w:rStyle w:val="StyleUnderline"/>
        </w:rPr>
        <w:t xml:space="preserve"> Vilsack’s </w:t>
      </w:r>
      <w:r w:rsidRPr="00E2479D">
        <w:rPr>
          <w:rStyle w:val="StyleUnderline"/>
          <w:highlight w:val="yellow"/>
        </w:rPr>
        <w:t>proposed</w:t>
      </w:r>
      <w:r w:rsidRPr="00E2479D">
        <w:rPr>
          <w:sz w:val="16"/>
        </w:rPr>
        <w:t xml:space="preserve"> GIPSA </w:t>
      </w:r>
      <w:r w:rsidRPr="00E2479D">
        <w:rPr>
          <w:rStyle w:val="StyleUnderline"/>
          <w:highlight w:val="yellow"/>
        </w:rPr>
        <w:t>rules</w:t>
      </w:r>
      <w:r w:rsidRPr="00E2479D">
        <w:rPr>
          <w:sz w:val="16"/>
        </w:rPr>
        <w:t xml:space="preserve">, which the National Farmers Union had dubbed the “Farmer and Rancher Bill of Rights.” </w:t>
      </w:r>
      <w:r w:rsidRPr="00225BD5">
        <w:rPr>
          <w:rStyle w:val="StyleUnderline"/>
        </w:rPr>
        <w:t xml:space="preserve">The House and Senate </w:t>
      </w:r>
      <w:r w:rsidRPr="00E2479D">
        <w:rPr>
          <w:rStyle w:val="StyleUnderline"/>
        </w:rPr>
        <w:t>Agriculture Committees requested that Vilsack extend the deadline for comments</w:t>
      </w:r>
      <w:r w:rsidRPr="00E2479D">
        <w:rPr>
          <w:sz w:val="16"/>
        </w:rPr>
        <w:t xml:space="preserve">, which he did, putting the new deadline beyond the 2010 midterm elections. That year, as the journalist Christopher Leonard details in “The Meat Racket,” </w:t>
      </w:r>
      <w:r w:rsidRPr="00E2479D">
        <w:rPr>
          <w:rStyle w:val="StyleUnderline"/>
          <w:highlight w:val="yellow"/>
        </w:rPr>
        <w:t>the</w:t>
      </w:r>
      <w:r w:rsidRPr="00225BD5">
        <w:rPr>
          <w:rStyle w:val="StyleUnderline"/>
        </w:rPr>
        <w:t xml:space="preserve"> country’s </w:t>
      </w:r>
      <w:r w:rsidRPr="00E2479D">
        <w:rPr>
          <w:rStyle w:val="StyleUnderline"/>
          <w:highlight w:val="yellow"/>
        </w:rPr>
        <w:t>five largest meat companies</w:t>
      </w:r>
      <w:r w:rsidRPr="00225BD5">
        <w:rPr>
          <w:rStyle w:val="StyleUnderline"/>
        </w:rPr>
        <w:t xml:space="preserve"> and their front groups spent </w:t>
      </w:r>
      <w:r w:rsidRPr="00E2479D">
        <w:rPr>
          <w:rStyle w:val="Emphasis"/>
          <w:highlight w:val="yellow"/>
        </w:rPr>
        <w:t>nearly ten million</w:t>
      </w:r>
      <w:r w:rsidRPr="00225BD5">
        <w:rPr>
          <w:rStyle w:val="Emphasis"/>
        </w:rPr>
        <w:t xml:space="preserve"> </w:t>
      </w:r>
      <w:r w:rsidRPr="00E2479D">
        <w:rPr>
          <w:rStyle w:val="Emphasis"/>
        </w:rPr>
        <w:t xml:space="preserve">dollars </w:t>
      </w:r>
      <w:r w:rsidRPr="00E2479D">
        <w:rPr>
          <w:rStyle w:val="Emphasis"/>
          <w:highlight w:val="yellow"/>
        </w:rPr>
        <w:t>on lobbying</w:t>
      </w:r>
      <w:r w:rsidRPr="00E2479D">
        <w:rPr>
          <w:rStyle w:val="StyleUnderline"/>
          <w:highlight w:val="yellow"/>
        </w:rPr>
        <w:t>, casting the</w:t>
      </w:r>
      <w:r w:rsidRPr="00E2479D">
        <w:rPr>
          <w:sz w:val="16"/>
        </w:rPr>
        <w:t xml:space="preserve"> GIPSA </w:t>
      </w:r>
      <w:r w:rsidRPr="00E2479D">
        <w:rPr>
          <w:rStyle w:val="StyleUnderline"/>
          <w:highlight w:val="yellow"/>
        </w:rPr>
        <w:t xml:space="preserve">rules as </w:t>
      </w:r>
      <w:r w:rsidRPr="00E2479D">
        <w:rPr>
          <w:rStyle w:val="Emphasis"/>
          <w:highlight w:val="yellow"/>
        </w:rPr>
        <w:t>job-killing</w:t>
      </w:r>
      <w:r w:rsidRPr="008E540A">
        <w:rPr>
          <w:rStyle w:val="Emphasis"/>
        </w:rPr>
        <w:t xml:space="preserve"> regulatory </w:t>
      </w:r>
      <w:r w:rsidRPr="00E2479D">
        <w:rPr>
          <w:rStyle w:val="Emphasis"/>
          <w:highlight w:val="yellow"/>
        </w:rPr>
        <w:t>overreach</w:t>
      </w:r>
      <w:r w:rsidRPr="008E540A">
        <w:rPr>
          <w:rStyle w:val="Emphasis"/>
        </w:rPr>
        <w:t>.</w:t>
      </w:r>
      <w:r w:rsidRPr="00E2479D">
        <w:rPr>
          <w:sz w:val="16"/>
        </w:rPr>
        <w:t xml:space="preserve"> After the midterms, when Republicans regained control of Congress, they attached an annual rider to the U.S.D.A. appropriations bill stripping the agency of funds to complete the rule-adoption process. Vilsack did not fight back. In 2016, he told the Des Moines Register, “I don’t think just because a couple of the major players are going to potentially merge or consider some other kind of arrangement that that necessarily long-term absolutely guarantees that farmers are going to have less choice.”</w:t>
      </w:r>
    </w:p>
    <w:p w14:paraId="15311806" w14:textId="77777777" w:rsidR="006B19BE" w:rsidRPr="00E2479D" w:rsidRDefault="006B19BE" w:rsidP="006B19BE">
      <w:pPr>
        <w:rPr>
          <w:sz w:val="16"/>
        </w:rPr>
      </w:pPr>
      <w:r w:rsidRPr="00E2479D">
        <w:rPr>
          <w:sz w:val="16"/>
        </w:rPr>
        <w:t>A few weeks after leaving office, Vilsack was hired as president of a dairy-export group, earning roughly a million dollars a year. His successor in the Trump Administration, Sonny Perdue, effectively eliminated GIPSA. “</w:t>
      </w:r>
      <w:r w:rsidRPr="00E2479D">
        <w:rPr>
          <w:rStyle w:val="StyleUnderline"/>
          <w:highlight w:val="yellow"/>
        </w:rPr>
        <w:t>When Vilsack failed</w:t>
      </w:r>
      <w:r w:rsidRPr="00E2479D">
        <w:rPr>
          <w:rStyle w:val="StyleUnderline"/>
        </w:rPr>
        <w:t xml:space="preserve"> to follow through, it really set the effort back</w:t>
      </w:r>
      <w:r w:rsidRPr="00E2479D">
        <w:rPr>
          <w:sz w:val="16"/>
        </w:rPr>
        <w:t>,” Leonard told me. “</w:t>
      </w:r>
      <w:r w:rsidRPr="00E2479D">
        <w:rPr>
          <w:rStyle w:val="StyleUnderline"/>
        </w:rPr>
        <w:t xml:space="preserve">It was worse than if they had done nothing. </w:t>
      </w:r>
      <w:r w:rsidRPr="00E2479D">
        <w:rPr>
          <w:rStyle w:val="StyleUnderline"/>
          <w:highlight w:val="yellow"/>
        </w:rPr>
        <w:t xml:space="preserve">It </w:t>
      </w:r>
      <w:r w:rsidRPr="00E2479D">
        <w:rPr>
          <w:rStyle w:val="Emphasis"/>
          <w:highlight w:val="yellow"/>
        </w:rPr>
        <w:t>emboldened the companies</w:t>
      </w:r>
      <w:r w:rsidRPr="00E2479D">
        <w:rPr>
          <w:rStyle w:val="StyleUnderline"/>
          <w:highlight w:val="yellow"/>
        </w:rPr>
        <w:t xml:space="preserve"> not only to continue</w:t>
      </w:r>
      <w:r w:rsidRPr="00E2479D">
        <w:rPr>
          <w:rStyle w:val="StyleUnderline"/>
        </w:rPr>
        <w:t xml:space="preserve"> their practices </w:t>
      </w:r>
      <w:r w:rsidRPr="00E2479D">
        <w:rPr>
          <w:rStyle w:val="StyleUnderline"/>
          <w:highlight w:val="yellow"/>
        </w:rPr>
        <w:t>but</w:t>
      </w:r>
      <w:r w:rsidRPr="00E2479D">
        <w:rPr>
          <w:rStyle w:val="StyleUnderline"/>
        </w:rPr>
        <w:t xml:space="preserve"> to </w:t>
      </w:r>
      <w:r w:rsidRPr="00E2479D">
        <w:rPr>
          <w:rStyle w:val="StyleUnderline"/>
          <w:highlight w:val="yellow"/>
        </w:rPr>
        <w:t>intensify</w:t>
      </w:r>
      <w:r w:rsidRPr="00E2479D">
        <w:rPr>
          <w:rStyle w:val="StyleUnderline"/>
        </w:rPr>
        <w:t xml:space="preserve"> them</w:t>
      </w:r>
      <w:r w:rsidRPr="00E2479D">
        <w:rPr>
          <w:sz w:val="16"/>
        </w:rPr>
        <w:t>.”</w:t>
      </w:r>
    </w:p>
    <w:p w14:paraId="17734AC4" w14:textId="77777777" w:rsidR="006B19BE" w:rsidRPr="00AA4E6E" w:rsidRDefault="006B19BE" w:rsidP="006B19BE"/>
    <w:p w14:paraId="3D07F79A" w14:textId="77777777" w:rsidR="006B19BE" w:rsidRDefault="006B19BE" w:rsidP="006B19BE">
      <w:pPr>
        <w:pStyle w:val="Heading3"/>
      </w:pPr>
      <w:r>
        <w:lastRenderedPageBreak/>
        <w:t>1NR – PC/Winners Win</w:t>
      </w:r>
    </w:p>
    <w:p w14:paraId="75B2A3D6" w14:textId="77777777" w:rsidR="006B19BE" w:rsidRPr="00EB0F8F" w:rsidRDefault="006B19BE" w:rsidP="006B19BE">
      <w:pPr>
        <w:pStyle w:val="Heading4"/>
        <w:rPr>
          <w:rFonts w:cs="Times New Roman"/>
        </w:rPr>
      </w:pPr>
      <w:r w:rsidRPr="00EB0F8F">
        <w:rPr>
          <w:rFonts w:cs="Times New Roman"/>
        </w:rPr>
        <w:t xml:space="preserve">PC </w:t>
      </w:r>
      <w:r>
        <w:rPr>
          <w:rFonts w:cs="Times New Roman"/>
        </w:rPr>
        <w:t xml:space="preserve">true and </w:t>
      </w:r>
      <w:r w:rsidRPr="00EB0F8F">
        <w:rPr>
          <w:rFonts w:cs="Times New Roman"/>
        </w:rPr>
        <w:t xml:space="preserve">key </w:t>
      </w:r>
    </w:p>
    <w:p w14:paraId="6144413A" w14:textId="77777777" w:rsidR="006B19BE" w:rsidRPr="00EB0F8F" w:rsidRDefault="006B19BE" w:rsidP="006B19BE">
      <w:r w:rsidRPr="00EB0F8F">
        <w:rPr>
          <w:rStyle w:val="Style13ptBold"/>
        </w:rPr>
        <w:t>Bannon 11-11</w:t>
      </w:r>
      <w:r w:rsidRPr="00EB0F8F">
        <w:t xml:space="preserve">-2020, not Steve, Democratic pollster and CEO of Bannon Communications Research. He is also the host of a radio podcast “Dateline D.C. With Brad Bannon” that airs on the Progressive Voices Network (Brad, “Biden has his work cut out for him,” </w:t>
      </w:r>
      <w:r w:rsidRPr="00EB0F8F">
        <w:rPr>
          <w:i/>
          <w:iCs/>
        </w:rPr>
        <w:t>The Hill</w:t>
      </w:r>
      <w:r w:rsidRPr="00EB0F8F">
        <w:t xml:space="preserve">, </w:t>
      </w:r>
      <w:r w:rsidRPr="0053213D">
        <w:t>https://thehill.com/opinion/campaign/525399-biden-has-his-work-cut-out-for-him</w:t>
      </w:r>
      <w:r w:rsidRPr="00EB0F8F">
        <w:t>)</w:t>
      </w:r>
    </w:p>
    <w:p w14:paraId="12872AE9" w14:textId="77777777" w:rsidR="006B19BE" w:rsidRDefault="006B19BE" w:rsidP="006B19BE">
      <w:pPr>
        <w:rPr>
          <w:sz w:val="14"/>
        </w:rPr>
      </w:pPr>
      <w:r w:rsidRPr="00EB0F8F">
        <w:rPr>
          <w:rStyle w:val="StyleUnderline"/>
        </w:rPr>
        <w:t>The pandemic isn’t going anywhere</w:t>
      </w:r>
      <w:r w:rsidRPr="00062638">
        <w:rPr>
          <w:sz w:val="14"/>
        </w:rPr>
        <w:t xml:space="preserve"> soon despite frequent Trump’s assurances that the nation has turned the corner on the deadly outbreak. The number of new pandemic cases spiked to a record high last week. </w:t>
      </w:r>
      <w:r w:rsidRPr="00F121CA">
        <w:rPr>
          <w:rStyle w:val="StyleUnderline"/>
          <w:highlight w:val="cyan"/>
        </w:rPr>
        <w:t>The fight against COVID</w:t>
      </w:r>
      <w:r w:rsidRPr="00062638">
        <w:rPr>
          <w:sz w:val="14"/>
        </w:rPr>
        <w:t xml:space="preserve">-19 </w:t>
      </w:r>
      <w:r w:rsidRPr="00F121CA">
        <w:rPr>
          <w:rStyle w:val="StyleUnderline"/>
          <w:highlight w:val="cyan"/>
        </w:rPr>
        <w:t xml:space="preserve">will require </w:t>
      </w:r>
      <w:r w:rsidRPr="00990AB6">
        <w:rPr>
          <w:rStyle w:val="StyleUnderline"/>
        </w:rPr>
        <w:t xml:space="preserve">the expenditure of </w:t>
      </w:r>
      <w:r w:rsidRPr="00990AB6">
        <w:rPr>
          <w:rStyle w:val="Emphasis"/>
        </w:rPr>
        <w:t xml:space="preserve">time, energy and </w:t>
      </w:r>
      <w:r w:rsidRPr="00F121CA">
        <w:rPr>
          <w:rStyle w:val="Emphasis"/>
          <w:highlight w:val="cyan"/>
        </w:rPr>
        <w:t>p</w:t>
      </w:r>
      <w:r w:rsidRPr="00990AB6">
        <w:rPr>
          <w:rStyle w:val="Emphasis"/>
        </w:rPr>
        <w:t>olitical</w:t>
      </w:r>
      <w:r w:rsidRPr="00F121CA">
        <w:rPr>
          <w:rStyle w:val="Emphasis"/>
          <w:highlight w:val="cyan"/>
        </w:rPr>
        <w:t xml:space="preserve"> c</w:t>
      </w:r>
      <w:r w:rsidRPr="00990AB6">
        <w:rPr>
          <w:rStyle w:val="Emphasis"/>
        </w:rPr>
        <w:t>apital</w:t>
      </w:r>
      <w:r w:rsidRPr="00EB0F8F">
        <w:rPr>
          <w:rStyle w:val="StyleUnderline"/>
        </w:rPr>
        <w:t xml:space="preserve"> </w:t>
      </w:r>
      <w:r w:rsidRPr="00062638">
        <w:rPr>
          <w:sz w:val="14"/>
        </w:rPr>
        <w:t xml:space="preserve">that the new president will require to solve other problems. </w:t>
      </w:r>
      <w:r w:rsidRPr="00990AB6">
        <w:rPr>
          <w:rStyle w:val="StyleUnderline"/>
        </w:rPr>
        <w:t>The recession was a direct consequence of Trump’s failure to effectively fight COVID</w:t>
      </w:r>
      <w:r w:rsidRPr="00990AB6">
        <w:rPr>
          <w:sz w:val="14"/>
        </w:rPr>
        <w:t>-19. Even if the pandemic dissipates</w:t>
      </w:r>
      <w:r w:rsidRPr="00062638">
        <w:rPr>
          <w:sz w:val="14"/>
        </w:rPr>
        <w:t xml:space="preserve">, </w:t>
      </w:r>
      <w:r w:rsidRPr="00F121CA">
        <w:rPr>
          <w:rStyle w:val="StyleUnderline"/>
          <w:highlight w:val="cyan"/>
        </w:rPr>
        <w:t>the new president will</w:t>
      </w:r>
      <w:r w:rsidRPr="00EB0F8F">
        <w:rPr>
          <w:rStyle w:val="StyleUnderline"/>
        </w:rPr>
        <w:t xml:space="preserve"> </w:t>
      </w:r>
      <w:r w:rsidRPr="00062638">
        <w:rPr>
          <w:sz w:val="14"/>
        </w:rPr>
        <w:t>still</w:t>
      </w:r>
      <w:r w:rsidRPr="00EB0F8F">
        <w:rPr>
          <w:rStyle w:val="StyleUnderline"/>
        </w:rPr>
        <w:t xml:space="preserve"> </w:t>
      </w:r>
      <w:r w:rsidRPr="00F121CA">
        <w:rPr>
          <w:rStyle w:val="StyleUnderline"/>
          <w:highlight w:val="cyan"/>
        </w:rPr>
        <w:t xml:space="preserve">have to </w:t>
      </w:r>
      <w:r w:rsidRPr="00F121CA">
        <w:rPr>
          <w:rStyle w:val="Emphasis"/>
          <w:highlight w:val="cyan"/>
        </w:rPr>
        <w:t>aggressively tackle</w:t>
      </w:r>
      <w:r w:rsidRPr="00EB0F8F">
        <w:rPr>
          <w:rStyle w:val="StyleUnderline"/>
        </w:rPr>
        <w:t xml:space="preserve"> the </w:t>
      </w:r>
      <w:r w:rsidRPr="00F121CA">
        <w:rPr>
          <w:rStyle w:val="StyleUnderline"/>
          <w:highlight w:val="cyan"/>
        </w:rPr>
        <w:t>economic problems</w:t>
      </w:r>
      <w:r w:rsidRPr="00EB0F8F">
        <w:rPr>
          <w:rStyle w:val="StyleUnderline"/>
        </w:rPr>
        <w:t xml:space="preserve"> that confront the nation</w:t>
      </w:r>
      <w:r w:rsidRPr="00062638">
        <w:rPr>
          <w:sz w:val="14"/>
        </w:rPr>
        <w:t xml:space="preserve">. </w:t>
      </w:r>
      <w:r w:rsidRPr="00990AB6">
        <w:rPr>
          <w:rStyle w:val="StyleUnderline"/>
        </w:rPr>
        <w:t>Millions</w:t>
      </w:r>
      <w:r w:rsidRPr="00062638">
        <w:rPr>
          <w:sz w:val="14"/>
        </w:rPr>
        <w:t xml:space="preserve"> of people </w:t>
      </w:r>
      <w:r w:rsidRPr="00990AB6">
        <w:rPr>
          <w:rStyle w:val="StyleUnderline"/>
        </w:rPr>
        <w:t>lost their jobs</w:t>
      </w:r>
      <w:r w:rsidRPr="00062638">
        <w:rPr>
          <w:sz w:val="14"/>
        </w:rPr>
        <w:t xml:space="preserve"> during the pandemic and many of them won’t have jobs to return to when and if the pandemic finally subsides. </w:t>
      </w:r>
      <w:r w:rsidRPr="00F121CA">
        <w:rPr>
          <w:rStyle w:val="StyleUnderline"/>
          <w:highlight w:val="cyan"/>
        </w:rPr>
        <w:t xml:space="preserve">Biden </w:t>
      </w:r>
      <w:r w:rsidRPr="00F121CA">
        <w:rPr>
          <w:rStyle w:val="Emphasis"/>
          <w:highlight w:val="cyan"/>
        </w:rPr>
        <w:t xml:space="preserve">outlined </w:t>
      </w:r>
      <w:r w:rsidRPr="00990AB6">
        <w:rPr>
          <w:rStyle w:val="Emphasis"/>
        </w:rPr>
        <w:t xml:space="preserve">his </w:t>
      </w:r>
      <w:r w:rsidRPr="00F121CA">
        <w:rPr>
          <w:rStyle w:val="Emphasis"/>
          <w:highlight w:val="cyan"/>
        </w:rPr>
        <w:t>priorities</w:t>
      </w:r>
      <w:r w:rsidRPr="00F121CA">
        <w:rPr>
          <w:rStyle w:val="StyleUnderline"/>
          <w:highlight w:val="cyan"/>
        </w:rPr>
        <w:t xml:space="preserve"> </w:t>
      </w:r>
      <w:r w:rsidRPr="00990AB6">
        <w:rPr>
          <w:rStyle w:val="StyleUnderline"/>
        </w:rPr>
        <w:t>recently</w:t>
      </w:r>
      <w:r w:rsidRPr="00EB0F8F">
        <w:rPr>
          <w:rStyle w:val="StyleUnderline"/>
        </w:rPr>
        <w:t xml:space="preserve"> in an interview</w:t>
      </w:r>
      <w:r w:rsidRPr="00062638">
        <w:rPr>
          <w:sz w:val="14"/>
        </w:rPr>
        <w:t xml:space="preserve"> with the podcast Pod Save America, “</w:t>
      </w:r>
      <w:r w:rsidRPr="00990AB6">
        <w:rPr>
          <w:rStyle w:val="StyleUnderline"/>
        </w:rPr>
        <w:t>Get control of the coronavirus</w:t>
      </w:r>
      <w:r w:rsidRPr="00990AB6">
        <w:rPr>
          <w:sz w:val="14"/>
        </w:rPr>
        <w:t xml:space="preserve">. </w:t>
      </w:r>
      <w:r w:rsidRPr="00990AB6">
        <w:rPr>
          <w:rStyle w:val="StyleUnderline"/>
        </w:rPr>
        <w:t>Without that nothing else will work well</w:t>
      </w:r>
      <w:r w:rsidRPr="00990AB6">
        <w:rPr>
          <w:sz w:val="14"/>
        </w:rPr>
        <w:t xml:space="preserve">. Number one. Number two, </w:t>
      </w:r>
      <w:r w:rsidRPr="00990AB6">
        <w:rPr>
          <w:rStyle w:val="StyleUnderline"/>
        </w:rPr>
        <w:t>invest in</w:t>
      </w:r>
      <w:r w:rsidRPr="00990AB6">
        <w:rPr>
          <w:sz w:val="14"/>
        </w:rPr>
        <w:t xml:space="preserve"> the </w:t>
      </w:r>
      <w:r w:rsidRPr="00990AB6">
        <w:rPr>
          <w:rStyle w:val="StyleUnderline"/>
        </w:rPr>
        <w:t>community, in real infrastructure</w:t>
      </w:r>
      <w:r w:rsidRPr="00062638">
        <w:rPr>
          <w:sz w:val="14"/>
        </w:rPr>
        <w:t xml:space="preserve">.” </w:t>
      </w:r>
      <w:r w:rsidRPr="00F121CA">
        <w:rPr>
          <w:rStyle w:val="StyleUnderline"/>
          <w:highlight w:val="cyan"/>
        </w:rPr>
        <w:t>Biden’s priorities in the first chapter</w:t>
      </w:r>
      <w:r w:rsidRPr="00EB0F8F">
        <w:rPr>
          <w:rStyle w:val="StyleUnderline"/>
        </w:rPr>
        <w:t xml:space="preserve"> of his presidency </w:t>
      </w:r>
      <w:r w:rsidRPr="00F121CA">
        <w:rPr>
          <w:rStyle w:val="StyleUnderline"/>
          <w:highlight w:val="cyan"/>
        </w:rPr>
        <w:t xml:space="preserve">are key </w:t>
      </w:r>
      <w:r w:rsidRPr="00990AB6">
        <w:rPr>
          <w:rStyle w:val="StyleUnderline"/>
        </w:rPr>
        <w:t>because</w:t>
      </w:r>
      <w:r w:rsidRPr="00EB0F8F">
        <w:rPr>
          <w:rStyle w:val="StyleUnderline"/>
        </w:rPr>
        <w:t xml:space="preserve"> </w:t>
      </w:r>
      <w:r w:rsidRPr="00F121CA">
        <w:rPr>
          <w:rStyle w:val="StyleUnderline"/>
          <w:highlight w:val="cyan"/>
        </w:rPr>
        <w:t xml:space="preserve">history </w:t>
      </w:r>
      <w:r w:rsidRPr="00990AB6">
        <w:rPr>
          <w:rStyle w:val="StyleUnderline"/>
        </w:rPr>
        <w:t xml:space="preserve">has </w:t>
      </w:r>
      <w:r w:rsidRPr="00F121CA">
        <w:rPr>
          <w:rStyle w:val="StyleUnderline"/>
          <w:highlight w:val="cyan"/>
        </w:rPr>
        <w:t xml:space="preserve">demonstrated </w:t>
      </w:r>
      <w:r w:rsidRPr="00990AB6">
        <w:rPr>
          <w:rStyle w:val="StyleUnderline"/>
        </w:rPr>
        <w:t>that the</w:t>
      </w:r>
      <w:r w:rsidRPr="00EB0F8F">
        <w:rPr>
          <w:rStyle w:val="StyleUnderline"/>
        </w:rPr>
        <w:t xml:space="preserve"> major </w:t>
      </w:r>
      <w:r w:rsidRPr="00F121CA">
        <w:rPr>
          <w:rStyle w:val="StyleUnderline"/>
          <w:highlight w:val="cyan"/>
        </w:rPr>
        <w:t xml:space="preserve">energy in a presidency </w:t>
      </w:r>
      <w:r w:rsidRPr="00F121CA">
        <w:rPr>
          <w:rStyle w:val="Emphasis"/>
          <w:highlight w:val="cyan"/>
        </w:rPr>
        <w:t>comes</w:t>
      </w:r>
      <w:r w:rsidRPr="00EB0F8F">
        <w:rPr>
          <w:rStyle w:val="Emphasis"/>
        </w:rPr>
        <w:t xml:space="preserve"> </w:t>
      </w:r>
      <w:r w:rsidRPr="00F121CA">
        <w:rPr>
          <w:rStyle w:val="Emphasis"/>
          <w:highlight w:val="cyan"/>
        </w:rPr>
        <w:t>early and dwindles</w:t>
      </w:r>
      <w:r w:rsidRPr="00062638">
        <w:rPr>
          <w:sz w:val="14"/>
        </w:rPr>
        <w:t xml:space="preserve"> as time goes on. But other urgent problems face Trump’s successor. The concern about the pandemic and the subsequent economic downturn has driven dangers of climate change off the stage. The threat of climate change won’t disappear just because politicians didn’t discuss it as much during the campaign. If a President Biden doesn’t put the fight against climate change on top of his to-do list, he will run into trouble with progressive members of his own party like Sen. Ed Markey (D-Mass.) and Rep. Alexandria Ocasio Cortez (D-N.Y.), who have championed the Green New Deal. The death and disease created by COVID-19 have intensified the need for a complete overhaul of the nation’s health care system. The pandemic and the subsequent economic carnage have crowded other issues like the toxic racial climate, a broken health care system and the violent gun culture off the stage but the new president must deal with them anyway. Biden will need to actively confront several major problems when most presidents are lucky to mount one serious initiative during the first year of his presidency. There will be big institutional obstacles that could tie Biden’s hands even as the United States faces crises of epic proportions. Currently, Republicans have a two-seat advantage in the U.S. Senate. All eyes turn to Georgia where there will be two runoff elections for the upper chamber in January. Unless Democrats sweep the double header in the Peach Tree State, Biden will have to grapple with a Senate controlled by Senate Majority Leader Mitch McConnell (R-Ky.). If Biden is successful pushing significant legislation through Congress, the Supreme Court conservative majority, aided by the elevation of Justice Amy Coney Barrett, could wipe out significant legislative victories. Biden could win a fight to extend the reach of the Affordable Care Act to millions of more Americans only to see the high court abolish the whole program. Any attempt by the high court to curtail a women’s right to choose by nullifying Roe v. Wade would put abortion on top of Biden’s crowded issue agenda and place pressure from him to increase the number of justices. </w:t>
      </w:r>
      <w:r w:rsidRPr="00F121CA">
        <w:rPr>
          <w:rStyle w:val="StyleUnderline"/>
          <w:highlight w:val="cyan"/>
        </w:rPr>
        <w:t xml:space="preserve">Biden </w:t>
      </w:r>
      <w:r w:rsidRPr="00990AB6">
        <w:rPr>
          <w:rStyle w:val="StyleUnderline"/>
        </w:rPr>
        <w:t>will have his work cut out</w:t>
      </w:r>
      <w:r w:rsidRPr="00EB0F8F">
        <w:rPr>
          <w:rStyle w:val="StyleUnderline"/>
        </w:rPr>
        <w:t xml:space="preserve"> for him. He has major problems to solve immediately</w:t>
      </w:r>
      <w:r w:rsidRPr="00062638">
        <w:rPr>
          <w:sz w:val="14"/>
        </w:rPr>
        <w:t xml:space="preserve"> and several other problems that he needs to address quickly. Biden can reverse some of the damage easily with executive orders. But </w:t>
      </w:r>
      <w:r w:rsidRPr="00EB0F8F">
        <w:rPr>
          <w:rStyle w:val="StyleUnderline"/>
        </w:rPr>
        <w:t xml:space="preserve">if he wants to move the country forward, </w:t>
      </w:r>
      <w:r w:rsidRPr="00990AB6">
        <w:rPr>
          <w:rStyle w:val="StyleUnderline"/>
        </w:rPr>
        <w:t xml:space="preserve">he </w:t>
      </w:r>
      <w:r w:rsidRPr="00F121CA">
        <w:rPr>
          <w:rStyle w:val="StyleUnderline"/>
          <w:highlight w:val="cyan"/>
        </w:rPr>
        <w:t xml:space="preserve">will need to </w:t>
      </w:r>
      <w:r w:rsidRPr="00F121CA">
        <w:rPr>
          <w:rStyle w:val="Emphasis"/>
          <w:highlight w:val="cyan"/>
        </w:rPr>
        <w:t xml:space="preserve">engage with Congress in </w:t>
      </w:r>
      <w:r w:rsidRPr="00990AB6">
        <w:rPr>
          <w:rStyle w:val="Emphasis"/>
        </w:rPr>
        <w:t xml:space="preserve">long and drawn out </w:t>
      </w:r>
      <w:r w:rsidRPr="00F121CA">
        <w:rPr>
          <w:rStyle w:val="Emphasis"/>
          <w:highlight w:val="cyan"/>
        </w:rPr>
        <w:t>legislative</w:t>
      </w:r>
      <w:r w:rsidRPr="00990AB6">
        <w:rPr>
          <w:rStyle w:val="Emphasis"/>
        </w:rPr>
        <w:t xml:space="preserve"> </w:t>
      </w:r>
      <w:r w:rsidRPr="00F121CA">
        <w:rPr>
          <w:rStyle w:val="Emphasis"/>
          <w:highlight w:val="cyan"/>
        </w:rPr>
        <w:t>battles</w:t>
      </w:r>
      <w:r w:rsidRPr="00062638">
        <w:rPr>
          <w:sz w:val="14"/>
        </w:rPr>
        <w:t xml:space="preserve">. </w:t>
      </w:r>
    </w:p>
    <w:p w14:paraId="6685E224" w14:textId="77777777" w:rsidR="006B19BE" w:rsidRPr="00307138" w:rsidRDefault="006B19BE" w:rsidP="006B19BE">
      <w:pPr>
        <w:pStyle w:val="Heading4"/>
        <w:numPr>
          <w:ilvl w:val="0"/>
          <w:numId w:val="21"/>
        </w:numPr>
        <w:tabs>
          <w:tab w:val="num" w:pos="1440"/>
        </w:tabs>
        <w:ind w:left="1440"/>
      </w:pPr>
      <w:r>
        <w:t xml:space="preserve">No winners win — PC is </w:t>
      </w:r>
      <w:r w:rsidRPr="006504F0">
        <w:rPr>
          <w:u w:val="single"/>
        </w:rPr>
        <w:t>finite</w:t>
      </w:r>
      <w:r>
        <w:t xml:space="preserve"> for Biden. </w:t>
      </w:r>
    </w:p>
    <w:p w14:paraId="39417371" w14:textId="77777777" w:rsidR="006B19BE" w:rsidRPr="009110C1" w:rsidRDefault="006B19BE" w:rsidP="006B19BE">
      <w:r w:rsidRPr="00236280">
        <w:rPr>
          <w:rStyle w:val="Style13ptBold"/>
        </w:rPr>
        <w:t>Sensiba ’20</w:t>
      </w:r>
      <w:r>
        <w:t xml:space="preserve"> [Jennifer; Author @ CleanTechnica; “Don’t Encourage Biden To Waste Political Capital”; 11/6/20;  </w:t>
      </w:r>
      <w:r w:rsidRPr="0053213D">
        <w:t>https://cleantechnica.com/2020/11/06/dont-encourage-biden-to-waste-political-capital/</w:t>
      </w:r>
      <w:r>
        <w:t>; AS]</w:t>
      </w:r>
    </w:p>
    <w:p w14:paraId="1EF69344" w14:textId="77777777" w:rsidR="006B19BE" w:rsidRPr="009110C1" w:rsidRDefault="006B19BE" w:rsidP="006B19BE">
      <w:r w:rsidRPr="009110C1">
        <w:t xml:space="preserve">If we want clean energy to succeed in the upcoming Biden administration, we have to (a) be realistic, and (b) fight like hell to keep him focused on it as much as possible. </w:t>
      </w:r>
      <w:r w:rsidRPr="00F121CA">
        <w:rPr>
          <w:rStyle w:val="Emphasis"/>
          <w:highlight w:val="cyan"/>
        </w:rPr>
        <w:t>P</w:t>
      </w:r>
      <w:r w:rsidRPr="00236280">
        <w:t xml:space="preserve">olitical </w:t>
      </w:r>
      <w:r w:rsidRPr="00F121CA">
        <w:rPr>
          <w:rStyle w:val="Emphasis"/>
          <w:highlight w:val="cyan"/>
        </w:rPr>
        <w:t>c</w:t>
      </w:r>
      <w:r w:rsidRPr="00236280">
        <w:t>apital</w:t>
      </w:r>
      <w:r w:rsidRPr="009110C1">
        <w:t xml:space="preserve"> </w:t>
      </w:r>
      <w:r w:rsidRPr="00F121CA">
        <w:rPr>
          <w:rStyle w:val="StyleUnderline"/>
          <w:highlight w:val="cyan"/>
        </w:rPr>
        <w:t xml:space="preserve">is </w:t>
      </w:r>
      <w:r w:rsidRPr="00F121CA">
        <w:rPr>
          <w:rStyle w:val="Emphasis"/>
          <w:highlight w:val="cyan"/>
        </w:rPr>
        <w:t>scarce</w:t>
      </w:r>
      <w:r w:rsidRPr="009110C1">
        <w:t xml:space="preserve">, and the threats to our future from climate change are real, so </w:t>
      </w:r>
      <w:r w:rsidRPr="00F121CA">
        <w:rPr>
          <w:rStyle w:val="StyleUnderline"/>
          <w:highlight w:val="cyan"/>
        </w:rPr>
        <w:t>allowing</w:t>
      </w:r>
      <w:r w:rsidRPr="009110C1">
        <w:t xml:space="preserve"> the various </w:t>
      </w:r>
      <w:r w:rsidRPr="00026C53">
        <w:rPr>
          <w:rStyle w:val="Emphasis"/>
        </w:rPr>
        <w:t xml:space="preserve">Democratic </w:t>
      </w:r>
      <w:r w:rsidRPr="00F121CA">
        <w:rPr>
          <w:rStyle w:val="Emphasis"/>
          <w:highlight w:val="cyan"/>
        </w:rPr>
        <w:t>lobbies</w:t>
      </w:r>
      <w:r w:rsidRPr="00F121CA">
        <w:rPr>
          <w:highlight w:val="cyan"/>
        </w:rPr>
        <w:t xml:space="preserve"> </w:t>
      </w:r>
      <w:r w:rsidRPr="00F121CA">
        <w:rPr>
          <w:rStyle w:val="StyleUnderline"/>
          <w:highlight w:val="cyan"/>
        </w:rPr>
        <w:t>to suck</w:t>
      </w:r>
      <w:r w:rsidRPr="00026C53">
        <w:rPr>
          <w:rStyle w:val="StyleUnderline"/>
        </w:rPr>
        <w:t xml:space="preserve"> all of the </w:t>
      </w:r>
      <w:r w:rsidRPr="00F121CA">
        <w:rPr>
          <w:rStyle w:val="Emphasis"/>
          <w:highlight w:val="cyan"/>
        </w:rPr>
        <w:t>oxygen out</w:t>
      </w:r>
      <w:r w:rsidRPr="00026C53">
        <w:rPr>
          <w:rStyle w:val="Emphasis"/>
        </w:rPr>
        <w:t xml:space="preserve"> of the room</w:t>
      </w:r>
      <w:r w:rsidRPr="00026C53">
        <w:rPr>
          <w:rStyle w:val="StyleUnderline"/>
        </w:rPr>
        <w:t xml:space="preserve"> is </w:t>
      </w:r>
      <w:r w:rsidRPr="00F121CA">
        <w:rPr>
          <w:rStyle w:val="Emphasis"/>
          <w:highlight w:val="cyan"/>
        </w:rPr>
        <w:t>not an option</w:t>
      </w:r>
      <w:r w:rsidRPr="00026C53">
        <w:rPr>
          <w:rStyle w:val="Emphasis"/>
        </w:rPr>
        <w:t>.</w:t>
      </w:r>
    </w:p>
    <w:p w14:paraId="747C49AD" w14:textId="77777777" w:rsidR="006B19BE" w:rsidRPr="009110C1" w:rsidRDefault="006B19BE" w:rsidP="006B19BE">
      <w:r w:rsidRPr="009110C1">
        <w:t>Here’s a quick rundown of the problem and some ideas on what we can do to help clean energy win.</w:t>
      </w:r>
    </w:p>
    <w:p w14:paraId="5F2377F8" w14:textId="77777777" w:rsidR="006B19BE" w:rsidRPr="009110C1" w:rsidRDefault="006B19BE" w:rsidP="006B19BE">
      <w:r w:rsidRPr="009110C1">
        <w:t>It’s All About Political Capital</w:t>
      </w:r>
    </w:p>
    <w:p w14:paraId="6EBE4453" w14:textId="77777777" w:rsidR="006B19BE" w:rsidRPr="009110C1" w:rsidRDefault="006B19BE" w:rsidP="006B19BE">
      <w:r w:rsidRPr="009110C1">
        <w:lastRenderedPageBreak/>
        <w:t>In short, </w:t>
      </w:r>
      <w:r w:rsidRPr="00026C53">
        <w:rPr>
          <w:rStyle w:val="Emphasis"/>
        </w:rPr>
        <w:t>political capital</w:t>
      </w:r>
      <w:r w:rsidRPr="009110C1">
        <w:t> </w:t>
      </w:r>
      <w:r w:rsidRPr="00026C53">
        <w:rPr>
          <w:rStyle w:val="StyleUnderline"/>
        </w:rPr>
        <w:t>is a way to think about political power</w:t>
      </w:r>
      <w:r w:rsidRPr="009110C1">
        <w:t xml:space="preserve"> in democratic countries. </w:t>
      </w:r>
      <w:r w:rsidRPr="00026C53">
        <w:rPr>
          <w:rStyle w:val="StyleUnderline"/>
        </w:rPr>
        <w:t>Yes, winning elections does give some</w:t>
      </w:r>
      <w:r w:rsidRPr="009110C1">
        <w:t xml:space="preserve"> political </w:t>
      </w:r>
      <w:r w:rsidRPr="00F121CA">
        <w:rPr>
          <w:rStyle w:val="StyleUnderline"/>
          <w:highlight w:val="cyan"/>
        </w:rPr>
        <w:t>power</w:t>
      </w:r>
      <w:r w:rsidRPr="009110C1">
        <w:t xml:space="preserve">, but </w:t>
      </w:r>
      <w:r w:rsidRPr="00026C53">
        <w:rPr>
          <w:rStyle w:val="StyleUnderline"/>
        </w:rPr>
        <w:t xml:space="preserve">you </w:t>
      </w:r>
      <w:r w:rsidRPr="00F121CA">
        <w:rPr>
          <w:rStyle w:val="StyleUnderline"/>
          <w:highlight w:val="cyan"/>
        </w:rPr>
        <w:t>can’t effectively use</w:t>
      </w:r>
      <w:r w:rsidRPr="00026C53">
        <w:rPr>
          <w:rStyle w:val="StyleUnderline"/>
        </w:rPr>
        <w:t xml:space="preserve"> it </w:t>
      </w:r>
      <w:r w:rsidRPr="00F121CA">
        <w:rPr>
          <w:rStyle w:val="StyleUnderline"/>
          <w:highlight w:val="cyan"/>
        </w:rPr>
        <w:t>unless you have</w:t>
      </w:r>
      <w:r w:rsidRPr="00F121CA">
        <w:rPr>
          <w:highlight w:val="cyan"/>
        </w:rPr>
        <w:t xml:space="preserve"> </w:t>
      </w:r>
      <w:r w:rsidRPr="00F121CA">
        <w:rPr>
          <w:rStyle w:val="Emphasis"/>
          <w:highlight w:val="cyan"/>
        </w:rPr>
        <w:t>coalitions</w:t>
      </w:r>
      <w:r w:rsidRPr="009110C1">
        <w:t xml:space="preserve">, alliances, trust, goodwill, </w:t>
      </w:r>
      <w:r w:rsidRPr="00026C53">
        <w:rPr>
          <w:rStyle w:val="StyleUnderline"/>
        </w:rPr>
        <w:t xml:space="preserve">and </w:t>
      </w:r>
      <w:r w:rsidRPr="00026C53">
        <w:rPr>
          <w:rStyle w:val="Emphasis"/>
        </w:rPr>
        <w:t>influence</w:t>
      </w:r>
      <w:r w:rsidRPr="009110C1">
        <w:t xml:space="preserve">. Your earned trust and connections are like money (capital). </w:t>
      </w:r>
      <w:r w:rsidRPr="00026C53">
        <w:rPr>
          <w:rStyle w:val="StyleUnderline"/>
        </w:rPr>
        <w:t xml:space="preserve">You can work hard to earn it and build it up, but </w:t>
      </w:r>
      <w:r w:rsidRPr="00F121CA">
        <w:rPr>
          <w:rStyle w:val="StyleUnderline"/>
          <w:highlight w:val="cyan"/>
        </w:rPr>
        <w:t>it’s easy to</w:t>
      </w:r>
      <w:r w:rsidRPr="00026C53">
        <w:rPr>
          <w:rStyle w:val="StyleUnderline"/>
        </w:rPr>
        <w:t xml:space="preserve"> </w:t>
      </w:r>
      <w:r w:rsidRPr="00026C53">
        <w:rPr>
          <w:rStyle w:val="Emphasis"/>
        </w:rPr>
        <w:t>spend it</w:t>
      </w:r>
      <w:r w:rsidRPr="009110C1">
        <w:t xml:space="preserve"> </w:t>
      </w:r>
      <w:r w:rsidRPr="00026C53">
        <w:rPr>
          <w:rStyle w:val="StyleUnderline"/>
        </w:rPr>
        <w:t xml:space="preserve">and </w:t>
      </w:r>
      <w:r w:rsidRPr="00026C53">
        <w:rPr>
          <w:rStyle w:val="Emphasis"/>
        </w:rPr>
        <w:t xml:space="preserve">even </w:t>
      </w:r>
      <w:r w:rsidRPr="00F121CA">
        <w:rPr>
          <w:rStyle w:val="Emphasis"/>
          <w:highlight w:val="cyan"/>
        </w:rPr>
        <w:t>waste it</w:t>
      </w:r>
      <w:r w:rsidRPr="00307138">
        <w:t>,</w:t>
      </w:r>
      <w:r w:rsidRPr="009110C1">
        <w:t xml:space="preserve"> just like money.</w:t>
      </w:r>
    </w:p>
    <w:p w14:paraId="14501F30" w14:textId="77777777" w:rsidR="006B19BE" w:rsidRPr="009110C1" w:rsidRDefault="006B19BE" w:rsidP="006B19BE">
      <w:r w:rsidRPr="00F121CA">
        <w:rPr>
          <w:rStyle w:val="StyleUnderline"/>
          <w:highlight w:val="cyan"/>
        </w:rPr>
        <w:t>If you get power</w:t>
      </w:r>
      <w:r w:rsidRPr="00026C53">
        <w:rPr>
          <w:rStyle w:val="StyleUnderline"/>
        </w:rPr>
        <w:t xml:space="preserve"> from an election </w:t>
      </w:r>
      <w:r w:rsidRPr="00F121CA">
        <w:rPr>
          <w:rStyle w:val="StyleUnderline"/>
          <w:highlight w:val="cyan"/>
        </w:rPr>
        <w:t>and then</w:t>
      </w:r>
      <w:r w:rsidRPr="00026C53">
        <w:rPr>
          <w:rStyle w:val="StyleUnderline"/>
        </w:rPr>
        <w:t xml:space="preserve"> quickly </w:t>
      </w:r>
      <w:r w:rsidRPr="00F121CA">
        <w:rPr>
          <w:rStyle w:val="StyleUnderline"/>
          <w:highlight w:val="cyan"/>
        </w:rPr>
        <w:t>spend</w:t>
      </w:r>
      <w:r w:rsidRPr="00026C53">
        <w:rPr>
          <w:rStyle w:val="StyleUnderline"/>
        </w:rPr>
        <w:t xml:space="preserve"> all of the</w:t>
      </w:r>
      <w:r w:rsidRPr="009110C1">
        <w:t xml:space="preserve"> </w:t>
      </w:r>
      <w:r w:rsidRPr="00F121CA">
        <w:rPr>
          <w:rStyle w:val="Emphasis"/>
          <w:highlight w:val="cyan"/>
        </w:rPr>
        <w:t>p</w:t>
      </w:r>
      <w:r w:rsidRPr="009110C1">
        <w:t xml:space="preserve">olitical </w:t>
      </w:r>
      <w:r w:rsidRPr="00F121CA">
        <w:rPr>
          <w:rStyle w:val="Emphasis"/>
          <w:highlight w:val="cyan"/>
        </w:rPr>
        <w:t>c</w:t>
      </w:r>
      <w:r w:rsidRPr="009110C1">
        <w:t xml:space="preserve">apital impressing loyalists, </w:t>
      </w:r>
      <w:r w:rsidRPr="00F121CA">
        <w:rPr>
          <w:rStyle w:val="StyleUnderline"/>
          <w:highlight w:val="cyan"/>
        </w:rPr>
        <w:t xml:space="preserve">you’ll get to the point where you </w:t>
      </w:r>
      <w:r w:rsidRPr="00F121CA">
        <w:rPr>
          <w:rStyle w:val="Emphasis"/>
          <w:highlight w:val="cyan"/>
        </w:rPr>
        <w:t>can’t</w:t>
      </w:r>
      <w:r w:rsidRPr="00026C53">
        <w:rPr>
          <w:rStyle w:val="Emphasis"/>
        </w:rPr>
        <w:t xml:space="preserve"> </w:t>
      </w:r>
      <w:r w:rsidRPr="00F121CA">
        <w:rPr>
          <w:rStyle w:val="Emphasis"/>
          <w:highlight w:val="cyan"/>
        </w:rPr>
        <w:t>win future elections</w:t>
      </w:r>
      <w:r w:rsidRPr="009110C1">
        <w:t xml:space="preserve"> (Trump is a great example of this), </w:t>
      </w:r>
      <w:r w:rsidRPr="00F121CA">
        <w:rPr>
          <w:rStyle w:val="Emphasis"/>
          <w:highlight w:val="cyan"/>
        </w:rPr>
        <w:t>can’t get votes</w:t>
      </w:r>
      <w:r w:rsidRPr="00307138">
        <w:rPr>
          <w:rStyle w:val="Emphasis"/>
        </w:rPr>
        <w:t xml:space="preserve"> together</w:t>
      </w:r>
      <w:r w:rsidRPr="00026C53">
        <w:rPr>
          <w:rStyle w:val="Emphasis"/>
        </w:rPr>
        <w:t xml:space="preserve"> </w:t>
      </w:r>
      <w:r w:rsidRPr="00F121CA">
        <w:rPr>
          <w:rStyle w:val="Emphasis"/>
          <w:highlight w:val="cyan"/>
        </w:rPr>
        <w:t>for legislation</w:t>
      </w:r>
      <w:r w:rsidRPr="009110C1">
        <w:t xml:space="preserve">, </w:t>
      </w:r>
      <w:r w:rsidRPr="00026C53">
        <w:rPr>
          <w:rStyle w:val="StyleUnderline"/>
        </w:rPr>
        <w:t xml:space="preserve">and </w:t>
      </w:r>
      <w:r w:rsidRPr="00026C53">
        <w:rPr>
          <w:rStyle w:val="Emphasis"/>
        </w:rPr>
        <w:t>can’t get people to help you</w:t>
      </w:r>
      <w:r w:rsidRPr="009110C1">
        <w:t xml:space="preserve"> in a variety of other ways. At worst, a </w:t>
      </w:r>
      <w:r w:rsidRPr="00026C53">
        <w:t>political leader who has run completely</w:t>
      </w:r>
      <w:r w:rsidRPr="009110C1">
        <w:t xml:space="preserve"> out of political capital might not even be able to get normal citizens to follow laws. As the consent of the governed is withdrawn, you see protests, riots, violence, terrorism, and even war.</w:t>
      </w:r>
    </w:p>
    <w:p w14:paraId="60C931CD" w14:textId="77777777" w:rsidR="006B19BE" w:rsidRDefault="006B19BE" w:rsidP="006B19BE">
      <w:r w:rsidRPr="009110C1">
        <w:t xml:space="preserve">For better or worse, </w:t>
      </w:r>
      <w:r w:rsidRPr="00F121CA">
        <w:rPr>
          <w:rStyle w:val="Emphasis"/>
          <w:highlight w:val="cyan"/>
        </w:rPr>
        <w:t>Biden</w:t>
      </w:r>
      <w:r w:rsidRPr="00F121CA">
        <w:rPr>
          <w:highlight w:val="cyan"/>
        </w:rPr>
        <w:t xml:space="preserve"> </w:t>
      </w:r>
      <w:r w:rsidRPr="00F121CA">
        <w:rPr>
          <w:rStyle w:val="StyleUnderline"/>
          <w:highlight w:val="cyan"/>
        </w:rPr>
        <w:t xml:space="preserve">won’t start out with </w:t>
      </w:r>
      <w:r w:rsidRPr="00F121CA">
        <w:rPr>
          <w:rStyle w:val="Emphasis"/>
          <w:highlight w:val="cyan"/>
        </w:rPr>
        <w:t>much</w:t>
      </w:r>
      <w:r w:rsidRPr="00026C53">
        <w:rPr>
          <w:rStyle w:val="Emphasis"/>
        </w:rPr>
        <w:t xml:space="preserve"> political capital</w:t>
      </w:r>
      <w:r w:rsidRPr="009110C1">
        <w:t xml:space="preserve"> to begin with. </w:t>
      </w:r>
      <w:r w:rsidRPr="00F121CA">
        <w:rPr>
          <w:rStyle w:val="StyleUnderline"/>
          <w:highlight w:val="cyan"/>
        </w:rPr>
        <w:t>After</w:t>
      </w:r>
      <w:r w:rsidRPr="00026C53">
        <w:rPr>
          <w:rStyle w:val="StyleUnderline"/>
        </w:rPr>
        <w:t xml:space="preserve"> a </w:t>
      </w:r>
      <w:r w:rsidRPr="00F121CA">
        <w:rPr>
          <w:rStyle w:val="StyleUnderline"/>
          <w:highlight w:val="cyan"/>
        </w:rPr>
        <w:t>narrowly won</w:t>
      </w:r>
      <w:r w:rsidRPr="00026C53">
        <w:rPr>
          <w:rStyle w:val="StyleUnderline"/>
        </w:rPr>
        <w:t xml:space="preserve"> election</w:t>
      </w:r>
      <w:r w:rsidRPr="009110C1">
        <w:t xml:space="preserve">, not taking the Senate (because many voters rejected Trump but voted for Republicans further down the ballot), </w:t>
      </w:r>
      <w:r w:rsidRPr="00F121CA">
        <w:rPr>
          <w:rStyle w:val="StyleUnderline"/>
          <w:highlight w:val="cyan"/>
        </w:rPr>
        <w:t>and</w:t>
      </w:r>
      <w:r w:rsidRPr="009110C1">
        <w:t xml:space="preserve"> then extended </w:t>
      </w:r>
      <w:r w:rsidRPr="00F121CA">
        <w:rPr>
          <w:rStyle w:val="StyleUnderline"/>
          <w:highlight w:val="cyan"/>
        </w:rPr>
        <w:t xml:space="preserve">accusations of </w:t>
      </w:r>
      <w:r w:rsidRPr="00F121CA">
        <w:rPr>
          <w:rStyle w:val="Emphasis"/>
          <w:highlight w:val="cyan"/>
        </w:rPr>
        <w:t>cheating</w:t>
      </w:r>
      <w:r w:rsidRPr="009110C1">
        <w:t xml:space="preserve">, </w:t>
      </w:r>
      <w:r w:rsidRPr="00026C53">
        <w:rPr>
          <w:rStyle w:val="StyleUnderline"/>
        </w:rPr>
        <w:t>it’s not going to be easy</w:t>
      </w:r>
      <w:r w:rsidRPr="009110C1">
        <w:t xml:space="preserve"> to get things done.</w:t>
      </w:r>
    </w:p>
    <w:p w14:paraId="21887C9C" w14:textId="77777777" w:rsidR="006B19BE" w:rsidRDefault="006B19BE" w:rsidP="006B19BE">
      <w:pPr>
        <w:pStyle w:val="Heading3"/>
      </w:pPr>
      <w:r>
        <w:lastRenderedPageBreak/>
        <w:t>1NR AT: Afghanistan</w:t>
      </w:r>
    </w:p>
    <w:p w14:paraId="0C213F2C" w14:textId="77777777" w:rsidR="006B19BE" w:rsidRDefault="006B19BE" w:rsidP="006B19BE">
      <w:pPr>
        <w:pStyle w:val="Heading4"/>
      </w:pPr>
      <w:r>
        <w:t xml:space="preserve">Withdrawal </w:t>
      </w:r>
      <w:r>
        <w:rPr>
          <w:i/>
        </w:rPr>
        <w:t>saved</w:t>
      </w:r>
      <w:r>
        <w:t xml:space="preserve"> Bidens political agenda</w:t>
      </w:r>
    </w:p>
    <w:p w14:paraId="72812DEF" w14:textId="77777777" w:rsidR="006B19BE" w:rsidRPr="00D757F8" w:rsidRDefault="006B19BE" w:rsidP="006B19BE">
      <w:pPr>
        <w:rPr>
          <w:rStyle w:val="Style13ptBold"/>
        </w:rPr>
      </w:pPr>
      <w:r w:rsidRPr="00D757F8">
        <w:rPr>
          <w:rStyle w:val="Style13ptBold"/>
        </w:rPr>
        <w:t xml:space="preserve">Nomikos, PhD, 9-1-21 </w:t>
      </w:r>
    </w:p>
    <w:p w14:paraId="60CC1771" w14:textId="77777777" w:rsidR="006B19BE" w:rsidRPr="00D757F8" w:rsidRDefault="006B19BE" w:rsidP="006B19BE">
      <w:pPr>
        <w:rPr>
          <w:sz w:val="16"/>
        </w:rPr>
      </w:pPr>
      <w:r w:rsidRPr="00D757F8">
        <w:rPr>
          <w:sz w:val="16"/>
        </w:rPr>
        <w:t>(William G. Nomikos is assistant professor of political science at Washington University in St. Louis and director of the Data-driven Analysis of Peace Project. He is currently working on a book about international military intervention entitled Local Peace, International Builders. https://thehill.com/blogs/congress-blog/politics/570422-everyone-has-an-opinion-on-afghanistan-do-voters-care)</w:t>
      </w:r>
    </w:p>
    <w:p w14:paraId="10AC405E" w14:textId="77777777" w:rsidR="006B19BE" w:rsidRDefault="006B19BE" w:rsidP="006B19BE">
      <w:r w:rsidRPr="00D757F8">
        <w:rPr>
          <w:sz w:val="16"/>
        </w:rPr>
        <w:t xml:space="preserve">Biden’s political calculation </w:t>
      </w:r>
      <w:r w:rsidRPr="00F121CA">
        <w:rPr>
          <w:rStyle w:val="StyleUnderline"/>
          <w:highlight w:val="cyan"/>
        </w:rPr>
        <w:t xml:space="preserve">Voters are not </w:t>
      </w:r>
      <w:r w:rsidRPr="00D757F8">
        <w:rPr>
          <w:rStyle w:val="StyleUnderline"/>
        </w:rPr>
        <w:t xml:space="preserve">closely </w:t>
      </w:r>
      <w:r w:rsidRPr="00F121CA">
        <w:rPr>
          <w:rStyle w:val="StyleUnderline"/>
          <w:highlight w:val="cyan"/>
        </w:rPr>
        <w:t>engaged with current events</w:t>
      </w:r>
      <w:r w:rsidRPr="00D757F8">
        <w:rPr>
          <w:rStyle w:val="StyleUnderline"/>
        </w:rPr>
        <w:t>, often seeking to avoid politics altogether</w:t>
      </w:r>
      <w:r w:rsidRPr="00D757F8">
        <w:rPr>
          <w:sz w:val="16"/>
        </w:rPr>
        <w:t xml:space="preserve">. Humanitarian disasters quickly disappear from headlines. </w:t>
      </w:r>
      <w:r w:rsidRPr="00D757F8">
        <w:rPr>
          <w:rStyle w:val="StyleUnderline"/>
        </w:rPr>
        <w:t xml:space="preserve">Consider that less than a week after the Taliban overtook Kabul, news from </w:t>
      </w:r>
      <w:r w:rsidRPr="00F121CA">
        <w:rPr>
          <w:rStyle w:val="StyleUnderline"/>
          <w:highlight w:val="cyan"/>
        </w:rPr>
        <w:t xml:space="preserve">Afghanistan </w:t>
      </w:r>
      <w:r w:rsidRPr="00F121CA">
        <w:rPr>
          <w:rStyle w:val="Emphasis"/>
          <w:highlight w:val="cyan"/>
        </w:rPr>
        <w:t>did not make the front page of newspapers</w:t>
      </w:r>
      <w:r w:rsidRPr="00F121CA">
        <w:rPr>
          <w:rStyle w:val="StyleUnderline"/>
          <w:highlight w:val="cyan"/>
        </w:rPr>
        <w:t xml:space="preserve"> </w:t>
      </w:r>
      <w:r w:rsidRPr="00D757F8">
        <w:rPr>
          <w:rStyle w:val="StyleUnderline"/>
        </w:rPr>
        <w:t>is several major cities.</w:t>
      </w:r>
      <w:r>
        <w:rPr>
          <w:rStyle w:val="StyleUnderline"/>
        </w:rPr>
        <w:t xml:space="preserve"> </w:t>
      </w:r>
      <w:r w:rsidRPr="00D757F8">
        <w:rPr>
          <w:sz w:val="16"/>
        </w:rPr>
        <w:t xml:space="preserve">On the flip said, </w:t>
      </w:r>
      <w:r w:rsidRPr="00D757F8">
        <w:rPr>
          <w:rStyle w:val="Emphasis"/>
        </w:rPr>
        <w:t xml:space="preserve">the potential </w:t>
      </w:r>
      <w:r w:rsidRPr="00F121CA">
        <w:rPr>
          <w:rStyle w:val="Emphasis"/>
          <w:highlight w:val="cyan"/>
        </w:rPr>
        <w:t>costs of staying in Afghanistan would be enormous</w:t>
      </w:r>
      <w:r w:rsidRPr="00D757F8">
        <w:rPr>
          <w:sz w:val="16"/>
        </w:rPr>
        <w:t xml:space="preserve">. Currently, President </w:t>
      </w:r>
      <w:r w:rsidRPr="00F121CA">
        <w:rPr>
          <w:rStyle w:val="StyleUnderline"/>
          <w:highlight w:val="cyan"/>
        </w:rPr>
        <w:t xml:space="preserve">Biden is focused on </w:t>
      </w:r>
      <w:r w:rsidRPr="00D757F8">
        <w:rPr>
          <w:rStyle w:val="StyleUnderline"/>
        </w:rPr>
        <w:t xml:space="preserve">getting Congress to pass a $1 trillion infrastructure bill and </w:t>
      </w:r>
      <w:r w:rsidRPr="00F121CA">
        <w:rPr>
          <w:rStyle w:val="StyleUnderline"/>
          <w:highlight w:val="cyan"/>
        </w:rPr>
        <w:t xml:space="preserve">a $3.5 trillion budget </w:t>
      </w:r>
      <w:r w:rsidRPr="00D757F8">
        <w:rPr>
          <w:rStyle w:val="StyleUnderline"/>
        </w:rPr>
        <w:t>reconciliation bill</w:t>
      </w:r>
      <w:r w:rsidRPr="00D757F8">
        <w:rPr>
          <w:sz w:val="16"/>
        </w:rPr>
        <w:t xml:space="preserve"> that, together, would comprise much of his first term agenda. </w:t>
      </w:r>
      <w:r w:rsidRPr="00D757F8">
        <w:rPr>
          <w:rStyle w:val="StyleUnderline"/>
        </w:rPr>
        <w:t xml:space="preserve">Given the importance of these domestic issues to voters relative to foreign policy, </w:t>
      </w:r>
      <w:r w:rsidRPr="00F121CA">
        <w:rPr>
          <w:rStyle w:val="StyleUnderline"/>
          <w:highlight w:val="cyan"/>
        </w:rPr>
        <w:t xml:space="preserve">passing </w:t>
      </w:r>
      <w:r w:rsidRPr="00D757F8">
        <w:rPr>
          <w:rStyle w:val="StyleUnderline"/>
        </w:rPr>
        <w:t xml:space="preserve">the </w:t>
      </w:r>
      <w:r w:rsidRPr="00F121CA">
        <w:rPr>
          <w:rStyle w:val="StyleUnderline"/>
          <w:highlight w:val="cyan"/>
        </w:rPr>
        <w:t xml:space="preserve">bills </w:t>
      </w:r>
      <w:r w:rsidRPr="00D757F8">
        <w:rPr>
          <w:rStyle w:val="StyleUnderline"/>
        </w:rPr>
        <w:t xml:space="preserve">through Congress </w:t>
      </w:r>
      <w:r w:rsidRPr="00F121CA">
        <w:rPr>
          <w:rStyle w:val="StyleUnderline"/>
          <w:highlight w:val="cyan"/>
        </w:rPr>
        <w:t xml:space="preserve">will be </w:t>
      </w:r>
      <w:r w:rsidRPr="00D757F8">
        <w:rPr>
          <w:rStyle w:val="StyleUnderline"/>
        </w:rPr>
        <w:t xml:space="preserve">the most important </w:t>
      </w:r>
      <w:r w:rsidRPr="00F121CA">
        <w:rPr>
          <w:rStyle w:val="StyleUnderline"/>
          <w:highlight w:val="cyan"/>
        </w:rPr>
        <w:t>politically for Biden</w:t>
      </w:r>
      <w:r w:rsidRPr="00D757F8">
        <w:rPr>
          <w:rStyle w:val="StyleUnderline"/>
        </w:rPr>
        <w:t xml:space="preserve">. According to estimates, the war in Afghanistan alone has already cost American taxpayers more than $2.2 trillion. </w:t>
      </w:r>
      <w:r w:rsidRPr="00D757F8">
        <w:rPr>
          <w:sz w:val="16"/>
        </w:rPr>
        <w:t xml:space="preserve">Concerns about the combined price tag of Democrats’ legislative agenda have triggered concerns about federal spending and inflation. </w:t>
      </w:r>
      <w:r w:rsidRPr="00D757F8">
        <w:rPr>
          <w:rStyle w:val="Emphasis"/>
        </w:rPr>
        <w:t xml:space="preserve">More </w:t>
      </w:r>
      <w:r w:rsidRPr="00F121CA">
        <w:rPr>
          <w:rStyle w:val="Emphasis"/>
          <w:highlight w:val="cyan"/>
        </w:rPr>
        <w:t xml:space="preserve">spending on Afghanistan would make Biden </w:t>
      </w:r>
      <w:r w:rsidRPr="00D757F8">
        <w:rPr>
          <w:rStyle w:val="Emphasis"/>
        </w:rPr>
        <w:t xml:space="preserve">and his fellow Democrats even </w:t>
      </w:r>
      <w:r w:rsidRPr="00F121CA">
        <w:rPr>
          <w:rStyle w:val="Emphasis"/>
          <w:highlight w:val="cyan"/>
        </w:rPr>
        <w:t xml:space="preserve">more vulnerable to </w:t>
      </w:r>
      <w:r w:rsidRPr="00D757F8">
        <w:rPr>
          <w:rStyle w:val="Emphasis"/>
        </w:rPr>
        <w:t xml:space="preserve">such </w:t>
      </w:r>
      <w:r w:rsidRPr="00F121CA">
        <w:rPr>
          <w:rStyle w:val="Emphasis"/>
          <w:highlight w:val="cyan"/>
        </w:rPr>
        <w:t>attacks</w:t>
      </w:r>
      <w:r w:rsidRPr="00D757F8">
        <w:rPr>
          <w:rStyle w:val="Emphasis"/>
        </w:rPr>
        <w:t>.</w:t>
      </w:r>
      <w:r>
        <w:rPr>
          <w:rStyle w:val="Emphasis"/>
        </w:rPr>
        <w:t xml:space="preserve"> </w:t>
      </w:r>
      <w:r w:rsidRPr="00D757F8">
        <w:rPr>
          <w:rStyle w:val="StyleUnderline"/>
        </w:rPr>
        <w:t>The slim margins in Congress suggests that Biden must reserve his political capital to maintain the existing coalitions to pass these two bills, not a new war effort. Doing so would also offer the Democrats the best chance for retaining control of Congress in the 2022 midterm elections</w:t>
      </w:r>
      <w:r w:rsidRPr="00D757F8">
        <w:rPr>
          <w:sz w:val="16"/>
        </w:rPr>
        <w:t>.</w:t>
      </w:r>
    </w:p>
    <w:p w14:paraId="3B2E025B" w14:textId="77777777" w:rsidR="006B19BE" w:rsidRDefault="006B19BE" w:rsidP="006B19BE">
      <w:pPr>
        <w:pStyle w:val="Heading3"/>
      </w:pPr>
      <w:r>
        <w:lastRenderedPageBreak/>
        <w:t>1NR – Bill Solves Warming</w:t>
      </w:r>
    </w:p>
    <w:p w14:paraId="6F1D3D57" w14:textId="77777777" w:rsidR="006B19BE" w:rsidRDefault="006B19BE" w:rsidP="006B19BE">
      <w:pPr>
        <w:pStyle w:val="Heading4"/>
      </w:pPr>
      <w:r>
        <w:t xml:space="preserve">The bill’s </w:t>
      </w:r>
      <w:r>
        <w:rPr>
          <w:u w:val="single"/>
        </w:rPr>
        <w:t>comprehensive</w:t>
      </w:r>
      <w:r>
        <w:t xml:space="preserve"> approach </w:t>
      </w:r>
      <w:r w:rsidRPr="0081048A">
        <w:rPr>
          <w:u w:val="single"/>
        </w:rPr>
        <w:t>avoids tipping</w:t>
      </w:r>
      <w:r>
        <w:rPr>
          <w:u w:val="single"/>
        </w:rPr>
        <w:t xml:space="preserve"> points</w:t>
      </w:r>
      <w:r>
        <w:t xml:space="preserve"> – </w:t>
      </w:r>
      <w:r>
        <w:rPr>
          <w:u w:val="single"/>
        </w:rPr>
        <w:t>every degree</w:t>
      </w:r>
      <w:r>
        <w:t xml:space="preserve"> is key and it’s </w:t>
      </w:r>
      <w:r>
        <w:rPr>
          <w:u w:val="single"/>
        </w:rPr>
        <w:t>not too late</w:t>
      </w:r>
      <w:r>
        <w:t>.</w:t>
      </w:r>
    </w:p>
    <w:p w14:paraId="4FC71C1B" w14:textId="77777777" w:rsidR="006B19BE" w:rsidRPr="00E7087D" w:rsidRDefault="006B19BE" w:rsidP="006B19BE">
      <w:r>
        <w:t xml:space="preserve">Trevor </w:t>
      </w:r>
      <w:r w:rsidRPr="003C544F">
        <w:rPr>
          <w:rStyle w:val="Style13ptBold"/>
        </w:rPr>
        <w:t>Higgins 8/16</w:t>
      </w:r>
      <w:r>
        <w:t xml:space="preserve">/21. </w:t>
      </w:r>
      <w:r w:rsidRPr="00E7087D">
        <w:t>senior director of Domestic Climate and Energy Policy at the Center for American Progress</w:t>
      </w:r>
      <w:r>
        <w:t>. “</w:t>
      </w:r>
      <w:r w:rsidRPr="00E7087D">
        <w:t xml:space="preserve">Budget </w:t>
      </w:r>
      <w:r w:rsidRPr="00F121CA">
        <w:rPr>
          <w:rStyle w:val="Emphasis"/>
          <w:highlight w:val="cyan"/>
        </w:rPr>
        <w:t>Reconciliation Is the Key to Stopping Climate Change</w:t>
      </w:r>
      <w:r>
        <w:t xml:space="preserve">”. Center for American Progress. Aug 16 2021. </w:t>
      </w:r>
      <w:r w:rsidRPr="00E7087D">
        <w:t>https://www.americanprogress.org/issues/green/news/2021/08/16/502681/budget-reconciliation-key-stopping-climate-change/</w:t>
      </w:r>
      <w:r>
        <w:t xml:space="preserve"> </w:t>
      </w:r>
    </w:p>
    <w:p w14:paraId="248E080F" w14:textId="77777777" w:rsidR="006B19BE" w:rsidRPr="00217EAB" w:rsidRDefault="006B19BE" w:rsidP="006B19BE">
      <w:pPr>
        <w:rPr>
          <w:sz w:val="16"/>
        </w:rPr>
      </w:pPr>
      <w:r w:rsidRPr="006F635C">
        <w:rPr>
          <w:rStyle w:val="StyleUnderline"/>
        </w:rPr>
        <w:t>The United States is suffering acutely from</w:t>
      </w:r>
      <w:r w:rsidRPr="00217EAB">
        <w:rPr>
          <w:sz w:val="16"/>
        </w:rPr>
        <w:t xml:space="preserve"> the chaotic </w:t>
      </w:r>
      <w:r w:rsidRPr="006F635C">
        <w:rPr>
          <w:rStyle w:val="StyleUnderline"/>
        </w:rPr>
        <w:t>changes in climate</w:t>
      </w:r>
      <w:r w:rsidRPr="00217EAB">
        <w:rPr>
          <w:sz w:val="16"/>
        </w:rPr>
        <w:t xml:space="preserve"> that scientists now directly attribute to the burning of fossil fuels and other human activity. The drought, fires, extreme heat, and floods that have already killed hundreds this summer across the continent and around the world are a tragedy—and a warning of worsening instability yet to come.</w:t>
      </w:r>
    </w:p>
    <w:p w14:paraId="77D7EF87" w14:textId="77777777" w:rsidR="006B19BE" w:rsidRPr="00217EAB" w:rsidRDefault="006B19BE" w:rsidP="006B19BE">
      <w:pPr>
        <w:rPr>
          <w:sz w:val="16"/>
        </w:rPr>
      </w:pPr>
      <w:r w:rsidRPr="00217EAB">
        <w:rPr>
          <w:sz w:val="16"/>
        </w:rPr>
        <w:t xml:space="preserve">However, this week, </w:t>
      </w:r>
      <w:r w:rsidRPr="007468DB">
        <w:rPr>
          <w:rStyle w:val="StyleUnderline"/>
        </w:rPr>
        <w:t xml:space="preserve">the </w:t>
      </w:r>
      <w:r w:rsidRPr="00F121CA">
        <w:rPr>
          <w:rStyle w:val="StyleUnderline"/>
          <w:highlight w:val="cyan"/>
        </w:rPr>
        <w:t>Senate</w:t>
      </w:r>
      <w:r w:rsidRPr="007468DB">
        <w:rPr>
          <w:rStyle w:val="StyleUnderline"/>
        </w:rPr>
        <w:t xml:space="preserve"> initiated an </w:t>
      </w:r>
      <w:r w:rsidRPr="007468DB">
        <w:rPr>
          <w:rStyle w:val="Emphasis"/>
        </w:rPr>
        <w:t xml:space="preserve">extraordinary </w:t>
      </w:r>
      <w:r w:rsidRPr="00F121CA">
        <w:rPr>
          <w:rStyle w:val="Emphasis"/>
          <w:highlight w:val="cyan"/>
        </w:rPr>
        <w:t>legislative response</w:t>
      </w:r>
      <w:r w:rsidRPr="007468DB">
        <w:rPr>
          <w:rStyle w:val="StyleUnderline"/>
        </w:rPr>
        <w:t xml:space="preserve"> that </w:t>
      </w:r>
      <w:r w:rsidRPr="00F121CA">
        <w:rPr>
          <w:rStyle w:val="StyleUnderline"/>
          <w:highlight w:val="cyan"/>
        </w:rPr>
        <w:t>would</w:t>
      </w:r>
      <w:r w:rsidRPr="007468DB">
        <w:rPr>
          <w:rStyle w:val="StyleUnderline"/>
        </w:rPr>
        <w:t xml:space="preserve"> </w:t>
      </w:r>
      <w:r w:rsidRPr="00F121CA">
        <w:rPr>
          <w:rStyle w:val="Emphasis"/>
          <w:highlight w:val="cyan"/>
        </w:rPr>
        <w:t>set the world on a different path</w:t>
      </w:r>
      <w:r w:rsidRPr="00F121CA">
        <w:rPr>
          <w:sz w:val="16"/>
          <w:highlight w:val="cyan"/>
        </w:rPr>
        <w:t xml:space="preserve">. </w:t>
      </w:r>
      <w:r w:rsidRPr="00285526">
        <w:rPr>
          <w:rStyle w:val="StyleUnderline"/>
        </w:rPr>
        <w:t>Enacting</w:t>
      </w:r>
      <w:r w:rsidRPr="00285526">
        <w:rPr>
          <w:sz w:val="16"/>
        </w:rPr>
        <w:t xml:space="preserve"> the full scope of President Joe </w:t>
      </w:r>
      <w:r w:rsidRPr="00285526">
        <w:rPr>
          <w:rStyle w:val="StyleUnderline"/>
        </w:rPr>
        <w:t>Biden’s Build Back</w:t>
      </w:r>
      <w:r w:rsidRPr="00E4623B">
        <w:rPr>
          <w:rStyle w:val="StyleUnderline"/>
        </w:rPr>
        <w:t xml:space="preserve"> Better </w:t>
      </w:r>
      <w:r w:rsidRPr="000D2FF7">
        <w:rPr>
          <w:rStyle w:val="StyleUnderline"/>
        </w:rPr>
        <w:t xml:space="preserve">agenda would put the American economy to work leading a </w:t>
      </w:r>
      <w:r w:rsidRPr="00177D01">
        <w:rPr>
          <w:rStyle w:val="Emphasis"/>
        </w:rPr>
        <w:t>global transition</w:t>
      </w:r>
      <w:r w:rsidRPr="000D2FF7">
        <w:rPr>
          <w:rStyle w:val="StyleUnderline"/>
        </w:rPr>
        <w:t xml:space="preserve"> to </w:t>
      </w:r>
      <w:r w:rsidRPr="00177D01">
        <w:rPr>
          <w:rStyle w:val="Emphasis"/>
        </w:rPr>
        <w:t>clean energy</w:t>
      </w:r>
      <w:r w:rsidRPr="000D2FF7">
        <w:rPr>
          <w:rStyle w:val="StyleUnderline"/>
        </w:rPr>
        <w:t xml:space="preserve"> and stabilizing the climate</w:t>
      </w:r>
      <w:r w:rsidRPr="00217EAB">
        <w:rPr>
          <w:sz w:val="16"/>
        </w:rPr>
        <w:t>.</w:t>
      </w:r>
    </w:p>
    <w:p w14:paraId="320D0435" w14:textId="77777777" w:rsidR="006B19BE" w:rsidRPr="00FA09A3" w:rsidRDefault="006B19BE" w:rsidP="006B19BE">
      <w:pPr>
        <w:rPr>
          <w:rStyle w:val="Emphasis"/>
        </w:rPr>
      </w:pPr>
      <w:r w:rsidRPr="00217EAB">
        <w:rPr>
          <w:sz w:val="16"/>
        </w:rPr>
        <w:t xml:space="preserve">A look at </w:t>
      </w:r>
      <w:r w:rsidRPr="00E75D9B">
        <w:rPr>
          <w:rStyle w:val="StyleUnderline"/>
        </w:rPr>
        <w:t>what’s coming</w:t>
      </w:r>
      <w:r w:rsidRPr="00217EAB">
        <w:rPr>
          <w:sz w:val="16"/>
        </w:rPr>
        <w:t xml:space="preserve"> next </w:t>
      </w:r>
      <w:r w:rsidRPr="00E75D9B">
        <w:rPr>
          <w:rStyle w:val="StyleUnderline"/>
        </w:rPr>
        <w:t xml:space="preserve">through </w:t>
      </w:r>
      <w:r w:rsidRPr="00F121CA">
        <w:rPr>
          <w:rStyle w:val="StyleUnderline"/>
          <w:highlight w:val="cyan"/>
        </w:rPr>
        <w:t xml:space="preserve">the </w:t>
      </w:r>
      <w:r w:rsidRPr="00F121CA">
        <w:rPr>
          <w:rStyle w:val="Emphasis"/>
          <w:highlight w:val="cyan"/>
        </w:rPr>
        <w:t>budget</w:t>
      </w:r>
      <w:r w:rsidRPr="00E75D9B">
        <w:rPr>
          <w:rStyle w:val="Emphasis"/>
        </w:rPr>
        <w:t xml:space="preserve"> reconciliation</w:t>
      </w:r>
      <w:r w:rsidRPr="00E75D9B">
        <w:rPr>
          <w:rStyle w:val="StyleUnderline"/>
        </w:rPr>
        <w:t xml:space="preserve"> process</w:t>
      </w:r>
      <w:r w:rsidRPr="00217EAB">
        <w:rPr>
          <w:sz w:val="16"/>
        </w:rPr>
        <w:t xml:space="preserve"> </w:t>
      </w:r>
      <w:r w:rsidRPr="00F121CA">
        <w:rPr>
          <w:rStyle w:val="StyleUnderline"/>
          <w:highlight w:val="cyan"/>
        </w:rPr>
        <w:t xml:space="preserve">reveals a </w:t>
      </w:r>
      <w:r w:rsidRPr="00F121CA">
        <w:rPr>
          <w:rStyle w:val="Emphasis"/>
          <w:highlight w:val="cyan"/>
        </w:rPr>
        <w:t>ray of hope</w:t>
      </w:r>
      <w:r w:rsidRPr="00217EAB">
        <w:rPr>
          <w:sz w:val="16"/>
        </w:rPr>
        <w:t xml:space="preserve"> that is easy to miss amid the fitful negotiations of recent months: </w:t>
      </w:r>
      <w:r w:rsidRPr="00A8100C">
        <w:rPr>
          <w:rStyle w:val="StyleUnderline"/>
        </w:rPr>
        <w:t xml:space="preserve">At long last, Congress is on the </w:t>
      </w:r>
      <w:r w:rsidRPr="00FA09A3">
        <w:rPr>
          <w:rStyle w:val="Emphasis"/>
        </w:rPr>
        <w:t xml:space="preserve">verge of major </w:t>
      </w:r>
      <w:r w:rsidRPr="00F121CA">
        <w:rPr>
          <w:rStyle w:val="Emphasis"/>
          <w:highlight w:val="cyan"/>
        </w:rPr>
        <w:t>legislation</w:t>
      </w:r>
      <w:r w:rsidRPr="00A8100C">
        <w:rPr>
          <w:rStyle w:val="StyleUnderline"/>
        </w:rPr>
        <w:t xml:space="preserve"> that </w:t>
      </w:r>
      <w:r w:rsidRPr="00F121CA">
        <w:rPr>
          <w:rStyle w:val="StyleUnderline"/>
          <w:highlight w:val="cyan"/>
        </w:rPr>
        <w:t>would build a</w:t>
      </w:r>
      <w:r w:rsidRPr="00A8100C">
        <w:rPr>
          <w:rStyle w:val="StyleUnderline"/>
        </w:rPr>
        <w:t xml:space="preserve"> more equitable</w:t>
      </w:r>
      <w:r w:rsidRPr="00217EAB">
        <w:rPr>
          <w:sz w:val="16"/>
        </w:rPr>
        <w:t xml:space="preserve">, just, and inclusive </w:t>
      </w:r>
      <w:r w:rsidRPr="00F121CA">
        <w:rPr>
          <w:rStyle w:val="Emphasis"/>
          <w:highlight w:val="cyan"/>
        </w:rPr>
        <w:t>clean energy economy</w:t>
      </w:r>
      <w:r w:rsidRPr="00217EAB">
        <w:rPr>
          <w:sz w:val="16"/>
        </w:rPr>
        <w:t xml:space="preserve">. </w:t>
      </w:r>
      <w:r w:rsidRPr="00F121CA">
        <w:rPr>
          <w:rStyle w:val="Emphasis"/>
          <w:highlight w:val="cyan"/>
        </w:rPr>
        <w:t>This is our shot to stop climate change.</w:t>
      </w:r>
    </w:p>
    <w:p w14:paraId="386729F7" w14:textId="77777777" w:rsidR="006B19BE" w:rsidRPr="00217EAB" w:rsidRDefault="006B19BE" w:rsidP="006B19BE">
      <w:pPr>
        <w:rPr>
          <w:sz w:val="16"/>
        </w:rPr>
      </w:pPr>
      <w:r w:rsidRPr="00217EAB">
        <w:rPr>
          <w:sz w:val="16"/>
        </w:rPr>
        <w:t>Building a clean energy future must start now</w:t>
      </w:r>
    </w:p>
    <w:p w14:paraId="68C1B1DC" w14:textId="77777777" w:rsidR="006B19BE" w:rsidRPr="00217EAB" w:rsidRDefault="006B19BE" w:rsidP="006B19BE">
      <w:pPr>
        <w:rPr>
          <w:sz w:val="16"/>
        </w:rPr>
      </w:pPr>
      <w:r w:rsidRPr="00A56845">
        <w:rPr>
          <w:rStyle w:val="StyleUnderline"/>
        </w:rPr>
        <w:t>Until the global economy stops polluting</w:t>
      </w:r>
      <w:r w:rsidRPr="00217EAB">
        <w:rPr>
          <w:sz w:val="16"/>
        </w:rPr>
        <w:t xml:space="preserve"> the air and instead starts to draw down the emissions of years past, </w:t>
      </w:r>
      <w:r w:rsidRPr="00A56845">
        <w:rPr>
          <w:rStyle w:val="StyleUnderline"/>
        </w:rPr>
        <w:t>the world will continue to heat up,</w:t>
      </w:r>
      <w:r w:rsidRPr="00217EAB">
        <w:rPr>
          <w:sz w:val="16"/>
        </w:rPr>
        <w:t xml:space="preserve"> </w:t>
      </w:r>
      <w:r w:rsidRPr="00A968EB">
        <w:rPr>
          <w:rStyle w:val="StyleUnderline"/>
        </w:rPr>
        <w:t xml:space="preserve">blundering past </w:t>
      </w:r>
      <w:r w:rsidRPr="00803A7E">
        <w:rPr>
          <w:rStyle w:val="Emphasis"/>
        </w:rPr>
        <w:t>perilous tipping points</w:t>
      </w:r>
      <w:r w:rsidRPr="00A968EB">
        <w:rPr>
          <w:rStyle w:val="StyleUnderline"/>
        </w:rPr>
        <w:t xml:space="preserve"> that threaten </w:t>
      </w:r>
      <w:r w:rsidRPr="00803A7E">
        <w:rPr>
          <w:rStyle w:val="Emphasis"/>
        </w:rPr>
        <w:t>irreversible</w:t>
      </w:r>
      <w:r w:rsidRPr="00A968EB">
        <w:rPr>
          <w:rStyle w:val="StyleUnderline"/>
        </w:rPr>
        <w:t xml:space="preserve"> and </w:t>
      </w:r>
      <w:r w:rsidRPr="00803A7E">
        <w:rPr>
          <w:rStyle w:val="Emphasis"/>
        </w:rPr>
        <w:t>catastrophic</w:t>
      </w:r>
      <w:r w:rsidRPr="00A968EB">
        <w:rPr>
          <w:rStyle w:val="StyleUnderline"/>
        </w:rPr>
        <w:t xml:space="preserve"> consequences</w:t>
      </w:r>
      <w:r w:rsidRPr="00217EAB">
        <w:rPr>
          <w:sz w:val="16"/>
        </w:rPr>
        <w:t xml:space="preserve">. </w:t>
      </w:r>
      <w:r w:rsidRPr="00CE0057">
        <w:rPr>
          <w:rStyle w:val="StyleUnderline"/>
        </w:rPr>
        <w:t xml:space="preserve">Stemming the extent of warming at </w:t>
      </w:r>
      <w:r w:rsidRPr="00CE0057">
        <w:rPr>
          <w:rStyle w:val="Emphasis"/>
        </w:rPr>
        <w:t>1.5 degrees Celsius rather 2 degrees</w:t>
      </w:r>
      <w:r w:rsidRPr="00217EAB">
        <w:rPr>
          <w:sz w:val="16"/>
        </w:rPr>
        <w:t xml:space="preserve"> </w:t>
      </w:r>
      <w:r w:rsidRPr="00E17789">
        <w:rPr>
          <w:rStyle w:val="StyleUnderline"/>
        </w:rPr>
        <w:t xml:space="preserve">or worse will reduce the risk of </w:t>
      </w:r>
      <w:r w:rsidRPr="00E17789">
        <w:rPr>
          <w:rStyle w:val="Emphasis"/>
        </w:rPr>
        <w:t>crossing such tipping points</w:t>
      </w:r>
      <w:r w:rsidRPr="00217EAB">
        <w:rPr>
          <w:sz w:val="16"/>
        </w:rPr>
        <w:t xml:space="preserve"> </w:t>
      </w:r>
      <w:r w:rsidRPr="00E17789">
        <w:rPr>
          <w:rStyle w:val="StyleUnderline"/>
        </w:rPr>
        <w:t>or</w:t>
      </w:r>
      <w:r w:rsidRPr="00217EAB">
        <w:rPr>
          <w:sz w:val="16"/>
        </w:rPr>
        <w:t xml:space="preserve"> otherwise </w:t>
      </w:r>
      <w:r w:rsidRPr="00E17789">
        <w:rPr>
          <w:rStyle w:val="Emphasis"/>
        </w:rPr>
        <w:t>exceeding</w:t>
      </w:r>
      <w:r w:rsidRPr="00E17789">
        <w:rPr>
          <w:rStyle w:val="StyleUnderline"/>
        </w:rPr>
        <w:t xml:space="preserve"> the </w:t>
      </w:r>
      <w:r w:rsidRPr="00E17789">
        <w:rPr>
          <w:rStyle w:val="Emphasis"/>
        </w:rPr>
        <w:t>adaptive capacity</w:t>
      </w:r>
      <w:r w:rsidRPr="00E17789">
        <w:rPr>
          <w:rStyle w:val="StyleUnderline"/>
        </w:rPr>
        <w:t xml:space="preserve"> of human society</w:t>
      </w:r>
      <w:r w:rsidRPr="00217EAB">
        <w:rPr>
          <w:sz w:val="16"/>
        </w:rPr>
        <w:t xml:space="preserve">. </w:t>
      </w:r>
      <w:r w:rsidRPr="00E17789">
        <w:rPr>
          <w:rStyle w:val="Emphasis"/>
        </w:rPr>
        <w:t>Every degree matters</w:t>
      </w:r>
      <w:r w:rsidRPr="00217EAB">
        <w:rPr>
          <w:sz w:val="16"/>
        </w:rPr>
        <w:t>.</w:t>
      </w:r>
    </w:p>
    <w:p w14:paraId="69D1298C" w14:textId="77777777" w:rsidR="006B19BE" w:rsidRPr="00217EAB" w:rsidRDefault="006B19BE" w:rsidP="006B19BE">
      <w:pPr>
        <w:rPr>
          <w:sz w:val="16"/>
        </w:rPr>
      </w:pPr>
      <w:r w:rsidRPr="00886AC8">
        <w:rPr>
          <w:rStyle w:val="StyleUnderline"/>
        </w:rPr>
        <w:t>Stabilizing</w:t>
      </w:r>
      <w:r w:rsidRPr="00217EAB">
        <w:rPr>
          <w:sz w:val="16"/>
        </w:rPr>
        <w:t xml:space="preserve"> global </w:t>
      </w:r>
      <w:r w:rsidRPr="00886AC8">
        <w:rPr>
          <w:rStyle w:val="StyleUnderline"/>
        </w:rPr>
        <w:t>warming</w:t>
      </w:r>
      <w:r w:rsidRPr="00217EAB">
        <w:rPr>
          <w:sz w:val="16"/>
        </w:rPr>
        <w:t xml:space="preserve"> at 1.5 degrees Celsius </w:t>
      </w:r>
      <w:r w:rsidRPr="00886AC8">
        <w:rPr>
          <w:rStyle w:val="StyleUnderline"/>
        </w:rPr>
        <w:t>starts with cutting</w:t>
      </w:r>
      <w:r w:rsidRPr="00217EAB">
        <w:rPr>
          <w:sz w:val="16"/>
        </w:rPr>
        <w:t xml:space="preserve"> </w:t>
      </w:r>
      <w:r w:rsidRPr="00886AC8">
        <w:rPr>
          <w:rStyle w:val="StyleUnderline"/>
        </w:rPr>
        <w:t>annual</w:t>
      </w:r>
      <w:r w:rsidRPr="00217EAB">
        <w:rPr>
          <w:sz w:val="16"/>
        </w:rPr>
        <w:t xml:space="preserve"> greenhouse gas </w:t>
      </w:r>
      <w:r w:rsidRPr="00224645">
        <w:rPr>
          <w:rStyle w:val="StyleUnderline"/>
        </w:rPr>
        <w:t>emissions</w:t>
      </w:r>
      <w:r w:rsidRPr="00217EAB">
        <w:rPr>
          <w:sz w:val="16"/>
        </w:rPr>
        <w:t xml:space="preserve"> in the United States </w:t>
      </w:r>
      <w:r w:rsidRPr="00224645">
        <w:rPr>
          <w:rStyle w:val="StyleUnderline"/>
        </w:rPr>
        <w:t>to half of peak levels by 2030</w:t>
      </w:r>
      <w:r w:rsidRPr="00217EAB">
        <w:rPr>
          <w:sz w:val="16"/>
        </w:rPr>
        <w:t xml:space="preserve">. </w:t>
      </w:r>
      <w:r w:rsidRPr="00FF036D">
        <w:rPr>
          <w:rStyle w:val="StyleUnderline"/>
        </w:rPr>
        <w:t>This is</w:t>
      </w:r>
      <w:r w:rsidRPr="00217EAB">
        <w:rPr>
          <w:sz w:val="16"/>
        </w:rPr>
        <w:t xml:space="preserve">n’t about temporary offsets or incremental gains in efficiency—it’s </w:t>
      </w:r>
      <w:r w:rsidRPr="00FF036D">
        <w:rPr>
          <w:rStyle w:val="StyleUnderline"/>
        </w:rPr>
        <w:t>about</w:t>
      </w:r>
      <w:r w:rsidRPr="00217EAB">
        <w:rPr>
          <w:sz w:val="16"/>
        </w:rPr>
        <w:t xml:space="preserve"> the </w:t>
      </w:r>
      <w:r w:rsidRPr="00FF036D">
        <w:rPr>
          <w:rStyle w:val="StyleUnderline"/>
        </w:rPr>
        <w:t>rapid adoption of scalable solutions</w:t>
      </w:r>
      <w:r w:rsidRPr="00217EAB">
        <w:rPr>
          <w:sz w:val="16"/>
        </w:rPr>
        <w:t xml:space="preserve"> that will work throughout the world to eliminate global net emissions by 2050 and sustain net-negative emissions thereafter.</w:t>
      </w:r>
    </w:p>
    <w:p w14:paraId="1833DDE4" w14:textId="77777777" w:rsidR="006B19BE" w:rsidRPr="00217EAB" w:rsidRDefault="006B19BE" w:rsidP="006B19BE">
      <w:pPr>
        <w:rPr>
          <w:sz w:val="16"/>
        </w:rPr>
      </w:pPr>
      <w:r w:rsidRPr="00932E34">
        <w:rPr>
          <w:rStyle w:val="StyleUnderline"/>
        </w:rPr>
        <w:t>Building this</w:t>
      </w:r>
      <w:r w:rsidRPr="00217EAB">
        <w:rPr>
          <w:sz w:val="16"/>
        </w:rPr>
        <w:t xml:space="preserve"> better </w:t>
      </w:r>
      <w:r w:rsidRPr="00932E34">
        <w:rPr>
          <w:rStyle w:val="StyleUnderline"/>
        </w:rPr>
        <w:t>future</w:t>
      </w:r>
      <w:r w:rsidRPr="00217EAB">
        <w:rPr>
          <w:sz w:val="16"/>
        </w:rPr>
        <w:t xml:space="preserve"> will tackle climate change, deliver on environmental justice, and create good jobs. It </w:t>
      </w:r>
      <w:r w:rsidRPr="00932E34">
        <w:rPr>
          <w:rStyle w:val="StyleUnderline"/>
        </w:rPr>
        <w:t xml:space="preserve">will give us </w:t>
      </w:r>
      <w:r w:rsidRPr="00E05F94">
        <w:rPr>
          <w:rStyle w:val="Emphasis"/>
        </w:rPr>
        <w:t>a shot to stop</w:t>
      </w:r>
      <w:r w:rsidRPr="00932E34">
        <w:rPr>
          <w:rStyle w:val="StyleUnderline"/>
        </w:rPr>
        <w:t xml:space="preserve"> the planet from continuously warming</w:t>
      </w:r>
      <w:r w:rsidRPr="00217EAB">
        <w:rPr>
          <w:sz w:val="16"/>
        </w:rPr>
        <w:t>. It will alleviate the concentrated burdens of fossil fuel pollution, which are concentrated in systemically disadvantaged, often majority Black and brown communities. It will empower American workers to compete in the global clean energy economy of the 21st century.</w:t>
      </w:r>
    </w:p>
    <w:p w14:paraId="18D43B3D" w14:textId="77777777" w:rsidR="006B19BE" w:rsidRPr="00217EAB" w:rsidRDefault="006B19BE" w:rsidP="006B19BE">
      <w:pPr>
        <w:rPr>
          <w:sz w:val="16"/>
        </w:rPr>
      </w:pPr>
      <w:r w:rsidRPr="00217EAB">
        <w:rPr>
          <w:sz w:val="16"/>
        </w:rPr>
        <w:t>There is no time to lose in the work of building a clean energy future.</w:t>
      </w:r>
    </w:p>
    <w:p w14:paraId="20F14A9C" w14:textId="77777777" w:rsidR="006B19BE" w:rsidRPr="00217EAB" w:rsidRDefault="006B19BE" w:rsidP="006B19BE">
      <w:pPr>
        <w:rPr>
          <w:sz w:val="16"/>
        </w:rPr>
      </w:pPr>
      <w:r w:rsidRPr="00217EAB">
        <w:rPr>
          <w:sz w:val="16"/>
        </w:rPr>
        <w:t>A moment of opportunity for climate legislation</w:t>
      </w:r>
    </w:p>
    <w:p w14:paraId="63C80608" w14:textId="77777777" w:rsidR="006B19BE" w:rsidRPr="00FF616E" w:rsidRDefault="006B19BE" w:rsidP="006B19BE">
      <w:pPr>
        <w:rPr>
          <w:rStyle w:val="StyleUnderline"/>
        </w:rPr>
      </w:pPr>
      <w:r w:rsidRPr="00EA476A">
        <w:rPr>
          <w:rStyle w:val="Emphasis"/>
        </w:rPr>
        <w:t>The key</w:t>
      </w:r>
      <w:r w:rsidRPr="00217EAB">
        <w:rPr>
          <w:sz w:val="16"/>
        </w:rPr>
        <w:t xml:space="preserve"> to urgent climate action </w:t>
      </w:r>
      <w:r w:rsidRPr="00EA476A">
        <w:rPr>
          <w:rStyle w:val="Emphasis"/>
        </w:rPr>
        <w:t>is</w:t>
      </w:r>
      <w:r w:rsidRPr="00217EAB">
        <w:rPr>
          <w:sz w:val="16"/>
        </w:rPr>
        <w:t xml:space="preserve"> a process called </w:t>
      </w:r>
      <w:r w:rsidRPr="00EA476A">
        <w:rPr>
          <w:rStyle w:val="Emphasis"/>
        </w:rPr>
        <w:t>budget reconciliation</w:t>
      </w:r>
      <w:r w:rsidRPr="00217EAB">
        <w:rPr>
          <w:sz w:val="16"/>
        </w:rPr>
        <w:t xml:space="preserve">, which enables the enactment of budget-related measures by simple majority vote. This week, </w:t>
      </w:r>
      <w:r w:rsidRPr="0003752C">
        <w:rPr>
          <w:rStyle w:val="StyleUnderline"/>
        </w:rPr>
        <w:t>the Senate</w:t>
      </w:r>
      <w:r w:rsidRPr="00217EAB">
        <w:rPr>
          <w:sz w:val="16"/>
        </w:rPr>
        <w:t xml:space="preserve"> </w:t>
      </w:r>
      <w:r w:rsidRPr="0003752C">
        <w:rPr>
          <w:rStyle w:val="StyleUnderline"/>
        </w:rPr>
        <w:t>voted to</w:t>
      </w:r>
      <w:r w:rsidRPr="00217EAB">
        <w:rPr>
          <w:sz w:val="16"/>
        </w:rPr>
        <w:t xml:space="preserve"> begin the process by </w:t>
      </w:r>
      <w:r w:rsidRPr="0003752C">
        <w:rPr>
          <w:rStyle w:val="StyleUnderline"/>
        </w:rPr>
        <w:t>pass</w:t>
      </w:r>
      <w:r w:rsidRPr="00217EAB">
        <w:rPr>
          <w:sz w:val="16"/>
        </w:rPr>
        <w:t xml:space="preserve">ing </w:t>
      </w:r>
      <w:r w:rsidRPr="0003752C">
        <w:rPr>
          <w:rStyle w:val="StyleUnderline"/>
        </w:rPr>
        <w:t xml:space="preserve">a budget resolution that instructs committees to start drafting a </w:t>
      </w:r>
      <w:r w:rsidRPr="0003752C">
        <w:rPr>
          <w:rStyle w:val="Emphasis"/>
        </w:rPr>
        <w:t>comprehensive set of investments</w:t>
      </w:r>
      <w:r w:rsidRPr="00217EAB">
        <w:rPr>
          <w:sz w:val="16"/>
        </w:rPr>
        <w:t xml:space="preserve"> </w:t>
      </w:r>
      <w:r w:rsidRPr="00FF616E">
        <w:rPr>
          <w:rStyle w:val="StyleUnderline"/>
        </w:rPr>
        <w:t xml:space="preserve">that </w:t>
      </w:r>
      <w:r w:rsidRPr="00FF616E">
        <w:rPr>
          <w:rStyle w:val="StyleUnderline"/>
        </w:rPr>
        <w:lastRenderedPageBreak/>
        <w:t>would “put America on a path to meet</w:t>
      </w:r>
      <w:r w:rsidRPr="00217EAB">
        <w:rPr>
          <w:sz w:val="16"/>
        </w:rPr>
        <w:t xml:space="preserve"> President Biden’s climate change goals of 80% clean electricity and </w:t>
      </w:r>
      <w:r w:rsidRPr="00FF616E">
        <w:rPr>
          <w:rStyle w:val="StyleUnderline"/>
        </w:rPr>
        <w:t>50%</w:t>
      </w:r>
      <w:r w:rsidRPr="00217EAB">
        <w:rPr>
          <w:sz w:val="16"/>
        </w:rPr>
        <w:t xml:space="preserve"> economy-wide carbon </w:t>
      </w:r>
      <w:r w:rsidRPr="00FF616E">
        <w:rPr>
          <w:rStyle w:val="StyleUnderline"/>
        </w:rPr>
        <w:t>emissions reductions by 2030.”</w:t>
      </w:r>
    </w:p>
    <w:p w14:paraId="0B9C4610" w14:textId="77777777" w:rsidR="006B19BE" w:rsidRPr="00EE5A04" w:rsidRDefault="006B19BE" w:rsidP="006B19BE">
      <w:pPr>
        <w:rPr>
          <w:rStyle w:val="StyleUnderline"/>
        </w:rPr>
      </w:pPr>
      <w:r w:rsidRPr="00F121CA">
        <w:rPr>
          <w:rStyle w:val="StyleUnderline"/>
          <w:highlight w:val="cyan"/>
        </w:rPr>
        <w:t>The</w:t>
      </w:r>
      <w:r w:rsidRPr="00FF616E">
        <w:rPr>
          <w:rStyle w:val="StyleUnderline"/>
        </w:rPr>
        <w:t xml:space="preserve"> resulting reconciliation </w:t>
      </w:r>
      <w:r w:rsidRPr="00F121CA">
        <w:rPr>
          <w:rStyle w:val="StyleUnderline"/>
          <w:highlight w:val="cyan"/>
        </w:rPr>
        <w:t xml:space="preserve">bill would </w:t>
      </w:r>
      <w:r w:rsidRPr="00F121CA">
        <w:rPr>
          <w:rStyle w:val="Emphasis"/>
          <w:highlight w:val="cyan"/>
        </w:rPr>
        <w:t>deliver major emissions reductions</w:t>
      </w:r>
      <w:r w:rsidRPr="00FF616E">
        <w:rPr>
          <w:rStyle w:val="StyleUnderline"/>
        </w:rPr>
        <w:t xml:space="preserve"> </w:t>
      </w:r>
      <w:r w:rsidRPr="00F121CA">
        <w:rPr>
          <w:rStyle w:val="StyleUnderline"/>
          <w:highlight w:val="cyan"/>
        </w:rPr>
        <w:t xml:space="preserve">and change the </w:t>
      </w:r>
      <w:r w:rsidRPr="00F121CA">
        <w:rPr>
          <w:rStyle w:val="Emphasis"/>
          <w:highlight w:val="cyan"/>
        </w:rPr>
        <w:t>trajectory of global warming</w:t>
      </w:r>
      <w:r w:rsidRPr="00217EAB">
        <w:rPr>
          <w:sz w:val="16"/>
        </w:rPr>
        <w:t xml:space="preserve"> </w:t>
      </w:r>
      <w:r w:rsidRPr="00EE5A04">
        <w:rPr>
          <w:rStyle w:val="StyleUnderline"/>
        </w:rPr>
        <w:t>through</w:t>
      </w:r>
      <w:r w:rsidRPr="00217EAB">
        <w:rPr>
          <w:sz w:val="16"/>
        </w:rPr>
        <w:t xml:space="preserve"> a new </w:t>
      </w:r>
      <w:r w:rsidRPr="00EE5A04">
        <w:rPr>
          <w:rStyle w:val="StyleUnderline"/>
        </w:rPr>
        <w:t>clean electricity payment</w:t>
      </w:r>
      <w:r w:rsidRPr="00217EAB">
        <w:rPr>
          <w:sz w:val="16"/>
        </w:rPr>
        <w:t xml:space="preserve"> program; </w:t>
      </w:r>
      <w:r w:rsidRPr="00EE5A04">
        <w:rPr>
          <w:rStyle w:val="StyleUnderline"/>
        </w:rPr>
        <w:t>incentives for clean</w:t>
      </w:r>
      <w:r w:rsidRPr="00217EAB">
        <w:rPr>
          <w:sz w:val="16"/>
        </w:rPr>
        <w:t xml:space="preserve"> energy and clean </w:t>
      </w:r>
      <w:r w:rsidRPr="00EE5A04">
        <w:rPr>
          <w:rStyle w:val="StyleUnderline"/>
        </w:rPr>
        <w:t>vehicles; investments in climate-smart agriculture</w:t>
      </w:r>
      <w:r w:rsidRPr="00217EAB">
        <w:rPr>
          <w:sz w:val="16"/>
        </w:rPr>
        <w:t xml:space="preserve"> and forestry; </w:t>
      </w:r>
      <w:r w:rsidRPr="00EE5A04">
        <w:rPr>
          <w:rStyle w:val="StyleUnderline"/>
        </w:rPr>
        <w:t>new consumer rebates for home electrification; and more.</w:t>
      </w:r>
    </w:p>
    <w:p w14:paraId="05388F89" w14:textId="77777777" w:rsidR="006B19BE" w:rsidRPr="00217EAB" w:rsidRDefault="006B19BE" w:rsidP="006B19BE">
      <w:pPr>
        <w:rPr>
          <w:sz w:val="16"/>
        </w:rPr>
      </w:pPr>
      <w:r w:rsidRPr="00217EAB">
        <w:rPr>
          <w:sz w:val="16"/>
        </w:rPr>
        <w:t xml:space="preserve">As articulated by President Biden, </w:t>
      </w:r>
      <w:r w:rsidRPr="00F121CA">
        <w:rPr>
          <w:rStyle w:val="StyleUnderline"/>
          <w:highlight w:val="cyan"/>
        </w:rPr>
        <w:t>the scope and scale of these investments</w:t>
      </w:r>
      <w:r w:rsidRPr="006B1ABB">
        <w:rPr>
          <w:rStyle w:val="StyleUnderline"/>
        </w:rPr>
        <w:t xml:space="preserve"> mark an approach that </w:t>
      </w:r>
      <w:r w:rsidRPr="00F121CA">
        <w:rPr>
          <w:rStyle w:val="StyleUnderline"/>
          <w:highlight w:val="cyan"/>
        </w:rPr>
        <w:t xml:space="preserve">is </w:t>
      </w:r>
      <w:r w:rsidRPr="00F121CA">
        <w:rPr>
          <w:rStyle w:val="Emphasis"/>
          <w:highlight w:val="cyan"/>
        </w:rPr>
        <w:t>categorically different</w:t>
      </w:r>
      <w:r w:rsidRPr="00F121CA">
        <w:rPr>
          <w:sz w:val="16"/>
          <w:highlight w:val="cyan"/>
        </w:rPr>
        <w:t xml:space="preserve"> </w:t>
      </w:r>
      <w:r w:rsidRPr="00F121CA">
        <w:rPr>
          <w:rStyle w:val="StyleUnderline"/>
          <w:highlight w:val="cyan"/>
        </w:rPr>
        <w:t>from past</w:t>
      </w:r>
      <w:r w:rsidRPr="00217EAB">
        <w:rPr>
          <w:sz w:val="16"/>
        </w:rPr>
        <w:t xml:space="preserve"> spending </w:t>
      </w:r>
      <w:r w:rsidRPr="00F121CA">
        <w:rPr>
          <w:rStyle w:val="StyleUnderline"/>
          <w:highlight w:val="cyan"/>
        </w:rPr>
        <w:t>efforts</w:t>
      </w:r>
      <w:r w:rsidRPr="00217EAB">
        <w:rPr>
          <w:sz w:val="16"/>
        </w:rPr>
        <w:t xml:space="preserve">. Neither the $90 billion in clean energy investments through the American Recovery and Reinvestment Act of 2009 nor the bipartisan infrastructure framework that passed the Senate this week are at the same level. </w:t>
      </w:r>
      <w:r w:rsidRPr="002D4AE1">
        <w:rPr>
          <w:rStyle w:val="StyleUnderline"/>
        </w:rPr>
        <w:t>It’s the</w:t>
      </w:r>
      <w:r w:rsidRPr="00217EAB">
        <w:rPr>
          <w:sz w:val="16"/>
        </w:rPr>
        <w:t xml:space="preserve"> fiscal year </w:t>
      </w:r>
      <w:r w:rsidRPr="002D4AE1">
        <w:rPr>
          <w:rStyle w:val="StyleUnderline"/>
        </w:rPr>
        <w:t>2022 budget</w:t>
      </w:r>
      <w:r w:rsidRPr="00217EAB">
        <w:rPr>
          <w:sz w:val="16"/>
        </w:rPr>
        <w:t xml:space="preserve"> resolution </w:t>
      </w:r>
      <w:r w:rsidRPr="002D4AE1">
        <w:rPr>
          <w:rStyle w:val="StyleUnderline"/>
        </w:rPr>
        <w:t xml:space="preserve">that opens the door for the </w:t>
      </w:r>
      <w:r w:rsidRPr="002D4AE1">
        <w:rPr>
          <w:rStyle w:val="Emphasis"/>
        </w:rPr>
        <w:t>pivotal investments</w:t>
      </w:r>
      <w:r w:rsidRPr="00217EAB">
        <w:rPr>
          <w:sz w:val="16"/>
        </w:rPr>
        <w:t xml:space="preserve"> needed to build a clean energy future.</w:t>
      </w:r>
    </w:p>
    <w:p w14:paraId="65E72554" w14:textId="77777777" w:rsidR="006B19BE" w:rsidRPr="0007516B" w:rsidRDefault="006B19BE" w:rsidP="006B19BE">
      <w:pPr>
        <w:pStyle w:val="Heading4"/>
      </w:pPr>
      <w:r>
        <w:t xml:space="preserve">The bill is a </w:t>
      </w:r>
      <w:r>
        <w:rPr>
          <w:u w:val="single"/>
        </w:rPr>
        <w:t>paradigm shift</w:t>
      </w:r>
      <w:r>
        <w:t xml:space="preserve"> AND revitalizes </w:t>
      </w:r>
      <w:r>
        <w:rPr>
          <w:u w:val="single"/>
        </w:rPr>
        <w:t>global leadership</w:t>
      </w:r>
      <w:r>
        <w:t xml:space="preserve"> before the </w:t>
      </w:r>
      <w:r>
        <w:rPr>
          <w:u w:val="single"/>
        </w:rPr>
        <w:t>UN climate summit</w:t>
      </w:r>
      <w:r>
        <w:t>.</w:t>
      </w:r>
    </w:p>
    <w:p w14:paraId="6F8FE7F2" w14:textId="77777777" w:rsidR="006B19BE" w:rsidRDefault="006B19BE" w:rsidP="006B19BE">
      <w:r>
        <w:t xml:space="preserve">Ella </w:t>
      </w:r>
      <w:r w:rsidRPr="00701E47">
        <w:rPr>
          <w:rStyle w:val="Style13ptBold"/>
        </w:rPr>
        <w:t>Nilsen 9/14</w:t>
      </w:r>
      <w:r>
        <w:t>/21.</w:t>
      </w:r>
      <w:r w:rsidRPr="00C76BA7">
        <w:t xml:space="preserve"> CNN reporter covering climate</w:t>
      </w:r>
      <w:r>
        <w:t>. “</w:t>
      </w:r>
      <w:r w:rsidRPr="00C76BA7">
        <w:t>Biden's spending bill could be Democrats' last hope of achieving meaningful climate action as crisis worsens</w:t>
      </w:r>
      <w:r>
        <w:t xml:space="preserve">”. CNN. Sept 14 2021. </w:t>
      </w:r>
      <w:r w:rsidRPr="00C76BA7">
        <w:t>https://www.cnn.com/2021/09/14/politics/biden-budget-congress-climate-action/index.html</w:t>
      </w:r>
    </w:p>
    <w:p w14:paraId="7EC22659" w14:textId="77777777" w:rsidR="006B19BE" w:rsidRPr="00701E47" w:rsidRDefault="006B19BE" w:rsidP="006B19BE">
      <w:pPr>
        <w:rPr>
          <w:rStyle w:val="StyleUnderline"/>
        </w:rPr>
      </w:pPr>
      <w:r w:rsidRPr="008B075B">
        <w:rPr>
          <w:sz w:val="16"/>
        </w:rPr>
        <w:t xml:space="preserve">(CNN)After decades of inaction from the United States on climate, President Joe </w:t>
      </w:r>
      <w:r w:rsidRPr="00701E47">
        <w:rPr>
          <w:rStyle w:val="StyleUnderline"/>
        </w:rPr>
        <w:t>Biden and congressional Democrats face a reckoning.</w:t>
      </w:r>
    </w:p>
    <w:p w14:paraId="794612D9" w14:textId="77777777" w:rsidR="006B19BE" w:rsidRPr="00AF4784" w:rsidRDefault="006B19BE" w:rsidP="006B19BE">
      <w:pPr>
        <w:rPr>
          <w:rStyle w:val="Emphasis"/>
        </w:rPr>
      </w:pPr>
      <w:r w:rsidRPr="008B075B">
        <w:rPr>
          <w:sz w:val="16"/>
        </w:rPr>
        <w:t xml:space="preserve">Biden has big climate ambitions, vowing in April to cut greenhouse gas emissions in half by 2030. </w:t>
      </w:r>
      <w:r w:rsidRPr="00F121CA">
        <w:rPr>
          <w:rStyle w:val="StyleUnderline"/>
          <w:highlight w:val="cyan"/>
        </w:rPr>
        <w:t xml:space="preserve">The world is </w:t>
      </w:r>
      <w:r w:rsidRPr="00F121CA">
        <w:rPr>
          <w:rStyle w:val="Emphasis"/>
          <w:highlight w:val="cyan"/>
        </w:rPr>
        <w:t>watching</w:t>
      </w:r>
      <w:r w:rsidRPr="001D4A54">
        <w:rPr>
          <w:rStyle w:val="Emphasis"/>
        </w:rPr>
        <w:t xml:space="preserve"> closely</w:t>
      </w:r>
      <w:r w:rsidRPr="001D4A54">
        <w:rPr>
          <w:rStyle w:val="StyleUnderline"/>
        </w:rPr>
        <w:t xml:space="preserve"> to see whether the US will </w:t>
      </w:r>
      <w:r w:rsidRPr="001D4A54">
        <w:rPr>
          <w:rStyle w:val="Emphasis"/>
        </w:rPr>
        <w:t>deliver on that promise,</w:t>
      </w:r>
      <w:r w:rsidRPr="008B075B">
        <w:rPr>
          <w:sz w:val="16"/>
        </w:rPr>
        <w:t xml:space="preserve"> </w:t>
      </w:r>
      <w:r w:rsidRPr="00AF4784">
        <w:rPr>
          <w:rStyle w:val="StyleUnderline"/>
        </w:rPr>
        <w:t>as</w:t>
      </w:r>
      <w:r w:rsidRPr="008B075B">
        <w:rPr>
          <w:sz w:val="16"/>
        </w:rPr>
        <w:t xml:space="preserve"> the President's climate envoy, John </w:t>
      </w:r>
      <w:r w:rsidRPr="00F121CA">
        <w:rPr>
          <w:rStyle w:val="StyleUnderline"/>
          <w:highlight w:val="cyan"/>
        </w:rPr>
        <w:t>Kerry</w:t>
      </w:r>
      <w:r w:rsidRPr="00AF4784">
        <w:rPr>
          <w:rStyle w:val="StyleUnderline"/>
        </w:rPr>
        <w:t xml:space="preserve">, </w:t>
      </w:r>
      <w:r w:rsidRPr="00F121CA">
        <w:rPr>
          <w:rStyle w:val="StyleUnderline"/>
          <w:highlight w:val="cyan"/>
        </w:rPr>
        <w:t>prepares to meet with global leaders</w:t>
      </w:r>
      <w:r w:rsidRPr="00AF4784">
        <w:rPr>
          <w:rStyle w:val="StyleUnderline"/>
        </w:rPr>
        <w:t xml:space="preserve"> in November for the United Nations </w:t>
      </w:r>
      <w:r w:rsidRPr="00AF4784">
        <w:rPr>
          <w:rStyle w:val="Emphasis"/>
        </w:rPr>
        <w:t>climate summit.</w:t>
      </w:r>
    </w:p>
    <w:p w14:paraId="104E0C0A" w14:textId="77777777" w:rsidR="006B19BE" w:rsidRPr="00CA7B46" w:rsidRDefault="006B19BE" w:rsidP="006B19BE">
      <w:pPr>
        <w:rPr>
          <w:rStyle w:val="StyleUnderline"/>
        </w:rPr>
      </w:pPr>
      <w:r w:rsidRPr="008B075B">
        <w:rPr>
          <w:sz w:val="16"/>
        </w:rPr>
        <w:t xml:space="preserve">Jonathan Pershing, one of Kerry's senior advisers, recently told lawmakers </w:t>
      </w:r>
      <w:r w:rsidRPr="00F121CA">
        <w:rPr>
          <w:rStyle w:val="StyleUnderline"/>
          <w:highlight w:val="cyan"/>
        </w:rPr>
        <w:t>the US needs to "</w:t>
      </w:r>
      <w:r w:rsidRPr="00F121CA">
        <w:rPr>
          <w:rStyle w:val="Emphasis"/>
          <w:highlight w:val="cyan"/>
        </w:rPr>
        <w:t>walk the talk" to regain</w:t>
      </w:r>
      <w:r w:rsidRPr="006256D5">
        <w:rPr>
          <w:rStyle w:val="Emphasis"/>
        </w:rPr>
        <w:t xml:space="preserve"> its </w:t>
      </w:r>
      <w:r w:rsidRPr="00F121CA">
        <w:rPr>
          <w:rStyle w:val="Emphasis"/>
          <w:highlight w:val="cyan"/>
        </w:rPr>
        <w:t>climate credibility</w:t>
      </w:r>
      <w:r w:rsidRPr="006256D5">
        <w:rPr>
          <w:rStyle w:val="Emphasis"/>
        </w:rPr>
        <w:t xml:space="preserve"> on the world stage</w:t>
      </w:r>
      <w:r w:rsidRPr="008B075B">
        <w:rPr>
          <w:sz w:val="16"/>
        </w:rPr>
        <w:t xml:space="preserve">. </w:t>
      </w:r>
      <w:r w:rsidRPr="00CA7B46">
        <w:rPr>
          <w:rStyle w:val="StyleUnderline"/>
        </w:rPr>
        <w:t>What's not clear is whether the President has the votes in Congress</w:t>
      </w:r>
      <w:r w:rsidRPr="008B075B">
        <w:rPr>
          <w:sz w:val="16"/>
        </w:rPr>
        <w:t xml:space="preserve"> — even within his own party — </w:t>
      </w:r>
      <w:r w:rsidRPr="00CA7B46">
        <w:rPr>
          <w:rStyle w:val="StyleUnderline"/>
        </w:rPr>
        <w:t>to get it done.</w:t>
      </w:r>
    </w:p>
    <w:p w14:paraId="1D30A331" w14:textId="77777777" w:rsidR="006B19BE" w:rsidRPr="008B075B" w:rsidRDefault="006B19BE" w:rsidP="006B19BE">
      <w:pPr>
        <w:rPr>
          <w:sz w:val="16"/>
        </w:rPr>
      </w:pPr>
      <w:r w:rsidRPr="008B075B">
        <w:rPr>
          <w:sz w:val="16"/>
        </w:rPr>
        <w:t xml:space="preserve">As the drought and extreme weather intensify, </w:t>
      </w:r>
      <w:r w:rsidRPr="001A4DF0">
        <w:rPr>
          <w:rStyle w:val="StyleUnderline"/>
        </w:rPr>
        <w:t xml:space="preserve">Democrats view the massive budget bill and its significant </w:t>
      </w:r>
      <w:r w:rsidRPr="00F121CA">
        <w:rPr>
          <w:rStyle w:val="StyleUnderline"/>
          <w:highlight w:val="cyan"/>
        </w:rPr>
        <w:t>climate provisions</w:t>
      </w:r>
      <w:r w:rsidRPr="001A4DF0">
        <w:rPr>
          <w:rStyle w:val="StyleUnderline"/>
        </w:rPr>
        <w:t xml:space="preserve"> as their </w:t>
      </w:r>
      <w:r w:rsidRPr="00F121CA">
        <w:rPr>
          <w:rStyle w:val="Emphasis"/>
          <w:highlight w:val="cyan"/>
        </w:rPr>
        <w:t>last</w:t>
      </w:r>
      <w:r w:rsidRPr="001F31EE">
        <w:rPr>
          <w:rStyle w:val="Emphasis"/>
        </w:rPr>
        <w:t xml:space="preserve">, best </w:t>
      </w:r>
      <w:r w:rsidRPr="00F121CA">
        <w:rPr>
          <w:rStyle w:val="Emphasis"/>
          <w:highlight w:val="cyan"/>
        </w:rPr>
        <w:t>hope</w:t>
      </w:r>
      <w:r w:rsidRPr="00F121CA">
        <w:rPr>
          <w:rStyle w:val="StyleUnderline"/>
          <w:highlight w:val="cyan"/>
        </w:rPr>
        <w:t xml:space="preserve"> </w:t>
      </w:r>
      <w:r w:rsidRPr="00AA221E">
        <w:rPr>
          <w:rStyle w:val="StyleUnderline"/>
        </w:rPr>
        <w:t xml:space="preserve">to </w:t>
      </w:r>
      <w:r w:rsidRPr="00AA221E">
        <w:rPr>
          <w:rStyle w:val="Emphasis"/>
        </w:rPr>
        <w:t>achieve</w:t>
      </w:r>
      <w:r w:rsidRPr="001F31EE">
        <w:rPr>
          <w:rStyle w:val="Emphasis"/>
        </w:rPr>
        <w:t xml:space="preserve"> something meaningful</w:t>
      </w:r>
      <w:r w:rsidRPr="008B075B">
        <w:rPr>
          <w:sz w:val="16"/>
        </w:rPr>
        <w:t xml:space="preserve"> </w:t>
      </w:r>
      <w:r w:rsidRPr="00567285">
        <w:rPr>
          <w:rStyle w:val="StyleUnderline"/>
        </w:rPr>
        <w:t>on climate</w:t>
      </w:r>
      <w:r w:rsidRPr="008B075B">
        <w:rPr>
          <w:sz w:val="16"/>
        </w:rPr>
        <w:t xml:space="preserve"> as the crisis worsens. In August, global scientists reported </w:t>
      </w:r>
      <w:r w:rsidRPr="00F121CA">
        <w:rPr>
          <w:rStyle w:val="StyleUnderline"/>
          <w:highlight w:val="cyan"/>
        </w:rPr>
        <w:t>the planet is quickly approaching</w:t>
      </w:r>
      <w:r w:rsidRPr="00626A69">
        <w:rPr>
          <w:rStyle w:val="StyleUnderline"/>
        </w:rPr>
        <w:t xml:space="preserve"> the </w:t>
      </w:r>
      <w:r w:rsidRPr="00626A69">
        <w:rPr>
          <w:rStyle w:val="Emphasis"/>
        </w:rPr>
        <w:t xml:space="preserve">critical warming threshold of </w:t>
      </w:r>
      <w:r w:rsidRPr="00F121CA">
        <w:rPr>
          <w:rStyle w:val="Emphasis"/>
          <w:highlight w:val="cyan"/>
        </w:rPr>
        <w:t>1.5 degrees</w:t>
      </w:r>
      <w:r w:rsidRPr="008B075B">
        <w:rPr>
          <w:sz w:val="16"/>
        </w:rPr>
        <w:t xml:space="preserve"> Celsius above pre-industrial levels, below which they say the planet must stay in order to avoid the worst consequences.</w:t>
      </w:r>
    </w:p>
    <w:p w14:paraId="6DF1542F" w14:textId="77777777" w:rsidR="006B19BE" w:rsidRPr="008B075B" w:rsidRDefault="006B19BE" w:rsidP="006B19BE">
      <w:pPr>
        <w:rPr>
          <w:sz w:val="16"/>
        </w:rPr>
      </w:pPr>
      <w:r w:rsidRPr="008B075B">
        <w:rPr>
          <w:sz w:val="16"/>
        </w:rPr>
        <w:t>Within the US, pressure is mounting after a series of climate disasters this summer, including record-breaking wildfires, deadly heat, water shortages and a disastrous hurricane that's expected to cost the US economy billions.</w:t>
      </w:r>
    </w:p>
    <w:p w14:paraId="5E37708E" w14:textId="77777777" w:rsidR="006B19BE" w:rsidRPr="008B075B" w:rsidRDefault="006B19BE" w:rsidP="006B19BE">
      <w:pPr>
        <w:rPr>
          <w:sz w:val="16"/>
        </w:rPr>
      </w:pPr>
      <w:r w:rsidRPr="008B075B">
        <w:rPr>
          <w:sz w:val="16"/>
        </w:rPr>
        <w:t>"Scientists have been warning us for years that extreme weather is gonna get more extreme. We're living it in real time now," Biden said Monday as he toured wildfire damage in California.</w:t>
      </w:r>
    </w:p>
    <w:p w14:paraId="0FE5DD91" w14:textId="77777777" w:rsidR="006B19BE" w:rsidRPr="008B075B" w:rsidRDefault="006B19BE" w:rsidP="006B19BE">
      <w:pPr>
        <w:rPr>
          <w:sz w:val="16"/>
        </w:rPr>
      </w:pPr>
      <w:r w:rsidRPr="008B075B">
        <w:rPr>
          <w:sz w:val="16"/>
        </w:rPr>
        <w:t>Touting the budget and infrastructure bills, the President urged people to "think big."</w:t>
      </w:r>
    </w:p>
    <w:p w14:paraId="0071BF53" w14:textId="77777777" w:rsidR="006B19BE" w:rsidRPr="008B075B" w:rsidRDefault="006B19BE" w:rsidP="006B19BE">
      <w:pPr>
        <w:rPr>
          <w:sz w:val="16"/>
        </w:rPr>
      </w:pPr>
      <w:r w:rsidRPr="008B075B">
        <w:rPr>
          <w:sz w:val="16"/>
        </w:rPr>
        <w:t>"</w:t>
      </w:r>
      <w:r w:rsidRPr="002D171C">
        <w:rPr>
          <w:rStyle w:val="StyleUnderline"/>
        </w:rPr>
        <w:t xml:space="preserve">Thinking small is a prescription for </w:t>
      </w:r>
      <w:r w:rsidRPr="002D171C">
        <w:rPr>
          <w:rStyle w:val="Emphasis"/>
        </w:rPr>
        <w:t>disaster</w:t>
      </w:r>
      <w:r w:rsidRPr="008B075B">
        <w:rPr>
          <w:sz w:val="16"/>
        </w:rPr>
        <w:t>," Biden said. "We're gonna get this done, this nation's gonna come together and we are going to beat this climate change."</w:t>
      </w:r>
    </w:p>
    <w:p w14:paraId="26C576BF" w14:textId="77777777" w:rsidR="006B19BE" w:rsidRPr="008B075B" w:rsidRDefault="006B19BE" w:rsidP="006B19BE">
      <w:pPr>
        <w:rPr>
          <w:sz w:val="16"/>
        </w:rPr>
      </w:pPr>
      <w:r w:rsidRPr="008B075B">
        <w:rPr>
          <w:sz w:val="16"/>
        </w:rPr>
        <w:t xml:space="preserve">Congressional leaders have set an end-of-September deadline in the House to pass their massive budget bill alongside a separate bipartisan infrastructure bill. Together, the packages contain hundreds of billions of new climate investments, which Senate Majority </w:t>
      </w:r>
      <w:r w:rsidRPr="008B075B">
        <w:rPr>
          <w:sz w:val="16"/>
        </w:rPr>
        <w:lastRenderedPageBreak/>
        <w:t>Leader Chuck Schumer argued will get the US most of the way to hitting Biden's fossil-fuel emissions target of 50-52% below 2005 levels by 2030.</w:t>
      </w:r>
    </w:p>
    <w:p w14:paraId="00693B95" w14:textId="77777777" w:rsidR="006B19BE" w:rsidRPr="008B075B" w:rsidRDefault="006B19BE" w:rsidP="006B19BE">
      <w:pPr>
        <w:rPr>
          <w:sz w:val="16"/>
        </w:rPr>
      </w:pPr>
      <w:r w:rsidRPr="008B075B">
        <w:rPr>
          <w:sz w:val="16"/>
        </w:rPr>
        <w:t xml:space="preserve">With a razor-thin majority in both the House and Senate, </w:t>
      </w:r>
      <w:r w:rsidRPr="006F6EC0">
        <w:rPr>
          <w:rStyle w:val="StyleUnderline"/>
        </w:rPr>
        <w:t>this is Democrats' only shot at passing a substantial climate bill before world leaders meet in November</w:t>
      </w:r>
      <w:r w:rsidRPr="008B075B">
        <w:rPr>
          <w:sz w:val="16"/>
        </w:rPr>
        <w:t>. But there's at least one prominent Senate Democrat who could thwart those plans.</w:t>
      </w:r>
    </w:p>
    <w:p w14:paraId="601F78F7" w14:textId="77777777" w:rsidR="006B19BE" w:rsidRPr="008B075B" w:rsidRDefault="006B19BE" w:rsidP="006B19BE">
      <w:pPr>
        <w:rPr>
          <w:sz w:val="16"/>
        </w:rPr>
      </w:pPr>
      <w:r w:rsidRPr="008B075B">
        <w:rPr>
          <w:sz w:val="16"/>
        </w:rPr>
        <w:t>Sen. Joe Manchin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w:t>
      </w:r>
    </w:p>
    <w:p w14:paraId="327075E9" w14:textId="77777777" w:rsidR="006B19BE" w:rsidRPr="008B075B" w:rsidRDefault="006B19BE" w:rsidP="006B19BE">
      <w:pPr>
        <w:rPr>
          <w:sz w:val="16"/>
        </w:rPr>
      </w:pPr>
      <w:r w:rsidRPr="008B075B">
        <w:rPr>
          <w:sz w:val="16"/>
        </w:rPr>
        <w:t>Sen. Sheldon Whitehouse of Rhode Island told CNN negotiations with Manchin are ongoing — but he was optimistic the West Virginia senator would understand the gravity of a fast-warming climate and its impacts.</w:t>
      </w:r>
    </w:p>
    <w:p w14:paraId="1F68317B" w14:textId="77777777" w:rsidR="006B19BE" w:rsidRPr="008B075B" w:rsidRDefault="006B19BE" w:rsidP="006B19BE">
      <w:pPr>
        <w:rPr>
          <w:sz w:val="16"/>
        </w:rPr>
      </w:pPr>
      <w:r w:rsidRPr="008B075B">
        <w:rPr>
          <w:sz w:val="16"/>
        </w:rPr>
        <w:t>"At the end of the day, we're all answerable to the future to get the job done right," Whitehouse said. "I don't think [Manchin] wants to be on the wrong side of that future."</w:t>
      </w:r>
    </w:p>
    <w:p w14:paraId="7B3EFA3F" w14:textId="77777777" w:rsidR="006B19BE" w:rsidRPr="008B075B" w:rsidRDefault="006B19BE" w:rsidP="006B19BE">
      <w:pPr>
        <w:rPr>
          <w:sz w:val="16"/>
        </w:rPr>
      </w:pPr>
      <w:r w:rsidRPr="008B075B">
        <w:rPr>
          <w:sz w:val="16"/>
        </w:rPr>
        <w:t>How the bill would tackle the climate crisis</w:t>
      </w:r>
    </w:p>
    <w:p w14:paraId="3A13366D" w14:textId="77777777" w:rsidR="006B19BE" w:rsidRPr="00400344" w:rsidRDefault="006B19BE" w:rsidP="006B19BE">
      <w:pPr>
        <w:rPr>
          <w:rStyle w:val="StyleUnderline"/>
        </w:rPr>
      </w:pPr>
      <w:r w:rsidRPr="008B075B">
        <w:rPr>
          <w:sz w:val="16"/>
        </w:rPr>
        <w:t xml:space="preserve">After years of inaction in the White House and Congress, </w:t>
      </w:r>
      <w:r w:rsidRPr="00DC1291">
        <w:rPr>
          <w:rStyle w:val="StyleUnderline"/>
        </w:rPr>
        <w:t xml:space="preserve">Biden's </w:t>
      </w:r>
      <w:r w:rsidRPr="00F121CA">
        <w:rPr>
          <w:rStyle w:val="StyleUnderline"/>
          <w:highlight w:val="cyan"/>
        </w:rPr>
        <w:t xml:space="preserve">budget bill represents </w:t>
      </w:r>
      <w:r w:rsidRPr="00F121CA">
        <w:rPr>
          <w:rStyle w:val="Emphasis"/>
          <w:highlight w:val="cyan"/>
        </w:rPr>
        <w:t>decades worth of policy</w:t>
      </w:r>
      <w:r w:rsidRPr="00DC1291">
        <w:rPr>
          <w:rStyle w:val="Emphasis"/>
        </w:rPr>
        <w:t xml:space="preserve"> in a single bill</w:t>
      </w:r>
      <w:r w:rsidRPr="008B075B">
        <w:rPr>
          <w:sz w:val="16"/>
        </w:rPr>
        <w:t xml:space="preserve">. Experts told CNN </w:t>
      </w:r>
      <w:r w:rsidRPr="00F877C7">
        <w:rPr>
          <w:rStyle w:val="StyleUnderline"/>
        </w:rPr>
        <w:t xml:space="preserve">it represents a </w:t>
      </w:r>
      <w:r w:rsidRPr="00F877C7">
        <w:rPr>
          <w:rStyle w:val="Emphasis"/>
        </w:rPr>
        <w:t>paradigm shift</w:t>
      </w:r>
      <w:r w:rsidRPr="00F877C7">
        <w:rPr>
          <w:rStyle w:val="StyleUnderline"/>
        </w:rPr>
        <w:t xml:space="preserve"> in how to tackle climate change</w:t>
      </w:r>
      <w:r w:rsidRPr="008B075B">
        <w:rPr>
          <w:sz w:val="16"/>
        </w:rPr>
        <w:t xml:space="preserve"> — </w:t>
      </w:r>
      <w:r w:rsidRPr="00F121CA">
        <w:rPr>
          <w:rStyle w:val="StyleUnderline"/>
          <w:highlight w:val="cyan"/>
        </w:rPr>
        <w:t xml:space="preserve">moving the </w:t>
      </w:r>
      <w:r w:rsidRPr="00F121CA">
        <w:rPr>
          <w:rStyle w:val="Emphasis"/>
          <w:highlight w:val="cyan"/>
        </w:rPr>
        <w:t>entire economy</w:t>
      </w:r>
      <w:r w:rsidRPr="00400344">
        <w:rPr>
          <w:rStyle w:val="StyleUnderline"/>
        </w:rPr>
        <w:t xml:space="preserve"> away from fossil fuels and </w:t>
      </w:r>
      <w:r w:rsidRPr="00F121CA">
        <w:rPr>
          <w:rStyle w:val="StyleUnderline"/>
          <w:highlight w:val="cyan"/>
        </w:rPr>
        <w:t>toward clean energy</w:t>
      </w:r>
      <w:r w:rsidRPr="00400344">
        <w:rPr>
          <w:rStyle w:val="StyleUnderline"/>
        </w:rPr>
        <w:t>.</w:t>
      </w:r>
    </w:p>
    <w:p w14:paraId="0E1BD109" w14:textId="77777777" w:rsidR="006B19BE" w:rsidRPr="008B075B" w:rsidRDefault="006B19BE" w:rsidP="006B19BE">
      <w:pPr>
        <w:rPr>
          <w:sz w:val="16"/>
        </w:rPr>
      </w:pPr>
      <w:r w:rsidRPr="008B075B">
        <w:rPr>
          <w:sz w:val="16"/>
        </w:rPr>
        <w:t>"</w:t>
      </w:r>
      <w:r w:rsidRPr="007B3890">
        <w:rPr>
          <w:rStyle w:val="StyleUnderline"/>
        </w:rPr>
        <w:t>Moving the</w:t>
      </w:r>
      <w:r w:rsidRPr="008B075B">
        <w:rPr>
          <w:sz w:val="16"/>
        </w:rPr>
        <w:t xml:space="preserve"> US </w:t>
      </w:r>
      <w:r w:rsidRPr="007B3890">
        <w:rPr>
          <w:rStyle w:val="StyleUnderline"/>
        </w:rPr>
        <w:t>economy is equivalent of changing the direction of an enormous ocean liner</w:t>
      </w:r>
      <w:r w:rsidRPr="008B075B">
        <w:rPr>
          <w:sz w:val="16"/>
        </w:rPr>
        <w:t>," Josh Freed, founder of the Climate and Energy Program at the center-left think tank Third Way, told CNN. "It takes time to do but once you have it going in the right direction it can pick up steam and get going quickly."</w:t>
      </w:r>
    </w:p>
    <w:p w14:paraId="5C2F0D26" w14:textId="77777777" w:rsidR="006B19BE" w:rsidRPr="008B075B" w:rsidRDefault="006B19BE" w:rsidP="006B19BE">
      <w:pPr>
        <w:rPr>
          <w:sz w:val="16"/>
        </w:rPr>
      </w:pPr>
      <w:r w:rsidRPr="008B075B">
        <w:rPr>
          <w:sz w:val="16"/>
        </w:rPr>
        <w:t>After re-entering the US into the Paris Climate Accord in January, Biden announced a target to reduce greenhouse gas emissions by 50% to 52% relative to 2005 levels by 2030.</w:t>
      </w:r>
    </w:p>
    <w:p w14:paraId="14186491" w14:textId="77777777" w:rsidR="006B19BE" w:rsidRPr="008B075B" w:rsidRDefault="006B19BE" w:rsidP="006B19BE">
      <w:pPr>
        <w:rPr>
          <w:sz w:val="16"/>
        </w:rPr>
      </w:pPr>
      <w:r w:rsidRPr="008B075B">
        <w:rPr>
          <w:sz w:val="16"/>
        </w:rPr>
        <w:t>That target could be met in part through federal regulations restricting emissions from vehicles and power plants. A White House spokesperson told CNN the Biden administration sees its climate actions coming both from Congress and executive action.</w:t>
      </w:r>
    </w:p>
    <w:p w14:paraId="06D6C886" w14:textId="77777777" w:rsidR="006B19BE" w:rsidRPr="008B075B" w:rsidRDefault="006B19BE" w:rsidP="006B19BE">
      <w:pPr>
        <w:rPr>
          <w:sz w:val="16"/>
        </w:rPr>
      </w:pPr>
      <w:r w:rsidRPr="008B075B">
        <w:rPr>
          <w:sz w:val="16"/>
        </w:rPr>
        <w:t>"We also believe that there exists a number of paths to meeting our emission goals and targets," the spokesperson said. "The Biden climate agenda doesn't hinge on reconciliation or the infrastructure package alone. Rather, it is integrated throughout both — and it is a key part of everything we do in the whole of government effort launched on day one."</w:t>
      </w:r>
    </w:p>
    <w:p w14:paraId="78D778D8" w14:textId="77777777" w:rsidR="006B19BE" w:rsidRPr="009452F5" w:rsidRDefault="006B19BE" w:rsidP="006B19BE">
      <w:pPr>
        <w:rPr>
          <w:rStyle w:val="Emphasis"/>
        </w:rPr>
      </w:pPr>
      <w:r w:rsidRPr="008B075B">
        <w:rPr>
          <w:sz w:val="16"/>
        </w:rPr>
        <w:t xml:space="preserve">But experts told CNN that </w:t>
      </w:r>
      <w:r w:rsidRPr="006D3D37">
        <w:rPr>
          <w:rStyle w:val="StyleUnderline"/>
        </w:rPr>
        <w:t xml:space="preserve">Biden needs Congress to pass </w:t>
      </w:r>
      <w:r w:rsidRPr="00F121CA">
        <w:rPr>
          <w:rStyle w:val="Emphasis"/>
          <w:highlight w:val="cyan"/>
        </w:rPr>
        <w:t>massive investments in renewable energy</w:t>
      </w:r>
      <w:r w:rsidRPr="008B075B">
        <w:rPr>
          <w:sz w:val="16"/>
        </w:rPr>
        <w:t xml:space="preserve">, </w:t>
      </w:r>
      <w:r w:rsidRPr="00F121CA">
        <w:rPr>
          <w:rStyle w:val="Emphasis"/>
          <w:highlight w:val="cyan"/>
        </w:rPr>
        <w:t>e</w:t>
      </w:r>
      <w:r w:rsidRPr="009452F5">
        <w:rPr>
          <w:rStyle w:val="StyleUnderline"/>
        </w:rPr>
        <w:t xml:space="preserve">lectric </w:t>
      </w:r>
      <w:r w:rsidRPr="00F121CA">
        <w:rPr>
          <w:rStyle w:val="Emphasis"/>
          <w:highlight w:val="cyan"/>
        </w:rPr>
        <w:t>v</w:t>
      </w:r>
      <w:r w:rsidRPr="009452F5">
        <w:rPr>
          <w:rStyle w:val="StyleUnderline"/>
        </w:rPr>
        <w:t xml:space="preserve">ehicles and other green programs to </w:t>
      </w:r>
      <w:r w:rsidRPr="009452F5">
        <w:rPr>
          <w:rStyle w:val="Emphasis"/>
        </w:rPr>
        <w:t xml:space="preserve">truly </w:t>
      </w:r>
      <w:r w:rsidRPr="00F121CA">
        <w:rPr>
          <w:rStyle w:val="Emphasis"/>
          <w:highlight w:val="cyan"/>
        </w:rPr>
        <w:t>make a dent in US carbon emissions.</w:t>
      </w:r>
    </w:p>
    <w:p w14:paraId="7D43F133" w14:textId="77777777" w:rsidR="006B19BE" w:rsidRPr="008B075B" w:rsidRDefault="006B19BE" w:rsidP="006B19BE">
      <w:pPr>
        <w:rPr>
          <w:sz w:val="16"/>
        </w:rPr>
      </w:pPr>
      <w:r w:rsidRPr="00D56540">
        <w:rPr>
          <w:rStyle w:val="StyleUnderline"/>
        </w:rPr>
        <w:t xml:space="preserve">A clean electricity program is Democrats' </w:t>
      </w:r>
      <w:r w:rsidRPr="00D56540">
        <w:rPr>
          <w:rStyle w:val="Emphasis"/>
        </w:rPr>
        <w:t>cornerstone climate initiative</w:t>
      </w:r>
      <w:r w:rsidRPr="008B075B">
        <w:rPr>
          <w:sz w:val="16"/>
        </w:rPr>
        <w:t xml:space="preserve"> in the massive budget bill. It would promote a transition away from fossil fuels by paying electric utilities who increase the amount of renewables and other forms of clean power and penalizing those who don't meet clean targets.</w:t>
      </w:r>
    </w:p>
    <w:p w14:paraId="32891FBF" w14:textId="77777777" w:rsidR="006B19BE" w:rsidRPr="008B075B" w:rsidRDefault="006B19BE" w:rsidP="006B19BE">
      <w:pPr>
        <w:rPr>
          <w:sz w:val="16"/>
        </w:rPr>
      </w:pPr>
      <w:r w:rsidRPr="008B075B">
        <w:rPr>
          <w:sz w:val="16"/>
        </w:rPr>
        <w:t>Generating electricity from non-fossil fuel sources like wind, solar and nuclear is a critical to Democrats' climate strategy.</w:t>
      </w:r>
    </w:p>
    <w:p w14:paraId="5193C3B8" w14:textId="77777777" w:rsidR="006B19BE" w:rsidRPr="008B075B" w:rsidRDefault="006B19BE" w:rsidP="006B19BE">
      <w:pPr>
        <w:rPr>
          <w:sz w:val="16"/>
        </w:rPr>
      </w:pPr>
      <w:r w:rsidRPr="008B075B">
        <w:rPr>
          <w:sz w:val="16"/>
        </w:rPr>
        <w:t>"I see the [clean electricity program] as the lynchpin or the foundation piece for this bold action on climate," Democratic Sen. Tina Smith, who is a lead proponent of the provision, told CNN.</w:t>
      </w:r>
    </w:p>
    <w:p w14:paraId="2CC841D0" w14:textId="77777777" w:rsidR="006B19BE" w:rsidRDefault="006B19BE" w:rsidP="006B19BE">
      <w:pPr>
        <w:rPr>
          <w:sz w:val="16"/>
        </w:rPr>
      </w:pPr>
      <w:r w:rsidRPr="00656B3E">
        <w:rPr>
          <w:rStyle w:val="StyleUnderline"/>
        </w:rPr>
        <w:t>The bill also contains</w:t>
      </w:r>
      <w:r w:rsidRPr="008B075B">
        <w:rPr>
          <w:sz w:val="16"/>
        </w:rPr>
        <w:t xml:space="preserve"> measures to create </w:t>
      </w:r>
      <w:r w:rsidRPr="00656B3E">
        <w:rPr>
          <w:rStyle w:val="StyleUnderline"/>
        </w:rPr>
        <w:t>a</w:t>
      </w:r>
      <w:r w:rsidRPr="008B075B">
        <w:rPr>
          <w:sz w:val="16"/>
        </w:rPr>
        <w:t xml:space="preserve"> job-generating </w:t>
      </w:r>
      <w:r w:rsidRPr="00656B3E">
        <w:rPr>
          <w:rStyle w:val="StyleUnderline"/>
        </w:rPr>
        <w:t>Civilian Climate Corps; tax credits and grants for clean energy, renewables and electric vehicles; new polluter fees for methane and carbon; and consumer rebates to electrify and weatherize homes</w:t>
      </w:r>
      <w:r w:rsidRPr="008B075B">
        <w:rPr>
          <w:sz w:val="16"/>
        </w:rPr>
        <w:t>. What is yet to be finalized is how much funding each program gets.</w:t>
      </w:r>
    </w:p>
    <w:p w14:paraId="1991857B" w14:textId="77777777" w:rsidR="006B19BE" w:rsidRDefault="006B19BE" w:rsidP="006B19BE">
      <w:pPr>
        <w:pStyle w:val="Heading3"/>
      </w:pPr>
      <w:r>
        <w:lastRenderedPageBreak/>
        <w:t>1AR AT: Warming Inev</w:t>
      </w:r>
    </w:p>
    <w:p w14:paraId="7EBA8D02" w14:textId="77777777" w:rsidR="006B19BE" w:rsidRPr="00C515F0" w:rsidRDefault="006B19BE" w:rsidP="006B19BE">
      <w:pPr>
        <w:keepNext/>
        <w:keepLines/>
        <w:spacing w:before="40"/>
        <w:outlineLvl w:val="3"/>
        <w:rPr>
          <w:rFonts w:eastAsiaTheme="majorEastAsia"/>
          <w:b/>
          <w:iCs/>
          <w:sz w:val="26"/>
        </w:rPr>
      </w:pPr>
      <w:r>
        <w:rPr>
          <w:rFonts w:eastAsiaTheme="majorEastAsia"/>
          <w:b/>
          <w:sz w:val="26"/>
        </w:rPr>
        <w:t xml:space="preserve">We can stop it at </w:t>
      </w:r>
      <w:r>
        <w:rPr>
          <w:rFonts w:eastAsiaTheme="majorEastAsia"/>
          <w:b/>
          <w:sz w:val="26"/>
          <w:u w:val="single"/>
        </w:rPr>
        <w:t>2 degrees</w:t>
      </w:r>
      <w:r>
        <w:rPr>
          <w:rFonts w:eastAsiaTheme="majorEastAsia"/>
          <w:b/>
          <w:sz w:val="26"/>
        </w:rPr>
        <w:t xml:space="preserve">. </w:t>
      </w:r>
      <w:r w:rsidRPr="00C515F0">
        <w:rPr>
          <w:rFonts w:eastAsiaTheme="majorEastAsia"/>
          <w:b/>
          <w:sz w:val="26"/>
        </w:rPr>
        <w:br/>
      </w:r>
      <w:r w:rsidRPr="00C515F0">
        <w:rPr>
          <w:rStyle w:val="Style13ptBold"/>
        </w:rPr>
        <w:t>Stover, MA,</w:t>
      </w:r>
      <w:r w:rsidRPr="00C515F0">
        <w:rPr>
          <w:b/>
          <w:bCs/>
        </w:rPr>
        <w:t xml:space="preserve"> </w:t>
      </w:r>
      <w:r w:rsidRPr="00C515F0">
        <w:rPr>
          <w:rStyle w:val="Style13ptBold"/>
        </w:rPr>
        <w:t>15</w:t>
      </w:r>
      <w:r w:rsidRPr="00C515F0">
        <w:t xml:space="preserve"> (Dawn, Editor at Bulletin of the Atomic Scientists, writer for Scientific American, Conservation, Popular Science, New Scientist, The New York Times, MA @ NYU, BA @ Carleton, “Climate change: irreversible but not unstoppable”, 2/26/15, http://thebulletin.org/climate-change-irreversible-not-unstoppable8044, Bulletin of the Atomic Scientists)</w:t>
      </w:r>
    </w:p>
    <w:p w14:paraId="55C070F3" w14:textId="77777777" w:rsidR="006B19BE" w:rsidRPr="00C515F0" w:rsidRDefault="006B19BE" w:rsidP="006B19BE">
      <w:pPr>
        <w:rPr>
          <w:b/>
          <w:u w:val="single"/>
        </w:rPr>
      </w:pPr>
      <w:r w:rsidRPr="00C515F0">
        <w:rPr>
          <w:u w:val="single"/>
        </w:rPr>
        <w:t>When scientific experts</w:t>
      </w:r>
      <w:r w:rsidRPr="00C515F0">
        <w:rPr>
          <w:sz w:val="16"/>
        </w:rPr>
        <w:t xml:space="preserve"> moved the hands of the Bulletin’s Doomsday Clock two minutes closer to midnight last month, </w:t>
      </w:r>
      <w:r w:rsidRPr="00C515F0">
        <w:rPr>
          <w:u w:val="single"/>
        </w:rPr>
        <w:t>calling current efforts to prevent catastrophic global warming</w:t>
      </w:r>
      <w:r w:rsidRPr="00C515F0">
        <w:rPr>
          <w:b/>
          <w:u w:val="single"/>
        </w:rPr>
        <w:t xml:space="preserve"> “</w:t>
      </w:r>
      <w:r w:rsidRPr="00C515F0">
        <w:rPr>
          <w:b/>
          <w:u w:val="single"/>
          <w:bdr w:val="single" w:sz="8" w:space="0" w:color="auto"/>
        </w:rPr>
        <w:t>entirely insufficient</w:t>
      </w:r>
      <w:r w:rsidRPr="00C515F0">
        <w:rPr>
          <w:b/>
          <w:u w:val="single"/>
        </w:rPr>
        <w:t>,”</w:t>
      </w:r>
      <w:r w:rsidRPr="00C515F0">
        <w:rPr>
          <w:sz w:val="16"/>
        </w:rPr>
        <w:t xml:space="preserve"> </w:t>
      </w:r>
      <w:r w:rsidRPr="00C515F0">
        <w:rPr>
          <w:u w:val="single"/>
        </w:rPr>
        <w:t>some people responded that climate change is a far less disastrous threat than nuclear war because it is reversible. This is a common</w:t>
      </w:r>
      <w:r w:rsidRPr="00C515F0">
        <w:rPr>
          <w:b/>
          <w:u w:val="single"/>
        </w:rPr>
        <w:t xml:space="preserve"> </w:t>
      </w:r>
      <w:r w:rsidRPr="00C515F0">
        <w:rPr>
          <w:b/>
          <w:u w:val="single"/>
          <w:bdr w:val="single" w:sz="8" w:space="0" w:color="auto"/>
        </w:rPr>
        <w:t>misconception</w:t>
      </w:r>
      <w:r w:rsidRPr="00C515F0">
        <w:rPr>
          <w:b/>
          <w:u w:val="single"/>
        </w:rPr>
        <w:t xml:space="preserve">. </w:t>
      </w:r>
      <w:r w:rsidRPr="00C515F0">
        <w:rPr>
          <w:sz w:val="16"/>
        </w:rPr>
        <w:t xml:space="preserve">In ongoing data collection by the Cultural Cognition Project at Yale Law School, fewer than one in four people in a general population sample in Southeast Florida understood that if human beings stopped emitting carbon dioxide tomorrow, global temperatures would continue to rise. “Believers” in human-caused global warming were just as likely as “disbelievers” to misunderstand the extent to which we are already committed to future temperature rises. </w:t>
      </w:r>
      <w:r w:rsidRPr="00C515F0">
        <w:rPr>
          <w:b/>
          <w:u w:val="single"/>
        </w:rPr>
        <w:t>The widespread notion that the climate is something we can fix later</w:t>
      </w:r>
      <w:r w:rsidRPr="00C515F0">
        <w:rPr>
          <w:sz w:val="16"/>
        </w:rPr>
        <w:t>—after more pressing priorities have been addressed—</w:t>
      </w:r>
      <w:r w:rsidRPr="00C515F0">
        <w:rPr>
          <w:b/>
          <w:u w:val="single"/>
          <w:bdr w:val="single" w:sz="8" w:space="0" w:color="auto"/>
        </w:rPr>
        <w:t xml:space="preserve">may be the biggest obstacle </w:t>
      </w:r>
      <w:r w:rsidRPr="00C515F0">
        <w:rPr>
          <w:b/>
          <w:u w:val="single"/>
        </w:rPr>
        <w:t>to actions and policies that would slow global warming</w:t>
      </w:r>
      <w:r w:rsidRPr="00C515F0">
        <w:rPr>
          <w:sz w:val="16"/>
        </w:rPr>
        <w:t xml:space="preserve">, avoid some of its worst potential impacts, and allow more time for humans and other species to adapt to a changing climate. </w:t>
      </w:r>
      <w:r w:rsidRPr="00C515F0">
        <w:rPr>
          <w:b/>
          <w:u w:val="single"/>
        </w:rPr>
        <w:t>Even though scientists have repeatedly emphasized the urgency of the situation, their message isn’t getting through to the general public or to legislators</w:t>
      </w:r>
      <w:r w:rsidRPr="00C515F0">
        <w:rPr>
          <w:sz w:val="16"/>
        </w:rPr>
        <w:t xml:space="preserve"> who could make a difference. What’s missing are vivid, personalized depictions of what life will be like in the future if emissions continue unabated. Human activities have already altered the climate so radically that many scientists refer to the current geologic era as the Anthropocene, from the Greek words for “human” and “new.” But that sounds friendly and progressive compared with what actually lies ahead: a climate very similar to that of Earth’s last major warm period, the Pliocene epoch of several million years ago, minus the mastodons and mammoths. </w:t>
      </w:r>
      <w:r w:rsidRPr="00C515F0">
        <w:rPr>
          <w:b/>
          <w:u w:val="single"/>
        </w:rPr>
        <w:t xml:space="preserve">And unlike nuclear war, it’s not a question of whether climate change will rock our world, only of how bad things will get. </w:t>
      </w:r>
      <w:r w:rsidRPr="00C515F0">
        <w:rPr>
          <w:sz w:val="16"/>
        </w:rPr>
        <w:t xml:space="preserve">Committed to climate change. Though we’re seeing obvious warning signs of what is to come, such as melting glaciers and steadily increasing levels of atmospheric carbon dioxide, thus far the global average surface temperature has risen by only about 0.8 of a degree Celsius (or 1.4 degrees Fahrenheit) since 1880. However, </w:t>
      </w:r>
      <w:r w:rsidRPr="00F121CA">
        <w:rPr>
          <w:b/>
          <w:highlight w:val="cyan"/>
          <w:u w:val="single"/>
        </w:rPr>
        <w:t>the climate system has</w:t>
      </w:r>
      <w:r w:rsidRPr="00C515F0">
        <w:rPr>
          <w:b/>
          <w:u w:val="single"/>
        </w:rPr>
        <w:t xml:space="preserve"> some </w:t>
      </w:r>
      <w:r w:rsidRPr="00F121CA">
        <w:rPr>
          <w:b/>
          <w:highlight w:val="cyan"/>
          <w:u w:val="single"/>
        </w:rPr>
        <w:t>built-in inertia</w:t>
      </w:r>
      <w:r w:rsidRPr="00C515F0">
        <w:rPr>
          <w:b/>
          <w:u w:val="single"/>
        </w:rPr>
        <w:t xml:space="preserve">, and the impacts of past human activities will be felt far into the future. Scientists refer to these unavoidable future changes as our climate change “commitment.” </w:t>
      </w:r>
      <w:r w:rsidRPr="00C515F0">
        <w:rPr>
          <w:sz w:val="16"/>
        </w:rPr>
        <w:t xml:space="preserve">Some of the inertia comes from the elevated levels of carbon dioxide and other greenhouse gases already in the atmosphere. If humans were to cease their emissions overnight, the oceans would quickly absorb some of these gases. But the oceans also release gases back to the atmosphere, and the level of greenhouse gases in the atmosphere would not subside back to pre-industrial levels for many centuries. Another problem is that industrial </w:t>
      </w:r>
      <w:r w:rsidRPr="00C515F0">
        <w:rPr>
          <w:b/>
          <w:u w:val="single"/>
        </w:rPr>
        <w:t>air pollution has a cooling, as well as a warming, effect.</w:t>
      </w:r>
      <w:r w:rsidRPr="00C515F0">
        <w:rPr>
          <w:sz w:val="16"/>
        </w:rPr>
        <w:t xml:space="preserve"> Fossil fuel combustion releases aerosols, tiny particles and droplets that reflect sunlight and enhance cloud formation, masking the impacts of greenhouse gases. If we stopped burning fossil fuels, this cooling effect—which is difficult to quantify, but probably has less than half the impact of the greenhouse warming effect—would end. “A large fraction of climate change is largely irreversible on human time scales,” the most recent assessment report from the Intergovernmental Panel on Climate Change (IPCC) warned. Only if human emissions were “strongly negative over a sustained period”—for example, if tree planting and other activities were to sequester far more carbon than humans release—would climate change begin to be reversed. At the moment, of course, emissions are still rising rapidly. Points of no return. </w:t>
      </w:r>
      <w:r w:rsidRPr="00F121CA">
        <w:rPr>
          <w:highlight w:val="cyan"/>
          <w:u w:val="single"/>
        </w:rPr>
        <w:t xml:space="preserve">If </w:t>
      </w:r>
      <w:r w:rsidRPr="00C515F0">
        <w:rPr>
          <w:u w:val="single"/>
        </w:rPr>
        <w:t xml:space="preserve">the concentration of </w:t>
      </w:r>
      <w:r w:rsidRPr="00F121CA">
        <w:rPr>
          <w:highlight w:val="cyan"/>
          <w:u w:val="single"/>
        </w:rPr>
        <w:t xml:space="preserve">carbon dioxide </w:t>
      </w:r>
      <w:r w:rsidRPr="00C515F0">
        <w:rPr>
          <w:u w:val="single"/>
        </w:rPr>
        <w:t xml:space="preserve">in the atmosphere </w:t>
      </w:r>
      <w:r w:rsidRPr="00F121CA">
        <w:rPr>
          <w:highlight w:val="cyan"/>
          <w:u w:val="single"/>
        </w:rPr>
        <w:t>can be limited to a doubling</w:t>
      </w:r>
      <w:r w:rsidRPr="00C515F0">
        <w:rPr>
          <w:u w:val="single"/>
        </w:rPr>
        <w:t>—from about 280 parts per million (ppm) in the pre-industrial era to 560 ppm in the future (we’re currently at about 400 ppm)—</w:t>
      </w:r>
      <w:r w:rsidRPr="00F121CA">
        <w:rPr>
          <w:highlight w:val="cyan"/>
          <w:u w:val="single"/>
        </w:rPr>
        <w:t xml:space="preserve">the IPCC </w:t>
      </w:r>
      <w:r w:rsidRPr="00C515F0">
        <w:rPr>
          <w:u w:val="single"/>
        </w:rPr>
        <w:t xml:space="preserve">assessment </w:t>
      </w:r>
      <w:r w:rsidRPr="00F121CA">
        <w:rPr>
          <w:highlight w:val="cyan"/>
          <w:u w:val="single"/>
        </w:rPr>
        <w:t xml:space="preserve">estimated </w:t>
      </w:r>
      <w:r w:rsidRPr="00C515F0">
        <w:rPr>
          <w:u w:val="single"/>
        </w:rPr>
        <w:t xml:space="preserve">with “high confidence” that Earth’s </w:t>
      </w:r>
      <w:r w:rsidRPr="00F121CA">
        <w:rPr>
          <w:highlight w:val="cyan"/>
          <w:u w:val="single"/>
        </w:rPr>
        <w:t>temperature will reach</w:t>
      </w:r>
      <w:r w:rsidRPr="00C515F0">
        <w:rPr>
          <w:u w:val="single"/>
        </w:rPr>
        <w:t xml:space="preserve"> an </w:t>
      </w:r>
      <w:r w:rsidRPr="00F121CA">
        <w:rPr>
          <w:highlight w:val="cyan"/>
          <w:u w:val="single"/>
        </w:rPr>
        <w:t>equilibrium</w:t>
      </w:r>
      <w:r w:rsidRPr="00C515F0">
        <w:rPr>
          <w:u w:val="single"/>
        </w:rPr>
        <w:t xml:space="preserve"> somewhere between 1.5 and 4.5 degrees Celsius above pre-industrial temperatures. </w:t>
      </w:r>
      <w:r w:rsidRPr="00C515F0">
        <w:rPr>
          <w:sz w:val="16"/>
        </w:rPr>
        <w:t xml:space="preserve">However, the report cautioned, “some aspects of climate will continue to change even if temperatures are stabilized.” Among some of the most likely changes: The melting of snow and ice will expose darker patches of water and land that absorb more of the sun’s radiation, accelerating global warming and the retreat of ice sheets and glaciers. Scientists agree that the Western Antarctic Ice Sheet has </w:t>
      </w:r>
      <w:r w:rsidRPr="00C515F0">
        <w:rPr>
          <w:sz w:val="16"/>
        </w:rPr>
        <w:lastRenderedPageBreak/>
        <w:t xml:space="preserve">already gone into an unstoppable decline. Currents that transport heat within the oceans will be disrupted. Ocean acidification will continue to rise, with unknown effects on marine life. Thawing permafrost and sea beds will release methane, a greenhouse gas. Droughts predicted to be the worst in 1,000 years will trigger vegetation changes and wildfires, releasing carbon. Species unable to adapt quickly to a changing climate will go extinct. Coastal communities will be submerged, creating a humanitarian crisis. Some of these changes may persist for hundreds or even thousands of years after the Earth’s temperature stabilizes. </w:t>
      </w:r>
      <w:r w:rsidRPr="00C515F0">
        <w:rPr>
          <w:u w:val="single"/>
        </w:rPr>
        <w:t>Scientists worry that elements of the climate system could even reach tipping points beyond which abrupt and planetary-scale changes might occur</w:t>
      </w:r>
      <w:r w:rsidRPr="00C515F0">
        <w:rPr>
          <w:sz w:val="16"/>
        </w:rPr>
        <w:t xml:space="preserve">, such as the disappearance of monsoon cycles or the Amazon’s vast tropical forests. Welcome to the Pliocene. </w:t>
      </w:r>
      <w:r w:rsidRPr="00C515F0">
        <w:rPr>
          <w:b/>
          <w:u w:val="single"/>
        </w:rPr>
        <w:t>Even if countries reduce emissions enough to keep temperatures from rising much above the internationally agreed-upon “danger” threshold of 2 degrees Celsius</w:t>
      </w:r>
      <w:r w:rsidRPr="00C515F0">
        <w:rPr>
          <w:sz w:val="16"/>
        </w:rPr>
        <w:t xml:space="preserve"> (which seems increasingly unlikely), </w:t>
      </w:r>
      <w:r w:rsidRPr="00C515F0">
        <w:rPr>
          <w:b/>
          <w:u w:val="single"/>
        </w:rPr>
        <w:t>we can still look forward to conditions similar to those of the mid-Pliocene</w:t>
      </w:r>
      <w:r w:rsidRPr="00C515F0">
        <w:rPr>
          <w:sz w:val="16"/>
        </w:rPr>
        <w:t xml:space="preserve"> epoch of 3 million years ago. At that time, the continents were in much the same positions that they are today, carbon dioxide levels ranged between 350 and 400 ppm, the global average temperature was 2 to 3 degrees Celsius higher than it is today (but up to 20 degrees higher than today at the northernmost latitudes), the global sea level was about 25 meters higher, and most of today’s North American forests were grasslands and savanna. </w:t>
      </w:r>
      <w:r w:rsidRPr="00C515F0">
        <w:rPr>
          <w:b/>
          <w:u w:val="single"/>
        </w:rPr>
        <w:t>A mid-Pliocene climate looks comfortable, though, compared with what will happen if we continue to emit carbon dioxide at today’s rate.</w:t>
      </w:r>
      <w:r w:rsidRPr="00C515F0">
        <w:rPr>
          <w:sz w:val="16"/>
        </w:rPr>
        <w:t xml:space="preserve"> As noted in the Doomsday Clock announcement, the IPCC “warned that </w:t>
      </w:r>
      <w:r w:rsidRPr="00C515F0">
        <w:rPr>
          <w:b/>
          <w:u w:val="single"/>
        </w:rPr>
        <w:t xml:space="preserve">warming—if unchecked by urgent and concerted global efforts to greatly reduce greenhouse gas emissions—would reach </w:t>
      </w:r>
      <w:r w:rsidRPr="00C515F0">
        <w:rPr>
          <w:b/>
          <w:u w:val="single"/>
          <w:bdr w:val="single" w:sz="8" w:space="0" w:color="auto"/>
        </w:rPr>
        <w:t>3 to 8 degrees Celsius</w:t>
      </w:r>
      <w:r w:rsidRPr="00C515F0">
        <w:rPr>
          <w:sz w:val="16"/>
        </w:rPr>
        <w:t xml:space="preserve"> (about 5.5 to 14.5 degrees Fahrenheit) by the end of the century.” Social inertia. Is there any way to avoid Pliocene-like conditions? “If carbon dioxide emissions could be eliminated entirely,” two scientists argued in Nature Geoscience in 2010, “temperatures would quickly stabilize or even decrease over time. </w:t>
      </w:r>
      <w:r w:rsidRPr="00F121CA">
        <w:rPr>
          <w:b/>
          <w:highlight w:val="cyan"/>
          <w:u w:val="single"/>
        </w:rPr>
        <w:t>Future warming</w:t>
      </w:r>
      <w:r w:rsidRPr="00C515F0">
        <w:rPr>
          <w:b/>
          <w:u w:val="single"/>
        </w:rPr>
        <w:t xml:space="preserve"> is therefore driven by socio-economic inertia, and </w:t>
      </w:r>
      <w:r w:rsidRPr="00F121CA">
        <w:rPr>
          <w:b/>
          <w:highlight w:val="cyan"/>
          <w:u w:val="single"/>
        </w:rPr>
        <w:t xml:space="preserve">is </w:t>
      </w:r>
      <w:r w:rsidRPr="00F121CA">
        <w:rPr>
          <w:b/>
          <w:highlight w:val="cyan"/>
          <w:u w:val="single"/>
          <w:bdr w:val="single" w:sz="8" w:space="0" w:color="auto"/>
        </w:rPr>
        <w:t>only as inevitable as future emissions</w:t>
      </w:r>
      <w:r w:rsidRPr="00C515F0">
        <w:rPr>
          <w:b/>
          <w:u w:val="single"/>
        </w:rPr>
        <w:t>.</w:t>
      </w:r>
      <w:r w:rsidRPr="00C515F0">
        <w:rPr>
          <w:sz w:val="16"/>
        </w:rPr>
        <w:t xml:space="preserve">” </w:t>
      </w:r>
      <w:r w:rsidRPr="00C515F0">
        <w:rPr>
          <w:b/>
          <w:u w:val="single"/>
        </w:rPr>
        <w:t>That is about as helpful as telling obese people that if they just stopped eating, they would lose weight</w:t>
      </w:r>
      <w:r w:rsidRPr="00C515F0">
        <w:rPr>
          <w:sz w:val="16"/>
        </w:rPr>
        <w:t xml:space="preserve"> quickly. At the moment, we’d be doing well to cut humanity’s diet of fossil fuels to a level that would merely prevent further weight gain. </w:t>
      </w:r>
      <w:r w:rsidRPr="00C515F0">
        <w:rPr>
          <w:b/>
          <w:u w:val="single"/>
        </w:rPr>
        <w:t>Instead what we see is a planetary binge</w:t>
      </w:r>
      <w:r w:rsidRPr="00C515F0">
        <w:rPr>
          <w:sz w:val="16"/>
        </w:rPr>
        <w:t>, with increases in fossil fuel consumption that have dwarfed the development of low-carbon energy sources during the past decade. The scientists, however, put their finger on what is needed to turn things in the right direction: socio-economic action</w:t>
      </w:r>
      <w:r w:rsidRPr="00C515F0">
        <w:rPr>
          <w:u w:val="single"/>
        </w:rPr>
        <w:t>. Changing self-destructive behaviors can be extremely difficult</w:t>
      </w:r>
      <w:r w:rsidRPr="00C515F0">
        <w:rPr>
          <w:sz w:val="16"/>
        </w:rPr>
        <w:t>, as any dieter knows,</w:t>
      </w:r>
      <w:r w:rsidRPr="00C515F0">
        <w:rPr>
          <w:u w:val="single"/>
        </w:rPr>
        <w:t xml:space="preserve"> and unrealistic optimism can be just as counterproductive as defeatism.</w:t>
      </w:r>
      <w:r w:rsidRPr="00C515F0">
        <w:rPr>
          <w:sz w:val="16"/>
        </w:rPr>
        <w:t xml:space="preserve"> In fact, these are the twin enemies of climate action. </w:t>
      </w:r>
      <w:r w:rsidRPr="00C515F0">
        <w:rPr>
          <w:b/>
          <w:u w:val="single"/>
        </w:rPr>
        <w:t xml:space="preserve">Even climate “believers” seem to feel that either there is little they can do to prevent disaster </w:t>
      </w:r>
      <w:r w:rsidRPr="00C515F0">
        <w:rPr>
          <w:sz w:val="16"/>
        </w:rPr>
        <w:t xml:space="preserve">(beyond pointing fingers at “disbelievers,” of course) or, alternatively, that technology is making (or will make) speedy progress against the problem. Those in the over-optimistic camp may think that geoengineering, for example, can turn back the climate clock in a pinch. </w:t>
      </w:r>
      <w:r w:rsidRPr="00C515F0">
        <w:rPr>
          <w:b/>
          <w:u w:val="single"/>
        </w:rPr>
        <w:t>Unfortunately, although measures such as injecting sulfate aerosols into the stratosphere merit increased research and development, they are not ready to be safely deployed at the scale necessary to combat climate change</w:t>
      </w:r>
      <w:r w:rsidRPr="00C515F0">
        <w:rPr>
          <w:sz w:val="16"/>
        </w:rPr>
        <w:t>. As a National Research Council committee recently concluded, “</w:t>
      </w:r>
      <w:r w:rsidRPr="00F121CA">
        <w:rPr>
          <w:b/>
          <w:highlight w:val="cyan"/>
          <w:u w:val="single"/>
          <w:bdr w:val="single" w:sz="8" w:space="0" w:color="auto"/>
        </w:rPr>
        <w:t xml:space="preserve">there is no substitute for </w:t>
      </w:r>
      <w:r w:rsidRPr="00C515F0">
        <w:rPr>
          <w:b/>
          <w:u w:val="single"/>
          <w:bdr w:val="single" w:sz="8" w:space="0" w:color="auto"/>
        </w:rPr>
        <w:t xml:space="preserve">dramatic </w:t>
      </w:r>
      <w:r w:rsidRPr="00F121CA">
        <w:rPr>
          <w:b/>
          <w:highlight w:val="cyan"/>
          <w:u w:val="single"/>
          <w:bdr w:val="single" w:sz="8" w:space="0" w:color="auto"/>
        </w:rPr>
        <w:t xml:space="preserve">reductions in </w:t>
      </w:r>
      <w:r w:rsidRPr="00C515F0">
        <w:rPr>
          <w:b/>
          <w:u w:val="single"/>
          <w:bdr w:val="single" w:sz="8" w:space="0" w:color="auto"/>
        </w:rPr>
        <w:t xml:space="preserve">greenhouse gas </w:t>
      </w:r>
      <w:r w:rsidRPr="00F121CA">
        <w:rPr>
          <w:b/>
          <w:highlight w:val="cyan"/>
          <w:u w:val="single"/>
          <w:bdr w:val="single" w:sz="8" w:space="0" w:color="auto"/>
        </w:rPr>
        <w:t>emissions</w:t>
      </w:r>
      <w:r w:rsidRPr="00C515F0">
        <w:rPr>
          <w:b/>
          <w:u w:val="single"/>
        </w:rPr>
        <w:t>.” The world needs an emissions diet plan</w:t>
      </w:r>
      <w:r w:rsidRPr="00C515F0">
        <w:rPr>
          <w:sz w:val="16"/>
        </w:rPr>
        <w:t xml:space="preserve">—and a full complement of socio-economic incentives and support systems to ensure its success. Out of the fire and into the frying pan. </w:t>
      </w:r>
      <w:r w:rsidRPr="00C515F0">
        <w:rPr>
          <w:b/>
          <w:u w:val="single"/>
        </w:rPr>
        <w:t xml:space="preserve">The inevitability of climate change </w:t>
      </w:r>
      <w:r w:rsidRPr="00C515F0">
        <w:rPr>
          <w:b/>
          <w:u w:val="single"/>
          <w:bdr w:val="single" w:sz="8" w:space="0" w:color="auto"/>
        </w:rPr>
        <w:t>doesn’t mean that we don’t have a choice to make</w:t>
      </w:r>
      <w:r w:rsidRPr="00C515F0">
        <w:rPr>
          <w:b/>
          <w:u w:val="single"/>
        </w:rPr>
        <w:t xml:space="preserve">: </w:t>
      </w:r>
      <w:r w:rsidRPr="00F121CA">
        <w:rPr>
          <w:b/>
          <w:highlight w:val="cyan"/>
          <w:u w:val="single"/>
        </w:rPr>
        <w:t xml:space="preserve">If we act quickly </w:t>
      </w:r>
      <w:r w:rsidRPr="00C515F0">
        <w:rPr>
          <w:b/>
          <w:u w:val="single"/>
        </w:rPr>
        <w:t xml:space="preserve">and boldly, there is a small window of opportunity in which </w:t>
      </w:r>
      <w:r w:rsidRPr="00F121CA">
        <w:rPr>
          <w:b/>
          <w:highlight w:val="cyan"/>
          <w:u w:val="single"/>
        </w:rPr>
        <w:t>we can work to keep</w:t>
      </w:r>
      <w:r w:rsidRPr="00C515F0">
        <w:rPr>
          <w:b/>
          <w:u w:val="single"/>
        </w:rPr>
        <w:t xml:space="preserve"> global </w:t>
      </w:r>
      <w:r w:rsidRPr="00F121CA">
        <w:rPr>
          <w:b/>
          <w:highlight w:val="cyan"/>
          <w:u w:val="single"/>
        </w:rPr>
        <w:t>warming to a minimum</w:t>
      </w:r>
      <w:r w:rsidRPr="00C515F0">
        <w:rPr>
          <w:sz w:val="16"/>
        </w:rPr>
        <w:t xml:space="preserve">. </w:t>
      </w:r>
      <w:r w:rsidRPr="00C515F0">
        <w:rPr>
          <w:b/>
          <w:u w:val="single"/>
        </w:rPr>
        <w:t xml:space="preserve">Or we can keep accelerating toward </w:t>
      </w:r>
      <w:r w:rsidRPr="00C515F0">
        <w:rPr>
          <w:b/>
          <w:u w:val="single"/>
          <w:bdr w:val="single" w:sz="8" w:space="0" w:color="auto"/>
        </w:rPr>
        <w:t>catastrophe</w:t>
      </w:r>
      <w:r w:rsidRPr="00C515F0">
        <w:rPr>
          <w:b/>
          <w:u w:val="single"/>
        </w:rPr>
        <w:t>.</w:t>
      </w:r>
      <w:r w:rsidRPr="00C515F0">
        <w:rPr>
          <w:sz w:val="16"/>
        </w:rPr>
        <w:t xml:space="preserve"> As Richard Somerville, one of the climate scientists on the Bulletin’s Science and Security Board, recently told me: “</w:t>
      </w:r>
      <w:r w:rsidRPr="00C515F0">
        <w:rPr>
          <w:u w:val="single"/>
        </w:rPr>
        <w:t>People today, whether they realize it or not, have control of the thermostat that will set the climate for future generations</w:t>
      </w:r>
      <w:r w:rsidRPr="00C515F0">
        <w:rPr>
          <w:sz w:val="16"/>
        </w:rPr>
        <w:t xml:space="preserve">.” Humans are constantly distracted by immediate gratifications and immediate worries. </w:t>
      </w:r>
      <w:r w:rsidRPr="00C515F0">
        <w:rPr>
          <w:b/>
          <w:u w:val="single"/>
        </w:rPr>
        <w:t>To prevent nuclear war and catastrophic climate change, we have to force ourselves to take a longer view.</w:t>
      </w:r>
      <w:r w:rsidRPr="00C515F0">
        <w:rPr>
          <w:sz w:val="16"/>
        </w:rPr>
        <w:t xml:space="preserve"> </w:t>
      </w:r>
      <w:r w:rsidRPr="00C515F0">
        <w:rPr>
          <w:b/>
          <w:u w:val="single"/>
        </w:rPr>
        <w:t xml:space="preserve">It’s difficult to imagine the </w:t>
      </w:r>
      <w:r w:rsidRPr="00C515F0">
        <w:rPr>
          <w:b/>
          <w:u w:val="single"/>
          <w:bdr w:val="single" w:sz="8" w:space="0" w:color="auto"/>
        </w:rPr>
        <w:t>devastating, centuries-long impacts</w:t>
      </w:r>
      <w:r w:rsidRPr="00C515F0">
        <w:rPr>
          <w:b/>
          <w:u w:val="single"/>
        </w:rPr>
        <w:t xml:space="preserve"> that climate change could have on human health and the environment. Still, we stopped at two nuclear bombs. </w:t>
      </w:r>
      <w:r w:rsidRPr="00F121CA">
        <w:rPr>
          <w:b/>
          <w:highlight w:val="cyan"/>
          <w:u w:val="single"/>
          <w:bdr w:val="single" w:sz="8" w:space="0" w:color="auto"/>
        </w:rPr>
        <w:t>We can stop at two degrees</w:t>
      </w:r>
      <w:r w:rsidRPr="00C515F0">
        <w:rPr>
          <w:b/>
          <w:u w:val="single"/>
        </w:rPr>
        <w:t>.</w:t>
      </w:r>
    </w:p>
    <w:p w14:paraId="52B9F16B" w14:textId="77777777" w:rsidR="006B19BE" w:rsidRPr="00975722" w:rsidRDefault="006B19BE" w:rsidP="006B19BE"/>
    <w:p w14:paraId="426F793A" w14:textId="77777777" w:rsidR="006B19BE" w:rsidRDefault="006B19BE" w:rsidP="006B19BE"/>
    <w:p w14:paraId="498A7A5D" w14:textId="77777777" w:rsidR="006B19BE" w:rsidRPr="00E76EDA" w:rsidRDefault="006B19BE" w:rsidP="006B19BE">
      <w:pPr>
        <w:rPr>
          <w:rStyle w:val="StyleUnderline"/>
        </w:rPr>
      </w:pPr>
    </w:p>
    <w:p w14:paraId="622C9241" w14:textId="77777777" w:rsidR="00B30227" w:rsidRPr="00B30227" w:rsidRDefault="00B30227" w:rsidP="006B19BE"/>
    <w:sectPr w:rsidR="00B30227" w:rsidRPr="00B3022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106CC"/>
    <w:multiLevelType w:val="hybridMultilevel"/>
    <w:tmpl w:val="A5BC8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A6D19"/>
    <w:multiLevelType w:val="hybridMultilevel"/>
    <w:tmpl w:val="43C09DDE"/>
    <w:lvl w:ilvl="0" w:tplc="DE5AA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94DE0"/>
    <w:multiLevelType w:val="hybridMultilevel"/>
    <w:tmpl w:val="1C94B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43DEA"/>
    <w:multiLevelType w:val="hybridMultilevel"/>
    <w:tmpl w:val="1050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40148"/>
    <w:multiLevelType w:val="hybridMultilevel"/>
    <w:tmpl w:val="2376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6B5745"/>
    <w:multiLevelType w:val="hybridMultilevel"/>
    <w:tmpl w:val="5BFEA640"/>
    <w:lvl w:ilvl="0" w:tplc="9D4CE3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66438"/>
    <w:multiLevelType w:val="hybridMultilevel"/>
    <w:tmpl w:val="1E7AB212"/>
    <w:lvl w:ilvl="0" w:tplc="8E7E033A">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34DA4"/>
    <w:multiLevelType w:val="hybridMultilevel"/>
    <w:tmpl w:val="43C09DDE"/>
    <w:lvl w:ilvl="0" w:tplc="DE5AA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3"/>
  </w:num>
  <w:num w:numId="14">
    <w:abstractNumId w:val="20"/>
  </w:num>
  <w:num w:numId="15">
    <w:abstractNumId w:val="11"/>
  </w:num>
  <w:num w:numId="16">
    <w:abstractNumId w:val="12"/>
  </w:num>
  <w:num w:numId="17">
    <w:abstractNumId w:val="19"/>
  </w:num>
  <w:num w:numId="18">
    <w:abstractNumId w:val="15"/>
  </w:num>
  <w:num w:numId="19">
    <w:abstractNumId w:val="17"/>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90E1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0E15"/>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5D6"/>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6D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6A37"/>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9BE"/>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227"/>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7C6790"/>
  <w14:defaultImageDpi w14:val="300"/>
  <w15:docId w15:val="{5DD3B485-3DF1-F94C-BF0C-7244FE2E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90E1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90E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90E1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no"/>
    <w:basedOn w:val="Normal"/>
    <w:next w:val="Normal"/>
    <w:link w:val="Heading3Char"/>
    <w:uiPriority w:val="9"/>
    <w:unhideWhenUsed/>
    <w:qFormat/>
    <w:rsid w:val="00190E1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T,t, C"/>
    <w:basedOn w:val="Normal"/>
    <w:next w:val="Normal"/>
    <w:link w:val="Heading4Char"/>
    <w:uiPriority w:val="9"/>
    <w:unhideWhenUsed/>
    <w:qFormat/>
    <w:rsid w:val="00190E1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90E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0E15"/>
  </w:style>
  <w:style w:type="character" w:customStyle="1" w:styleId="Heading1Char">
    <w:name w:val="Heading 1 Char"/>
    <w:aliases w:val="Pocket Char"/>
    <w:basedOn w:val="DefaultParagraphFont"/>
    <w:link w:val="Heading1"/>
    <w:uiPriority w:val="9"/>
    <w:rsid w:val="00190E1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90E15"/>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9"/>
    <w:rsid w:val="00190E1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9"/>
    <w:rsid w:val="00190E1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190E15"/>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8,9.,B,S"/>
    <w:basedOn w:val="DefaultParagraphFont"/>
    <w:uiPriority w:val="1"/>
    <w:qFormat/>
    <w:rsid w:val="00190E15"/>
    <w:rPr>
      <w:b w:val="0"/>
      <w:sz w:val="22"/>
      <w:u w:val="single"/>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20"/>
    <w:qFormat/>
    <w:rsid w:val="00190E1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90E1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90E15"/>
    <w:rPr>
      <w:color w:val="auto"/>
      <w:u w:val="none"/>
    </w:rPr>
  </w:style>
  <w:style w:type="paragraph" w:styleId="DocumentMap">
    <w:name w:val="Document Map"/>
    <w:basedOn w:val="Normal"/>
    <w:link w:val="DocumentMapChar"/>
    <w:uiPriority w:val="99"/>
    <w:semiHidden/>
    <w:unhideWhenUsed/>
    <w:rsid w:val="00190E1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0E15"/>
    <w:rPr>
      <w:rFonts w:ascii="Lucida Grande" w:hAnsi="Lucida Grande" w:cs="Lucida Grande"/>
    </w:rPr>
  </w:style>
  <w:style w:type="paragraph" w:customStyle="1" w:styleId="Emphasis1">
    <w:name w:val="Emphasis1"/>
    <w:basedOn w:val="Normal"/>
    <w:link w:val="Emphasis"/>
    <w:autoRedefine/>
    <w:uiPriority w:val="20"/>
    <w:qFormat/>
    <w:rsid w:val="00B302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B3022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B30227"/>
    <w:pPr>
      <w:ind w:left="720"/>
      <w:jc w:val="both"/>
    </w:pPr>
    <w:rPr>
      <w:b/>
      <w:iCs/>
      <w:u w:val="single"/>
    </w:rPr>
  </w:style>
  <w:style w:type="character" w:styleId="UnresolvedMention">
    <w:name w:val="Unresolved Mention"/>
    <w:basedOn w:val="DefaultParagraphFont"/>
    <w:uiPriority w:val="99"/>
    <w:semiHidden/>
    <w:unhideWhenUsed/>
    <w:rsid w:val="006B19BE"/>
    <w:rPr>
      <w:color w:val="605E5C"/>
      <w:shd w:val="clear" w:color="auto" w:fill="E1DFDD"/>
    </w:rPr>
  </w:style>
  <w:style w:type="paragraph" w:customStyle="1" w:styleId="Analytic">
    <w:name w:val="Analytic"/>
    <w:basedOn w:val="Heading4"/>
    <w:qFormat/>
    <w:rsid w:val="006B19BE"/>
  </w:style>
  <w:style w:type="paragraph" w:styleId="ListParagraph">
    <w:name w:val="List Paragraph"/>
    <w:aliases w:val="6 font,List Paragraph1,List Paragraph2"/>
    <w:basedOn w:val="Normal"/>
    <w:uiPriority w:val="34"/>
    <w:unhideWhenUsed/>
    <w:qFormat/>
    <w:rsid w:val="006B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supct/html/02-682.ZS.html" TargetMode="External"/><Relationship Id="rId18" Type="http://schemas.openxmlformats.org/officeDocument/2006/relationships/hyperlink" Target="https://digitalcommons.law.umaryland.edu/mlr/vol78/iss4/4/" TargetMode="External"/><Relationship Id="rId26" Type="http://schemas.openxmlformats.org/officeDocument/2006/relationships/hyperlink" Target="https://www.propublica.org/article/these-professors-make-more-than-thousand-bucks-hour-peddling-mega-mergers" TargetMode="External"/><Relationship Id="rId39" Type="http://schemas.openxmlformats.org/officeDocument/2006/relationships/hyperlink" Target="https://en.wikipedia.org/wiki/Standard_Oil_Co._of_New_Jersey_v._United_States" TargetMode="External"/><Relationship Id="rId21" Type="http://schemas.openxmlformats.org/officeDocument/2006/relationships/hyperlink" Target="https://supreme.justia.com/cases/federal/us/405/596/" TargetMode="External"/><Relationship Id="rId34" Type="http://schemas.openxmlformats.org/officeDocument/2006/relationships/hyperlink" Target="https://arstechnica.com/information-technology/2018/07/att-promised-lower-prices-after-time-warner-merger-its-raising-them-instead/" TargetMode="External"/><Relationship Id="rId42" Type="http://schemas.openxmlformats.org/officeDocument/2006/relationships/hyperlink" Target="https://digitalcommons.law.umaryland.edu/mlr/vol78/iss4/4/" TargetMode="External"/><Relationship Id="rId47" Type="http://schemas.openxmlformats.org/officeDocument/2006/relationships/hyperlink" Target="https://supreme.justia.com/cases/federal/us/374/321/" TargetMode="External"/><Relationship Id="rId50" Type="http://schemas.openxmlformats.org/officeDocument/2006/relationships/hyperlink" Target="https://www.propublica.org/article/these-professors-make-more-than-thousand-bucks-hour-peddling-mega-mergers" TargetMode="External"/><Relationship Id="rId55" Type="http://schemas.openxmlformats.org/officeDocument/2006/relationships/hyperlink" Target="https://casetext.com/case/united-states-v-at-t-inc-2"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alelawjournal.org/note/amazons-antitrust-paradox" TargetMode="External"/><Relationship Id="rId29" Type="http://schemas.openxmlformats.org/officeDocument/2006/relationships/hyperlink" Target="https://supreme.justia.com/cases/federal/us/374/321/" TargetMode="External"/><Relationship Id="rId11" Type="http://schemas.openxmlformats.org/officeDocument/2006/relationships/hyperlink" Target="https://politicalscience.osu.edu/faculty/jmueller/xisssisaPurdue2018.pdf" TargetMode="External"/><Relationship Id="rId24" Type="http://schemas.openxmlformats.org/officeDocument/2006/relationships/hyperlink" Target="https://www.scotusblog.com/case-files/cases/national-collegiate-athletic-association-v-alston/" TargetMode="External"/><Relationship Id="rId32" Type="http://schemas.openxmlformats.org/officeDocument/2006/relationships/hyperlink" Target="https://mitpress.mit.edu/books/mergers-merger-control-and-remedies" TargetMode="External"/><Relationship Id="rId37" Type="http://schemas.openxmlformats.org/officeDocument/2006/relationships/hyperlink" Target="https://www.law.cornell.edu/supct/html/02-682.ZS.html" TargetMode="External"/><Relationship Id="rId40" Type="http://schemas.openxmlformats.org/officeDocument/2006/relationships/hyperlink" Target="https://www.yalelawjournal.org/note/amazons-antitrust-paradox" TargetMode="External"/><Relationship Id="rId45" Type="http://schemas.openxmlformats.org/officeDocument/2006/relationships/hyperlink" Target="https://supreme.justia.com/cases/federal/us/405/596/" TargetMode="External"/><Relationship Id="rId53" Type="http://schemas.openxmlformats.org/officeDocument/2006/relationships/hyperlink" Target="https://supreme.justia.com/cases/federal/us/374/321/" TargetMode="External"/><Relationship Id="rId58" Type="http://schemas.openxmlformats.org/officeDocument/2006/relationships/hyperlink" Target="https://arstechnica.com/information-technology/2018/07/att-promised-lower-prices-after-time-warner-merger-its-raising-them-instead/" TargetMode="External"/><Relationship Id="rId5" Type="http://schemas.openxmlformats.org/officeDocument/2006/relationships/numbering" Target="numbering.xml"/><Relationship Id="rId61" Type="http://schemas.openxmlformats.org/officeDocument/2006/relationships/hyperlink" Target="https://www.newyorker.com/news/dispatch/is-it-time-to-break-up-big-ag" TargetMode="External"/><Relationship Id="rId19" Type="http://schemas.openxmlformats.org/officeDocument/2006/relationships/hyperlink" Target="https://supreme.justia.com/cases/federal/us/356/1/" TargetMode="External"/><Relationship Id="rId14" Type="http://schemas.openxmlformats.org/officeDocument/2006/relationships/hyperlink" Target="https://en.wikipedia.org/wiki/Brooke_Group_Ltd._v._Brown_%26_Williamson_Tobacco_Corp." TargetMode="External"/><Relationship Id="rId22" Type="http://schemas.openxmlformats.org/officeDocument/2006/relationships/hyperlink" Target="https://supreme.justia.com/cases/federal/us/405/596/" TargetMode="External"/><Relationship Id="rId27" Type="http://schemas.openxmlformats.org/officeDocument/2006/relationships/hyperlink" Target="https://www.law.cornell.edu/supremecourt/text/12-133" TargetMode="External"/><Relationship Id="rId30" Type="http://schemas.openxmlformats.org/officeDocument/2006/relationships/hyperlink" Target="https://www.courtlistener.com/recap/gov.uscourts.dcd.191339/gov.uscourts.dcd.191339.121.0_1.pdf" TargetMode="External"/><Relationship Id="rId35" Type="http://schemas.openxmlformats.org/officeDocument/2006/relationships/hyperlink" Target="https://www.justice.gov/atr/case-document/file/1298411/download" TargetMode="External"/><Relationship Id="rId43" Type="http://schemas.openxmlformats.org/officeDocument/2006/relationships/hyperlink" Target="https://supreme.justia.com/cases/federal/us/356/1/" TargetMode="External"/><Relationship Id="rId48" Type="http://schemas.openxmlformats.org/officeDocument/2006/relationships/hyperlink" Target="https://www.scotusblog.com/case-files/cases/national-collegiate-athletic-association-v-alston/" TargetMode="External"/><Relationship Id="rId56" Type="http://schemas.openxmlformats.org/officeDocument/2006/relationships/hyperlink" Target="https://mitpress.mit.edu/books/mergers-merger-control-and-remedies" TargetMode="External"/><Relationship Id="rId8" Type="http://schemas.openxmlformats.org/officeDocument/2006/relationships/webSettings" Target="webSettings.xml"/><Relationship Id="rId51" Type="http://schemas.openxmlformats.org/officeDocument/2006/relationships/hyperlink" Target="https://www.law.cornell.edu/supremecourt/text/12-133" TargetMode="External"/><Relationship Id="rId3" Type="http://schemas.openxmlformats.org/officeDocument/2006/relationships/customXml" Target="../customXml/item3.xml"/><Relationship Id="rId12" Type="http://schemas.openxmlformats.org/officeDocument/2006/relationships/hyperlink" Target="https://slate.com/technology/2021/04/antitrust-hearings-congress-legislation-bright-line-rules.html" TargetMode="External"/><Relationship Id="rId17" Type="http://schemas.openxmlformats.org/officeDocument/2006/relationships/hyperlink" Target="https://papers.ssrn.com/sol3/papers.cfm?abstract_id=3337861" TargetMode="External"/><Relationship Id="rId25" Type="http://schemas.openxmlformats.org/officeDocument/2006/relationships/hyperlink" Target="https://papers.ssrn.com/sol3/papers.cfm?abstract_id=1480440" TargetMode="External"/><Relationship Id="rId33" Type="http://schemas.openxmlformats.org/officeDocument/2006/relationships/hyperlink" Target="https://www.antitrustinstitute.org/wp-content/uploads/2019/04/Carstensen-Lande-Final.pdf" TargetMode="External"/><Relationship Id="rId38" Type="http://schemas.openxmlformats.org/officeDocument/2006/relationships/hyperlink" Target="https://en.wikipedia.org/wiki/Brooke_Group_Ltd._v._Brown_%26_Williamson_Tobacco_Corp." TargetMode="External"/><Relationship Id="rId46" Type="http://schemas.openxmlformats.org/officeDocument/2006/relationships/hyperlink" Target="https://supreme.justia.com/cases/federal/us/405/596/" TargetMode="External"/><Relationship Id="rId59" Type="http://schemas.openxmlformats.org/officeDocument/2006/relationships/hyperlink" Target="https://scholarship.law.nd.edu/ndlr/vol96/iss3/7" TargetMode="External"/><Relationship Id="rId20" Type="http://schemas.openxmlformats.org/officeDocument/2006/relationships/hyperlink" Target="https://supreme.justia.com/cases/federal/us/334/219/" TargetMode="External"/><Relationship Id="rId41" Type="http://schemas.openxmlformats.org/officeDocument/2006/relationships/hyperlink" Target="https://papers.ssrn.com/sol3/papers.cfm?abstract_id=3337861" TargetMode="External"/><Relationship Id="rId54" Type="http://schemas.openxmlformats.org/officeDocument/2006/relationships/hyperlink" Target="https://www.courtlistener.com/recap/gov.uscourts.dcd.191339/gov.uscourts.dcd.191339.121.0_1.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Standard_Oil_Co._of_New_Jersey_v._United_States" TargetMode="External"/><Relationship Id="rId23" Type="http://schemas.openxmlformats.org/officeDocument/2006/relationships/hyperlink" Target="https://supreme.justia.com/cases/federal/us/374/321/" TargetMode="External"/><Relationship Id="rId28" Type="http://schemas.openxmlformats.org/officeDocument/2006/relationships/hyperlink" Target="https://supreme.justia.com/cases/federal/us/370/294/" TargetMode="External"/><Relationship Id="rId36" Type="http://schemas.openxmlformats.org/officeDocument/2006/relationships/hyperlink" Target="https://slate.com/technology/2021/04/antitrust-hearings-congress-legislation-bright-line-rules.html" TargetMode="External"/><Relationship Id="rId49" Type="http://schemas.openxmlformats.org/officeDocument/2006/relationships/hyperlink" Target="https://papers.ssrn.com/sol3/papers.cfm?abstract_id=1480440" TargetMode="External"/><Relationship Id="rId57" Type="http://schemas.openxmlformats.org/officeDocument/2006/relationships/hyperlink" Target="https://www.antitrustinstitute.org/wp-content/uploads/2019/04/Carstensen-Lande-Final.pdf" TargetMode="External"/><Relationship Id="rId10" Type="http://schemas.openxmlformats.org/officeDocument/2006/relationships/hyperlink" Target="https://papers.ssrn.com/sol3/papers.cfm?abstract_id=3847377" TargetMode="External"/><Relationship Id="rId31" Type="http://schemas.openxmlformats.org/officeDocument/2006/relationships/hyperlink" Target="https://casetext.com/case/united-states-v-at-t-inc-2" TargetMode="External"/><Relationship Id="rId44" Type="http://schemas.openxmlformats.org/officeDocument/2006/relationships/hyperlink" Target="https://supreme.justia.com/cases/federal/us/334/219/" TargetMode="External"/><Relationship Id="rId52" Type="http://schemas.openxmlformats.org/officeDocument/2006/relationships/hyperlink" Target="https://supreme.justia.com/cases/federal/us/370/294/" TargetMode="External"/><Relationship Id="rId60" Type="http://schemas.openxmlformats.org/officeDocument/2006/relationships/hyperlink" Target="https://modernfarmer.com/2021/04/why-bidens-infrastructure-plan-could-be-a-big-fking-deal-for-american-farmers/"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h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68</Pages>
  <Words>32253</Words>
  <Characters>183845</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215667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Sophia M. He</cp:lastModifiedBy>
  <cp:revision>7</cp:revision>
  <dcterms:created xsi:type="dcterms:W3CDTF">2021-09-19T17:21:00Z</dcterms:created>
  <dcterms:modified xsi:type="dcterms:W3CDTF">2021-09-19T21:10:00Z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