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B9675" w14:textId="0D97B687" w:rsidR="001E7323" w:rsidRDefault="001E7323" w:rsidP="008D27D9">
      <w:pPr>
        <w:pStyle w:val="Heading1"/>
      </w:pPr>
      <w:r>
        <w:t>Aff Wiki Doc</w:t>
      </w:r>
    </w:p>
    <w:p w14:paraId="160CE149" w14:textId="665C2F33" w:rsidR="008D27D9" w:rsidRDefault="008D27D9" w:rsidP="008D27D9">
      <w:pPr>
        <w:pStyle w:val="Heading1"/>
      </w:pPr>
      <w:r>
        <w:t>1AC – Dartmouth CS</w:t>
      </w:r>
    </w:p>
    <w:p w14:paraId="072B6917" w14:textId="77777777" w:rsidR="008D27D9" w:rsidRDefault="008D27D9" w:rsidP="008D27D9">
      <w:pPr>
        <w:pStyle w:val="Heading2"/>
      </w:pPr>
      <w:r>
        <w:t>1AC – Kentucky</w:t>
      </w:r>
    </w:p>
    <w:p w14:paraId="276B5A58" w14:textId="77777777" w:rsidR="008D27D9" w:rsidRPr="00972158" w:rsidRDefault="008D27D9" w:rsidP="008D27D9">
      <w:pPr>
        <w:pStyle w:val="Heading3"/>
        <w:rPr>
          <w:rFonts w:cs="Arial"/>
        </w:rPr>
      </w:pPr>
      <w:bookmarkStart w:id="0" w:name="_Hlk82725044"/>
      <w:r w:rsidRPr="00972158">
        <w:rPr>
          <w:rFonts w:cs="Arial"/>
        </w:rPr>
        <w:t xml:space="preserve">1AC – </w:t>
      </w:r>
      <w:r>
        <w:rPr>
          <w:rFonts w:cs="Arial"/>
        </w:rPr>
        <w:t>Dynamism</w:t>
      </w:r>
    </w:p>
    <w:p w14:paraId="5C75A447" w14:textId="77777777" w:rsidR="008D27D9" w:rsidRPr="00BD1EAE" w:rsidRDefault="008D27D9" w:rsidP="008D27D9">
      <w:pPr>
        <w:pStyle w:val="Heading4"/>
        <w:rPr>
          <w:rFonts w:cs="Arial"/>
        </w:rPr>
      </w:pPr>
      <w:r w:rsidRPr="00972158">
        <w:rPr>
          <w:rFonts w:cs="Arial"/>
        </w:rPr>
        <w:t xml:space="preserve">Contention one: </w:t>
      </w:r>
      <w:r>
        <w:rPr>
          <w:rFonts w:cs="Arial"/>
          <w:u w:val="single"/>
        </w:rPr>
        <w:t>Dynamism</w:t>
      </w:r>
    </w:p>
    <w:p w14:paraId="282C2E7B" w14:textId="77777777" w:rsidR="008D27D9" w:rsidRPr="00972158" w:rsidRDefault="008D27D9" w:rsidP="008D27D9">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marketing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41FFF3BC" w14:textId="77777777" w:rsidR="008D27D9" w:rsidRPr="00972158" w:rsidRDefault="008D27D9" w:rsidP="008D27D9">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13363EFA" w14:textId="77777777" w:rsidR="008D27D9" w:rsidRPr="00972158" w:rsidRDefault="008D27D9" w:rsidP="008D27D9">
      <w:pPr>
        <w:rPr>
          <w:sz w:val="16"/>
        </w:rPr>
      </w:pPr>
      <w:r w:rsidRPr="00972158">
        <w:rPr>
          <w:sz w:val="16"/>
        </w:rPr>
        <w:t xml:space="preserve">A handful of </w:t>
      </w:r>
      <w:r w:rsidRPr="0015332C">
        <w:rPr>
          <w:rStyle w:val="StyleUnderline"/>
          <w:highlight w:val="yellow"/>
        </w:rPr>
        <w:t>digital platforms</w:t>
      </w:r>
      <w:r w:rsidRPr="00972158">
        <w:rPr>
          <w:rStyle w:val="StyleUnderline"/>
        </w:rPr>
        <w:t xml:space="preserve"> exert increasing control over key arteries of American commerce and</w:t>
      </w:r>
      <w:r w:rsidRPr="00972158">
        <w:rPr>
          <w:sz w:val="16"/>
        </w:rPr>
        <w:t xml:space="preserve"> communications. </w:t>
      </w:r>
      <w:r w:rsidRPr="00972158">
        <w:rPr>
          <w:rStyle w:val="StyleUnderline"/>
        </w:rPr>
        <w:t xml:space="preserve">Structuring access to markets, these firms </w:t>
      </w:r>
      <w:r w:rsidRPr="0015332C">
        <w:rPr>
          <w:rStyle w:val="StyleUnderline"/>
          <w:highlight w:val="yellow"/>
        </w:rPr>
        <w:t xml:space="preserve">function as </w:t>
      </w:r>
      <w:r w:rsidRPr="0015332C">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231AC1D5" w14:textId="77777777" w:rsidR="008D27D9" w:rsidRPr="00972158" w:rsidRDefault="008D27D9" w:rsidP="008D27D9">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feature dominant digital platforms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15332C">
        <w:rPr>
          <w:rStyle w:val="StyleUnderline"/>
          <w:highlight w:val="yellow"/>
        </w:rPr>
        <w:t>they</w:t>
      </w:r>
      <w:r w:rsidRPr="00972158">
        <w:rPr>
          <w:rStyle w:val="StyleUnderline"/>
        </w:rPr>
        <w:t xml:space="preserve"> both </w:t>
      </w:r>
      <w:r w:rsidRPr="0015332C">
        <w:rPr>
          <w:rStyle w:val="StyleUnderline"/>
          <w:highlight w:val="yellow"/>
        </w:rPr>
        <w:t xml:space="preserve">operate a </w:t>
      </w:r>
      <w:r w:rsidRPr="0015332C">
        <w:rPr>
          <w:rStyle w:val="Emphasis"/>
          <w:highlight w:val="yellow"/>
        </w:rPr>
        <w:t>platform</w:t>
      </w:r>
      <w:r w:rsidRPr="0015332C">
        <w:rPr>
          <w:rStyle w:val="StyleUnderline"/>
          <w:highlight w:val="yellow"/>
        </w:rPr>
        <w:t xml:space="preserve"> and </w:t>
      </w:r>
      <w:r w:rsidRPr="0015332C">
        <w:rPr>
          <w:rStyle w:val="Emphasis"/>
          <w:highlight w:val="yellow"/>
        </w:rPr>
        <w:t>market their</w:t>
      </w:r>
      <w:r w:rsidRPr="00972158">
        <w:rPr>
          <w:rStyle w:val="Emphasis"/>
        </w:rPr>
        <w:t xml:space="preserve"> own </w:t>
      </w:r>
      <w:r w:rsidRPr="0015332C">
        <w:rPr>
          <w:rStyle w:val="Emphasis"/>
          <w:highlight w:val="yellow"/>
        </w:rPr>
        <w:t>goods</w:t>
      </w:r>
      <w:r w:rsidRPr="00972158">
        <w:rPr>
          <w:rStyle w:val="StyleUnderline"/>
        </w:rPr>
        <w:t xml:space="preserve"> and services </w:t>
      </w:r>
      <w:r w:rsidRPr="0015332C">
        <w:rPr>
          <w:rStyle w:val="StyleUnderline"/>
          <w:highlight w:val="yellow"/>
        </w:rPr>
        <w:t>on it</w:t>
      </w:r>
      <w:r w:rsidRPr="00972158">
        <w:rPr>
          <w:rStyle w:val="StyleUnderline"/>
        </w:rPr>
        <w:t xml:space="preserve">. This structure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15332C">
        <w:rPr>
          <w:rStyle w:val="StyleUnderline"/>
          <w:highlight w:val="yellow"/>
        </w:rPr>
        <w:t>creating</w:t>
      </w:r>
      <w:r w:rsidRPr="00972158">
        <w:rPr>
          <w:rStyle w:val="StyleUnderline"/>
        </w:rPr>
        <w:t xml:space="preserve"> a </w:t>
      </w:r>
      <w:r w:rsidRPr="0015332C">
        <w:rPr>
          <w:rStyle w:val="Emphasis"/>
          <w:highlight w:val="yellow"/>
        </w:rPr>
        <w:t>conflict of interest</w:t>
      </w:r>
      <w:r w:rsidRPr="00972158">
        <w:rPr>
          <w:rStyle w:val="StyleUnderline"/>
        </w:rPr>
        <w:t xml:space="preserve"> that </w:t>
      </w:r>
      <w:r w:rsidRPr="0015332C">
        <w:rPr>
          <w:rStyle w:val="StyleUnderline"/>
          <w:highlight w:val="yellow"/>
        </w:rPr>
        <w:t>platforms</w:t>
      </w:r>
      <w:r w:rsidRPr="00972158">
        <w:rPr>
          <w:rStyle w:val="StyleUnderline"/>
        </w:rPr>
        <w:t xml:space="preserve"> can </w:t>
      </w:r>
      <w:r w:rsidRPr="0015332C">
        <w:rPr>
          <w:rStyle w:val="StyleUnderline"/>
          <w:highlight w:val="yellow"/>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15332C">
        <w:rPr>
          <w:rStyle w:val="Emphasis"/>
          <w:highlight w:val="yellow"/>
        </w:rPr>
        <w:t>stifle innovation</w:t>
      </w:r>
      <w:r w:rsidRPr="00972158">
        <w:rPr>
          <w:sz w:val="16"/>
        </w:rPr>
        <w:t xml:space="preserve">.5 </w:t>
      </w:r>
      <w:r w:rsidRPr="00972158">
        <w:rPr>
          <w:rStyle w:val="StyleUnderline"/>
        </w:rPr>
        <w:t>Consider Spotify’s effort to reach users through Apple’s iPhone</w:t>
      </w:r>
      <w:r w:rsidRPr="00972158">
        <w:rPr>
          <w:sz w:val="16"/>
        </w:rPr>
        <w:t xml:space="preserve"> while Apple sought to promote Apple Music. In 2016, </w:t>
      </w:r>
      <w:r w:rsidRPr="0015332C">
        <w:rPr>
          <w:rStyle w:val="StyleUnderline"/>
          <w:highlight w:val="yellow"/>
        </w:rPr>
        <w:t>Spotify revealed</w:t>
      </w:r>
      <w:r w:rsidRPr="00972158">
        <w:rPr>
          <w:rStyle w:val="StyleUnderline"/>
        </w:rPr>
        <w:t xml:space="preserve"> that </w:t>
      </w:r>
      <w:r w:rsidRPr="0015332C">
        <w:rPr>
          <w:rStyle w:val="StyleUnderline"/>
          <w:highlight w:val="yellow"/>
        </w:rPr>
        <w:t>Apple</w:t>
      </w:r>
      <w:r w:rsidRPr="00972158">
        <w:rPr>
          <w:rStyle w:val="StyleUnderline"/>
        </w:rPr>
        <w:t xml:space="preserve"> had </w:t>
      </w:r>
      <w:r w:rsidRPr="0015332C">
        <w:rPr>
          <w:rStyle w:val="StyleUnderline"/>
          <w:highlight w:val="yellow"/>
        </w:rPr>
        <w:t>blocked the</w:t>
      </w:r>
      <w:r w:rsidRPr="00972158">
        <w:rPr>
          <w:rStyle w:val="StyleUnderline"/>
        </w:rPr>
        <w:t xml:space="preserve"> streaming </w:t>
      </w:r>
      <w:r w:rsidRPr="0015332C">
        <w:rPr>
          <w:rStyle w:val="StyleUnderline"/>
          <w:highlight w:val="yellow"/>
        </w:rPr>
        <w:t>app</w:t>
      </w:r>
      <w:r w:rsidRPr="00972158">
        <w:rPr>
          <w:rStyle w:val="StyleUnderline"/>
        </w:rPr>
        <w:t>lication from the App Store</w:t>
      </w:r>
      <w:r w:rsidRPr="00972158">
        <w:rPr>
          <w:sz w:val="16"/>
        </w:rPr>
        <w:t xml:space="preserve">, “continu[ing] a troubling pattern of behavior by Apple to exclude and diminish the competitiveness of Spotify on iOS and as a rival to Apple Music.”6 </w:t>
      </w:r>
      <w:r w:rsidRPr="00972158">
        <w:rPr>
          <w:rStyle w:val="StyleUnderline"/>
        </w:rPr>
        <w:t>Or take the challenge faced by Yelp</w:t>
      </w:r>
      <w:r w:rsidRPr="00972158">
        <w:rPr>
          <w:sz w:val="16"/>
        </w:rPr>
        <w:t xml:space="preserve">, Foundem, and scores of online services to reach internet users </w:t>
      </w:r>
      <w:r w:rsidRPr="00972158">
        <w:rPr>
          <w:rStyle w:val="StyleUnderline"/>
        </w:rPr>
        <w:t>while Google sought to build out its own competitor offerings</w:t>
      </w:r>
      <w:r w:rsidRPr="00972158">
        <w:rPr>
          <w:sz w:val="16"/>
        </w:rPr>
        <w:t>.7</w:t>
      </w:r>
    </w:p>
    <w:p w14:paraId="548AC705" w14:textId="77777777" w:rsidR="008D27D9" w:rsidRPr="00972158" w:rsidRDefault="008D27D9" w:rsidP="008D27D9">
      <w:pPr>
        <w:rPr>
          <w:rStyle w:val="StyleUnderline"/>
        </w:rPr>
      </w:pPr>
      <w:r w:rsidRPr="00972158">
        <w:rPr>
          <w:sz w:val="16"/>
        </w:rPr>
        <w:t xml:space="preserve">In Europe and India, </w:t>
      </w:r>
      <w:r w:rsidRPr="00972158">
        <w:rPr>
          <w:rStyle w:val="StyleUnderline"/>
        </w:rPr>
        <w:t xml:space="preserve">competition authorities have found that </w:t>
      </w:r>
      <w:r w:rsidRPr="0015332C">
        <w:rPr>
          <w:rStyle w:val="StyleUnderline"/>
          <w:highlight w:val="yellow"/>
        </w:rPr>
        <w:t>Google ranks its</w:t>
      </w:r>
      <w:r w:rsidRPr="00972158">
        <w:rPr>
          <w:rStyle w:val="StyleUnderline"/>
        </w:rPr>
        <w:t xml:space="preserve"> own </w:t>
      </w:r>
      <w:r w:rsidRPr="0015332C">
        <w:rPr>
          <w:rStyle w:val="StyleUnderline"/>
          <w:highlight w:val="yellow"/>
        </w:rPr>
        <w:t>services higher than</w:t>
      </w:r>
      <w:r w:rsidRPr="00972158">
        <w:rPr>
          <w:rStyle w:val="StyleUnderline"/>
        </w:rPr>
        <w:t xml:space="preserve"> those offered by </w:t>
      </w:r>
      <w:r w:rsidRPr="0015332C">
        <w:rPr>
          <w:rStyle w:val="StyleUnderline"/>
          <w:highlight w:val="yellow"/>
        </w:rPr>
        <w:t>rivals</w:t>
      </w:r>
      <w:r w:rsidRPr="0015332C">
        <w:rPr>
          <w:sz w:val="16"/>
          <w:highlight w:val="yellow"/>
        </w:rPr>
        <w:t xml:space="preserve">, </w:t>
      </w:r>
      <w:r w:rsidRPr="00972158">
        <w:rPr>
          <w:rStyle w:val="StyleUnderline"/>
        </w:rPr>
        <w:t xml:space="preserve">a </w:t>
      </w:r>
      <w:r w:rsidRPr="00972158">
        <w:rPr>
          <w:rStyle w:val="Emphasis"/>
        </w:rPr>
        <w:t>“search bias”</w:t>
      </w:r>
      <w:r w:rsidRPr="00972158">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6B01DEF5" w14:textId="77777777" w:rsidR="008D27D9" w:rsidRPr="00972158" w:rsidRDefault="008D27D9" w:rsidP="008D27D9">
      <w:pPr>
        <w:rPr>
          <w:sz w:val="16"/>
        </w:rPr>
      </w:pPr>
      <w:r w:rsidRPr="0015332C">
        <w:rPr>
          <w:rStyle w:val="StyleUnderline"/>
          <w:highlight w:val="yellow"/>
        </w:rPr>
        <w:t>Venture capitalists</w:t>
      </w:r>
      <w:r w:rsidRPr="00972158">
        <w:rPr>
          <w:sz w:val="16"/>
        </w:rPr>
        <w:t xml:space="preserve"> now </w:t>
      </w:r>
      <w:r w:rsidRPr="0015332C">
        <w:rPr>
          <w:rStyle w:val="StyleUnderline"/>
          <w:highlight w:val="yellow"/>
        </w:rPr>
        <w:t>factor this</w:t>
      </w:r>
      <w:r w:rsidRPr="00972158">
        <w:rPr>
          <w:rStyle w:val="StyleUnderline"/>
        </w:rPr>
        <w:t xml:space="preserve"> risk </w:t>
      </w:r>
      <w:r w:rsidRPr="0015332C">
        <w:rPr>
          <w:rStyle w:val="StyleUnderline"/>
          <w:highlight w:val="yellow"/>
        </w:rPr>
        <w:t>into</w:t>
      </w:r>
      <w:r w:rsidRPr="00972158">
        <w:rPr>
          <w:rStyle w:val="StyleUnderline"/>
        </w:rPr>
        <w:t xml:space="preserve"> their </w:t>
      </w:r>
      <w:r w:rsidRPr="0015332C">
        <w:rPr>
          <w:rStyle w:val="StyleUnderline"/>
          <w:highlight w:val="yellow"/>
        </w:rPr>
        <w:t>investment</w:t>
      </w:r>
      <w:r w:rsidRPr="00972158">
        <w:rPr>
          <w:rStyle w:val="StyleUnderline"/>
        </w:rPr>
        <w:t xml:space="preserve"> decisions</w:t>
      </w:r>
      <w:r w:rsidRPr="00972158">
        <w:rPr>
          <w:sz w:val="16"/>
        </w:rPr>
        <w:t xml:space="preserve">.11 Indeed, </w:t>
      </w:r>
      <w:r w:rsidRPr="00972158">
        <w:rPr>
          <w:rStyle w:val="StyleUnderline"/>
        </w:rPr>
        <w:t>the power of these gatekeeper platforms to steer the fate of countless other firms is described</w:t>
      </w:r>
      <w:r w:rsidRPr="00972158">
        <w:rPr>
          <w:sz w:val="16"/>
        </w:rPr>
        <w:t xml:space="preserve"> by entrepreneurs and investors </w:t>
      </w:r>
      <w:r w:rsidRPr="00972158">
        <w:rPr>
          <w:rStyle w:val="StyleUnderline"/>
        </w:rPr>
        <w:t>as “</w:t>
      </w:r>
      <w:r w:rsidRPr="0015332C">
        <w:rPr>
          <w:rStyle w:val="StyleUnderline"/>
          <w:highlight w:val="yellow"/>
        </w:rPr>
        <w:t xml:space="preserve">having a </w:t>
      </w:r>
      <w:r w:rsidRPr="0015332C">
        <w:rPr>
          <w:rStyle w:val="Emphasis"/>
          <w:highlight w:val="yellow"/>
        </w:rPr>
        <w:t>profound impact</w:t>
      </w:r>
      <w:r w:rsidRPr="0015332C">
        <w:rPr>
          <w:rStyle w:val="StyleUnderline"/>
          <w:highlight w:val="yellow"/>
        </w:rPr>
        <w:t xml:space="preserve"> on innovation</w:t>
      </w:r>
      <w:r w:rsidRPr="00972158">
        <w:rPr>
          <w:rStyle w:val="StyleUnderline"/>
        </w:rPr>
        <w:t xml:space="preserve"> in Silicon Valley”</w:t>
      </w:r>
      <w:r w:rsidRPr="00972158">
        <w:rPr>
          <w:sz w:val="16"/>
        </w:rPr>
        <w:t xml:space="preserve">12 </w:t>
      </w:r>
      <w:r w:rsidRPr="00972158">
        <w:rPr>
          <w:rStyle w:val="StyleUnderline"/>
        </w:rPr>
        <w:t>and “</w:t>
      </w:r>
      <w:r w:rsidRPr="0015332C">
        <w:rPr>
          <w:rStyle w:val="Emphasis"/>
          <w:highlight w:val="yellow"/>
        </w:rPr>
        <w:t>choking</w:t>
      </w:r>
      <w:r w:rsidRPr="00972158">
        <w:rPr>
          <w:rStyle w:val="Emphasis"/>
        </w:rPr>
        <w:t xml:space="preserve"> off </w:t>
      </w:r>
      <w:r w:rsidRPr="0015332C">
        <w:rPr>
          <w:rStyle w:val="Emphasis"/>
          <w:highlight w:val="yellow"/>
        </w:rPr>
        <w:t>the start-up world</w:t>
      </w:r>
      <w:r w:rsidRPr="00972158">
        <w:rPr>
          <w:sz w:val="16"/>
        </w:rPr>
        <w:t xml:space="preserve">.”13 </w:t>
      </w:r>
      <w:r w:rsidRPr="0015332C">
        <w:rPr>
          <w:rStyle w:val="StyleUnderline"/>
          <w:highlight w:val="yellow"/>
        </w:rPr>
        <w:t>Venture capitalists</w:t>
      </w:r>
      <w:r w:rsidRPr="00972158">
        <w:rPr>
          <w:rStyle w:val="StyleUnderline"/>
        </w:rPr>
        <w:t xml:space="preserve"> now </w:t>
      </w:r>
      <w:r w:rsidRPr="0015332C">
        <w:rPr>
          <w:rStyle w:val="StyleUnderline"/>
          <w:highlight w:val="yellow"/>
        </w:rPr>
        <w:t xml:space="preserve">discuss a </w:t>
      </w:r>
      <w:r w:rsidRPr="0015332C">
        <w:rPr>
          <w:rStyle w:val="Emphasis"/>
          <w:highlight w:val="yellow"/>
        </w:rPr>
        <w:t>“kill-zone”</w:t>
      </w:r>
      <w:r w:rsidRPr="00972158">
        <w:rPr>
          <w:rStyle w:val="StyleUnderline"/>
        </w:rPr>
        <w:t xml:space="preserve"> around digital giants—“</w:t>
      </w:r>
      <w:r w:rsidRPr="0015332C">
        <w:rPr>
          <w:rStyle w:val="StyleUnderline"/>
          <w:highlight w:val="yellow"/>
        </w:rPr>
        <w:t xml:space="preserve">areas </w:t>
      </w:r>
      <w:r w:rsidRPr="0015332C">
        <w:rPr>
          <w:rStyle w:val="Emphasis"/>
          <w:highlight w:val="yellow"/>
        </w:rPr>
        <w:t>not worth</w:t>
      </w:r>
      <w:r w:rsidRPr="00972158">
        <w:rPr>
          <w:rStyle w:val="StyleUnderline"/>
        </w:rPr>
        <w:t xml:space="preserve"> operating or </w:t>
      </w:r>
      <w:r w:rsidRPr="0015332C">
        <w:rPr>
          <w:rStyle w:val="Emphasis"/>
          <w:highlight w:val="yellow"/>
        </w:rPr>
        <w:t>investing in</w:t>
      </w:r>
      <w:r w:rsidRPr="0015332C">
        <w:rPr>
          <w:rStyle w:val="StyleUnderline"/>
          <w:highlight w:val="yellow"/>
        </w:rPr>
        <w:t xml:space="preserve">, since </w:t>
      </w:r>
      <w:r w:rsidRPr="0015332C">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41D35C88" w14:textId="77777777" w:rsidR="008D27D9" w:rsidRPr="00972158" w:rsidRDefault="008D27D9" w:rsidP="008D27D9">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6491AD3D" w14:textId="77777777" w:rsidR="008D27D9" w:rsidRPr="00972158" w:rsidRDefault="008D27D9" w:rsidP="008D27D9">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15332C">
        <w:rPr>
          <w:rStyle w:val="StyleUnderline"/>
          <w:highlight w:val="yellow"/>
        </w:rPr>
        <w:t>dominant 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15332C">
        <w:rPr>
          <w:rStyle w:val="StyleUnderline"/>
          <w:highlight w:val="yellow"/>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15332C">
        <w:rPr>
          <w:rStyle w:val="StyleUnderline"/>
          <w:highlight w:val="yellow"/>
        </w:rPr>
        <w:t>discrimination and</w:t>
      </w:r>
      <w:r w:rsidRPr="00972158">
        <w:rPr>
          <w:rStyle w:val="StyleUnderline"/>
        </w:rPr>
        <w:t xml:space="preserve"> information </w:t>
      </w:r>
      <w:r w:rsidRPr="0015332C">
        <w:rPr>
          <w:rStyle w:val="StyleUnderline"/>
          <w:highlight w:val="yellow"/>
        </w:rPr>
        <w:t>appropriation invite</w:t>
      </w:r>
      <w:r w:rsidRPr="0015332C">
        <w:rPr>
          <w:sz w:val="16"/>
          <w:highlight w:val="yellow"/>
        </w:rPr>
        <w:t xml:space="preserve"> </w:t>
      </w:r>
      <w:r w:rsidRPr="00542E34">
        <w:rPr>
          <w:rStyle w:val="StyleUnderline"/>
        </w:rPr>
        <w:t>recovering</w:t>
      </w:r>
      <w:r w:rsidRPr="00972158">
        <w:rPr>
          <w:sz w:val="16"/>
        </w:rPr>
        <w:t xml:space="preserve"> common carriage’s forgotten cousin: </w:t>
      </w:r>
      <w:r w:rsidRPr="0015332C">
        <w:rPr>
          <w:rStyle w:val="Emphasis"/>
          <w:highlight w:val="yellow"/>
        </w:rPr>
        <w:t>structural 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separations proscribe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15332C">
        <w:rPr>
          <w:rStyle w:val="StyleUnderline"/>
          <w:highlight w:val="yellow"/>
        </w:rPr>
        <w:t>behavioral remedies</w:t>
      </w:r>
      <w:r w:rsidRPr="00972158">
        <w:rPr>
          <w:rStyle w:val="StyleUnderline"/>
        </w:rPr>
        <w:t xml:space="preserve"> seek to </w:t>
      </w:r>
      <w:r w:rsidRPr="0015332C">
        <w:rPr>
          <w:rStyle w:val="StyleUnderline"/>
          <w:highlight w:val="yellow"/>
        </w:rPr>
        <w:t>prevent</w:t>
      </w:r>
      <w:r w:rsidRPr="00972158">
        <w:rPr>
          <w:rStyle w:val="StyleUnderline"/>
        </w:rPr>
        <w:t xml:space="preserve"> firms from engaging in specific types of </w:t>
      </w:r>
      <w:r w:rsidRPr="0015332C">
        <w:rPr>
          <w:rStyle w:val="StyleUnderline"/>
          <w:highlight w:val="yellow"/>
        </w:rPr>
        <w:t xml:space="preserve">conduct, structural </w:t>
      </w:r>
      <w:r w:rsidRPr="00972158">
        <w:rPr>
          <w:rStyle w:val="StyleUnderline"/>
        </w:rPr>
        <w:t xml:space="preserve">remedies seek to </w:t>
      </w:r>
      <w:r w:rsidRPr="0015332C">
        <w:rPr>
          <w:rStyle w:val="Emphasis"/>
          <w:highlight w:val="yellow"/>
        </w:rPr>
        <w:t>eliminate</w:t>
      </w:r>
      <w:r w:rsidRPr="00972158">
        <w:rPr>
          <w:rStyle w:val="Emphasis"/>
        </w:rPr>
        <w:t xml:space="preserve"> the </w:t>
      </w:r>
      <w:r w:rsidRPr="0015332C">
        <w:rPr>
          <w:rStyle w:val="Emphasis"/>
          <w:highlight w:val="yellow"/>
        </w:rPr>
        <w:t>incentives that would make</w:t>
      </w:r>
      <w:r w:rsidRPr="00972158">
        <w:rPr>
          <w:rStyle w:val="Emphasis"/>
        </w:rPr>
        <w:t xml:space="preserve"> that </w:t>
      </w:r>
      <w:r w:rsidRPr="0015332C">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43AFE336" w14:textId="77777777" w:rsidR="008D27D9" w:rsidRPr="00972158" w:rsidRDefault="008D27D9" w:rsidP="008D27D9">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4DAC7797" w14:textId="77777777" w:rsidR="008D27D9" w:rsidRPr="00972158" w:rsidRDefault="008D27D9" w:rsidP="008D27D9">
      <w:pPr>
        <w:rPr>
          <w:sz w:val="16"/>
        </w:rPr>
      </w:pPr>
      <w:r w:rsidRPr="00972158">
        <w:rPr>
          <w:rStyle w:val="StyleUnderline"/>
        </w:rPr>
        <w:t>Today, structural separations have largely been abandoned</w:t>
      </w:r>
      <w:r w:rsidRPr="00972158">
        <w:rPr>
          <w:sz w:val="16"/>
        </w:rPr>
        <w:t>.19 At the same time that lawmakers have significantly weakened or outright eliminated sector-specific regulatory regimes</w:t>
      </w:r>
      <w:r w:rsidRPr="00972158">
        <w:rPr>
          <w:rStyle w:val="StyleUnderline"/>
        </w:rPr>
        <w:t xml:space="preserve">, </w:t>
      </w:r>
      <w:r w:rsidRPr="0015332C">
        <w:rPr>
          <w:rStyle w:val="StyleUnderline"/>
          <w:highlight w:val="yellow"/>
        </w:rPr>
        <w:t xml:space="preserve">judicial interpretation of </w:t>
      </w:r>
      <w:r w:rsidRPr="0015332C">
        <w:rPr>
          <w:rStyle w:val="Emphasis"/>
          <w:highlight w:val="yellow"/>
        </w:rPr>
        <w:t>antitrust</w:t>
      </w:r>
      <w:r w:rsidRPr="00972158">
        <w:rPr>
          <w:rStyle w:val="Emphasis"/>
        </w:rPr>
        <w:t xml:space="preserve"> law</w:t>
      </w:r>
      <w:r w:rsidRPr="00972158">
        <w:rPr>
          <w:rStyle w:val="StyleUnderline"/>
        </w:rPr>
        <w:t xml:space="preserve"> has </w:t>
      </w:r>
      <w:r w:rsidRPr="00972158">
        <w:rPr>
          <w:rStyle w:val="Emphasis"/>
        </w:rPr>
        <w:t xml:space="preserve">drastically </w:t>
      </w:r>
      <w:r w:rsidRPr="0015332C">
        <w:rPr>
          <w:rStyle w:val="Emphasis"/>
          <w:highlight w:val="yellow"/>
        </w:rPr>
        <w:t>narrowed</w:t>
      </w:r>
      <w:r w:rsidRPr="00972158">
        <w:rPr>
          <w:rStyle w:val="StyleUnderline"/>
        </w:rPr>
        <w:t xml:space="preserve"> the forms of vertical conduct and </w:t>
      </w:r>
      <w:r w:rsidRPr="0015332C">
        <w:rPr>
          <w:rStyle w:val="StyleUnderline"/>
          <w:highlight w:val="yellow"/>
        </w:rPr>
        <w:t>structures that register as anticompetitive</w:t>
      </w:r>
      <w:r w:rsidRPr="00972158">
        <w:rPr>
          <w:sz w:val="16"/>
        </w:rPr>
        <w:t xml:space="preserve">. And when antitrust enforcers have targeted these forms of conduct and structures in recent years, they’ve </w:t>
      </w:r>
      <w:r w:rsidRPr="0015332C">
        <w:rPr>
          <w:rStyle w:val="StyleUnderline"/>
          <w:highlight w:val="yellow"/>
        </w:rPr>
        <w:t>applied remedies</w:t>
      </w:r>
      <w:r w:rsidRPr="00972158">
        <w:rPr>
          <w:sz w:val="16"/>
        </w:rPr>
        <w:t xml:space="preserve"> </w:t>
      </w:r>
      <w:r w:rsidRPr="0015332C">
        <w:rPr>
          <w:rStyle w:val="StyleUnderline"/>
          <w:highlight w:val="yellow"/>
        </w:rPr>
        <w:t>that</w:t>
      </w:r>
      <w:r w:rsidRPr="00972158">
        <w:rPr>
          <w:sz w:val="16"/>
        </w:rPr>
        <w:t xml:space="preserve"> </w:t>
      </w:r>
      <w:r w:rsidRPr="00972158">
        <w:rPr>
          <w:rStyle w:val="StyleUnderline"/>
        </w:rPr>
        <w:t xml:space="preserve">generally (1) </w:t>
      </w:r>
      <w:r w:rsidRPr="0015332C">
        <w:rPr>
          <w:rStyle w:val="StyleUnderline"/>
          <w:highlight w:val="yellow"/>
        </w:rPr>
        <w:t>fail to target</w:t>
      </w:r>
      <w:r w:rsidRPr="00972158">
        <w:rPr>
          <w:rStyle w:val="StyleUnderline"/>
        </w:rPr>
        <w:t xml:space="preserve"> the underlying </w:t>
      </w:r>
      <w:r w:rsidRPr="0015332C">
        <w:rPr>
          <w:rStyle w:val="StyleUnderline"/>
          <w:highlight w:val="yellow"/>
        </w:rPr>
        <w:t>source of the 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6C74C80D" w14:textId="77777777" w:rsidR="008D27D9" w:rsidRPr="00972158" w:rsidRDefault="008D27D9" w:rsidP="008D27D9">
      <w:pPr>
        <w:pStyle w:val="Heading4"/>
        <w:rPr>
          <w:rFonts w:cs="Arial"/>
        </w:rPr>
      </w:pPr>
      <w:r w:rsidRPr="00972158">
        <w:rPr>
          <w:rFonts w:cs="Arial"/>
        </w:rPr>
        <w:t xml:space="preserve">Case-by-case </w:t>
      </w:r>
      <w:r w:rsidRPr="00972158">
        <w:rPr>
          <w:rFonts w:cs="Arial"/>
          <w:u w:val="single"/>
        </w:rPr>
        <w:t>adjudication</w:t>
      </w:r>
      <w:r w:rsidRPr="00972158">
        <w:rPr>
          <w:rFonts w:cs="Arial"/>
        </w:rPr>
        <w:t xml:space="preserve"> creates slow and ambiguous enforcement of prohibitions on unfair business practices – regulatory uncertainty </w:t>
      </w:r>
      <w:r w:rsidRPr="00972158">
        <w:rPr>
          <w:rFonts w:cs="Arial"/>
          <w:u w:val="single"/>
        </w:rPr>
        <w:t>substantially disadvantages</w:t>
      </w:r>
      <w:r w:rsidRPr="00972158">
        <w:rPr>
          <w:rFonts w:cs="Arial"/>
        </w:rPr>
        <w:t xml:space="preserve"> entrants. </w:t>
      </w:r>
    </w:p>
    <w:p w14:paraId="572B7FA6" w14:textId="77777777" w:rsidR="008D27D9" w:rsidRPr="00972158" w:rsidRDefault="008D27D9" w:rsidP="008D27D9">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3ACCF6EB" w14:textId="77777777" w:rsidR="008D27D9" w:rsidRPr="00972158" w:rsidRDefault="008D27D9" w:rsidP="008D27D9">
      <w:pPr>
        <w:rPr>
          <w:sz w:val="16"/>
        </w:rPr>
      </w:pPr>
      <w:r w:rsidRPr="00972158">
        <w:rPr>
          <w:rStyle w:val="Emphasis"/>
        </w:rPr>
        <w:t>Antitrust law</w:t>
      </w:r>
      <w:r w:rsidRPr="00972158">
        <w:rPr>
          <w:sz w:val="16"/>
        </w:rPr>
        <w:t xml:space="preserve"> today </w:t>
      </w:r>
      <w:r w:rsidRPr="00972158">
        <w:rPr>
          <w:rStyle w:val="StyleUnderline"/>
        </w:rPr>
        <w:t>is developed</w:t>
      </w:r>
      <w:r w:rsidRPr="00972158">
        <w:rPr>
          <w:sz w:val="16"/>
        </w:rPr>
        <w:t xml:space="preserve"> exclusively </w:t>
      </w:r>
      <w:r w:rsidRPr="00972158">
        <w:rPr>
          <w:rStyle w:val="StyleUnderline"/>
        </w:rPr>
        <w:t>through adjudication</w:t>
      </w:r>
      <w:r w:rsidRPr="00972158">
        <w:rPr>
          <w:sz w:val="16"/>
        </w:rPr>
        <w:t xml:space="preserve">. In theory, this case-by-case approach facilitates nuanced and fact-specific analysis of liability and well-tailored remedies. But </w:t>
      </w:r>
      <w:r w:rsidRPr="00972158">
        <w:rPr>
          <w:rStyle w:val="StyleUnderline"/>
        </w:rPr>
        <w:t xml:space="preserve">in </w:t>
      </w:r>
      <w:r w:rsidRPr="00972158">
        <w:rPr>
          <w:rStyle w:val="Emphasis"/>
        </w:rPr>
        <w:t>practice</w:t>
      </w:r>
      <w:r w:rsidRPr="00972158">
        <w:rPr>
          <w:sz w:val="16"/>
        </w:rPr>
        <w:t xml:space="preserve">, the reliance on </w:t>
      </w:r>
      <w:r w:rsidRPr="0015332C">
        <w:rPr>
          <w:rStyle w:val="Emphasis"/>
          <w:highlight w:val="yellow"/>
        </w:rPr>
        <w:t>case-by-case adjudication</w:t>
      </w:r>
      <w:r w:rsidRPr="00972158">
        <w:rPr>
          <w:sz w:val="16"/>
        </w:rPr>
        <w:t xml:space="preserve"> </w:t>
      </w:r>
      <w:r w:rsidRPr="0015332C">
        <w:rPr>
          <w:rStyle w:val="StyleUnderline"/>
          <w:highlight w:val="yellow"/>
        </w:rPr>
        <w:t>yields</w:t>
      </w:r>
      <w:r w:rsidRPr="00972158">
        <w:rPr>
          <w:sz w:val="16"/>
        </w:rPr>
        <w:t xml:space="preserve"> a system of </w:t>
      </w:r>
      <w:r w:rsidRPr="0015332C">
        <w:rPr>
          <w:rStyle w:val="StyleUnderline"/>
          <w:highlight w:val="yellow"/>
        </w:rPr>
        <w:t>enforcement that generates</w:t>
      </w:r>
      <w:r w:rsidRPr="00972158">
        <w:rPr>
          <w:sz w:val="16"/>
        </w:rPr>
        <w:t xml:space="preserve"> </w:t>
      </w:r>
      <w:r w:rsidRPr="0015332C">
        <w:rPr>
          <w:rStyle w:val="Emphasis"/>
          <w:highlight w:val="yellow"/>
        </w:rPr>
        <w:t>ambiguity</w:t>
      </w:r>
      <w:r w:rsidRPr="00972158">
        <w:rPr>
          <w:sz w:val="16"/>
        </w:rPr>
        <w:t xml:space="preserve">, unduly </w:t>
      </w:r>
      <w:r w:rsidRPr="00972158">
        <w:rPr>
          <w:rStyle w:val="StyleUnderline"/>
        </w:rPr>
        <w:t xml:space="preserve">drains </w:t>
      </w:r>
      <w:r w:rsidRPr="00972158">
        <w:rPr>
          <w:rStyle w:val="Emphasis"/>
        </w:rPr>
        <w:t>resources</w:t>
      </w:r>
      <w:r w:rsidRPr="00972158">
        <w:rPr>
          <w:sz w:val="16"/>
        </w:rPr>
        <w:t xml:space="preserve"> </w:t>
      </w:r>
      <w:r w:rsidRPr="00972158">
        <w:rPr>
          <w:rStyle w:val="StyleUnderline"/>
        </w:rPr>
        <w:t xml:space="preserve">from </w:t>
      </w:r>
      <w:r w:rsidRPr="00972158">
        <w:rPr>
          <w:rStyle w:val="Emphasis"/>
        </w:rPr>
        <w:t>enforcers</w:t>
      </w:r>
      <w:r w:rsidRPr="00972158">
        <w:rPr>
          <w:sz w:val="16"/>
        </w:rPr>
        <w:t xml:space="preserve">, </w:t>
      </w:r>
      <w:r w:rsidRPr="0015332C">
        <w:rPr>
          <w:rStyle w:val="StyleUnderline"/>
          <w:highlight w:val="yellow"/>
        </w:rPr>
        <w:t>and deprives</w:t>
      </w:r>
      <w:r w:rsidRPr="00972158">
        <w:rPr>
          <w:sz w:val="16"/>
        </w:rPr>
        <w:t xml:space="preserve"> individuals and </w:t>
      </w:r>
      <w:r w:rsidRPr="0015332C">
        <w:rPr>
          <w:rStyle w:val="Emphasis"/>
          <w:highlight w:val="yellow"/>
        </w:rPr>
        <w:t>firms</w:t>
      </w:r>
      <w:r w:rsidRPr="0015332C">
        <w:rPr>
          <w:rStyle w:val="StyleUnderline"/>
          <w:highlight w:val="yellow"/>
        </w:rPr>
        <w:t xml:space="preserve"> of</w:t>
      </w:r>
      <w:r w:rsidRPr="00972158">
        <w:rPr>
          <w:sz w:val="16"/>
        </w:rPr>
        <w:t xml:space="preserve"> any real </w:t>
      </w:r>
      <w:r w:rsidRPr="0015332C">
        <w:rPr>
          <w:rStyle w:val="StyleUnderline"/>
          <w:highlight w:val="yellow"/>
        </w:rPr>
        <w:t>opportunity to</w:t>
      </w:r>
      <w:r w:rsidRPr="00972158">
        <w:rPr>
          <w:sz w:val="16"/>
        </w:rPr>
        <w:t xml:space="preserve"> democratically </w:t>
      </w:r>
      <w:r w:rsidRPr="0015332C">
        <w:rPr>
          <w:rStyle w:val="StyleUnderline"/>
          <w:highlight w:val="yellow"/>
        </w:rPr>
        <w:t>participate</w:t>
      </w:r>
      <w:r w:rsidRPr="00972158">
        <w:rPr>
          <w:sz w:val="16"/>
        </w:rPr>
        <w:t xml:space="preserve"> in the process. One reason that antitrust adjudication suffers from these shortcomings is that </w:t>
      </w:r>
      <w:r w:rsidRPr="00972158">
        <w:rPr>
          <w:rStyle w:val="StyleUnderline"/>
        </w:rPr>
        <w:t>courts analyze</w:t>
      </w:r>
      <w:r w:rsidRPr="00972158">
        <w:rPr>
          <w:sz w:val="16"/>
        </w:rPr>
        <w:t xml:space="preserve"> most forms of </w:t>
      </w:r>
      <w:r w:rsidRPr="00972158">
        <w:rPr>
          <w:rStyle w:val="StyleUnderline"/>
        </w:rPr>
        <w:t>conduct under the “</w:t>
      </w:r>
      <w:r w:rsidRPr="00972158">
        <w:rPr>
          <w:rStyle w:val="Emphasis"/>
        </w:rPr>
        <w:t>rule of reason</w:t>
      </w:r>
      <w:r w:rsidRPr="00972158">
        <w:rPr>
          <w:sz w:val="16"/>
        </w:rPr>
        <w:t>” standard. The “</w:t>
      </w:r>
      <w:r w:rsidRPr="0015332C">
        <w:rPr>
          <w:rStyle w:val="StyleUnderline"/>
          <w:highlight w:val="yellow"/>
        </w:rPr>
        <w:t>rule of reason” involves a</w:t>
      </w:r>
      <w:r w:rsidRPr="00972158">
        <w:rPr>
          <w:sz w:val="16"/>
        </w:rPr>
        <w:t xml:space="preserve"> </w:t>
      </w:r>
      <w:r w:rsidRPr="0015332C">
        <w:rPr>
          <w:rStyle w:val="Emphasis"/>
          <w:highlight w:val="yellow"/>
        </w:rPr>
        <w:t>broad</w:t>
      </w:r>
      <w:r w:rsidRPr="00972158">
        <w:rPr>
          <w:sz w:val="16"/>
        </w:rPr>
        <w:t xml:space="preserve"> </w:t>
      </w:r>
      <w:r w:rsidRPr="00972158">
        <w:rPr>
          <w:rStyle w:val="StyleUnderline"/>
        </w:rPr>
        <w:t>and</w:t>
      </w:r>
      <w:r w:rsidRPr="00972158">
        <w:rPr>
          <w:sz w:val="16"/>
        </w:rPr>
        <w:t xml:space="preserve"> </w:t>
      </w:r>
      <w:r w:rsidRPr="00972158">
        <w:rPr>
          <w:rStyle w:val="Emphasis"/>
        </w:rPr>
        <w:t>open-ended</w:t>
      </w:r>
      <w:r w:rsidRPr="00972158">
        <w:rPr>
          <w:sz w:val="16"/>
        </w:rPr>
        <w:t xml:space="preserve"> </w:t>
      </w:r>
      <w:r w:rsidRPr="0015332C">
        <w:rPr>
          <w:rStyle w:val="StyleUnderline"/>
          <w:highlight w:val="yellow"/>
        </w:rPr>
        <w:t>inquiry</w:t>
      </w:r>
      <w:r w:rsidRPr="00972158">
        <w:rPr>
          <w:sz w:val="16"/>
        </w:rPr>
        <w:t xml:space="preserve"> into the overall competitive effects of particular conduct </w:t>
      </w:r>
      <w:r w:rsidRPr="00972158">
        <w:rPr>
          <w:rStyle w:val="StyleUnderline"/>
        </w:rPr>
        <w:t>and asks judges to weigh</w:t>
      </w:r>
      <w:r w:rsidRPr="00972158">
        <w:rPr>
          <w:sz w:val="16"/>
        </w:rPr>
        <w:t xml:space="preserve"> the </w:t>
      </w:r>
      <w:r w:rsidRPr="00972158">
        <w:rPr>
          <w:rStyle w:val="StyleUnderline"/>
        </w:rPr>
        <w:t>circumstances to decide whether the practice</w:t>
      </w:r>
      <w:r w:rsidRPr="00972158">
        <w:rPr>
          <w:sz w:val="16"/>
        </w:rPr>
        <w:t xml:space="preserve"> at issue </w:t>
      </w:r>
      <w:r w:rsidRPr="00972158">
        <w:rPr>
          <w:rStyle w:val="Emphasis"/>
        </w:rPr>
        <w:t>violates</w:t>
      </w:r>
      <w:r w:rsidRPr="00972158">
        <w:rPr>
          <w:sz w:val="16"/>
        </w:rPr>
        <w:t xml:space="preserve"> </w:t>
      </w:r>
      <w:r w:rsidRPr="00972158">
        <w:rPr>
          <w:rStyle w:val="StyleUnderline"/>
        </w:rPr>
        <w:t>the antitrust laws</w:t>
      </w:r>
      <w:r w:rsidRPr="00972158">
        <w:rPr>
          <w:sz w:val="16"/>
        </w:rPr>
        <w:t xml:space="preserve">. </w:t>
      </w:r>
      <w:r w:rsidRPr="0015332C">
        <w:rPr>
          <w:rStyle w:val="StyleUnderline"/>
          <w:highlight w:val="yellow"/>
        </w:rPr>
        <w:t>Balancing</w:t>
      </w:r>
      <w:r w:rsidRPr="00972158">
        <w:rPr>
          <w:sz w:val="16"/>
        </w:rPr>
        <w:t xml:space="preserve"> short-term losses against future predicted gains </w:t>
      </w:r>
      <w:r w:rsidRPr="0015332C">
        <w:rPr>
          <w:rStyle w:val="StyleUnderline"/>
          <w:highlight w:val="yellow"/>
        </w:rPr>
        <w:t>calls for</w:t>
      </w:r>
      <w:r w:rsidRPr="00972158">
        <w:rPr>
          <w:rStyle w:val="StyleUnderline"/>
        </w:rPr>
        <w:t xml:space="preserve"> “</w:t>
      </w:r>
      <w:r w:rsidRPr="00972158">
        <w:rPr>
          <w:rStyle w:val="Emphasis"/>
        </w:rPr>
        <w:t>speculative</w:t>
      </w:r>
      <w:r w:rsidRPr="00972158">
        <w:rPr>
          <w:sz w:val="16"/>
        </w:rPr>
        <w:t xml:space="preserve">, possibly </w:t>
      </w:r>
      <w:r w:rsidRPr="0015332C">
        <w:rPr>
          <w:rStyle w:val="Emphasis"/>
          <w:highlight w:val="yellow"/>
        </w:rPr>
        <w:t>labyrinthine</w:t>
      </w:r>
      <w:r w:rsidRPr="00972158">
        <w:rPr>
          <w:sz w:val="16"/>
        </w:rPr>
        <w:t xml:space="preserve">, </w:t>
      </w:r>
      <w:r w:rsidRPr="00972158">
        <w:rPr>
          <w:rStyle w:val="StyleUnderline"/>
        </w:rPr>
        <w:t xml:space="preserve">and </w:t>
      </w:r>
      <w:r w:rsidRPr="00972158">
        <w:rPr>
          <w:rStyle w:val="Emphasis"/>
        </w:rPr>
        <w:t>unnecessary</w:t>
      </w:r>
      <w:r w:rsidRPr="00972158">
        <w:rPr>
          <w:sz w:val="16"/>
        </w:rPr>
        <w:t xml:space="preserve">” </w:t>
      </w:r>
      <w:r w:rsidRPr="0015332C">
        <w:rPr>
          <w:rStyle w:val="StyleUnderline"/>
          <w:highlight w:val="yellow"/>
        </w:rPr>
        <w:t>analysis</w:t>
      </w:r>
      <w:r w:rsidRPr="00972158">
        <w:rPr>
          <w:sz w:val="16"/>
        </w:rPr>
        <w:t xml:space="preserve"> and appears to exceed the abilities of even the most capable institutional actors.1 </w:t>
      </w:r>
      <w:r w:rsidRPr="00972158">
        <w:rPr>
          <w:rStyle w:val="Emphasis"/>
        </w:rPr>
        <w:t>Generalist judges</w:t>
      </w:r>
      <w:r w:rsidRPr="00972158">
        <w:rPr>
          <w:rStyle w:val="StyleUnderline"/>
        </w:rPr>
        <w:t xml:space="preserve"> struggle to</w:t>
      </w:r>
      <w:r w:rsidRPr="00972158">
        <w:rPr>
          <w:sz w:val="16"/>
        </w:rPr>
        <w:t xml:space="preserve"> identify anticompetitive behavior2 </w:t>
      </w:r>
      <w:r w:rsidRPr="0015332C">
        <w:rPr>
          <w:rStyle w:val="StyleUnderline"/>
          <w:highlight w:val="yellow"/>
        </w:rPr>
        <w:t>and</w:t>
      </w:r>
      <w:r w:rsidRPr="00972158">
        <w:rPr>
          <w:sz w:val="16"/>
        </w:rPr>
        <w:t xml:space="preserve"> to </w:t>
      </w:r>
      <w:r w:rsidRPr="00972158">
        <w:rPr>
          <w:rStyle w:val="StyleUnderline"/>
        </w:rPr>
        <w:t>apply</w:t>
      </w:r>
      <w:r w:rsidRPr="00972158">
        <w:rPr>
          <w:sz w:val="16"/>
        </w:rPr>
        <w:t xml:space="preserve"> </w:t>
      </w:r>
      <w:r w:rsidRPr="0015332C">
        <w:rPr>
          <w:rStyle w:val="Emphasis"/>
          <w:highlight w:val="yellow"/>
        </w:rPr>
        <w:t>complex</w:t>
      </w:r>
      <w:r w:rsidRPr="00972158">
        <w:rPr>
          <w:rStyle w:val="Emphasis"/>
        </w:rPr>
        <w:t xml:space="preserve"> economic </w:t>
      </w:r>
      <w:r w:rsidRPr="0015332C">
        <w:rPr>
          <w:rStyle w:val="Emphasis"/>
          <w:highlight w:val="yellow"/>
        </w:rPr>
        <w:t>criteria</w:t>
      </w:r>
      <w:r w:rsidRPr="00972158">
        <w:rPr>
          <w:sz w:val="16"/>
        </w:rPr>
        <w:t xml:space="preserve"> in consistent ways.3 Indeed, </w:t>
      </w:r>
      <w:r w:rsidRPr="00972158">
        <w:rPr>
          <w:rStyle w:val="StyleUnderline"/>
        </w:rPr>
        <w:t>judges themselves</w:t>
      </w:r>
      <w:r w:rsidRPr="00972158">
        <w:rPr>
          <w:sz w:val="16"/>
        </w:rPr>
        <w:t xml:space="preserve"> have </w:t>
      </w:r>
      <w:r w:rsidRPr="00972158">
        <w:rPr>
          <w:rStyle w:val="StyleUnderline"/>
        </w:rPr>
        <w:t>criticized antitrust</w:t>
      </w:r>
      <w:r w:rsidRPr="00972158">
        <w:rPr>
          <w:sz w:val="16"/>
        </w:rPr>
        <w:t xml:space="preserve"> standards </w:t>
      </w:r>
      <w:r w:rsidRPr="00972158">
        <w:rPr>
          <w:rStyle w:val="StyleUnderline"/>
        </w:rPr>
        <w:t>for</w:t>
      </w:r>
      <w:r w:rsidRPr="00972158">
        <w:rPr>
          <w:sz w:val="16"/>
        </w:rPr>
        <w:t xml:space="preserve"> </w:t>
      </w:r>
      <w:r w:rsidRPr="00972158">
        <w:rPr>
          <w:rStyle w:val="StyleUnderline"/>
        </w:rPr>
        <w:t>being</w:t>
      </w:r>
      <w:r w:rsidRPr="00972158">
        <w:rPr>
          <w:sz w:val="16"/>
        </w:rPr>
        <w:t xml:space="preserve"> highly </w:t>
      </w:r>
      <w:r w:rsidRPr="00972158">
        <w:rPr>
          <w:rStyle w:val="Emphasis"/>
        </w:rPr>
        <w:t>difficult</w:t>
      </w:r>
      <w:r w:rsidRPr="00972158">
        <w:rPr>
          <w:sz w:val="16"/>
        </w:rPr>
        <w:t xml:space="preserve"> </w:t>
      </w:r>
      <w:r w:rsidRPr="00972158">
        <w:rPr>
          <w:rStyle w:val="StyleUnderline"/>
        </w:rPr>
        <w:t>to administer</w:t>
      </w:r>
      <w:r w:rsidRPr="00972158">
        <w:rPr>
          <w:sz w:val="16"/>
        </w:rPr>
        <w:t xml:space="preserve">.4 And </w:t>
      </w:r>
      <w:r w:rsidRPr="00972158">
        <w:rPr>
          <w:rStyle w:val="StyleUnderline"/>
        </w:rPr>
        <w:t xml:space="preserve">if a </w:t>
      </w:r>
      <w:r w:rsidRPr="0015332C">
        <w:rPr>
          <w:rStyle w:val="StyleUnderline"/>
          <w:highlight w:val="yellow"/>
        </w:rPr>
        <w:t>standard</w:t>
      </w:r>
      <w:r w:rsidRPr="00972158">
        <w:rPr>
          <w:rStyle w:val="StyleUnderline"/>
        </w:rPr>
        <w:t xml:space="preserve"> isn’t administrable, it </w:t>
      </w:r>
      <w:r w:rsidRPr="0015332C">
        <w:rPr>
          <w:rStyle w:val="StyleUnderline"/>
          <w:highlight w:val="yellow"/>
        </w:rPr>
        <w:t xml:space="preserve">won’t yield </w:t>
      </w:r>
      <w:r w:rsidRPr="0015332C">
        <w:rPr>
          <w:rStyle w:val="Emphasis"/>
          <w:highlight w:val="yellow"/>
        </w:rPr>
        <w:t>predictable results</w:t>
      </w:r>
      <w:r w:rsidRPr="00972158">
        <w:rPr>
          <w:sz w:val="16"/>
        </w:rPr>
        <w:t xml:space="preserve">. The </w:t>
      </w:r>
      <w:r w:rsidRPr="00972158">
        <w:rPr>
          <w:rStyle w:val="StyleUnderline"/>
        </w:rPr>
        <w:t>dearth of clear standards</w:t>
      </w:r>
      <w:r w:rsidRPr="00972158">
        <w:rPr>
          <w:sz w:val="16"/>
        </w:rPr>
        <w:t xml:space="preserve"> and rules </w:t>
      </w:r>
      <w:r w:rsidRPr="00972158">
        <w:rPr>
          <w:rStyle w:val="StyleUnderline"/>
        </w:rPr>
        <w:t>in antitrust means</w:t>
      </w:r>
      <w:r w:rsidRPr="00972158">
        <w:rPr>
          <w:sz w:val="16"/>
        </w:rPr>
        <w:t xml:space="preserve"> that </w:t>
      </w:r>
      <w:r w:rsidRPr="0015332C">
        <w:rPr>
          <w:rStyle w:val="Emphasis"/>
          <w:highlight w:val="yellow"/>
        </w:rPr>
        <w:t>market actors</w:t>
      </w:r>
      <w:r w:rsidRPr="0015332C">
        <w:rPr>
          <w:rStyle w:val="StyleUnderline"/>
          <w:highlight w:val="yellow"/>
        </w:rPr>
        <w:t xml:space="preserve"> face</w:t>
      </w:r>
      <w:r w:rsidRPr="0015332C">
        <w:rPr>
          <w:sz w:val="16"/>
          <w:highlight w:val="yellow"/>
        </w:rPr>
        <w:t xml:space="preserve"> </w:t>
      </w:r>
      <w:r w:rsidRPr="0015332C">
        <w:rPr>
          <w:rStyle w:val="Emphasis"/>
          <w:highlight w:val="yellow"/>
        </w:rPr>
        <w:t>uncertainty</w:t>
      </w:r>
      <w:r w:rsidRPr="0015332C">
        <w:rPr>
          <w:sz w:val="16"/>
          <w:highlight w:val="yellow"/>
        </w:rPr>
        <w:t xml:space="preserve"> </w:t>
      </w:r>
      <w:r w:rsidRPr="0015332C">
        <w:rPr>
          <w:rStyle w:val="StyleUnderline"/>
          <w:highlight w:val="yellow"/>
        </w:rPr>
        <w:t>and cannot internalize legal norms into</w:t>
      </w:r>
      <w:r w:rsidRPr="00972158">
        <w:rPr>
          <w:rStyle w:val="StyleUnderline"/>
        </w:rPr>
        <w:t xml:space="preserve"> their </w:t>
      </w:r>
      <w:r w:rsidRPr="00972158">
        <w:rPr>
          <w:rStyle w:val="Emphasis"/>
        </w:rPr>
        <w:t xml:space="preserve">business </w:t>
      </w:r>
      <w:r w:rsidRPr="0015332C">
        <w:rPr>
          <w:rStyle w:val="Emphasis"/>
          <w:highlight w:val="yellow"/>
        </w:rPr>
        <w:t>decisions</w:t>
      </w:r>
      <w:r w:rsidRPr="00972158">
        <w:rPr>
          <w:sz w:val="16"/>
        </w:rPr>
        <w:t xml:space="preserve">.5 Moreover, </w:t>
      </w:r>
      <w:r w:rsidRPr="00972158">
        <w:rPr>
          <w:rStyle w:val="StyleUnderline"/>
        </w:rPr>
        <w:t xml:space="preserve">ambiguity deprives market participants and the public of </w:t>
      </w:r>
      <w:r w:rsidRPr="00972158">
        <w:rPr>
          <w:rStyle w:val="Emphasis"/>
        </w:rPr>
        <w:t>notice</w:t>
      </w:r>
      <w:r w:rsidRPr="00972158">
        <w:rPr>
          <w:sz w:val="16"/>
        </w:rPr>
        <w:t xml:space="preserve"> </w:t>
      </w:r>
      <w:r w:rsidRPr="00972158">
        <w:rPr>
          <w:rStyle w:val="StyleUnderline"/>
        </w:rPr>
        <w:t>about what the law is</w:t>
      </w:r>
      <w:r w:rsidRPr="00972158">
        <w:rPr>
          <w:sz w:val="16"/>
        </w:rPr>
        <w:t>, thereby undermining due process—a fundamental principle in our legal system.6</w:t>
      </w:r>
    </w:p>
    <w:p w14:paraId="642979A0" w14:textId="77777777" w:rsidR="008D27D9" w:rsidRPr="00972158" w:rsidRDefault="008D27D9" w:rsidP="008D27D9">
      <w:pPr>
        <w:rPr>
          <w:sz w:val="16"/>
        </w:rPr>
      </w:pPr>
      <w:bookmarkStart w:id="1" w:name="_Hlk82168323"/>
      <w:r w:rsidRPr="00972158">
        <w:rPr>
          <w:sz w:val="16"/>
        </w:rPr>
        <w:t xml:space="preserve">Decades ago, former Commissioner Philip Elman observed that </w:t>
      </w:r>
      <w:r w:rsidRPr="0015332C">
        <w:rPr>
          <w:rStyle w:val="StyleUnderline"/>
          <w:highlight w:val="yellow"/>
        </w:rPr>
        <w:t>case-by-case adjudication “may</w:t>
      </w:r>
      <w:r w:rsidRPr="00972158">
        <w:rPr>
          <w:sz w:val="16"/>
        </w:rPr>
        <w:t xml:space="preserve"> simply </w:t>
      </w:r>
      <w:r w:rsidRPr="0015332C">
        <w:rPr>
          <w:rStyle w:val="StyleUnderline"/>
          <w:highlight w:val="yellow"/>
        </w:rPr>
        <w:t>be</w:t>
      </w:r>
      <w:r w:rsidRPr="0015332C">
        <w:rPr>
          <w:sz w:val="16"/>
          <w:highlight w:val="yellow"/>
        </w:rPr>
        <w:t xml:space="preserve"> </w:t>
      </w:r>
      <w:r w:rsidRPr="0015332C">
        <w:rPr>
          <w:rStyle w:val="Emphasis"/>
          <w:highlight w:val="yellow"/>
        </w:rPr>
        <w:t>too slow</w:t>
      </w:r>
      <w:r w:rsidRPr="00972158">
        <w:rPr>
          <w:sz w:val="16"/>
        </w:rPr>
        <w:t xml:space="preserve"> </w:t>
      </w:r>
      <w:r w:rsidRPr="00972158">
        <w:rPr>
          <w:rStyle w:val="StyleUnderline"/>
        </w:rPr>
        <w:t>and</w:t>
      </w:r>
      <w:r w:rsidRPr="00972158">
        <w:rPr>
          <w:sz w:val="16"/>
        </w:rPr>
        <w:t xml:space="preserve"> </w:t>
      </w:r>
      <w:r w:rsidRPr="00972158">
        <w:rPr>
          <w:rStyle w:val="Emphasis"/>
        </w:rPr>
        <w:t>cumbersome</w:t>
      </w:r>
      <w:r w:rsidRPr="00972158">
        <w:rPr>
          <w:sz w:val="16"/>
        </w:rPr>
        <w:t xml:space="preserve"> </w:t>
      </w:r>
      <w:r w:rsidRPr="0015332C">
        <w:rPr>
          <w:rStyle w:val="StyleUnderline"/>
          <w:highlight w:val="yellow"/>
        </w:rPr>
        <w:t>to produce</w:t>
      </w:r>
      <w:r w:rsidRPr="00972158">
        <w:rPr>
          <w:sz w:val="16"/>
        </w:rPr>
        <w:t xml:space="preserve"> specific and clear </w:t>
      </w:r>
      <w:r w:rsidRPr="0015332C">
        <w:rPr>
          <w:rStyle w:val="StyleUnderline"/>
          <w:highlight w:val="yellow"/>
        </w:rPr>
        <w:t xml:space="preserve">standards </w:t>
      </w:r>
      <w:r w:rsidRPr="00972158">
        <w:rPr>
          <w:rStyle w:val="StyleUnderline"/>
        </w:rPr>
        <w:t>adequate to the needs of</w:t>
      </w:r>
      <w:r w:rsidRPr="00972158">
        <w:rPr>
          <w:sz w:val="16"/>
        </w:rPr>
        <w:t xml:space="preserve"> </w:t>
      </w:r>
      <w:r w:rsidRPr="00972158">
        <w:rPr>
          <w:rStyle w:val="Emphasis"/>
        </w:rPr>
        <w:t>business</w:t>
      </w:r>
      <w:r w:rsidRPr="00972158">
        <w:rPr>
          <w:strike/>
          <w:sz w:val="16"/>
          <w:szCs w:val="16"/>
        </w:rPr>
        <w:t>men</w:t>
      </w:r>
      <w:r w:rsidRPr="00972158">
        <w:rPr>
          <w:rStyle w:val="Emphasis"/>
        </w:rPr>
        <w:t>[people]</w:t>
      </w:r>
      <w:r w:rsidRPr="00972158">
        <w:rPr>
          <w:sz w:val="16"/>
        </w:rPr>
        <w:t xml:space="preserve">, the private bar, </w:t>
      </w:r>
      <w:r w:rsidRPr="00972158">
        <w:rPr>
          <w:rStyle w:val="StyleUnderline"/>
        </w:rPr>
        <w:t>and</w:t>
      </w:r>
      <w:r w:rsidRPr="00972158">
        <w:rPr>
          <w:sz w:val="16"/>
        </w:rPr>
        <w:t xml:space="preserve"> the </w:t>
      </w:r>
      <w:r w:rsidRPr="00972158">
        <w:rPr>
          <w:rStyle w:val="Emphasis"/>
        </w:rPr>
        <w:t>government agencies</w:t>
      </w:r>
      <w:r w:rsidRPr="00972158">
        <w:rPr>
          <w:sz w:val="16"/>
        </w:rPr>
        <w:t xml:space="preserve">.”7 </w:t>
      </w:r>
      <w:r w:rsidRPr="00972158">
        <w:rPr>
          <w:rStyle w:val="StyleUnderline"/>
        </w:rPr>
        <w:t>Relying</w:t>
      </w:r>
      <w:r w:rsidRPr="00972158">
        <w:rPr>
          <w:sz w:val="16"/>
        </w:rPr>
        <w:t xml:space="preserve"> solely </w:t>
      </w:r>
      <w:r w:rsidRPr="00972158">
        <w:rPr>
          <w:rStyle w:val="StyleUnderline"/>
        </w:rPr>
        <w:t>on</w:t>
      </w:r>
      <w:r w:rsidRPr="00972158">
        <w:rPr>
          <w:sz w:val="16"/>
        </w:rPr>
        <w:t xml:space="preserve"> </w:t>
      </w:r>
      <w:r w:rsidRPr="00972158">
        <w:rPr>
          <w:rStyle w:val="Emphasis"/>
        </w:rPr>
        <w:t>case-by-case adjudication</w:t>
      </w:r>
      <w:r w:rsidRPr="00972158">
        <w:rPr>
          <w:sz w:val="16"/>
        </w:rPr>
        <w:t xml:space="preserve"> </w:t>
      </w:r>
      <w:r w:rsidRPr="00972158">
        <w:rPr>
          <w:rStyle w:val="StyleUnderline"/>
        </w:rPr>
        <w:t>means</w:t>
      </w:r>
      <w:r w:rsidRPr="00972158">
        <w:rPr>
          <w:sz w:val="16"/>
        </w:rPr>
        <w:t xml:space="preserve"> that </w:t>
      </w:r>
      <w:r w:rsidRPr="0015332C">
        <w:rPr>
          <w:rStyle w:val="StyleUnderline"/>
          <w:highlight w:val="yellow"/>
        </w:rPr>
        <w:t>businesses</w:t>
      </w:r>
      <w:r w:rsidRPr="00972158">
        <w:rPr>
          <w:sz w:val="16"/>
        </w:rPr>
        <w:t xml:space="preserve"> and the public </w:t>
      </w:r>
      <w:r w:rsidRPr="0015332C">
        <w:rPr>
          <w:rStyle w:val="StyleUnderline"/>
          <w:highlight w:val="yellow"/>
        </w:rPr>
        <w:t>must</w:t>
      </w:r>
      <w:r w:rsidRPr="00972158">
        <w:rPr>
          <w:sz w:val="16"/>
        </w:rPr>
        <w:t xml:space="preserve"> attempt to </w:t>
      </w:r>
      <w:r w:rsidRPr="0015332C">
        <w:rPr>
          <w:rStyle w:val="StyleUnderline"/>
          <w:highlight w:val="yellow"/>
        </w:rPr>
        <w:t>extract</w:t>
      </w:r>
      <w:r w:rsidRPr="00972158">
        <w:rPr>
          <w:sz w:val="16"/>
        </w:rPr>
        <w:t xml:space="preserve"> </w:t>
      </w:r>
      <w:r w:rsidRPr="00972158">
        <w:rPr>
          <w:rStyle w:val="Emphasis"/>
        </w:rPr>
        <w:t xml:space="preserve">legal </w:t>
      </w:r>
      <w:r w:rsidRPr="0015332C">
        <w:rPr>
          <w:rStyle w:val="Emphasis"/>
          <w:highlight w:val="yellow"/>
        </w:rPr>
        <w:t>rules</w:t>
      </w:r>
      <w:r w:rsidRPr="00972158">
        <w:rPr>
          <w:sz w:val="16"/>
        </w:rPr>
        <w:t xml:space="preserve"> </w:t>
      </w:r>
      <w:r w:rsidRPr="0015332C">
        <w:rPr>
          <w:rStyle w:val="StyleUnderline"/>
          <w:highlight w:val="yellow"/>
        </w:rPr>
        <w:t>from a</w:t>
      </w:r>
      <w:r w:rsidRPr="0015332C">
        <w:rPr>
          <w:sz w:val="16"/>
          <w:highlight w:val="yellow"/>
        </w:rPr>
        <w:t xml:space="preserve"> </w:t>
      </w:r>
      <w:r w:rsidRPr="0015332C">
        <w:rPr>
          <w:rStyle w:val="Emphasis"/>
          <w:highlight w:val="yellow"/>
        </w:rPr>
        <w:t>patchwork</w:t>
      </w:r>
      <w:r w:rsidRPr="00972158">
        <w:rPr>
          <w:sz w:val="16"/>
        </w:rPr>
        <w:t xml:space="preserve"> </w:t>
      </w:r>
      <w:r w:rsidRPr="0015332C">
        <w:rPr>
          <w:rStyle w:val="StyleUnderline"/>
          <w:highlight w:val="yellow"/>
        </w:rPr>
        <w:t>of</w:t>
      </w:r>
      <w:r w:rsidRPr="00972158">
        <w:rPr>
          <w:sz w:val="16"/>
        </w:rPr>
        <w:t xml:space="preserve"> </w:t>
      </w:r>
      <w:r w:rsidRPr="0015332C">
        <w:rPr>
          <w:rStyle w:val="Emphasis"/>
          <w:highlight w:val="yellow"/>
        </w:rPr>
        <w:t>individual court opinions</w:t>
      </w:r>
      <w:r w:rsidRPr="00972158">
        <w:rPr>
          <w:sz w:val="16"/>
        </w:rPr>
        <w:t xml:space="preserve">. </w:t>
      </w:r>
      <w:r w:rsidRPr="0015332C">
        <w:rPr>
          <w:rStyle w:val="StyleUnderline"/>
          <w:highlight w:val="yellow"/>
        </w:rPr>
        <w:t>Because</w:t>
      </w:r>
      <w:r w:rsidRPr="00972158">
        <w:rPr>
          <w:rStyle w:val="StyleUnderline"/>
        </w:rPr>
        <w:t xml:space="preserve"> antitrust </w:t>
      </w:r>
      <w:r w:rsidRPr="0015332C">
        <w:rPr>
          <w:rStyle w:val="StyleUnderline"/>
          <w:highlight w:val="yellow"/>
        </w:rPr>
        <w:t xml:space="preserve">plaintiffs bring cases in </w:t>
      </w:r>
      <w:r w:rsidRPr="0015332C">
        <w:rPr>
          <w:rStyle w:val="Emphasis"/>
          <w:highlight w:val="yellow"/>
        </w:rPr>
        <w:t>dozens</w:t>
      </w:r>
      <w:r w:rsidRPr="0015332C">
        <w:rPr>
          <w:sz w:val="16"/>
          <w:highlight w:val="yellow"/>
        </w:rPr>
        <w:t xml:space="preserve"> </w:t>
      </w:r>
      <w:r w:rsidRPr="0015332C">
        <w:rPr>
          <w:rStyle w:val="StyleUnderline"/>
          <w:highlight w:val="yellow"/>
        </w:rPr>
        <w:t>of</w:t>
      </w:r>
      <w:r w:rsidRPr="00972158">
        <w:rPr>
          <w:rStyle w:val="StyleUnderline"/>
        </w:rPr>
        <w:t xml:space="preserve"> different </w:t>
      </w:r>
      <w:r w:rsidRPr="0015332C">
        <w:rPr>
          <w:rStyle w:val="StyleUnderline"/>
          <w:highlight w:val="yellow"/>
        </w:rPr>
        <w:t xml:space="preserve">courts with </w:t>
      </w:r>
      <w:r w:rsidRPr="0015332C">
        <w:rPr>
          <w:rStyle w:val="Emphasis"/>
          <w:highlight w:val="yellow"/>
        </w:rPr>
        <w:t>hundreds</w:t>
      </w:r>
      <w:r w:rsidRPr="0015332C">
        <w:rPr>
          <w:sz w:val="16"/>
          <w:highlight w:val="yellow"/>
        </w:rPr>
        <w:t xml:space="preserve"> </w:t>
      </w:r>
      <w:r w:rsidRPr="0015332C">
        <w:rPr>
          <w:rStyle w:val="StyleUnderline"/>
          <w:highlight w:val="yellow"/>
        </w:rPr>
        <w:t>of</w:t>
      </w:r>
      <w:r w:rsidRPr="00972158">
        <w:rPr>
          <w:rStyle w:val="StyleUnderline"/>
        </w:rPr>
        <w:t xml:space="preserve"> different</w:t>
      </w:r>
      <w:r w:rsidRPr="00972158">
        <w:rPr>
          <w:sz w:val="16"/>
        </w:rPr>
        <w:t xml:space="preserve"> </w:t>
      </w:r>
      <w:r w:rsidRPr="00972158">
        <w:rPr>
          <w:rStyle w:val="Emphasis"/>
        </w:rPr>
        <w:t xml:space="preserve">generalist </w:t>
      </w:r>
      <w:r w:rsidRPr="0015332C">
        <w:rPr>
          <w:rStyle w:val="Emphasis"/>
          <w:highlight w:val="yellow"/>
        </w:rPr>
        <w:t>judges</w:t>
      </w:r>
      <w:r w:rsidRPr="00972158">
        <w:rPr>
          <w:sz w:val="16"/>
        </w:rPr>
        <w:t xml:space="preserve"> and juries, </w:t>
      </w:r>
      <w:r w:rsidRPr="00972158">
        <w:rPr>
          <w:rStyle w:val="StyleUnderline"/>
        </w:rPr>
        <w:t>simply understanding</w:t>
      </w:r>
      <w:r w:rsidRPr="00972158">
        <w:rPr>
          <w:sz w:val="16"/>
        </w:rPr>
        <w:t xml:space="preserve"> what </w:t>
      </w:r>
      <w:r w:rsidRPr="00972158">
        <w:rPr>
          <w:rStyle w:val="StyleUnderline"/>
        </w:rPr>
        <w:t>the</w:t>
      </w:r>
      <w:r w:rsidRPr="00972158">
        <w:rPr>
          <w:sz w:val="16"/>
        </w:rPr>
        <w:t xml:space="preserve"> </w:t>
      </w:r>
      <w:r w:rsidRPr="00972158">
        <w:rPr>
          <w:rStyle w:val="StyleUnderline"/>
        </w:rPr>
        <w:t>law</w:t>
      </w:r>
      <w:r w:rsidRPr="00972158">
        <w:rPr>
          <w:sz w:val="16"/>
        </w:rPr>
        <w:t xml:space="preserve"> is </w:t>
      </w:r>
      <w:r w:rsidRPr="00972158">
        <w:rPr>
          <w:rStyle w:val="StyleUnderline"/>
        </w:rPr>
        <w:t xml:space="preserve">can involve piecing together </w:t>
      </w:r>
      <w:r w:rsidRPr="00972158">
        <w:rPr>
          <w:rStyle w:val="Emphasis"/>
        </w:rPr>
        <w:t>disparate rulings</w:t>
      </w:r>
      <w:r w:rsidRPr="00972158">
        <w:rPr>
          <w:sz w:val="16"/>
        </w:rPr>
        <w:t xml:space="preserve"> founded on unique sets of facts. All too often, the </w:t>
      </w:r>
      <w:r w:rsidRPr="0015332C">
        <w:rPr>
          <w:rStyle w:val="StyleUnderline"/>
          <w:highlight w:val="yellow"/>
        </w:rPr>
        <w:t>result</w:t>
      </w:r>
      <w:r w:rsidRPr="00972158">
        <w:rPr>
          <w:rStyle w:val="StyleUnderline"/>
        </w:rPr>
        <w:t xml:space="preserve">ing picture </w:t>
      </w:r>
      <w:r w:rsidRPr="0015332C">
        <w:rPr>
          <w:rStyle w:val="StyleUnderline"/>
          <w:highlight w:val="yellow"/>
        </w:rPr>
        <w:t xml:space="preserve">is </w:t>
      </w:r>
      <w:r w:rsidRPr="0015332C">
        <w:rPr>
          <w:rStyle w:val="Emphasis"/>
          <w:highlight w:val="yellow"/>
        </w:rPr>
        <w:t>unclear</w:t>
      </w:r>
      <w:r w:rsidRPr="00972158">
        <w:rPr>
          <w:sz w:val="16"/>
        </w:rPr>
        <w:t xml:space="preserve">. This </w:t>
      </w:r>
      <w:r w:rsidRPr="0015332C">
        <w:rPr>
          <w:rStyle w:val="StyleUnderline"/>
          <w:highlight w:val="yellow"/>
        </w:rPr>
        <w:t>ambiguity is</w:t>
      </w:r>
      <w:r w:rsidRPr="00972158">
        <w:rPr>
          <w:sz w:val="16"/>
        </w:rPr>
        <w:t xml:space="preserve"> </w:t>
      </w:r>
      <w:r w:rsidRPr="0015332C">
        <w:rPr>
          <w:rStyle w:val="Emphasis"/>
          <w:highlight w:val="yellow"/>
        </w:rPr>
        <w:t>compounded</w:t>
      </w:r>
      <w:r w:rsidRPr="0015332C">
        <w:rPr>
          <w:sz w:val="16"/>
          <w:highlight w:val="yellow"/>
        </w:rPr>
        <w:t xml:space="preserve"> </w:t>
      </w:r>
      <w:r w:rsidRPr="0015332C">
        <w:rPr>
          <w:rStyle w:val="StyleUnderline"/>
          <w:highlight w:val="yellow"/>
        </w:rPr>
        <w:t>when</w:t>
      </w:r>
      <w:r w:rsidRPr="00972158">
        <w:rPr>
          <w:rStyle w:val="StyleUnderline"/>
        </w:rPr>
        <w:t xml:space="preserve"> the</w:t>
      </w:r>
      <w:r w:rsidRPr="00972158">
        <w:rPr>
          <w:sz w:val="16"/>
        </w:rPr>
        <w:t xml:space="preserve"> Supreme </w:t>
      </w:r>
      <w:r w:rsidRPr="0015332C">
        <w:rPr>
          <w:rStyle w:val="StyleUnderline"/>
          <w:highlight w:val="yellow"/>
        </w:rPr>
        <w:t>Court assigns</w:t>
      </w:r>
      <w:r w:rsidRPr="00972158">
        <w:rPr>
          <w:rStyle w:val="StyleUnderline"/>
        </w:rPr>
        <w:t xml:space="preserve"> to </w:t>
      </w:r>
      <w:r w:rsidRPr="0015332C">
        <w:rPr>
          <w:rStyle w:val="StyleUnderline"/>
          <w:highlight w:val="yellow"/>
        </w:rPr>
        <w:t>lower courts</w:t>
      </w:r>
      <w:r w:rsidRPr="00972158">
        <w:rPr>
          <w:rStyle w:val="StyleUnderline"/>
        </w:rPr>
        <w:t xml:space="preserve"> the task of fleshing out how to</w:t>
      </w:r>
      <w:r w:rsidRPr="00972158">
        <w:rPr>
          <w:sz w:val="16"/>
        </w:rPr>
        <w:t xml:space="preserve"> structure and </w:t>
      </w:r>
      <w:r w:rsidRPr="00972158">
        <w:rPr>
          <w:rStyle w:val="StyleUnderline"/>
        </w:rPr>
        <w:t>apply a standard</w:t>
      </w:r>
      <w:r w:rsidRPr="00972158">
        <w:rPr>
          <w:sz w:val="16"/>
        </w:rPr>
        <w:t xml:space="preserve">, potentially </w:t>
      </w:r>
      <w:r w:rsidRPr="0015332C">
        <w:rPr>
          <w:rStyle w:val="Emphasis"/>
          <w:highlight w:val="yellow"/>
        </w:rPr>
        <w:t>delaying</w:t>
      </w:r>
      <w:r w:rsidRPr="00972158">
        <w:rPr>
          <w:rStyle w:val="Emphasis"/>
        </w:rPr>
        <w:t xml:space="preserve"> clarity</w:t>
      </w:r>
      <w:r w:rsidRPr="00972158">
        <w:rPr>
          <w:sz w:val="16"/>
        </w:rPr>
        <w:t xml:space="preserve"> </w:t>
      </w:r>
      <w:r w:rsidRPr="00972158">
        <w:rPr>
          <w:rStyle w:val="StyleUnderline"/>
        </w:rPr>
        <w:t xml:space="preserve">and </w:t>
      </w:r>
      <w:r w:rsidRPr="0015332C">
        <w:rPr>
          <w:rStyle w:val="Emphasis"/>
          <w:highlight w:val="yellow"/>
        </w:rPr>
        <w:t>certainty</w:t>
      </w:r>
      <w:r w:rsidRPr="00972158">
        <w:rPr>
          <w:sz w:val="16"/>
        </w:rPr>
        <w:t xml:space="preserve"> </w:t>
      </w:r>
      <w:r w:rsidRPr="0015332C">
        <w:rPr>
          <w:rStyle w:val="StyleUnderline"/>
          <w:highlight w:val="yellow"/>
        </w:rPr>
        <w:t>for</w:t>
      </w:r>
      <w:r w:rsidRPr="00972158">
        <w:rPr>
          <w:sz w:val="16"/>
        </w:rPr>
        <w:t xml:space="preserve"> years or even </w:t>
      </w:r>
      <w:r w:rsidRPr="0015332C">
        <w:rPr>
          <w:rStyle w:val="Emphasis"/>
          <w:highlight w:val="yellow"/>
        </w:rPr>
        <w:t>decades</w:t>
      </w:r>
      <w:r w:rsidRPr="00972158">
        <w:rPr>
          <w:sz w:val="16"/>
        </w:rPr>
        <w:t>.8</w:t>
      </w:r>
    </w:p>
    <w:p w14:paraId="262BCA51" w14:textId="77777777" w:rsidR="008D27D9" w:rsidRDefault="008D27D9" w:rsidP="008D27D9">
      <w:pPr>
        <w:pStyle w:val="Heading4"/>
      </w:pPr>
      <w:bookmarkStart w:id="2" w:name="_Hlk82109712"/>
      <w:bookmarkEnd w:id="1"/>
      <w:r>
        <w:t xml:space="preserve">Trends are </w:t>
      </w:r>
      <w:r w:rsidRPr="00BD6278">
        <w:rPr>
          <w:u w:val="single"/>
        </w:rPr>
        <w:t>unsustainable</w:t>
      </w:r>
      <w:r>
        <w:t xml:space="preserve"> – ROI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not incremental innovation. </w:t>
      </w:r>
    </w:p>
    <w:p w14:paraId="78FD3B12" w14:textId="77777777" w:rsidR="008D27D9" w:rsidRPr="002752EB" w:rsidRDefault="008D27D9" w:rsidP="008D27D9">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25D023D7" w14:textId="77777777" w:rsidR="008D27D9" w:rsidRPr="00226B43" w:rsidRDefault="008D27D9" w:rsidP="008D27D9">
      <w:pPr>
        <w:rPr>
          <w:sz w:val="16"/>
        </w:rPr>
      </w:pPr>
      <w:r w:rsidRPr="00226B43">
        <w:rPr>
          <w:sz w:val="16"/>
        </w:rPr>
        <w:t xml:space="preserve">In recent years, a debate about the possible existence of a kill </w:t>
      </w:r>
      <w:r w:rsidRPr="009001C6">
        <w:rPr>
          <w:sz w:val="16"/>
        </w:rPr>
        <w:t xml:space="preserve">zone around technology incumbents has gone beyond venture capital circles to involve a broader audience.33 </w:t>
      </w:r>
      <w:r w:rsidRPr="009001C6">
        <w:rPr>
          <w:rStyle w:val="StyleUnderline"/>
        </w:rPr>
        <w:t xml:space="preserve">In the </w:t>
      </w:r>
      <w:r w:rsidRPr="009001C6">
        <w:rPr>
          <w:rStyle w:val="Emphasis"/>
        </w:rPr>
        <w:t>kill zone</w:t>
      </w:r>
      <w:r w:rsidRPr="009001C6">
        <w:rPr>
          <w:sz w:val="16"/>
        </w:rPr>
        <w:t xml:space="preserve">, </w:t>
      </w:r>
      <w:r w:rsidRPr="009001C6">
        <w:rPr>
          <w:rStyle w:val="StyleUnderline"/>
          <w:highlight w:val="yellow"/>
        </w:rPr>
        <w:t>incumbents</w:t>
      </w:r>
      <w:r w:rsidRPr="009001C6">
        <w:rPr>
          <w:sz w:val="16"/>
        </w:rPr>
        <w:t xml:space="preserve"> allegedly </w:t>
      </w:r>
      <w:r w:rsidRPr="009001C6">
        <w:rPr>
          <w:rStyle w:val="StyleUnderline"/>
        </w:rPr>
        <w:t>have</w:t>
      </w:r>
      <w:r w:rsidRPr="009001C6">
        <w:rPr>
          <w:sz w:val="16"/>
        </w:rPr>
        <w:t xml:space="preserve"> both </w:t>
      </w:r>
      <w:r w:rsidRPr="009001C6">
        <w:rPr>
          <w:rStyle w:val="StyleUnderline"/>
        </w:rPr>
        <w:t>the ability and</w:t>
      </w:r>
      <w:r w:rsidRPr="009001C6">
        <w:rPr>
          <w:sz w:val="16"/>
        </w:rPr>
        <w:t xml:space="preserve"> the </w:t>
      </w:r>
      <w:r w:rsidRPr="009001C6">
        <w:rPr>
          <w:rStyle w:val="StyleUnderline"/>
        </w:rPr>
        <w:t>incentive to foreclose</w:t>
      </w:r>
      <w:r w:rsidRPr="009001C6">
        <w:rPr>
          <w:sz w:val="16"/>
        </w:rPr>
        <w:t xml:space="preserve"> promising potential </w:t>
      </w:r>
      <w:r w:rsidRPr="009001C6">
        <w:rPr>
          <w:rStyle w:val="StyleUnderline"/>
        </w:rPr>
        <w:t>competitors</w:t>
      </w:r>
      <w:r w:rsidRPr="009001C6">
        <w:rPr>
          <w:sz w:val="16"/>
        </w:rPr>
        <w:t xml:space="preserve">. </w:t>
      </w:r>
      <w:r w:rsidRPr="009001C6">
        <w:rPr>
          <w:rStyle w:val="StyleUnderline"/>
        </w:rPr>
        <w:t>Their</w:t>
      </w:r>
      <w:r w:rsidRPr="00226B43">
        <w:rPr>
          <w:sz w:val="16"/>
        </w:rPr>
        <w:t xml:space="preserve"> </w:t>
      </w:r>
      <w:r w:rsidRPr="00BD6278">
        <w:rPr>
          <w:rStyle w:val="StyleUnderline"/>
        </w:rPr>
        <w:t>position allows them to collect</w:t>
      </w:r>
      <w:r w:rsidRPr="00226B43">
        <w:rPr>
          <w:sz w:val="16"/>
        </w:rPr>
        <w:t xml:space="preserve"> large amounts of </w:t>
      </w:r>
      <w:r w:rsidRPr="00BD6278">
        <w:rPr>
          <w:rStyle w:val="Emphasis"/>
        </w:rPr>
        <w:t>data</w:t>
      </w:r>
      <w:r w:rsidRPr="00226B43">
        <w:rPr>
          <w:sz w:val="16"/>
        </w:rPr>
        <w:t xml:space="preserve"> and to </w:t>
      </w:r>
      <w:r w:rsidRPr="00BD6278">
        <w:rPr>
          <w:rStyle w:val="StyleUnderline"/>
        </w:rPr>
        <w:t>identify</w:t>
      </w:r>
      <w:r w:rsidRPr="00226B43">
        <w:rPr>
          <w:sz w:val="16"/>
        </w:rPr>
        <w:t xml:space="preserve"> emerging </w:t>
      </w:r>
      <w:r w:rsidRPr="00BD6278">
        <w:rPr>
          <w:rStyle w:val="Emphasis"/>
        </w:rPr>
        <w:t>trends</w:t>
      </w:r>
      <w:r w:rsidRPr="00226B43">
        <w:rPr>
          <w:sz w:val="16"/>
        </w:rPr>
        <w:t xml:space="preserve"> early </w:t>
      </w:r>
      <w:r w:rsidRPr="00BD6278">
        <w:rPr>
          <w:rStyle w:val="StyleUnderline"/>
        </w:rPr>
        <w:t>and</w:t>
      </w:r>
      <w:r w:rsidRPr="00226B43">
        <w:rPr>
          <w:sz w:val="16"/>
        </w:rPr>
        <w:t xml:space="preserve"> to react </w:t>
      </w:r>
      <w:r w:rsidRPr="00BD6278">
        <w:rPr>
          <w:rStyle w:val="StyleUnderline"/>
        </w:rPr>
        <w:t>to them</w:t>
      </w:r>
      <w:r w:rsidRPr="00226B43">
        <w:rPr>
          <w:sz w:val="16"/>
        </w:rPr>
        <w:t xml:space="preserve">, whether </w:t>
      </w:r>
      <w:r w:rsidRPr="00BD6278">
        <w:rPr>
          <w:rStyle w:val="StyleUnderline"/>
        </w:rPr>
        <w:t xml:space="preserve">by </w:t>
      </w:r>
      <w:r w:rsidRPr="00EB392A">
        <w:rPr>
          <w:rStyle w:val="StyleUnderline"/>
          <w:highlight w:val="yellow"/>
        </w:rPr>
        <w:t>adopt</w:t>
      </w:r>
      <w:r w:rsidRPr="009001C6">
        <w:rPr>
          <w:rStyle w:val="StyleUnderline"/>
        </w:rPr>
        <w:t>ing</w:t>
      </w:r>
      <w:r w:rsidRPr="00226B43">
        <w:rPr>
          <w:sz w:val="16"/>
        </w:rPr>
        <w:t xml:space="preserve"> aggressive </w:t>
      </w:r>
      <w:r w:rsidRPr="00EB392A">
        <w:rPr>
          <w:rStyle w:val="Emphasis"/>
          <w:highlight w:val="yellow"/>
        </w:rPr>
        <w:t>exclusionary practices</w:t>
      </w:r>
      <w:r w:rsidRPr="00226B43">
        <w:rPr>
          <w:sz w:val="16"/>
        </w:rPr>
        <w:t xml:space="preserve"> to protect their core market </w:t>
      </w:r>
      <w:r w:rsidRPr="00226B43">
        <w:rPr>
          <w:rStyle w:val="StyleUnderline"/>
        </w:rPr>
        <w:t>or</w:t>
      </w:r>
      <w:r w:rsidRPr="00226B43">
        <w:rPr>
          <w:sz w:val="16"/>
        </w:rPr>
        <w:t xml:space="preserve"> by pre-emptive </w:t>
      </w:r>
      <w:r w:rsidRPr="00226B43">
        <w:rPr>
          <w:rStyle w:val="Emphasis"/>
        </w:rPr>
        <w:t>acquisitions</w:t>
      </w:r>
      <w:r w:rsidRPr="00226B43">
        <w:rPr>
          <w:sz w:val="16"/>
        </w:rPr>
        <w:t xml:space="preserve"> </w:t>
      </w:r>
      <w:r w:rsidRPr="00226B43">
        <w:rPr>
          <w:rStyle w:val="StyleUnderline"/>
        </w:rPr>
        <w:t>of</w:t>
      </w:r>
      <w:r w:rsidRPr="00226B43">
        <w:rPr>
          <w:sz w:val="16"/>
        </w:rPr>
        <w:t xml:space="preserve"> </w:t>
      </w:r>
      <w:r w:rsidRPr="00226B43">
        <w:rPr>
          <w:rStyle w:val="Emphasis"/>
        </w:rPr>
        <w:t>innovative start-ups</w:t>
      </w:r>
      <w:r w:rsidRPr="00226B43">
        <w:rPr>
          <w:sz w:val="16"/>
        </w:rPr>
        <w:t xml:space="preserve"> at generous multiples.34 Exclusionary conduct and acquisitions may actually be complementary strategies, rather than substitutive ones, as the former may allow the incumbent to reduce the acquisition price.35</w:t>
      </w:r>
    </w:p>
    <w:p w14:paraId="3CFBC426" w14:textId="77777777" w:rsidR="008D27D9" w:rsidRPr="00226B43" w:rsidRDefault="008D27D9" w:rsidP="008D27D9">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kill zone might</w:t>
      </w:r>
      <w:r w:rsidRPr="00226B43">
        <w:rPr>
          <w:sz w:val="16"/>
          <w:highlight w:val="yellow"/>
        </w:rPr>
        <w:t xml:space="preserve"> </w:t>
      </w:r>
      <w:r w:rsidRPr="00226B43">
        <w:rPr>
          <w:rStyle w:val="Emphasis"/>
          <w:highlight w:val="yellow"/>
        </w:rPr>
        <w:t>negatively 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21A0C5DD" w14:textId="77777777" w:rsidR="008D27D9" w:rsidRPr="00226B43" w:rsidRDefault="008D27D9" w:rsidP="008D27D9">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2FD383E1" w14:textId="77777777" w:rsidR="008D27D9" w:rsidRPr="00226B43" w:rsidRDefault="008D27D9" w:rsidP="008D27D9">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venture-backed </w:t>
      </w:r>
      <w:r w:rsidRPr="00226B43">
        <w:rPr>
          <w:rStyle w:val="Emphasis"/>
          <w:highlight w:val="yellow"/>
        </w:rPr>
        <w:t>start-ups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226B43">
        <w:rPr>
          <w:rStyle w:val="Emphasis"/>
          <w:highlight w:val="yellow"/>
        </w:rPr>
        <w:t>start-ups</w:t>
      </w:r>
      <w:r w:rsidRPr="00226B43">
        <w:rPr>
          <w:sz w:val="16"/>
          <w:highlight w:val="yellow"/>
        </w:rPr>
        <w:t xml:space="preserve"> </w:t>
      </w:r>
      <w:r w:rsidRPr="00226B43">
        <w:rPr>
          <w:rStyle w:val="StyleUnderline"/>
          <w:highlight w:val="yellow"/>
        </w:rPr>
        <w:t xml:space="preserve">building </w:t>
      </w:r>
      <w:r w:rsidRPr="00226B43">
        <w:rPr>
          <w:rStyle w:val="Emphasis"/>
          <w:highlight w:val="yellow"/>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60772B59" w14:textId="77777777" w:rsidR="008D27D9" w:rsidRPr="00226B43" w:rsidRDefault="008D27D9" w:rsidP="008D27D9">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56C6E2A7" w14:textId="77777777" w:rsidR="008D27D9" w:rsidRPr="00226B43" w:rsidRDefault="008D27D9" w:rsidP="008D27D9">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26F1FB09" w14:textId="77777777" w:rsidR="008D27D9" w:rsidRPr="00226B43" w:rsidRDefault="008D27D9" w:rsidP="008D27D9">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2C383DFF" w14:textId="77777777" w:rsidR="008D27D9" w:rsidRPr="00226B43" w:rsidRDefault="008D27D9" w:rsidP="008D27D9">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04AF1C2F" w14:textId="77777777" w:rsidR="008D27D9" w:rsidRPr="00226B43" w:rsidRDefault="008D27D9" w:rsidP="008D27D9">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especially true </w:t>
      </w:r>
      <w:r w:rsidRPr="00226B43">
        <w:rPr>
          <w:rStyle w:val="StyleUnderline"/>
          <w:highlight w:val="yellow"/>
        </w:rPr>
        <w:t>for</w:t>
      </w:r>
      <w:r w:rsidRPr="00226B43">
        <w:rPr>
          <w:sz w:val="16"/>
          <w:highlight w:val="yellow"/>
        </w:rPr>
        <w:t xml:space="preserve"> </w:t>
      </w:r>
      <w:r w:rsidRPr="00226B43">
        <w:rPr>
          <w:rStyle w:val="Emphasis"/>
          <w:highlight w:val="yellow"/>
        </w:rPr>
        <w:t>tech</w:t>
      </w:r>
      <w:r w:rsidRPr="00EB392A">
        <w:rPr>
          <w:rStyle w:val="Emphasis"/>
        </w:rPr>
        <w:t>nology markets</w:t>
      </w:r>
      <w:r w:rsidRPr="00226B43">
        <w:rPr>
          <w:sz w:val="16"/>
        </w:rPr>
        <w:t xml:space="preserve">, </w:t>
      </w:r>
      <w:r w:rsidRPr="00EB392A">
        <w:rPr>
          <w:rStyle w:val="StyleUnderline"/>
        </w:rPr>
        <w:t>where</w:t>
      </w:r>
      <w:r w:rsidRPr="00226B43">
        <w:rPr>
          <w:sz w:val="16"/>
        </w:rPr>
        <w:t>, as stated by Google itself, ‘</w:t>
      </w:r>
      <w:r w:rsidRPr="00226B43">
        <w:rPr>
          <w:rStyle w:val="StyleUnderline"/>
          <w:highlight w:val="yellow"/>
        </w:rPr>
        <w:t>changes tend to be</w:t>
      </w:r>
      <w:r w:rsidRPr="00226B43">
        <w:rPr>
          <w:sz w:val="16"/>
          <w:highlight w:val="yellow"/>
        </w:rPr>
        <w:t xml:space="preserve"> </w:t>
      </w:r>
      <w:r w:rsidRPr="00226B43">
        <w:rPr>
          <w:rStyle w:val="Emphasis"/>
          <w:highlight w:val="yellow"/>
        </w:rPr>
        <w:t>revolutionary</w:t>
      </w:r>
      <w:r w:rsidRPr="00226B43">
        <w:rPr>
          <w:sz w:val="16"/>
        </w:rPr>
        <w:t xml:space="preserve">, </w:t>
      </w:r>
      <w:r w:rsidRPr="00EB392A">
        <w:rPr>
          <w:rStyle w:val="StyleUnderline"/>
        </w:rPr>
        <w:t>not</w:t>
      </w:r>
      <w:r w:rsidRPr="00226B43">
        <w:rPr>
          <w:sz w:val="16"/>
        </w:rPr>
        <w:t xml:space="preserve"> </w:t>
      </w:r>
      <w:r w:rsidRPr="00EB392A">
        <w:rPr>
          <w:rStyle w:val="Emphasis"/>
        </w:rPr>
        <w:t>evolutionary’</w:t>
      </w:r>
      <w:r w:rsidRPr="00226B43">
        <w:rPr>
          <w:sz w:val="16"/>
        </w:rPr>
        <w:t>.45</w:t>
      </w:r>
    </w:p>
    <w:p w14:paraId="4CD8E18F" w14:textId="77777777" w:rsidR="008D27D9" w:rsidRPr="00226B43" w:rsidRDefault="008D27D9" w:rsidP="008D27D9">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226B43">
        <w:rPr>
          <w:rStyle w:val="StyleUnderline"/>
          <w:highlight w:val="yellow"/>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3752046A" w14:textId="77777777" w:rsidR="008D27D9" w:rsidRPr="00226B43" w:rsidRDefault="008D27D9" w:rsidP="008D27D9">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60802BB3" w14:textId="77777777" w:rsidR="008D27D9" w:rsidRPr="00226B43" w:rsidRDefault="008D27D9" w:rsidP="008D27D9">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226B43">
        <w:rPr>
          <w:sz w:val="16"/>
          <w:highlight w:val="yellow"/>
        </w:rPr>
        <w:t xml:space="preserve"> </w:t>
      </w:r>
      <w:r w:rsidRPr="00226B43">
        <w:rPr>
          <w:rStyle w:val="StyleUnderline"/>
          <w:highlight w:val="yellow"/>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30196006" w14:textId="77777777" w:rsidR="008D27D9" w:rsidRPr="00081AE8" w:rsidRDefault="008D27D9" w:rsidP="008D27D9">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226B43">
        <w:rPr>
          <w:rStyle w:val="StyleUnderline"/>
          <w:highlight w:val="yellow"/>
        </w:rPr>
        <w:t>prospect of</w:t>
      </w:r>
      <w:r w:rsidRPr="00226B43">
        <w:rPr>
          <w:sz w:val="16"/>
        </w:rPr>
        <w:t xml:space="preserve"> </w:t>
      </w:r>
      <w:r w:rsidRPr="00EB392A">
        <w:rPr>
          <w:rStyle w:val="Emphasis"/>
        </w:rPr>
        <w:t>new competition</w:t>
      </w:r>
      <w:r w:rsidRPr="00226B43">
        <w:rPr>
          <w:sz w:val="16"/>
        </w:rPr>
        <w:t xml:space="preserve"> </w:t>
      </w:r>
      <w:r w:rsidRPr="00EB392A">
        <w:rPr>
          <w:rStyle w:val="StyleUnderline"/>
        </w:rPr>
        <w:t>and</w:t>
      </w:r>
      <w:r w:rsidRPr="00226B43">
        <w:rPr>
          <w:sz w:val="16"/>
        </w:rPr>
        <w:t xml:space="preserve"> </w:t>
      </w:r>
      <w:r w:rsidRPr="00226B43">
        <w:rPr>
          <w:rStyle w:val="Emphasis"/>
          <w:highlight w:val="yellow"/>
        </w:rPr>
        <w:t>innovation</w:t>
      </w:r>
      <w:r w:rsidRPr="00226B43">
        <w:rPr>
          <w:sz w:val="16"/>
        </w:rPr>
        <w:t xml:space="preserve"> </w:t>
      </w:r>
      <w:r w:rsidRPr="00EB392A">
        <w:rPr>
          <w:rStyle w:val="StyleUnderline"/>
        </w:rPr>
        <w:t>as</w:t>
      </w:r>
      <w:r w:rsidRPr="00226B43">
        <w:rPr>
          <w:sz w:val="16"/>
        </w:rPr>
        <w:t xml:space="preserve"> incessantly </w:t>
      </w:r>
      <w:r w:rsidRPr="00226B43">
        <w:rPr>
          <w:rStyle w:val="StyleUnderline"/>
          <w:highlight w:val="yellow"/>
        </w:rPr>
        <w:t>playi</w:t>
      </w:r>
      <w:r w:rsidRPr="00EB392A">
        <w:rPr>
          <w:rStyle w:val="StyleUnderline"/>
        </w:rPr>
        <w:t xml:space="preserve">ng </w:t>
      </w:r>
      <w:r w:rsidRPr="00226B43">
        <w:rPr>
          <w:rStyle w:val="StyleUnderline"/>
          <w:highlight w:val="yellow"/>
        </w:rPr>
        <w:t>a key role in</w:t>
      </w:r>
      <w:r w:rsidRPr="00EB392A">
        <w:rPr>
          <w:rStyle w:val="StyleUnderline"/>
        </w:rPr>
        <w:t xml:space="preserve"> fostering</w:t>
      </w:r>
      <w:r w:rsidRPr="00226B43">
        <w:rPr>
          <w:sz w:val="16"/>
        </w:rPr>
        <w:t xml:space="preserve"> </w:t>
      </w:r>
      <w:r w:rsidRPr="00226B43">
        <w:rPr>
          <w:rStyle w:val="Emphasis"/>
          <w:highlight w:val="yellow"/>
        </w:rPr>
        <w:t>dynamic competition</w:t>
      </w:r>
      <w:r w:rsidRPr="00226B43">
        <w:rPr>
          <w:sz w:val="16"/>
        </w:rPr>
        <w:t xml:space="preserve"> and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u w:val="none"/>
        </w:rPr>
        <w:t xml:space="preserve">. </w:t>
      </w:r>
    </w:p>
    <w:p w14:paraId="58859288" w14:textId="77777777" w:rsidR="008D27D9" w:rsidRPr="00784370" w:rsidRDefault="008D27D9" w:rsidP="008D27D9">
      <w:pPr>
        <w:pStyle w:val="Heading4"/>
        <w:rPr>
          <w:rFonts w:cs="Arial"/>
        </w:rPr>
      </w:pPr>
      <w:r>
        <w:rPr>
          <w:rFonts w:cs="Arial"/>
        </w:rPr>
        <w:t xml:space="preserve">Even </w:t>
      </w:r>
      <w:r>
        <w:rPr>
          <w:rFonts w:cs="Arial"/>
          <w:u w:val="single"/>
        </w:rPr>
        <w:t>uncertainty</w:t>
      </w:r>
      <w:r>
        <w:rPr>
          <w:rFonts w:cs="Arial"/>
        </w:rPr>
        <w:t xml:space="preserve"> dissuades start-up entry and investment – </w:t>
      </w:r>
      <w:r w:rsidRPr="00784370">
        <w:rPr>
          <w:rFonts w:cs="Arial"/>
          <w:u w:val="single"/>
        </w:rPr>
        <w:t>dynamism</w:t>
      </w:r>
      <w:r>
        <w:rPr>
          <w:rFonts w:cs="Arial"/>
        </w:rPr>
        <w:t xml:space="preserve"> is at </w:t>
      </w:r>
      <w:r w:rsidRPr="00784370">
        <w:rPr>
          <w:rFonts w:cs="Arial"/>
        </w:rPr>
        <w:t>30</w:t>
      </w:r>
      <w:r>
        <w:rPr>
          <w:rFonts w:cs="Arial"/>
        </w:rPr>
        <w:t>-</w:t>
      </w:r>
      <w:r w:rsidRPr="00784370">
        <w:rPr>
          <w:rFonts w:cs="Arial"/>
        </w:rPr>
        <w:t>year</w:t>
      </w:r>
      <w:r>
        <w:rPr>
          <w:rFonts w:cs="Arial"/>
        </w:rPr>
        <w:t xml:space="preserve"> lows. </w:t>
      </w:r>
    </w:p>
    <w:p w14:paraId="175348C5" w14:textId="77777777" w:rsidR="008D27D9" w:rsidRPr="00972158" w:rsidRDefault="008D27D9" w:rsidP="008D27D9">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711B6D7A" w14:textId="77777777" w:rsidR="008D27D9" w:rsidRPr="00972158" w:rsidRDefault="008D27D9" w:rsidP="008D27D9">
      <w:pPr>
        <w:rPr>
          <w:sz w:val="16"/>
        </w:rPr>
      </w:pPr>
      <w:r w:rsidRPr="00972158">
        <w:rPr>
          <w:sz w:val="16"/>
        </w:rPr>
        <w:t xml:space="preserve">1. Are Dominant Digital Platforms Stifling Innovation? — One </w:t>
      </w:r>
      <w:r w:rsidRPr="00784370">
        <w:rPr>
          <w:rStyle w:val="StyleUnderline"/>
        </w:rPr>
        <w:t>risk associated with</w:t>
      </w:r>
      <w:r w:rsidRPr="00784370">
        <w:rPr>
          <w:sz w:val="16"/>
        </w:rPr>
        <w:t xml:space="preserve"> foreclosure and value appropriation by </w:t>
      </w:r>
      <w:r w:rsidRPr="00784370">
        <w:rPr>
          <w:rStyle w:val="Emphasis"/>
          <w:highlight w:val="yellow"/>
        </w:rPr>
        <w:t>dominant</w:t>
      </w:r>
      <w:r w:rsidRPr="00784370">
        <w:rPr>
          <w:rStyle w:val="Emphasis"/>
        </w:rPr>
        <w:t xml:space="preserve"> digital </w:t>
      </w:r>
      <w:r w:rsidRPr="00784370">
        <w:rPr>
          <w:rStyle w:val="Emphasis"/>
          <w:highlight w:val="yellow"/>
        </w:rPr>
        <w:t>platforms</w:t>
      </w:r>
      <w:r w:rsidRPr="00784370">
        <w:rPr>
          <w:sz w:val="16"/>
        </w:rPr>
        <w:t xml:space="preserve"> </w:t>
      </w:r>
      <w:r w:rsidRPr="00784370">
        <w:rPr>
          <w:rStyle w:val="StyleUnderline"/>
        </w:rPr>
        <w:t>is</w:t>
      </w:r>
      <w:r w:rsidRPr="00784370">
        <w:rPr>
          <w:sz w:val="16"/>
        </w:rPr>
        <w:t xml:space="preserve"> that </w:t>
      </w:r>
      <w:r w:rsidRPr="00784370">
        <w:rPr>
          <w:rStyle w:val="StyleUnderline"/>
        </w:rPr>
        <w:t xml:space="preserve">this conduct could </w:t>
      </w:r>
      <w:r w:rsidRPr="00784370">
        <w:rPr>
          <w:rStyle w:val="Emphasis"/>
        </w:rPr>
        <w:t>deter entry</w:t>
      </w:r>
      <w:r w:rsidRPr="00784370">
        <w:rPr>
          <w:sz w:val="16"/>
        </w:rPr>
        <w:t xml:space="preserve"> </w:t>
      </w:r>
      <w:r w:rsidRPr="00784370">
        <w:rPr>
          <w:rStyle w:val="StyleUnderline"/>
        </w:rPr>
        <w:t>and</w:t>
      </w:r>
      <w:r w:rsidRPr="00784370">
        <w:rPr>
          <w:sz w:val="16"/>
        </w:rPr>
        <w:t xml:space="preserve"> </w:t>
      </w:r>
      <w:r w:rsidRPr="00784370">
        <w:rPr>
          <w:rStyle w:val="Emphasis"/>
          <w:highlight w:val="yellow"/>
        </w:rPr>
        <w:t>chill innovation</w:t>
      </w:r>
      <w:r w:rsidRPr="009001C6">
        <w:rPr>
          <w:sz w:val="16"/>
        </w:rPr>
        <w:t>.</w:t>
      </w:r>
      <w:r w:rsidRPr="00784370">
        <w:rPr>
          <w:sz w:val="16"/>
        </w:rPr>
        <w:t xml:space="preserve"> </w:t>
      </w:r>
      <w:r w:rsidRPr="00784370">
        <w:rPr>
          <w:rStyle w:val="StyleUnderline"/>
        </w:rPr>
        <w:t>If independent developers</w:t>
      </w:r>
      <w:r w:rsidRPr="00784370">
        <w:rPr>
          <w:sz w:val="16"/>
        </w:rPr>
        <w:t xml:space="preserve"> or producers </w:t>
      </w:r>
      <w:r w:rsidRPr="00784370">
        <w:rPr>
          <w:rStyle w:val="StyleUnderline"/>
        </w:rPr>
        <w:t>rely on a dominant platform to reach customers</w:t>
      </w:r>
      <w:r w:rsidRPr="00784370">
        <w:rPr>
          <w:sz w:val="16"/>
        </w:rPr>
        <w:t xml:space="preserve"> </w:t>
      </w:r>
      <w:r w:rsidRPr="00784370">
        <w:rPr>
          <w:rStyle w:val="StyleUnderline"/>
        </w:rPr>
        <w:t>and</w:t>
      </w:r>
      <w:r w:rsidRPr="00784370">
        <w:rPr>
          <w:sz w:val="16"/>
        </w:rPr>
        <w:t xml:space="preserve"> also </w:t>
      </w:r>
      <w:r w:rsidRPr="00784370">
        <w:rPr>
          <w:rStyle w:val="StyleUnderline"/>
        </w:rPr>
        <w:t>face the</w:t>
      </w:r>
      <w:r w:rsidRPr="00784370">
        <w:rPr>
          <w:sz w:val="16"/>
        </w:rPr>
        <w:t xml:space="preserve"> constant </w:t>
      </w:r>
      <w:r w:rsidRPr="00784370">
        <w:rPr>
          <w:rStyle w:val="StyleUnderline"/>
        </w:rPr>
        <w:t>risk</w:t>
      </w:r>
      <w:r w:rsidRPr="00784370">
        <w:rPr>
          <w:sz w:val="16"/>
        </w:rPr>
        <w:t xml:space="preserve"> that </w:t>
      </w:r>
      <w:r w:rsidRPr="00784370">
        <w:rPr>
          <w:rStyle w:val="StyleUnderline"/>
        </w:rPr>
        <w:t>the platform will foreclose access,</w:t>
      </w:r>
      <w:r w:rsidRPr="00784370">
        <w:rPr>
          <w:sz w:val="16"/>
        </w:rPr>
        <w:t xml:space="preserve"> </w:t>
      </w:r>
      <w:r w:rsidRPr="00784370">
        <w:rPr>
          <w:rStyle w:val="StyleUnderline"/>
        </w:rPr>
        <w:t>appropriate</w:t>
      </w:r>
      <w:r w:rsidRPr="00784370">
        <w:rPr>
          <w:sz w:val="16"/>
        </w:rPr>
        <w:t xml:space="preserve"> their </w:t>
      </w:r>
      <w:r w:rsidRPr="00784370">
        <w:rPr>
          <w:rStyle w:val="StyleUnderline"/>
        </w:rPr>
        <w:t>business value</w:t>
      </w:r>
      <w:r w:rsidRPr="00784370">
        <w:rPr>
          <w:sz w:val="16"/>
        </w:rPr>
        <w:t xml:space="preserve">, or both, </w:t>
      </w:r>
      <w:r w:rsidRPr="00784370">
        <w:rPr>
          <w:rStyle w:val="StyleUnderline"/>
        </w:rPr>
        <w:t xml:space="preserve">producers may </w:t>
      </w:r>
      <w:r w:rsidRPr="00784370">
        <w:rPr>
          <w:rStyle w:val="Emphasis"/>
        </w:rPr>
        <w:t>be less likely</w:t>
      </w:r>
      <w:r w:rsidRPr="00784370">
        <w:rPr>
          <w:sz w:val="16"/>
        </w:rPr>
        <w:t xml:space="preserve"> </w:t>
      </w:r>
      <w:r w:rsidRPr="00784370">
        <w:rPr>
          <w:rStyle w:val="StyleUnderline"/>
        </w:rPr>
        <w:t>to</w:t>
      </w:r>
      <w:r w:rsidRPr="00784370">
        <w:rPr>
          <w:sz w:val="16"/>
        </w:rPr>
        <w:t xml:space="preserve"> secure funding and </w:t>
      </w:r>
      <w:r w:rsidRPr="00784370">
        <w:rPr>
          <w:rStyle w:val="StyleUnderline"/>
        </w:rPr>
        <w:t>develop their product</w:t>
      </w:r>
      <w:r w:rsidRPr="00784370">
        <w:rPr>
          <w:sz w:val="16"/>
        </w:rPr>
        <w:t xml:space="preserve"> in</w:t>
      </w:r>
      <w:r w:rsidRPr="00972158">
        <w:rPr>
          <w:sz w:val="16"/>
        </w:rPr>
        <w:t xml:space="preserve"> the first place. In Microsoft, the district court found that </w:t>
      </w:r>
      <w:r w:rsidRPr="0015332C">
        <w:rPr>
          <w:rStyle w:val="StyleUnderline"/>
          <w:highlight w:val="yellow"/>
        </w:rPr>
        <w:t>Microsoft</w:t>
      </w:r>
      <w:r w:rsidRPr="009001C6">
        <w:rPr>
          <w:rStyle w:val="StyleUnderline"/>
        </w:rPr>
        <w:t>’s</w:t>
      </w:r>
      <w:r w:rsidRPr="009001C6">
        <w:rPr>
          <w:sz w:val="16"/>
        </w:rPr>
        <w:t xml:space="preserve"> </w:t>
      </w:r>
      <w:r w:rsidRPr="009001C6">
        <w:rPr>
          <w:rStyle w:val="Emphasis"/>
        </w:rPr>
        <w:t>exclusionary conduct</w:t>
      </w:r>
      <w:r w:rsidRPr="00972158">
        <w:rPr>
          <w:sz w:val="16"/>
        </w:rPr>
        <w:t xml:space="preserve"> </w:t>
      </w:r>
      <w:r w:rsidRPr="00972158">
        <w:rPr>
          <w:rStyle w:val="StyleUnderline"/>
        </w:rPr>
        <w:t>not only</w:t>
      </w:r>
      <w:r w:rsidRPr="00972158">
        <w:rPr>
          <w:sz w:val="16"/>
        </w:rPr>
        <w:t xml:space="preserve"> had </w:t>
      </w:r>
      <w:r w:rsidRPr="0015332C">
        <w:rPr>
          <w:rStyle w:val="StyleUnderline"/>
          <w:highlight w:val="yellow"/>
        </w:rPr>
        <w:t>hobbled innovation in</w:t>
      </w:r>
      <w:r w:rsidRPr="00972158">
        <w:rPr>
          <w:sz w:val="16"/>
        </w:rPr>
        <w:t xml:space="preserve"> middleware and applications </w:t>
      </w:r>
      <w:r w:rsidRPr="0015332C">
        <w:rPr>
          <w:rStyle w:val="StyleUnderline"/>
          <w:highlight w:val="yellow"/>
        </w:rPr>
        <w:t>software</w:t>
      </w:r>
      <w:r w:rsidRPr="00972158">
        <w:rPr>
          <w:rStyle w:val="StyleUnderline"/>
        </w:rPr>
        <w:t xml:space="preserve"> but</w:t>
      </w:r>
      <w:r w:rsidRPr="00972158">
        <w:rPr>
          <w:sz w:val="16"/>
        </w:rPr>
        <w:t xml:space="preserve"> had </w:t>
      </w:r>
      <w:r w:rsidRPr="00784370">
        <w:rPr>
          <w:rStyle w:val="StyleUnderline"/>
        </w:rPr>
        <w:t xml:space="preserve">discouraged </w:t>
      </w:r>
      <w:r w:rsidRPr="00784370">
        <w:rPr>
          <w:rStyle w:val="Emphasis"/>
        </w:rPr>
        <w:t>competition</w:t>
      </w:r>
      <w:r w:rsidRPr="00784370">
        <w:rPr>
          <w:sz w:val="16"/>
        </w:rPr>
        <w:t xml:space="preserve"> </w:t>
      </w:r>
      <w:r w:rsidRPr="00784370">
        <w:rPr>
          <w:rStyle w:val="StyleUnderline"/>
        </w:rPr>
        <w:t xml:space="preserve">throughout the </w:t>
      </w:r>
      <w:r w:rsidRPr="00784370">
        <w:rPr>
          <w:rStyle w:val="Emphasis"/>
        </w:rPr>
        <w:t>computer industry</w:t>
      </w:r>
      <w:r w:rsidRPr="00784370">
        <w:rPr>
          <w:sz w:val="16"/>
        </w:rPr>
        <w:t xml:space="preserve"> as</w:t>
      </w:r>
      <w:r w:rsidRPr="00972158">
        <w:rPr>
          <w:sz w:val="16"/>
        </w:rPr>
        <w:t xml:space="preserve"> a whole.185 The </w:t>
      </w:r>
      <w:r w:rsidRPr="00972158">
        <w:rPr>
          <w:rStyle w:val="StyleUnderline"/>
        </w:rPr>
        <w:t>long-term effect</w:t>
      </w:r>
      <w:r w:rsidRPr="00972158">
        <w:rPr>
          <w:sz w:val="16"/>
        </w:rPr>
        <w:t xml:space="preserve"> of its conduct </w:t>
      </w:r>
      <w:r w:rsidRPr="00972158">
        <w:rPr>
          <w:rStyle w:val="StyleUnderline"/>
        </w:rPr>
        <w:t>was to “deter</w:t>
      </w:r>
      <w:r w:rsidRPr="00972158">
        <w:t xml:space="preserve">[] </w:t>
      </w:r>
      <w:r w:rsidRPr="00972158">
        <w:rPr>
          <w:rStyle w:val="StyleUnderline"/>
        </w:rPr>
        <w:t xml:space="preserve">investment in </w:t>
      </w:r>
      <w:r w:rsidRPr="00972158">
        <w:rPr>
          <w:rStyle w:val="Emphasis"/>
        </w:rPr>
        <w:t>technologies</w:t>
      </w:r>
      <w:r w:rsidRPr="00972158">
        <w:rPr>
          <w:sz w:val="16"/>
        </w:rPr>
        <w:t xml:space="preserve"> and businesses that exhibit[ed] the potential to threaten Microsoft.”186</w:t>
      </w:r>
    </w:p>
    <w:p w14:paraId="4443DF33" w14:textId="77777777" w:rsidR="008D27D9" w:rsidRPr="00972158" w:rsidRDefault="008D27D9" w:rsidP="008D27D9">
      <w:pPr>
        <w:rPr>
          <w:sz w:val="16"/>
        </w:rPr>
      </w:pPr>
      <w:r w:rsidRPr="00972158">
        <w:rPr>
          <w:sz w:val="16"/>
        </w:rPr>
        <w:t xml:space="preserve">Anecdotal evidence suggests that both actual entry and the threat of </w:t>
      </w:r>
      <w:r w:rsidRPr="0015332C">
        <w:rPr>
          <w:rStyle w:val="StyleUnderline"/>
          <w:highlight w:val="yellow"/>
        </w:rPr>
        <w:t>entry by</w:t>
      </w:r>
      <w:r w:rsidRPr="00972158">
        <w:rPr>
          <w:rStyle w:val="StyleUnderline"/>
        </w:rPr>
        <w:t xml:space="preserve"> digital </w:t>
      </w:r>
      <w:r w:rsidRPr="0015332C">
        <w:rPr>
          <w:rStyle w:val="StyleUnderline"/>
          <w:highlight w:val="yellow"/>
        </w:rPr>
        <w:t>platforms into</w:t>
      </w:r>
      <w:r w:rsidRPr="00972158">
        <w:rPr>
          <w:rStyle w:val="StyleUnderline"/>
        </w:rPr>
        <w:t xml:space="preserve"> platform-</w:t>
      </w:r>
      <w:r w:rsidRPr="0015332C">
        <w:rPr>
          <w:rStyle w:val="StyleUnderline"/>
          <w:highlight w:val="yellow"/>
        </w:rPr>
        <w:t xml:space="preserve">adjacent markets is </w:t>
      </w:r>
      <w:r w:rsidRPr="0015332C">
        <w:rPr>
          <w:rStyle w:val="Emphasis"/>
          <w:highlight w:val="yellow"/>
        </w:rPr>
        <w:t>dampening investment</w:t>
      </w:r>
      <w:r w:rsidRPr="00972158">
        <w:rPr>
          <w:sz w:val="16"/>
        </w:rPr>
        <w:t xml:space="preserve"> </w:t>
      </w:r>
      <w:r w:rsidRPr="00972158">
        <w:rPr>
          <w:rStyle w:val="StyleUnderline"/>
        </w:rPr>
        <w:t>in complementary segments</w:t>
      </w:r>
      <w:r w:rsidRPr="00972158">
        <w:rPr>
          <w:sz w:val="16"/>
        </w:rPr>
        <w:t xml:space="preserve">, now known as a “kill-zone.”187 For example, a </w:t>
      </w:r>
      <w:r w:rsidRPr="00972158">
        <w:rPr>
          <w:rStyle w:val="StyleUnderline"/>
        </w:rPr>
        <w:t>survey of</w:t>
      </w:r>
      <w:r w:rsidRPr="00972158">
        <w:rPr>
          <w:sz w:val="16"/>
        </w:rPr>
        <w:t xml:space="preserve"> more than </w:t>
      </w:r>
      <w:r w:rsidRPr="00972158">
        <w:rPr>
          <w:rStyle w:val="StyleUnderline"/>
        </w:rPr>
        <w:t>two dozen Silicon Valley investors</w:t>
      </w:r>
      <w:r w:rsidRPr="00972158">
        <w:rPr>
          <w:sz w:val="16"/>
        </w:rPr>
        <w:t xml:space="preserve"> </w:t>
      </w:r>
      <w:r w:rsidRPr="00972158">
        <w:rPr>
          <w:rStyle w:val="StyleUnderline"/>
        </w:rPr>
        <w:t>revealed</w:t>
      </w:r>
      <w:r w:rsidRPr="00972158">
        <w:rPr>
          <w:sz w:val="16"/>
        </w:rPr>
        <w:t xml:space="preserve"> that </w:t>
      </w:r>
      <w:r w:rsidRPr="0015332C">
        <w:rPr>
          <w:rStyle w:val="StyleUnderline"/>
          <w:highlight w:val="yellow"/>
        </w:rPr>
        <w:t>Facebook</w:t>
      </w:r>
      <w:r w:rsidRPr="009001C6">
        <w:rPr>
          <w:rStyle w:val="StyleUnderline"/>
        </w:rPr>
        <w:t>’s</w:t>
      </w:r>
      <w:r w:rsidRPr="00972158">
        <w:rPr>
          <w:rStyle w:val="StyleUnderline"/>
        </w:rPr>
        <w:t xml:space="preserve"> willingness to </w:t>
      </w:r>
      <w:r w:rsidRPr="009001C6">
        <w:rPr>
          <w:rStyle w:val="StyleUnderline"/>
        </w:rPr>
        <w:t>appropriate information</w:t>
      </w:r>
      <w:r w:rsidRPr="00972158">
        <w:rPr>
          <w:rStyle w:val="StyleUnderline"/>
        </w:rPr>
        <w:t xml:space="preserve"> from and mimic</w:t>
      </w:r>
      <w:r w:rsidRPr="00972158">
        <w:rPr>
          <w:sz w:val="16"/>
        </w:rPr>
        <w:t xml:space="preserve"> the </w:t>
      </w:r>
      <w:r w:rsidRPr="00972158">
        <w:rPr>
          <w:rStyle w:val="StyleUnderline"/>
        </w:rPr>
        <w:t>functionality of apps</w:t>
      </w:r>
      <w:r w:rsidRPr="00972158">
        <w:rPr>
          <w:sz w:val="16"/>
        </w:rPr>
        <w:t xml:space="preserve"> has </w:t>
      </w:r>
      <w:r w:rsidRPr="0015332C">
        <w:rPr>
          <w:rStyle w:val="StyleUnderline"/>
          <w:highlight w:val="yellow"/>
        </w:rPr>
        <w:t>created</w:t>
      </w:r>
      <w:r w:rsidRPr="00972158">
        <w:rPr>
          <w:rStyle w:val="StyleUnderline"/>
        </w:rPr>
        <w:t xml:space="preserve"> “a </w:t>
      </w:r>
      <w:r w:rsidRPr="00972158">
        <w:rPr>
          <w:rStyle w:val="Emphasis"/>
        </w:rPr>
        <w:t xml:space="preserve">strong </w:t>
      </w:r>
      <w:r w:rsidRPr="0015332C">
        <w:rPr>
          <w:rStyle w:val="Emphasis"/>
          <w:highlight w:val="yellow"/>
        </w:rPr>
        <w:t>disincentive</w:t>
      </w:r>
      <w:r w:rsidRPr="0015332C">
        <w:rPr>
          <w:sz w:val="16"/>
          <w:highlight w:val="yellow"/>
        </w:rPr>
        <w:t xml:space="preserve"> </w:t>
      </w:r>
      <w:r w:rsidRPr="0015332C">
        <w:rPr>
          <w:rStyle w:val="StyleUnderline"/>
          <w:highlight w:val="yellow"/>
        </w:rPr>
        <w:t>for</w:t>
      </w:r>
      <w:r w:rsidRPr="0015332C">
        <w:rPr>
          <w:sz w:val="16"/>
          <w:highlight w:val="yellow"/>
        </w:rPr>
        <w:t xml:space="preserve"> </w:t>
      </w:r>
      <w:r w:rsidRPr="0015332C">
        <w:rPr>
          <w:rStyle w:val="StyleUnderline"/>
          <w:highlight w:val="yellow"/>
        </w:rPr>
        <w:t>investors</w:t>
      </w:r>
      <w:r w:rsidRPr="00972158">
        <w:rPr>
          <w:rStyle w:val="StyleUnderline"/>
        </w:rPr>
        <w:t>” to fund services</w:t>
      </w:r>
      <w:r w:rsidRPr="00972158">
        <w:rPr>
          <w:sz w:val="16"/>
        </w:rPr>
        <w:t xml:space="preserve"> that </w:t>
      </w:r>
      <w:r w:rsidRPr="00972158">
        <w:rPr>
          <w:rStyle w:val="StyleUnderline"/>
        </w:rPr>
        <w:t>Facebook might copy</w:t>
      </w:r>
      <w:r w:rsidRPr="00972158">
        <w:rPr>
          <w:sz w:val="16"/>
        </w:rPr>
        <w:t>.188 One founder observed, “</w:t>
      </w:r>
      <w:r w:rsidRPr="00972158">
        <w:rPr>
          <w:rStyle w:val="StyleUnderline"/>
        </w:rPr>
        <w:t>People are not</w:t>
      </w:r>
      <w:r w:rsidRPr="00972158">
        <w:rPr>
          <w:sz w:val="16"/>
        </w:rPr>
        <w:t xml:space="preserve"> getting </w:t>
      </w:r>
      <w:r w:rsidRPr="00972158">
        <w:rPr>
          <w:rStyle w:val="StyleUnderline"/>
        </w:rPr>
        <w:t xml:space="preserve">funded because </w:t>
      </w:r>
      <w:r w:rsidRPr="00972158">
        <w:rPr>
          <w:rStyle w:val="Emphasis"/>
        </w:rPr>
        <w:t>Amazon</w:t>
      </w:r>
      <w:r w:rsidRPr="00972158">
        <w:rPr>
          <w:sz w:val="16"/>
        </w:rPr>
        <w:t xml:space="preserve"> </w:t>
      </w:r>
      <w:r w:rsidRPr="00972158">
        <w:rPr>
          <w:rStyle w:val="StyleUnderline"/>
        </w:rPr>
        <w:t>might</w:t>
      </w:r>
      <w:r w:rsidRPr="00972158">
        <w:rPr>
          <w:sz w:val="16"/>
        </w:rPr>
        <w:t xml:space="preserve"> one day </w:t>
      </w:r>
      <w:r w:rsidRPr="00972158">
        <w:rPr>
          <w:rStyle w:val="Emphasis"/>
        </w:rPr>
        <w:t>compete</w:t>
      </w:r>
      <w:r w:rsidRPr="00972158">
        <w:rPr>
          <w:sz w:val="16"/>
        </w:rPr>
        <w:t xml:space="preserve"> </w:t>
      </w:r>
      <w:r w:rsidRPr="00972158">
        <w:rPr>
          <w:rStyle w:val="StyleUnderline"/>
        </w:rPr>
        <w:t>with them</w:t>
      </w:r>
      <w:r w:rsidRPr="00972158">
        <w:rPr>
          <w:sz w:val="16"/>
        </w:rPr>
        <w:t xml:space="preserve">.”189 “We don’t touch anything that comes too close to Facebook, Google or Amazon,” said a managing partner at New Enterprise Associates.190 Another </w:t>
      </w:r>
      <w:r w:rsidRPr="00972158">
        <w:rPr>
          <w:rStyle w:val="Emphasis"/>
        </w:rPr>
        <w:t>venture capital investor</w:t>
      </w:r>
      <w:r w:rsidRPr="00972158">
        <w:rPr>
          <w:sz w:val="16"/>
        </w:rPr>
        <w:t xml:space="preserve"> </w:t>
      </w:r>
      <w:r w:rsidRPr="00972158">
        <w:rPr>
          <w:rStyle w:val="StyleUnderline"/>
        </w:rPr>
        <w:t>noted</w:t>
      </w:r>
      <w:r w:rsidRPr="00972158">
        <w:rPr>
          <w:sz w:val="16"/>
        </w:rPr>
        <w:t xml:space="preserve"> that the </w:t>
      </w:r>
      <w:r w:rsidRPr="00972158">
        <w:rPr>
          <w:rStyle w:val="StyleUnderline"/>
        </w:rPr>
        <w:t>impact of dominant digital platforms on “what can be funded</w:t>
      </w:r>
      <w:r w:rsidRPr="00972158">
        <w:rPr>
          <w:sz w:val="16"/>
        </w:rPr>
        <w:t xml:space="preserve">, and what can succeed, </w:t>
      </w:r>
      <w:r w:rsidRPr="00972158">
        <w:rPr>
          <w:rStyle w:val="StyleUnderline"/>
        </w:rPr>
        <w:t>is massive</w:t>
      </w:r>
      <w:r w:rsidRPr="00972158">
        <w:rPr>
          <w:sz w:val="16"/>
        </w:rPr>
        <w:t xml:space="preserve">.”191 This concern raised by venture capitalists makes sense: </w:t>
      </w:r>
      <w:r w:rsidRPr="00972158">
        <w:rPr>
          <w:rStyle w:val="StyleUnderline"/>
        </w:rPr>
        <w:t xml:space="preserve">A </w:t>
      </w:r>
      <w:r w:rsidRPr="00784370">
        <w:rPr>
          <w:rStyle w:val="Emphasis"/>
        </w:rPr>
        <w:t xml:space="preserve">potential </w:t>
      </w:r>
      <w:r w:rsidRPr="0015332C">
        <w:rPr>
          <w:rStyle w:val="Emphasis"/>
          <w:highlight w:val="yellow"/>
        </w:rPr>
        <w:t>innovator</w:t>
      </w:r>
      <w:r w:rsidRPr="00972158">
        <w:rPr>
          <w:sz w:val="16"/>
        </w:rPr>
        <w:t xml:space="preserve"> (or a potential funder of a potential innovator) </w:t>
      </w:r>
      <w:r w:rsidRPr="00784370">
        <w:rPr>
          <w:rStyle w:val="StyleUnderline"/>
          <w:highlight w:val="yellow"/>
        </w:rPr>
        <w:t>decides w</w:t>
      </w:r>
      <w:r w:rsidRPr="0015332C">
        <w:rPr>
          <w:rStyle w:val="StyleUnderline"/>
          <w:highlight w:val="yellow"/>
        </w:rPr>
        <w:t>hether to invest based on</w:t>
      </w:r>
      <w:r w:rsidRPr="00972158">
        <w:rPr>
          <w:sz w:val="16"/>
        </w:rPr>
        <w:t xml:space="preserve"> the anticipated </w:t>
      </w:r>
      <w:r w:rsidRPr="0015332C">
        <w:rPr>
          <w:rStyle w:val="Emphasis"/>
          <w:highlight w:val="yellow"/>
        </w:rPr>
        <w:t>risk</w:t>
      </w:r>
      <w:r w:rsidRPr="00972158">
        <w:rPr>
          <w:sz w:val="16"/>
        </w:rPr>
        <w:t xml:space="preserve"> </w:t>
      </w:r>
      <w:r w:rsidRPr="00972158">
        <w:rPr>
          <w:rStyle w:val="StyleUnderline"/>
        </w:rPr>
        <w:t xml:space="preserve">and </w:t>
      </w:r>
      <w:r w:rsidRPr="00972158">
        <w:rPr>
          <w:rStyle w:val="Emphasis"/>
        </w:rPr>
        <w:t>reward</w:t>
      </w:r>
      <w:r w:rsidRPr="00972158">
        <w:rPr>
          <w:sz w:val="16"/>
        </w:rPr>
        <w:t xml:space="preserve"> of realizing the innovation. </w:t>
      </w:r>
      <w:r w:rsidRPr="0015332C">
        <w:rPr>
          <w:rStyle w:val="StyleUnderline"/>
          <w:highlight w:val="yellow"/>
        </w:rPr>
        <w:t>Anticipating</w:t>
      </w:r>
      <w:r w:rsidRPr="00972158">
        <w:rPr>
          <w:rStyle w:val="StyleUnderline"/>
        </w:rPr>
        <w:t xml:space="preserve"> </w:t>
      </w:r>
      <w:r w:rsidRPr="00972158">
        <w:rPr>
          <w:rStyle w:val="Emphasis"/>
        </w:rPr>
        <w:t xml:space="preserve">platform </w:t>
      </w:r>
      <w:r w:rsidRPr="0015332C">
        <w:rPr>
          <w:rStyle w:val="Emphasis"/>
          <w:highlight w:val="yellow"/>
        </w:rPr>
        <w:t>discrimination</w:t>
      </w:r>
      <w:r w:rsidRPr="00972158">
        <w:rPr>
          <w:sz w:val="16"/>
        </w:rPr>
        <w:t xml:space="preserve"> or appropriation </w:t>
      </w:r>
      <w:r w:rsidRPr="009001C6">
        <w:rPr>
          <w:rStyle w:val="StyleUnderline"/>
          <w:highlight w:val="yellow"/>
        </w:rPr>
        <w:t>will lo</w:t>
      </w:r>
      <w:r w:rsidRPr="0015332C">
        <w:rPr>
          <w:rStyle w:val="StyleUnderline"/>
          <w:highlight w:val="yellow"/>
        </w:rPr>
        <w:t>wer</w:t>
      </w:r>
      <w:r w:rsidRPr="00972158">
        <w:rPr>
          <w:sz w:val="16"/>
        </w:rPr>
        <w:t xml:space="preserve"> expected </w:t>
      </w:r>
      <w:r w:rsidRPr="0015332C">
        <w:rPr>
          <w:rStyle w:val="StyleUnderline"/>
          <w:highlight w:val="yellow"/>
        </w:rPr>
        <w:t>rewards</w:t>
      </w:r>
      <w:r w:rsidRPr="00972158">
        <w:rPr>
          <w:rStyle w:val="StyleUnderline"/>
        </w:rPr>
        <w:t xml:space="preserve">, depressing the incentive to invest. </w:t>
      </w:r>
      <w:r w:rsidRPr="0015332C">
        <w:rPr>
          <w:rStyle w:val="StyleUnderline"/>
          <w:highlight w:val="yellow"/>
        </w:rPr>
        <w:t>Even</w:t>
      </w:r>
      <w:r w:rsidRPr="00972158">
        <w:rPr>
          <w:rStyle w:val="StyleUnderline"/>
        </w:rPr>
        <w:t xml:space="preserve"> the </w:t>
      </w:r>
      <w:r w:rsidRPr="0015332C">
        <w:rPr>
          <w:rStyle w:val="Emphasis"/>
          <w:highlight w:val="yellow"/>
        </w:rPr>
        <w:t>uncertainty</w:t>
      </w:r>
      <w:r w:rsidRPr="00972158">
        <w:rPr>
          <w:sz w:val="16"/>
        </w:rPr>
        <w:t xml:space="preserve"> </w:t>
      </w:r>
      <w:r w:rsidRPr="00972158">
        <w:rPr>
          <w:rStyle w:val="StyleUnderline"/>
        </w:rPr>
        <w:t xml:space="preserve">of discrimination </w:t>
      </w:r>
      <w:r w:rsidRPr="0015332C">
        <w:rPr>
          <w:rStyle w:val="StyleUnderline"/>
          <w:highlight w:val="yellow"/>
        </w:rPr>
        <w:t xml:space="preserve">can </w:t>
      </w:r>
      <w:r w:rsidRPr="0015332C">
        <w:rPr>
          <w:rStyle w:val="Emphasis"/>
          <w:highlight w:val="yellow"/>
        </w:rPr>
        <w:t xml:space="preserve">dissuade </w:t>
      </w:r>
      <w:r w:rsidRPr="009001C6">
        <w:rPr>
          <w:rStyle w:val="Emphasis"/>
          <w:highlight w:val="yellow"/>
        </w:rPr>
        <w:t>entry</w:t>
      </w:r>
      <w:r w:rsidRPr="009001C6">
        <w:rPr>
          <w:sz w:val="16"/>
          <w:highlight w:val="yellow"/>
        </w:rPr>
        <w:t xml:space="preserve"> </w:t>
      </w:r>
      <w:r w:rsidRPr="009001C6">
        <w:rPr>
          <w:rStyle w:val="StyleUnderline"/>
          <w:highlight w:val="yellow"/>
        </w:rPr>
        <w:t>by</w:t>
      </w:r>
      <w:r w:rsidRPr="009001C6">
        <w:rPr>
          <w:rStyle w:val="StyleUnderline"/>
        </w:rPr>
        <w:t xml:space="preserve"> </w:t>
      </w:r>
      <w:r w:rsidRPr="0015332C">
        <w:rPr>
          <w:rStyle w:val="StyleUnderline"/>
          <w:highlight w:val="yellow"/>
        </w:rPr>
        <w:t>heightening risk</w:t>
      </w:r>
      <w:r w:rsidRPr="00972158">
        <w:rPr>
          <w:sz w:val="16"/>
        </w:rPr>
        <w:t>.</w:t>
      </w:r>
    </w:p>
    <w:p w14:paraId="7AD6875B" w14:textId="77777777" w:rsidR="008D27D9" w:rsidRPr="008F7EA5" w:rsidRDefault="008D27D9" w:rsidP="008D27D9">
      <w:pPr>
        <w:rPr>
          <w:sz w:val="16"/>
        </w:rPr>
      </w:pPr>
      <w:r w:rsidRPr="00972158">
        <w:rPr>
          <w:rStyle w:val="StyleUnderline"/>
        </w:rPr>
        <w:t xml:space="preserve">Data on </w:t>
      </w:r>
      <w:r w:rsidRPr="00972158">
        <w:rPr>
          <w:rStyle w:val="Emphasis"/>
        </w:rPr>
        <w:t>investment trends</w:t>
      </w:r>
      <w:r w:rsidRPr="00972158">
        <w:rPr>
          <w:sz w:val="16"/>
        </w:rPr>
        <w:t xml:space="preserve"> do not offer a decisive answer but generally seem </w:t>
      </w:r>
      <w:r w:rsidRPr="00972158">
        <w:rPr>
          <w:rStyle w:val="StyleUnderline"/>
        </w:rPr>
        <w:t>consistent with the story</w:t>
      </w:r>
      <w:r w:rsidRPr="00972158">
        <w:rPr>
          <w:sz w:val="16"/>
        </w:rPr>
        <w:t xml:space="preserve"> told by surveyed investors. Venture capital funding as a whole appears to be booming: In 2018, the total annual venture capital invested surpassed $100 billion for the first time since the dot-com period.192 </w:t>
      </w:r>
      <w:r w:rsidRPr="00972158">
        <w:rPr>
          <w:rStyle w:val="StyleUnderline"/>
        </w:rPr>
        <w:t xml:space="preserve">The </w:t>
      </w:r>
      <w:r w:rsidRPr="0015332C">
        <w:rPr>
          <w:rStyle w:val="StyleUnderline"/>
          <w:highlight w:val="yellow"/>
        </w:rPr>
        <w:t>number of</w:t>
      </w:r>
      <w:r w:rsidRPr="00972158">
        <w:rPr>
          <w:rStyle w:val="StyleUnderline"/>
        </w:rPr>
        <w:t xml:space="preserve"> angel and </w:t>
      </w:r>
      <w:r w:rsidRPr="0015332C">
        <w:rPr>
          <w:rStyle w:val="StyleUnderline"/>
          <w:highlight w:val="yellow"/>
        </w:rPr>
        <w:t>seed investments</w:t>
      </w:r>
      <w:r w:rsidRPr="00972158">
        <w:rPr>
          <w:sz w:val="16"/>
        </w:rPr>
        <w:t xml:space="preserve">, meanwhile, </w:t>
      </w:r>
      <w:r w:rsidRPr="00972158">
        <w:rPr>
          <w:rStyle w:val="StyleUnderline"/>
        </w:rPr>
        <w:t xml:space="preserve">has been </w:t>
      </w:r>
      <w:r w:rsidRPr="0015332C">
        <w:rPr>
          <w:rStyle w:val="Emphasis"/>
          <w:highlight w:val="yellow"/>
        </w:rPr>
        <w:t>declining</w:t>
      </w:r>
      <w:r w:rsidRPr="00972158">
        <w:rPr>
          <w:sz w:val="16"/>
        </w:rPr>
        <w:t xml:space="preserve"> since 2015, signaling </w:t>
      </w:r>
      <w:r w:rsidRPr="00784370">
        <w:rPr>
          <w:sz w:val="16"/>
        </w:rPr>
        <w:t xml:space="preserve">that it </w:t>
      </w:r>
      <w:r w:rsidRPr="00784370">
        <w:rPr>
          <w:rStyle w:val="StyleUnderline"/>
        </w:rPr>
        <w:t xml:space="preserve">has become </w:t>
      </w:r>
      <w:r w:rsidRPr="00784370">
        <w:rPr>
          <w:rStyle w:val="Emphasis"/>
        </w:rPr>
        <w:t>harder for startups</w:t>
      </w:r>
      <w:r w:rsidRPr="00784370">
        <w:rPr>
          <w:sz w:val="16"/>
        </w:rPr>
        <w:t xml:space="preserve"> </w:t>
      </w:r>
      <w:r w:rsidRPr="00784370">
        <w:rPr>
          <w:rStyle w:val="StyleUnderline"/>
        </w:rPr>
        <w:t>to secure</w:t>
      </w:r>
      <w:r w:rsidRPr="00784370">
        <w:rPr>
          <w:sz w:val="16"/>
        </w:rPr>
        <w:t xml:space="preserve"> an initial round of </w:t>
      </w:r>
      <w:r w:rsidRPr="00784370">
        <w:rPr>
          <w:rStyle w:val="StyleUnderline"/>
        </w:rPr>
        <w:t>financing</w:t>
      </w:r>
      <w:r w:rsidRPr="00784370">
        <w:rPr>
          <w:sz w:val="16"/>
        </w:rPr>
        <w:t xml:space="preserve">.193 Indeed, </w:t>
      </w:r>
      <w:r w:rsidRPr="00784370">
        <w:rPr>
          <w:rStyle w:val="StyleUnderline"/>
        </w:rPr>
        <w:t>it is late-stage deals with mature companies that account for an “</w:t>
      </w:r>
      <w:r w:rsidRPr="00784370">
        <w:rPr>
          <w:rStyle w:val="Emphasis"/>
        </w:rPr>
        <w:t>outsized proportion</w:t>
      </w:r>
      <w:r w:rsidRPr="00784370">
        <w:rPr>
          <w:sz w:val="16"/>
        </w:rPr>
        <w:t xml:space="preserve">” </w:t>
      </w:r>
      <w:r w:rsidRPr="00784370">
        <w:rPr>
          <w:rStyle w:val="StyleUnderline"/>
        </w:rPr>
        <w:t>of</w:t>
      </w:r>
      <w:r w:rsidRPr="00784370">
        <w:rPr>
          <w:sz w:val="16"/>
        </w:rPr>
        <w:t xml:space="preserve"> total </w:t>
      </w:r>
      <w:r w:rsidRPr="00784370">
        <w:rPr>
          <w:rStyle w:val="StyleUnderline"/>
        </w:rPr>
        <w:t>capital today</w:t>
      </w:r>
      <w:r w:rsidRPr="00784370">
        <w:rPr>
          <w:sz w:val="16"/>
        </w:rPr>
        <w:t xml:space="preserve">,194 while startups see fewer first financings, even as the deal value for startups has increased.195 In other words, </w:t>
      </w:r>
      <w:r w:rsidRPr="00784370">
        <w:rPr>
          <w:rStyle w:val="StyleUnderline"/>
        </w:rPr>
        <w:t xml:space="preserve">venture capital markets seem to be following a </w:t>
      </w:r>
      <w:r w:rsidRPr="00784370">
        <w:rPr>
          <w:rStyle w:val="Emphasis"/>
        </w:rPr>
        <w:t>winner-takemost model</w:t>
      </w:r>
      <w:r w:rsidRPr="00784370">
        <w:rPr>
          <w:sz w:val="16"/>
        </w:rPr>
        <w:t xml:space="preserve">: </w:t>
      </w:r>
      <w:r w:rsidRPr="00784370">
        <w:rPr>
          <w:rStyle w:val="StyleUnderline"/>
        </w:rPr>
        <w:t>Fewer firms receive funding, but those that do are raising more capital</w:t>
      </w:r>
      <w:r w:rsidRPr="00784370">
        <w:rPr>
          <w:sz w:val="16"/>
        </w:rPr>
        <w:t xml:space="preserve">.196 </w:t>
      </w:r>
      <w:r w:rsidRPr="00784370">
        <w:rPr>
          <w:rStyle w:val="StyleUnderline"/>
        </w:rPr>
        <w:t xml:space="preserve">These trends come against a backdrop of </w:t>
      </w:r>
      <w:r w:rsidRPr="00784370">
        <w:rPr>
          <w:rStyle w:val="Emphasis"/>
        </w:rPr>
        <w:t>falling entrepreneurship</w:t>
      </w:r>
      <w:r w:rsidRPr="00972158">
        <w:rPr>
          <w:sz w:val="16"/>
        </w:rPr>
        <w:t xml:space="preserve">: </w:t>
      </w:r>
      <w:r w:rsidRPr="009001C6">
        <w:rPr>
          <w:rStyle w:val="Emphasis"/>
          <w:highlight w:val="yellow"/>
        </w:rPr>
        <w:t>Startup formation</w:t>
      </w:r>
      <w:r w:rsidRPr="0015332C">
        <w:rPr>
          <w:rStyle w:val="StyleUnderline"/>
          <w:highlight w:val="yellow"/>
        </w:rPr>
        <w:t xml:space="preserve"> is at a </w:t>
      </w:r>
      <w:r w:rsidRPr="0015332C">
        <w:rPr>
          <w:rStyle w:val="Emphasis"/>
          <w:highlight w:val="yellow"/>
        </w:rPr>
        <w:t>thirty-year low</w:t>
      </w:r>
      <w:r w:rsidRPr="00972158">
        <w:rPr>
          <w:sz w:val="16"/>
        </w:rPr>
        <w:t xml:space="preserve">, </w:t>
      </w:r>
      <w:r w:rsidRPr="0015332C">
        <w:rPr>
          <w:rStyle w:val="StyleUnderline"/>
          <w:highlight w:val="yellow"/>
        </w:rPr>
        <w:t>contributing to</w:t>
      </w:r>
      <w:r w:rsidRPr="00972158">
        <w:rPr>
          <w:rStyle w:val="StyleUnderline"/>
        </w:rPr>
        <w:t xml:space="preserve"> a </w:t>
      </w:r>
      <w:r w:rsidRPr="0015332C">
        <w:rPr>
          <w:rStyle w:val="StyleUnderline"/>
          <w:highlight w:val="yellow"/>
        </w:rPr>
        <w:t>loss of</w:t>
      </w:r>
      <w:r w:rsidRPr="00972158">
        <w:rPr>
          <w:rStyle w:val="StyleUnderline"/>
        </w:rPr>
        <w:t xml:space="preserve"> </w:t>
      </w:r>
      <w:r w:rsidRPr="00972158">
        <w:rPr>
          <w:rStyle w:val="Emphasis"/>
        </w:rPr>
        <w:t xml:space="preserve">business </w:t>
      </w:r>
      <w:r w:rsidRPr="0015332C">
        <w:rPr>
          <w:rStyle w:val="Emphasis"/>
          <w:highlight w:val="yellow"/>
        </w:rPr>
        <w:t>dynamism</w:t>
      </w:r>
      <w:r w:rsidRPr="00972158">
        <w:rPr>
          <w:sz w:val="16"/>
        </w:rPr>
        <w:t>.197</w:t>
      </w:r>
    </w:p>
    <w:p w14:paraId="1313BA7A" w14:textId="77777777" w:rsidR="008D27D9" w:rsidRPr="00972158" w:rsidRDefault="008D27D9" w:rsidP="008D27D9">
      <w:pPr>
        <w:pStyle w:val="Heading4"/>
        <w:rPr>
          <w:rFonts w:cs="Arial"/>
        </w:rPr>
      </w:pPr>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76E59D14" w14:textId="77777777" w:rsidR="008D27D9" w:rsidRPr="00972158" w:rsidRDefault="008D27D9" w:rsidP="008D27D9">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61C80266" w14:textId="77777777" w:rsidR="008D27D9" w:rsidRPr="00972158" w:rsidRDefault="008D27D9" w:rsidP="008D27D9">
      <w:pPr>
        <w:rPr>
          <w:sz w:val="16"/>
        </w:rPr>
      </w:pPr>
      <w:r w:rsidRPr="00972158">
        <w:rPr>
          <w:sz w:val="16"/>
        </w:rPr>
        <w:t>“</w:t>
      </w:r>
      <w:r w:rsidRPr="009001C6">
        <w:rPr>
          <w:rStyle w:val="Emphasis"/>
          <w:highlight w:val="yellow"/>
        </w:rPr>
        <w:t>Rulemaking</w:t>
      </w:r>
      <w:r w:rsidRPr="00972158">
        <w:rPr>
          <w:sz w:val="16"/>
        </w:rPr>
        <w:t xml:space="preserve">” often </w:t>
      </w:r>
      <w:r w:rsidRPr="00972158">
        <w:rPr>
          <w:rStyle w:val="StyleUnderline"/>
        </w:rPr>
        <w:t xml:space="preserve">evokes the idea of </w:t>
      </w:r>
      <w:r w:rsidRPr="00972158">
        <w:rPr>
          <w:sz w:val="16"/>
        </w:rPr>
        <w:t xml:space="preserve">government imposing </w:t>
      </w:r>
      <w:r w:rsidRPr="00972158">
        <w:rPr>
          <w:rStyle w:val="StyleUnderline"/>
        </w:rPr>
        <w:t>some inflexible prescription</w:t>
      </w:r>
      <w:r w:rsidRPr="00972158">
        <w:rPr>
          <w:sz w:val="16"/>
        </w:rPr>
        <w:t xml:space="preserve"> upon the marketplace. This </w:t>
      </w:r>
      <w:r w:rsidRPr="00972158">
        <w:rPr>
          <w:rStyle w:val="StyleUnderline"/>
        </w:rPr>
        <w:t xml:space="preserve">is </w:t>
      </w:r>
      <w:r w:rsidRPr="00972158">
        <w:rPr>
          <w:rStyle w:val="Emphasis"/>
        </w:rPr>
        <w:t>not</w:t>
      </w:r>
      <w:r w:rsidRPr="00972158">
        <w:rPr>
          <w:rStyle w:val="StyleUnderline"/>
        </w:rPr>
        <w:t xml:space="preserve"> what we are suggesting</w:t>
      </w:r>
      <w:r w:rsidRPr="00972158">
        <w:rPr>
          <w:sz w:val="16"/>
        </w:rPr>
        <w:t xml:space="preserve">. As former Commissioner Elman rightly noted, </w:t>
      </w:r>
      <w:r w:rsidRPr="00972158">
        <w:rPr>
          <w:rStyle w:val="StyleUnderline"/>
        </w:rPr>
        <w:t>rulemaking can also be related to “standards, guidelines, pointers, criteria, or presumptions</w:t>
      </w:r>
      <w:r w:rsidRPr="00972158">
        <w:rPr>
          <w:sz w:val="16"/>
        </w:rPr>
        <w:t xml:space="preserve">.”41 Rules come from courts, legislative bodies, and agencies. While they were not promulgated as agency rules, certain elements of the merger guidelines eventually came to serve as rules once courts adopted them.42 </w:t>
      </w:r>
      <w:r w:rsidRPr="00972158">
        <w:rPr>
          <w:rStyle w:val="StyleUnderline"/>
        </w:rPr>
        <w:t xml:space="preserve">The merger guidelines </w:t>
      </w:r>
      <w:r w:rsidRPr="0015332C">
        <w:rPr>
          <w:rStyle w:val="StyleUnderline"/>
          <w:highlight w:val="yellow"/>
        </w:rPr>
        <w:t>stipulate the analytical framework</w:t>
      </w:r>
      <w:r w:rsidRPr="00972158">
        <w:rPr>
          <w:rStyle w:val="StyleUnderline"/>
        </w:rPr>
        <w:t xml:space="preserve"> that the agencies rely on to enforce the merger law. Agency rulemaking could do the same </w:t>
      </w:r>
      <w:r w:rsidRPr="0015332C">
        <w:rPr>
          <w:rStyle w:val="StyleUnderline"/>
          <w:highlight w:val="yellow"/>
        </w:rPr>
        <w:t>for “unfair methods of competition</w:t>
      </w:r>
      <w:r w:rsidRPr="00972158">
        <w:rPr>
          <w:rStyle w:val="StyleUnderline"/>
        </w:rPr>
        <w:t>.”</w:t>
      </w:r>
    </w:p>
    <w:p w14:paraId="5110DFE4" w14:textId="77777777" w:rsidR="008D27D9" w:rsidRPr="00972158" w:rsidRDefault="008D27D9" w:rsidP="008D27D9">
      <w:pPr>
        <w:rPr>
          <w:sz w:val="16"/>
        </w:rPr>
      </w:pPr>
      <w:r w:rsidRPr="00972158">
        <w:rPr>
          <w:rStyle w:val="StyleUnderline"/>
        </w:rPr>
        <w:t>We see three major benefits</w:t>
      </w:r>
      <w:r w:rsidRPr="00972158">
        <w:rPr>
          <w:sz w:val="16"/>
        </w:rPr>
        <w:t xml:space="preserve"> to the FTC engaging in rulemaking under “unfair methods of competition,” even if the conduct could be condemned under other aspects of antitrust laws. As we describe above, </w:t>
      </w:r>
      <w:r w:rsidRPr="00972158">
        <w:rPr>
          <w:rStyle w:val="StyleUnderline"/>
        </w:rPr>
        <w:t xml:space="preserve">the </w:t>
      </w:r>
      <w:r w:rsidRPr="0015332C">
        <w:rPr>
          <w:rStyle w:val="StyleUnderline"/>
          <w:highlight w:val="yellow"/>
        </w:rPr>
        <w:t xml:space="preserve">current approach generates </w:t>
      </w:r>
      <w:r w:rsidRPr="0015332C">
        <w:rPr>
          <w:rStyle w:val="Emphasis"/>
          <w:highlight w:val="yellow"/>
        </w:rPr>
        <w:t>ambiguity</w:t>
      </w:r>
      <w:r w:rsidRPr="0015332C">
        <w:rPr>
          <w:rStyle w:val="StyleUnderline"/>
          <w:highlight w:val="yellow"/>
        </w:rPr>
        <w:t xml:space="preserve">, is unduly </w:t>
      </w:r>
      <w:r w:rsidRPr="0015332C">
        <w:rPr>
          <w:rStyle w:val="Emphasis"/>
          <w:highlight w:val="yellow"/>
        </w:rPr>
        <w:t>burdensome</w:t>
      </w:r>
      <w:r w:rsidRPr="0015332C">
        <w:rPr>
          <w:rStyle w:val="StyleUnderline"/>
          <w:highlight w:val="yellow"/>
        </w:rPr>
        <w:t>, and suffers from</w:t>
      </w:r>
      <w:r w:rsidRPr="00972158">
        <w:rPr>
          <w:rStyle w:val="StyleUnderline"/>
        </w:rPr>
        <w:t xml:space="preserve"> a </w:t>
      </w:r>
      <w:r w:rsidRPr="009001C6">
        <w:rPr>
          <w:rStyle w:val="Emphasis"/>
        </w:rPr>
        <w:t xml:space="preserve">democratic </w:t>
      </w:r>
      <w:r w:rsidRPr="0015332C">
        <w:rPr>
          <w:rStyle w:val="Emphasis"/>
          <w:highlight w:val="yellow"/>
        </w:rPr>
        <w:t>participation</w:t>
      </w:r>
      <w:r w:rsidRPr="0015332C">
        <w:rPr>
          <w:sz w:val="16"/>
          <w:highlight w:val="yellow"/>
        </w:rPr>
        <w:t xml:space="preserve"> </w:t>
      </w:r>
      <w:r w:rsidRPr="0015332C">
        <w:rPr>
          <w:rStyle w:val="StyleUnderline"/>
          <w:highlight w:val="yellow"/>
        </w:rPr>
        <w:t>deficit</w:t>
      </w:r>
      <w:r w:rsidRPr="00972158">
        <w:rPr>
          <w:rStyle w:val="StyleUnderline"/>
        </w:rPr>
        <w:t>.</w:t>
      </w:r>
      <w:r w:rsidRPr="00972158">
        <w:rPr>
          <w:sz w:val="16"/>
        </w:rPr>
        <w:t xml:space="preserve"> Rulemaking can benefit the marketplace and the public on all of these fronts.</w:t>
      </w:r>
    </w:p>
    <w:p w14:paraId="0F6A09B2" w14:textId="77777777" w:rsidR="008D27D9" w:rsidRPr="00972158" w:rsidRDefault="008D27D9" w:rsidP="008D27D9">
      <w:pPr>
        <w:rPr>
          <w:sz w:val="16"/>
        </w:rPr>
      </w:pPr>
      <w:r w:rsidRPr="00972158">
        <w:rPr>
          <w:sz w:val="16"/>
        </w:rPr>
        <w:t xml:space="preserve">First, </w:t>
      </w:r>
      <w:r w:rsidRPr="0015332C">
        <w:rPr>
          <w:rStyle w:val="StyleUnderline"/>
          <w:highlight w:val="yellow"/>
        </w:rPr>
        <w:t>rulemaking</w:t>
      </w:r>
      <w:r w:rsidRPr="00972158">
        <w:rPr>
          <w:rStyle w:val="StyleUnderline"/>
        </w:rPr>
        <w:t xml:space="preserve"> would </w:t>
      </w:r>
      <w:r w:rsidRPr="0015332C">
        <w:rPr>
          <w:rStyle w:val="StyleUnderline"/>
          <w:highlight w:val="yellow"/>
        </w:rPr>
        <w:t>enable</w:t>
      </w:r>
      <w:r w:rsidRPr="00972158">
        <w:rPr>
          <w:rStyle w:val="StyleUnderline"/>
        </w:rPr>
        <w:t xml:space="preserve"> the </w:t>
      </w:r>
      <w:r w:rsidRPr="0015332C">
        <w:rPr>
          <w:rStyle w:val="StyleUnderline"/>
          <w:highlight w:val="yellow"/>
        </w:rPr>
        <w:t>Commission to issue clear rules to give</w:t>
      </w:r>
      <w:r w:rsidRPr="00972158">
        <w:rPr>
          <w:rStyle w:val="StyleUnderline"/>
        </w:rPr>
        <w:t xml:space="preserve"> market </w:t>
      </w:r>
      <w:r w:rsidRPr="0015332C">
        <w:rPr>
          <w:rStyle w:val="StyleUnderline"/>
          <w:highlight w:val="yellow"/>
        </w:rPr>
        <w:t>participants</w:t>
      </w:r>
      <w:r w:rsidRPr="00972158">
        <w:rPr>
          <w:rStyle w:val="StyleUnderline"/>
        </w:rPr>
        <w:t xml:space="preserve"> </w:t>
      </w:r>
      <w:r w:rsidRPr="00972158">
        <w:rPr>
          <w:rStyle w:val="Emphasis"/>
        </w:rPr>
        <w:t xml:space="preserve">sufficient </w:t>
      </w:r>
      <w:r w:rsidRPr="0015332C">
        <w:rPr>
          <w:rStyle w:val="Emphasis"/>
          <w:highlight w:val="yellow"/>
        </w:rPr>
        <w:t>notice</w:t>
      </w:r>
      <w:r w:rsidRPr="00972158">
        <w:rPr>
          <w:sz w:val="16"/>
        </w:rPr>
        <w:t xml:space="preserve"> </w:t>
      </w:r>
      <w:r w:rsidRPr="00972158">
        <w:rPr>
          <w:rStyle w:val="StyleUnderline"/>
        </w:rPr>
        <w:t xml:space="preserve">about what the law is, </w:t>
      </w:r>
      <w:r w:rsidRPr="0015332C">
        <w:rPr>
          <w:rStyle w:val="StyleUnderline"/>
          <w:highlight w:val="yellow"/>
        </w:rPr>
        <w:t>helping ensure</w:t>
      </w:r>
      <w:r w:rsidRPr="00972158">
        <w:rPr>
          <w:rStyle w:val="StyleUnderline"/>
        </w:rPr>
        <w:t xml:space="preserve"> that </w:t>
      </w:r>
      <w:r w:rsidRPr="0015332C">
        <w:rPr>
          <w:rStyle w:val="Emphasis"/>
          <w:highlight w:val="yellow"/>
        </w:rPr>
        <w:t>enforcement is predictable</w:t>
      </w:r>
      <w:r w:rsidRPr="00972158">
        <w:rPr>
          <w:sz w:val="16"/>
        </w:rPr>
        <w:t xml:space="preserve">.43 </w:t>
      </w:r>
      <w:r w:rsidRPr="00972158">
        <w:rPr>
          <w:rStyle w:val="StyleUnderline"/>
        </w:rPr>
        <w:t>The APA requires agencies engaging in rulemaking to provide the public with adequate notice</w:t>
      </w:r>
      <w:r w:rsidRPr="00972158">
        <w:rPr>
          <w:sz w:val="16"/>
        </w:rPr>
        <w:t xml:space="preserve"> of a proposed rule. The notice must include the substance of the rule, the legal authority under which the agency has proposed the rule, and the date the rule will come into effect.44 </w:t>
      </w:r>
      <w:r w:rsidRPr="00972158">
        <w:rPr>
          <w:rStyle w:val="StyleUnderline"/>
        </w:rPr>
        <w:t>An agency must publish the final rule in the Federal Register at least thirty days before the rule becomes effective</w:t>
      </w:r>
      <w:r w:rsidRPr="00972158">
        <w:rPr>
          <w:sz w:val="16"/>
        </w:rPr>
        <w:t>.45</w:t>
      </w:r>
    </w:p>
    <w:p w14:paraId="7202994C" w14:textId="77777777" w:rsidR="008D27D9" w:rsidRPr="00972158" w:rsidRDefault="008D27D9" w:rsidP="008D27D9">
      <w:pPr>
        <w:rPr>
          <w:rStyle w:val="StyleUnderline"/>
        </w:rPr>
      </w:pPr>
      <w:r w:rsidRPr="00972158">
        <w:rPr>
          <w:sz w:val="16"/>
        </w:rPr>
        <w:t xml:space="preserve">These </w:t>
      </w:r>
      <w:r w:rsidRPr="00972158">
        <w:rPr>
          <w:rStyle w:val="StyleUnderline"/>
        </w:rPr>
        <w:t>procedural requirements promote clear rules and provide clear notice.</w:t>
      </w:r>
      <w:r w:rsidRPr="00972158">
        <w:rPr>
          <w:sz w:val="16"/>
        </w:rPr>
        <w:t xml:space="preserve"> As the Supreme Court has stated, a “fundamental principle in our legal system is that laws which regulate persons or entities must give fair notice of conduct that is forbidden or required.”46 </w:t>
      </w:r>
      <w:r w:rsidRPr="0015332C">
        <w:rPr>
          <w:rStyle w:val="StyleUnderline"/>
          <w:highlight w:val="yellow"/>
        </w:rPr>
        <w:t>Clear rules</w:t>
      </w:r>
      <w:r w:rsidRPr="00972158">
        <w:rPr>
          <w:rStyle w:val="StyleUnderline"/>
        </w:rPr>
        <w:t xml:space="preserve"> also help </w:t>
      </w:r>
      <w:r w:rsidRPr="0015332C">
        <w:rPr>
          <w:rStyle w:val="StyleUnderline"/>
          <w:highlight w:val="yellow"/>
        </w:rPr>
        <w:t>deliver consistent enforcement and predictable results</w:t>
      </w:r>
      <w:r w:rsidRPr="00972158">
        <w:rPr>
          <w:rStyle w:val="StyleUnderline"/>
        </w:rPr>
        <w:t xml:space="preserve">. </w:t>
      </w:r>
      <w:r w:rsidRPr="0015332C">
        <w:rPr>
          <w:rStyle w:val="StyleUnderline"/>
          <w:highlight w:val="yellow"/>
        </w:rPr>
        <w:t>Reducing ambiguity</w:t>
      </w:r>
      <w:r w:rsidRPr="00972158">
        <w:rPr>
          <w:rStyle w:val="StyleUnderline"/>
        </w:rPr>
        <w:t xml:space="preserve"> about what the law is </w:t>
      </w:r>
      <w:r w:rsidRPr="0015332C">
        <w:rPr>
          <w:rStyle w:val="StyleUnderline"/>
          <w:highlight w:val="yellow"/>
        </w:rPr>
        <w:t>will enable</w:t>
      </w:r>
      <w:r w:rsidRPr="00972158">
        <w:rPr>
          <w:rStyle w:val="StyleUnderline"/>
        </w:rPr>
        <w:t xml:space="preserve"> market </w:t>
      </w:r>
      <w:r w:rsidRPr="0015332C">
        <w:rPr>
          <w:rStyle w:val="StyleUnderline"/>
          <w:highlight w:val="yellow"/>
        </w:rPr>
        <w:t xml:space="preserve">participants to </w:t>
      </w:r>
      <w:r w:rsidRPr="0015332C">
        <w:rPr>
          <w:rStyle w:val="Emphasis"/>
          <w:highlight w:val="yellow"/>
        </w:rPr>
        <w:t>channel</w:t>
      </w:r>
      <w:r w:rsidRPr="00972158">
        <w:rPr>
          <w:rStyle w:val="Emphasis"/>
        </w:rPr>
        <w:t xml:space="preserve"> their </w:t>
      </w:r>
      <w:r w:rsidRPr="0015332C">
        <w:rPr>
          <w:rStyle w:val="Emphasis"/>
          <w:highlight w:val="yellow"/>
        </w:rPr>
        <w:t>resources</w:t>
      </w:r>
      <w:r w:rsidRPr="00972158">
        <w:rPr>
          <w:rStyle w:val="StyleUnderline"/>
        </w:rPr>
        <w:t xml:space="preserve"> </w:t>
      </w:r>
      <w:r w:rsidRPr="0015332C">
        <w:rPr>
          <w:rStyle w:val="StyleUnderline"/>
          <w:highlight w:val="yellow"/>
        </w:rPr>
        <w:t xml:space="preserve">and behavior </w:t>
      </w:r>
      <w:r w:rsidRPr="009001C6">
        <w:rPr>
          <w:rStyle w:val="StyleUnderline"/>
        </w:rPr>
        <w:t xml:space="preserve">more </w:t>
      </w:r>
      <w:r w:rsidRPr="0015332C">
        <w:rPr>
          <w:rStyle w:val="StyleUnderline"/>
          <w:highlight w:val="yellow"/>
        </w:rPr>
        <w:t>productively and</w:t>
      </w:r>
      <w:r w:rsidRPr="00972158">
        <w:rPr>
          <w:rStyle w:val="StyleUnderline"/>
        </w:rPr>
        <w:t xml:space="preserve"> will </w:t>
      </w:r>
      <w:r w:rsidRPr="0015332C">
        <w:rPr>
          <w:rStyle w:val="StyleUnderline"/>
          <w:highlight w:val="yellow"/>
        </w:rPr>
        <w:t xml:space="preserve">allow </w:t>
      </w:r>
      <w:r w:rsidRPr="009001C6">
        <w:rPr>
          <w:rStyle w:val="Emphasis"/>
        </w:rPr>
        <w:t xml:space="preserve">market </w:t>
      </w:r>
      <w:r w:rsidRPr="0015332C">
        <w:rPr>
          <w:rStyle w:val="Emphasis"/>
          <w:highlight w:val="yellow"/>
        </w:rPr>
        <w:t>entrants</w:t>
      </w:r>
      <w:r w:rsidRPr="0015332C">
        <w:rPr>
          <w:rStyle w:val="StyleUnderline"/>
          <w:highlight w:val="yellow"/>
        </w:rPr>
        <w:t xml:space="preserve"> and </w:t>
      </w:r>
      <w:r w:rsidRPr="0015332C">
        <w:rPr>
          <w:rStyle w:val="Emphasis"/>
          <w:highlight w:val="yellow"/>
        </w:rPr>
        <w:t>entrepreneurs</w:t>
      </w:r>
      <w:r w:rsidRPr="0015332C">
        <w:rPr>
          <w:rStyle w:val="StyleUnderline"/>
          <w:highlight w:val="yellow"/>
        </w:rPr>
        <w:t xml:space="preserve"> to compete</w:t>
      </w:r>
      <w:r w:rsidRPr="00972158">
        <w:rPr>
          <w:rStyle w:val="StyleUnderline"/>
        </w:rPr>
        <w:t xml:space="preserve"> on more of a </w:t>
      </w:r>
      <w:r w:rsidRPr="00972158">
        <w:rPr>
          <w:rStyle w:val="Emphasis"/>
        </w:rPr>
        <w:t>level playing field</w:t>
      </w:r>
      <w:r w:rsidRPr="00972158">
        <w:rPr>
          <w:rStyle w:val="StyleUnderline"/>
        </w:rPr>
        <w:t>.</w:t>
      </w:r>
    </w:p>
    <w:bookmarkEnd w:id="2"/>
    <w:p w14:paraId="68BFFC2E" w14:textId="77777777" w:rsidR="008D27D9" w:rsidRPr="00972158" w:rsidRDefault="008D27D9" w:rsidP="008D27D9">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283A6F6B" w14:textId="77777777" w:rsidR="008D27D9" w:rsidRPr="00972158" w:rsidRDefault="008D27D9" w:rsidP="008D27D9">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64D11544" w14:textId="77777777" w:rsidR="008D27D9" w:rsidRPr="00972158" w:rsidRDefault="008D27D9" w:rsidP="008D27D9">
      <w:pPr>
        <w:rPr>
          <w:sz w:val="16"/>
        </w:rPr>
      </w:pPr>
      <w:r w:rsidRPr="00972158">
        <w:rPr>
          <w:sz w:val="16"/>
        </w:rPr>
        <w:t>D. Application: Challenges and Unresolved Questions</w:t>
      </w:r>
    </w:p>
    <w:p w14:paraId="4429B0CA" w14:textId="77777777" w:rsidR="008D27D9" w:rsidRPr="00972158" w:rsidRDefault="008D27D9" w:rsidP="008D27D9">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15332C">
        <w:rPr>
          <w:rStyle w:val="Emphasis"/>
          <w:highlight w:val="yellow"/>
        </w:rPr>
        <w:t>the scope of the 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402500">
        <w:rPr>
          <w:rStyle w:val="StyleUnderline"/>
          <w:highlight w:val="yellow"/>
        </w:rPr>
        <w:t>the</w:t>
      </w:r>
      <w:r w:rsidRPr="00402500">
        <w:rPr>
          <w:rStyle w:val="StyleUnderline"/>
        </w:rPr>
        <w:t xml:space="preserve"> proper</w:t>
      </w:r>
      <w:r w:rsidRPr="00972158">
        <w:rPr>
          <w:rStyle w:val="StyleUnderline"/>
        </w:rPr>
        <w:t xml:space="preserve"> </w:t>
      </w:r>
      <w:r w:rsidRPr="00402500">
        <w:rPr>
          <w:rStyle w:val="Emphasis"/>
        </w:rPr>
        <w:t xml:space="preserve">institutional </w:t>
      </w:r>
      <w:r w:rsidRPr="00402500">
        <w:rPr>
          <w:rStyle w:val="Emphasis"/>
          <w:highlight w:val="yellow"/>
        </w:rPr>
        <w:t>mechanism</w:t>
      </w:r>
      <w:r w:rsidRPr="0015332C">
        <w:rPr>
          <w:rStyle w:val="StyleUnderline"/>
          <w:highlight w:val="yellow"/>
        </w:rPr>
        <w:t xml:space="preserve"> for implementing</w:t>
      </w:r>
      <w:r w:rsidRPr="00402500">
        <w:rPr>
          <w:rStyle w:val="StyleUnderline"/>
        </w:rPr>
        <w:t xml:space="preserve"> the </w:t>
      </w:r>
      <w:r w:rsidRPr="0015332C">
        <w:rPr>
          <w:rStyle w:val="StyleUnderline"/>
          <w:highlight w:val="yellow"/>
        </w:rPr>
        <w:t>separation</w:t>
      </w:r>
      <w:r w:rsidRPr="00402500">
        <w:rPr>
          <w:rStyle w:val="Emphasis"/>
          <w:highlight w:val="yellow"/>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0E6FFC1E" w14:textId="77777777" w:rsidR="008D27D9" w:rsidRPr="00972158" w:rsidRDefault="008D27D9" w:rsidP="008D27D9">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7927D05B" w14:textId="77777777" w:rsidR="008D27D9" w:rsidRPr="00972158" w:rsidRDefault="008D27D9" w:rsidP="008D27D9">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07711B83" w14:textId="77777777" w:rsidR="008D27D9" w:rsidRPr="00972158" w:rsidRDefault="008D27D9" w:rsidP="008D27D9">
      <w:pPr>
        <w:rPr>
          <w:sz w:val="16"/>
        </w:rPr>
      </w:pPr>
      <w:r w:rsidRPr="0015332C">
        <w:rPr>
          <w:rStyle w:val="StyleUnderline"/>
          <w:highlight w:val="yellow"/>
        </w:rPr>
        <w:t xml:space="preserve">There are </w:t>
      </w:r>
      <w:r w:rsidRPr="00402500">
        <w:rPr>
          <w:rStyle w:val="Emphasis"/>
          <w:highlight w:val="yellow"/>
        </w:rPr>
        <w:t>no neatly bounded ways</w:t>
      </w:r>
      <w:r w:rsidRPr="0015332C">
        <w:rPr>
          <w:rStyle w:val="StyleUnderline"/>
          <w:highlight w:val="yellow"/>
        </w:rPr>
        <w:t xml:space="preserve"> to capture</w:t>
      </w:r>
      <w:r w:rsidRPr="00972158">
        <w:rPr>
          <w:rStyle w:val="StyleUnderline"/>
        </w:rPr>
        <w:t xml:space="preserve"> these </w:t>
      </w:r>
      <w:r w:rsidRPr="00402500">
        <w:rPr>
          <w:rStyle w:val="Emphasis"/>
          <w:highlight w:val="yellow"/>
        </w:rPr>
        <w:t>dimensions</w:t>
      </w:r>
      <w:r w:rsidRPr="0015332C">
        <w:rPr>
          <w:rStyle w:val="StyleUnderline"/>
          <w:highlight w:val="yellow"/>
        </w:rPr>
        <w:t xml:space="preserve"> of platform 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19392C29" w14:textId="77777777" w:rsidR="008D27D9" w:rsidRPr="00972158" w:rsidRDefault="008D27D9" w:rsidP="008D27D9">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15332C">
        <w:rPr>
          <w:rStyle w:val="StyleUnderline"/>
          <w:highlight w:val="yellow"/>
        </w:rPr>
        <w:t>center</w:t>
      </w:r>
      <w:r w:rsidRPr="00972158">
        <w:rPr>
          <w:rStyle w:val="StyleUnderline"/>
        </w:rPr>
        <w:t xml:space="preserve">ed </w:t>
      </w:r>
      <w:r w:rsidRPr="0015332C">
        <w:rPr>
          <w:rStyle w:val="StyleUnderline"/>
          <w:highlight w:val="yellow"/>
        </w:rPr>
        <w:t>on</w:t>
      </w:r>
      <w:r w:rsidRPr="00972158">
        <w:rPr>
          <w:rStyle w:val="StyleUnderline"/>
        </w:rPr>
        <w:t xml:space="preserve"> the </w:t>
      </w:r>
      <w:r w:rsidRPr="0015332C">
        <w:rPr>
          <w:rStyle w:val="StyleUnderline"/>
          <w:highlight w:val="yellow"/>
        </w:rPr>
        <w:t xml:space="preserve">activities </w:t>
      </w:r>
      <w:r w:rsidRPr="00402500">
        <w:rPr>
          <w:rStyle w:val="StyleUnderline"/>
        </w:rPr>
        <w:t xml:space="preserve">that </w:t>
      </w:r>
      <w:r w:rsidRPr="0015332C">
        <w:rPr>
          <w:rStyle w:val="StyleUnderline"/>
          <w:highlight w:val="yellow"/>
        </w:rPr>
        <w:t xml:space="preserve">the platform facilitates as a </w:t>
      </w:r>
      <w:r w:rsidRPr="00402500">
        <w:rPr>
          <w:rStyle w:val="Emphasis"/>
          <w:highlight w:val="yellow"/>
        </w:rPr>
        <w:t>bottleneck</w:t>
      </w:r>
      <w:r w:rsidRPr="00972158">
        <w:rPr>
          <w:sz w:val="16"/>
        </w:rPr>
        <w:t xml:space="preserve">. Since </w:t>
      </w:r>
      <w:r w:rsidRPr="00972158">
        <w:rPr>
          <w:rStyle w:val="StyleUnderline"/>
        </w:rPr>
        <w:t xml:space="preserve">a key </w:t>
      </w:r>
      <w:r w:rsidRPr="0015332C">
        <w:rPr>
          <w:rStyle w:val="StyleUnderline"/>
          <w:highlight w:val="yellow"/>
        </w:rPr>
        <w:t>goal</w:t>
      </w:r>
      <w:r w:rsidRPr="00972158">
        <w:rPr>
          <w:rStyle w:val="StyleUnderline"/>
        </w:rPr>
        <w:t xml:space="preserve"> of the </w:t>
      </w:r>
      <w:r w:rsidRPr="00402500">
        <w:rPr>
          <w:rStyle w:val="Emphasis"/>
        </w:rPr>
        <w:t>separations regime</w:t>
      </w:r>
      <w:r w:rsidRPr="00972158">
        <w:rPr>
          <w:rStyle w:val="StyleUnderline"/>
        </w:rPr>
        <w:t xml:space="preserve"> </w:t>
      </w:r>
      <w:r w:rsidRPr="0015332C">
        <w:rPr>
          <w:rStyle w:val="StyleUnderline"/>
          <w:highlight w:val="yellow"/>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415FE3E1" w14:textId="77777777" w:rsidR="008D27D9" w:rsidRPr="00972158" w:rsidRDefault="008D27D9" w:rsidP="008D27D9">
      <w:pPr>
        <w:rPr>
          <w:sz w:val="16"/>
        </w:rPr>
      </w:pPr>
      <w:r w:rsidRPr="00972158">
        <w:rPr>
          <w:sz w:val="16"/>
        </w:rPr>
        <w:t xml:space="preserve">2. Distinguishing Between Platform and Commerce. — </w:t>
      </w:r>
      <w:r w:rsidRPr="00972158">
        <w:rPr>
          <w:rStyle w:val="StyleUnderline"/>
        </w:rPr>
        <w:t xml:space="preserve">Applying separations to digital platforms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16B6176A" w14:textId="77777777" w:rsidR="008D27D9" w:rsidRPr="00972158" w:rsidRDefault="008D27D9" w:rsidP="008D27D9">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5332C">
        <w:rPr>
          <w:rStyle w:val="StyleUnderline"/>
          <w:highlight w:val="yellow"/>
        </w:rPr>
        <w:t>have</w:t>
      </w:r>
      <w:r w:rsidRPr="00972158">
        <w:rPr>
          <w:rStyle w:val="StyleUnderline"/>
        </w:rPr>
        <w:t xml:space="preserve"> the </w:t>
      </w:r>
      <w:r w:rsidRPr="0015332C">
        <w:rPr>
          <w:rStyle w:val="StyleUnderline"/>
          <w:highlight w:val="yellow"/>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15332C">
        <w:rPr>
          <w:rStyle w:val="StyleUnderline"/>
          <w:highlight w:val="yellow"/>
        </w:rPr>
        <w:t>whether</w:t>
      </w:r>
      <w:r w:rsidRPr="00972158">
        <w:rPr>
          <w:rStyle w:val="StyleUnderline"/>
        </w:rPr>
        <w:t xml:space="preserve"> certain apps or </w:t>
      </w:r>
      <w:r w:rsidRPr="0015332C">
        <w:rPr>
          <w:rStyle w:val="StyleUnderline"/>
          <w:highlight w:val="yellow"/>
        </w:rPr>
        <w:t xml:space="preserve">features were </w:t>
      </w:r>
      <w:r w:rsidRPr="00402500">
        <w:rPr>
          <w:rStyle w:val="Emphasis"/>
          <w:highlight w:val="yellow"/>
        </w:rPr>
        <w:t>necessary</w:t>
      </w:r>
      <w:r w:rsidRPr="00402500">
        <w:rPr>
          <w:rStyle w:val="StyleUnderline"/>
        </w:rPr>
        <w:t xml:space="preserve"> for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5332C">
        <w:rPr>
          <w:rStyle w:val="StyleUnderline"/>
          <w:highlight w:val="yellow"/>
        </w:rPr>
        <w:t>benefits of 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402500">
        <w:rPr>
          <w:rStyle w:val="Emphasis"/>
          <w:highlight w:val="yellow"/>
        </w:rPr>
        <w:t>harms to 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402500">
        <w:rPr>
          <w:rStyle w:val="Emphasis"/>
          <w:highlight w:val="yellow"/>
        </w:rPr>
        <w:t>continued to 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62AD0DD4" w14:textId="77777777" w:rsidR="008D27D9" w:rsidRPr="00972158" w:rsidRDefault="008D27D9" w:rsidP="008D27D9">
      <w:pPr>
        <w:rPr>
          <w:sz w:val="16"/>
        </w:rPr>
      </w:pPr>
      <w:r w:rsidRPr="00972158">
        <w:rPr>
          <w:sz w:val="16"/>
        </w:rPr>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15332C">
        <w:rPr>
          <w:rStyle w:val="StyleUnderline"/>
          <w:highlight w:val="yellow"/>
        </w:rPr>
        <w:t xml:space="preserve">could be implemented through </w:t>
      </w:r>
      <w:r w:rsidRPr="009E24F5">
        <w:rPr>
          <w:rStyle w:val="Emphasis"/>
          <w:highlight w:val="yellow"/>
        </w:rPr>
        <w:t>statute</w:t>
      </w:r>
      <w:r w:rsidRPr="0015332C">
        <w:rPr>
          <w:rStyle w:val="StyleUnderline"/>
          <w:highlight w:val="yellow"/>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972158">
        <w:rPr>
          <w:sz w:val="16"/>
          <w:szCs w:val="16"/>
        </w:rPr>
        <w:t>could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an agency. </w:t>
      </w:r>
      <w:r w:rsidRPr="0015332C">
        <w:rPr>
          <w:rStyle w:val="StyleUnderline"/>
          <w:highlight w:val="yellow"/>
        </w:rPr>
        <w:t>This</w:t>
      </w:r>
      <w:r w:rsidRPr="009E24F5">
        <w:rPr>
          <w:rStyle w:val="StyleUnderline"/>
        </w:rPr>
        <w:t xml:space="preserve"> approach </w:t>
      </w:r>
      <w:r w:rsidRPr="0015332C">
        <w:rPr>
          <w:rStyle w:val="StyleUnderline"/>
          <w:highlight w:val="yellow"/>
        </w:rPr>
        <w:t>would benefit from having an</w:t>
      </w:r>
      <w:r w:rsidRPr="009E24F5">
        <w:rPr>
          <w:rStyle w:val="StyleUnderline"/>
        </w:rPr>
        <w:t xml:space="preserve"> </w:t>
      </w:r>
      <w:r w:rsidRPr="009E24F5">
        <w:rPr>
          <w:rStyle w:val="Emphasis"/>
        </w:rPr>
        <w:t xml:space="preserve">expert </w:t>
      </w:r>
      <w:r w:rsidRPr="009E24F5">
        <w:rPr>
          <w:rStyle w:val="Emphasis"/>
          <w:highlight w:val="yellow"/>
        </w:rPr>
        <w:t>agency</w:t>
      </w:r>
      <w:r w:rsidRPr="00972158">
        <w:rPr>
          <w:rStyle w:val="StyleUnderline"/>
        </w:rPr>
        <w:t xml:space="preserve"> </w:t>
      </w:r>
      <w:r w:rsidRPr="00972158">
        <w:rPr>
          <w:rStyle w:val="Emphasis"/>
        </w:rPr>
        <w:t>design</w:t>
      </w:r>
      <w:r w:rsidRPr="00972158">
        <w:rPr>
          <w:rStyle w:val="StyleUnderline"/>
        </w:rPr>
        <w:t xml:space="preserve"> and </w:t>
      </w:r>
      <w:r w:rsidRPr="0015332C">
        <w:rPr>
          <w:rStyle w:val="Emphasis"/>
          <w:highlight w:val="yellow"/>
        </w:rPr>
        <w:t>revisit</w:t>
      </w:r>
      <w:r w:rsidRPr="0015332C">
        <w:rPr>
          <w:rStyle w:val="StyleUnderline"/>
          <w:highlight w:val="yellow"/>
        </w:rPr>
        <w:t xml:space="preserve"> the separation</w:t>
      </w:r>
      <w:r w:rsidRPr="00972158">
        <w:rPr>
          <w:sz w:val="16"/>
        </w:rPr>
        <w:t xml:space="preserve">. </w:t>
      </w:r>
      <w:r w:rsidRPr="00972158">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23F8736E" w14:textId="77777777" w:rsidR="008D27D9" w:rsidRPr="00972158" w:rsidRDefault="008D27D9" w:rsidP="008D27D9">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5332C">
        <w:rPr>
          <w:rStyle w:val="StyleUnderline"/>
          <w:highlight w:val="yellow"/>
        </w:rPr>
        <w:t xml:space="preserve">commercial 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15332C">
        <w:rPr>
          <w:rStyle w:val="StyleUnderline"/>
          <w:highlight w:val="yellow"/>
        </w:rPr>
        <w:t>would prohibit Alphabet from running</w:t>
      </w:r>
      <w:r w:rsidRPr="00972158">
        <w:rPr>
          <w:rStyle w:val="StyleUnderline"/>
        </w:rPr>
        <w:t xml:space="preserve"> both the </w:t>
      </w:r>
      <w:r w:rsidRPr="0015332C">
        <w:rPr>
          <w:rStyle w:val="StyleUnderline"/>
          <w:highlight w:val="yellow"/>
        </w:rPr>
        <w:t>platform service and</w:t>
      </w:r>
      <w:r w:rsidRPr="00972158">
        <w:rPr>
          <w:rStyle w:val="StyleUnderline"/>
        </w:rPr>
        <w:t xml:space="preserve"> the </w:t>
      </w:r>
      <w:r w:rsidRPr="0015332C">
        <w:rPr>
          <w:rStyle w:val="StyleUnderline"/>
          <w:highlight w:val="yellow"/>
        </w:rPr>
        <w:t>complementary service</w:t>
      </w:r>
      <w:r w:rsidRPr="00972158">
        <w:rPr>
          <w:sz w:val="16"/>
        </w:rPr>
        <w:t xml:space="preserve">, </w:t>
      </w:r>
      <w:r w:rsidRPr="00972158">
        <w:rPr>
          <w:rStyle w:val="Emphasis"/>
        </w:rPr>
        <w:t>requiring that one be</w:t>
      </w:r>
      <w:r w:rsidRPr="00972158">
        <w:rPr>
          <w:sz w:val="16"/>
        </w:rPr>
        <w:t xml:space="preserve"> spun off and </w:t>
      </w:r>
      <w:r w:rsidRPr="00972158">
        <w:rPr>
          <w:rStyle w:val="Emphasis"/>
        </w:rPr>
        <w:t>run by an independent owner</w:t>
      </w:r>
      <w:r w:rsidRPr="00972158">
        <w:rPr>
          <w:sz w:val="16"/>
        </w:rPr>
        <w:t>.</w:t>
      </w:r>
    </w:p>
    <w:p w14:paraId="0D710EA4" w14:textId="77777777" w:rsidR="008D27D9" w:rsidRPr="00972158" w:rsidRDefault="008D27D9" w:rsidP="008D27D9">
      <w:pPr>
        <w:rPr>
          <w:sz w:val="16"/>
        </w:rPr>
      </w:pPr>
      <w:r w:rsidRPr="0015332C">
        <w:rPr>
          <w:rStyle w:val="Emphasis"/>
          <w:highlight w:val="yellow"/>
        </w:rPr>
        <w:t xml:space="preserve">It’s not clear </w:t>
      </w:r>
      <w:r w:rsidRPr="009E24F5">
        <w:rPr>
          <w:rStyle w:val="Emphasis"/>
        </w:rPr>
        <w:t xml:space="preserve">that </w:t>
      </w:r>
      <w:r w:rsidRPr="0015332C">
        <w:rPr>
          <w:rStyle w:val="Emphasis"/>
          <w:highlight w:val="yellow"/>
        </w:rPr>
        <w:t xml:space="preserve">anything short of a full </w:t>
      </w:r>
      <w:r w:rsidRPr="009E24F5">
        <w:rPr>
          <w:rStyle w:val="Emphasis"/>
        </w:rPr>
        <w:t xml:space="preserve">structural </w:t>
      </w:r>
      <w:r w:rsidRPr="0015332C">
        <w:rPr>
          <w:rStyle w:val="Emphasis"/>
          <w:highlight w:val="yellow"/>
        </w:rPr>
        <w:t>separation would be sufficient</w:t>
      </w:r>
      <w:r w:rsidRPr="00972158">
        <w:rPr>
          <w:sz w:val="16"/>
        </w:rPr>
        <w:t xml:space="preserve">, especially </w:t>
      </w:r>
      <w:r w:rsidRPr="0015332C">
        <w:rPr>
          <w:rStyle w:val="StyleUnderline"/>
          <w:highlight w:val="yellow"/>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15332C">
        <w:rPr>
          <w:rStyle w:val="Emphasis"/>
          <w:highlight w:val="yellow"/>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15332C">
        <w:rPr>
          <w:rStyle w:val="StyleUnderline"/>
          <w:highlight w:val="yellow"/>
        </w:rPr>
        <w:t>firewalls require</w:t>
      </w:r>
      <w:r w:rsidRPr="00972158">
        <w:rPr>
          <w:rStyle w:val="StyleUnderline"/>
        </w:rPr>
        <w:t xml:space="preserve">s </w:t>
      </w:r>
      <w:r w:rsidRPr="009E24F5">
        <w:rPr>
          <w:rStyle w:val="Emphasis"/>
        </w:rPr>
        <w:t xml:space="preserve">close </w:t>
      </w:r>
      <w:r w:rsidRPr="0015332C">
        <w:rPr>
          <w:rStyle w:val="Emphasis"/>
          <w:highlight w:val="yellow"/>
        </w:rPr>
        <w:t>monitoring</w:t>
      </w:r>
      <w:r w:rsidRPr="00972158">
        <w:rPr>
          <w:sz w:val="16"/>
        </w:rPr>
        <w:t xml:space="preserve">.648 Evidence shows that the </w:t>
      </w:r>
      <w:r w:rsidRPr="009E24F5">
        <w:rPr>
          <w:rStyle w:val="StyleUnderline"/>
        </w:rPr>
        <w:t xml:space="preserve">antitrust </w:t>
      </w:r>
      <w:r w:rsidRPr="0015332C">
        <w:rPr>
          <w:rStyle w:val="StyleUnderline"/>
          <w:highlight w:val="yellow"/>
        </w:rPr>
        <w:t xml:space="preserve">agencies have neglected to </w:t>
      </w:r>
      <w:r w:rsidRPr="00972158">
        <w:rPr>
          <w:rStyle w:val="StyleUnderline"/>
        </w:rPr>
        <w:t xml:space="preserve">fully monitor and </w:t>
      </w:r>
      <w:r w:rsidRPr="0015332C">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15332C">
        <w:rPr>
          <w:rStyle w:val="StyleUnderline"/>
          <w:highlight w:val="yellow"/>
        </w:rPr>
        <w:t>dominant platforms should</w:t>
      </w:r>
      <w:r w:rsidRPr="00972158">
        <w:rPr>
          <w:rStyle w:val="StyleUnderline"/>
        </w:rPr>
        <w:t xml:space="preserve"> </w:t>
      </w:r>
      <w:r w:rsidRPr="0015332C">
        <w:rPr>
          <w:rStyle w:val="Emphasis"/>
          <w:highlight w:val="yellow"/>
        </w:rPr>
        <w:t>carry the burden</w:t>
      </w:r>
      <w:r w:rsidRPr="0015332C">
        <w:rPr>
          <w:rStyle w:val="StyleUnderline"/>
          <w:highlight w:val="yellow"/>
        </w:rPr>
        <w:t xml:space="preserve"> of establishing why </w:t>
      </w:r>
      <w:r w:rsidRPr="0015332C">
        <w:rPr>
          <w:rStyle w:val="Emphasis"/>
          <w:highlight w:val="yellow"/>
        </w:rPr>
        <w:t>operating complementary services</w:t>
      </w:r>
      <w:r w:rsidRPr="00972158">
        <w:rPr>
          <w:rStyle w:val="StyleUnderline"/>
        </w:rPr>
        <w:t xml:space="preserve"> as affiliates </w:t>
      </w:r>
      <w:r w:rsidRPr="0015332C">
        <w:rPr>
          <w:rStyle w:val="StyleUnderline"/>
          <w:highlight w:val="yellow"/>
        </w:rPr>
        <w:t xml:space="preserve">would </w:t>
      </w:r>
      <w:r w:rsidRPr="0015332C">
        <w:rPr>
          <w:rStyle w:val="Emphasis"/>
          <w:highlight w:val="yellow"/>
        </w:rPr>
        <w:t>not be anticompetitive</w:t>
      </w:r>
      <w:r w:rsidRPr="00972158">
        <w:rPr>
          <w:sz w:val="16"/>
        </w:rPr>
        <w:t>.</w:t>
      </w:r>
    </w:p>
    <w:p w14:paraId="454B6E96" w14:textId="77777777" w:rsidR="008D27D9" w:rsidRPr="00972158" w:rsidRDefault="008D27D9" w:rsidP="008D27D9">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5332C">
        <w:rPr>
          <w:rStyle w:val="StyleUnderline"/>
          <w:highlight w:val="yellow"/>
        </w:rPr>
        <w:t>evolve quickly, market 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972158">
        <w:rPr>
          <w:rStyle w:val="StyleUnderline"/>
        </w:rPr>
        <w:t xml:space="preserve">regulatory </w:t>
      </w:r>
      <w:r w:rsidRPr="0015332C">
        <w:rPr>
          <w:rStyle w:val="StyleUnderline"/>
          <w:highlight w:val="yellow"/>
        </w:rPr>
        <w:t>interventions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5332C">
        <w:rPr>
          <w:rStyle w:val="Emphasis"/>
          <w:highlight w:val="yellow"/>
        </w:rPr>
        <w:t>exclusionary conduct</w:t>
      </w:r>
      <w:r w:rsidRPr="0015332C">
        <w:rPr>
          <w:rStyle w:val="StyleUnderline"/>
          <w:highlight w:val="yellow"/>
        </w:rPr>
        <w:t xml:space="preserve"> unchecked, resulting in </w:t>
      </w:r>
      <w:r w:rsidRPr="0015332C">
        <w:rPr>
          <w:rStyle w:val="Emphasis"/>
          <w:highlight w:val="yellow"/>
        </w:rPr>
        <w:t>path-dependent 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79DE557E" w14:textId="77777777" w:rsidR="008D27D9" w:rsidRDefault="008D27D9" w:rsidP="008D27D9">
      <w:pPr>
        <w:pStyle w:val="Heading4"/>
      </w:pPr>
      <w:bookmarkStart w:id="3" w:name="_Hlk83727275"/>
      <w:bookmarkStart w:id="4" w:name="_Hlk82109739"/>
      <w:r>
        <w:t xml:space="preserve">Digital start-up entry prevents </w:t>
      </w:r>
      <w:r w:rsidRPr="001D4813">
        <w:rPr>
          <w:u w:val="single"/>
        </w:rPr>
        <w:t>slow growth</w:t>
      </w:r>
      <w:r>
        <w:t xml:space="preserve"> – only a </w:t>
      </w:r>
      <w:r>
        <w:rPr>
          <w:u w:val="single"/>
        </w:rPr>
        <w:t>competitive</w:t>
      </w:r>
      <w:r>
        <w:t xml:space="preserve"> technology sector stimulates the economy. </w:t>
      </w:r>
    </w:p>
    <w:p w14:paraId="6182BD48" w14:textId="77777777" w:rsidR="008D27D9" w:rsidRDefault="008D27D9" w:rsidP="008D27D9">
      <w:r w:rsidRPr="00C555CE">
        <w:rPr>
          <w:rStyle w:val="Style13ptBold"/>
        </w:rPr>
        <w:t>Kheyfets &amp; Chernova ’21</w:t>
      </w:r>
      <w:r>
        <w:t xml:space="preserve"> [Boris; Doctor of Economic Sciences, Professor, Chief Researcher Institute of Economics @ Russian Academy of Sciences Nakhimovskiy; and Veronika; PhD, Associate Professor Department of International Economic Relations @ Peoples' Friendship University of Russia Miklukho-Maklaya; “Comparative Assessment of the Influence of a Technological Factor on Economic </w:t>
      </w:r>
      <w:r w:rsidRPr="00941DEC">
        <w:t>Growth,</w:t>
      </w:r>
      <w:r>
        <w:t xml:space="preserve">” </w:t>
      </w:r>
      <w:r w:rsidRPr="00C555CE">
        <w:rPr>
          <w:i/>
          <w:iCs/>
        </w:rPr>
        <w:t>Eastern-European Journal of Enterprise Technologies</w:t>
      </w:r>
      <w:r>
        <w:t xml:space="preserve"> 1(13), p. 6-13]</w:t>
      </w:r>
    </w:p>
    <w:p w14:paraId="6FA44C65" w14:textId="77777777" w:rsidR="008D27D9" w:rsidRPr="00C555CE" w:rsidRDefault="008D27D9" w:rsidP="008D27D9">
      <w:pPr>
        <w:rPr>
          <w:sz w:val="16"/>
        </w:rPr>
      </w:pPr>
      <w:r w:rsidRPr="00C555CE">
        <w:rPr>
          <w:sz w:val="16"/>
        </w:rPr>
        <w:t xml:space="preserve">A </w:t>
      </w:r>
      <w:r w:rsidRPr="00C555CE">
        <w:rPr>
          <w:rStyle w:val="StyleUnderline"/>
        </w:rPr>
        <w:t>growing role of</w:t>
      </w:r>
      <w:r w:rsidRPr="00C555CE">
        <w:rPr>
          <w:sz w:val="16"/>
        </w:rPr>
        <w:t xml:space="preserve"> science and state-of-the-art </w:t>
      </w:r>
      <w:r w:rsidRPr="0015332C">
        <w:rPr>
          <w:rStyle w:val="Emphasis"/>
          <w:highlight w:val="yellow"/>
        </w:rPr>
        <w:t>tech</w:t>
      </w:r>
      <w:r w:rsidRPr="00C555CE">
        <w:rPr>
          <w:rStyle w:val="Emphasis"/>
        </w:rPr>
        <w:t>nology</w:t>
      </w:r>
      <w:r w:rsidRPr="00C555CE">
        <w:rPr>
          <w:sz w:val="16"/>
        </w:rPr>
        <w:t xml:space="preserve"> </w:t>
      </w:r>
      <w:r w:rsidRPr="00C555CE">
        <w:rPr>
          <w:rStyle w:val="StyleUnderline"/>
        </w:rPr>
        <w:t xml:space="preserve">in </w:t>
      </w:r>
      <w:r w:rsidRPr="0015332C">
        <w:rPr>
          <w:rStyle w:val="StyleUnderline"/>
          <w:highlight w:val="yellow"/>
        </w:rPr>
        <w:t>ensur</w:t>
      </w:r>
      <w:r w:rsidRPr="00C555CE">
        <w:rPr>
          <w:rStyle w:val="StyleUnderline"/>
        </w:rPr>
        <w:t>ing</w:t>
      </w:r>
      <w:r w:rsidRPr="00C555CE">
        <w:rPr>
          <w:sz w:val="16"/>
        </w:rPr>
        <w:t xml:space="preserve"> sustainable </w:t>
      </w:r>
      <w:r w:rsidRPr="00C555CE">
        <w:rPr>
          <w:rStyle w:val="Emphasis"/>
        </w:rPr>
        <w:t xml:space="preserve">economic </w:t>
      </w:r>
      <w:r w:rsidRPr="0015332C">
        <w:rPr>
          <w:rStyle w:val="Emphasis"/>
          <w:highlight w:val="yellow"/>
        </w:rPr>
        <w:t>growth</w:t>
      </w:r>
      <w:r w:rsidRPr="00C555CE">
        <w:rPr>
          <w:sz w:val="16"/>
        </w:rPr>
        <w:t xml:space="preserve"> </w:t>
      </w:r>
      <w:r w:rsidRPr="00C555CE">
        <w:rPr>
          <w:rStyle w:val="StyleUnderline"/>
        </w:rPr>
        <w:t>has become obvious</w:t>
      </w:r>
      <w:r w:rsidRPr="00C555CE">
        <w:rPr>
          <w:sz w:val="16"/>
        </w:rPr>
        <w:t xml:space="preserve"> lately [1, 2]. The </w:t>
      </w:r>
      <w:r w:rsidRPr="00C555CE">
        <w:rPr>
          <w:rStyle w:val="StyleUnderline"/>
        </w:rPr>
        <w:t>innovation type of development</w:t>
      </w:r>
      <w:r w:rsidRPr="00C555CE">
        <w:rPr>
          <w:sz w:val="16"/>
        </w:rPr>
        <w:t xml:space="preserve"> has </w:t>
      </w:r>
      <w:r w:rsidRPr="00C555CE">
        <w:rPr>
          <w:rStyle w:val="StyleUnderline"/>
        </w:rPr>
        <w:t>placed a</w:t>
      </w:r>
      <w:r w:rsidRPr="00C555CE">
        <w:rPr>
          <w:sz w:val="16"/>
        </w:rPr>
        <w:t xml:space="preserve"> </w:t>
      </w:r>
      <w:r w:rsidRPr="00C555CE">
        <w:rPr>
          <w:rStyle w:val="Emphasis"/>
        </w:rPr>
        <w:t>special</w:t>
      </w:r>
      <w:r w:rsidRPr="00C555CE">
        <w:rPr>
          <w:sz w:val="16"/>
        </w:rPr>
        <w:t xml:space="preserve"> </w:t>
      </w:r>
      <w:r w:rsidRPr="00C555CE">
        <w:rPr>
          <w:rStyle w:val="StyleUnderline"/>
        </w:rPr>
        <w:t>emphasis on the use of</w:t>
      </w:r>
      <w:r w:rsidRPr="00C555CE">
        <w:rPr>
          <w:sz w:val="16"/>
        </w:rPr>
        <w:t xml:space="preserve"> the </w:t>
      </w:r>
      <w:r w:rsidRPr="00C555CE">
        <w:rPr>
          <w:rStyle w:val="StyleUnderline"/>
        </w:rPr>
        <w:t>leading-edge technologies</w:t>
      </w:r>
      <w:r w:rsidRPr="00C555CE">
        <w:rPr>
          <w:sz w:val="16"/>
        </w:rPr>
        <w:t xml:space="preserve">, the </w:t>
      </w:r>
      <w:r w:rsidRPr="00C555CE">
        <w:rPr>
          <w:rStyle w:val="Emphasis"/>
        </w:rPr>
        <w:t>production</w:t>
      </w:r>
      <w:r w:rsidRPr="00C555CE">
        <w:rPr>
          <w:sz w:val="16"/>
        </w:rPr>
        <w:t xml:space="preserve"> </w:t>
      </w:r>
      <w:r w:rsidRPr="00C555CE">
        <w:rPr>
          <w:rStyle w:val="StyleUnderline"/>
        </w:rPr>
        <w:t>of high-tech products</w:t>
      </w:r>
      <w:r w:rsidRPr="00C555CE">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C555CE">
        <w:rPr>
          <w:rStyle w:val="StyleUnderline"/>
        </w:rPr>
        <w:t>shifts</w:t>
      </w:r>
      <w:r w:rsidRPr="00C555CE">
        <w:rPr>
          <w:sz w:val="16"/>
        </w:rPr>
        <w:t xml:space="preserve"> have </w:t>
      </w:r>
      <w:r w:rsidRPr="00C555CE">
        <w:rPr>
          <w:rStyle w:val="StyleUnderline"/>
        </w:rPr>
        <w:t>outlined the</w:t>
      </w:r>
      <w:r w:rsidRPr="00C555CE">
        <w:rPr>
          <w:sz w:val="16"/>
        </w:rPr>
        <w:t xml:space="preserve"> </w:t>
      </w:r>
      <w:r w:rsidRPr="00C555CE">
        <w:rPr>
          <w:rStyle w:val="Emphasis"/>
        </w:rPr>
        <w:t>radically new</w:t>
      </w:r>
      <w:r w:rsidRPr="00C555CE">
        <w:rPr>
          <w:sz w:val="16"/>
        </w:rPr>
        <w:t xml:space="preserve"> </w:t>
      </w:r>
      <w:r w:rsidRPr="00C555CE">
        <w:rPr>
          <w:rStyle w:val="StyleUnderline"/>
        </w:rPr>
        <w:t>global space</w:t>
      </w:r>
      <w:r w:rsidRPr="00C555CE">
        <w:rPr>
          <w:sz w:val="16"/>
        </w:rPr>
        <w:t>, novel conditions for competition in world markets, and modern principles of interaction between enterprises.</w:t>
      </w:r>
    </w:p>
    <w:p w14:paraId="0D13A559" w14:textId="77777777" w:rsidR="008D27D9" w:rsidRPr="00C555CE" w:rsidRDefault="008D27D9" w:rsidP="008D27D9">
      <w:pPr>
        <w:rPr>
          <w:sz w:val="16"/>
        </w:rPr>
      </w:pPr>
      <w:r w:rsidRPr="00C555CE">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C555CE">
        <w:rPr>
          <w:rStyle w:val="StyleUnderline"/>
        </w:rPr>
        <w:t>modern form of</w:t>
      </w:r>
      <w:r w:rsidRPr="00C555CE">
        <w:rPr>
          <w:sz w:val="16"/>
        </w:rPr>
        <w:t xml:space="preserve"> </w:t>
      </w:r>
      <w:r w:rsidRPr="00C555CE">
        <w:rPr>
          <w:rStyle w:val="Emphasis"/>
        </w:rPr>
        <w:t>uneven development</w:t>
      </w:r>
      <w:r w:rsidRPr="00C555CE">
        <w:rPr>
          <w:sz w:val="16"/>
        </w:rPr>
        <w:t xml:space="preserve"> </w:t>
      </w:r>
      <w:r w:rsidRPr="00C555CE">
        <w:rPr>
          <w:rStyle w:val="StyleUnderline"/>
        </w:rPr>
        <w:t>can no longer be represented using</w:t>
      </w:r>
      <w:r w:rsidRPr="00C555CE">
        <w:rPr>
          <w:sz w:val="16"/>
        </w:rPr>
        <w:t xml:space="preserve"> the </w:t>
      </w:r>
      <w:r w:rsidRPr="00C555CE">
        <w:rPr>
          <w:rStyle w:val="Emphasis"/>
        </w:rPr>
        <w:t>common</w:t>
      </w:r>
      <w:r w:rsidRPr="00C555CE">
        <w:rPr>
          <w:sz w:val="16"/>
        </w:rPr>
        <w:t xml:space="preserve"> </w:t>
      </w:r>
      <w:r w:rsidRPr="00C555CE">
        <w:rPr>
          <w:rStyle w:val="StyleUnderline"/>
        </w:rPr>
        <w:t>schemes, since it is</w:t>
      </w:r>
      <w:r w:rsidRPr="00C555CE">
        <w:rPr>
          <w:sz w:val="16"/>
        </w:rPr>
        <w:t xml:space="preserve"> </w:t>
      </w:r>
      <w:r w:rsidRPr="00C555CE">
        <w:rPr>
          <w:rStyle w:val="Emphasis"/>
        </w:rPr>
        <w:t>widely</w:t>
      </w:r>
      <w:r w:rsidRPr="00C555CE">
        <w:rPr>
          <w:sz w:val="16"/>
        </w:rPr>
        <w:t xml:space="preserve"> </w:t>
      </w:r>
      <w:r w:rsidRPr="00C555CE">
        <w:rPr>
          <w:rStyle w:val="StyleUnderline"/>
        </w:rPr>
        <w:t>manifested in various fields</w:t>
      </w:r>
      <w:r w:rsidRPr="00C555CE">
        <w:rPr>
          <w:sz w:val="16"/>
        </w:rPr>
        <w:t xml:space="preserve">. Such indicators as labor productivity, living standards, GDP per capita, etc. characterize the overall state of national economies, but do not specify the factors which contributed to obtaining this position. Structural </w:t>
      </w:r>
      <w:r w:rsidRPr="00C555CE">
        <w:rPr>
          <w:rStyle w:val="StyleUnderline"/>
        </w:rPr>
        <w:t>analysis highlights</w:t>
      </w:r>
      <w:r w:rsidRPr="00C555CE">
        <w:rPr>
          <w:sz w:val="16"/>
        </w:rPr>
        <w:t xml:space="preserve"> that </w:t>
      </w:r>
      <w:r w:rsidRPr="00C555CE">
        <w:rPr>
          <w:rStyle w:val="StyleUnderline"/>
        </w:rPr>
        <w:t>the technological factor is among the</w:t>
      </w:r>
      <w:r w:rsidRPr="00C555CE">
        <w:rPr>
          <w:sz w:val="16"/>
        </w:rPr>
        <w:t xml:space="preserve"> </w:t>
      </w:r>
      <w:r w:rsidRPr="00C555CE">
        <w:rPr>
          <w:rStyle w:val="Emphasis"/>
        </w:rPr>
        <w:t>most significant</w:t>
      </w:r>
      <w:r w:rsidRPr="00C555CE">
        <w:rPr>
          <w:sz w:val="16"/>
        </w:rPr>
        <w:t xml:space="preserve"> ones </w:t>
      </w:r>
      <w:r w:rsidRPr="00C555CE">
        <w:rPr>
          <w:rStyle w:val="StyleUnderline"/>
        </w:rPr>
        <w:t>determining</w:t>
      </w:r>
      <w:r w:rsidRPr="00C555CE">
        <w:rPr>
          <w:sz w:val="16"/>
        </w:rPr>
        <w:t xml:space="preserve"> the objective pattern of uneven </w:t>
      </w:r>
      <w:r w:rsidRPr="00C555CE">
        <w:rPr>
          <w:rStyle w:val="StyleUnderline"/>
        </w:rPr>
        <w:t>development</w:t>
      </w:r>
      <w:r w:rsidRPr="00C555CE">
        <w:rPr>
          <w:sz w:val="16"/>
        </w:rPr>
        <w:t xml:space="preserve"> [8]. However, the question remains about the constituent parts of the technological factor (its component base), methods and approaches to assessing the influence of this factor on economic growth. </w:t>
      </w:r>
      <w:r w:rsidRPr="00C555CE">
        <w:rPr>
          <w:rStyle w:val="StyleUnderline"/>
        </w:rPr>
        <w:t>Researchers have</w:t>
      </w:r>
      <w:r w:rsidRPr="00C555CE">
        <w:rPr>
          <w:sz w:val="16"/>
        </w:rPr>
        <w:t xml:space="preserve"> </w:t>
      </w:r>
      <w:r w:rsidRPr="00C555CE">
        <w:rPr>
          <w:rStyle w:val="Emphasis"/>
        </w:rPr>
        <w:t>different approaches to</w:t>
      </w:r>
      <w:r w:rsidRPr="00C555CE">
        <w:rPr>
          <w:sz w:val="16"/>
        </w:rPr>
        <w:t xml:space="preserve"> the </w:t>
      </w:r>
      <w:r w:rsidRPr="00C555CE">
        <w:rPr>
          <w:rStyle w:val="Emphasis"/>
        </w:rPr>
        <w:t>selection</w:t>
      </w:r>
      <w:r w:rsidRPr="00C555CE">
        <w:rPr>
          <w:sz w:val="16"/>
        </w:rPr>
        <w:t xml:space="preserve"> </w:t>
      </w:r>
      <w:r w:rsidRPr="00C555CE">
        <w:rPr>
          <w:rStyle w:val="StyleUnderline"/>
        </w:rPr>
        <w:t>of a set of</w:t>
      </w:r>
      <w:r w:rsidRPr="00C555CE">
        <w:rPr>
          <w:sz w:val="16"/>
        </w:rPr>
        <w:t xml:space="preserve"> technological factor </w:t>
      </w:r>
      <w:r w:rsidRPr="00C555CE">
        <w:rPr>
          <w:rStyle w:val="StyleUnderline"/>
        </w:rPr>
        <w:t>indicators</w:t>
      </w:r>
      <w:r w:rsidRPr="00C555CE">
        <w:rPr>
          <w:sz w:val="16"/>
        </w:rPr>
        <w:t xml:space="preserve">. This </w:t>
      </w:r>
      <w:r w:rsidRPr="00C555CE">
        <w:rPr>
          <w:rStyle w:val="StyleUnderline"/>
        </w:rPr>
        <w:t>poses a problem of</w:t>
      </w:r>
      <w:r w:rsidRPr="00C555CE">
        <w:rPr>
          <w:sz w:val="16"/>
        </w:rPr>
        <w:t xml:space="preserve"> </w:t>
      </w:r>
      <w:r w:rsidRPr="00C555CE">
        <w:rPr>
          <w:rStyle w:val="Emphasis"/>
        </w:rPr>
        <w:t>methodological consistency</w:t>
      </w:r>
      <w:r w:rsidRPr="00C555CE">
        <w:rPr>
          <w:sz w:val="16"/>
        </w:rPr>
        <w:t xml:space="preserve"> </w:t>
      </w:r>
      <w:r w:rsidRPr="00C555CE">
        <w:rPr>
          <w:rStyle w:val="StyleUnderline"/>
        </w:rPr>
        <w:t>that precludes comparative research</w:t>
      </w:r>
      <w:r w:rsidRPr="00C555CE">
        <w:rPr>
          <w:sz w:val="16"/>
        </w:rPr>
        <w:t>. For this reason, the topic of this study is becoming relevant, related to the study of the influence of the technological factor on differences in economic growth and inequality between countries.</w:t>
      </w:r>
    </w:p>
    <w:p w14:paraId="45BAF51D" w14:textId="77777777" w:rsidR="008D27D9" w:rsidRPr="00C555CE" w:rsidRDefault="008D27D9" w:rsidP="008D27D9">
      <w:pPr>
        <w:rPr>
          <w:sz w:val="16"/>
        </w:rPr>
      </w:pPr>
      <w:r w:rsidRPr="00C555CE">
        <w:rPr>
          <w:sz w:val="16"/>
        </w:rPr>
        <w:t>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open up opportunities for countries to narrow the technology gap.</w:t>
      </w:r>
    </w:p>
    <w:p w14:paraId="305A32B3" w14:textId="77777777" w:rsidR="008D27D9" w:rsidRPr="00C555CE" w:rsidRDefault="008D27D9" w:rsidP="008D27D9">
      <w:pPr>
        <w:rPr>
          <w:sz w:val="16"/>
        </w:rPr>
      </w:pPr>
      <w:r w:rsidRPr="00C555CE">
        <w:rPr>
          <w:sz w:val="16"/>
        </w:rPr>
        <w:t>2. Literature review on the technological factor of economic development</w:t>
      </w:r>
    </w:p>
    <w:p w14:paraId="0F57DCB7" w14:textId="77777777" w:rsidR="008D27D9" w:rsidRPr="00C555CE" w:rsidRDefault="008D27D9" w:rsidP="008D27D9">
      <w:pPr>
        <w:rPr>
          <w:sz w:val="16"/>
        </w:rPr>
      </w:pPr>
      <w:r w:rsidRPr="00C555CE">
        <w:rPr>
          <w:sz w:val="16"/>
        </w:rPr>
        <w:t xml:space="preserve">Economic theory pays special attention to issues of development and sustainable growth, as well as the causes of differences and factor changes. The sources of economic growth through GDP were specified in [9–13]. These </w:t>
      </w:r>
      <w:r w:rsidRPr="00C555CE">
        <w:rPr>
          <w:rStyle w:val="StyleUnderline"/>
        </w:rPr>
        <w:t>researchers agree</w:t>
      </w:r>
      <w:r w:rsidRPr="00C555CE">
        <w:rPr>
          <w:sz w:val="16"/>
        </w:rPr>
        <w:t xml:space="preserve"> that </w:t>
      </w:r>
      <w:r w:rsidRPr="00C555CE">
        <w:rPr>
          <w:rStyle w:val="Emphasis"/>
        </w:rPr>
        <w:t>sustainable economic growth</w:t>
      </w:r>
      <w:r w:rsidRPr="00C555CE">
        <w:rPr>
          <w:sz w:val="16"/>
        </w:rPr>
        <w:t xml:space="preserve"> </w:t>
      </w:r>
      <w:r w:rsidRPr="00C555CE">
        <w:rPr>
          <w:rStyle w:val="StyleUnderline"/>
        </w:rPr>
        <w:t>is</w:t>
      </w:r>
      <w:r w:rsidRPr="0015332C">
        <w:rPr>
          <w:rStyle w:val="StyleUnderline"/>
          <w:highlight w:val="yellow"/>
        </w:rPr>
        <w:t xml:space="preserve"> driven by</w:t>
      </w:r>
      <w:r w:rsidRPr="00C555CE">
        <w:rPr>
          <w:sz w:val="16"/>
        </w:rPr>
        <w:t xml:space="preserve"> factors such as ne</w:t>
      </w:r>
      <w:r w:rsidRPr="00C555CE">
        <w:rPr>
          <w:rStyle w:val="StyleUnderline"/>
        </w:rPr>
        <w:t>w technologies and globalization</w:t>
      </w:r>
      <w:r w:rsidRPr="00C555CE">
        <w:rPr>
          <w:sz w:val="16"/>
        </w:rPr>
        <w:t xml:space="preserve">. However, </w:t>
      </w:r>
      <w:r w:rsidRPr="00C555CE">
        <w:rPr>
          <w:rStyle w:val="StyleUnderline"/>
        </w:rPr>
        <w:t>with the</w:t>
      </w:r>
      <w:r w:rsidRPr="00C555CE">
        <w:rPr>
          <w:sz w:val="16"/>
        </w:rPr>
        <w:t xml:space="preserve"> </w:t>
      </w:r>
      <w:r w:rsidRPr="0015332C">
        <w:rPr>
          <w:rStyle w:val="Emphasis"/>
          <w:highlight w:val="yellow"/>
        </w:rPr>
        <w:t>availability</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access</w:t>
      </w:r>
      <w:r w:rsidRPr="00C555CE">
        <w:rPr>
          <w:sz w:val="16"/>
        </w:rPr>
        <w:t xml:space="preserve"> </w:t>
      </w:r>
      <w:r w:rsidRPr="00C555CE">
        <w:rPr>
          <w:rStyle w:val="StyleUnderline"/>
        </w:rPr>
        <w:t xml:space="preserve">to these factors, it becomes important </w:t>
      </w:r>
      <w:r w:rsidRPr="0015332C">
        <w:rPr>
          <w:rStyle w:val="StyleUnderline"/>
          <w:highlight w:val="yellow"/>
        </w:rPr>
        <w:t>to</w:t>
      </w:r>
      <w:r w:rsidRPr="00C555CE">
        <w:rPr>
          <w:sz w:val="16"/>
        </w:rPr>
        <w:t xml:space="preserve"> </w:t>
      </w:r>
      <w:r w:rsidRPr="00C555CE">
        <w:rPr>
          <w:rStyle w:val="Emphasis"/>
        </w:rPr>
        <w:t>build optimal management</w:t>
      </w:r>
      <w:r w:rsidRPr="00C555CE">
        <w:rPr>
          <w:sz w:val="16"/>
        </w:rPr>
        <w:t xml:space="preserve">. The </w:t>
      </w:r>
      <w:r w:rsidRPr="00C555CE">
        <w:rPr>
          <w:rStyle w:val="StyleUnderline"/>
        </w:rPr>
        <w:t>dynamics</w:t>
      </w:r>
      <w:r w:rsidRPr="00C555CE">
        <w:rPr>
          <w:sz w:val="16"/>
        </w:rPr>
        <w:t xml:space="preserve"> of economic growth is </w:t>
      </w:r>
      <w:r w:rsidRPr="00C555CE">
        <w:rPr>
          <w:rStyle w:val="StyleUnderline"/>
        </w:rPr>
        <w:t>believed to be based on the results of</w:t>
      </w:r>
      <w:r w:rsidRPr="00C555CE">
        <w:rPr>
          <w:sz w:val="16"/>
        </w:rPr>
        <w:t xml:space="preserve"> </w:t>
      </w:r>
      <w:r w:rsidRPr="0015332C">
        <w:rPr>
          <w:rStyle w:val="Emphasis"/>
          <w:highlight w:val="yellow"/>
        </w:rPr>
        <w:t>structural</w:t>
      </w:r>
      <w:r w:rsidRPr="0015332C">
        <w:rPr>
          <w:sz w:val="16"/>
          <w:highlight w:val="yellow"/>
        </w:rPr>
        <w:t xml:space="preserve"> </w:t>
      </w:r>
      <w:r w:rsidRPr="0015332C">
        <w:rPr>
          <w:rStyle w:val="StyleUnderline"/>
          <w:highlight w:val="yellow"/>
        </w:rPr>
        <w:t>transformations</w:t>
      </w:r>
      <w:r w:rsidRPr="00C555CE">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38BB0A3C" w14:textId="77777777" w:rsidR="008D27D9" w:rsidRPr="00C555CE" w:rsidRDefault="008D27D9" w:rsidP="008D27D9">
      <w:pPr>
        <w:rPr>
          <w:sz w:val="16"/>
        </w:rPr>
      </w:pPr>
      <w:r w:rsidRPr="00C555CE">
        <w:rPr>
          <w:sz w:val="16"/>
        </w:rPr>
        <w:t xml:space="preserve">It is becoming increasingly obvious that </w:t>
      </w:r>
      <w:r w:rsidRPr="00C555CE">
        <w:rPr>
          <w:rStyle w:val="StyleUnderline"/>
        </w:rPr>
        <w:t>if the economy is</w:t>
      </w:r>
      <w:r w:rsidRPr="00C555CE">
        <w:rPr>
          <w:sz w:val="16"/>
        </w:rPr>
        <w:t xml:space="preserve"> </w:t>
      </w:r>
      <w:r w:rsidRPr="00C555CE">
        <w:rPr>
          <w:rStyle w:val="Emphasis"/>
        </w:rPr>
        <w:t>not focused on technological innovation</w:t>
      </w:r>
      <w:r w:rsidRPr="00C555CE">
        <w:rPr>
          <w:sz w:val="16"/>
        </w:rPr>
        <w:t xml:space="preserve">, </w:t>
      </w:r>
      <w:r w:rsidRPr="00C555CE">
        <w:rPr>
          <w:rStyle w:val="StyleUnderline"/>
        </w:rPr>
        <w:t>it has no prospects for</w:t>
      </w:r>
      <w:r w:rsidRPr="00C555CE">
        <w:rPr>
          <w:sz w:val="16"/>
        </w:rPr>
        <w:t xml:space="preserve"> </w:t>
      </w:r>
      <w:r w:rsidRPr="00C555CE">
        <w:rPr>
          <w:rStyle w:val="Emphasis"/>
        </w:rPr>
        <w:t>long-term</w:t>
      </w:r>
      <w:r w:rsidRPr="00C555CE">
        <w:rPr>
          <w:sz w:val="16"/>
        </w:rPr>
        <w:t xml:space="preserve"> </w:t>
      </w:r>
      <w:r w:rsidRPr="00C555CE">
        <w:rPr>
          <w:rStyle w:val="StyleUnderline"/>
        </w:rPr>
        <w:t>development</w:t>
      </w:r>
      <w:r w:rsidRPr="00C555CE">
        <w:rPr>
          <w:sz w:val="16"/>
        </w:rPr>
        <w:t xml:space="preserve"> [14–17]. Some researchers, such as [14], focus on fundamentally new solutions (patents) that have commercial implementation potential. We can agree with this opinion, because it is </w:t>
      </w:r>
      <w:r w:rsidRPr="00C555CE">
        <w:rPr>
          <w:rStyle w:val="StyleUnderline"/>
        </w:rPr>
        <w:t>innovation</w:t>
      </w:r>
      <w:r w:rsidRPr="00C555CE">
        <w:rPr>
          <w:sz w:val="16"/>
        </w:rPr>
        <w:t xml:space="preserve"> that </w:t>
      </w:r>
      <w:r w:rsidRPr="00C555CE">
        <w:rPr>
          <w:rStyle w:val="StyleUnderline"/>
        </w:rPr>
        <w:t>should</w:t>
      </w:r>
      <w:r w:rsidRPr="00C555CE">
        <w:rPr>
          <w:sz w:val="16"/>
        </w:rPr>
        <w:t xml:space="preserve"> </w:t>
      </w:r>
      <w:r w:rsidRPr="00C555CE">
        <w:rPr>
          <w:rStyle w:val="Emphasis"/>
        </w:rPr>
        <w:t>ensure</w:t>
      </w:r>
      <w:r w:rsidRPr="00C555CE">
        <w:rPr>
          <w:sz w:val="16"/>
        </w:rPr>
        <w:t xml:space="preserve"> </w:t>
      </w:r>
      <w:r w:rsidRPr="00C555CE">
        <w:rPr>
          <w:rStyle w:val="StyleUnderline"/>
        </w:rPr>
        <w:t>accelerated economic growth</w:t>
      </w:r>
      <w:r w:rsidRPr="00C555CE">
        <w:rPr>
          <w:sz w:val="16"/>
        </w:rPr>
        <w:t xml:space="preserve"> at the expense of competitive advantages. A similar opinion is expressed by [15]. The publication [16] proves that renewed industrialization becomes an important condition for the development of technology. According to [17], </w:t>
      </w:r>
      <w:r w:rsidRPr="00C555CE">
        <w:rPr>
          <w:rStyle w:val="Emphasis"/>
        </w:rPr>
        <w:t>entrepreneurial skills</w:t>
      </w:r>
      <w:r w:rsidRPr="00C555CE">
        <w:rPr>
          <w:sz w:val="16"/>
        </w:rPr>
        <w:t xml:space="preserve"> </w:t>
      </w:r>
      <w:r w:rsidRPr="00C555CE">
        <w:rPr>
          <w:rStyle w:val="StyleUnderline"/>
        </w:rPr>
        <w:t>are needed to support industrialization</w:t>
      </w:r>
      <w:r w:rsidRPr="00C555CE">
        <w:rPr>
          <w:sz w:val="16"/>
        </w:rPr>
        <w:t>.</w:t>
      </w:r>
    </w:p>
    <w:p w14:paraId="7A846AA6" w14:textId="77777777" w:rsidR="008D27D9" w:rsidRPr="00C555CE" w:rsidRDefault="008D27D9" w:rsidP="008D27D9">
      <w:pPr>
        <w:rPr>
          <w:sz w:val="16"/>
        </w:rPr>
      </w:pPr>
      <w:r w:rsidRPr="00C555CE">
        <w:rPr>
          <w:sz w:val="16"/>
        </w:rPr>
        <w:t xml:space="preserve">Numerous </w:t>
      </w:r>
      <w:r w:rsidRPr="0015332C">
        <w:rPr>
          <w:rStyle w:val="StyleUnderline"/>
          <w:highlight w:val="yellow"/>
        </w:rPr>
        <w:t>studies</w:t>
      </w:r>
      <w:r w:rsidRPr="00C555CE">
        <w:rPr>
          <w:sz w:val="16"/>
        </w:rPr>
        <w:t xml:space="preserve"> [18–20] </w:t>
      </w:r>
      <w:r w:rsidRPr="0015332C">
        <w:rPr>
          <w:rStyle w:val="StyleUnderline"/>
          <w:highlight w:val="yellow"/>
        </w:rPr>
        <w:t>demonstrate</w:t>
      </w:r>
      <w:r w:rsidRPr="00C555CE">
        <w:rPr>
          <w:sz w:val="16"/>
        </w:rPr>
        <w:t xml:space="preserve"> that </w:t>
      </w:r>
      <w:r w:rsidRPr="00C555CE">
        <w:rPr>
          <w:rStyle w:val="StyleUnderline"/>
        </w:rPr>
        <w:t xml:space="preserve">there is </w:t>
      </w:r>
      <w:r w:rsidRPr="0015332C">
        <w:rPr>
          <w:rStyle w:val="StyleUnderline"/>
          <w:highlight w:val="yellow"/>
        </w:rPr>
        <w:t>a</w:t>
      </w:r>
      <w:r w:rsidRPr="0015332C">
        <w:rPr>
          <w:sz w:val="16"/>
          <w:highlight w:val="yellow"/>
        </w:rPr>
        <w:t xml:space="preserve"> </w:t>
      </w:r>
      <w:r w:rsidRPr="0015332C">
        <w:rPr>
          <w:rStyle w:val="Emphasis"/>
          <w:highlight w:val="yellow"/>
        </w:rPr>
        <w:t>direct correlation</w:t>
      </w:r>
      <w:r w:rsidRPr="00C555CE">
        <w:rPr>
          <w:sz w:val="16"/>
        </w:rPr>
        <w:t xml:space="preserve"> </w:t>
      </w:r>
      <w:r w:rsidRPr="00C555CE">
        <w:rPr>
          <w:rStyle w:val="StyleUnderline"/>
        </w:rPr>
        <w:t>between</w:t>
      </w:r>
      <w:r w:rsidRPr="00C555CE">
        <w:rPr>
          <w:sz w:val="16"/>
        </w:rPr>
        <w:t xml:space="preserve"> the </w:t>
      </w:r>
      <w:r w:rsidRPr="00C555CE">
        <w:rPr>
          <w:rStyle w:val="Emphasis"/>
        </w:rPr>
        <w:t>technological preparedness</w:t>
      </w:r>
      <w:r w:rsidRPr="00C555CE">
        <w:rPr>
          <w:sz w:val="16"/>
        </w:rPr>
        <w:t xml:space="preserve"> </w:t>
      </w:r>
      <w:r w:rsidRPr="00C555CE">
        <w:rPr>
          <w:rStyle w:val="StyleUnderline"/>
        </w:rPr>
        <w:t>of a country and its</w:t>
      </w:r>
      <w:r w:rsidRPr="00C555CE">
        <w:rPr>
          <w:sz w:val="16"/>
        </w:rPr>
        <w:t xml:space="preserve"> </w:t>
      </w:r>
      <w:r w:rsidRPr="00C555CE">
        <w:rPr>
          <w:rStyle w:val="Emphasis"/>
        </w:rPr>
        <w:t>ranking</w:t>
      </w:r>
      <w:r w:rsidRPr="00C555CE">
        <w:rPr>
          <w:sz w:val="16"/>
        </w:rPr>
        <w:t xml:space="preserve"> </w:t>
      </w:r>
      <w:r w:rsidRPr="00C555CE">
        <w:rPr>
          <w:rStyle w:val="StyleUnderline"/>
        </w:rPr>
        <w:t>in the global economy</w:t>
      </w:r>
      <w:r w:rsidRPr="00C555CE">
        <w:rPr>
          <w:sz w:val="16"/>
        </w:rPr>
        <w:t xml:space="preserve">. Research results on this issue are coordinated. These trends, if underestimated, lead to the fact that some countries can find themselves lagging behind. Here, </w:t>
      </w:r>
      <w:r w:rsidRPr="00C555CE">
        <w:rPr>
          <w:rStyle w:val="StyleUnderline"/>
        </w:rPr>
        <w:t>it is</w:t>
      </w:r>
      <w:r w:rsidRPr="00C555CE">
        <w:rPr>
          <w:sz w:val="16"/>
        </w:rPr>
        <w:t xml:space="preserve"> </w:t>
      </w:r>
      <w:r w:rsidRPr="00C555CE">
        <w:rPr>
          <w:rStyle w:val="Emphasis"/>
        </w:rPr>
        <w:t>important</w:t>
      </w:r>
      <w:r w:rsidRPr="00C555CE">
        <w:rPr>
          <w:sz w:val="16"/>
        </w:rPr>
        <w:t xml:space="preserve"> </w:t>
      </w:r>
      <w:r w:rsidRPr="00C555CE">
        <w:rPr>
          <w:rStyle w:val="StyleUnderline"/>
        </w:rPr>
        <w:t>to realize the essence and</w:t>
      </w:r>
      <w:r w:rsidRPr="00C555CE">
        <w:rPr>
          <w:sz w:val="16"/>
        </w:rPr>
        <w:t xml:space="preserve"> the </w:t>
      </w:r>
      <w:r w:rsidRPr="00C555CE">
        <w:rPr>
          <w:rStyle w:val="StyleUnderline"/>
        </w:rPr>
        <w:t>role of the technological factor</w:t>
      </w:r>
      <w:r w:rsidRPr="00C555CE">
        <w:rPr>
          <w:sz w:val="16"/>
        </w:rPr>
        <w:t>, as well as the opportunities for managing the level of technological effectiveness of the economy. However, in [18, 19] there are no clear indications of quantitative measures of the technological factor.</w:t>
      </w:r>
    </w:p>
    <w:p w14:paraId="44FC4DC0" w14:textId="77777777" w:rsidR="008D27D9" w:rsidRPr="00C555CE" w:rsidRDefault="008D27D9" w:rsidP="008D27D9">
      <w:pPr>
        <w:rPr>
          <w:sz w:val="16"/>
        </w:rPr>
      </w:pPr>
      <w:r w:rsidRPr="00C555CE">
        <w:rPr>
          <w:sz w:val="16"/>
        </w:rPr>
        <w:t xml:space="preserve">We agree with [21], who claims that the technological factor is </w:t>
      </w:r>
      <w:r w:rsidRPr="0015332C">
        <w:rPr>
          <w:rStyle w:val="StyleUnderline"/>
          <w:highlight w:val="yellow"/>
        </w:rPr>
        <w:t>new tech</w:t>
      </w:r>
      <w:r w:rsidRPr="00C555CE">
        <w:rPr>
          <w:rStyle w:val="StyleUnderline"/>
        </w:rPr>
        <w:t>nologies</w:t>
      </w:r>
      <w:r w:rsidRPr="00C555CE">
        <w:rPr>
          <w:sz w:val="16"/>
        </w:rPr>
        <w:t xml:space="preserve"> or their clusters that </w:t>
      </w:r>
      <w:r w:rsidRPr="0015332C">
        <w:rPr>
          <w:rStyle w:val="StyleUnderline"/>
          <w:highlight w:val="yellow"/>
        </w:rPr>
        <w:t>underlie</w:t>
      </w:r>
      <w:r w:rsidRPr="00C555CE">
        <w:rPr>
          <w:rStyle w:val="StyleUnderline"/>
        </w:rPr>
        <w:t xml:space="preserve"> the</w:t>
      </w:r>
      <w:r w:rsidRPr="00C555CE">
        <w:rPr>
          <w:sz w:val="16"/>
        </w:rPr>
        <w:t xml:space="preserve"> </w:t>
      </w:r>
      <w:r w:rsidRPr="00C555CE">
        <w:rPr>
          <w:rStyle w:val="Emphasis"/>
        </w:rPr>
        <w:t>changes</w:t>
      </w:r>
      <w:r w:rsidRPr="00C555CE">
        <w:rPr>
          <w:sz w:val="16"/>
        </w:rPr>
        <w:t xml:space="preserve"> </w:t>
      </w:r>
      <w:r w:rsidRPr="00C555CE">
        <w:rPr>
          <w:rStyle w:val="StyleUnderline"/>
        </w:rPr>
        <w:t>in the</w:t>
      </w:r>
      <w:r w:rsidRPr="00C555CE">
        <w:rPr>
          <w:sz w:val="16"/>
        </w:rPr>
        <w:t xml:space="preserve"> relative </w:t>
      </w:r>
      <w:r w:rsidRPr="00C555CE">
        <w:rPr>
          <w:rStyle w:val="Emphasis"/>
        </w:rPr>
        <w:t>cost</w:t>
      </w:r>
      <w:r w:rsidRPr="00C555CE">
        <w:rPr>
          <w:sz w:val="16"/>
        </w:rPr>
        <w:t xml:space="preserve"> </w:t>
      </w:r>
      <w:r w:rsidRPr="00C555CE">
        <w:rPr>
          <w:rStyle w:val="StyleUnderline"/>
        </w:rPr>
        <w:t xml:space="preserve">of </w:t>
      </w:r>
      <w:r w:rsidRPr="0015332C">
        <w:rPr>
          <w:rStyle w:val="StyleUnderline"/>
          <w:highlight w:val="yellow"/>
        </w:rPr>
        <w:t>production</w:t>
      </w:r>
      <w:r w:rsidRPr="00C555CE">
        <w:rPr>
          <w:rStyle w:val="StyleUnderline"/>
        </w:rPr>
        <w:t xml:space="preserve"> factors</w:t>
      </w:r>
      <w:r w:rsidRPr="00C555CE">
        <w:rPr>
          <w:sz w:val="16"/>
        </w:rPr>
        <w:t xml:space="preserve">, </w:t>
      </w:r>
      <w:r w:rsidRPr="0015332C">
        <w:rPr>
          <w:rStyle w:val="Emphasis"/>
          <w:highlight w:val="yellow"/>
        </w:rPr>
        <w:t>stimulate</w:t>
      </w:r>
      <w:r w:rsidRPr="00C555CE">
        <w:rPr>
          <w:sz w:val="16"/>
        </w:rPr>
        <w:t xml:space="preserve"> the </w:t>
      </w:r>
      <w:r w:rsidRPr="00C555CE">
        <w:rPr>
          <w:rStyle w:val="StyleUnderline"/>
        </w:rPr>
        <w:t xml:space="preserve">development of </w:t>
      </w:r>
      <w:r w:rsidRPr="0015332C">
        <w:rPr>
          <w:rStyle w:val="StyleUnderline"/>
          <w:highlight w:val="yellow"/>
        </w:rPr>
        <w:t>new industries and</w:t>
      </w:r>
      <w:r w:rsidRPr="0015332C">
        <w:rPr>
          <w:sz w:val="16"/>
          <w:highlight w:val="yellow"/>
        </w:rPr>
        <w:t xml:space="preserve"> </w:t>
      </w:r>
      <w:r w:rsidRPr="0015332C">
        <w:rPr>
          <w:rStyle w:val="Emphasis"/>
          <w:highlight w:val="yellow"/>
        </w:rPr>
        <w:t>enhance</w:t>
      </w:r>
      <w:r w:rsidRPr="00C555CE">
        <w:rPr>
          <w:sz w:val="16"/>
        </w:rPr>
        <w:t xml:space="preserve"> the </w:t>
      </w:r>
      <w:r w:rsidRPr="0015332C">
        <w:rPr>
          <w:rStyle w:val="StyleUnderline"/>
          <w:highlight w:val="yellow"/>
        </w:rPr>
        <w:t>efficiency</w:t>
      </w:r>
      <w:r w:rsidRPr="00C555CE">
        <w:rPr>
          <w:rStyle w:val="StyleUnderline"/>
        </w:rPr>
        <w:t xml:space="preserve"> of traditional ones</w:t>
      </w:r>
      <w:r w:rsidRPr="00C555CE">
        <w:rPr>
          <w:sz w:val="16"/>
        </w:rPr>
        <w:t>.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particular niches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exchange and consumption of goods are largely predetermined by the peculiar nature of the technological processes [8]. At the same time, the observed temporal reduction of cycles is formed precisely due to the technical progress and the use of innovations [26].</w:t>
      </w:r>
    </w:p>
    <w:p w14:paraId="1E3FAAE0" w14:textId="77777777" w:rsidR="008D27D9" w:rsidRPr="00C555CE" w:rsidRDefault="008D27D9" w:rsidP="008D27D9">
      <w:pPr>
        <w:rPr>
          <w:sz w:val="16"/>
        </w:rPr>
      </w:pPr>
      <w:r w:rsidRPr="00C555CE">
        <w:rPr>
          <w:sz w:val="16"/>
        </w:rPr>
        <w:t xml:space="preserve">The study of the reasons behind technological inequality is believed to lend some insight into the mechanisms that underlie economic changes. According to [27, 28], the </w:t>
      </w:r>
      <w:r w:rsidRPr="00C555CE">
        <w:rPr>
          <w:rStyle w:val="StyleUnderline"/>
        </w:rPr>
        <w:t>choice of a</w:t>
      </w:r>
      <w:r w:rsidRPr="00C555CE">
        <w:rPr>
          <w:sz w:val="16"/>
        </w:rPr>
        <w:t xml:space="preserve"> </w:t>
      </w:r>
      <w:r w:rsidRPr="00C555CE">
        <w:rPr>
          <w:rStyle w:val="Emphasis"/>
        </w:rPr>
        <w:t>model of economic growth</w:t>
      </w:r>
      <w:r w:rsidRPr="00C555CE">
        <w:rPr>
          <w:sz w:val="16"/>
        </w:rPr>
        <w:t xml:space="preserve"> </w:t>
      </w:r>
      <w:r w:rsidRPr="00C555CE">
        <w:rPr>
          <w:rStyle w:val="StyleUnderline"/>
        </w:rPr>
        <w:t>should</w:t>
      </w:r>
      <w:r w:rsidRPr="00C555CE">
        <w:rPr>
          <w:sz w:val="16"/>
        </w:rPr>
        <w:t xml:space="preserve"> </w:t>
      </w:r>
      <w:r w:rsidRPr="00C555CE">
        <w:rPr>
          <w:rStyle w:val="Emphasis"/>
        </w:rPr>
        <w:t>focus</w:t>
      </w:r>
      <w:r w:rsidRPr="00C555CE">
        <w:rPr>
          <w:sz w:val="16"/>
        </w:rPr>
        <w:t xml:space="preserve"> on </w:t>
      </w:r>
      <w:r w:rsidRPr="00C555CE">
        <w:rPr>
          <w:rStyle w:val="StyleUnderline"/>
        </w:rPr>
        <w:t>mobilizing the potential to</w:t>
      </w:r>
      <w:r w:rsidRPr="00C555CE">
        <w:rPr>
          <w:sz w:val="16"/>
        </w:rPr>
        <w:t xml:space="preserve"> </w:t>
      </w:r>
      <w:r w:rsidRPr="00C555CE">
        <w:rPr>
          <w:rStyle w:val="Emphasis"/>
        </w:rPr>
        <w:t>follow</w:t>
      </w:r>
      <w:r w:rsidRPr="00C555CE">
        <w:rPr>
          <w:sz w:val="16"/>
        </w:rPr>
        <w:t xml:space="preserve"> </w:t>
      </w:r>
      <w:r w:rsidRPr="00C555CE">
        <w:rPr>
          <w:rStyle w:val="StyleUnderline"/>
        </w:rPr>
        <w:t>the technological path of evolution</w:t>
      </w:r>
      <w:r w:rsidRPr="00C555CE">
        <w:rPr>
          <w:sz w:val="16"/>
        </w:rPr>
        <w:t xml:space="preserve">. </w:t>
      </w:r>
      <w:r w:rsidRPr="00C555CE">
        <w:rPr>
          <w:rStyle w:val="StyleUnderline"/>
        </w:rPr>
        <w:t>Since</w:t>
      </w:r>
      <w:r w:rsidRPr="00C555CE">
        <w:rPr>
          <w:sz w:val="16"/>
        </w:rPr>
        <w:t xml:space="preserve"> the </w:t>
      </w:r>
      <w:r w:rsidRPr="00C555CE">
        <w:rPr>
          <w:rStyle w:val="StyleUnderline"/>
        </w:rPr>
        <w:t>modern development</w:t>
      </w:r>
      <w:r w:rsidRPr="00C555CE">
        <w:rPr>
          <w:sz w:val="16"/>
        </w:rPr>
        <w:t xml:space="preserve"> of the theory of evolutionary economics </w:t>
      </w:r>
      <w:r w:rsidRPr="00C555CE">
        <w:rPr>
          <w:rStyle w:val="StyleUnderline"/>
        </w:rPr>
        <w:t xml:space="preserve">is </w:t>
      </w:r>
      <w:r w:rsidRPr="0015332C">
        <w:rPr>
          <w:rStyle w:val="StyleUnderline"/>
          <w:highlight w:val="yellow"/>
        </w:rPr>
        <w:t>based</w:t>
      </w:r>
      <w:r w:rsidRPr="00C555CE">
        <w:rPr>
          <w:sz w:val="16"/>
        </w:rPr>
        <w:t xml:space="preserve">, first of all, </w:t>
      </w:r>
      <w:r w:rsidRPr="0015332C">
        <w:rPr>
          <w:rStyle w:val="StyleUnderline"/>
          <w:highlight w:val="yellow"/>
        </w:rPr>
        <w:t>on</w:t>
      </w:r>
      <w:r w:rsidRPr="00C555CE">
        <w:rPr>
          <w:rStyle w:val="StyleUnderline"/>
        </w:rPr>
        <w:t xml:space="preserve"> the</w:t>
      </w:r>
      <w:r w:rsidRPr="00C555CE">
        <w:rPr>
          <w:sz w:val="16"/>
        </w:rPr>
        <w:t xml:space="preserve"> </w:t>
      </w:r>
      <w:r w:rsidRPr="00C555CE">
        <w:rPr>
          <w:rStyle w:val="Emphasis"/>
        </w:rPr>
        <w:t>neo-</w:t>
      </w:r>
      <w:r w:rsidRPr="0015332C">
        <w:rPr>
          <w:rStyle w:val="Emphasis"/>
          <w:highlight w:val="yellow"/>
        </w:rPr>
        <w:t>Schumpeterian theory</w:t>
      </w:r>
      <w:r w:rsidRPr="00C555CE">
        <w:rPr>
          <w:sz w:val="16"/>
        </w:rPr>
        <w:t xml:space="preserve">, which determines the need for structural technological changes in ensuring sustainable economic development, such </w:t>
      </w:r>
      <w:r w:rsidRPr="00C555CE">
        <w:rPr>
          <w:rStyle w:val="StyleUnderline"/>
        </w:rPr>
        <w:t>changes provide for the</w:t>
      </w:r>
      <w:r w:rsidRPr="00C555CE">
        <w:rPr>
          <w:sz w:val="16"/>
        </w:rPr>
        <w:t xml:space="preserve"> </w:t>
      </w:r>
      <w:r w:rsidRPr="00C555CE">
        <w:rPr>
          <w:rStyle w:val="Emphasis"/>
        </w:rPr>
        <w:t>formation</w:t>
      </w:r>
      <w:r w:rsidRPr="00C555CE">
        <w:rPr>
          <w:sz w:val="16"/>
        </w:rPr>
        <w:t xml:space="preserve"> </w:t>
      </w:r>
      <w:r w:rsidRPr="00C555CE">
        <w:rPr>
          <w:rStyle w:val="StyleUnderline"/>
        </w:rPr>
        <w:t>of new industries</w:t>
      </w:r>
      <w:r w:rsidRPr="00C555CE">
        <w:rPr>
          <w:sz w:val="16"/>
        </w:rPr>
        <w:t xml:space="preserve"> with a high degree of processing of primary raw materials and an increase in the efficiency of traditional ones. Therefore, </w:t>
      </w:r>
      <w:r w:rsidRPr="00C555CE">
        <w:rPr>
          <w:rStyle w:val="StyleUnderline"/>
        </w:rPr>
        <w:t>the issue of developing an</w:t>
      </w:r>
      <w:r w:rsidRPr="00C555CE">
        <w:rPr>
          <w:sz w:val="16"/>
        </w:rPr>
        <w:t xml:space="preserve"> </w:t>
      </w:r>
      <w:r w:rsidRPr="00C555CE">
        <w:rPr>
          <w:rStyle w:val="Emphasis"/>
        </w:rPr>
        <w:t>integral</w:t>
      </w:r>
      <w:r w:rsidRPr="00C555CE">
        <w:rPr>
          <w:sz w:val="16"/>
        </w:rPr>
        <w:t xml:space="preserve"> strategic management </w:t>
      </w:r>
      <w:r w:rsidRPr="00C555CE">
        <w:rPr>
          <w:rStyle w:val="StyleUnderline"/>
        </w:rPr>
        <w:t>system aimed at</w:t>
      </w:r>
      <w:r w:rsidRPr="00C555CE">
        <w:rPr>
          <w:sz w:val="16"/>
        </w:rPr>
        <w:t xml:space="preserve"> </w:t>
      </w:r>
      <w:r w:rsidRPr="00C555CE">
        <w:rPr>
          <w:rStyle w:val="Emphasis"/>
        </w:rPr>
        <w:t>ensuring</w:t>
      </w:r>
      <w:r w:rsidRPr="00C555CE">
        <w:rPr>
          <w:sz w:val="16"/>
        </w:rPr>
        <w:t xml:space="preserve"> </w:t>
      </w:r>
      <w:r w:rsidRPr="00C555CE">
        <w:rPr>
          <w:rStyle w:val="StyleUnderline"/>
        </w:rPr>
        <w:t>innovative structural changes becomes relevant</w:t>
      </w:r>
      <w:r w:rsidRPr="00C555CE">
        <w:rPr>
          <w:sz w:val="16"/>
        </w:rPr>
        <w:t>. As we see it, these changes are of a technological nature.</w:t>
      </w:r>
    </w:p>
    <w:p w14:paraId="0B8B0AFA" w14:textId="77777777" w:rsidR="008D27D9" w:rsidRPr="00C555CE" w:rsidRDefault="008D27D9" w:rsidP="008D27D9">
      <w:pPr>
        <w:rPr>
          <w:sz w:val="16"/>
        </w:rPr>
      </w:pPr>
      <w:r w:rsidRPr="00C555CE">
        <w:rPr>
          <w:sz w:val="16"/>
        </w:rPr>
        <w:t xml:space="preserve">Thus, the </w:t>
      </w:r>
      <w:r w:rsidRPr="00C555CE">
        <w:rPr>
          <w:rStyle w:val="StyleUnderline"/>
        </w:rPr>
        <w:t>literature review demonstrates</w:t>
      </w:r>
      <w:r w:rsidRPr="00C555CE">
        <w:rPr>
          <w:sz w:val="16"/>
        </w:rPr>
        <w:t xml:space="preserve"> that </w:t>
      </w:r>
      <w:r w:rsidRPr="00C555CE">
        <w:rPr>
          <w:rStyle w:val="StyleUnderline"/>
        </w:rPr>
        <w:t>economic growth is</w:t>
      </w:r>
      <w:r w:rsidRPr="00C555CE">
        <w:rPr>
          <w:sz w:val="16"/>
        </w:rPr>
        <w:t xml:space="preserve"> </w:t>
      </w:r>
      <w:r w:rsidRPr="00C555CE">
        <w:rPr>
          <w:rStyle w:val="Emphasis"/>
        </w:rPr>
        <w:t>significantly affected</w:t>
      </w:r>
      <w:r w:rsidRPr="00C555CE">
        <w:rPr>
          <w:sz w:val="16"/>
        </w:rPr>
        <w:t xml:space="preserve"> </w:t>
      </w:r>
      <w:r w:rsidRPr="00C555CE">
        <w:rPr>
          <w:rStyle w:val="StyleUnderline"/>
        </w:rPr>
        <w:t>by</w:t>
      </w:r>
      <w:r w:rsidRPr="00C555CE">
        <w:rPr>
          <w:sz w:val="16"/>
        </w:rPr>
        <w:t xml:space="preserve"> the flows of </w:t>
      </w:r>
      <w:r w:rsidRPr="00C555CE">
        <w:rPr>
          <w:rStyle w:val="StyleUnderline"/>
        </w:rPr>
        <w:t>developed</w:t>
      </w:r>
      <w:r w:rsidRPr="00C555CE">
        <w:rPr>
          <w:sz w:val="16"/>
        </w:rPr>
        <w:t xml:space="preserve"> and exported </w:t>
      </w:r>
      <w:r w:rsidRPr="00C555CE">
        <w:rPr>
          <w:rStyle w:val="StyleUnderline"/>
        </w:rPr>
        <w:t>technologies</w:t>
      </w:r>
      <w:r w:rsidRPr="00C555CE">
        <w:rPr>
          <w:sz w:val="16"/>
        </w:rPr>
        <w:t xml:space="preserve"> [29], as well as R&amp;D costs [30–32]. The presence of stable patterns for these factors allows us to use them in the assessment model. The indicators proposed by the researchers (the </w:t>
      </w:r>
      <w:r w:rsidRPr="00C555CE">
        <w:rPr>
          <w:rStyle w:val="StyleUnderline"/>
        </w:rPr>
        <w:t>share of ideas with the</w:t>
      </w:r>
      <w:r w:rsidRPr="00C555CE">
        <w:rPr>
          <w:sz w:val="16"/>
        </w:rPr>
        <w:t xml:space="preserve"> </w:t>
      </w:r>
      <w:r w:rsidRPr="00C555CE">
        <w:rPr>
          <w:rStyle w:val="Emphasis"/>
        </w:rPr>
        <w:t>potential for commercialization</w:t>
      </w:r>
      <w:r w:rsidRPr="00C555CE">
        <w:rPr>
          <w:sz w:val="16"/>
        </w:rPr>
        <w:t xml:space="preserve"> [33], the share of R&amp;D funding in GDP [34], indicators of science, technology </w:t>
      </w:r>
      <w:r w:rsidRPr="00C555CE">
        <w:rPr>
          <w:rStyle w:val="StyleUnderline"/>
        </w:rPr>
        <w:t>and</w:t>
      </w:r>
      <w:r w:rsidRPr="00C555CE">
        <w:rPr>
          <w:sz w:val="16"/>
        </w:rPr>
        <w:t xml:space="preserve"> </w:t>
      </w:r>
      <w:r w:rsidRPr="00C555CE">
        <w:rPr>
          <w:rStyle w:val="Emphasis"/>
        </w:rPr>
        <w:t>innovation</w:t>
      </w:r>
      <w:r w:rsidRPr="00C555CE">
        <w:rPr>
          <w:sz w:val="16"/>
        </w:rPr>
        <w:t xml:space="preserve"> </w:t>
      </w:r>
      <w:r w:rsidRPr="00C555CE">
        <w:rPr>
          <w:rStyle w:val="StyleUnderline"/>
        </w:rPr>
        <w:t>development</w:t>
      </w:r>
      <w:r w:rsidRPr="00C555CE">
        <w:rPr>
          <w:sz w:val="16"/>
        </w:rPr>
        <w:t xml:space="preserve"> [35], the number of patents [36]) often </w:t>
      </w:r>
      <w:r w:rsidRPr="00C555CE">
        <w:rPr>
          <w:rStyle w:val="StyleUnderline"/>
        </w:rPr>
        <w:t>reflect the</w:t>
      </w:r>
      <w:r w:rsidRPr="00C555CE">
        <w:rPr>
          <w:sz w:val="16"/>
        </w:rPr>
        <w:t xml:space="preserve"> </w:t>
      </w:r>
      <w:r w:rsidRPr="00C555CE">
        <w:rPr>
          <w:rStyle w:val="Emphasis"/>
        </w:rPr>
        <w:t>multidirectional dynamics</w:t>
      </w:r>
      <w:r w:rsidRPr="00C555CE">
        <w:rPr>
          <w:sz w:val="16"/>
        </w:rPr>
        <w:t xml:space="preserve"> </w:t>
      </w:r>
      <w:r w:rsidRPr="00C555CE">
        <w:rPr>
          <w:rStyle w:val="StyleUnderline"/>
        </w:rPr>
        <w:t>of the technological factor’</w:t>
      </w:r>
      <w:r w:rsidRPr="00C555CE">
        <w:rPr>
          <w:sz w:val="16"/>
        </w:rPr>
        <w:t xml:space="preserve"> </w:t>
      </w:r>
      <w:r w:rsidRPr="00C555CE">
        <w:rPr>
          <w:rStyle w:val="Emphasis"/>
        </w:rPr>
        <w:t>financial</w:t>
      </w:r>
      <w:r w:rsidRPr="00C555CE">
        <w:rPr>
          <w:sz w:val="16"/>
        </w:rPr>
        <w:t xml:space="preserve"> </w:t>
      </w:r>
      <w:r w:rsidRPr="00C555CE">
        <w:rPr>
          <w:rStyle w:val="StyleUnderline"/>
        </w:rPr>
        <w:t>aspects and</w:t>
      </w:r>
      <w:r w:rsidRPr="00C555CE">
        <w:rPr>
          <w:sz w:val="16"/>
        </w:rPr>
        <w:t xml:space="preserve"> its </w:t>
      </w:r>
      <w:r w:rsidRPr="00C555CE">
        <w:rPr>
          <w:rStyle w:val="Emphasis"/>
        </w:rPr>
        <w:t>qualitative</w:t>
      </w:r>
      <w:r w:rsidRPr="00C555CE">
        <w:rPr>
          <w:sz w:val="16"/>
        </w:rPr>
        <w:t xml:space="preserve"> </w:t>
      </w:r>
      <w:r w:rsidRPr="00C555CE">
        <w:rPr>
          <w:rStyle w:val="StyleUnderline"/>
        </w:rPr>
        <w:t>components</w:t>
      </w:r>
      <w:r w:rsidRPr="00C555CE">
        <w:rPr>
          <w:sz w:val="16"/>
        </w:rPr>
        <w:t>.</w:t>
      </w:r>
    </w:p>
    <w:p w14:paraId="7030C3C0" w14:textId="77777777" w:rsidR="008D27D9" w:rsidRPr="00C555CE" w:rsidRDefault="008D27D9" w:rsidP="008D27D9">
      <w:pPr>
        <w:rPr>
          <w:sz w:val="16"/>
        </w:rPr>
      </w:pPr>
      <w:r w:rsidRPr="00C555CE">
        <w:rPr>
          <w:sz w:val="16"/>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19D2A007" w14:textId="77777777" w:rsidR="008D27D9" w:rsidRPr="00C555CE" w:rsidRDefault="008D27D9" w:rsidP="008D27D9">
      <w:pPr>
        <w:rPr>
          <w:sz w:val="16"/>
        </w:rPr>
      </w:pPr>
      <w:r w:rsidRPr="00C555CE">
        <w:rPr>
          <w:sz w:val="16"/>
        </w:rPr>
        <w:t>3. The aim and objectives of the study</w:t>
      </w:r>
    </w:p>
    <w:p w14:paraId="4051E903" w14:textId="77777777" w:rsidR="008D27D9" w:rsidRPr="00C555CE" w:rsidRDefault="008D27D9" w:rsidP="008D27D9">
      <w:pPr>
        <w:rPr>
          <w:sz w:val="16"/>
        </w:rPr>
      </w:pPr>
      <w:r w:rsidRPr="00C555CE">
        <w:rPr>
          <w:sz w:val="16"/>
        </w:rPr>
        <w:t xml:space="preserve">The aim of this study is to develop an integrated approach to assessing the impact of a technological factor on economic growth. This will provide an opportunity for a comparative analysis on the countries for technology gaps. </w:t>
      </w:r>
    </w:p>
    <w:p w14:paraId="2164E1F9" w14:textId="77777777" w:rsidR="008D27D9" w:rsidRPr="00C555CE" w:rsidRDefault="008D27D9" w:rsidP="008D27D9">
      <w:pPr>
        <w:rPr>
          <w:sz w:val="16"/>
        </w:rPr>
      </w:pPr>
      <w:r w:rsidRPr="00C555CE">
        <w:rPr>
          <w:sz w:val="16"/>
        </w:rPr>
        <w:t>To achieve the stated goal, we aim to fulfill the following objectives:</w:t>
      </w:r>
    </w:p>
    <w:p w14:paraId="363DC4AE" w14:textId="77777777" w:rsidR="008D27D9" w:rsidRPr="00C555CE" w:rsidRDefault="008D27D9" w:rsidP="008D27D9">
      <w:pPr>
        <w:rPr>
          <w:sz w:val="16"/>
        </w:rPr>
      </w:pPr>
      <w:r w:rsidRPr="00C555CE">
        <w:rPr>
          <w:sz w:val="16"/>
        </w:rPr>
        <w:t xml:space="preserve">– to determine the leading countries and outsiders in terms of digitalization of the economy; </w:t>
      </w:r>
    </w:p>
    <w:p w14:paraId="7AAF1C07" w14:textId="77777777" w:rsidR="008D27D9" w:rsidRPr="00C555CE" w:rsidRDefault="008D27D9" w:rsidP="008D27D9">
      <w:pPr>
        <w:rPr>
          <w:sz w:val="16"/>
        </w:rPr>
      </w:pPr>
      <w:r w:rsidRPr="00C555CE">
        <w:rPr>
          <w:sz w:val="16"/>
        </w:rPr>
        <w:t>– to assess the dependence of economic growth on the technological factor.</w:t>
      </w:r>
    </w:p>
    <w:p w14:paraId="2AD32A10" w14:textId="77777777" w:rsidR="008D27D9" w:rsidRPr="00C555CE" w:rsidRDefault="008D27D9" w:rsidP="008D27D9">
      <w:pPr>
        <w:rPr>
          <w:sz w:val="16"/>
        </w:rPr>
      </w:pPr>
      <w:r w:rsidRPr="00C555CE">
        <w:rPr>
          <w:sz w:val="16"/>
        </w:rPr>
        <w:t>4. Materials and methods</w:t>
      </w:r>
    </w:p>
    <w:p w14:paraId="0201627C" w14:textId="77777777" w:rsidR="008D27D9" w:rsidRPr="00C555CE" w:rsidRDefault="008D27D9" w:rsidP="008D27D9">
      <w:pPr>
        <w:rPr>
          <w:sz w:val="16"/>
        </w:rPr>
      </w:pPr>
      <w:r w:rsidRPr="00C555CE">
        <w:rPr>
          <w:sz w:val="16"/>
        </w:rPr>
        <w:t>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taking into account the literature review.</w:t>
      </w:r>
    </w:p>
    <w:p w14:paraId="0A2BEB25" w14:textId="77777777" w:rsidR="008D27D9" w:rsidRPr="00C555CE" w:rsidRDefault="008D27D9" w:rsidP="008D27D9">
      <w:pPr>
        <w:rPr>
          <w:sz w:val="16"/>
        </w:rPr>
      </w:pPr>
      <w:r w:rsidRPr="00C555CE">
        <w:rPr>
          <w:sz w:val="16"/>
        </w:rPr>
        <w:t>To calculate the Index (Ii), we use the indicators characterizing various aspects of technological development of the nations under review (Table 1), such as:</w:t>
      </w:r>
    </w:p>
    <w:p w14:paraId="51E8917B" w14:textId="77777777" w:rsidR="008D27D9" w:rsidRPr="00C555CE" w:rsidRDefault="008D27D9" w:rsidP="008D27D9">
      <w:pPr>
        <w:rPr>
          <w:sz w:val="16"/>
        </w:rPr>
      </w:pPr>
      <w:r w:rsidRPr="00C555CE">
        <w:rPr>
          <w:sz w:val="16"/>
        </w:rPr>
        <w:t xml:space="preserve">– industrial production index (ai ); </w:t>
      </w:r>
    </w:p>
    <w:p w14:paraId="6221FE81" w14:textId="77777777" w:rsidR="008D27D9" w:rsidRPr="00C555CE" w:rsidRDefault="008D27D9" w:rsidP="008D27D9">
      <w:pPr>
        <w:rPr>
          <w:sz w:val="16"/>
        </w:rPr>
      </w:pPr>
      <w:r w:rsidRPr="00C555CE">
        <w:rPr>
          <w:sz w:val="16"/>
        </w:rPr>
        <w:t xml:space="preserve">– the share of the production of machinery and equipment in total value added (bi ); </w:t>
      </w:r>
    </w:p>
    <w:p w14:paraId="4D2D7BD2" w14:textId="77777777" w:rsidR="008D27D9" w:rsidRPr="00C555CE" w:rsidRDefault="008D27D9" w:rsidP="008D27D9">
      <w:pPr>
        <w:rPr>
          <w:sz w:val="16"/>
        </w:rPr>
      </w:pPr>
      <w:r w:rsidRPr="00C555CE">
        <w:rPr>
          <w:sz w:val="16"/>
        </w:rPr>
        <w:t xml:space="preserve">– the share in global value added by the economic activity ‘Production of computing, electronic and optical equipment’ (ci ); </w:t>
      </w:r>
    </w:p>
    <w:p w14:paraId="64F402C6" w14:textId="77777777" w:rsidR="008D27D9" w:rsidRPr="00C555CE" w:rsidRDefault="008D27D9" w:rsidP="008D27D9">
      <w:pPr>
        <w:rPr>
          <w:sz w:val="16"/>
        </w:rPr>
      </w:pPr>
      <w:r w:rsidRPr="00C555CE">
        <w:rPr>
          <w:sz w:val="16"/>
        </w:rPr>
        <w:t xml:space="preserve">– the share in global value added by the economic activity ‘Production of machinery and equipment’ (di ); </w:t>
      </w:r>
    </w:p>
    <w:p w14:paraId="001B5DD2" w14:textId="77777777" w:rsidR="008D27D9" w:rsidRPr="00C555CE" w:rsidRDefault="008D27D9" w:rsidP="008D27D9">
      <w:pPr>
        <w:rPr>
          <w:sz w:val="16"/>
        </w:rPr>
      </w:pPr>
      <w:r w:rsidRPr="00C555CE">
        <w:rPr>
          <w:sz w:val="16"/>
        </w:rPr>
        <w:t xml:space="preserve">– ICT development index (ei ); </w:t>
      </w:r>
    </w:p>
    <w:p w14:paraId="34EAE661" w14:textId="77777777" w:rsidR="008D27D9" w:rsidRPr="00C555CE" w:rsidRDefault="008D27D9" w:rsidP="008D27D9">
      <w:pPr>
        <w:rPr>
          <w:sz w:val="16"/>
        </w:rPr>
      </w:pPr>
      <w:r w:rsidRPr="00C555CE">
        <w:rPr>
          <w:sz w:val="16"/>
        </w:rPr>
        <w:t>– domestic R&amp;D costs, % in GDP (fi ).</w:t>
      </w:r>
    </w:p>
    <w:p w14:paraId="3294EDB5" w14:textId="77777777" w:rsidR="008D27D9" w:rsidRPr="00C555CE" w:rsidRDefault="008D27D9" w:rsidP="008D27D9">
      <w:pPr>
        <w:rPr>
          <w:sz w:val="16"/>
        </w:rPr>
      </w:pPr>
      <w:r w:rsidRPr="00C555CE">
        <w:rPr>
          <w:sz w:val="16"/>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16701225" w14:textId="77777777" w:rsidR="008D27D9" w:rsidRPr="00C555CE" w:rsidRDefault="008D27D9" w:rsidP="008D27D9">
      <w:pPr>
        <w:rPr>
          <w:sz w:val="16"/>
        </w:rPr>
      </w:pPr>
      <w:r w:rsidRPr="00C555CE">
        <w:rPr>
          <w:sz w:val="16"/>
        </w:rPr>
        <w:t>[Chart omitted]</w:t>
      </w:r>
    </w:p>
    <w:p w14:paraId="6474E3AA" w14:textId="77777777" w:rsidR="008D27D9" w:rsidRPr="00C555CE" w:rsidRDefault="008D27D9" w:rsidP="008D27D9">
      <w:pPr>
        <w:rPr>
          <w:sz w:val="16"/>
        </w:rPr>
      </w:pPr>
      <w:r w:rsidRPr="00C555CE">
        <w:rPr>
          <w:sz w:val="16"/>
        </w:rPr>
        <w:t>The method of Euclidean distances is used to rank the indicators’ values; normalization (Ixi ) is calculated by formula (1). The boundaries of normalized indicators are set in the range from 0 to 1.</w:t>
      </w:r>
    </w:p>
    <w:p w14:paraId="734EE2DF" w14:textId="77777777" w:rsidR="008D27D9" w:rsidRPr="00C555CE" w:rsidRDefault="008D27D9" w:rsidP="008D27D9">
      <w:pPr>
        <w:rPr>
          <w:sz w:val="16"/>
        </w:rPr>
      </w:pPr>
      <w:r w:rsidRPr="00C555CE">
        <w:rPr>
          <w:sz w:val="16"/>
        </w:rPr>
        <w:t>[Equation omitted]</w:t>
      </w:r>
    </w:p>
    <w:p w14:paraId="3462775A" w14:textId="77777777" w:rsidR="008D27D9" w:rsidRPr="00C555CE" w:rsidRDefault="008D27D9" w:rsidP="008D27D9">
      <w:pPr>
        <w:rPr>
          <w:sz w:val="16"/>
        </w:rPr>
      </w:pPr>
      <w:r w:rsidRPr="00C555CE">
        <w:rPr>
          <w:sz w:val="16"/>
        </w:rPr>
        <w:t>where Xi is the actual value of the indicator; Xmin is the minimum value of the indicator for the sample population; Xmax is the maximum value of the indicator for the sample population.</w:t>
      </w:r>
    </w:p>
    <w:p w14:paraId="408998BA" w14:textId="77777777" w:rsidR="008D27D9" w:rsidRPr="00C555CE" w:rsidRDefault="008D27D9" w:rsidP="008D27D9">
      <w:pPr>
        <w:rPr>
          <w:sz w:val="16"/>
        </w:rPr>
      </w:pPr>
      <w:r w:rsidRPr="00C555CE">
        <w:rPr>
          <w:sz w:val="16"/>
        </w:rPr>
        <w:t>The level of technological effectiveness is calculated using the cumulative method as a weighted mean:</w:t>
      </w:r>
    </w:p>
    <w:p w14:paraId="79B4FA06" w14:textId="77777777" w:rsidR="008D27D9" w:rsidRPr="00C555CE" w:rsidRDefault="008D27D9" w:rsidP="008D27D9">
      <w:pPr>
        <w:rPr>
          <w:sz w:val="16"/>
        </w:rPr>
      </w:pPr>
      <w:r w:rsidRPr="00C555CE">
        <w:rPr>
          <w:sz w:val="16"/>
        </w:rPr>
        <w:t>[Equation omitted]</w:t>
      </w:r>
    </w:p>
    <w:p w14:paraId="2EE8ABF2" w14:textId="77777777" w:rsidR="008D27D9" w:rsidRPr="00C555CE" w:rsidRDefault="008D27D9" w:rsidP="008D27D9">
      <w:pPr>
        <w:rPr>
          <w:sz w:val="16"/>
        </w:rPr>
      </w:pPr>
      <w:r w:rsidRPr="00C555CE">
        <w:rPr>
          <w:sz w:val="16"/>
        </w:rPr>
        <w:t xml:space="preserve">The closer the Index value is to 1, the higher the level of technological effectiveness of economy. </w:t>
      </w:r>
    </w:p>
    <w:p w14:paraId="2F192ED1" w14:textId="77777777" w:rsidR="008D27D9" w:rsidRPr="00C555CE" w:rsidRDefault="008D27D9" w:rsidP="008D27D9">
      <w:pPr>
        <w:rPr>
          <w:sz w:val="16"/>
        </w:rPr>
      </w:pPr>
      <w:r w:rsidRPr="00C555CE">
        <w:rPr>
          <w:sz w:val="16"/>
        </w:rPr>
        <w:t>To determine the econometric relationship between economic growth and indicators characterizing the technological factor, a linear multiple regression model was applied.</w:t>
      </w:r>
    </w:p>
    <w:p w14:paraId="7425E1D6" w14:textId="77777777" w:rsidR="008D27D9" w:rsidRPr="00C555CE" w:rsidRDefault="008D27D9" w:rsidP="008D27D9">
      <w:pPr>
        <w:rPr>
          <w:sz w:val="16"/>
        </w:rPr>
      </w:pPr>
      <w:r w:rsidRPr="00C555CE">
        <w:rPr>
          <w:sz w:val="16"/>
        </w:rPr>
        <w:t>[Equation omitted]</w:t>
      </w:r>
    </w:p>
    <w:p w14:paraId="6C55CDBE" w14:textId="77777777" w:rsidR="008D27D9" w:rsidRPr="00C555CE" w:rsidRDefault="008D27D9" w:rsidP="008D27D9">
      <w:pPr>
        <w:rPr>
          <w:sz w:val="16"/>
        </w:rPr>
      </w:pPr>
      <w:r w:rsidRPr="00C555CE">
        <w:rPr>
          <w:sz w:val="16"/>
        </w:rPr>
        <w:t xml:space="preserve">where X1, X2, X3…, Xn denote factors; </w:t>
      </w:r>
      <w:r w:rsidRPr="00C555CE">
        <w:rPr>
          <w:rFonts w:ascii="Times New Roman" w:hAnsi="Times New Roman" w:cs="Times New Roman"/>
          <w:sz w:val="16"/>
        </w:rPr>
        <w:t>ɛ</w:t>
      </w:r>
      <w:r w:rsidRPr="00C555CE">
        <w:rPr>
          <w:sz w:val="16"/>
        </w:rPr>
        <w:t xml:space="preserve"> denotes error; β denotes a vector of the parameters under evaluation. </w:t>
      </w:r>
    </w:p>
    <w:p w14:paraId="32C2EDBB" w14:textId="77777777" w:rsidR="008D27D9" w:rsidRPr="00C555CE" w:rsidRDefault="008D27D9" w:rsidP="008D27D9">
      <w:pPr>
        <w:rPr>
          <w:sz w:val="16"/>
        </w:rPr>
      </w:pPr>
      <w:r w:rsidRPr="00C555CE">
        <w:rPr>
          <w:sz w:val="16"/>
        </w:rPr>
        <w:t>The gross domestic income of the United States and China for the period of 1996–2019 was taken as dependent variables (Table 2).</w:t>
      </w:r>
    </w:p>
    <w:p w14:paraId="7B26F493" w14:textId="77777777" w:rsidR="008D27D9" w:rsidRPr="00C555CE" w:rsidRDefault="008D27D9" w:rsidP="008D27D9">
      <w:pPr>
        <w:rPr>
          <w:sz w:val="16"/>
        </w:rPr>
      </w:pPr>
      <w:r w:rsidRPr="00C555CE">
        <w:rPr>
          <w:sz w:val="16"/>
        </w:rPr>
        <w:t>The independent variables were represented by the volume of electronics production (Elc), costs incurred in installation and maintenance of equipment/technologies (CTech), the volume of high technology exports (HTExp), and investment in R&amp;D activities (RD). Data are given in Table 3.</w:t>
      </w:r>
    </w:p>
    <w:p w14:paraId="20819CD9" w14:textId="77777777" w:rsidR="008D27D9" w:rsidRPr="00C555CE" w:rsidRDefault="008D27D9" w:rsidP="008D27D9">
      <w:pPr>
        <w:rPr>
          <w:sz w:val="16"/>
        </w:rPr>
      </w:pPr>
      <w:r w:rsidRPr="00C555CE">
        <w:rPr>
          <w:sz w:val="16"/>
        </w:rPr>
        <w:t>[Table omitted]</w:t>
      </w:r>
    </w:p>
    <w:p w14:paraId="276AE49C" w14:textId="77777777" w:rsidR="008D27D9" w:rsidRPr="00C555CE" w:rsidRDefault="008D27D9" w:rsidP="008D27D9">
      <w:pPr>
        <w:rPr>
          <w:sz w:val="16"/>
        </w:rPr>
      </w:pPr>
      <w:r w:rsidRPr="00C555CE">
        <w:rPr>
          <w:sz w:val="16"/>
        </w:rPr>
        <w:t xml:space="preserve">Based on the purpose of the study, we put forward two hypotheses about the nature of the patterns observed: </w:t>
      </w:r>
    </w:p>
    <w:p w14:paraId="4AD0FBDA" w14:textId="77777777" w:rsidR="008D27D9" w:rsidRPr="00C555CE" w:rsidRDefault="008D27D9" w:rsidP="008D27D9">
      <w:pPr>
        <w:rPr>
          <w:sz w:val="16"/>
        </w:rPr>
      </w:pPr>
      <w:r w:rsidRPr="00C555CE">
        <w:rPr>
          <w:sz w:val="16"/>
        </w:rPr>
        <w:t xml:space="preserve">Н1. Growing R&amp;D costs accelerate economic growth. Such an increase is expected to stimulate R&amp;D in industries with comparative advantage. Consequently, this strengthens the country’s exports (foreign trade surplus). </w:t>
      </w:r>
    </w:p>
    <w:p w14:paraId="4E5AC977" w14:textId="77777777" w:rsidR="008D27D9" w:rsidRPr="00C555CE" w:rsidRDefault="008D27D9" w:rsidP="008D27D9">
      <w:pPr>
        <w:rPr>
          <w:sz w:val="16"/>
        </w:rPr>
      </w:pPr>
      <w:r w:rsidRPr="00C555CE">
        <w:rPr>
          <w:sz w:val="16"/>
        </w:rPr>
        <w:t xml:space="preserve">Н2. </w:t>
      </w:r>
      <w:r w:rsidRPr="0015332C">
        <w:rPr>
          <w:rStyle w:val="StyleUnderline"/>
          <w:highlight w:val="yellow"/>
        </w:rPr>
        <w:t>Arrested</w:t>
      </w:r>
      <w:r w:rsidRPr="00C555CE">
        <w:rPr>
          <w:rStyle w:val="StyleUnderline"/>
        </w:rPr>
        <w:t xml:space="preserve"> technological </w:t>
      </w:r>
      <w:r w:rsidRPr="0015332C">
        <w:rPr>
          <w:rStyle w:val="StyleUnderline"/>
          <w:highlight w:val="yellow"/>
        </w:rPr>
        <w:t>development</w:t>
      </w:r>
      <w:r w:rsidRPr="0015332C">
        <w:rPr>
          <w:sz w:val="16"/>
          <w:highlight w:val="yellow"/>
        </w:rPr>
        <w:t xml:space="preserve"> </w:t>
      </w:r>
      <w:r w:rsidRPr="0015332C">
        <w:rPr>
          <w:rStyle w:val="Emphasis"/>
          <w:highlight w:val="yellow"/>
        </w:rPr>
        <w:t>adversely affects</w:t>
      </w:r>
      <w:r w:rsidRPr="00C555CE">
        <w:rPr>
          <w:sz w:val="16"/>
        </w:rPr>
        <w:t xml:space="preserve"> </w:t>
      </w:r>
      <w:r w:rsidRPr="00C555CE">
        <w:rPr>
          <w:rStyle w:val="StyleUnderline"/>
        </w:rPr>
        <w:t>competitiveness and</w:t>
      </w:r>
      <w:r w:rsidRPr="00C555CE">
        <w:rPr>
          <w:sz w:val="16"/>
        </w:rPr>
        <w:t xml:space="preserve">, as a result, </w:t>
      </w:r>
      <w:r w:rsidRPr="00C555CE">
        <w:rPr>
          <w:rStyle w:val="StyleUnderline"/>
        </w:rPr>
        <w:t xml:space="preserve">economic </w:t>
      </w:r>
      <w:r w:rsidRPr="0015332C">
        <w:rPr>
          <w:rStyle w:val="StyleUnderline"/>
          <w:highlight w:val="yellow"/>
        </w:rPr>
        <w:t>growth</w:t>
      </w:r>
      <w:r w:rsidRPr="00C555CE">
        <w:rPr>
          <w:rStyle w:val="StyleUnderline"/>
        </w:rPr>
        <w:t>, since</w:t>
      </w:r>
      <w:r w:rsidRPr="00C555CE">
        <w:rPr>
          <w:sz w:val="16"/>
        </w:rPr>
        <w:t xml:space="preserve"> </w:t>
      </w:r>
      <w:r w:rsidRPr="00C555CE">
        <w:rPr>
          <w:rStyle w:val="Emphasis"/>
        </w:rPr>
        <w:t>outdated</w:t>
      </w:r>
      <w:r w:rsidRPr="00C555CE">
        <w:rPr>
          <w:sz w:val="16"/>
        </w:rPr>
        <w:t xml:space="preserve"> </w:t>
      </w:r>
      <w:r w:rsidRPr="00C555CE">
        <w:rPr>
          <w:rStyle w:val="StyleUnderline"/>
        </w:rPr>
        <w:t>equipment results in</w:t>
      </w:r>
      <w:r w:rsidRPr="00C555CE">
        <w:rPr>
          <w:sz w:val="16"/>
        </w:rPr>
        <w:t xml:space="preserve"> </w:t>
      </w:r>
      <w:r w:rsidRPr="00C555CE">
        <w:rPr>
          <w:rStyle w:val="Emphasis"/>
        </w:rPr>
        <w:t xml:space="preserve">higher </w:t>
      </w:r>
      <w:r w:rsidRPr="0015332C">
        <w:rPr>
          <w:rStyle w:val="Emphasis"/>
          <w:highlight w:val="yellow"/>
        </w:rPr>
        <w:t>resource intensity</w:t>
      </w:r>
      <w:r w:rsidRPr="0015332C">
        <w:rPr>
          <w:sz w:val="16"/>
          <w:highlight w:val="yellow"/>
        </w:rPr>
        <w:t xml:space="preserve"> </w:t>
      </w:r>
      <w:r w:rsidRPr="0015332C">
        <w:rPr>
          <w:rStyle w:val="StyleUnderline"/>
          <w:highlight w:val="yellow"/>
        </w:rPr>
        <w:t>and</w:t>
      </w:r>
      <w:r w:rsidRPr="00C555CE">
        <w:rPr>
          <w:sz w:val="16"/>
        </w:rPr>
        <w:t xml:space="preserve"> </w:t>
      </w:r>
      <w:r w:rsidRPr="00C555CE">
        <w:rPr>
          <w:rStyle w:val="Emphasis"/>
        </w:rPr>
        <w:t xml:space="preserve">low labor </w:t>
      </w:r>
      <w:r w:rsidRPr="0015332C">
        <w:rPr>
          <w:rStyle w:val="Emphasis"/>
          <w:highlight w:val="yellow"/>
        </w:rPr>
        <w:t>productivity</w:t>
      </w:r>
      <w:r w:rsidRPr="00C555CE">
        <w:rPr>
          <w:sz w:val="16"/>
        </w:rPr>
        <w:t>.</w:t>
      </w:r>
    </w:p>
    <w:p w14:paraId="0BEFA9F5" w14:textId="77777777" w:rsidR="008D27D9" w:rsidRPr="00C555CE" w:rsidRDefault="008D27D9" w:rsidP="008D27D9">
      <w:pPr>
        <w:rPr>
          <w:sz w:val="16"/>
        </w:rPr>
      </w:pPr>
      <w:r w:rsidRPr="00C555CE">
        <w:rPr>
          <w:sz w:val="16"/>
        </w:rPr>
        <w:t>We test the hypotheses and the methodology for assessing the level of technological effectiveness using the sample of 30 countries. The aggregate of research objects embraces several developed countries, developing countries with high GDP, as well as developing countries not included in leading world economies. The selection is due to the need to cover a wide range of economies characterized by a wide variety of development conditions.</w:t>
      </w:r>
    </w:p>
    <w:p w14:paraId="0457D9AD" w14:textId="77777777" w:rsidR="008D27D9" w:rsidRPr="00C555CE" w:rsidRDefault="008D27D9" w:rsidP="008D27D9">
      <w:pPr>
        <w:rPr>
          <w:sz w:val="16"/>
        </w:rPr>
      </w:pPr>
      <w:r w:rsidRPr="00C555CE">
        <w:rPr>
          <w:sz w:val="16"/>
        </w:rPr>
        <w:t>5. Results comparing technological effectiveness of economies</w:t>
      </w:r>
    </w:p>
    <w:p w14:paraId="394661C5" w14:textId="77777777" w:rsidR="008D27D9" w:rsidRPr="00C555CE" w:rsidRDefault="008D27D9" w:rsidP="008D27D9">
      <w:pPr>
        <w:rPr>
          <w:sz w:val="16"/>
        </w:rPr>
      </w:pPr>
      <w:r w:rsidRPr="00C555CE">
        <w:rPr>
          <w:sz w:val="16"/>
        </w:rPr>
        <w:t xml:space="preserve">5. 1. Leading countries and outsiders in terms of technological innovation </w:t>
      </w:r>
    </w:p>
    <w:p w14:paraId="5C218494" w14:textId="77777777" w:rsidR="008D27D9" w:rsidRPr="00C555CE" w:rsidRDefault="008D27D9" w:rsidP="008D27D9">
      <w:pPr>
        <w:rPr>
          <w:sz w:val="16"/>
        </w:rPr>
      </w:pPr>
      <w:r w:rsidRPr="00C555CE">
        <w:rPr>
          <w:sz w:val="16"/>
        </w:rPr>
        <w:t>The global economy in the context of Industry 4.0 demonstrates a number of specific features that distinguish it from the previous development stages. Firstly, technological innovation is becoming increasingly expensive, which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0CE7FC95" w14:textId="77777777" w:rsidR="008D27D9" w:rsidRPr="00C555CE" w:rsidRDefault="008D27D9" w:rsidP="008D27D9">
      <w:pPr>
        <w:rPr>
          <w:sz w:val="16"/>
        </w:rPr>
      </w:pPr>
      <w:r w:rsidRPr="00C555CE">
        <w:rPr>
          <w:sz w:val="16"/>
        </w:rPr>
        <w:t>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China and other countries leading in the Global Competitiveness Report.</w:t>
      </w:r>
    </w:p>
    <w:p w14:paraId="3AD1994D" w14:textId="77777777" w:rsidR="008D27D9" w:rsidRPr="00C555CE" w:rsidRDefault="008D27D9" w:rsidP="008D27D9">
      <w:pPr>
        <w:rPr>
          <w:sz w:val="16"/>
        </w:rPr>
      </w:pPr>
      <w:r w:rsidRPr="00C555CE">
        <w:rPr>
          <w:rStyle w:val="StyleUnderline"/>
        </w:rPr>
        <w:t>Analysis</w:t>
      </w:r>
      <w:r w:rsidRPr="00C555CE">
        <w:rPr>
          <w:sz w:val="16"/>
        </w:rPr>
        <w:t xml:space="preserve"> of the current changes in the global economy </w:t>
      </w:r>
      <w:r w:rsidRPr="00C555CE">
        <w:rPr>
          <w:rStyle w:val="StyleUnderline"/>
        </w:rPr>
        <w:t>indicates</w:t>
      </w:r>
      <w:r w:rsidRPr="00C555CE">
        <w:rPr>
          <w:sz w:val="16"/>
        </w:rPr>
        <w:t xml:space="preserve"> that </w:t>
      </w:r>
      <w:r w:rsidRPr="00C555CE">
        <w:rPr>
          <w:rStyle w:val="StyleUnderline"/>
        </w:rPr>
        <w:t>the importance of</w:t>
      </w:r>
      <w:r w:rsidRPr="00C555CE">
        <w:rPr>
          <w:sz w:val="16"/>
        </w:rPr>
        <w:t xml:space="preserve"> the </w:t>
      </w:r>
      <w:r w:rsidRPr="00C555CE">
        <w:rPr>
          <w:rStyle w:val="Emphasis"/>
        </w:rPr>
        <w:t>comparative</w:t>
      </w:r>
      <w:r w:rsidRPr="00C555CE">
        <w:rPr>
          <w:sz w:val="16"/>
        </w:rPr>
        <w:t xml:space="preserve"> </w:t>
      </w:r>
      <w:r w:rsidRPr="00C555CE">
        <w:rPr>
          <w:rStyle w:val="StyleUnderline"/>
        </w:rPr>
        <w:t>advantages of the</w:t>
      </w:r>
      <w:r w:rsidRPr="00C555CE">
        <w:rPr>
          <w:sz w:val="16"/>
        </w:rPr>
        <w:t xml:space="preserve"> </w:t>
      </w:r>
      <w:r w:rsidRPr="00C555CE">
        <w:rPr>
          <w:rStyle w:val="Emphasis"/>
        </w:rPr>
        <w:t>lower order</w:t>
      </w:r>
      <w:r w:rsidRPr="00C555CE">
        <w:rPr>
          <w:sz w:val="16"/>
        </w:rPr>
        <w:t xml:space="preserve"> – cheap labor, basic production resources and the availability of raw materials – </w:t>
      </w:r>
      <w:r w:rsidRPr="00C555CE">
        <w:rPr>
          <w:rStyle w:val="StyleUnderline"/>
        </w:rPr>
        <w:t>is</w:t>
      </w:r>
      <w:r w:rsidRPr="00C555CE">
        <w:rPr>
          <w:sz w:val="16"/>
        </w:rPr>
        <w:t xml:space="preserve"> </w:t>
      </w:r>
      <w:r w:rsidRPr="00C555CE">
        <w:rPr>
          <w:rStyle w:val="Emphasis"/>
        </w:rPr>
        <w:t>decreasing</w:t>
      </w:r>
      <w:r w:rsidRPr="00C555CE">
        <w:rPr>
          <w:sz w:val="16"/>
        </w:rPr>
        <w:t xml:space="preserve"> [40]. At the same time, </w:t>
      </w:r>
      <w:r w:rsidRPr="00C555CE">
        <w:rPr>
          <w:rStyle w:val="StyleUnderline"/>
        </w:rPr>
        <w:t>advantages of a</w:t>
      </w:r>
      <w:r w:rsidRPr="00C555CE">
        <w:rPr>
          <w:sz w:val="16"/>
        </w:rPr>
        <w:t xml:space="preserve"> </w:t>
      </w:r>
      <w:r w:rsidRPr="00C555CE">
        <w:rPr>
          <w:rStyle w:val="Emphasis"/>
        </w:rPr>
        <w:t>higher order</w:t>
      </w:r>
      <w:r w:rsidRPr="00C555CE">
        <w:rPr>
          <w:sz w:val="16"/>
        </w:rPr>
        <w:t xml:space="preserve"> are </w:t>
      </w:r>
      <w:r w:rsidRPr="00C555CE">
        <w:rPr>
          <w:rStyle w:val="Emphasis"/>
        </w:rPr>
        <w:t>gaining</w:t>
      </w:r>
      <w:r w:rsidRPr="00C555CE">
        <w:rPr>
          <w:sz w:val="16"/>
        </w:rPr>
        <w:t xml:space="preserve"> in </w:t>
      </w:r>
      <w:r w:rsidRPr="00C555CE">
        <w:rPr>
          <w:rStyle w:val="StyleUnderline"/>
        </w:rPr>
        <w:t>significance, such as the ability of countries to</w:t>
      </w:r>
      <w:r w:rsidRPr="00C555CE">
        <w:rPr>
          <w:sz w:val="16"/>
        </w:rPr>
        <w:t xml:space="preserve"> </w:t>
      </w:r>
      <w:r w:rsidRPr="00C555CE">
        <w:rPr>
          <w:rStyle w:val="Emphasis"/>
        </w:rPr>
        <w:t>develop high-tech industries</w:t>
      </w:r>
      <w:r w:rsidRPr="00C555CE">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15F2E928" w14:textId="77777777" w:rsidR="008D27D9" w:rsidRPr="00C555CE" w:rsidRDefault="008D27D9" w:rsidP="008D27D9">
      <w:pPr>
        <w:rPr>
          <w:sz w:val="16"/>
        </w:rPr>
      </w:pPr>
      <w:r w:rsidRPr="00C555CE">
        <w:rPr>
          <w:sz w:val="16"/>
        </w:rPr>
        <w:t xml:space="preserve">High-tech </w:t>
      </w:r>
      <w:r w:rsidRPr="00C555CE">
        <w:rPr>
          <w:rStyle w:val="StyleUnderline"/>
        </w:rPr>
        <w:t>industries focusing on</w:t>
      </w:r>
      <w:r w:rsidRPr="00C555CE">
        <w:rPr>
          <w:sz w:val="16"/>
        </w:rPr>
        <w:t xml:space="preserve"> </w:t>
      </w:r>
      <w:r w:rsidRPr="00C555CE">
        <w:rPr>
          <w:rStyle w:val="Emphasis"/>
        </w:rPr>
        <w:t>domestic production</w:t>
      </w:r>
      <w:r w:rsidRPr="00C555CE">
        <w:rPr>
          <w:sz w:val="16"/>
        </w:rPr>
        <w:t xml:space="preserve"> </w:t>
      </w:r>
      <w:r w:rsidRPr="00C555CE">
        <w:rPr>
          <w:rStyle w:val="StyleUnderline"/>
        </w:rPr>
        <w:t>can be viewed as</w:t>
      </w:r>
      <w:r w:rsidRPr="00C555CE">
        <w:rPr>
          <w:sz w:val="16"/>
        </w:rPr>
        <w:t xml:space="preserve"> </w:t>
      </w:r>
      <w:r w:rsidRPr="00C555CE">
        <w:rPr>
          <w:rStyle w:val="Emphasis"/>
        </w:rPr>
        <w:t>sources</w:t>
      </w:r>
      <w:r w:rsidRPr="00C555CE">
        <w:rPr>
          <w:sz w:val="16"/>
        </w:rPr>
        <w:t xml:space="preserve"> </w:t>
      </w:r>
      <w:r w:rsidRPr="00C555CE">
        <w:rPr>
          <w:rStyle w:val="StyleUnderline"/>
        </w:rPr>
        <w:t>of economic growth</w:t>
      </w:r>
      <w:r w:rsidRPr="00C555CE">
        <w:rPr>
          <w:sz w:val="16"/>
        </w:rPr>
        <w:t xml:space="preserve">. </w:t>
      </w:r>
      <w:r w:rsidRPr="0015332C">
        <w:rPr>
          <w:rStyle w:val="StyleUnderline"/>
          <w:highlight w:val="yellow"/>
        </w:rPr>
        <w:t>Data</w:t>
      </w:r>
      <w:r w:rsidRPr="00C555CE">
        <w:rPr>
          <w:sz w:val="16"/>
        </w:rPr>
        <w:t xml:space="preserve"> on the share of machinery and equipment production in GDP </w:t>
      </w:r>
      <w:r w:rsidRPr="0015332C">
        <w:rPr>
          <w:rStyle w:val="StyleUnderline"/>
          <w:highlight w:val="yellow"/>
        </w:rPr>
        <w:t>show</w:t>
      </w:r>
      <w:r w:rsidRPr="00C555CE">
        <w:rPr>
          <w:sz w:val="16"/>
        </w:rPr>
        <w:t xml:space="preserve"> </w:t>
      </w:r>
      <w:r w:rsidRPr="00C555CE">
        <w:rPr>
          <w:rStyle w:val="Emphasis"/>
        </w:rPr>
        <w:t>similar</w:t>
      </w:r>
      <w:r w:rsidRPr="00C555CE">
        <w:rPr>
          <w:sz w:val="16"/>
        </w:rPr>
        <w:t xml:space="preserve"> </w:t>
      </w:r>
      <w:r w:rsidRPr="00C555CE">
        <w:rPr>
          <w:rStyle w:val="StyleUnderline"/>
        </w:rPr>
        <w:t>trends</w:t>
      </w:r>
      <w:r w:rsidRPr="00C555CE">
        <w:rPr>
          <w:sz w:val="16"/>
        </w:rPr>
        <w:t xml:space="preserve"> (Fig. 3). </w:t>
      </w:r>
      <w:r w:rsidRPr="00C555CE">
        <w:rPr>
          <w:rStyle w:val="StyleUnderline"/>
        </w:rPr>
        <w:t>High-</w:t>
      </w:r>
      <w:r w:rsidRPr="0015332C">
        <w:rPr>
          <w:rStyle w:val="StyleUnderline"/>
          <w:highlight w:val="yellow"/>
        </w:rPr>
        <w:t>tech</w:t>
      </w:r>
      <w:r w:rsidRPr="00C555CE">
        <w:rPr>
          <w:rStyle w:val="StyleUnderline"/>
        </w:rPr>
        <w:t xml:space="preserve"> industries</w:t>
      </w:r>
      <w:r w:rsidRPr="00C555CE">
        <w:rPr>
          <w:sz w:val="16"/>
        </w:rPr>
        <w:t xml:space="preserve"> </w:t>
      </w:r>
      <w:r w:rsidRPr="0015332C">
        <w:rPr>
          <w:rStyle w:val="Emphasis"/>
          <w:highlight w:val="yellow"/>
        </w:rPr>
        <w:t>strongly stimulate</w:t>
      </w:r>
      <w:r w:rsidRPr="00C555CE">
        <w:rPr>
          <w:sz w:val="16"/>
        </w:rPr>
        <w:t xml:space="preserve"> the </w:t>
      </w:r>
      <w:r w:rsidRPr="00C555CE">
        <w:rPr>
          <w:rStyle w:val="Emphasis"/>
        </w:rPr>
        <w:t xml:space="preserve">economic </w:t>
      </w:r>
      <w:r w:rsidRPr="0015332C">
        <w:rPr>
          <w:rStyle w:val="Emphasis"/>
          <w:highlight w:val="yellow"/>
        </w:rPr>
        <w:t>growth</w:t>
      </w:r>
      <w:r w:rsidRPr="0015332C">
        <w:rPr>
          <w:sz w:val="16"/>
          <w:highlight w:val="yellow"/>
        </w:rPr>
        <w:t xml:space="preserve"> </w:t>
      </w:r>
      <w:r w:rsidRPr="0015332C">
        <w:rPr>
          <w:rStyle w:val="StyleUnderline"/>
          <w:highlight w:val="yellow"/>
        </w:rPr>
        <w:t>of the</w:t>
      </w:r>
      <w:r w:rsidRPr="00C555CE">
        <w:rPr>
          <w:sz w:val="16"/>
        </w:rPr>
        <w:t xml:space="preserve"> leading countries – the Republic of Korea, China, the </w:t>
      </w:r>
      <w:r w:rsidRPr="0015332C">
        <w:rPr>
          <w:rStyle w:val="Emphasis"/>
          <w:highlight w:val="yellow"/>
        </w:rPr>
        <w:t>U</w:t>
      </w:r>
      <w:r w:rsidRPr="00C555CE">
        <w:rPr>
          <w:sz w:val="16"/>
        </w:rPr>
        <w:t xml:space="preserve">nited </w:t>
      </w:r>
      <w:r w:rsidRPr="0015332C">
        <w:rPr>
          <w:rStyle w:val="Emphasis"/>
          <w:highlight w:val="yellow"/>
        </w:rPr>
        <w:t>S</w:t>
      </w:r>
      <w:r w:rsidRPr="00C555CE">
        <w:rPr>
          <w:sz w:val="16"/>
        </w:rPr>
        <w:t>tates, Germany, and Japan, – while countries with low competitiveness demonstrate poor results.</w:t>
      </w:r>
    </w:p>
    <w:p w14:paraId="22E75044" w14:textId="77777777" w:rsidR="008D27D9" w:rsidRPr="00C555CE" w:rsidRDefault="008D27D9" w:rsidP="008D27D9">
      <w:pPr>
        <w:rPr>
          <w:sz w:val="16"/>
        </w:rPr>
      </w:pPr>
      <w:r w:rsidRPr="00C555CE">
        <w:rPr>
          <w:sz w:val="16"/>
        </w:rPr>
        <w:t>[Table omitted]</w:t>
      </w:r>
    </w:p>
    <w:p w14:paraId="1EFF050A" w14:textId="77777777" w:rsidR="008D27D9" w:rsidRPr="00C555CE" w:rsidRDefault="008D27D9" w:rsidP="008D27D9">
      <w:pPr>
        <w:rPr>
          <w:sz w:val="16"/>
        </w:rPr>
      </w:pPr>
      <w:r w:rsidRPr="00C555CE">
        <w:rPr>
          <w:sz w:val="16"/>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38711D49" w14:textId="77777777" w:rsidR="008D27D9" w:rsidRPr="00C555CE" w:rsidRDefault="008D27D9" w:rsidP="008D27D9">
      <w:pPr>
        <w:rPr>
          <w:sz w:val="16"/>
        </w:rPr>
      </w:pPr>
      <w:r w:rsidRPr="00C555CE">
        <w:rPr>
          <w:sz w:val="16"/>
        </w:rPr>
        <w:t>[Table omitted]</w:t>
      </w:r>
    </w:p>
    <w:p w14:paraId="667D4C63" w14:textId="77777777" w:rsidR="008D27D9" w:rsidRPr="00C555CE" w:rsidRDefault="008D27D9" w:rsidP="008D27D9">
      <w:pPr>
        <w:rPr>
          <w:sz w:val="16"/>
        </w:rPr>
      </w:pPr>
      <w:r w:rsidRPr="00C555CE">
        <w:rPr>
          <w:sz w:val="16"/>
        </w:rPr>
        <w:t>5. 2. Assessment of the dependence of economic growth on the technological factor</w:t>
      </w:r>
    </w:p>
    <w:p w14:paraId="6FE86E1E" w14:textId="77777777" w:rsidR="008D27D9" w:rsidRPr="00C555CE" w:rsidRDefault="008D27D9" w:rsidP="008D27D9">
      <w:pPr>
        <w:rPr>
          <w:sz w:val="16"/>
        </w:rPr>
      </w:pPr>
      <w:r w:rsidRPr="00C555CE">
        <w:rPr>
          <w:sz w:val="16"/>
        </w:rPr>
        <w:t>As articulated earlier, an increase in GDP can result from various factors. To substantiate the relationship between economic growth and the technological factor, we construct a number of models. The parameters of the regression models for the USA and China are given in Tables 5, 6. The parameters of the multiple regression model were obtained using STATISTICA software.</w:t>
      </w:r>
    </w:p>
    <w:p w14:paraId="42D57447" w14:textId="77777777" w:rsidR="008D27D9" w:rsidRPr="00C555CE" w:rsidRDefault="008D27D9" w:rsidP="008D27D9">
      <w:pPr>
        <w:rPr>
          <w:sz w:val="16"/>
        </w:rPr>
      </w:pPr>
      <w:r w:rsidRPr="00C555CE">
        <w:rPr>
          <w:sz w:val="16"/>
        </w:rPr>
        <w:t>[Table omitted]</w:t>
      </w:r>
    </w:p>
    <w:p w14:paraId="11DA998B" w14:textId="77777777" w:rsidR="008D27D9" w:rsidRPr="00C555CE" w:rsidRDefault="008D27D9" w:rsidP="008D27D9">
      <w:pPr>
        <w:rPr>
          <w:sz w:val="16"/>
        </w:rPr>
      </w:pPr>
      <w:r w:rsidRPr="00C555CE">
        <w:rPr>
          <w:sz w:val="16"/>
        </w:rPr>
        <w:t>We have obtained a model with good quality characteristics; in this case, the coefficient of determination R2=0.996, normalized R-squared=0.995, multiple R=0.998.</w:t>
      </w:r>
    </w:p>
    <w:p w14:paraId="0A41237F" w14:textId="77777777" w:rsidR="008D27D9" w:rsidRPr="00C555CE" w:rsidRDefault="008D27D9" w:rsidP="008D27D9">
      <w:pPr>
        <w:rPr>
          <w:sz w:val="16"/>
        </w:rPr>
      </w:pPr>
      <w:r w:rsidRPr="00C555CE">
        <w:rPr>
          <w:sz w:val="16"/>
        </w:rPr>
        <w:t>[Table omitted]</w:t>
      </w:r>
    </w:p>
    <w:p w14:paraId="7FFB62E0" w14:textId="77777777" w:rsidR="008D27D9" w:rsidRPr="00C555CE" w:rsidRDefault="008D27D9" w:rsidP="008D27D9">
      <w:pPr>
        <w:rPr>
          <w:sz w:val="16"/>
        </w:rPr>
      </w:pPr>
      <w:r w:rsidRPr="00C555CE">
        <w:rPr>
          <w:sz w:val="16"/>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6A0D1DDD" w14:textId="77777777" w:rsidR="008D27D9" w:rsidRPr="00C555CE" w:rsidRDefault="008D27D9" w:rsidP="008D27D9">
      <w:pPr>
        <w:rPr>
          <w:sz w:val="16"/>
        </w:rPr>
      </w:pPr>
      <w:r w:rsidRPr="00C555CE">
        <w:rPr>
          <w:sz w:val="16"/>
        </w:rPr>
        <w:t>Having analyzed the models’ data, we can conclude that there are no factors with a high probability of insignificance (t-Statistic for each model are greater than the critical value at a significance level of p=0.01), i.e. all regressions are significant.</w:t>
      </w:r>
    </w:p>
    <w:p w14:paraId="143F961B" w14:textId="77777777" w:rsidR="008D27D9" w:rsidRPr="00C555CE" w:rsidRDefault="008D27D9" w:rsidP="008D27D9">
      <w:pPr>
        <w:rPr>
          <w:sz w:val="16"/>
        </w:rPr>
      </w:pPr>
      <w:r w:rsidRPr="00C555CE">
        <w:rPr>
          <w:sz w:val="16"/>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666E5615" w14:textId="77777777" w:rsidR="008D27D9" w:rsidRPr="00C555CE" w:rsidRDefault="008D27D9" w:rsidP="008D27D9">
      <w:pPr>
        <w:rPr>
          <w:sz w:val="16"/>
        </w:rPr>
      </w:pPr>
      <w:r w:rsidRPr="00C555CE">
        <w:rPr>
          <w:sz w:val="16"/>
        </w:rPr>
        <w:t>Fig. 4 provides a visual distribution of actual and calculated values of the regression models.</w:t>
      </w:r>
    </w:p>
    <w:p w14:paraId="31E96063" w14:textId="77777777" w:rsidR="008D27D9" w:rsidRPr="00C555CE" w:rsidRDefault="008D27D9" w:rsidP="008D27D9">
      <w:pPr>
        <w:rPr>
          <w:sz w:val="16"/>
        </w:rPr>
      </w:pPr>
      <w:r w:rsidRPr="00C555CE">
        <w:rPr>
          <w:rStyle w:val="StyleUnderline"/>
        </w:rPr>
        <w:t>Analysis of the models for the</w:t>
      </w:r>
      <w:r w:rsidRPr="00C555CE">
        <w:rPr>
          <w:sz w:val="16"/>
        </w:rPr>
        <w:t xml:space="preserve"> </w:t>
      </w:r>
      <w:r w:rsidRPr="00C555CE">
        <w:rPr>
          <w:rStyle w:val="Emphasis"/>
        </w:rPr>
        <w:t>U</w:t>
      </w:r>
      <w:r w:rsidRPr="00C555CE">
        <w:rPr>
          <w:sz w:val="16"/>
        </w:rPr>
        <w:t xml:space="preserve">nited </w:t>
      </w:r>
      <w:r w:rsidRPr="00C555CE">
        <w:rPr>
          <w:rStyle w:val="Emphasis"/>
        </w:rPr>
        <w:t>S</w:t>
      </w:r>
      <w:r w:rsidRPr="00C555CE">
        <w:rPr>
          <w:sz w:val="16"/>
        </w:rPr>
        <w:t xml:space="preserve">tates and China </w:t>
      </w:r>
      <w:r w:rsidRPr="00C555CE">
        <w:rPr>
          <w:rStyle w:val="StyleUnderline"/>
        </w:rPr>
        <w:t>allows us to</w:t>
      </w:r>
      <w:r w:rsidRPr="00C555CE">
        <w:rPr>
          <w:sz w:val="16"/>
        </w:rPr>
        <w:t xml:space="preserve"> </w:t>
      </w:r>
      <w:r w:rsidRPr="00C555CE">
        <w:rPr>
          <w:rStyle w:val="Emphasis"/>
        </w:rPr>
        <w:t>deduce</w:t>
      </w:r>
      <w:r w:rsidRPr="00C555CE">
        <w:rPr>
          <w:sz w:val="16"/>
        </w:rPr>
        <w:t xml:space="preserve"> that </w:t>
      </w:r>
      <w:r w:rsidRPr="00C555CE">
        <w:rPr>
          <w:rStyle w:val="StyleUnderline"/>
        </w:rPr>
        <w:t>R&amp;D costs are</w:t>
      </w:r>
      <w:r w:rsidRPr="00C555CE">
        <w:rPr>
          <w:sz w:val="16"/>
        </w:rPr>
        <w:t xml:space="preserve"> </w:t>
      </w:r>
      <w:r w:rsidRPr="00C555CE">
        <w:rPr>
          <w:rStyle w:val="Emphasis"/>
        </w:rPr>
        <w:t>significant regressants</w:t>
      </w:r>
      <w:r w:rsidRPr="00C555CE">
        <w:rPr>
          <w:sz w:val="16"/>
        </w:rPr>
        <w:t xml:space="preserve"> </w:t>
      </w:r>
      <w:r w:rsidRPr="00C555CE">
        <w:rPr>
          <w:rStyle w:val="StyleUnderline"/>
        </w:rPr>
        <w:t>contributing to economic growth</w:t>
      </w:r>
      <w:r w:rsidRPr="00C555CE">
        <w:rPr>
          <w:sz w:val="16"/>
        </w:rPr>
        <w:t xml:space="preserve">; the </w:t>
      </w:r>
      <w:r w:rsidRPr="00C555CE">
        <w:rPr>
          <w:rStyle w:val="StyleUnderline"/>
        </w:rPr>
        <w:t>factor impact</w:t>
      </w:r>
      <w:r w:rsidRPr="00C555CE">
        <w:rPr>
          <w:sz w:val="16"/>
        </w:rPr>
        <w:t xml:space="preserve"> on GDP growth in the United States and China </w:t>
      </w:r>
      <w:r w:rsidRPr="00C555CE">
        <w:rPr>
          <w:rStyle w:val="StyleUnderline"/>
        </w:rPr>
        <w:t>is</w:t>
      </w:r>
      <w:r w:rsidRPr="00C555CE">
        <w:rPr>
          <w:sz w:val="16"/>
        </w:rPr>
        <w:t xml:space="preserve"> </w:t>
      </w:r>
      <w:r w:rsidRPr="00C555CE">
        <w:rPr>
          <w:rStyle w:val="Emphasis"/>
        </w:rPr>
        <w:t>31.6%</w:t>
      </w:r>
      <w:r w:rsidRPr="00C555CE">
        <w:rPr>
          <w:sz w:val="16"/>
        </w:rPr>
        <w:t xml:space="preserve"> and 41.9%, respectively; export of </w:t>
      </w:r>
      <w:r w:rsidRPr="00C555CE">
        <w:rPr>
          <w:rStyle w:val="StyleUnderline"/>
        </w:rPr>
        <w:t>high-tech products provides an</w:t>
      </w:r>
      <w:r w:rsidRPr="00C555CE">
        <w:rPr>
          <w:sz w:val="16"/>
        </w:rPr>
        <w:t xml:space="preserve"> </w:t>
      </w:r>
      <w:r w:rsidRPr="00C555CE">
        <w:rPr>
          <w:rStyle w:val="Emphasis"/>
        </w:rPr>
        <w:t>increase in GDP by 2.7%</w:t>
      </w:r>
      <w:r w:rsidRPr="00C555CE">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C555CE">
        <w:rPr>
          <w:rStyle w:val="StyleUnderline"/>
        </w:rPr>
        <w:t>strongest relationship is</w:t>
      </w:r>
      <w:r w:rsidRPr="00C555CE">
        <w:rPr>
          <w:sz w:val="16"/>
        </w:rPr>
        <w:t xml:space="preserve"> </w:t>
      </w:r>
      <w:r w:rsidRPr="00C555CE">
        <w:rPr>
          <w:rStyle w:val="Emphasis"/>
        </w:rPr>
        <w:t>observed</w:t>
      </w:r>
      <w:r w:rsidRPr="00C555CE">
        <w:rPr>
          <w:sz w:val="16"/>
        </w:rPr>
        <w:t xml:space="preserve"> </w:t>
      </w:r>
      <w:r w:rsidRPr="00C555CE">
        <w:rPr>
          <w:rStyle w:val="StyleUnderline"/>
        </w:rPr>
        <w:t>between GDP and development costs</w:t>
      </w:r>
      <w:r w:rsidRPr="00C555CE">
        <w:rPr>
          <w:sz w:val="16"/>
        </w:rPr>
        <w:t>, as well as the share of high-tech industries in global value added.</w:t>
      </w:r>
    </w:p>
    <w:p w14:paraId="612379FF" w14:textId="77777777" w:rsidR="008D27D9" w:rsidRPr="00C555CE" w:rsidRDefault="008D27D9" w:rsidP="008D27D9">
      <w:pPr>
        <w:rPr>
          <w:sz w:val="16"/>
        </w:rPr>
      </w:pPr>
      <w:r w:rsidRPr="00C555CE">
        <w:rPr>
          <w:sz w:val="16"/>
        </w:rPr>
        <w:t>[Chart omitted]</w:t>
      </w:r>
    </w:p>
    <w:p w14:paraId="290C2925" w14:textId="77777777" w:rsidR="008D27D9" w:rsidRPr="00C555CE" w:rsidRDefault="008D27D9" w:rsidP="008D27D9">
      <w:pPr>
        <w:rPr>
          <w:sz w:val="16"/>
        </w:rPr>
      </w:pPr>
      <w:r w:rsidRPr="00C555CE">
        <w:rPr>
          <w:sz w:val="16"/>
        </w:rPr>
        <w:t xml:space="preserve">The current research proves that </w:t>
      </w:r>
      <w:r w:rsidRPr="00C555CE">
        <w:rPr>
          <w:rStyle w:val="StyleUnderline"/>
        </w:rPr>
        <w:t>countries with</w:t>
      </w:r>
      <w:r w:rsidRPr="00C555CE">
        <w:rPr>
          <w:sz w:val="16"/>
        </w:rPr>
        <w:t xml:space="preserve"> </w:t>
      </w:r>
      <w:r w:rsidRPr="00C555CE">
        <w:rPr>
          <w:rStyle w:val="Emphasis"/>
        </w:rPr>
        <w:t>substantial R&amp;D</w:t>
      </w:r>
      <w:r w:rsidRPr="00C555CE">
        <w:rPr>
          <w:sz w:val="16"/>
        </w:rPr>
        <w:t xml:space="preserve"> funding </w:t>
      </w:r>
      <w:r w:rsidRPr="00C555CE">
        <w:rPr>
          <w:rStyle w:val="StyleUnderline"/>
        </w:rPr>
        <w:t>and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GDP</w:t>
      </w:r>
      <w:r w:rsidRPr="00C555CE">
        <w:rPr>
          <w:sz w:val="16"/>
        </w:rPr>
        <w:t xml:space="preserve"> and total exports </w:t>
      </w:r>
      <w:r w:rsidRPr="00C555CE">
        <w:rPr>
          <w:rStyle w:val="StyleUnderline"/>
        </w:rPr>
        <w:t>are characterized by</w:t>
      </w:r>
      <w:r w:rsidRPr="00C555CE">
        <w:rPr>
          <w:sz w:val="16"/>
        </w:rPr>
        <w:t xml:space="preserve"> </w:t>
      </w:r>
      <w:r w:rsidRPr="00C555CE">
        <w:rPr>
          <w:rStyle w:val="Emphasis"/>
        </w:rPr>
        <w:t>sustainable</w:t>
      </w:r>
      <w:r w:rsidRPr="00C555CE">
        <w:rPr>
          <w:sz w:val="16"/>
        </w:rPr>
        <w:t xml:space="preserve"> </w:t>
      </w:r>
      <w:r w:rsidRPr="00C555CE">
        <w:rPr>
          <w:rStyle w:val="StyleUnderline"/>
        </w:rPr>
        <w:t>economic growth</w:t>
      </w:r>
      <w:r w:rsidRPr="00C555CE">
        <w:rPr>
          <w:sz w:val="16"/>
        </w:rPr>
        <w:t>. Thus, the H1 hypothesis was confirmed.</w:t>
      </w:r>
    </w:p>
    <w:p w14:paraId="52932D6F" w14:textId="77777777" w:rsidR="008D27D9" w:rsidRPr="00C555CE" w:rsidRDefault="008D27D9" w:rsidP="008D27D9">
      <w:pPr>
        <w:rPr>
          <w:sz w:val="16"/>
        </w:rPr>
      </w:pPr>
      <w:r w:rsidRPr="00C555CE">
        <w:rPr>
          <w:sz w:val="16"/>
        </w:rPr>
        <w:t>The H2 hypothesis was partially confirmed: countries capable of using their innovative potential effectively are characterized by an elevated level of competitiveness. However, the use of outdated technologies does not always results in a decrease in global competitiveness, since these processes can be influenced by the institutional environment, which was beyond the scope of the present study</w:t>
      </w:r>
    </w:p>
    <w:p w14:paraId="7342CF9E" w14:textId="77777777" w:rsidR="008D27D9" w:rsidRPr="00C555CE" w:rsidRDefault="008D27D9" w:rsidP="008D27D9">
      <w:pPr>
        <w:rPr>
          <w:sz w:val="16"/>
        </w:rPr>
      </w:pPr>
      <w:r w:rsidRPr="00C555CE">
        <w:rPr>
          <w:sz w:val="16"/>
        </w:rPr>
        <w:t>6. Discussion of the results comparing technological effectiveness of economies</w:t>
      </w:r>
    </w:p>
    <w:p w14:paraId="6523C77F" w14:textId="77777777" w:rsidR="008D27D9" w:rsidRPr="00C555CE" w:rsidRDefault="008D27D9" w:rsidP="008D27D9">
      <w:pPr>
        <w:rPr>
          <w:sz w:val="16"/>
        </w:rPr>
      </w:pPr>
      <w:r w:rsidRPr="00C555CE">
        <w:rPr>
          <w:sz w:val="16"/>
        </w:rPr>
        <w:t>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development and implementation of hightech solutions.</w:t>
      </w:r>
    </w:p>
    <w:p w14:paraId="28A950F1" w14:textId="77777777" w:rsidR="008D27D9" w:rsidRPr="00C555CE" w:rsidRDefault="008D27D9" w:rsidP="008D27D9">
      <w:pPr>
        <w:rPr>
          <w:sz w:val="16"/>
        </w:rPr>
      </w:pPr>
      <w:r w:rsidRPr="00C555CE">
        <w:rPr>
          <w:sz w:val="16"/>
        </w:rPr>
        <w:t>It is noteworthy that in terms of the level of technological development, Kazakhstan, Brazil and Ukraine lag significantly behind some European nations (Romania, Poland, and Bulgaria), Turkey and Mexico. These countries do not exhibit sufficient potential to introduce innovations independently, but with regard to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0293066B" w14:textId="77777777" w:rsidR="008D27D9" w:rsidRPr="00C555CE" w:rsidRDefault="008D27D9" w:rsidP="008D27D9">
      <w:pPr>
        <w:rPr>
          <w:sz w:val="16"/>
        </w:rPr>
      </w:pPr>
      <w:r w:rsidRPr="00C555CE">
        <w:rPr>
          <w:sz w:val="16"/>
        </w:rPr>
        <w:t xml:space="preserve">During the research, we have confirmed the hypotheses put forward. </w:t>
      </w:r>
      <w:r w:rsidRPr="00C555CE">
        <w:rPr>
          <w:rStyle w:val="StyleUnderline"/>
        </w:rPr>
        <w:t>Assessment of the</w:t>
      </w:r>
      <w:r w:rsidRPr="00C555CE">
        <w:rPr>
          <w:sz w:val="16"/>
        </w:rPr>
        <w:t xml:space="preserve"> </w:t>
      </w:r>
      <w:r w:rsidRPr="00C555CE">
        <w:rPr>
          <w:rStyle w:val="Emphasis"/>
        </w:rPr>
        <w:t>dependence</w:t>
      </w:r>
      <w:r w:rsidRPr="00C555CE">
        <w:rPr>
          <w:sz w:val="16"/>
        </w:rPr>
        <w:t xml:space="preserve"> </w:t>
      </w:r>
      <w:r w:rsidRPr="00C555CE">
        <w:rPr>
          <w:rStyle w:val="StyleUnderline"/>
        </w:rPr>
        <w:t>of</w:t>
      </w:r>
      <w:r w:rsidRPr="00C555CE">
        <w:rPr>
          <w:sz w:val="16"/>
        </w:rPr>
        <w:t xml:space="preserve"> economic </w:t>
      </w:r>
      <w:r w:rsidRPr="00C555CE">
        <w:rPr>
          <w:rStyle w:val="StyleUnderline"/>
        </w:rPr>
        <w:t>growth on the technological factor showed a</w:t>
      </w:r>
      <w:r w:rsidRPr="00C555CE">
        <w:rPr>
          <w:sz w:val="16"/>
        </w:rPr>
        <w:t xml:space="preserve"> </w:t>
      </w:r>
      <w:r w:rsidRPr="00C555CE">
        <w:rPr>
          <w:rStyle w:val="Emphasis"/>
        </w:rPr>
        <w:t>strong relationship</w:t>
      </w:r>
      <w:r w:rsidRPr="00C555CE">
        <w:rPr>
          <w:sz w:val="16"/>
        </w:rPr>
        <w:t xml:space="preserve"> </w:t>
      </w:r>
      <w:r w:rsidRPr="00C555CE">
        <w:rPr>
          <w:rStyle w:val="StyleUnderline"/>
        </w:rPr>
        <w:t>between GDP and R&amp;D costs</w:t>
      </w:r>
      <w:r w:rsidRPr="00C555CE">
        <w:rPr>
          <w:sz w:val="16"/>
        </w:rPr>
        <w:t xml:space="preserve"> (Tables 5, 6). These </w:t>
      </w:r>
      <w:r w:rsidRPr="00C555CE">
        <w:rPr>
          <w:rStyle w:val="StyleUnderline"/>
        </w:rPr>
        <w:t>results prove</w:t>
      </w:r>
      <w:r w:rsidRPr="00C555CE">
        <w:rPr>
          <w:sz w:val="16"/>
        </w:rPr>
        <w:t xml:space="preserve"> that sustainable </w:t>
      </w:r>
      <w:r w:rsidRPr="00C555CE">
        <w:rPr>
          <w:rStyle w:val="StyleUnderline"/>
        </w:rPr>
        <w:t>economic growth is explained</w:t>
      </w:r>
      <w:r w:rsidRPr="00C555CE">
        <w:rPr>
          <w:sz w:val="16"/>
        </w:rPr>
        <w:t xml:space="preserve"> in most cases </w:t>
      </w:r>
      <w:r w:rsidRPr="00C555CE">
        <w:rPr>
          <w:rStyle w:val="StyleUnderline"/>
        </w:rPr>
        <w:t>by</w:t>
      </w:r>
      <w:r w:rsidRPr="00C555CE">
        <w:rPr>
          <w:sz w:val="16"/>
        </w:rPr>
        <w:t xml:space="preserve"> significant funding for R&amp;D (</w:t>
      </w:r>
      <w:r w:rsidRPr="00C555CE">
        <w:rPr>
          <w:rStyle w:val="StyleUnderline"/>
        </w:rPr>
        <w:t>the presence of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the country’s GDP</w:t>
      </w:r>
      <w:r w:rsidRPr="00C555CE">
        <w:rPr>
          <w:sz w:val="16"/>
        </w:rPr>
        <w:t>) and the export of high-tech products.</w:t>
      </w:r>
    </w:p>
    <w:p w14:paraId="5D69FAAE" w14:textId="77777777" w:rsidR="008D27D9" w:rsidRPr="00C555CE" w:rsidRDefault="008D27D9" w:rsidP="008D27D9">
      <w:pPr>
        <w:rPr>
          <w:sz w:val="16"/>
        </w:rPr>
      </w:pPr>
      <w:r w:rsidRPr="00C555CE">
        <w:rPr>
          <w:sz w:val="16"/>
        </w:rPr>
        <w:t xml:space="preserve">Therefore, </w:t>
      </w:r>
      <w:r w:rsidRPr="00C555CE">
        <w:rPr>
          <w:rStyle w:val="StyleUnderline"/>
        </w:rPr>
        <w:t>technologies</w:t>
      </w:r>
      <w:r w:rsidRPr="00C555CE">
        <w:rPr>
          <w:sz w:val="16"/>
        </w:rPr>
        <w:t xml:space="preserve"> </w:t>
      </w:r>
      <w:r w:rsidRPr="00C555CE">
        <w:rPr>
          <w:rStyle w:val="Emphasis"/>
        </w:rPr>
        <w:t>determine</w:t>
      </w:r>
      <w:r w:rsidRPr="00C555CE">
        <w:rPr>
          <w:sz w:val="16"/>
        </w:rPr>
        <w:t xml:space="preserve"> </w:t>
      </w:r>
      <w:r w:rsidRPr="00C555CE">
        <w:rPr>
          <w:rStyle w:val="StyleUnderline"/>
        </w:rPr>
        <w:t>competitive advantages</w:t>
      </w:r>
      <w:r w:rsidRPr="00C555CE">
        <w:rPr>
          <w:sz w:val="16"/>
        </w:rPr>
        <w:t xml:space="preserve"> of states at large. However, </w:t>
      </w:r>
      <w:r w:rsidRPr="0015332C">
        <w:rPr>
          <w:rStyle w:val="StyleUnderline"/>
          <w:highlight w:val="yellow"/>
        </w:rPr>
        <w:t>qualitative factors</w:t>
      </w:r>
      <w:r w:rsidRPr="00C555CE">
        <w:rPr>
          <w:sz w:val="16"/>
        </w:rPr>
        <w:t xml:space="preserve"> of economic growth </w:t>
      </w:r>
      <w:r w:rsidRPr="0015332C">
        <w:rPr>
          <w:rStyle w:val="StyleUnderline"/>
          <w:highlight w:val="yellow"/>
        </w:rPr>
        <w:t>prevail</w:t>
      </w:r>
      <w:r w:rsidRPr="00C555CE">
        <w:rPr>
          <w:rStyle w:val="StyleUnderline"/>
        </w:rPr>
        <w:t xml:space="preserve"> in a</w:t>
      </w:r>
      <w:r w:rsidRPr="00C555CE">
        <w:rPr>
          <w:sz w:val="16"/>
        </w:rPr>
        <w:t xml:space="preserve"> </w:t>
      </w:r>
      <w:r w:rsidRPr="00C555CE">
        <w:rPr>
          <w:rStyle w:val="Emphasis"/>
        </w:rPr>
        <w:t>continuous</w:t>
      </w:r>
      <w:r w:rsidRPr="00C555CE">
        <w:rPr>
          <w:sz w:val="16"/>
        </w:rPr>
        <w:t xml:space="preserve"> </w:t>
      </w:r>
      <w:r w:rsidRPr="00C555CE">
        <w:rPr>
          <w:rStyle w:val="StyleUnderline"/>
        </w:rPr>
        <w:t>innovation process</w:t>
      </w:r>
      <w:r w:rsidRPr="00C555CE">
        <w:rPr>
          <w:sz w:val="16"/>
        </w:rPr>
        <w:t xml:space="preserve">. What determines additional limitations of our methodological approach. Special focus should be placed on a specific feature of the periods when changes occur, i.e. the periods of the so-called “technological gap” [46]. This is when the foundations of the future economy are set. </w:t>
      </w:r>
      <w:r w:rsidRPr="00C555CE">
        <w:rPr>
          <w:rStyle w:val="StyleUnderline"/>
        </w:rPr>
        <w:t xml:space="preserve">Technological </w:t>
      </w:r>
      <w:r w:rsidRPr="0015332C">
        <w:rPr>
          <w:rStyle w:val="StyleUnderline"/>
          <w:highlight w:val="yellow"/>
        </w:rPr>
        <w:t>incentives</w:t>
      </w:r>
      <w:r w:rsidRPr="00C555CE">
        <w:rPr>
          <w:sz w:val="16"/>
        </w:rPr>
        <w:t xml:space="preserve"> </w:t>
      </w:r>
      <w:r w:rsidRPr="00C555CE">
        <w:rPr>
          <w:rStyle w:val="Emphasis"/>
        </w:rPr>
        <w:t>crucial for growth</w:t>
      </w:r>
      <w:r w:rsidRPr="00C555CE">
        <w:rPr>
          <w:sz w:val="16"/>
        </w:rPr>
        <w:t xml:space="preserve"> </w:t>
      </w:r>
      <w:r w:rsidRPr="00C555CE">
        <w:rPr>
          <w:rStyle w:val="StyleUnderline"/>
        </w:rPr>
        <w:t xml:space="preserve">are </w:t>
      </w:r>
      <w:r w:rsidRPr="0015332C">
        <w:rPr>
          <w:rStyle w:val="StyleUnderline"/>
          <w:highlight w:val="yellow"/>
        </w:rPr>
        <w:t>based on</w:t>
      </w:r>
      <w:r w:rsidRPr="00C555CE">
        <w:rPr>
          <w:rStyle w:val="StyleUnderline"/>
        </w:rPr>
        <w:t xml:space="preserve"> the ability to deliver</w:t>
      </w:r>
      <w:r w:rsidRPr="00C555CE">
        <w:rPr>
          <w:sz w:val="16"/>
        </w:rPr>
        <w:t xml:space="preserve"> </w:t>
      </w:r>
      <w:r w:rsidRPr="0015332C">
        <w:rPr>
          <w:rStyle w:val="Emphasis"/>
          <w:highlight w:val="yellow"/>
        </w:rPr>
        <w:t>better</w:t>
      </w:r>
      <w:r w:rsidRPr="0015332C">
        <w:rPr>
          <w:sz w:val="16"/>
          <w:highlight w:val="yellow"/>
        </w:rPr>
        <w:t xml:space="preserve"> </w:t>
      </w:r>
      <w:r w:rsidRPr="0015332C">
        <w:rPr>
          <w:rStyle w:val="StyleUnderline"/>
          <w:highlight w:val="yellow"/>
        </w:rPr>
        <w:t>results</w:t>
      </w:r>
      <w:r w:rsidRPr="00C555CE">
        <w:rPr>
          <w:sz w:val="16"/>
        </w:rPr>
        <w:t xml:space="preserve">. If technological inequality is excessively gross, it can jeopardize economic growth. </w:t>
      </w:r>
      <w:r w:rsidRPr="00C555CE">
        <w:rPr>
          <w:rStyle w:val="StyleUnderline"/>
        </w:rPr>
        <w:t>Creating</w:t>
      </w:r>
      <w:r w:rsidRPr="00C555CE">
        <w:rPr>
          <w:sz w:val="16"/>
        </w:rPr>
        <w:t xml:space="preserve"> </w:t>
      </w:r>
      <w:r w:rsidRPr="00C555CE">
        <w:rPr>
          <w:rStyle w:val="Emphasis"/>
        </w:rPr>
        <w:t>favorable</w:t>
      </w:r>
      <w:r w:rsidRPr="00C555CE">
        <w:rPr>
          <w:sz w:val="16"/>
        </w:rPr>
        <w:t xml:space="preserve"> </w:t>
      </w:r>
      <w:r w:rsidRPr="00C555CE">
        <w:rPr>
          <w:rStyle w:val="StyleUnderline"/>
        </w:rPr>
        <w:t>conditions for</w:t>
      </w:r>
      <w:r w:rsidRPr="00C555CE">
        <w:rPr>
          <w:sz w:val="16"/>
        </w:rPr>
        <w:t xml:space="preserve"> the </w:t>
      </w:r>
      <w:r w:rsidRPr="00C555CE">
        <w:rPr>
          <w:rStyle w:val="StyleUnderline"/>
        </w:rPr>
        <w:t>use of high technologies wil</w:t>
      </w:r>
      <w:r w:rsidRPr="00C555CE">
        <w:rPr>
          <w:sz w:val="16"/>
        </w:rPr>
        <w:t xml:space="preserve">l not only support the competitiveness of production and attract investment in the economy, but also help </w:t>
      </w:r>
      <w:r w:rsidRPr="00C555CE">
        <w:rPr>
          <w:rStyle w:val="StyleUnderline"/>
        </w:rPr>
        <w:t>resolve</w:t>
      </w:r>
      <w:r w:rsidRPr="00C555CE">
        <w:rPr>
          <w:sz w:val="16"/>
        </w:rPr>
        <w:t xml:space="preserve"> such </w:t>
      </w:r>
      <w:r w:rsidRPr="00C555CE">
        <w:rPr>
          <w:rStyle w:val="StyleUnderline"/>
        </w:rPr>
        <w:t>issues as</w:t>
      </w:r>
      <w:r w:rsidRPr="00C555CE">
        <w:rPr>
          <w:sz w:val="16"/>
        </w:rPr>
        <w:t xml:space="preserve"> </w:t>
      </w:r>
      <w:r w:rsidRPr="00C555CE">
        <w:rPr>
          <w:rStyle w:val="Emphasis"/>
        </w:rPr>
        <w:t>enhancing</w:t>
      </w:r>
      <w:r w:rsidRPr="00C555CE">
        <w:rPr>
          <w:sz w:val="16"/>
        </w:rPr>
        <w:t xml:space="preserve"> the </w:t>
      </w:r>
      <w:r w:rsidRPr="00C555CE">
        <w:rPr>
          <w:rStyle w:val="StyleUnderline"/>
        </w:rPr>
        <w:t>efficiency of resource exploitation</w:t>
      </w:r>
      <w:r w:rsidRPr="00C555CE">
        <w:rPr>
          <w:sz w:val="16"/>
        </w:rPr>
        <w:t>.</w:t>
      </w:r>
    </w:p>
    <w:p w14:paraId="45C2CDD0" w14:textId="77777777" w:rsidR="008D27D9" w:rsidRPr="00C555CE" w:rsidRDefault="008D27D9" w:rsidP="008D27D9">
      <w:pPr>
        <w:rPr>
          <w:sz w:val="16"/>
        </w:rPr>
      </w:pPr>
      <w:r w:rsidRPr="00C555CE">
        <w:rPr>
          <w:sz w:val="16"/>
        </w:rPr>
        <w:t xml:space="preserve">Hence, </w:t>
      </w:r>
      <w:r w:rsidRPr="00C555CE">
        <w:rPr>
          <w:rStyle w:val="StyleUnderline"/>
        </w:rPr>
        <w:t xml:space="preserve">scientific and </w:t>
      </w:r>
      <w:r w:rsidRPr="0015332C">
        <w:rPr>
          <w:rStyle w:val="StyleUnderline"/>
          <w:highlight w:val="yellow"/>
        </w:rPr>
        <w:t>tech</w:t>
      </w:r>
      <w:r w:rsidRPr="00C555CE">
        <w:rPr>
          <w:rStyle w:val="StyleUnderline"/>
        </w:rPr>
        <w:t xml:space="preserve">nological </w:t>
      </w:r>
      <w:r w:rsidRPr="0015332C">
        <w:rPr>
          <w:rStyle w:val="StyleUnderline"/>
          <w:highlight w:val="yellow"/>
        </w:rPr>
        <w:t xml:space="preserve">progress is </w:t>
      </w:r>
      <w:r w:rsidRPr="00C555CE">
        <w:rPr>
          <w:rStyle w:val="StyleUnderline"/>
        </w:rPr>
        <w:t>the</w:t>
      </w:r>
      <w:r w:rsidRPr="00C555CE">
        <w:rPr>
          <w:sz w:val="16"/>
        </w:rPr>
        <w:t xml:space="preserve"> </w:t>
      </w:r>
      <w:r w:rsidRPr="0015332C">
        <w:rPr>
          <w:rStyle w:val="Emphasis"/>
          <w:highlight w:val="yellow"/>
        </w:rPr>
        <w:t xml:space="preserve">central </w:t>
      </w:r>
      <w:r w:rsidRPr="00C555CE">
        <w:rPr>
          <w:rStyle w:val="Emphasis"/>
        </w:rPr>
        <w:t xml:space="preserve">stimulus </w:t>
      </w:r>
      <w:r w:rsidRPr="0015332C">
        <w:rPr>
          <w:rStyle w:val="Emphasis"/>
          <w:highlight w:val="yellow"/>
        </w:rPr>
        <w:t>for</w:t>
      </w:r>
      <w:r w:rsidRPr="00C555CE">
        <w:rPr>
          <w:rStyle w:val="Emphasis"/>
        </w:rPr>
        <w:t xml:space="preserve"> economic </w:t>
      </w:r>
      <w:r w:rsidRPr="0015332C">
        <w:rPr>
          <w:rStyle w:val="Emphasis"/>
          <w:highlight w:val="yellow"/>
        </w:rPr>
        <w:t>development</w:t>
      </w:r>
      <w:r w:rsidRPr="00C555CE">
        <w:rPr>
          <w:sz w:val="16"/>
        </w:rPr>
        <w:t xml:space="preserve">, </w:t>
      </w:r>
      <w:r w:rsidRPr="00C555CE">
        <w:rPr>
          <w:rStyle w:val="StyleUnderline"/>
        </w:rPr>
        <w:t>which</w:t>
      </w:r>
      <w:r w:rsidRPr="00C555CE">
        <w:rPr>
          <w:sz w:val="16"/>
        </w:rPr>
        <w:t xml:space="preserve"> in production processes </w:t>
      </w:r>
      <w:r w:rsidRPr="00C555CE">
        <w:rPr>
          <w:rStyle w:val="StyleUnderline"/>
        </w:rPr>
        <w:t>is implemented through</w:t>
      </w:r>
      <w:r w:rsidRPr="00C555CE">
        <w:rPr>
          <w:sz w:val="16"/>
        </w:rPr>
        <w:t xml:space="preserve"> </w:t>
      </w:r>
      <w:r w:rsidRPr="00C555CE">
        <w:rPr>
          <w:rStyle w:val="Emphasis"/>
        </w:rPr>
        <w:t>investment</w:t>
      </w:r>
      <w:r w:rsidRPr="00C555CE">
        <w:rPr>
          <w:sz w:val="16"/>
        </w:rPr>
        <w:t xml:space="preserve"> </w:t>
      </w:r>
      <w:r w:rsidRPr="00C555CE">
        <w:rPr>
          <w:rStyle w:val="StyleUnderline"/>
        </w:rPr>
        <w:t>and</w:t>
      </w:r>
      <w:r w:rsidRPr="00C555CE">
        <w:rPr>
          <w:sz w:val="16"/>
        </w:rPr>
        <w:t xml:space="preserve"> </w:t>
      </w:r>
      <w:r w:rsidRPr="00C555CE">
        <w:rPr>
          <w:rStyle w:val="Emphasis"/>
        </w:rPr>
        <w:t>innovation</w:t>
      </w:r>
      <w:r w:rsidRPr="00C555CE">
        <w:rPr>
          <w:sz w:val="16"/>
        </w:rPr>
        <w:t xml:space="preserve">. At that, the </w:t>
      </w:r>
      <w:r w:rsidRPr="00C555CE">
        <w:rPr>
          <w:rStyle w:val="StyleUnderline"/>
        </w:rPr>
        <w:t>dynamics of economic growth</w:t>
      </w:r>
      <w:r w:rsidRPr="00C555CE">
        <w:rPr>
          <w:sz w:val="16"/>
        </w:rPr>
        <w:t xml:space="preserve"> </w:t>
      </w:r>
      <w:r w:rsidRPr="00C555CE">
        <w:rPr>
          <w:rStyle w:val="Emphasis"/>
        </w:rPr>
        <w:t>in the long run</w:t>
      </w:r>
      <w:r w:rsidRPr="00C555CE">
        <w:rPr>
          <w:sz w:val="16"/>
        </w:rPr>
        <w:t xml:space="preserve"> </w:t>
      </w:r>
      <w:r w:rsidRPr="00C555CE">
        <w:rPr>
          <w:rStyle w:val="StyleUnderline"/>
        </w:rPr>
        <w:t>is dependent o</w:t>
      </w:r>
      <w:r w:rsidRPr="00C555CE">
        <w:rPr>
          <w:sz w:val="16"/>
        </w:rPr>
        <w:t xml:space="preserve">n a wide array of factors forming supply and demand for technological change: </w:t>
      </w:r>
      <w:r w:rsidRPr="00C555CE">
        <w:rPr>
          <w:rStyle w:val="StyleUnderline"/>
        </w:rPr>
        <w:t>the</w:t>
      </w:r>
      <w:r w:rsidRPr="00C555CE">
        <w:rPr>
          <w:sz w:val="16"/>
        </w:rPr>
        <w:t xml:space="preserve"> current </w:t>
      </w:r>
      <w:r w:rsidRPr="00C555CE">
        <w:rPr>
          <w:rStyle w:val="Emphasis"/>
        </w:rPr>
        <w:t>techno-logical</w:t>
      </w:r>
      <w:r w:rsidRPr="00C555CE">
        <w:rPr>
          <w:sz w:val="16"/>
        </w:rPr>
        <w:t xml:space="preserve"> </w:t>
      </w:r>
      <w:r w:rsidRPr="00C555CE">
        <w:rPr>
          <w:rStyle w:val="StyleUnderline"/>
        </w:rPr>
        <w:t>capability of the</w:t>
      </w:r>
      <w:r w:rsidRPr="00C555CE">
        <w:rPr>
          <w:sz w:val="16"/>
        </w:rPr>
        <w:t xml:space="preserve"> national </w:t>
      </w:r>
      <w:r w:rsidRPr="00C555CE">
        <w:rPr>
          <w:rStyle w:val="StyleUnderline"/>
        </w:rPr>
        <w:t>economy</w:t>
      </w:r>
      <w:r w:rsidRPr="00C555CE">
        <w:rPr>
          <w:sz w:val="16"/>
        </w:rPr>
        <w:t xml:space="preserve"> [19]; the development stage of financial institutions; companies’ awareness of R&amp;D, </w:t>
      </w:r>
      <w:r w:rsidRPr="00C555CE">
        <w:rPr>
          <w:rStyle w:val="StyleUnderline"/>
        </w:rPr>
        <w:t>and</w:t>
      </w:r>
      <w:r w:rsidRPr="00C555CE">
        <w:rPr>
          <w:sz w:val="16"/>
        </w:rPr>
        <w:t xml:space="preserve"> the </w:t>
      </w:r>
      <w:r w:rsidRPr="00C555CE">
        <w:rPr>
          <w:rStyle w:val="Emphasis"/>
        </w:rPr>
        <w:t>effectiveness of technology transfer</w:t>
      </w:r>
      <w:r w:rsidRPr="00C555CE">
        <w:rPr>
          <w:sz w:val="16"/>
        </w:rPr>
        <w:t xml:space="preserve"> </w:t>
      </w:r>
      <w:r w:rsidRPr="00C555CE">
        <w:rPr>
          <w:rStyle w:val="StyleUnderline"/>
        </w:rPr>
        <w:t>within the innovation infrastructure</w:t>
      </w:r>
      <w:r w:rsidRPr="00C555CE">
        <w:rPr>
          <w:sz w:val="16"/>
        </w:rPr>
        <w:t xml:space="preserve"> [47]; the nature of the state scientific and technical, scientific and technological, structural, and stabilization policy, and the level of state guarantees for the protection of intellectual property rights [25]; conditions of foreign economic activity, </w:t>
      </w:r>
      <w:r w:rsidRPr="00C555CE">
        <w:rPr>
          <w:rStyle w:val="StyleUnderline"/>
        </w:rPr>
        <w:t>and</w:t>
      </w:r>
      <w:r w:rsidRPr="00C555CE">
        <w:rPr>
          <w:sz w:val="16"/>
        </w:rPr>
        <w:t xml:space="preserve"> </w:t>
      </w:r>
      <w:r w:rsidRPr="00C555CE">
        <w:rPr>
          <w:rStyle w:val="Emphasis"/>
        </w:rPr>
        <w:t>competitiveness</w:t>
      </w:r>
      <w:r w:rsidRPr="00C555CE">
        <w:rPr>
          <w:sz w:val="16"/>
        </w:rPr>
        <w:t xml:space="preserve"> </w:t>
      </w:r>
      <w:r w:rsidRPr="00C555CE">
        <w:rPr>
          <w:rStyle w:val="StyleUnderline"/>
        </w:rPr>
        <w:t>of products and services</w:t>
      </w:r>
      <w:r w:rsidRPr="00C555CE">
        <w:rPr>
          <w:sz w:val="16"/>
        </w:rPr>
        <w:t xml:space="preserve"> in the global market [48]. The </w:t>
      </w:r>
      <w:r w:rsidRPr="00C555CE">
        <w:rPr>
          <w:rStyle w:val="StyleUnderline"/>
        </w:rPr>
        <w:t>characteristics</w:t>
      </w:r>
      <w:r w:rsidRPr="00C555CE">
        <w:rPr>
          <w:sz w:val="16"/>
        </w:rPr>
        <w:t xml:space="preserve"> of the listed factors </w:t>
      </w:r>
      <w:r w:rsidRPr="00C555CE">
        <w:rPr>
          <w:rStyle w:val="StyleUnderline"/>
        </w:rPr>
        <w:t>vary</w:t>
      </w:r>
      <w:r w:rsidRPr="00C555CE">
        <w:rPr>
          <w:sz w:val="16"/>
        </w:rPr>
        <w:t xml:space="preserve"> </w:t>
      </w:r>
      <w:r w:rsidRPr="00C555CE">
        <w:rPr>
          <w:rStyle w:val="Emphasis"/>
        </w:rPr>
        <w:t>significantly</w:t>
      </w:r>
      <w:r w:rsidRPr="00C555CE">
        <w:rPr>
          <w:sz w:val="16"/>
        </w:rPr>
        <w:t xml:space="preserve"> across countries, </w:t>
      </w:r>
      <w:r w:rsidRPr="00C555CE">
        <w:rPr>
          <w:rStyle w:val="StyleUnderline"/>
        </w:rPr>
        <w:t>but the</w:t>
      </w:r>
      <w:r w:rsidRPr="00C555CE">
        <w:rPr>
          <w:sz w:val="16"/>
        </w:rPr>
        <w:t xml:space="preserve"> </w:t>
      </w:r>
      <w:r w:rsidRPr="00C555CE">
        <w:rPr>
          <w:rStyle w:val="Emphasis"/>
        </w:rPr>
        <w:t>multicausality</w:t>
      </w:r>
      <w:r w:rsidRPr="00C555CE">
        <w:rPr>
          <w:sz w:val="16"/>
        </w:rPr>
        <w:t xml:space="preserve"> </w:t>
      </w:r>
      <w:r w:rsidRPr="00C555CE">
        <w:rPr>
          <w:rStyle w:val="StyleUnderline"/>
        </w:rPr>
        <w:t>of the factors indicates</w:t>
      </w:r>
      <w:r w:rsidRPr="00C555CE">
        <w:rPr>
          <w:sz w:val="16"/>
        </w:rPr>
        <w:t xml:space="preserve"> that </w:t>
      </w:r>
      <w:r w:rsidRPr="00C555CE">
        <w:rPr>
          <w:rStyle w:val="StyleUnderline"/>
        </w:rPr>
        <w:t>their combinations</w:t>
      </w:r>
      <w:r w:rsidRPr="00C555CE">
        <w:rPr>
          <w:sz w:val="16"/>
        </w:rPr>
        <w:t xml:space="preserve"> at certain time intervals </w:t>
      </w:r>
      <w:r w:rsidRPr="00C555CE">
        <w:rPr>
          <w:rStyle w:val="StyleUnderline"/>
        </w:rPr>
        <w:t>can</w:t>
      </w:r>
      <w:r w:rsidRPr="00C555CE">
        <w:rPr>
          <w:sz w:val="16"/>
        </w:rPr>
        <w:t xml:space="preserve"> both </w:t>
      </w:r>
      <w:r w:rsidRPr="00C555CE">
        <w:rPr>
          <w:rStyle w:val="Emphasis"/>
        </w:rPr>
        <w:t>reduce</w:t>
      </w:r>
      <w:r w:rsidRPr="00C555CE">
        <w:rPr>
          <w:sz w:val="16"/>
        </w:rPr>
        <w:t xml:space="preserve"> </w:t>
      </w:r>
      <w:r w:rsidRPr="00C555CE">
        <w:rPr>
          <w:rStyle w:val="StyleUnderline"/>
        </w:rPr>
        <w:t>and</w:t>
      </w:r>
      <w:r w:rsidRPr="00C555CE">
        <w:rPr>
          <w:sz w:val="16"/>
        </w:rPr>
        <w:t xml:space="preserve"> </w:t>
      </w:r>
      <w:r w:rsidRPr="00C555CE">
        <w:rPr>
          <w:rStyle w:val="Emphasis"/>
        </w:rPr>
        <w:t>boost</w:t>
      </w:r>
      <w:r w:rsidRPr="00C555CE">
        <w:rPr>
          <w:sz w:val="16"/>
        </w:rPr>
        <w:t xml:space="preserve"> the level of </w:t>
      </w:r>
      <w:r w:rsidRPr="00C555CE">
        <w:rPr>
          <w:rStyle w:val="StyleUnderline"/>
        </w:rPr>
        <w:t>technological effectiveness</w:t>
      </w:r>
      <w:r w:rsidRPr="00C555CE">
        <w:rPr>
          <w:sz w:val="16"/>
        </w:rPr>
        <w:t>.</w:t>
      </w:r>
    </w:p>
    <w:p w14:paraId="5D5E84EB" w14:textId="77777777" w:rsidR="008D27D9" w:rsidRDefault="008D27D9" w:rsidP="008D27D9">
      <w:pPr>
        <w:pStyle w:val="Heading4"/>
      </w:pPr>
      <w:r>
        <w:t xml:space="preserve">Slow growth </w:t>
      </w:r>
      <w:r w:rsidRPr="0006699F">
        <w:t>causes</w:t>
      </w:r>
      <w:r>
        <w:t xml:space="preserve"> </w:t>
      </w:r>
      <w:r w:rsidRPr="0006699F">
        <w:rPr>
          <w:u w:val="single"/>
        </w:rPr>
        <w:t>extinction</w:t>
      </w:r>
      <w:r>
        <w:t>.</w:t>
      </w:r>
    </w:p>
    <w:p w14:paraId="0E1E1BD8" w14:textId="77777777" w:rsidR="008D27D9" w:rsidRDefault="008D27D9" w:rsidP="008D27D9">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341ED33C" w14:textId="77777777" w:rsidR="008D27D9" w:rsidRPr="00832910" w:rsidRDefault="008D27D9" w:rsidP="008D27D9">
      <w:pPr>
        <w:rPr>
          <w:sz w:val="16"/>
        </w:rPr>
      </w:pPr>
      <w:r w:rsidRPr="00832910">
        <w:rPr>
          <w:sz w:val="16"/>
        </w:rPr>
        <w:t xml:space="preserve">Four </w:t>
      </w:r>
      <w:r w:rsidRPr="00832910">
        <w:rPr>
          <w:rStyle w:val="StyleUnderline"/>
        </w:rPr>
        <w:t>structural forces</w:t>
      </w:r>
      <w:r w:rsidRPr="00832910">
        <w:rPr>
          <w:sz w:val="16"/>
        </w:rPr>
        <w:t xml:space="preserve"> will </w:t>
      </w:r>
      <w:r w:rsidRPr="00832910">
        <w:rPr>
          <w:rStyle w:val="Emphasis"/>
        </w:rPr>
        <w:t>shape</w:t>
      </w:r>
      <w:r w:rsidRPr="00832910">
        <w:rPr>
          <w:sz w:val="16"/>
        </w:rPr>
        <w:t xml:space="preserve"> </w:t>
      </w:r>
      <w:r w:rsidRPr="00832910">
        <w:rPr>
          <w:rStyle w:val="StyleUnderline"/>
        </w:rPr>
        <w:t>the future</w:t>
      </w:r>
      <w:r w:rsidRPr="00832910">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0779E">
        <w:rPr>
          <w:rStyle w:val="Emphasis"/>
        </w:rPr>
        <w:t>secular</w:t>
      </w:r>
      <w:r w:rsidRPr="00832910">
        <w:rPr>
          <w:rStyle w:val="Emphasis"/>
        </w:rPr>
        <w:t xml:space="preserve"> economic </w:t>
      </w:r>
      <w:r w:rsidRPr="0015332C">
        <w:rPr>
          <w:rStyle w:val="Emphasis"/>
          <w:highlight w:val="yellow"/>
        </w:rPr>
        <w:t>stagnation</w:t>
      </w:r>
      <w:r w:rsidRPr="00832910">
        <w:rPr>
          <w:sz w:val="16"/>
        </w:rPr>
        <w:t xml:space="preserve">, a </w:t>
      </w:r>
      <w:r w:rsidRPr="0015332C">
        <w:rPr>
          <w:rStyle w:val="StyleUnderline"/>
          <w:highlight w:val="yellow"/>
        </w:rPr>
        <w:t>product of</w:t>
      </w:r>
      <w:r w:rsidRPr="0015332C">
        <w:rPr>
          <w:sz w:val="16"/>
          <w:highlight w:val="yellow"/>
        </w:rPr>
        <w:t xml:space="preserve"> </w:t>
      </w:r>
      <w:r w:rsidRPr="0015332C">
        <w:rPr>
          <w:rStyle w:val="Emphasis"/>
          <w:highlight w:val="yellow"/>
        </w:rPr>
        <w:t>long</w:t>
      </w:r>
      <w:r w:rsidRPr="00832910">
        <w:rPr>
          <w:sz w:val="16"/>
        </w:rPr>
        <w:t xml:space="preserve">er </w:t>
      </w:r>
      <w:r w:rsidRPr="0015332C">
        <w:rPr>
          <w:rStyle w:val="Emphasis"/>
          <w:highlight w:val="yellow"/>
        </w:rPr>
        <w:t>term</w:t>
      </w:r>
      <w:r w:rsidRPr="00832910">
        <w:rPr>
          <w:sz w:val="16"/>
        </w:rPr>
        <w:t xml:space="preserve"> </w:t>
      </w:r>
      <w:r w:rsidRPr="00832910">
        <w:rPr>
          <w:rStyle w:val="StyleUnderline"/>
        </w:rPr>
        <w:t xml:space="preserve">global </w:t>
      </w:r>
      <w:r w:rsidRPr="0015332C">
        <w:rPr>
          <w:rStyle w:val="StyleUnderline"/>
          <w:highlight w:val="yellow"/>
        </w:rPr>
        <w:t>decline</w:t>
      </w:r>
      <w:r w:rsidRPr="00832910">
        <w:rPr>
          <w:sz w:val="16"/>
        </w:rPr>
        <w:t xml:space="preserve"> in birth rates combined with aging populations.4 These structural forces do not determine everything. </w:t>
      </w:r>
      <w:r w:rsidRPr="0015332C">
        <w:rPr>
          <w:rStyle w:val="Emphasis"/>
          <w:highlight w:val="yellow"/>
        </w:rPr>
        <w:t>Environment</w:t>
      </w:r>
      <w:r w:rsidRPr="00832910">
        <w:rPr>
          <w:sz w:val="16"/>
        </w:rPr>
        <w:t xml:space="preserve">al events, </w:t>
      </w:r>
      <w:r w:rsidRPr="0015332C">
        <w:rPr>
          <w:rStyle w:val="Emphasis"/>
          <w:highlight w:val="yellow"/>
        </w:rPr>
        <w:t>global health</w:t>
      </w:r>
      <w:r w:rsidRPr="00832910">
        <w:rPr>
          <w:sz w:val="16"/>
        </w:rPr>
        <w:t xml:space="preserve"> </w:t>
      </w:r>
      <w:r w:rsidRPr="00832910">
        <w:rPr>
          <w:rStyle w:val="StyleUnderline"/>
        </w:rPr>
        <w:t>challenges</w:t>
      </w:r>
      <w:r w:rsidRPr="00832910">
        <w:rPr>
          <w:sz w:val="16"/>
        </w:rPr>
        <w:t xml:space="preserve">, </w:t>
      </w:r>
      <w:r w:rsidRPr="00832910">
        <w:rPr>
          <w:rStyle w:val="Emphasis"/>
        </w:rPr>
        <w:t>internal political developments</w:t>
      </w:r>
      <w:r w:rsidRPr="00832910">
        <w:rPr>
          <w:sz w:val="16"/>
        </w:rPr>
        <w:t xml:space="preserve">, policy mistakes, </w:t>
      </w:r>
      <w:r w:rsidRPr="0015332C">
        <w:rPr>
          <w:rStyle w:val="Emphasis"/>
          <w:highlight w:val="yellow"/>
        </w:rPr>
        <w:t>tech</w:t>
      </w:r>
      <w:r w:rsidRPr="00832910">
        <w:rPr>
          <w:rStyle w:val="Emphasis"/>
        </w:rPr>
        <w:t xml:space="preserve">nology </w:t>
      </w:r>
      <w:r w:rsidRPr="0015332C">
        <w:rPr>
          <w:rStyle w:val="Emphasis"/>
          <w:highlight w:val="yellow"/>
        </w:rPr>
        <w:t>breakthroughs</w:t>
      </w:r>
      <w:r w:rsidRPr="00832910">
        <w:rPr>
          <w:sz w:val="16"/>
        </w:rPr>
        <w:t xml:space="preserve"> or failures, will </w:t>
      </w:r>
      <w:r w:rsidRPr="0015332C">
        <w:rPr>
          <w:rStyle w:val="StyleUnderline"/>
          <w:highlight w:val="yellow"/>
        </w:rPr>
        <w:t>intersect</w:t>
      </w:r>
      <w:r w:rsidRPr="00832910">
        <w:rPr>
          <w:rStyle w:val="StyleUnderline"/>
        </w:rPr>
        <w:t xml:space="preserve"> with structure to</w:t>
      </w:r>
      <w:r w:rsidRPr="00832910">
        <w:rPr>
          <w:sz w:val="16"/>
        </w:rPr>
        <w:t xml:space="preserve"> </w:t>
      </w:r>
      <w:r w:rsidRPr="00832910">
        <w:rPr>
          <w:rStyle w:val="Emphasis"/>
        </w:rPr>
        <w:t>define</w:t>
      </w:r>
      <w:r w:rsidRPr="00832910">
        <w:rPr>
          <w:sz w:val="16"/>
        </w:rPr>
        <w:t xml:space="preserve"> </w:t>
      </w:r>
      <w:r w:rsidRPr="00832910">
        <w:rPr>
          <w:rStyle w:val="StyleUnderline"/>
        </w:rPr>
        <w:t>our future</w:t>
      </w:r>
      <w:r w:rsidRPr="00832910">
        <w:rPr>
          <w:sz w:val="16"/>
        </w:rPr>
        <w:t xml:space="preserve">. But these four </w:t>
      </w:r>
      <w:r w:rsidRPr="00832910">
        <w:rPr>
          <w:rStyle w:val="StyleUnderline"/>
        </w:rPr>
        <w:t xml:space="preserve">structural forces </w:t>
      </w:r>
      <w:r w:rsidRPr="0015332C">
        <w:rPr>
          <w:rStyle w:val="StyleUnderline"/>
          <w:highlight w:val="yellow"/>
        </w:rPr>
        <w:t>will</w:t>
      </w:r>
      <w:r w:rsidRPr="0015332C">
        <w:rPr>
          <w:sz w:val="16"/>
          <w:highlight w:val="yellow"/>
        </w:rPr>
        <w:t xml:space="preserve"> </w:t>
      </w:r>
      <w:r w:rsidRPr="0015332C">
        <w:rPr>
          <w:rStyle w:val="Emphasis"/>
          <w:highlight w:val="yellow"/>
        </w:rPr>
        <w:t>impact</w:t>
      </w:r>
      <w:r w:rsidRPr="00832910">
        <w:rPr>
          <w:sz w:val="16"/>
        </w:rPr>
        <w:t xml:space="preserve"> </w:t>
      </w:r>
      <w:r w:rsidRPr="00832910">
        <w:rPr>
          <w:rStyle w:val="StyleUnderline"/>
        </w:rPr>
        <w:t>the way states behave, in the</w:t>
      </w:r>
      <w:r w:rsidRPr="00832910">
        <w:rPr>
          <w:sz w:val="16"/>
        </w:rPr>
        <w:t xml:space="preserve"> </w:t>
      </w:r>
      <w:r w:rsidRPr="0015332C">
        <w:rPr>
          <w:rStyle w:val="Emphasis"/>
          <w:highlight w:val="yellow"/>
        </w:rPr>
        <w:t>capacity</w:t>
      </w:r>
      <w:r w:rsidRPr="00832910">
        <w:rPr>
          <w:sz w:val="16"/>
        </w:rPr>
        <w:t xml:space="preserve"> </w:t>
      </w:r>
      <w:r w:rsidRPr="00832910">
        <w:rPr>
          <w:rStyle w:val="StyleUnderline"/>
        </w:rPr>
        <w:t xml:space="preserve">of great powers </w:t>
      </w:r>
      <w:r w:rsidRPr="0015332C">
        <w:rPr>
          <w:rStyle w:val="StyleUnderline"/>
          <w:highlight w:val="yellow"/>
        </w:rPr>
        <w:t>to</w:t>
      </w:r>
      <w:r w:rsidRPr="00832910">
        <w:rPr>
          <w:sz w:val="16"/>
        </w:rPr>
        <w:t xml:space="preserve"> </w:t>
      </w:r>
      <w:r w:rsidRPr="00832910">
        <w:rPr>
          <w:rStyle w:val="Emphasis"/>
        </w:rPr>
        <w:t>manage</w:t>
      </w:r>
      <w:r w:rsidRPr="00832910">
        <w:rPr>
          <w:sz w:val="16"/>
        </w:rPr>
        <w:t xml:space="preserve"> their </w:t>
      </w:r>
      <w:r w:rsidRPr="00832910">
        <w:rPr>
          <w:rStyle w:val="Emphasis"/>
        </w:rPr>
        <w:t>differences</w:t>
      </w:r>
      <w:r w:rsidRPr="00832910">
        <w:rPr>
          <w:sz w:val="16"/>
        </w:rPr>
        <w:t xml:space="preserve">, </w:t>
      </w:r>
      <w:r w:rsidRPr="00832910">
        <w:rPr>
          <w:rStyle w:val="StyleUnderline"/>
        </w:rPr>
        <w:t xml:space="preserve">and to act collectively to </w:t>
      </w:r>
      <w:r w:rsidRPr="0015332C">
        <w:rPr>
          <w:rStyle w:val="StyleUnderline"/>
          <w:highlight w:val="yellow"/>
        </w:rPr>
        <w:t>settle</w:t>
      </w:r>
      <w:r w:rsidRPr="00832910">
        <w:rPr>
          <w:sz w:val="16"/>
        </w:rPr>
        <w:t xml:space="preserve">, rather than exploit, </w:t>
      </w:r>
      <w:r w:rsidRPr="00832910">
        <w:rPr>
          <w:rStyle w:val="StyleUnderline"/>
        </w:rPr>
        <w:t xml:space="preserve">the </w:t>
      </w:r>
      <w:r w:rsidRPr="0015332C">
        <w:rPr>
          <w:rStyle w:val="StyleUnderline"/>
          <w:highlight w:val="yellow"/>
        </w:rPr>
        <w:t>inevitable shocks</w:t>
      </w:r>
      <w:r w:rsidRPr="00832910">
        <w:rPr>
          <w:rStyle w:val="StyleUnderline"/>
        </w:rPr>
        <w:t xml:space="preserve"> of the next decade</w:t>
      </w:r>
      <w:r w:rsidRPr="00832910">
        <w:rPr>
          <w:sz w:val="16"/>
        </w:rPr>
        <w:t>.</w:t>
      </w:r>
    </w:p>
    <w:p w14:paraId="1D9A6D41" w14:textId="77777777" w:rsidR="008D27D9" w:rsidRPr="00832910" w:rsidRDefault="008D27D9" w:rsidP="008D27D9">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485E22E4" w14:textId="77777777" w:rsidR="008D27D9" w:rsidRPr="00832910" w:rsidRDefault="008D27D9" w:rsidP="008D27D9">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15332C">
        <w:rPr>
          <w:rStyle w:val="Emphasis"/>
          <w:highlight w:val="yellow"/>
        </w:rPr>
        <w:t>tech</w:t>
      </w:r>
      <w:r w:rsidRPr="00832910">
        <w:rPr>
          <w:sz w:val="16"/>
        </w:rPr>
        <w:t xml:space="preserve">nology </w:t>
      </w:r>
      <w:r w:rsidRPr="00832910">
        <w:rPr>
          <w:rStyle w:val="Emphasis"/>
        </w:rPr>
        <w:t>change</w:t>
      </w:r>
      <w:r w:rsidRPr="00832910">
        <w:rPr>
          <w:sz w:val="16"/>
        </w:rPr>
        <w:t xml:space="preserve">, </w:t>
      </w:r>
      <w:r w:rsidRPr="0015332C">
        <w:rPr>
          <w:rStyle w:val="Emphasis"/>
          <w:highlight w:val="yellow"/>
        </w:rPr>
        <w:t>nuc</w:t>
      </w:r>
      <w:r w:rsidRPr="00832910">
        <w:rPr>
          <w:sz w:val="16"/>
        </w:rPr>
        <w:t>lear weapon</w:t>
      </w:r>
      <w:r w:rsidRPr="0070779E">
        <w:rPr>
          <w:rStyle w:val="Emphasis"/>
          <w:highlight w:val="yellow"/>
        </w:rPr>
        <w:t>s</w:t>
      </w:r>
      <w:r w:rsidRPr="00832910">
        <w:rPr>
          <w:rStyle w:val="Emphasis"/>
        </w:rPr>
        <w:t xml:space="preserve"> </w:t>
      </w:r>
      <w:r w:rsidRPr="0070779E">
        <w:rPr>
          <w:rStyle w:val="Emphasis"/>
        </w:rPr>
        <w:t>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5E6D5B38" w14:textId="77777777" w:rsidR="008D27D9" w:rsidRPr="00832910" w:rsidRDefault="008D27D9" w:rsidP="008D27D9">
      <w:pPr>
        <w:rPr>
          <w:sz w:val="16"/>
        </w:rPr>
      </w:pPr>
      <w:r w:rsidRPr="00832910">
        <w:rPr>
          <w:sz w:val="16"/>
        </w:rPr>
        <w:t>Secular Stagnation</w:t>
      </w:r>
    </w:p>
    <w:p w14:paraId="24515DBE" w14:textId="77777777" w:rsidR="008D27D9" w:rsidRPr="00832910" w:rsidRDefault="008D27D9" w:rsidP="008D27D9">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15332C">
        <w:rPr>
          <w:rStyle w:val="Emphasis"/>
          <w:highlight w:val="yellow"/>
        </w:rPr>
        <w:t>illiberal</w:t>
      </w:r>
      <w:r w:rsidRPr="0015332C">
        <w:rPr>
          <w:sz w:val="16"/>
          <w:highlight w:val="yellow"/>
        </w:rPr>
        <w:t xml:space="preserve"> </w:t>
      </w:r>
      <w:r w:rsidRPr="0015332C">
        <w:rPr>
          <w:rStyle w:val="StyleUnderline"/>
          <w:highlight w:val="yellow"/>
        </w:rPr>
        <w:t>globalization</w:t>
      </w:r>
      <w:r w:rsidRPr="0015332C">
        <w:rPr>
          <w:sz w:val="16"/>
          <w:highlight w:val="yellow"/>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6086192A" w14:textId="77777777" w:rsidR="008D27D9" w:rsidRPr="00832910" w:rsidRDefault="008D27D9" w:rsidP="008D27D9">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1380439E" w14:textId="77777777" w:rsidR="008D27D9" w:rsidRPr="00832910" w:rsidRDefault="008D27D9" w:rsidP="008D27D9">
      <w:pPr>
        <w:ind w:left="720"/>
        <w:rPr>
          <w:sz w:val="16"/>
        </w:rPr>
      </w:pPr>
      <w:r w:rsidRPr="00832910">
        <w:rPr>
          <w:sz w:val="16"/>
        </w:rPr>
        <w:t xml:space="preserve">Other factors that make investors similarly pessimistic include rising global inequality and the slowdown in productivity growth… </w:t>
      </w:r>
    </w:p>
    <w:p w14:paraId="3AAEB255" w14:textId="77777777" w:rsidR="008D27D9" w:rsidRPr="00832910" w:rsidRDefault="008D27D9" w:rsidP="008D27D9">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AFC279E" w14:textId="77777777" w:rsidR="008D27D9" w:rsidRPr="00832910" w:rsidRDefault="008D27D9" w:rsidP="008D27D9">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1688AFD8" w14:textId="77777777" w:rsidR="008D27D9" w:rsidRPr="00832910" w:rsidRDefault="008D27D9" w:rsidP="008D27D9">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4CEA3F9" w14:textId="77777777" w:rsidR="008D27D9" w:rsidRPr="00832910" w:rsidRDefault="008D27D9" w:rsidP="008D27D9">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56754B44" w14:textId="77777777" w:rsidR="008D27D9" w:rsidRPr="0070779E" w:rsidRDefault="008D27D9" w:rsidP="008D27D9">
      <w:pPr>
        <w:rPr>
          <w:sz w:val="16"/>
        </w:rPr>
      </w:pPr>
      <w:r w:rsidRPr="0070779E">
        <w:rPr>
          <w:sz w:val="16"/>
        </w:rPr>
        <w:t>Illiberal Globalization</w:t>
      </w:r>
    </w:p>
    <w:p w14:paraId="6CD5584D" w14:textId="77777777" w:rsidR="008D27D9" w:rsidRPr="00832910" w:rsidRDefault="008D27D9" w:rsidP="008D27D9">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4FA971B1" w14:textId="77777777" w:rsidR="008D27D9" w:rsidRPr="00832910" w:rsidRDefault="008D27D9" w:rsidP="008D27D9">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27B668C" w14:textId="77777777" w:rsidR="008D27D9" w:rsidRPr="00832910" w:rsidRDefault="008D27D9" w:rsidP="008D27D9">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319DB21" w14:textId="77777777" w:rsidR="008D27D9" w:rsidRPr="00832910" w:rsidRDefault="008D27D9" w:rsidP="008D27D9">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51F86BC3" w14:textId="77777777" w:rsidR="008D27D9" w:rsidRPr="00832910" w:rsidRDefault="008D27D9" w:rsidP="008D27D9">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24AEB76" w14:textId="77777777" w:rsidR="008D27D9" w:rsidRPr="00832910" w:rsidRDefault="008D27D9" w:rsidP="008D27D9">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4F37DC9E" w14:textId="77777777" w:rsidR="008D27D9" w:rsidRPr="00832910" w:rsidRDefault="008D27D9" w:rsidP="008D27D9">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2D176F91" w14:textId="77777777" w:rsidR="008D27D9" w:rsidRPr="00832910" w:rsidRDefault="008D27D9" w:rsidP="008D27D9">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771FE32A" w14:textId="77777777" w:rsidR="008D27D9" w:rsidRPr="00832910" w:rsidRDefault="008D27D9" w:rsidP="008D27D9">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D5ACC21" w14:textId="77777777" w:rsidR="008D27D9" w:rsidRPr="00832910" w:rsidRDefault="008D27D9" w:rsidP="008D27D9">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F55C9DB" w14:textId="77777777" w:rsidR="008D27D9" w:rsidRPr="0070779E" w:rsidRDefault="008D27D9" w:rsidP="008D27D9">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592DB56B" w14:textId="77777777" w:rsidR="008D27D9" w:rsidRPr="00832910" w:rsidRDefault="008D27D9" w:rsidP="008D27D9">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15332C">
        <w:rPr>
          <w:rStyle w:val="StyleUnderline"/>
          <w:highlight w:val="yellow"/>
        </w:rPr>
        <w:t>hot spots</w:t>
      </w:r>
      <w:r w:rsidRPr="00832910">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4995A210" w14:textId="77777777" w:rsidR="008D27D9" w:rsidRPr="00832910" w:rsidRDefault="008D27D9" w:rsidP="008D27D9">
      <w:pPr>
        <w:rPr>
          <w:sz w:val="16"/>
        </w:rPr>
      </w:pPr>
      <w:r w:rsidRPr="00832910">
        <w:rPr>
          <w:sz w:val="16"/>
        </w:rPr>
        <w:t>Multipolarity</w:t>
      </w:r>
    </w:p>
    <w:p w14:paraId="0C7711A3" w14:textId="77777777" w:rsidR="008D27D9" w:rsidRPr="00832910" w:rsidRDefault="008D27D9" w:rsidP="008D27D9">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escalation of minor 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4EEC5B2D" w14:textId="77777777" w:rsidR="008D27D9" w:rsidRPr="00832910" w:rsidRDefault="008D27D9" w:rsidP="008D27D9">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intentions is unavailable, and </w:t>
      </w:r>
      <w:r w:rsidRPr="00832910">
        <w:rPr>
          <w:rStyle w:val="Emphasis"/>
        </w:rPr>
        <w:t>worst-case assumptions</w:t>
      </w:r>
      <w:r w:rsidRPr="00832910">
        <w:rPr>
          <w:sz w:val="16"/>
        </w:rPr>
        <w:t xml:space="preserve"> </w:t>
      </w:r>
      <w:r w:rsidRPr="00832910">
        <w:rPr>
          <w:rStyle w:val="StyleUnderline"/>
        </w:rPr>
        <w:t>fill the gap created by uncertainty</w:t>
      </w:r>
      <w:r w:rsidRPr="00832910">
        <w:rPr>
          <w:sz w:val="16"/>
        </w:rPr>
        <w:t xml:space="preserve">. And the </w:t>
      </w:r>
      <w:r w:rsidRPr="00832910">
        <w:rPr>
          <w:rStyle w:val="StyleUnderline"/>
        </w:rPr>
        <w:t xml:space="preserve">supply of </w:t>
      </w:r>
      <w:r w:rsidRPr="0015332C">
        <w:rPr>
          <w:rStyle w:val="StyleUnderline"/>
          <w:highlight w:val="yellow"/>
        </w:rPr>
        <w:t>conflicts</w:t>
      </w:r>
      <w:r w:rsidRPr="00832910">
        <w:rPr>
          <w:rStyle w:val="StyleUnderline"/>
        </w:rPr>
        <w:t xml:space="preserve"> will</w:t>
      </w:r>
      <w:r w:rsidRPr="00832910">
        <w:rPr>
          <w:sz w:val="16"/>
        </w:rPr>
        <w:t xml:space="preserve"> </w:t>
      </w:r>
      <w:r w:rsidRPr="0015332C">
        <w:rPr>
          <w:rStyle w:val="Emphasis"/>
          <w:highlight w:val="yellow"/>
        </w:rPr>
        <w:t>expand</w:t>
      </w:r>
      <w:r w:rsidRPr="0015332C">
        <w:rPr>
          <w:sz w:val="16"/>
          <w:highlight w:val="yellow"/>
        </w:rPr>
        <w:t xml:space="preserve"> </w:t>
      </w:r>
      <w:r w:rsidRPr="0015332C">
        <w:rPr>
          <w:rStyle w:val="StyleUnderline"/>
          <w:highlight w:val="yellow"/>
        </w:rPr>
        <w:t>as</w:t>
      </w:r>
      <w:r w:rsidRPr="00832910">
        <w:rPr>
          <w:rStyle w:val="StyleUnderline"/>
        </w:rPr>
        <w:t xml:space="preserve"> a </w:t>
      </w:r>
      <w:r w:rsidRPr="0015332C">
        <w:rPr>
          <w:rStyle w:val="StyleUnderline"/>
          <w:highlight w:val="yellow"/>
        </w:rPr>
        <w:t>result of</w:t>
      </w:r>
      <w:r w:rsidRPr="00832910">
        <w:rPr>
          <w:sz w:val="16"/>
        </w:rPr>
        <w:t xml:space="preserve"> growing </w:t>
      </w:r>
      <w:r w:rsidRPr="0015332C">
        <w:rPr>
          <w:rStyle w:val="Emphasis"/>
          <w:highlight w:val="yellow"/>
        </w:rPr>
        <w:t>nationalism</w:t>
      </w:r>
      <w:r w:rsidRPr="00832910">
        <w:rPr>
          <w:sz w:val="16"/>
        </w:rPr>
        <w:t xml:space="preserve"> </w:t>
      </w:r>
      <w:r w:rsidRPr="00832910">
        <w:rPr>
          <w:rStyle w:val="StyleUnderline"/>
        </w:rPr>
        <w:t>a</w:t>
      </w:r>
      <w:r w:rsidRPr="0070779E">
        <w:rPr>
          <w:rStyle w:val="StyleUnderline"/>
        </w:rPr>
        <w:t>nd</w:t>
      </w:r>
      <w:r w:rsidRPr="0070779E">
        <w:rPr>
          <w:sz w:val="16"/>
        </w:rPr>
        <w:t xml:space="preserve"> </w:t>
      </w:r>
      <w:r w:rsidRPr="0070779E">
        <w:rPr>
          <w:rStyle w:val="Emphasis"/>
        </w:rPr>
        <w:t>populism</w:t>
      </w:r>
      <w:r w:rsidRPr="0070779E">
        <w:rPr>
          <w:sz w:val="16"/>
        </w:rPr>
        <w:t xml:space="preserve">, </w:t>
      </w:r>
      <w:r w:rsidRPr="0070779E">
        <w:rPr>
          <w:rStyle w:val="StyleUnderline"/>
        </w:rPr>
        <w:t>which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5C72B9B1" w14:textId="77777777" w:rsidR="008D27D9" w:rsidRPr="00832910" w:rsidRDefault="008D27D9" w:rsidP="008D27D9">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384AAE2B" w14:textId="77777777" w:rsidR="008D27D9" w:rsidRPr="00832910" w:rsidRDefault="008D27D9" w:rsidP="008D27D9">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24086C8F" w14:textId="77777777" w:rsidR="008D27D9" w:rsidRPr="00832910" w:rsidRDefault="008D27D9" w:rsidP="008D27D9">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15332C">
        <w:rPr>
          <w:rStyle w:val="Emphasis"/>
          <w:highlight w:val="yellow"/>
        </w:rPr>
        <w:t>asymmetries</w:t>
      </w:r>
      <w:r w:rsidRPr="0015332C">
        <w:rPr>
          <w:sz w:val="16"/>
          <w:highlight w:val="yellow"/>
        </w:rPr>
        <w:t xml:space="preserve"> </w:t>
      </w:r>
      <w:r w:rsidRPr="0015332C">
        <w:rPr>
          <w:rStyle w:val="StyleUnderline"/>
          <w:highlight w:val="yellow"/>
        </w:rPr>
        <w:t>in doctrines</w:t>
      </w:r>
      <w:r w:rsidRPr="00832910">
        <w:rPr>
          <w:sz w:val="16"/>
        </w:rPr>
        <w:t xml:space="preserve">, </w:t>
      </w:r>
      <w:r w:rsidRPr="00832910">
        <w:rPr>
          <w:rStyle w:val="Emphasis"/>
        </w:rPr>
        <w:t xml:space="preserve">force </w:t>
      </w:r>
      <w:r w:rsidRPr="0015332C">
        <w:rPr>
          <w:rStyle w:val="Emphasis"/>
          <w:highlight w:val="yellow"/>
        </w:rPr>
        <w:t>structures</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capabilities</w:t>
      </w:r>
      <w:r w:rsidRPr="00832910">
        <w:rPr>
          <w:sz w:val="16"/>
        </w:rPr>
        <w:t xml:space="preserve"> </w:t>
      </w:r>
      <w:r w:rsidRPr="00832910">
        <w:rPr>
          <w:rStyle w:val="StyleUnderline"/>
        </w:rPr>
        <w:t xml:space="preserve">between </w:t>
      </w:r>
      <w:r w:rsidRPr="0070779E">
        <w:rPr>
          <w:rStyle w:val="StyleUnderline"/>
        </w:rPr>
        <w:t>rivals, the</w:t>
      </w:r>
      <w:r w:rsidRPr="0070779E">
        <w:rPr>
          <w:sz w:val="16"/>
        </w:rPr>
        <w:t xml:space="preserve"> </w:t>
      </w:r>
      <w:r w:rsidRPr="0070779E">
        <w:rPr>
          <w:rStyle w:val="Emphasis"/>
        </w:rPr>
        <w:t>perils</w:t>
      </w:r>
      <w:r w:rsidRPr="0070779E">
        <w:rPr>
          <w:sz w:val="16"/>
        </w:rPr>
        <w:t xml:space="preserve"> </w:t>
      </w:r>
      <w:r w:rsidRPr="0070779E">
        <w:rPr>
          <w:rStyle w:val="StyleUnderline"/>
        </w:rPr>
        <w:t>of variable rates in transition to weapons deployment,</w:t>
      </w:r>
      <w:r w:rsidRPr="00832910">
        <w:rPr>
          <w:rStyle w:val="StyleUnderline"/>
        </w:rPr>
        <w:t xml:space="preserve">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832910">
        <w:rPr>
          <w:rStyle w:val="StyleUnderline"/>
        </w:rPr>
        <w:t>heightened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832910">
        <w:rPr>
          <w:rStyle w:val="Emphasis"/>
        </w:rPr>
        <w:t>s</w:t>
      </w:r>
      <w:r w:rsidRPr="00832910">
        <w:rPr>
          <w:sz w:val="16"/>
        </w:rPr>
        <w:t xml:space="preserve">tate </w:t>
      </w:r>
      <w:r w:rsidRPr="00832910">
        <w:rPr>
          <w:rStyle w:val="Emphasis"/>
        </w:rPr>
        <w:t>a</w:t>
      </w:r>
      <w:r w:rsidRPr="00832910">
        <w:rPr>
          <w:sz w:val="16"/>
        </w:rPr>
        <w:t>ctor</w:t>
      </w:r>
      <w:r w:rsidRPr="00832910">
        <w:rPr>
          <w:rStyle w:val="Emphasis"/>
        </w:rPr>
        <w:t>s</w:t>
      </w:r>
      <w:r w:rsidRPr="00832910">
        <w:rPr>
          <w:sz w:val="16"/>
        </w:rPr>
        <w:t xml:space="preserve">, </w:t>
      </w:r>
      <w:r w:rsidRPr="0015332C">
        <w:rPr>
          <w:rStyle w:val="StyleUnderline"/>
          <w:highlight w:val="yellow"/>
        </w:rPr>
        <w:t>have</w:t>
      </w:r>
      <w:r w:rsidRPr="00832910">
        <w:rPr>
          <w:rStyle w:val="StyleUnderline"/>
        </w:rPr>
        <w:t xml:space="preserve"> grave </w:t>
      </w:r>
      <w:r w:rsidRPr="0015332C">
        <w:rPr>
          <w:rStyle w:val="StyleUnderline"/>
          <w:highlight w:val="yellow"/>
        </w:rPr>
        <w:t>doubts about</w:t>
      </w:r>
      <w:r w:rsidRPr="00832910">
        <w:rPr>
          <w:rStyle w:val="StyleUnderline"/>
        </w:rPr>
        <w:t xml:space="preserve"> the</w:t>
      </w:r>
      <w:r w:rsidRPr="00832910">
        <w:rPr>
          <w:sz w:val="16"/>
        </w:rPr>
        <w:t xml:space="preserve"> </w:t>
      </w:r>
      <w:r w:rsidRPr="0015332C">
        <w:rPr>
          <w:rStyle w:val="Emphasis"/>
          <w:highlight w:val="yellow"/>
        </w:rPr>
        <w:t>safety</w:t>
      </w:r>
      <w:r w:rsidRPr="00832910">
        <w:rPr>
          <w:sz w:val="16"/>
        </w:rPr>
        <w:t xml:space="preserve"> </w:t>
      </w:r>
      <w:r w:rsidRPr="00832910">
        <w:rPr>
          <w:rStyle w:val="StyleUnderline"/>
        </w:rPr>
        <w:t>of a</w:t>
      </w:r>
      <w:r w:rsidRPr="00832910">
        <w:rPr>
          <w:sz w:val="16"/>
        </w:rPr>
        <w:t xml:space="preserve"> multipolar, </w:t>
      </w:r>
      <w:r w:rsidRPr="00832910">
        <w:rPr>
          <w:rStyle w:val="StyleUnderline"/>
        </w:rPr>
        <w:t>nuclear-armed world</w:t>
      </w:r>
      <w:r w:rsidRPr="00832910">
        <w:rPr>
          <w:sz w:val="16"/>
        </w:rPr>
        <w:t xml:space="preserve">.29 We can at least conclude that </w:t>
      </w:r>
      <w:r w:rsidRPr="00832910">
        <w:rPr>
          <w:rStyle w:val="StyleUnderline"/>
        </w:rPr>
        <w:t>prudence dictates</w:t>
      </w:r>
      <w:r w:rsidRPr="00832910">
        <w:rPr>
          <w:sz w:val="16"/>
        </w:rPr>
        <w:t xml:space="preserve"> </w:t>
      </w:r>
      <w:r w:rsidRPr="00832910">
        <w:rPr>
          <w:rStyle w:val="Emphasis"/>
        </w:rPr>
        <w:t>heightened</w:t>
      </w:r>
      <w:r w:rsidRPr="00832910">
        <w:rPr>
          <w:sz w:val="16"/>
        </w:rPr>
        <w:t xml:space="preserve"> </w:t>
      </w:r>
      <w:r w:rsidRPr="00832910">
        <w:rPr>
          <w:rStyle w:val="StyleUnderline"/>
        </w:rPr>
        <w:t>efforts to slow the pace of proliferation</w:t>
      </w:r>
      <w:r w:rsidRPr="00832910">
        <w:rPr>
          <w:sz w:val="16"/>
        </w:rPr>
        <w:t>, while realism requires that we face a proliferated future with eyes wide open.</w:t>
      </w:r>
    </w:p>
    <w:p w14:paraId="7239619E" w14:textId="77777777" w:rsidR="008D27D9" w:rsidRPr="00832910" w:rsidRDefault="008D27D9" w:rsidP="008D27D9">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E62E908" w14:textId="77777777" w:rsidR="008D27D9" w:rsidRPr="004B6ABF" w:rsidRDefault="008D27D9" w:rsidP="008D27D9">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4B6ABF">
        <w:rPr>
          <w:rStyle w:val="StyleUnderline"/>
        </w:rPr>
        <w:t>distribution of global power</w:t>
      </w:r>
      <w:r w:rsidRPr="004B6ABF">
        <w:rPr>
          <w:sz w:val="16"/>
        </w:rPr>
        <w:t xml:space="preserve"> away from American unipolarity </w:t>
      </w:r>
      <w:r w:rsidRPr="004B6ABF">
        <w:rPr>
          <w:rStyle w:val="StyleUnderline"/>
        </w:rPr>
        <w:t>is</w:t>
      </w:r>
      <w:r w:rsidRPr="004B6A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4B6ABF">
        <w:rPr>
          <w:rStyle w:val="StyleUnderline"/>
        </w:rPr>
        <w:t>American</w:t>
      </w:r>
      <w:r w:rsidRPr="004B6ABF">
        <w:rPr>
          <w:sz w:val="16"/>
        </w:rPr>
        <w:t xml:space="preserve"> primacy case argue that GDP is an imperfect measure of power, that Chinese GDP data is inflated, that its </w:t>
      </w:r>
      <w:r w:rsidRPr="004B6ABF">
        <w:rPr>
          <w:rStyle w:val="Emphasis"/>
        </w:rPr>
        <w:t>growth rates</w:t>
      </w:r>
      <w:r w:rsidRPr="004B6ABF">
        <w:rPr>
          <w:sz w:val="16"/>
        </w:rPr>
        <w:t xml:space="preserve"> are </w:t>
      </w:r>
      <w:r w:rsidRPr="004B6ABF">
        <w:rPr>
          <w:rStyle w:val="StyleUnderline"/>
        </w:rPr>
        <w:t>in decline</w:t>
      </w:r>
      <w:r w:rsidRPr="004B6A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4B6ABF">
        <w:rPr>
          <w:rStyle w:val="StyleUnderline"/>
        </w:rPr>
        <w:t>It is from the</w:t>
      </w:r>
      <w:r w:rsidRPr="004B6ABF">
        <w:rPr>
          <w:sz w:val="16"/>
        </w:rPr>
        <w:t xml:space="preserve"> overall </w:t>
      </w:r>
      <w:r w:rsidRPr="004B6ABF">
        <w:rPr>
          <w:rStyle w:val="Emphasis"/>
        </w:rPr>
        <w:t>economy</w:t>
      </w:r>
      <w:r w:rsidRPr="004B6ABF">
        <w:rPr>
          <w:sz w:val="16"/>
        </w:rPr>
        <w:t xml:space="preserve"> that </w:t>
      </w:r>
      <w:r w:rsidRPr="004B6ABF">
        <w:rPr>
          <w:rStyle w:val="StyleUnderline"/>
        </w:rPr>
        <w:t>states</w:t>
      </w:r>
      <w:r w:rsidRPr="004B6ABF">
        <w:rPr>
          <w:sz w:val="16"/>
        </w:rPr>
        <w:t xml:space="preserve"> </w:t>
      </w:r>
      <w:r w:rsidRPr="004B6ABF">
        <w:rPr>
          <w:rStyle w:val="Emphasis"/>
        </w:rPr>
        <w:t>extract</w:t>
      </w:r>
      <w:r w:rsidRPr="004B6ABF">
        <w:rPr>
          <w:sz w:val="16"/>
        </w:rPr>
        <w:t xml:space="preserve"> </w:t>
      </w:r>
      <w:r w:rsidRPr="004B6ABF">
        <w:rPr>
          <w:rStyle w:val="StyleUnderline"/>
        </w:rPr>
        <w:t>and</w:t>
      </w:r>
      <w:r w:rsidRPr="004B6ABF">
        <w:rPr>
          <w:sz w:val="16"/>
        </w:rPr>
        <w:t xml:space="preserve"> </w:t>
      </w:r>
      <w:r w:rsidRPr="004B6ABF">
        <w:rPr>
          <w:rStyle w:val="Emphasis"/>
        </w:rPr>
        <w:t>apply</w:t>
      </w:r>
      <w:r w:rsidRPr="004B6ABF">
        <w:rPr>
          <w:sz w:val="16"/>
        </w:rPr>
        <w:t xml:space="preserve"> </w:t>
      </w:r>
      <w:r w:rsidRPr="004B6ABF">
        <w:rPr>
          <w:rStyle w:val="StyleUnderline"/>
        </w:rPr>
        <w:t>material power to leverage desired behavior from other states</w:t>
      </w:r>
      <w:r w:rsidRPr="004B6ABF">
        <w:rPr>
          <w:sz w:val="16"/>
        </w:rPr>
        <w:t xml:space="preserve">. It is true that </w:t>
      </w:r>
      <w:r w:rsidRPr="004B6ABF">
        <w:rPr>
          <w:rStyle w:val="StyleUnderline"/>
        </w:rPr>
        <w:t>robust future</w:t>
      </w:r>
      <w:r w:rsidRPr="004B6ABF">
        <w:rPr>
          <w:sz w:val="16"/>
        </w:rPr>
        <w:t xml:space="preserve"> Chinese </w:t>
      </w:r>
      <w:r w:rsidRPr="004B6ABF">
        <w:rPr>
          <w:rStyle w:val="StyleUnderline"/>
        </w:rPr>
        <w:t>growth</w:t>
      </w:r>
      <w:r w:rsidRPr="004B6A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4B6ABF">
        <w:rPr>
          <w:rStyle w:val="StyleUnderline"/>
        </w:rPr>
        <w:t>is</w:t>
      </w:r>
      <w:r w:rsidRPr="004B6ABF">
        <w:rPr>
          <w:sz w:val="16"/>
        </w:rPr>
        <w:t xml:space="preserve"> </w:t>
      </w:r>
      <w:r w:rsidRPr="004B6ABF">
        <w:rPr>
          <w:rStyle w:val="Emphasis"/>
        </w:rPr>
        <w:t>not a given</w:t>
      </w:r>
      <w:r w:rsidRPr="004B6ABF">
        <w:rPr>
          <w:sz w:val="16"/>
        </w:rPr>
        <w:t xml:space="preserve"> for either country.</w:t>
      </w:r>
    </w:p>
    <w:p w14:paraId="53928A7B" w14:textId="77777777" w:rsidR="008D27D9" w:rsidRPr="00832910" w:rsidRDefault="008D27D9" w:rsidP="008D27D9">
      <w:pPr>
        <w:rPr>
          <w:sz w:val="16"/>
        </w:rPr>
      </w:pPr>
      <w:r w:rsidRPr="004B6ABF">
        <w:rPr>
          <w:sz w:val="16"/>
        </w:rPr>
        <w:t>As an alternative to measuring inputs—economic size, political legitimacy, technological innovation, population growth—in assessing relative</w:t>
      </w:r>
      <w:r w:rsidRPr="00832910">
        <w:rPr>
          <w:sz w:val="16"/>
        </w:rPr>
        <w:t xml:space="preser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37D781D3" w14:textId="77777777" w:rsidR="008D27D9" w:rsidRPr="00832910" w:rsidRDefault="008D27D9" w:rsidP="008D27D9">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619C6021" w14:textId="77777777" w:rsidR="008D27D9" w:rsidRPr="00832910" w:rsidRDefault="008D27D9" w:rsidP="008D27D9">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720C215" w14:textId="77777777" w:rsidR="008D27D9" w:rsidRPr="00832910" w:rsidRDefault="008D27D9" w:rsidP="008D27D9">
      <w:pPr>
        <w:rPr>
          <w:sz w:val="16"/>
        </w:rPr>
      </w:pPr>
      <w:r w:rsidRPr="00832910">
        <w:rPr>
          <w:sz w:val="16"/>
        </w:rPr>
        <w:t>Rising Nationalism/Populism/Authoritarianism</w:t>
      </w:r>
    </w:p>
    <w:p w14:paraId="4EC26F47" w14:textId="77777777" w:rsidR="008D27D9" w:rsidRPr="00832910" w:rsidRDefault="008D27D9" w:rsidP="008D27D9">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1433D3DB" w14:textId="77777777" w:rsidR="008D27D9" w:rsidRPr="00832910" w:rsidRDefault="008D27D9" w:rsidP="008D27D9">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235342F7" w14:textId="77777777" w:rsidR="008D27D9" w:rsidRPr="0070779E" w:rsidRDefault="008D27D9" w:rsidP="008D27D9">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32910">
        <w:rPr>
          <w:rStyle w:val="Emphasis"/>
        </w:rPr>
        <w:t>Lower growth</w:t>
      </w:r>
      <w:r w:rsidRPr="00832910">
        <w:rPr>
          <w:sz w:val="16"/>
        </w:rPr>
        <w:t xml:space="preserve">, increasing joblessness, </w:t>
      </w:r>
      <w:r w:rsidRPr="00832910">
        <w:rPr>
          <w:rStyle w:val="Emphasis"/>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mobility, constitute a</w:t>
      </w:r>
      <w:r w:rsidRPr="00832910">
        <w:rPr>
          <w:sz w:val="16"/>
        </w:rPr>
        <w:t xml:space="preserve"> </w:t>
      </w:r>
      <w:r w:rsidRPr="00832910">
        <w:rPr>
          <w:rStyle w:val="Emphasis"/>
        </w:rPr>
        <w:t>forbidding 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4C3CBF5E" w14:textId="77777777" w:rsidR="008D27D9" w:rsidRPr="0070779E" w:rsidRDefault="008D27D9" w:rsidP="008D27D9">
      <w:pPr>
        <w:rPr>
          <w:sz w:val="16"/>
        </w:rPr>
      </w:pPr>
      <w:r w:rsidRPr="0070779E">
        <w:rPr>
          <w:sz w:val="16"/>
        </w:rPr>
        <w:t>Unbrave New World and Future Challenges</w:t>
      </w:r>
    </w:p>
    <w:p w14:paraId="5186577B" w14:textId="77777777" w:rsidR="008D27D9" w:rsidRPr="00832910" w:rsidRDefault="008D27D9" w:rsidP="008D27D9">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29D6FDD3" w14:textId="77777777" w:rsidR="008D27D9" w:rsidRPr="00832910" w:rsidRDefault="008D27D9" w:rsidP="008D27D9">
      <w:pPr>
        <w:rPr>
          <w:sz w:val="16"/>
        </w:rPr>
      </w:pPr>
      <w:r w:rsidRPr="00832910">
        <w:rPr>
          <w:sz w:val="16"/>
        </w:rPr>
        <w:t>Interstate Conflict</w:t>
      </w:r>
    </w:p>
    <w:p w14:paraId="37D44FF5" w14:textId="77777777" w:rsidR="008D27D9" w:rsidRPr="00832910" w:rsidRDefault="008D27D9" w:rsidP="008D27D9">
      <w:pPr>
        <w:rPr>
          <w:sz w:val="16"/>
        </w:rPr>
      </w:pPr>
      <w:r w:rsidRPr="00832910">
        <w:rPr>
          <w:sz w:val="16"/>
        </w:rPr>
        <w:t xml:space="preserve">In the world experienced by most readers of this volume, </w:t>
      </w:r>
      <w:r w:rsidRPr="0015332C">
        <w:rPr>
          <w:rStyle w:val="StyleUnderline"/>
          <w:highlight w:val="yellow"/>
        </w:rPr>
        <w:t>conflict</w:t>
      </w:r>
      <w:r w:rsidRPr="00832910">
        <w:rPr>
          <w:rStyle w:val="StyleUnderline"/>
        </w:rPr>
        <w:t xml:space="preserve"> is observed</w:t>
      </w:r>
      <w:r w:rsidRPr="00832910">
        <w:rPr>
          <w:sz w:val="16"/>
        </w:rPr>
        <w:t xml:space="preserve"> </w:t>
      </w:r>
      <w:r w:rsidRPr="00832910">
        <w:rPr>
          <w:rStyle w:val="Emphasis"/>
        </w:rPr>
        <w:t>within weak states</w:t>
      </w:r>
      <w:r w:rsidRPr="00832910">
        <w:rPr>
          <w:sz w:val="16"/>
        </w:rPr>
        <w:t xml:space="preserve">, </w:t>
      </w:r>
      <w:r w:rsidRPr="0070779E">
        <w:rPr>
          <w:sz w:val="16"/>
        </w:rPr>
        <w:t xml:space="preserve">sometimes </w:t>
      </w:r>
      <w:r w:rsidRPr="0070779E">
        <w:rPr>
          <w:rStyle w:val="StyleUnderline"/>
        </w:rPr>
        <w:t>promoted by</w:t>
      </w:r>
      <w:r w:rsidRPr="0070779E">
        <w:rPr>
          <w:sz w:val="16"/>
        </w:rPr>
        <w:t xml:space="preserve"> </w:t>
      </w:r>
      <w:r w:rsidRPr="0070779E">
        <w:rPr>
          <w:rStyle w:val="Emphasis"/>
        </w:rPr>
        <w:t>regional competitors</w:t>
      </w:r>
      <w:r w:rsidRPr="0070779E">
        <w:rPr>
          <w:sz w:val="16"/>
        </w:rPr>
        <w:t xml:space="preserve">, by </w:t>
      </w:r>
      <w:r w:rsidRPr="0070779E">
        <w:rPr>
          <w:rStyle w:val="Emphasis"/>
        </w:rPr>
        <w:t>terrorist groups</w:t>
      </w:r>
      <w:r w:rsidRPr="0070779E">
        <w:rPr>
          <w:sz w:val="16"/>
        </w:rPr>
        <w:t xml:space="preserve">, </w:t>
      </w:r>
      <w:r w:rsidRPr="0070779E">
        <w:rPr>
          <w:rStyle w:val="StyleUnderline"/>
        </w:rPr>
        <w:t>or</w:t>
      </w:r>
      <w:r w:rsidRPr="0070779E">
        <w:rPr>
          <w:sz w:val="16"/>
        </w:rPr>
        <w:t xml:space="preserve"> by </w:t>
      </w:r>
      <w:r w:rsidRPr="0070779E">
        <w:rPr>
          <w:rStyle w:val="Emphasis"/>
        </w:rPr>
        <w:t>great powers</w:t>
      </w:r>
      <w:r w:rsidRPr="0070779E">
        <w:rPr>
          <w:sz w:val="16"/>
        </w:rPr>
        <w:t xml:space="preserve">, </w:t>
      </w:r>
      <w:r w:rsidRPr="0070779E">
        <w:rPr>
          <w:rStyle w:val="StyleUnderline"/>
        </w:rPr>
        <w:t>acting through</w:t>
      </w:r>
      <w:r w:rsidRPr="0070779E">
        <w:rPr>
          <w:sz w:val="16"/>
        </w:rPr>
        <w:t xml:space="preserve"> </w:t>
      </w:r>
      <w:r w:rsidRPr="0070779E">
        <w:rPr>
          <w:rStyle w:val="Emphasis"/>
        </w:rPr>
        <w:t>surrogates</w:t>
      </w:r>
      <w:r w:rsidRPr="0070779E">
        <w:rPr>
          <w:sz w:val="16"/>
        </w:rPr>
        <w:t xml:space="preserve"> </w:t>
      </w:r>
      <w:r w:rsidRPr="0070779E">
        <w:rPr>
          <w:rStyle w:val="StyleUnderline"/>
        </w:rPr>
        <w:t>or</w:t>
      </w:r>
      <w:r w:rsidRPr="0070779E">
        <w:rPr>
          <w:sz w:val="16"/>
        </w:rPr>
        <w:t xml:space="preserve"> by </w:t>
      </w:r>
      <w:r w:rsidRPr="0070779E">
        <w:rPr>
          <w:rStyle w:val="Emphasis"/>
        </w:rPr>
        <w:t>indirect</w:t>
      </w:r>
      <w:r w:rsidRPr="0070779E">
        <w:rPr>
          <w:sz w:val="16"/>
        </w:rPr>
        <w:t xml:space="preserve"> </w:t>
      </w:r>
      <w:r w:rsidRPr="0070779E">
        <w:rPr>
          <w:rStyle w:val="StyleUnderline"/>
        </w:rPr>
        <w:t>means</w:t>
      </w:r>
      <w:r w:rsidRPr="0070779E">
        <w:rPr>
          <w:sz w:val="16"/>
        </w:rPr>
        <w:t xml:space="preserve">. Sometimes, as in Syria, this </w:t>
      </w:r>
      <w:r w:rsidRPr="0070779E">
        <w:rPr>
          <w:rStyle w:val="StyleUnderline"/>
        </w:rPr>
        <w:t>conflict</w:t>
      </w:r>
      <w:r w:rsidRPr="0070779E">
        <w:rPr>
          <w:sz w:val="16"/>
        </w:rPr>
        <w:t xml:space="preserve"> </w:t>
      </w:r>
      <w:r w:rsidRPr="0070779E">
        <w:rPr>
          <w:rStyle w:val="Emphasis"/>
          <w:highlight w:val="yellow"/>
        </w:rPr>
        <w:t>spills over to</w:t>
      </w:r>
      <w:r w:rsidRPr="0070779E">
        <w:rPr>
          <w:rStyle w:val="Emphasis"/>
        </w:rPr>
        <w:t xml:space="preserve"> contiguous</w:t>
      </w:r>
      <w:r w:rsidRPr="00832910">
        <w:rPr>
          <w:rStyle w:val="Emphasis"/>
        </w:rPr>
        <w:t xml:space="preserve"> states</w:t>
      </w:r>
      <w:r w:rsidRPr="00832910">
        <w:rPr>
          <w:sz w:val="16"/>
        </w:rPr>
        <w:t xml:space="preserve"> </w:t>
      </w:r>
      <w:r w:rsidRPr="00832910">
        <w:rPr>
          <w:rStyle w:val="StyleUnderline"/>
        </w:rPr>
        <w:t>and contributes to</w:t>
      </w:r>
      <w:r w:rsidRPr="00832910">
        <w:rPr>
          <w:sz w:val="16"/>
        </w:rPr>
        <w:t xml:space="preserve"> </w:t>
      </w:r>
      <w:r w:rsidRPr="00832910">
        <w:rPr>
          <w:rStyle w:val="Emphasis"/>
        </w:rPr>
        <w:t>regional instability</w:t>
      </w:r>
      <w:r w:rsidRPr="00832910">
        <w:rPr>
          <w:sz w:val="16"/>
        </w:rPr>
        <w:t xml:space="preserve">, </w:t>
      </w:r>
      <w:r w:rsidRPr="00832910">
        <w:rPr>
          <w:rStyle w:val="StyleUnderline"/>
        </w:rPr>
        <w:t xml:space="preserve">and challenges </w:t>
      </w:r>
      <w:r w:rsidRPr="0015332C">
        <w:rPr>
          <w:rStyle w:val="StyleUnderline"/>
          <w:highlight w:val="yellow"/>
        </w:rPr>
        <w:t xml:space="preserve">other regions </w:t>
      </w:r>
      <w:r w:rsidRPr="00832910">
        <w:rPr>
          <w:rStyle w:val="StyleUnderline"/>
        </w:rPr>
        <w:t>to</w:t>
      </w:r>
      <w:r w:rsidRPr="00832910">
        <w:rPr>
          <w:sz w:val="16"/>
        </w:rPr>
        <w:t xml:space="preserve"> </w:t>
      </w:r>
      <w:r w:rsidRPr="0070779E">
        <w:rPr>
          <w:rStyle w:val="Emphasis"/>
        </w:rPr>
        <w:t>respond</w:t>
      </w:r>
      <w:r w:rsidRPr="00832910">
        <w:rPr>
          <w:sz w:val="16"/>
        </w:rPr>
        <w:t xml:space="preserve"> effectively, a challenge that Europe has not met. Much of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670C4EB5" w14:textId="77777777" w:rsidR="008D27D9" w:rsidRPr="00832910" w:rsidRDefault="008D27D9" w:rsidP="008D27D9">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4B6ABF">
        <w:rPr>
          <w:rStyle w:val="StyleUnderline"/>
        </w:rPr>
        <w:t>observe</w:t>
      </w:r>
      <w:r w:rsidRPr="004B6ABF">
        <w:rPr>
          <w:sz w:val="16"/>
        </w:rPr>
        <w:t xml:space="preserve"> </w:t>
      </w:r>
      <w:r w:rsidRPr="004B6ABF">
        <w:rPr>
          <w:rStyle w:val="Emphasis"/>
        </w:rPr>
        <w:t>increased</w:t>
      </w:r>
      <w:r w:rsidRPr="004B6ABF">
        <w:rPr>
          <w:sz w:val="16"/>
        </w:rPr>
        <w:t xml:space="preserve"> </w:t>
      </w:r>
      <w:r w:rsidRPr="004B6ABF">
        <w:rPr>
          <w:rStyle w:val="StyleUnderline"/>
        </w:rPr>
        <w:t xml:space="preserve">conflict </w:t>
      </w:r>
      <w:r w:rsidRPr="0015332C">
        <w:rPr>
          <w:rStyle w:val="StyleUnderline"/>
          <w:highlight w:val="yellow"/>
        </w:rPr>
        <w:t>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15332C">
        <w:rPr>
          <w:rStyle w:val="StyleUnderline"/>
          <w:highlight w:val="yellow"/>
        </w:rPr>
        <w:t>US–Russia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Japan-So</w:t>
      </w:r>
      <w:r w:rsidRPr="00832910">
        <w:rPr>
          <w:sz w:val="16"/>
        </w:rPr>
        <w:t xml:space="preserve">uth </w:t>
      </w:r>
      <w:r w:rsidRPr="0015332C">
        <w:rPr>
          <w:rStyle w:val="Emphasis"/>
          <w:highlight w:val="yellow"/>
        </w:rPr>
        <w:t>Ko</w:t>
      </w:r>
      <w:r w:rsidRPr="00832910">
        <w:rPr>
          <w:sz w:val="16"/>
        </w:rPr>
        <w:t xml:space="preserve">rea,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15332C">
        <w:rPr>
          <w:rStyle w:val="Emphasis"/>
          <w:highlight w:val="yellow"/>
        </w:rPr>
        <w:t>Mid</w:t>
      </w:r>
      <w:r w:rsidRPr="00832910">
        <w:rPr>
          <w:sz w:val="16"/>
        </w:rPr>
        <w:t xml:space="preserve">dle </w:t>
      </w:r>
      <w:r w:rsidRPr="0015332C">
        <w:rPr>
          <w:rStyle w:val="Emphasis"/>
          <w:highlight w:val="yellow"/>
        </w:rPr>
        <w:t>East</w:t>
      </w:r>
      <w:r w:rsidRPr="00832910">
        <w:rPr>
          <w:sz w:val="16"/>
        </w:rPr>
        <w:t xml:space="preserve">, </w:t>
      </w:r>
      <w:r w:rsidRPr="00832910">
        <w:rPr>
          <w:rStyle w:val="StyleUnderline"/>
        </w:rPr>
        <w:t>as</w:t>
      </w:r>
      <w:r w:rsidRPr="00832910">
        <w:rPr>
          <w:sz w:val="16"/>
        </w:rPr>
        <w:t xml:space="preserve"> </w:t>
      </w:r>
      <w:r w:rsidRPr="00832910">
        <w:rPr>
          <w:rStyle w:val="StyleUnderline"/>
        </w:rPr>
        <w:t>internal rivalries are</w:t>
      </w:r>
      <w:r w:rsidRPr="00832910">
        <w:rPr>
          <w:sz w:val="16"/>
        </w:rPr>
        <w:t xml:space="preserve"> </w:t>
      </w:r>
      <w:r w:rsidRPr="00832910">
        <w:rPr>
          <w:rStyle w:val="Emphasis"/>
        </w:rPr>
        <w:t>appropriated</w:t>
      </w:r>
      <w:r w:rsidRPr="00832910">
        <w:rPr>
          <w:sz w:val="16"/>
        </w:rPr>
        <w:t xml:space="preserve"> </w:t>
      </w:r>
      <w:r w:rsidRPr="00832910">
        <w:rPr>
          <w:rStyle w:val="StyleUnderline"/>
        </w:rPr>
        <w:t xml:space="preserve">by regional powers </w:t>
      </w:r>
      <w:r w:rsidRPr="004B6ABF">
        <w:rPr>
          <w:rStyle w:val="StyleUnderline"/>
        </w:rPr>
        <w:t>in a contest for regional dominance</w:t>
      </w:r>
      <w:r w:rsidRPr="004B6ABF">
        <w:rPr>
          <w:sz w:val="16"/>
        </w:rPr>
        <w:t xml:space="preserve">. We can </w:t>
      </w:r>
      <w:r w:rsidRPr="004B6ABF">
        <w:rPr>
          <w:rStyle w:val="StyleUnderline"/>
        </w:rPr>
        <w:t>observe it clearly in</w:t>
      </w:r>
      <w:r w:rsidRPr="004B6ABF">
        <w:rPr>
          <w:sz w:val="16"/>
        </w:rPr>
        <w:t xml:space="preserve"> </w:t>
      </w:r>
      <w:r w:rsidRPr="004B6ABF">
        <w:rPr>
          <w:rStyle w:val="Emphasis"/>
        </w:rPr>
        <w:t>Syria</w:t>
      </w:r>
      <w:r w:rsidRPr="004B6ABF">
        <w:rPr>
          <w:sz w:val="16"/>
        </w:rPr>
        <w:t xml:space="preserve">, where the regime’s violent suppression of Arab Spring resistance </w:t>
      </w:r>
      <w:r w:rsidRPr="004B6ABF">
        <w:rPr>
          <w:rStyle w:val="StyleUnderline"/>
        </w:rPr>
        <w:t>led to all-out civil war, attracted</w:t>
      </w:r>
      <w:r w:rsidRPr="004B6ABF">
        <w:rPr>
          <w:sz w:val="16"/>
        </w:rPr>
        <w:t xml:space="preserve"> </w:t>
      </w:r>
      <w:r w:rsidRPr="004B6ABF">
        <w:rPr>
          <w:rStyle w:val="Emphasis"/>
        </w:rPr>
        <w:t>outside support</w:t>
      </w:r>
      <w:r w:rsidRPr="004B6ABF">
        <w:rPr>
          <w:sz w:val="16"/>
        </w:rPr>
        <w:t xml:space="preserve"> </w:t>
      </w:r>
      <w:r w:rsidRPr="004B6ABF">
        <w:rPr>
          <w:rStyle w:val="StyleUnderline"/>
        </w:rPr>
        <w:t>to proxy forces by</w:t>
      </w:r>
      <w:r w:rsidRPr="004B6ABF">
        <w:rPr>
          <w:sz w:val="16"/>
        </w:rPr>
        <w:t xml:space="preserve"> aspiring regional hegemons </w:t>
      </w:r>
      <w:r w:rsidRPr="004B6ABF">
        <w:rPr>
          <w:rStyle w:val="Emphasis"/>
        </w:rPr>
        <w:t>Saudi Arabia</w:t>
      </w:r>
      <w:r w:rsidRPr="004B6ABF">
        <w:rPr>
          <w:sz w:val="16"/>
        </w:rPr>
        <w:t xml:space="preserve"> </w:t>
      </w:r>
      <w:r w:rsidRPr="004B6ABF">
        <w:rPr>
          <w:rStyle w:val="StyleUnderline"/>
        </w:rPr>
        <w:t>and</w:t>
      </w:r>
      <w:r w:rsidRPr="004B6ABF">
        <w:rPr>
          <w:sz w:val="16"/>
        </w:rPr>
        <w:t xml:space="preserve"> </w:t>
      </w:r>
      <w:r w:rsidRPr="004B6ABF">
        <w:rPr>
          <w:rStyle w:val="Emphasis"/>
        </w:rPr>
        <w:t>Iran</w:t>
      </w:r>
      <w:r w:rsidRPr="004B6ABF">
        <w:rPr>
          <w:sz w:val="16"/>
        </w:rPr>
        <w:t xml:space="preserve">, </w:t>
      </w:r>
      <w:r w:rsidRPr="004B6ABF">
        <w:rPr>
          <w:rStyle w:val="StyleUnderline"/>
        </w:rPr>
        <w:t>enabled the</w:t>
      </w:r>
      <w:r w:rsidRPr="004B6ABF">
        <w:rPr>
          <w:sz w:val="16"/>
        </w:rPr>
        <w:t xml:space="preserve"> </w:t>
      </w:r>
      <w:r w:rsidRPr="004B6ABF">
        <w:rPr>
          <w:rStyle w:val="Emphasis"/>
        </w:rPr>
        <w:t>rise of ISIS</w:t>
      </w:r>
      <w:r w:rsidRPr="004B6ABF">
        <w:rPr>
          <w:sz w:val="16"/>
        </w:rPr>
        <w:t xml:space="preserve">, </w:t>
      </w:r>
      <w:r w:rsidRPr="004B6ABF">
        <w:rPr>
          <w:rStyle w:val="StyleUnderline"/>
        </w:rPr>
        <w:t>and</w:t>
      </w:r>
      <w:r w:rsidRPr="004B6ABF">
        <w:rPr>
          <w:sz w:val="16"/>
        </w:rPr>
        <w:t xml:space="preserve"> eventually to </w:t>
      </w:r>
      <w:r w:rsidRPr="004B6ABF">
        <w:rPr>
          <w:rStyle w:val="StyleUnderline"/>
        </w:rPr>
        <w:t>great power intervention</w:t>
      </w:r>
      <w:r w:rsidRPr="004B6ABF">
        <w:rPr>
          <w:sz w:val="16"/>
        </w:rPr>
        <w:t xml:space="preserve">, principally </w:t>
      </w:r>
      <w:r w:rsidRPr="004B6ABF">
        <w:rPr>
          <w:rStyle w:val="StyleUnderline"/>
        </w:rPr>
        <w:t>by</w:t>
      </w:r>
      <w:r w:rsidRPr="004B6ABF">
        <w:rPr>
          <w:sz w:val="16"/>
        </w:rPr>
        <w:t xml:space="preserve"> </w:t>
      </w:r>
      <w:r w:rsidRPr="004B6ABF">
        <w:rPr>
          <w:rStyle w:val="Emphasis"/>
        </w:rPr>
        <w:t>Russia</w:t>
      </w:r>
      <w:r w:rsidRPr="004B6ABF">
        <w:rPr>
          <w:sz w:val="16"/>
        </w:rPr>
        <w:t>. In a world</w:t>
      </w:r>
      <w:r w:rsidRPr="00832910">
        <w:rPr>
          <w:sz w:val="16"/>
        </w:rPr>
        <w:t xml:space="preserve">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power </w:t>
      </w:r>
      <w:r w:rsidRPr="0015332C">
        <w:rPr>
          <w:rStyle w:val="StyleUnderline"/>
          <w:highlight w:val="yellow"/>
        </w:rPr>
        <w:t>competition</w:t>
      </w:r>
      <w:r w:rsidRPr="00832910">
        <w:rPr>
          <w:rStyle w:val="StyleUnderline"/>
        </w:rPr>
        <w:t xml:space="preserve"> rising</w:t>
      </w:r>
      <w:r w:rsidRPr="00832910">
        <w:rPr>
          <w:sz w:val="16"/>
        </w:rPr>
        <w:t xml:space="preserve">, the Syria civil war was </w:t>
      </w:r>
      <w:r w:rsidRPr="00832910">
        <w:rPr>
          <w:rStyle w:val="StyleUnderline"/>
        </w:rPr>
        <w:t>fed by outside powers, then</w:t>
      </w:r>
      <w:r w:rsidRPr="00832910">
        <w:rPr>
          <w:sz w:val="16"/>
        </w:rPr>
        <w:t xml:space="preserve"> </w:t>
      </w:r>
      <w:r w:rsidRPr="0015332C">
        <w:rPr>
          <w:rStyle w:val="Emphasis"/>
          <w:highlight w:val="yellow"/>
        </w:rPr>
        <w:t>metastasized</w:t>
      </w:r>
      <w:r w:rsidRPr="00832910">
        <w:rPr>
          <w:rStyle w:val="Emphasis"/>
        </w:rPr>
        <w:t xml:space="preserve"> into the region</w:t>
      </w:r>
      <w:r w:rsidRPr="00832910">
        <w:rPr>
          <w:sz w:val="16"/>
        </w:rPr>
        <w:t xml:space="preserve">, </w:t>
      </w:r>
      <w:r w:rsidRPr="00832910">
        <w:rPr>
          <w:rStyle w:val="StyleUnderline"/>
        </w:rPr>
        <w:t>and</w:t>
      </w:r>
      <w:r w:rsidRPr="00832910">
        <w:rPr>
          <w:sz w:val="16"/>
        </w:rPr>
        <w:t xml:space="preserve">—in the form of </w:t>
      </w:r>
      <w:r w:rsidRPr="00832910">
        <w:rPr>
          <w:rStyle w:val="Emphasis"/>
        </w:rPr>
        <w:t>refugee</w:t>
      </w:r>
      <w:r w:rsidRPr="00832910">
        <w:rPr>
          <w:sz w:val="16"/>
        </w:rPr>
        <w:t xml:space="preserve"> </w:t>
      </w:r>
      <w:r w:rsidRPr="00832910">
        <w:rPr>
          <w:rStyle w:val="StyleUnderline"/>
        </w:rPr>
        <w:t>flows</w:t>
      </w:r>
      <w:r w:rsidRPr="00832910">
        <w:rPr>
          <w:sz w:val="16"/>
        </w:rPr>
        <w:t>—into Europe, fundamentally altering European politics. Libya may be at the early stages of this scenario.</w:t>
      </w:r>
    </w:p>
    <w:p w14:paraId="5E345463" w14:textId="77777777" w:rsidR="008D27D9" w:rsidRPr="00832910" w:rsidRDefault="008D27D9" w:rsidP="008D27D9">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1896439E" w14:textId="77777777" w:rsidR="008D27D9" w:rsidRPr="00832910" w:rsidRDefault="008D27D9" w:rsidP="008D27D9">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15332C">
        <w:rPr>
          <w:rStyle w:val="Emphasis"/>
          <w:highlight w:val="yellow"/>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15332C">
        <w:rPr>
          <w:rStyle w:val="Emphasis"/>
          <w:highlight w:val="yellow"/>
        </w:rPr>
        <w:t>augurs badly</w:t>
      </w:r>
      <w:r w:rsidRPr="00832910">
        <w:rPr>
          <w:sz w:val="16"/>
        </w:rPr>
        <w:t>. Given the structural forces at play, and without predicting the worst, we are indeed entering perilous times.</w:t>
      </w:r>
    </w:p>
    <w:p w14:paraId="57ACBC38" w14:textId="77777777" w:rsidR="008D27D9" w:rsidRPr="00832910" w:rsidRDefault="008D27D9" w:rsidP="008D27D9">
      <w:pPr>
        <w:rPr>
          <w:sz w:val="16"/>
        </w:rPr>
      </w:pPr>
      <w:r w:rsidRPr="00832910">
        <w:rPr>
          <w:sz w:val="16"/>
        </w:rPr>
        <w:t>Global Poverty and Inequality</w:t>
      </w:r>
    </w:p>
    <w:p w14:paraId="18BD968C" w14:textId="77777777" w:rsidR="008D27D9" w:rsidRPr="00832910" w:rsidRDefault="008D27D9" w:rsidP="008D27D9">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3C454968" w14:textId="77777777" w:rsidR="008D27D9" w:rsidRPr="00832910" w:rsidRDefault="008D27D9" w:rsidP="008D27D9">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491DFEBC" w14:textId="77777777" w:rsidR="008D27D9" w:rsidRPr="00832910" w:rsidRDefault="008D27D9" w:rsidP="008D27D9">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1EC257FA" w14:textId="77777777" w:rsidR="008D27D9" w:rsidRPr="00832910" w:rsidRDefault="008D27D9" w:rsidP="008D27D9">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0B5D7F5" w14:textId="77777777" w:rsidR="008D27D9" w:rsidRPr="00832910" w:rsidRDefault="008D27D9" w:rsidP="008D27D9">
      <w:pPr>
        <w:rPr>
          <w:sz w:val="16"/>
        </w:rPr>
      </w:pPr>
      <w:r w:rsidRPr="00832910">
        <w:rPr>
          <w:sz w:val="16"/>
        </w:rPr>
        <w:t>Global Warming</w:t>
      </w:r>
    </w:p>
    <w:p w14:paraId="7B2A8613" w14:textId="77777777" w:rsidR="008D27D9" w:rsidRPr="00832910" w:rsidRDefault="008D27D9" w:rsidP="008D27D9">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29669053" w14:textId="77777777" w:rsidR="008D27D9" w:rsidRPr="00832910" w:rsidRDefault="008D27D9" w:rsidP="008D27D9">
      <w:pPr>
        <w:rPr>
          <w:sz w:val="16"/>
        </w:rPr>
      </w:pPr>
      <w:r w:rsidRPr="00832910">
        <w:rPr>
          <w:sz w:val="16"/>
        </w:rPr>
        <w:t>Several forces are at work here. The problem itself is graver—in magnitude and in rate of worsening—than predicted by climate scientists. The UN Intergovernmental Panel on Climate Change (</w:t>
      </w:r>
      <w:r w:rsidRPr="0015332C">
        <w:rPr>
          <w:rStyle w:val="Emphasis"/>
          <w:highlight w:val="yellow"/>
        </w:rPr>
        <w:t>IPCC</w:t>
      </w:r>
      <w:r w:rsidRPr="00832910">
        <w:rPr>
          <w:sz w:val="16"/>
        </w:rPr>
        <w:t xml:space="preserve">), the major source of information on global warming, </w:t>
      </w:r>
      <w:r w:rsidRPr="00832910">
        <w:rPr>
          <w:rStyle w:val="StyleUnderline"/>
        </w:rPr>
        <w:t>has consistently</w:t>
      </w:r>
      <w:r w:rsidRPr="00832910">
        <w:rPr>
          <w:sz w:val="16"/>
        </w:rPr>
        <w:t xml:space="preserve"> </w:t>
      </w:r>
      <w:r w:rsidRPr="0015332C">
        <w:rPr>
          <w:rStyle w:val="Emphasis"/>
          <w:highlight w:val="yellow"/>
        </w:rPr>
        <w:t>underpredicted</w:t>
      </w:r>
      <w:r w:rsidRPr="00832910">
        <w:rPr>
          <w:sz w:val="16"/>
        </w:rPr>
        <w:t xml:space="preserve"> </w:t>
      </w:r>
      <w:r w:rsidRPr="00832910">
        <w:rPr>
          <w:rStyle w:val="StyleUnderline"/>
        </w:rPr>
        <w:t xml:space="preserve">the </w:t>
      </w:r>
      <w:r w:rsidRPr="0015332C">
        <w:rPr>
          <w:rStyle w:val="StyleUnderline"/>
          <w:highlight w:val="yellow"/>
        </w:rPr>
        <w:t>rate of</w:t>
      </w:r>
      <w:r w:rsidRPr="00832910">
        <w:rPr>
          <w:rStyle w:val="StyleUnderline"/>
        </w:rPr>
        <w:t xml:space="preserve"> climate </w:t>
      </w:r>
      <w:r w:rsidRPr="0015332C">
        <w:rPr>
          <w:rStyle w:val="StyleUnderline"/>
          <w:highlight w:val="yellow"/>
        </w:rPr>
        <w:t>deterioration</w:t>
      </w:r>
      <w:r w:rsidRPr="00832910">
        <w:rPr>
          <w:sz w:val="16"/>
        </w:rPr>
        <w:t xml:space="preserve">. This </w:t>
      </w:r>
      <w:r w:rsidRPr="0015332C">
        <w:rPr>
          <w:rStyle w:val="StyleUnderline"/>
          <w:highlight w:val="yellow"/>
        </w:rPr>
        <w:t>holds true</w:t>
      </w:r>
      <w:r w:rsidRPr="00832910">
        <w:rPr>
          <w:rStyle w:val="StyleUnderline"/>
        </w:rPr>
        <w:t xml:space="preserve"> even </w:t>
      </w:r>
      <w:r w:rsidRPr="0015332C">
        <w:rPr>
          <w:rStyle w:val="StyleUnderline"/>
          <w:highlight w:val="yellow"/>
        </w:rPr>
        <w:t>for</w:t>
      </w:r>
      <w:r w:rsidRPr="00832910">
        <w:rPr>
          <w:rStyle w:val="StyleUnderline"/>
        </w:rPr>
        <w:t xml:space="preserve"> its</w:t>
      </w:r>
      <w:r w:rsidRPr="00832910">
        <w:rPr>
          <w:sz w:val="16"/>
        </w:rPr>
        <w:t xml:space="preserve"> “</w:t>
      </w:r>
      <w:r w:rsidRPr="0015332C">
        <w:rPr>
          <w:rStyle w:val="Emphasis"/>
          <w:highlight w:val="yellow"/>
        </w:rPr>
        <w:t>worst-case</w:t>
      </w:r>
      <w:r w:rsidRPr="00832910">
        <w:rPr>
          <w:rStyle w:val="Emphasis"/>
        </w:rPr>
        <w:t xml:space="preserve"> scenarios</w:t>
      </w:r>
      <w:r w:rsidRPr="00832910">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832910">
        <w:rPr>
          <w:rStyle w:val="StyleUnderline"/>
        </w:rPr>
        <w:t xml:space="preserve">This </w:t>
      </w:r>
      <w:r w:rsidRPr="0015332C">
        <w:rPr>
          <w:rStyle w:val="StyleUnderline"/>
          <w:highlight w:val="yellow"/>
        </w:rPr>
        <w:t>strengthens</w:t>
      </w:r>
      <w:r w:rsidRPr="00832910">
        <w:rPr>
          <w:rStyle w:val="StyleUnderline"/>
        </w:rPr>
        <w:t xml:space="preserve"> the</w:t>
      </w:r>
      <w:r w:rsidRPr="00832910">
        <w:rPr>
          <w:sz w:val="16"/>
        </w:rPr>
        <w:t xml:space="preserve"> scientific </w:t>
      </w:r>
      <w:r w:rsidRPr="00832910">
        <w:rPr>
          <w:rStyle w:val="Emphasis"/>
        </w:rPr>
        <w:t xml:space="preserve">case for </w:t>
      </w:r>
      <w:r w:rsidRPr="0015332C">
        <w:rPr>
          <w:rStyle w:val="Emphasis"/>
          <w:highlight w:val="yellow"/>
        </w:rPr>
        <w:t>urgency</w:t>
      </w:r>
      <w:r w:rsidRPr="00832910">
        <w:rPr>
          <w:sz w:val="16"/>
        </w:rPr>
        <w:t>—</w:t>
      </w:r>
      <w:r w:rsidRPr="00832910">
        <w:rPr>
          <w:rStyle w:val="StyleUnderline"/>
        </w:rPr>
        <w:t>to</w:t>
      </w:r>
      <w:r w:rsidRPr="00832910">
        <w:rPr>
          <w:sz w:val="16"/>
        </w:rPr>
        <w:t xml:space="preserve"> both </w:t>
      </w:r>
      <w:r w:rsidRPr="00832910">
        <w:rPr>
          <w:rStyle w:val="StyleUnderline"/>
        </w:rPr>
        <w:t>severely limit greenhouse gas emissions, and to</w:t>
      </w:r>
      <w:r w:rsidRPr="00832910">
        <w:rPr>
          <w:sz w:val="16"/>
        </w:rPr>
        <w:t xml:space="preserve"> </w:t>
      </w:r>
      <w:r w:rsidRPr="00832910">
        <w:rPr>
          <w:rStyle w:val="Emphasis"/>
        </w:rPr>
        <w:t>increase</w:t>
      </w:r>
      <w:r w:rsidRPr="00832910">
        <w:rPr>
          <w:sz w:val="16"/>
        </w:rPr>
        <w:t xml:space="preserve"> </w:t>
      </w:r>
      <w:r w:rsidRPr="00832910">
        <w:rPr>
          <w:rStyle w:val="StyleUnderline"/>
        </w:rPr>
        <w:t>investment in ameliorating the effects</w:t>
      </w:r>
      <w:r w:rsidRPr="00832910">
        <w:rPr>
          <w:sz w:val="16"/>
        </w:rPr>
        <w:t>.</w:t>
      </w:r>
    </w:p>
    <w:p w14:paraId="5EBB78B9" w14:textId="77777777" w:rsidR="008D27D9" w:rsidRPr="00832910" w:rsidRDefault="008D27D9" w:rsidP="008D27D9">
      <w:pPr>
        <w:rPr>
          <w:sz w:val="16"/>
        </w:rPr>
      </w:pPr>
      <w:r w:rsidRPr="00832910">
        <w:rPr>
          <w:sz w:val="16"/>
        </w:rPr>
        <w:t xml:space="preserve">Unfortunately, the </w:t>
      </w:r>
      <w:r w:rsidRPr="00832910">
        <w:rPr>
          <w:rStyle w:val="StyleUnderline"/>
        </w:rPr>
        <w:t>crisis comes</w:t>
      </w:r>
      <w:r w:rsidRPr="00832910">
        <w:rPr>
          <w:sz w:val="16"/>
        </w:rPr>
        <w:t xml:space="preserve"> at a moment </w:t>
      </w:r>
      <w:r w:rsidRPr="00832910">
        <w:rPr>
          <w:rStyle w:val="StyleUnderline"/>
        </w:rPr>
        <w:t>when the</w:t>
      </w:r>
      <w:r w:rsidRPr="00832910">
        <w:rPr>
          <w:sz w:val="16"/>
        </w:rPr>
        <w:t xml:space="preserve"> </w:t>
      </w:r>
      <w:r w:rsidRPr="0015332C">
        <w:rPr>
          <w:rStyle w:val="Emphasis"/>
          <w:highlight w:val="yellow"/>
        </w:rPr>
        <w:t xml:space="preserve">climate for </w:t>
      </w:r>
      <w:r w:rsidRPr="00832910">
        <w:rPr>
          <w:rStyle w:val="Emphasis"/>
        </w:rPr>
        <w:t xml:space="preserve">collective </w:t>
      </w:r>
      <w:r w:rsidRPr="0015332C">
        <w:rPr>
          <w:rStyle w:val="Emphasis"/>
          <w:highlight w:val="yellow"/>
        </w:rPr>
        <w:t>action is</w:t>
      </w:r>
      <w:r w:rsidRPr="00832910">
        <w:rPr>
          <w:rStyle w:val="Emphasis"/>
        </w:rPr>
        <w:t xml:space="preserve"> ice </w:t>
      </w:r>
      <w:r w:rsidRPr="0015332C">
        <w:rPr>
          <w:rStyle w:val="Emphasis"/>
          <w:highlight w:val="yellow"/>
        </w:rPr>
        <w:t>cold</w:t>
      </w:r>
      <w:r w:rsidRPr="00832910">
        <w:rPr>
          <w:sz w:val="16"/>
        </w:rPr>
        <w:t xml:space="preserve">. Geopolitical competition incentivizes states to out produce each other, regardless of the environmental effects. Multipolarity complicates collective action. </w:t>
      </w:r>
      <w:r w:rsidRPr="00832910">
        <w:rPr>
          <w:rStyle w:val="StyleUnderline"/>
        </w:rPr>
        <w:t xml:space="preserve">Economic </w:t>
      </w:r>
      <w:r w:rsidRPr="0015332C">
        <w:rPr>
          <w:rStyle w:val="StyleUnderline"/>
          <w:highlight w:val="yellow"/>
        </w:rPr>
        <w:t>stagnation</w:t>
      </w:r>
      <w:r w:rsidRPr="0015332C">
        <w:rPr>
          <w:sz w:val="16"/>
          <w:highlight w:val="yellow"/>
        </w:rPr>
        <w:t xml:space="preserve"> </w:t>
      </w:r>
      <w:r w:rsidRPr="0015332C">
        <w:rPr>
          <w:rStyle w:val="Emphasis"/>
          <w:highlight w:val="yellow"/>
        </w:rPr>
        <w:t>mandates</w:t>
      </w:r>
      <w:r w:rsidRPr="0015332C">
        <w:rPr>
          <w:sz w:val="16"/>
          <w:highlight w:val="yellow"/>
        </w:rPr>
        <w:t xml:space="preserve"> </w:t>
      </w:r>
      <w:r w:rsidRPr="0015332C">
        <w:rPr>
          <w:rStyle w:val="StyleUnderline"/>
          <w:highlight w:val="yellow"/>
        </w:rPr>
        <w:t>job creation, making regulation</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5913305D" w14:textId="77777777" w:rsidR="008D27D9" w:rsidRPr="00832910" w:rsidRDefault="008D27D9" w:rsidP="008D27D9">
      <w:pPr>
        <w:rPr>
          <w:sz w:val="16"/>
        </w:rPr>
      </w:pPr>
      <w:r w:rsidRPr="00832910">
        <w:rPr>
          <w:sz w:val="16"/>
        </w:rPr>
        <w:t>Conclusion</w:t>
      </w:r>
    </w:p>
    <w:p w14:paraId="503353D9" w14:textId="77777777" w:rsidR="008D27D9" w:rsidRPr="00832910" w:rsidRDefault="008D27D9" w:rsidP="008D27D9">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5C249388" w14:textId="77777777" w:rsidR="008D27D9" w:rsidRPr="00832910" w:rsidRDefault="008D27D9" w:rsidP="008D27D9">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023CB13C" w14:textId="77777777" w:rsidR="008D27D9" w:rsidRPr="00067F32" w:rsidRDefault="008D27D9" w:rsidP="008D27D9">
      <w:pPr>
        <w:rPr>
          <w:sz w:val="16"/>
        </w:rPr>
      </w:pPr>
      <w:r w:rsidRPr="00067F32">
        <w:rPr>
          <w:sz w:val="16"/>
        </w:rPr>
        <w:t xml:space="preserve">My educated guess is no, on both counts. The rot within is extensive, the </w:t>
      </w:r>
      <w:r w:rsidRPr="0070779E">
        <w:rPr>
          <w:rStyle w:val="StyleUnderline"/>
        </w:rPr>
        <w:t xml:space="preserve">concrete </w:t>
      </w:r>
      <w:r w:rsidRPr="0070779E">
        <w:rPr>
          <w:rStyle w:val="Emphasis"/>
        </w:rPr>
        <w:t>ev</w:t>
      </w:r>
      <w:r w:rsidRPr="0070779E">
        <w:rPr>
          <w:rStyle w:val="StyleUnderline"/>
        </w:rPr>
        <w:t>idence clear in</w:t>
      </w:r>
      <w:r w:rsidRPr="0070779E">
        <w:rPr>
          <w:sz w:val="16"/>
        </w:rPr>
        <w:t xml:space="preserve"> the </w:t>
      </w:r>
      <w:r w:rsidRPr="0070779E">
        <w:rPr>
          <w:rStyle w:val="Emphasis"/>
        </w:rPr>
        <w:t>economic</w:t>
      </w:r>
      <w:r w:rsidRPr="0070779E">
        <w:rPr>
          <w:sz w:val="16"/>
        </w:rPr>
        <w:t xml:space="preserve"> inequality/immobility </w:t>
      </w:r>
      <w:r w:rsidRPr="0070779E">
        <w:rPr>
          <w:rStyle w:val="Emphasis"/>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0779E">
        <w:rPr>
          <w:rStyle w:val="StyleUnderline"/>
        </w:rPr>
        <w:t>will</w:t>
      </w:r>
      <w:r w:rsidRPr="0070779E">
        <w:rPr>
          <w:sz w:val="16"/>
        </w:rPr>
        <w:t xml:space="preserve"> </w:t>
      </w:r>
      <w:r w:rsidRPr="0070779E">
        <w:rPr>
          <w:rStyle w:val="Emphasis"/>
        </w:rPr>
        <w:t>accelerate</w:t>
      </w:r>
      <w:r w:rsidRPr="0070779E">
        <w:rPr>
          <w:sz w:val="16"/>
        </w:rPr>
        <w:t xml:space="preserve"> </w:t>
      </w:r>
      <w:r w:rsidRPr="0070779E">
        <w:rPr>
          <w:rStyle w:val="StyleUnderline"/>
        </w:rPr>
        <w:t>the decline of American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on its way toward adjusting to</w:t>
      </w:r>
      <w:r w:rsidRPr="0070779E">
        <w:rPr>
          <w:sz w:val="16"/>
        </w:rPr>
        <w:t xml:space="preserve"> </w:t>
      </w:r>
      <w:r w:rsidRPr="0070779E">
        <w:rPr>
          <w:rStyle w:val="Emphasis"/>
        </w:rPr>
        <w:t>post-American</w:t>
      </w:r>
      <w:r w:rsidRPr="0070779E">
        <w:rPr>
          <w:sz w:val="16"/>
        </w:rPr>
        <w:t xml:space="preserve"> </w:t>
      </w:r>
      <w:r w:rsidRPr="0070779E">
        <w:rPr>
          <w:rStyle w:val="StyleUnderline"/>
        </w:rPr>
        <w:t>hegemony</w:t>
      </w:r>
      <w:r w:rsidRPr="0070779E">
        <w:rPr>
          <w:sz w:val="16"/>
        </w:rPr>
        <w:t xml:space="preserve">, some </w:t>
      </w:r>
      <w:r w:rsidRPr="0070779E">
        <w:rPr>
          <w:rStyle w:val="StyleUnderline"/>
        </w:rPr>
        <w:t>by</w:t>
      </w:r>
      <w:r w:rsidRPr="0070779E">
        <w:rPr>
          <w:sz w:val="16"/>
        </w:rPr>
        <w:t xml:space="preserve"> </w:t>
      </w:r>
      <w:r w:rsidRPr="0070779E">
        <w:rPr>
          <w:rStyle w:val="Emphasis"/>
        </w:rPr>
        <w:t>renationalizing</w:t>
      </w:r>
      <w:r w:rsidRPr="0070779E">
        <w:rPr>
          <w:sz w:val="16"/>
        </w:rPr>
        <w:t xml:space="preserve"> </w:t>
      </w:r>
      <w:r w:rsidRPr="0070779E">
        <w:rPr>
          <w:rStyle w:val="StyleUnderline"/>
        </w:rPr>
        <w:t>their defense, or by</w:t>
      </w:r>
      <w:r w:rsidRPr="0070779E">
        <w:rPr>
          <w:sz w:val="16"/>
        </w:rPr>
        <w:t xml:space="preserve"> </w:t>
      </w:r>
      <w:r w:rsidRPr="0070779E">
        <w:rPr>
          <w:rStyle w:val="Emphasis"/>
        </w:rPr>
        <w:t>cutting deals</w:t>
      </w:r>
      <w:r w:rsidRPr="0070779E">
        <w:rPr>
          <w:sz w:val="16"/>
        </w:rPr>
        <w:t xml:space="preserve"> </w:t>
      </w:r>
      <w:r w:rsidRPr="0070779E">
        <w:rPr>
          <w:rStyle w:val="StyleUnderline"/>
        </w:rPr>
        <w:t>with adversaries</w:t>
      </w:r>
      <w:r w:rsidRPr="0070779E">
        <w:rPr>
          <w:sz w:val="16"/>
        </w:rPr>
        <w:t xml:space="preserve">, by building new alliances or by </w:t>
      </w:r>
      <w:r w:rsidRPr="0070779E">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retrenchment</w:t>
      </w:r>
      <w:r w:rsidRPr="00067F32">
        <w:rPr>
          <w:sz w:val="16"/>
        </w:rPr>
        <w:t>. The evidence for this will accumulate. Observe the current and emerging Middle East, where all these post-hegemonic strategies are visible.</w:t>
      </w:r>
    </w:p>
    <w:bookmarkEnd w:id="3"/>
    <w:p w14:paraId="6D6802B1" w14:textId="77777777" w:rsidR="008D27D9" w:rsidRPr="0081504E" w:rsidRDefault="008D27D9" w:rsidP="008D27D9">
      <w:pPr>
        <w:pStyle w:val="Heading4"/>
      </w:pPr>
      <w:r>
        <w:t xml:space="preserve">Platform </w:t>
      </w:r>
      <w:r>
        <w:rPr>
          <w:u w:val="single"/>
        </w:rPr>
        <w:t>dependency</w:t>
      </w:r>
      <w:r>
        <w:t xml:space="preserve"> on Chinese markets fuels </w:t>
      </w:r>
      <w:r>
        <w:rPr>
          <w:u w:val="single"/>
        </w:rPr>
        <w:t>digital authoritarianism</w:t>
      </w:r>
      <w:r>
        <w:t xml:space="preserve"> – separations and start-up entrance </w:t>
      </w:r>
      <w:r>
        <w:rPr>
          <w:u w:val="single"/>
        </w:rPr>
        <w:t>decouples</w:t>
      </w:r>
      <w:r>
        <w:t xml:space="preserve"> us from Chinese markets. </w:t>
      </w:r>
    </w:p>
    <w:p w14:paraId="4A3C2D79" w14:textId="77777777" w:rsidR="008D27D9" w:rsidRPr="00153FC1" w:rsidRDefault="008D27D9" w:rsidP="008D27D9">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01A95E64" w14:textId="77777777" w:rsidR="008D27D9" w:rsidRPr="00241856" w:rsidRDefault="008D27D9" w:rsidP="008D27D9">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241856">
        <w:rPr>
          <w:rStyle w:val="Emphasis"/>
          <w:highlight w:val="yellow"/>
        </w:rPr>
        <w:t>entanglements</w:t>
      </w:r>
      <w:r w:rsidRPr="00241856">
        <w:rPr>
          <w:sz w:val="16"/>
        </w:rPr>
        <w:t xml:space="preserve"> </w:t>
      </w:r>
      <w:r w:rsidRPr="00153FC1">
        <w:rPr>
          <w:rStyle w:val="StyleUnderline"/>
        </w:rPr>
        <w:t xml:space="preserve">there </w:t>
      </w:r>
      <w:r w:rsidRPr="00241856">
        <w:rPr>
          <w:rStyle w:val="StyleUnderline"/>
          <w:highlight w:val="yellow"/>
        </w:rPr>
        <w:t>create</w:t>
      </w:r>
      <w:r w:rsidRPr="00241856">
        <w:rPr>
          <w:sz w:val="16"/>
          <w:highlight w:val="yellow"/>
        </w:rPr>
        <w:t xml:space="preserve"> </w:t>
      </w:r>
      <w:r w:rsidRPr="00241856">
        <w:rPr>
          <w:rStyle w:val="Emphasis"/>
          <w:highlight w:val="yellow"/>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5996D73A" w14:textId="77777777" w:rsidR="008D27D9" w:rsidRPr="00241856" w:rsidRDefault="008D27D9" w:rsidP="008D27D9">
      <w:pPr>
        <w:rPr>
          <w:sz w:val="16"/>
        </w:rPr>
      </w:pPr>
      <w:r w:rsidRPr="00241856">
        <w:rPr>
          <w:sz w:val="16"/>
        </w:rPr>
        <w:t>DESTINATION: CHINA</w:t>
      </w:r>
    </w:p>
    <w:p w14:paraId="0ACBAF0E" w14:textId="77777777" w:rsidR="008D27D9" w:rsidRPr="00241856" w:rsidRDefault="008D27D9" w:rsidP="008D27D9">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43076901" w14:textId="77777777" w:rsidR="008D27D9" w:rsidRPr="00241856" w:rsidRDefault="008D27D9" w:rsidP="008D27D9">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241856">
        <w:rPr>
          <w:rStyle w:val="StyleUnderline"/>
          <w:highlight w:val="yellow"/>
        </w:rPr>
        <w:t>have</w:t>
      </w:r>
      <w:r w:rsidRPr="00241856">
        <w:rPr>
          <w:sz w:val="16"/>
        </w:rPr>
        <w:t xml:space="preserve"> </w:t>
      </w:r>
      <w:r w:rsidRPr="00153FC1">
        <w:rPr>
          <w:rStyle w:val="Emphasis"/>
        </w:rPr>
        <w:t xml:space="preserve">extensive </w:t>
      </w:r>
      <w:r w:rsidRPr="00241856">
        <w:rPr>
          <w:rStyle w:val="Emphasis"/>
          <w:highlight w:val="yellow"/>
        </w:rPr>
        <w:t>operations</w:t>
      </w:r>
      <w:r w:rsidRPr="00241856">
        <w:rPr>
          <w:sz w:val="16"/>
          <w:highlight w:val="yellow"/>
        </w:rPr>
        <w:t xml:space="preserve"> </w:t>
      </w:r>
      <w:r w:rsidRPr="00241856">
        <w:rPr>
          <w:rStyle w:val="StyleUnderline"/>
          <w:highlight w:val="yellow"/>
        </w:rPr>
        <w:t>in China</w:t>
      </w:r>
      <w:r w:rsidRPr="00241856">
        <w:rPr>
          <w:sz w:val="16"/>
        </w:rPr>
        <w:t xml:space="preserve"> today. </w:t>
      </w:r>
      <w:r w:rsidRPr="00241856">
        <w:rPr>
          <w:rStyle w:val="StyleUnderline"/>
          <w:highlight w:val="yellow"/>
        </w:rPr>
        <w:t>Google</w:t>
      </w:r>
      <w:r w:rsidRPr="00153FC1">
        <w:rPr>
          <w:rStyle w:val="StyleUnderline"/>
        </w:rPr>
        <w:t xml:space="preserve"> announced plans for an </w:t>
      </w:r>
      <w:r w:rsidRPr="00241856">
        <w:rPr>
          <w:rStyle w:val="Emphasis"/>
          <w:highlight w:val="yellow"/>
        </w:rPr>
        <w:t>AI</w:t>
      </w:r>
      <w:r w:rsidRPr="00153FC1">
        <w:rPr>
          <w:rStyle w:val="Emphasis"/>
        </w:rPr>
        <w:t xml:space="preserve"> research </w:t>
      </w:r>
      <w:r w:rsidRPr="00241856">
        <w:rPr>
          <w:rStyle w:val="Emphasis"/>
          <w:highlight w:val="yellow"/>
        </w:rPr>
        <w:t>center</w:t>
      </w:r>
      <w:r w:rsidRPr="00241856">
        <w:rPr>
          <w:sz w:val="16"/>
        </w:rPr>
        <w:t xml:space="preserve"> </w:t>
      </w:r>
      <w:r w:rsidRPr="00153FC1">
        <w:rPr>
          <w:rStyle w:val="StyleUnderline"/>
        </w:rPr>
        <w:t>in Beijing</w:t>
      </w:r>
      <w:r w:rsidRPr="00241856">
        <w:rPr>
          <w:sz w:val="16"/>
        </w:rPr>
        <w:t xml:space="preserve"> in 2017 </w:t>
      </w:r>
      <w:r w:rsidRPr="00153FC1">
        <w:rPr>
          <w:rStyle w:val="StyleUnderline"/>
        </w:rPr>
        <w:t>and is exploring a partnership with</w:t>
      </w:r>
      <w:r w:rsidRPr="00241856">
        <w:rPr>
          <w:sz w:val="16"/>
        </w:rPr>
        <w:t xml:space="preserve"> the Chinese Internet behemoth </w:t>
      </w:r>
      <w:r w:rsidRPr="00153FC1">
        <w:rPr>
          <w:rStyle w:val="Emphasis"/>
        </w:rPr>
        <w:t>Tencent</w:t>
      </w:r>
      <w:r w:rsidRPr="00241856">
        <w:rPr>
          <w:sz w:val="16"/>
        </w:rPr>
        <w:t xml:space="preserve">. </w:t>
      </w:r>
      <w:r w:rsidRPr="00241856">
        <w:rPr>
          <w:rStyle w:val="StyleUnderline"/>
        </w:rPr>
        <w:t>Microsoft</w:t>
      </w:r>
      <w:r w:rsidRPr="00153FC1">
        <w:rPr>
          <w:rStyle w:val="StyleUnderline"/>
        </w:rPr>
        <w:t xml:space="preserve"> is </w:t>
      </w:r>
      <w:r w:rsidRPr="00153FC1">
        <w:rPr>
          <w:rStyle w:val="Emphasis"/>
        </w:rPr>
        <w:t>expanding</w:t>
      </w:r>
      <w:r w:rsidRPr="00241856">
        <w:rPr>
          <w:sz w:val="16"/>
        </w:rPr>
        <w:t xml:space="preserve"> its </w:t>
      </w:r>
      <w:r w:rsidRPr="00153FC1">
        <w:rPr>
          <w:rStyle w:val="StyleUnderline"/>
        </w:rPr>
        <w:t>data centers in China and</w:t>
      </w:r>
      <w:r w:rsidRPr="00241856">
        <w:rPr>
          <w:sz w:val="16"/>
        </w:rPr>
        <w:t xml:space="preserve"> has recently </w:t>
      </w:r>
      <w:r w:rsidRPr="00153FC1">
        <w:rPr>
          <w:rStyle w:val="StyleUnderline"/>
        </w:rPr>
        <w:t>built</w:t>
      </w:r>
      <w:r w:rsidRPr="00241856">
        <w:rPr>
          <w:sz w:val="16"/>
        </w:rPr>
        <w:t xml:space="preserve"> an entire operating system, </w:t>
      </w:r>
      <w:r w:rsidRPr="00241856">
        <w:rPr>
          <w:rStyle w:val="Emphasis"/>
          <w:highlight w:val="yellow"/>
        </w:rPr>
        <w:t>Windows 10</w:t>
      </w:r>
      <w:r w:rsidRPr="00241856">
        <w:rPr>
          <w:sz w:val="16"/>
          <w:highlight w:val="yellow"/>
        </w:rPr>
        <w:t xml:space="preserve"> </w:t>
      </w:r>
      <w:r w:rsidRPr="00241856">
        <w:rPr>
          <w:rStyle w:val="StyleUnderline"/>
          <w:highlight w:val="yellow"/>
        </w:rPr>
        <w:t>China</w:t>
      </w:r>
      <w:r w:rsidRPr="00241856">
        <w:rPr>
          <w:sz w:val="16"/>
        </w:rPr>
        <w:t xml:space="preserve"> Government </w:t>
      </w:r>
      <w:r w:rsidRPr="00241856">
        <w:rPr>
          <w:rStyle w:val="StyleUnderline"/>
          <w:highlight w:val="yellow"/>
        </w:rPr>
        <w:t>Edition</w:t>
      </w:r>
      <w:r w:rsidRPr="00241856">
        <w:rPr>
          <w:sz w:val="16"/>
        </w:rPr>
        <w:t xml:space="preserve">, for the Chinese government. </w:t>
      </w:r>
      <w:r w:rsidRPr="00241856">
        <w:rPr>
          <w:rStyle w:val="StyleUnderline"/>
          <w:highlight w:val="yellow"/>
        </w:rPr>
        <w:t>Amazon’s cloud</w:t>
      </w:r>
      <w:r w:rsidRPr="00153FC1">
        <w:rPr>
          <w:rStyle w:val="StyleUnderline"/>
        </w:rPr>
        <w:t xml:space="preserve"> service</w:t>
      </w:r>
      <w:r w:rsidRPr="00241856">
        <w:rPr>
          <w:sz w:val="16"/>
        </w:rPr>
        <w:t xml:space="preserve"> in China </w:t>
      </w:r>
      <w:r w:rsidRPr="00153FC1">
        <w:rPr>
          <w:rStyle w:val="StyleUnderline"/>
        </w:rPr>
        <w:t xml:space="preserve">is </w:t>
      </w:r>
      <w:r w:rsidRPr="00153FC1">
        <w:rPr>
          <w:rStyle w:val="Emphasis"/>
        </w:rPr>
        <w:t>second</w:t>
      </w:r>
      <w:r w:rsidRPr="00241856">
        <w:rPr>
          <w:sz w:val="16"/>
        </w:rPr>
        <w:t xml:space="preserve"> in popularity only to that of its Chinese counterpart, Alibaba. </w:t>
      </w:r>
      <w:r w:rsidRPr="00153FC1">
        <w:rPr>
          <w:rStyle w:val="StyleUnderline"/>
        </w:rPr>
        <w:t>Apple</w:t>
      </w:r>
      <w:r w:rsidRPr="00241856">
        <w:rPr>
          <w:sz w:val="16"/>
        </w:rPr>
        <w:t xml:space="preserve"> famously designs its </w:t>
      </w:r>
      <w:r w:rsidRPr="00153FC1">
        <w:rPr>
          <w:rStyle w:val="StyleUnderline"/>
        </w:rPr>
        <w:t>phones</w:t>
      </w:r>
      <w:r w:rsidRPr="00241856">
        <w:rPr>
          <w:sz w:val="16"/>
        </w:rPr>
        <w:t xml:space="preserve"> in California but </w:t>
      </w:r>
      <w:r w:rsidRPr="00153FC1">
        <w:rPr>
          <w:rStyle w:val="StyleUnderline"/>
        </w:rPr>
        <w:t>manufacture</w:t>
      </w:r>
      <w:r w:rsidRPr="00241856">
        <w:rPr>
          <w:sz w:val="16"/>
        </w:rPr>
        <w:t xml:space="preserve">s them </w:t>
      </w:r>
      <w:r w:rsidRPr="00153FC1">
        <w:rPr>
          <w:rStyle w:val="StyleUnderline"/>
        </w:rPr>
        <w:t>in China</w:t>
      </w:r>
      <w:r w:rsidRPr="00241856">
        <w:rPr>
          <w:sz w:val="16"/>
        </w:rPr>
        <w:t>. Facebook, notably, does not operate in China—but not for lack of trying. The company repeatedly attempted to gain access to the Chinese market only to be blocked by Chinese government officials.</w:t>
      </w:r>
    </w:p>
    <w:p w14:paraId="0E5418B1" w14:textId="77777777" w:rsidR="008D27D9" w:rsidRPr="00241856" w:rsidRDefault="008D27D9" w:rsidP="008D27D9">
      <w:pPr>
        <w:rPr>
          <w:sz w:val="16"/>
        </w:rPr>
      </w:pPr>
      <w:r w:rsidRPr="00241856">
        <w:rPr>
          <w:sz w:val="16"/>
        </w:rPr>
        <w:t xml:space="preserve">Merely operating in China may seem harmless. Yet according to scholars, U.S. government officials, and even American business associations, </w:t>
      </w:r>
      <w:r w:rsidRPr="0070779E">
        <w:rPr>
          <w:rStyle w:val="StyleUnderline"/>
        </w:rPr>
        <w:t xml:space="preserve">any U.S. </w:t>
      </w:r>
      <w:r w:rsidRPr="0070779E">
        <w:rPr>
          <w:rStyle w:val="Emphasis"/>
        </w:rPr>
        <w:t>tech</w:t>
      </w:r>
      <w:r w:rsidRPr="0070779E">
        <w:rPr>
          <w:sz w:val="16"/>
        </w:rPr>
        <w:t xml:space="preserve">nology </w:t>
      </w:r>
      <w:r w:rsidRPr="0070779E">
        <w:rPr>
          <w:rStyle w:val="StyleUnderline"/>
        </w:rPr>
        <w:t>company</w:t>
      </w:r>
      <w:r w:rsidRPr="0070779E">
        <w:rPr>
          <w:sz w:val="16"/>
        </w:rPr>
        <w:t xml:space="preserve"> working </w:t>
      </w:r>
      <w:r w:rsidRPr="0070779E">
        <w:rPr>
          <w:rStyle w:val="StyleUnderline"/>
        </w:rPr>
        <w:t>in China could</w:t>
      </w:r>
      <w:r w:rsidRPr="0070779E">
        <w:rPr>
          <w:sz w:val="16"/>
        </w:rPr>
        <w:t xml:space="preserve"> very well </w:t>
      </w:r>
      <w:r w:rsidRPr="0070779E">
        <w:rPr>
          <w:rStyle w:val="StyleUnderline"/>
        </w:rPr>
        <w:t>be supporting the</w:t>
      </w:r>
      <w:r w:rsidRPr="0070779E">
        <w:rPr>
          <w:sz w:val="16"/>
        </w:rPr>
        <w:t xml:space="preserve"> </w:t>
      </w:r>
      <w:r w:rsidRPr="0070779E">
        <w:rPr>
          <w:rStyle w:val="Emphasis"/>
        </w:rPr>
        <w:t>Chinese state</w:t>
      </w:r>
      <w:r w:rsidRPr="0070779E">
        <w:rPr>
          <w:sz w:val="16"/>
        </w:rPr>
        <w:t xml:space="preserve"> </w:t>
      </w:r>
      <w:r w:rsidRPr="0070779E">
        <w:rPr>
          <w:rStyle w:val="StyleUnderline"/>
        </w:rPr>
        <w:t>and</w:t>
      </w:r>
      <w:r w:rsidRPr="0070779E">
        <w:rPr>
          <w:sz w:val="16"/>
        </w:rPr>
        <w:t xml:space="preserve"> the expansion of </w:t>
      </w:r>
      <w:r w:rsidRPr="0070779E">
        <w:rPr>
          <w:rStyle w:val="Emphasis"/>
        </w:rPr>
        <w:t>digital authoritarianism</w:t>
      </w:r>
      <w:r w:rsidRPr="0070779E">
        <w:rPr>
          <w:sz w:val="16"/>
        </w:rPr>
        <w:t xml:space="preserve">. In the course of their operations in the country, </w:t>
      </w:r>
      <w:r w:rsidRPr="0070779E">
        <w:rPr>
          <w:rStyle w:val="StyleUnderline"/>
        </w:rPr>
        <w:t>U.S. companies</w:t>
      </w:r>
      <w:r w:rsidRPr="0070779E">
        <w:rPr>
          <w:sz w:val="16"/>
        </w:rPr>
        <w:t xml:space="preserve"> routinely </w:t>
      </w:r>
      <w:r w:rsidRPr="0070779E">
        <w:rPr>
          <w:rStyle w:val="StyleUnderline"/>
        </w:rPr>
        <w:t>interact with Chinese companies</w:t>
      </w:r>
      <w:r w:rsidRPr="0070779E">
        <w:rPr>
          <w:sz w:val="16"/>
        </w:rPr>
        <w:t xml:space="preserve">, some of </w:t>
      </w:r>
      <w:r w:rsidRPr="0070779E">
        <w:rPr>
          <w:rStyle w:val="StyleUnderline"/>
        </w:rPr>
        <w:t>which</w:t>
      </w:r>
      <w:r w:rsidRPr="0070779E">
        <w:rPr>
          <w:sz w:val="16"/>
        </w:rPr>
        <w:t xml:space="preserve"> are run or partly owned by the state. Those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241856">
        <w:rPr>
          <w:rStyle w:val="StyleUnderline"/>
          <w:highlight w:val="yellow"/>
        </w:rPr>
        <w:t>companies</w:t>
      </w:r>
      <w:r w:rsidRPr="00153FC1">
        <w:rPr>
          <w:rStyle w:val="StyleUnderline"/>
        </w:rPr>
        <w:t xml:space="preserve"> that partner with foreign ones </w:t>
      </w:r>
      <w:r w:rsidRPr="00241856">
        <w:rPr>
          <w:rStyle w:val="StyleUnderline"/>
          <w:highlight w:val="yellow"/>
        </w:rPr>
        <w:t xml:space="preserve">are </w:t>
      </w:r>
      <w:r w:rsidRPr="00241856">
        <w:rPr>
          <w:rStyle w:val="Emphasis"/>
          <w:highlight w:val="yellow"/>
        </w:rPr>
        <w:t>highly likely</w:t>
      </w:r>
      <w:r w:rsidRPr="00241856">
        <w:rPr>
          <w:sz w:val="16"/>
          <w:highlight w:val="yellow"/>
        </w:rPr>
        <w:t xml:space="preserve"> </w:t>
      </w:r>
      <w:r w:rsidRPr="00241856">
        <w:rPr>
          <w:rStyle w:val="StyleUnderline"/>
          <w:highlight w:val="yellow"/>
        </w:rPr>
        <w:t>to 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including </w:t>
      </w:r>
      <w:r w:rsidRPr="0070779E">
        <w:rPr>
          <w:rStyle w:val="StyleUnderline"/>
          <w:highlight w:val="yellow"/>
        </w:rPr>
        <w:t xml:space="preserve">in ways </w:t>
      </w:r>
      <w:r w:rsidRPr="00241856">
        <w:rPr>
          <w:rStyle w:val="StyleUnderline"/>
          <w:highlight w:val="yellow"/>
        </w:rPr>
        <w:t>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153FC1">
        <w:rPr>
          <w:rStyle w:val="StyleUnderline"/>
        </w:rPr>
        <w:t>and</w:t>
      </w:r>
      <w:r w:rsidRPr="00241856">
        <w:rPr>
          <w:sz w:val="16"/>
        </w:rPr>
        <w:t xml:space="preserve"> </w:t>
      </w:r>
      <w:r w:rsidRPr="00241856">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4B440329" w14:textId="77777777" w:rsidR="008D27D9" w:rsidRPr="00241856" w:rsidRDefault="008D27D9" w:rsidP="008D27D9">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241856">
        <w:rPr>
          <w:rStyle w:val="StyleUnderline"/>
          <w:highlight w:val="yellow"/>
        </w:rPr>
        <w:t>way to</w:t>
      </w:r>
      <w:r w:rsidRPr="00241856">
        <w:rPr>
          <w:sz w:val="16"/>
        </w:rPr>
        <w:t xml:space="preserve"> supporting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0B3A12F7" w14:textId="77777777" w:rsidR="008D27D9" w:rsidRPr="00241856" w:rsidRDefault="008D27D9" w:rsidP="008D27D9">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leverage—</w:t>
      </w:r>
      <w:r w:rsidRPr="00241856">
        <w:rPr>
          <w:rStyle w:val="StyleUnderline"/>
          <w:highlight w:val="yellow"/>
        </w:rPr>
        <w:t>by</w:t>
      </w:r>
      <w:r w:rsidRPr="00241856">
        <w:rPr>
          <w:sz w:val="16"/>
        </w:rPr>
        <w:t xml:space="preserve"> a variety of terms, including “</w:t>
      </w:r>
      <w:r w:rsidRPr="00BF36F0">
        <w:rPr>
          <w:rStyle w:val="Emphasis"/>
        </w:rPr>
        <w:t>geoeconomics</w:t>
      </w:r>
      <w:r w:rsidRPr="00241856">
        <w:rPr>
          <w:sz w:val="16"/>
        </w:rPr>
        <w:t>,” “reverse entanglement,” and “</w:t>
      </w:r>
      <w:r w:rsidRPr="00241856">
        <w:rPr>
          <w:rStyle w:val="Emphasis"/>
          <w:highlight w:val="yellow"/>
        </w:rPr>
        <w:t>weaponized interdependence</w:t>
      </w:r>
      <w:r w:rsidRPr="00241856">
        <w:rPr>
          <w:sz w:val="16"/>
        </w:rPr>
        <w:t xml:space="preserve">.” Whatever it’s called, </w:t>
      </w:r>
      <w:r w:rsidRPr="00BF36F0">
        <w:rPr>
          <w:rStyle w:val="StyleUnderline"/>
        </w:rPr>
        <w:t xml:space="preserve">China has a </w:t>
      </w:r>
      <w:r w:rsidRPr="00BF36F0">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4DF643C1" w14:textId="77777777" w:rsidR="008D27D9" w:rsidRPr="00241856" w:rsidRDefault="008D27D9" w:rsidP="008D27D9">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7B921B86" w14:textId="77777777" w:rsidR="008D27D9" w:rsidRPr="00241856" w:rsidRDefault="008D27D9" w:rsidP="008D27D9">
      <w:pPr>
        <w:rPr>
          <w:sz w:val="16"/>
        </w:rPr>
      </w:pPr>
      <w:r w:rsidRPr="00241856">
        <w:rPr>
          <w:sz w:val="16"/>
        </w:rPr>
        <w:t xml:space="preserve">Such conduct by </w:t>
      </w:r>
      <w:r w:rsidRPr="00BF36F0">
        <w:rPr>
          <w:rStyle w:val="StyleUnderline"/>
        </w:rPr>
        <w:t xml:space="preserve">Western </w:t>
      </w:r>
      <w:r w:rsidRPr="00241856">
        <w:rPr>
          <w:rStyle w:val="StyleUnderline"/>
          <w:highlight w:val="yellow"/>
        </w:rPr>
        <w:t>companies</w:t>
      </w:r>
      <w:r w:rsidRPr="00241856">
        <w:rPr>
          <w:sz w:val="16"/>
        </w:rPr>
        <w:t xml:space="preserve"> illustrates a broader point: they </w:t>
      </w:r>
      <w:r w:rsidRPr="00241856">
        <w:rPr>
          <w:rStyle w:val="StyleUnderline"/>
          <w:highlight w:val="yellow"/>
        </w:rPr>
        <w:t>act based on</w:t>
      </w:r>
      <w:r w:rsidRPr="00BF36F0">
        <w:rPr>
          <w:rStyle w:val="StyleUnderline"/>
        </w:rPr>
        <w:t xml:space="preserve"> their</w:t>
      </w:r>
      <w:r w:rsidRPr="00241856">
        <w:rPr>
          <w:sz w:val="16"/>
        </w:rPr>
        <w:t xml:space="preserve"> </w:t>
      </w:r>
      <w:r w:rsidRPr="00BF36F0">
        <w:rPr>
          <w:rStyle w:val="Emphasis"/>
        </w:rPr>
        <w:t xml:space="preserve">commercial </w:t>
      </w:r>
      <w:r w:rsidRPr="00241856">
        <w:rPr>
          <w:rStyle w:val="Emphasis"/>
          <w:highlight w:val="yellow"/>
        </w:rPr>
        <w:t>interests</w:t>
      </w:r>
      <w:r w:rsidRPr="00241856">
        <w:rPr>
          <w:sz w:val="16"/>
          <w:highlight w:val="yellow"/>
        </w:rPr>
        <w:t xml:space="preserve">, </w:t>
      </w:r>
      <w:r w:rsidRPr="00241856">
        <w:rPr>
          <w:rStyle w:val="StyleUnderline"/>
          <w:highlight w:val="yellow"/>
        </w:rPr>
        <w:t>not</w:t>
      </w:r>
      <w:r w:rsidRPr="00BF36F0">
        <w:rPr>
          <w:rStyle w:val="StyleUnderline"/>
        </w:rPr>
        <w:t xml:space="preserve"> in the name of</w:t>
      </w:r>
      <w:r w:rsidRPr="00241856">
        <w:rPr>
          <w:sz w:val="16"/>
        </w:rPr>
        <w:t xml:space="preserve"> abstract </w:t>
      </w:r>
      <w:r w:rsidRPr="00241856">
        <w:rPr>
          <w:rStyle w:val="Emphasis"/>
          <w:highlight w:val="yellow"/>
        </w:rPr>
        <w:t>democratic principles</w:t>
      </w:r>
      <w:r w:rsidRPr="00241856">
        <w:rPr>
          <w:sz w:val="16"/>
        </w:rPr>
        <w:t xml:space="preserve"> </w:t>
      </w:r>
      <w:r w:rsidRPr="00BF36F0">
        <w:rPr>
          <w:rStyle w:val="StyleUnderline"/>
        </w:rPr>
        <w:t>or</w:t>
      </w:r>
      <w:r w:rsidRPr="00241856">
        <w:rPr>
          <w:sz w:val="16"/>
        </w:rPr>
        <w:t xml:space="preserve"> for the cause of U.S. </w:t>
      </w:r>
      <w:r w:rsidRPr="00BF36F0">
        <w:rPr>
          <w:rStyle w:val="Emphasis"/>
        </w:rPr>
        <w:t>national security</w:t>
      </w:r>
      <w:r w:rsidRPr="00241856">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BF36F0">
        <w:rPr>
          <w:rStyle w:val="StyleUnderline"/>
        </w:rPr>
        <w:t xml:space="preserve"> among corporate lawyers</w:t>
      </w:r>
      <w:r w:rsidRPr="00241856">
        <w:rPr>
          <w:sz w:val="16"/>
        </w:rPr>
        <w:t xml:space="preserve"> today </w:t>
      </w:r>
      <w:r w:rsidRPr="00BF36F0">
        <w:rPr>
          <w:rStyle w:val="StyleUnderline"/>
        </w:rPr>
        <w:t>holds</w:t>
      </w:r>
      <w:r w:rsidRPr="00241856">
        <w:rPr>
          <w:sz w:val="16"/>
        </w:rPr>
        <w:t xml:space="preserve"> that </w:t>
      </w:r>
      <w:r w:rsidRPr="00BF36F0">
        <w:rPr>
          <w:rStyle w:val="StyleUnderline"/>
        </w:rPr>
        <w:t>the sole aim of managers is to</w:t>
      </w:r>
      <w:r w:rsidRPr="00241856">
        <w:rPr>
          <w:sz w:val="16"/>
        </w:rPr>
        <w:t xml:space="preserve"> </w:t>
      </w:r>
      <w:r w:rsidRPr="00BF36F0">
        <w:rPr>
          <w:rStyle w:val="Emphasis"/>
        </w:rPr>
        <w:t>maximize</w:t>
      </w:r>
      <w:r w:rsidRPr="00241856">
        <w:rPr>
          <w:sz w:val="16"/>
        </w:rPr>
        <w:t xml:space="preserve"> </w:t>
      </w:r>
      <w:r w:rsidRPr="00BF36F0">
        <w:rPr>
          <w:rStyle w:val="StyleUnderline"/>
        </w:rPr>
        <w:t>shareholder profits</w:t>
      </w:r>
      <w:r w:rsidRPr="00241856">
        <w:rPr>
          <w:sz w:val="16"/>
        </w:rPr>
        <w:t xml:space="preserve">, and corporate lobbyists are thus likely to advocate public policies that support those profits </w:t>
      </w:r>
      <w:r w:rsidRPr="00BF36F0">
        <w:rPr>
          <w:rStyle w:val="StyleUnderline"/>
        </w:rPr>
        <w:t>even if they run counter to U.S</w:t>
      </w:r>
      <w:r w:rsidRPr="00241856">
        <w:rPr>
          <w:sz w:val="16"/>
        </w:rPr>
        <w:t xml:space="preserve">. national </w:t>
      </w:r>
      <w:r w:rsidRPr="00BF36F0">
        <w:rPr>
          <w:rStyle w:val="StyleUnderline"/>
        </w:rPr>
        <w:t>interests</w:t>
      </w:r>
      <w:r w:rsidRPr="00241856">
        <w:rPr>
          <w:sz w:val="16"/>
        </w:rPr>
        <w:t>.</w:t>
      </w:r>
    </w:p>
    <w:p w14:paraId="2F36F0C5" w14:textId="77777777" w:rsidR="008D27D9" w:rsidRPr="00241856" w:rsidRDefault="008D27D9" w:rsidP="008D27D9">
      <w:pPr>
        <w:rPr>
          <w:sz w:val="16"/>
        </w:rPr>
      </w:pPr>
      <w:r w:rsidRPr="00241856">
        <w:rPr>
          <w:sz w:val="16"/>
        </w:rPr>
        <w:t xml:space="preserve">Practically all U.S. companies active in China are subject to such pressures to one degree or another, and how to address that predicament is another question altogether. But </w:t>
      </w:r>
      <w:r w:rsidRPr="00BF36F0">
        <w:rPr>
          <w:rStyle w:val="StyleUnderline"/>
        </w:rPr>
        <w:t>the</w:t>
      </w:r>
      <w:r w:rsidRPr="00241856">
        <w:rPr>
          <w:sz w:val="16"/>
        </w:rPr>
        <w:t xml:space="preserve"> </w:t>
      </w:r>
      <w:r w:rsidRPr="00241856">
        <w:rPr>
          <w:rStyle w:val="Emphasis"/>
        </w:rPr>
        <w:t>size</w:t>
      </w:r>
      <w:r w:rsidRPr="00241856">
        <w:rPr>
          <w:sz w:val="16"/>
        </w:rPr>
        <w:t xml:space="preserve"> </w:t>
      </w:r>
      <w:r w:rsidRPr="00BF36F0">
        <w:rPr>
          <w:rStyle w:val="StyleUnderline"/>
        </w:rPr>
        <w:t>and</w:t>
      </w:r>
      <w:r w:rsidRPr="00241856">
        <w:rPr>
          <w:sz w:val="16"/>
        </w:rPr>
        <w:t xml:space="preserve"> </w:t>
      </w:r>
      <w:r w:rsidRPr="00BF36F0">
        <w:rPr>
          <w:rStyle w:val="Emphasis"/>
        </w:rPr>
        <w:t>dominance</w:t>
      </w:r>
      <w:r w:rsidRPr="00241856">
        <w:rPr>
          <w:sz w:val="16"/>
        </w:rPr>
        <w:t xml:space="preserve"> </w:t>
      </w:r>
      <w:r w:rsidRPr="00BF36F0">
        <w:rPr>
          <w:rStyle w:val="StyleUnderline"/>
        </w:rPr>
        <w:t>of American tech</w:t>
      </w:r>
      <w:r w:rsidRPr="00241856">
        <w:rPr>
          <w:sz w:val="16"/>
        </w:rPr>
        <w:t xml:space="preserve">nology </w:t>
      </w:r>
      <w:r w:rsidRPr="00BF36F0">
        <w:rPr>
          <w:rStyle w:val="StyleUnderline"/>
        </w:rPr>
        <w:t>companies are</w:t>
      </w:r>
      <w:r w:rsidRPr="00241856">
        <w:rPr>
          <w:sz w:val="16"/>
        </w:rPr>
        <w:t xml:space="preserve"> part of </w:t>
      </w:r>
      <w:r w:rsidRPr="00BF36F0">
        <w:rPr>
          <w:rStyle w:val="StyleUnderline"/>
        </w:rPr>
        <w:t>the problem</w:t>
      </w:r>
      <w:r w:rsidRPr="00241856">
        <w:rPr>
          <w:sz w:val="16"/>
        </w:rPr>
        <w:t xml:space="preserve">. </w:t>
      </w:r>
      <w:r w:rsidRPr="00241856">
        <w:rPr>
          <w:rStyle w:val="StyleUnderline"/>
          <w:highlight w:val="yellow"/>
        </w:rPr>
        <w:t>As</w:t>
      </w:r>
      <w:r w:rsidRPr="00BF36F0">
        <w:rPr>
          <w:rStyle w:val="StyleUnderline"/>
        </w:rPr>
        <w:t xml:space="preserve"> the</w:t>
      </w:r>
      <w:r w:rsidRPr="00241856">
        <w:rPr>
          <w:sz w:val="16"/>
        </w:rPr>
        <w:t xml:space="preserve"> U.S. </w:t>
      </w:r>
      <w:r w:rsidRPr="00241856">
        <w:rPr>
          <w:rStyle w:val="Emphasis"/>
          <w:highlight w:val="yellow"/>
        </w:rPr>
        <w:t>tech</w:t>
      </w:r>
      <w:r w:rsidRPr="00241856">
        <w:rPr>
          <w:sz w:val="16"/>
        </w:rPr>
        <w:t xml:space="preserve">nology </w:t>
      </w:r>
      <w:r w:rsidRPr="00BF36F0">
        <w:rPr>
          <w:rStyle w:val="StyleUnderline"/>
        </w:rPr>
        <w:t>sector</w:t>
      </w:r>
      <w:r w:rsidRPr="00241856">
        <w:rPr>
          <w:sz w:val="16"/>
        </w:rPr>
        <w:t xml:space="preserve"> </w:t>
      </w:r>
      <w:r w:rsidRPr="00241856">
        <w:rPr>
          <w:rStyle w:val="StyleUnderline"/>
          <w:highlight w:val="yellow"/>
        </w:rPr>
        <w:t>becomes</w:t>
      </w:r>
      <w:r w:rsidRPr="00BF36F0">
        <w:rPr>
          <w:rStyle w:val="StyleUnderline"/>
        </w:rPr>
        <w:t xml:space="preserve"> </w:t>
      </w:r>
      <w:r w:rsidRPr="00241856">
        <w:rPr>
          <w:rStyle w:val="StyleUnderline"/>
        </w:rPr>
        <w:t>more</w:t>
      </w:r>
      <w:r w:rsidRPr="00BF36F0">
        <w:rPr>
          <w:rStyle w:val="StyleUnderline"/>
        </w:rPr>
        <w:t xml:space="preserve"> </w:t>
      </w:r>
      <w:r w:rsidRPr="00241856">
        <w:rPr>
          <w:rStyle w:val="Emphasis"/>
          <w:highlight w:val="yellow"/>
        </w:rPr>
        <w:t>concentrated</w:t>
      </w:r>
      <w:r w:rsidRPr="00241856">
        <w:rPr>
          <w:sz w:val="16"/>
          <w:highlight w:val="yellow"/>
        </w:rPr>
        <w:t xml:space="preserve"> </w:t>
      </w:r>
      <w:r w:rsidRPr="00241856">
        <w:rPr>
          <w:rStyle w:val="StyleUnderline"/>
          <w:highlight w:val="yellow"/>
        </w:rPr>
        <w:t>and</w:t>
      </w:r>
      <w:r w:rsidRPr="00241856">
        <w:rPr>
          <w:sz w:val="16"/>
        </w:rPr>
        <w:t xml:space="preserve"> the few players in it become more </w:t>
      </w:r>
      <w:r w:rsidRPr="00241856">
        <w:rPr>
          <w:rStyle w:val="StyleUnderline"/>
          <w:highlight w:val="yellow"/>
        </w:rPr>
        <w:t>dependent on</w:t>
      </w:r>
      <w:r w:rsidRPr="00BF36F0">
        <w:rPr>
          <w:rStyle w:val="StyleUnderline"/>
        </w:rPr>
        <w:t xml:space="preserve"> the</w:t>
      </w:r>
      <w:r w:rsidRPr="00241856">
        <w:rPr>
          <w:sz w:val="16"/>
        </w:rPr>
        <w:t xml:space="preserve"> </w:t>
      </w:r>
      <w:r w:rsidRPr="00241856">
        <w:rPr>
          <w:rStyle w:val="Emphasis"/>
          <w:highlight w:val="yellow"/>
        </w:rPr>
        <w:t>Chinese</w:t>
      </w:r>
      <w:r w:rsidRPr="00241856">
        <w:rPr>
          <w:sz w:val="16"/>
        </w:rPr>
        <w:t xml:space="preserve"> market for consumers and profits, </w:t>
      </w:r>
      <w:r w:rsidRPr="00BF36F0">
        <w:rPr>
          <w:rStyle w:val="StyleUnderline"/>
        </w:rPr>
        <w:t xml:space="preserve">these </w:t>
      </w:r>
      <w:r w:rsidRPr="00241856">
        <w:rPr>
          <w:rStyle w:val="StyleUnderline"/>
          <w:highlight w:val="yellow"/>
        </w:rPr>
        <w:t>firms</w:t>
      </w:r>
      <w:r w:rsidRPr="00241856">
        <w:rPr>
          <w:sz w:val="16"/>
        </w:rPr>
        <w:t>—</w:t>
      </w:r>
      <w:r w:rsidRPr="00BF36F0">
        <w:rPr>
          <w:rStyle w:val="StyleUnderline"/>
        </w:rPr>
        <w:t>and</w:t>
      </w:r>
      <w:r w:rsidRPr="00241856">
        <w:rPr>
          <w:sz w:val="16"/>
        </w:rPr>
        <w:t xml:space="preserve">, by extension, </w:t>
      </w:r>
      <w:r w:rsidRPr="00BF36F0">
        <w:rPr>
          <w:rStyle w:val="StyleUnderline"/>
        </w:rPr>
        <w:t>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tates—</w:t>
      </w:r>
      <w:r w:rsidRPr="00241856">
        <w:rPr>
          <w:rStyle w:val="StyleUnderline"/>
          <w:highlight w:val="yellow"/>
        </w:rPr>
        <w:t>become</w:t>
      </w:r>
      <w:r w:rsidRPr="00241856">
        <w:rPr>
          <w:sz w:val="16"/>
        </w:rPr>
        <w:t xml:space="preserve"> more </w:t>
      </w:r>
      <w:r w:rsidRPr="00241856">
        <w:rPr>
          <w:rStyle w:val="Emphasis"/>
          <w:highlight w:val="yellow"/>
        </w:rPr>
        <w:t>vulnerable</w:t>
      </w:r>
      <w:r w:rsidRPr="00241856">
        <w:rPr>
          <w:sz w:val="16"/>
          <w:highlight w:val="yellow"/>
        </w:rPr>
        <w:t xml:space="preserve"> </w:t>
      </w:r>
      <w:r w:rsidRPr="00241856">
        <w:rPr>
          <w:rStyle w:val="StyleUnderline"/>
          <w:highlight w:val="yellow"/>
        </w:rPr>
        <w:t>to pressure</w:t>
      </w:r>
      <w:r w:rsidRPr="00BF36F0">
        <w:rPr>
          <w:rStyle w:val="StyleUnderline"/>
        </w:rPr>
        <w:t xml:space="preserve"> from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241856">
        <w:rPr>
          <w:rStyle w:val="StyleUnderline"/>
          <w:highlight w:val="yellow"/>
        </w:rPr>
        <w:t>choose not to 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69BF909A" w14:textId="77777777" w:rsidR="008D27D9" w:rsidRPr="00241856" w:rsidRDefault="008D27D9" w:rsidP="008D27D9">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751B5862" w14:textId="77777777" w:rsidR="008D27D9" w:rsidRPr="00241856" w:rsidRDefault="008D27D9" w:rsidP="008D27D9">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351A8BC8" w14:textId="77777777" w:rsidR="008D27D9" w:rsidRPr="00241856" w:rsidRDefault="008D27D9" w:rsidP="008D27D9">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56714BF3" w14:textId="77777777" w:rsidR="008D27D9" w:rsidRPr="00241856" w:rsidRDefault="008D27D9" w:rsidP="008D27D9">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537B9061" w14:textId="77777777" w:rsidR="008D27D9" w:rsidRPr="00241856" w:rsidRDefault="008D27D9" w:rsidP="008D27D9">
      <w:pPr>
        <w:rPr>
          <w:sz w:val="16"/>
        </w:rPr>
      </w:pPr>
      <w:r w:rsidRPr="00241856">
        <w:rPr>
          <w:sz w:val="16"/>
        </w:rPr>
        <w:t>THE VIRTUE OF MONOPOLY</w:t>
      </w:r>
    </w:p>
    <w:p w14:paraId="465EB0AE" w14:textId="77777777" w:rsidR="008D27D9" w:rsidRPr="00241856" w:rsidRDefault="008D27D9" w:rsidP="008D27D9">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39ACDC14" w14:textId="77777777" w:rsidR="008D27D9" w:rsidRPr="00241856" w:rsidRDefault="008D27D9" w:rsidP="008D27D9">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have to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3783AF14" w14:textId="77777777" w:rsidR="008D27D9" w:rsidRPr="00241856" w:rsidRDefault="008D27D9" w:rsidP="008D27D9">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241856">
        <w:rPr>
          <w:rStyle w:val="StyleUnderline"/>
          <w:highlight w:val="yellow"/>
        </w:rPr>
        <w:t>in</w:t>
      </w:r>
      <w:r w:rsidRPr="00241856">
        <w:rPr>
          <w:sz w:val="16"/>
        </w:rPr>
        <w:t xml:space="preserve"> the </w:t>
      </w:r>
      <w:r w:rsidRPr="00241856">
        <w:rPr>
          <w:rStyle w:val="Emphasis"/>
          <w:highlight w:val="yellow"/>
        </w:rPr>
        <w:t>electronics</w:t>
      </w:r>
      <w:r w:rsidRPr="00241856">
        <w:rPr>
          <w:sz w:val="16"/>
        </w:rPr>
        <w:t xml:space="preserve"> industry that played out </w:t>
      </w:r>
      <w:r w:rsidRPr="00BF36F0">
        <w:rPr>
          <w:rStyle w:val="StyleUnderline"/>
        </w:rPr>
        <w:t>between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and</w:t>
      </w:r>
      <w:r w:rsidRPr="00241856">
        <w:rPr>
          <w:sz w:val="16"/>
        </w:rPr>
        <w:t xml:space="preserve"> </w:t>
      </w:r>
      <w:r w:rsidRPr="00BF36F0">
        <w:rPr>
          <w:rStyle w:val="Emphasis"/>
        </w:rPr>
        <w:t>Japan</w:t>
      </w:r>
      <w:r w:rsidRPr="00241856">
        <w:rPr>
          <w:sz w:val="16"/>
        </w:rPr>
        <w:t xml:space="preserve"> in the 1980s. </w:t>
      </w:r>
      <w:r w:rsidRPr="00241856">
        <w:rPr>
          <w:rStyle w:val="StyleUnderline"/>
          <w:highlight w:val="yellow"/>
        </w:rPr>
        <w:t>Japan</w:t>
      </w:r>
      <w:r w:rsidRPr="00241856">
        <w:rPr>
          <w:sz w:val="16"/>
        </w:rPr>
        <w:t xml:space="preserve">, according to Wu, </w:t>
      </w:r>
      <w:r w:rsidRPr="00241856">
        <w:rPr>
          <w:rStyle w:val="StyleUnderline"/>
          <w:highlight w:val="yellow"/>
        </w:rPr>
        <w:t xml:space="preserve">chose to </w:t>
      </w:r>
      <w:r w:rsidRPr="00241856">
        <w:rPr>
          <w:rStyle w:val="Emphasis"/>
          <w:highlight w:val="yellow"/>
        </w:rPr>
        <w:t>protect</w:t>
      </w:r>
      <w:r w:rsidRPr="00241856">
        <w:rPr>
          <w:sz w:val="16"/>
        </w:rPr>
        <w:t xml:space="preserve"> its </w:t>
      </w:r>
      <w:r w:rsidRPr="00BF36F0">
        <w:rPr>
          <w:rStyle w:val="StyleUnderline"/>
        </w:rPr>
        <w:t>national champions</w:t>
      </w:r>
      <w:r w:rsidRPr="00241856">
        <w:rPr>
          <w:sz w:val="16"/>
        </w:rPr>
        <w:t xml:space="preserve">, giving direct government support to such powerhouses as NEC, Panasonic, and Toshiba. </w:t>
      </w:r>
      <w:r w:rsidRPr="00241856">
        <w:rPr>
          <w:rStyle w:val="StyleUnderline"/>
          <w:highlight w:val="yellow"/>
        </w:rPr>
        <w:t>The U</w:t>
      </w:r>
      <w:r w:rsidRPr="00241856">
        <w:rPr>
          <w:sz w:val="16"/>
        </w:rPr>
        <w:t xml:space="preserve">nited </w:t>
      </w:r>
      <w:r w:rsidRPr="00241856">
        <w:rPr>
          <w:rStyle w:val="StyleUnderline"/>
          <w:highlight w:val="yellow"/>
        </w:rPr>
        <w:t>S</w:t>
      </w:r>
      <w:r w:rsidRPr="00241856">
        <w:rPr>
          <w:sz w:val="16"/>
        </w:rPr>
        <w:t xml:space="preserve">tates took the opposite tack. Its largest </w:t>
      </w:r>
      <w:r w:rsidRPr="00BF36F0">
        <w:rPr>
          <w:rStyle w:val="StyleUnderline"/>
        </w:rPr>
        <w:t>electronics firm</w:t>
      </w:r>
      <w:r w:rsidRPr="00241856">
        <w:rPr>
          <w:sz w:val="16"/>
        </w:rPr>
        <w:t xml:space="preserve"> at the time, IBM, </w:t>
      </w:r>
      <w:r w:rsidRPr="00241856">
        <w:rPr>
          <w:rStyle w:val="StyleUnderline"/>
          <w:highlight w:val="yellow"/>
        </w:rPr>
        <w:t>came under</w:t>
      </w:r>
      <w:r w:rsidRPr="00241856">
        <w:rPr>
          <w:sz w:val="16"/>
          <w:highlight w:val="yellow"/>
        </w:rPr>
        <w:t xml:space="preserve"> </w:t>
      </w:r>
      <w:r w:rsidRPr="00241856">
        <w:rPr>
          <w:rStyle w:val="Emphasis"/>
          <w:highlight w:val="yellow"/>
        </w:rPr>
        <w:t>antitrust</w:t>
      </w:r>
      <w:r w:rsidRPr="00BF36F0">
        <w:rPr>
          <w:rStyle w:val="Emphasis"/>
        </w:rPr>
        <w:t xml:space="preserve"> scrutiny</w:t>
      </w:r>
      <w:r w:rsidRPr="00241856">
        <w:rPr>
          <w:sz w:val="16"/>
        </w:rPr>
        <w:t xml:space="preserve"> by U.S. authorities, and the ensuing decade-long legal battle discouraged the company from engaging in conduct that might run afoul of antitrust laws. </w:t>
      </w:r>
      <w:r w:rsidRPr="00BF36F0">
        <w:rPr>
          <w:rStyle w:val="StyleUnderline"/>
        </w:rPr>
        <w:t>That created</w:t>
      </w:r>
      <w:r w:rsidRPr="00241856">
        <w:rPr>
          <w:sz w:val="16"/>
        </w:rPr>
        <w:t xml:space="preserve"> the </w:t>
      </w:r>
      <w:r w:rsidRPr="00BF36F0">
        <w:rPr>
          <w:rStyle w:val="StyleUnderline"/>
        </w:rPr>
        <w:t>space for a variety of other</w:t>
      </w:r>
      <w:r w:rsidRPr="00241856">
        <w:rPr>
          <w:sz w:val="16"/>
        </w:rPr>
        <w:t xml:space="preserve"> hardware and software </w:t>
      </w:r>
      <w:r w:rsidRPr="00BF36F0">
        <w:rPr>
          <w:rStyle w:val="StyleUnderline"/>
        </w:rPr>
        <w:t>companies</w:t>
      </w:r>
      <w:r w:rsidRPr="00241856">
        <w:rPr>
          <w:sz w:val="16"/>
        </w:rPr>
        <w:t xml:space="preserve">, among them Apple, Lotus, and Microsoft, to flourish. </w:t>
      </w:r>
      <w:r w:rsidRPr="00241856">
        <w:rPr>
          <w:rStyle w:val="Emphasis"/>
          <w:highlight w:val="yellow"/>
        </w:rPr>
        <w:t>Competition</w:t>
      </w:r>
      <w:r w:rsidRPr="00241856">
        <w:rPr>
          <w:sz w:val="16"/>
          <w:highlight w:val="yellow"/>
        </w:rPr>
        <w:t xml:space="preserve"> </w:t>
      </w:r>
      <w:r w:rsidRPr="00241856">
        <w:rPr>
          <w:rStyle w:val="StyleUnderline"/>
          <w:highlight w:val="yellow"/>
        </w:rPr>
        <w:t>led to innovation</w:t>
      </w:r>
      <w:r w:rsidRPr="00BF36F0">
        <w:rPr>
          <w:rStyle w:val="StyleUnderline"/>
        </w:rPr>
        <w:t xml:space="preserve"> and</w:t>
      </w:r>
      <w:r w:rsidRPr="00241856">
        <w:rPr>
          <w:sz w:val="16"/>
        </w:rPr>
        <w:t xml:space="preserve"> the creation of some of the most </w:t>
      </w:r>
      <w:r w:rsidRPr="00BF36F0">
        <w:rPr>
          <w:rStyle w:val="Emphasis"/>
        </w:rPr>
        <w:t>forward-looking</w:t>
      </w:r>
      <w:r w:rsidRPr="00241856">
        <w:rPr>
          <w:sz w:val="16"/>
        </w:rPr>
        <w:t xml:space="preserve"> </w:t>
      </w:r>
      <w:r w:rsidRPr="00BF36F0">
        <w:rPr>
          <w:rStyle w:val="StyleUnderline"/>
        </w:rPr>
        <w:t>companies</w:t>
      </w:r>
      <w:r w:rsidRPr="00241856">
        <w:rPr>
          <w:sz w:val="16"/>
        </w:rPr>
        <w:t xml:space="preserve"> of the era.</w:t>
      </w:r>
    </w:p>
    <w:p w14:paraId="51E05480" w14:textId="77777777" w:rsidR="008D27D9" w:rsidRPr="00241856" w:rsidRDefault="008D27D9" w:rsidP="008D27D9">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241856">
        <w:rPr>
          <w:rStyle w:val="Emphasis"/>
          <w:highlight w:val="yellow"/>
        </w:rPr>
        <w:t>Bell Labs</w:t>
      </w:r>
      <w:r w:rsidRPr="00BF36F0">
        <w:rPr>
          <w:rStyle w:val="StyleUnderline"/>
        </w:rPr>
        <w:t xml:space="preserve"> and </w:t>
      </w:r>
      <w:r w:rsidRPr="00241856">
        <w:rPr>
          <w:rStyle w:val="Emphasis"/>
          <w:highlight w:val="yellow"/>
        </w:rPr>
        <w:t>AT&amp;T</w:t>
      </w:r>
      <w:r w:rsidRPr="00241856">
        <w:rPr>
          <w:sz w:val="16"/>
        </w:rPr>
        <w:t xml:space="preserve"> also </w:t>
      </w:r>
      <w:r w:rsidRPr="00241856">
        <w:rPr>
          <w:rStyle w:val="StyleUnderline"/>
          <w:highlight w:val="yellow"/>
        </w:rPr>
        <w:t>suppressed</w:t>
      </w:r>
      <w:r w:rsidRPr="00241856">
        <w:rPr>
          <w:sz w:val="16"/>
          <w:highlight w:val="yellow"/>
        </w:rPr>
        <w:t xml:space="preserve"> </w:t>
      </w:r>
      <w:r w:rsidRPr="00241856">
        <w:rPr>
          <w:rStyle w:val="Emphasis"/>
          <w:highlight w:val="yellow"/>
        </w:rPr>
        <w:t>innovations</w:t>
      </w:r>
      <w:r w:rsidRPr="00241856">
        <w:rPr>
          <w:sz w:val="16"/>
        </w:rPr>
        <w:t xml:space="preserve"> </w:t>
      </w:r>
      <w:r w:rsidRPr="00BF36F0">
        <w:rPr>
          <w:rStyle w:val="StyleUnderline"/>
        </w:rPr>
        <w:t>that</w:t>
      </w:r>
      <w:r w:rsidRPr="00241856">
        <w:rPr>
          <w:sz w:val="16"/>
        </w:rPr>
        <w:t xml:space="preserve"> </w:t>
      </w:r>
      <w:r w:rsidRPr="00BF36F0">
        <w:rPr>
          <w:rStyle w:val="StyleUnderline"/>
        </w:rPr>
        <w:t>threatened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2616A238" w14:textId="77777777" w:rsidR="008D27D9" w:rsidRPr="00241856" w:rsidRDefault="008D27D9" w:rsidP="008D27D9">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4D5A1183" w14:textId="77777777" w:rsidR="008D27D9" w:rsidRPr="00241856" w:rsidRDefault="008D27D9" w:rsidP="008D27D9">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135EC042" w14:textId="77777777" w:rsidR="008D27D9" w:rsidRPr="00241856" w:rsidRDefault="008D27D9" w:rsidP="008D27D9">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35026C82" w14:textId="77777777" w:rsidR="008D27D9" w:rsidRPr="00241856" w:rsidRDefault="008D27D9" w:rsidP="008D27D9">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39098A79" w14:textId="77777777" w:rsidR="008D27D9" w:rsidRPr="00241856" w:rsidRDefault="008D27D9" w:rsidP="008D27D9">
      <w:pPr>
        <w:rPr>
          <w:sz w:val="16"/>
          <w:szCs w:val="10"/>
        </w:rPr>
      </w:pPr>
      <w:r w:rsidRPr="00241856">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3E12163B" w14:textId="77777777" w:rsidR="008D27D9" w:rsidRPr="00241856" w:rsidRDefault="008D27D9" w:rsidP="008D27D9">
      <w:pPr>
        <w:rPr>
          <w:sz w:val="16"/>
        </w:rPr>
      </w:pPr>
      <w:r w:rsidRPr="00241856">
        <w:rPr>
          <w:sz w:val="16"/>
        </w:rPr>
        <w:t>SQUEEZING THE GOVERNMENT</w:t>
      </w:r>
    </w:p>
    <w:p w14:paraId="56EB99D8" w14:textId="77777777" w:rsidR="008D27D9" w:rsidRPr="00241856" w:rsidRDefault="008D27D9" w:rsidP="008D27D9">
      <w:pPr>
        <w:rPr>
          <w:sz w:val="16"/>
        </w:rPr>
      </w:pPr>
      <w:r w:rsidRPr="00626614">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626614">
        <w:rPr>
          <w:rStyle w:val="StyleUnderline"/>
        </w:rPr>
        <w:t xml:space="preserve">curse of </w:t>
      </w:r>
      <w:r w:rsidRPr="00626614">
        <w:rPr>
          <w:rStyle w:val="Emphasis"/>
        </w:rPr>
        <w:t>monopoly capitalism</w:t>
      </w:r>
      <w:r w:rsidRPr="00626614">
        <w:rPr>
          <w:sz w:val="16"/>
        </w:rPr>
        <w:t xml:space="preserve"> that already </w:t>
      </w:r>
      <w:r w:rsidRPr="00626614">
        <w:rPr>
          <w:rStyle w:val="StyleUnderline"/>
        </w:rPr>
        <w:t>affects</w:t>
      </w:r>
      <w:r w:rsidRPr="00626614">
        <w:rPr>
          <w:sz w:val="16"/>
        </w:rPr>
        <w:t xml:space="preserve"> the country’s </w:t>
      </w:r>
      <w:r w:rsidRPr="00626614">
        <w:rPr>
          <w:rStyle w:val="Emphasis"/>
        </w:rPr>
        <w:t>overconsolidated</w:t>
      </w:r>
      <w:r w:rsidRPr="00626614">
        <w:rPr>
          <w:sz w:val="16"/>
        </w:rPr>
        <w:t xml:space="preserve"> </w:t>
      </w:r>
      <w:r w:rsidRPr="00626614">
        <w:rPr>
          <w:rStyle w:val="StyleUnderline"/>
        </w:rPr>
        <w:t xml:space="preserve">defense sector—causing higher costs, </w:t>
      </w:r>
      <w:r w:rsidRPr="00626614">
        <w:rPr>
          <w:rStyle w:val="Emphasis"/>
        </w:rPr>
        <w:t>lower quality</w:t>
      </w:r>
      <w:r w:rsidRPr="00626614">
        <w:rPr>
          <w:sz w:val="16"/>
        </w:rPr>
        <w:t xml:space="preserve">, </w:t>
      </w:r>
      <w:r w:rsidRPr="00626614">
        <w:rPr>
          <w:rStyle w:val="StyleUnderline"/>
        </w:rPr>
        <w:t>reduced innovation, and</w:t>
      </w:r>
      <w:r w:rsidRPr="00626614">
        <w:rPr>
          <w:sz w:val="16"/>
        </w:rPr>
        <w:t xml:space="preserve"> even </w:t>
      </w:r>
      <w:r w:rsidRPr="00626614">
        <w:rPr>
          <w:rStyle w:val="StyleUnderline"/>
        </w:rPr>
        <w:t>corruption and fraud</w:t>
      </w:r>
      <w:r w:rsidRPr="00626614">
        <w:rPr>
          <w:sz w:val="16"/>
        </w:rPr>
        <w:t>—will likely grow worse.</w:t>
      </w:r>
    </w:p>
    <w:p w14:paraId="2779C717" w14:textId="77777777" w:rsidR="008D27D9" w:rsidRPr="00241856" w:rsidRDefault="008D27D9" w:rsidP="008D27D9">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241856">
        <w:rPr>
          <w:rStyle w:val="StyleUnderline"/>
          <w:highlight w:val="yellow"/>
        </w:rPr>
        <w:t>military’s 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241856">
        <w:rPr>
          <w:rStyle w:val="Emphasis"/>
          <w:highlight w:val="yellow"/>
        </w:rPr>
        <w:t>one</w:t>
      </w:r>
      <w:r w:rsidRPr="00241856">
        <w:rPr>
          <w:rStyle w:val="StyleUnderline"/>
          <w:highlight w:val="yellow"/>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05D78C1C" w14:textId="77777777" w:rsidR="008D27D9" w:rsidRPr="00241856" w:rsidRDefault="008D27D9" w:rsidP="008D27D9">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3926BDFA" w14:textId="77777777" w:rsidR="008D27D9" w:rsidRPr="00241856" w:rsidRDefault="008D27D9" w:rsidP="008D27D9">
      <w:pPr>
        <w:rPr>
          <w:sz w:val="16"/>
        </w:rPr>
      </w:pPr>
      <w:r w:rsidRPr="00241856">
        <w:rPr>
          <w:sz w:val="16"/>
        </w:rPr>
        <w:t xml:space="preserve">As technology becomes more integral to the future of U.S. national </w:t>
      </w:r>
      <w:r w:rsidRPr="00626614">
        <w:rPr>
          <w:sz w:val="16"/>
        </w:rPr>
        <w:t xml:space="preserve">security, </w:t>
      </w:r>
      <w:r w:rsidRPr="00626614">
        <w:rPr>
          <w:rStyle w:val="Emphasis"/>
        </w:rPr>
        <w:t>Big Tech’s</w:t>
      </w:r>
      <w:r w:rsidRPr="00626614">
        <w:rPr>
          <w:sz w:val="16"/>
        </w:rPr>
        <w:t xml:space="preserve"> </w:t>
      </w:r>
      <w:r w:rsidRPr="00626614">
        <w:rPr>
          <w:rStyle w:val="StyleUnderline"/>
        </w:rPr>
        <w:t>market power will</w:t>
      </w:r>
      <w:r w:rsidRPr="00626614">
        <w:rPr>
          <w:sz w:val="16"/>
        </w:rPr>
        <w:t xml:space="preserve"> likely </w:t>
      </w:r>
      <w:r w:rsidRPr="00626614">
        <w:rPr>
          <w:rStyle w:val="StyleUnderline"/>
        </w:rPr>
        <w:t>lead to</w:t>
      </w:r>
      <w:r w:rsidRPr="00626614">
        <w:t xml:space="preserve"> </w:t>
      </w:r>
      <w:r w:rsidRPr="00626614">
        <w:rPr>
          <w:sz w:val="16"/>
        </w:rPr>
        <w:t xml:space="preserve">much </w:t>
      </w:r>
      <w:r w:rsidRPr="00626614">
        <w:rPr>
          <w:rStyle w:val="StyleUnderline"/>
        </w:rPr>
        <w:t>the same problems</w:t>
      </w:r>
      <w:r w:rsidRPr="00626614">
        <w:rPr>
          <w:sz w:val="16"/>
        </w:rPr>
        <w:t xml:space="preserve">. </w:t>
      </w:r>
      <w:r w:rsidRPr="00626614">
        <w:rPr>
          <w:rStyle w:val="Emphasis"/>
        </w:rPr>
        <w:t>Technology behemoths</w:t>
      </w:r>
      <w:r w:rsidRPr="00626614">
        <w:rPr>
          <w:sz w:val="16"/>
        </w:rPr>
        <w:t xml:space="preserve"> </w:t>
      </w:r>
      <w:r w:rsidRPr="00626614">
        <w:rPr>
          <w:rStyle w:val="StyleUnderline"/>
        </w:rPr>
        <w:t>will amass</w:t>
      </w:r>
      <w:r w:rsidRPr="00626614">
        <w:rPr>
          <w:sz w:val="16"/>
        </w:rPr>
        <w:t xml:space="preserve"> </w:t>
      </w:r>
      <w:r w:rsidRPr="00626614">
        <w:rPr>
          <w:rStyle w:val="Emphasis"/>
        </w:rPr>
        <w:t>defense contracts</w:t>
      </w:r>
      <w:r w:rsidRPr="00626614">
        <w:rPr>
          <w:sz w:val="16"/>
        </w:rPr>
        <w:t>, and</w:t>
      </w:r>
      <w:r w:rsidRPr="00241856">
        <w:rPr>
          <w:sz w:val="16"/>
        </w:rPr>
        <w:t xml:space="preserve"> </w:t>
      </w:r>
      <w:r w:rsidRPr="00241856">
        <w:rPr>
          <w:rStyle w:val="StyleUnderline"/>
        </w:rPr>
        <w:t xml:space="preserve">the </w:t>
      </w:r>
      <w:r w:rsidRPr="00241856">
        <w:rPr>
          <w:rStyle w:val="StyleUnderline"/>
          <w:highlight w:val="yellow"/>
        </w:rPr>
        <w:t>Pentagon will be locked into</w:t>
      </w:r>
      <w:r w:rsidRPr="00241856">
        <w:rPr>
          <w:sz w:val="16"/>
        </w:rPr>
        <w:t xml:space="preserve"> a state of </w:t>
      </w:r>
      <w:r w:rsidRPr="00241856">
        <w:rPr>
          <w:rStyle w:val="Emphasis"/>
          <w:highlight w:val="yellow"/>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1E52F551" w14:textId="77777777" w:rsidR="008D27D9" w:rsidRPr="00241856" w:rsidRDefault="008D27D9" w:rsidP="008D27D9">
      <w:pPr>
        <w:rPr>
          <w:sz w:val="16"/>
        </w:rPr>
      </w:pPr>
      <w:r w:rsidRPr="00241856">
        <w:rPr>
          <w:sz w:val="16"/>
        </w:rPr>
        <w:t>A WAY FORWARD</w:t>
      </w:r>
    </w:p>
    <w:p w14:paraId="6F99E191" w14:textId="77777777" w:rsidR="008D27D9" w:rsidRPr="00241856" w:rsidRDefault="008D27D9" w:rsidP="008D27D9">
      <w:pPr>
        <w:rPr>
          <w:sz w:val="16"/>
        </w:rPr>
      </w:pPr>
      <w:r w:rsidRPr="00241856">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7D6F59E7" w14:textId="77777777" w:rsidR="008D27D9" w:rsidRPr="00241856" w:rsidRDefault="008D27D9" w:rsidP="008D27D9">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Amazon </w:t>
      </w:r>
      <w:r w:rsidRPr="00241856">
        <w:rPr>
          <w:rStyle w:val="StyleUnderline"/>
          <w:highlight w:val="yellow"/>
        </w:rPr>
        <w:t xml:space="preserve">to 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33D8F837" w14:textId="77777777" w:rsidR="008D27D9" w:rsidRPr="00081AE8" w:rsidRDefault="008D27D9" w:rsidP="008D27D9">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25B73537" w14:textId="77777777" w:rsidR="008D27D9" w:rsidRPr="00784370" w:rsidRDefault="008D27D9" w:rsidP="008D27D9">
      <w:pPr>
        <w:pStyle w:val="Heading4"/>
      </w:pPr>
      <w:bookmarkStart w:id="5" w:name="_Hlk83055493"/>
      <w:r>
        <w:t xml:space="preserve">Digital authoritarianism causes global info-wars – </w:t>
      </w:r>
      <w:r>
        <w:rPr>
          <w:u w:val="single"/>
        </w:rPr>
        <w:t>extinction</w:t>
      </w:r>
      <w:r>
        <w:t xml:space="preserve">. </w:t>
      </w:r>
    </w:p>
    <w:bookmarkEnd w:id="5"/>
    <w:p w14:paraId="008153A7" w14:textId="77777777" w:rsidR="008D27D9" w:rsidRDefault="008D27D9" w:rsidP="008D27D9">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7C72EAE2" w14:textId="77777777" w:rsidR="008D27D9" w:rsidRPr="00B7605B" w:rsidRDefault="008D27D9" w:rsidP="008D27D9">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5203BB">
        <w:rPr>
          <w:rStyle w:val="Emphasis"/>
          <w:highlight w:val="yellow"/>
        </w:rPr>
        <w:t>cycles</w:t>
      </w:r>
      <w:r w:rsidRPr="005203BB">
        <w:rPr>
          <w:rStyle w:val="StyleUnderline"/>
          <w:highlight w:val="yellow"/>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5203BB">
        <w:rPr>
          <w:rStyle w:val="StyleUnderline"/>
          <w:highlight w:val="yellow"/>
        </w:rPr>
        <w:t>prone to</w:t>
      </w:r>
      <w:r w:rsidRPr="005203BB">
        <w:rPr>
          <w:rStyle w:val="StyleUnderline"/>
        </w:rPr>
        <w:t xml:space="preserve"> strategic </w:t>
      </w:r>
      <w:r w:rsidRPr="005203BB">
        <w:rPr>
          <w:rStyle w:val="Emphasis"/>
          <w:highlight w:val="yellow"/>
        </w:rPr>
        <w:t>miscalc</w:t>
      </w:r>
      <w:r w:rsidRPr="005203BB">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5FA9C94D" w14:textId="77777777" w:rsidR="008D27D9" w:rsidRPr="00B7605B" w:rsidRDefault="008D27D9" w:rsidP="008D27D9">
      <w:pPr>
        <w:rPr>
          <w:sz w:val="16"/>
        </w:rPr>
      </w:pPr>
      <w:r w:rsidRPr="00B7605B">
        <w:rPr>
          <w:sz w:val="16"/>
        </w:rPr>
        <w:t>Brittle Legitimacy</w:t>
      </w:r>
    </w:p>
    <w:p w14:paraId="0F9C7541" w14:textId="77777777" w:rsidR="008D27D9" w:rsidRPr="00B7605B" w:rsidRDefault="008D27D9" w:rsidP="008D27D9">
      <w:pPr>
        <w:rPr>
          <w:sz w:val="16"/>
        </w:rPr>
      </w:pPr>
      <w:r w:rsidRPr="00626614">
        <w:rPr>
          <w:rStyle w:val="Emphasis"/>
        </w:rPr>
        <w:t>Reliance</w:t>
      </w:r>
      <w:r w:rsidRPr="00626614">
        <w:rPr>
          <w:rStyle w:val="StyleUnderline"/>
        </w:rPr>
        <w:t xml:space="preserve"> on information control makes authoritarians</w:t>
      </w:r>
      <w:r w:rsidRPr="00626614">
        <w:rPr>
          <w:sz w:val="16"/>
        </w:rPr>
        <w:t xml:space="preserve"> </w:t>
      </w:r>
      <w:r w:rsidRPr="00626614">
        <w:rPr>
          <w:rStyle w:val="Emphasis"/>
        </w:rPr>
        <w:t>brittle</w:t>
      </w:r>
      <w:r w:rsidRPr="005203BB">
        <w:rPr>
          <w:sz w:val="16"/>
          <w:highlight w:val="yellow"/>
        </w:rPr>
        <w:t xml:space="preserve">. </w:t>
      </w:r>
      <w:r w:rsidRPr="005203BB">
        <w:rPr>
          <w:rStyle w:val="Emphasis"/>
          <w:highlight w:val="yellow"/>
        </w:rPr>
        <w:t>Small 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004AEFC5" w14:textId="77777777" w:rsidR="008D27D9" w:rsidRPr="00B7605B" w:rsidRDefault="008D27D9" w:rsidP="008D27D9">
      <w:pPr>
        <w:ind w:left="720"/>
        <w:rPr>
          <w:sz w:val="16"/>
        </w:rPr>
      </w:pPr>
      <w:r w:rsidRPr="00B7605B">
        <w:rPr>
          <w:sz w:val="16"/>
        </w:rPr>
        <w:t>• the identity of opposition groups and leaders and their levels of support; 17</w:t>
      </w:r>
    </w:p>
    <w:p w14:paraId="55DD1209" w14:textId="77777777" w:rsidR="008D27D9" w:rsidRPr="00B7605B" w:rsidRDefault="008D27D9" w:rsidP="008D27D9">
      <w:pPr>
        <w:ind w:left="720"/>
        <w:rPr>
          <w:sz w:val="16"/>
        </w:rPr>
      </w:pPr>
      <w:r w:rsidRPr="00B7605B">
        <w:rPr>
          <w:sz w:val="16"/>
        </w:rPr>
        <w:t>• technical means for subverting control of communications and surveillance technologies;18</w:t>
      </w:r>
    </w:p>
    <w:p w14:paraId="1D09C953" w14:textId="77777777" w:rsidR="008D27D9" w:rsidRPr="00B7605B" w:rsidRDefault="008D27D9" w:rsidP="008D27D9">
      <w:pPr>
        <w:ind w:left="720"/>
        <w:rPr>
          <w:sz w:val="16"/>
        </w:rPr>
      </w:pPr>
      <w:r w:rsidRPr="00B7605B">
        <w:rPr>
          <w:sz w:val="16"/>
        </w:rPr>
        <w:t>• ideas about values that transcend state sovereignty, such as liberalism and human rights;19</w:t>
      </w:r>
    </w:p>
    <w:p w14:paraId="1B7D4627" w14:textId="77777777" w:rsidR="008D27D9" w:rsidRPr="00B7605B" w:rsidRDefault="008D27D9" w:rsidP="008D27D9">
      <w:pPr>
        <w:ind w:left="720"/>
        <w:rPr>
          <w:sz w:val="16"/>
        </w:rPr>
      </w:pPr>
      <w:r w:rsidRPr="00B7605B">
        <w:rPr>
          <w:sz w:val="16"/>
        </w:rPr>
        <w:t>• evidence that the central government is not delivering efficient outcomes;20 and</w:t>
      </w:r>
    </w:p>
    <w:p w14:paraId="2FF90735" w14:textId="77777777" w:rsidR="008D27D9" w:rsidRPr="00B7605B" w:rsidRDefault="008D27D9" w:rsidP="008D27D9">
      <w:pPr>
        <w:ind w:left="720"/>
        <w:rPr>
          <w:sz w:val="16"/>
        </w:rPr>
      </w:pPr>
      <w:r w:rsidRPr="00B7605B">
        <w:rPr>
          <w:sz w:val="16"/>
        </w:rPr>
        <w:t>• ideas that undermine the myths and narratives used to legitimize authoritarian rule or the power of the ruling elite.21</w:t>
      </w:r>
    </w:p>
    <w:p w14:paraId="7F964934" w14:textId="77777777" w:rsidR="008D27D9" w:rsidRPr="00B7605B" w:rsidRDefault="008D27D9" w:rsidP="008D27D9">
      <w:pPr>
        <w:rPr>
          <w:sz w:val="16"/>
        </w:rPr>
      </w:pPr>
      <w:r w:rsidRPr="00B7605B">
        <w:rPr>
          <w:sz w:val="16"/>
        </w:rPr>
        <w:t>Constant Contest</w:t>
      </w:r>
    </w:p>
    <w:p w14:paraId="43833EA2" w14:textId="77777777" w:rsidR="008D27D9" w:rsidRPr="005203BB" w:rsidRDefault="008D27D9" w:rsidP="008D27D9">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5203BB">
        <w:rPr>
          <w:rStyle w:val="StyleUnderline"/>
          <w:highlight w:val="yellow"/>
        </w:rPr>
        <w:t>despite</w:t>
      </w:r>
      <w:r w:rsidRPr="009038A5">
        <w:rPr>
          <w:rStyle w:val="StyleUnderline"/>
        </w:rPr>
        <w:t xml:space="preserve"> </w:t>
      </w:r>
      <w:r w:rsidRPr="009038A5">
        <w:rPr>
          <w:rStyle w:val="Emphasis"/>
        </w:rPr>
        <w:t xml:space="preserve">real </w:t>
      </w:r>
      <w:r w:rsidRPr="005203BB">
        <w:rPr>
          <w:rStyle w:val="Emphasis"/>
          <w:highlight w:val="yellow"/>
        </w:rPr>
        <w:t>risks of</w:t>
      </w:r>
      <w:r w:rsidRPr="009038A5">
        <w:rPr>
          <w:rStyle w:val="Emphasis"/>
        </w:rPr>
        <w:t xml:space="preserve"> conflict </w:t>
      </w:r>
      <w:r w:rsidRPr="005203BB">
        <w:rPr>
          <w:rStyle w:val="Emphasis"/>
          <w:highlight w:val="yellow"/>
        </w:rPr>
        <w:t>escalation</w:t>
      </w:r>
      <w:r w:rsidRPr="005203BB">
        <w:rPr>
          <w:rStyle w:val="Emphasis"/>
        </w:rPr>
        <w:t xml:space="preserve"> and</w:t>
      </w:r>
      <w:r w:rsidRPr="009038A5">
        <w:rPr>
          <w:rStyle w:val="Emphasis"/>
        </w:rPr>
        <w:t xml:space="preserve"> </w:t>
      </w:r>
      <w:r w:rsidRPr="005203BB">
        <w:rPr>
          <w:rStyle w:val="Emphasis"/>
        </w:rPr>
        <w:t>global pushback</w:t>
      </w:r>
      <w:r w:rsidRPr="005203BB">
        <w:rPr>
          <w:rStyle w:val="StyleUnderline"/>
        </w:rPr>
        <w:t>.</w:t>
      </w:r>
    </w:p>
    <w:p w14:paraId="1D06B8AD" w14:textId="77777777" w:rsidR="008D27D9" w:rsidRPr="00B7605B" w:rsidRDefault="008D27D9" w:rsidP="008D27D9">
      <w:pPr>
        <w:rPr>
          <w:sz w:val="16"/>
        </w:rPr>
      </w:pPr>
      <w:r w:rsidRPr="005203BB">
        <w:rPr>
          <w:sz w:val="16"/>
        </w:rPr>
        <w:t>Overreach and Backlash</w:t>
      </w:r>
    </w:p>
    <w:p w14:paraId="25E786F0" w14:textId="77777777" w:rsidR="008D27D9" w:rsidRPr="00B7605B" w:rsidRDefault="008D27D9" w:rsidP="008D27D9">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3E30609B" w14:textId="77777777" w:rsidR="008D27D9" w:rsidRPr="00B7605B" w:rsidRDefault="008D27D9" w:rsidP="008D27D9">
      <w:pPr>
        <w:rPr>
          <w:sz w:val="16"/>
        </w:rPr>
      </w:pPr>
      <w:r w:rsidRPr="00B7605B">
        <w:rPr>
          <w:sz w:val="16"/>
        </w:rPr>
        <w:t>Impaired Feedback Mechanisms</w:t>
      </w:r>
    </w:p>
    <w:p w14:paraId="60F6F5B8" w14:textId="77777777" w:rsidR="008D27D9" w:rsidRPr="00B7605B" w:rsidRDefault="008D27D9" w:rsidP="008D27D9">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7D3D84C2" w14:textId="77777777" w:rsidR="008D27D9" w:rsidRPr="00626614" w:rsidRDefault="008D27D9" w:rsidP="008D27D9">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w:t>
      </w:r>
      <w:r w:rsidRPr="00626614">
        <w:rPr>
          <w:sz w:val="16"/>
        </w:rPr>
        <w:t xml:space="preserve">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626614">
        <w:rPr>
          <w:rStyle w:val="Emphasis"/>
        </w:rPr>
        <w:t>authoritarian</w:t>
      </w:r>
      <w:r w:rsidRPr="00626614">
        <w:rPr>
          <w:rStyle w:val="StyleUnderline"/>
        </w:rPr>
        <w:t xml:space="preserve"> regime</w:t>
      </w:r>
      <w:r w:rsidRPr="00626614">
        <w:rPr>
          <w:rStyle w:val="Emphasis"/>
        </w:rPr>
        <w:t>s</w:t>
      </w:r>
      <w:r w:rsidRPr="00626614">
        <w:rPr>
          <w:rStyle w:val="StyleUnderline"/>
        </w:rPr>
        <w:t xml:space="preserve"> appear to be more lethal than democracies during </w:t>
      </w:r>
      <w:r w:rsidRPr="00626614">
        <w:rPr>
          <w:rStyle w:val="Emphasis"/>
        </w:rPr>
        <w:t>epidemics</w:t>
      </w:r>
      <w:r w:rsidRPr="00626614">
        <w:rPr>
          <w:sz w:val="16"/>
        </w:rPr>
        <w:t xml:space="preserve">, arguably </w:t>
      </w:r>
      <w:r w:rsidRPr="00626614">
        <w:rPr>
          <w:rStyle w:val="Emphasis"/>
        </w:rPr>
        <w:t>because</w:t>
      </w:r>
      <w:r w:rsidRPr="00626614">
        <w:rPr>
          <w:rStyle w:val="StyleUnderline"/>
        </w:rPr>
        <w:t xml:space="preserve"> of their closed </w:t>
      </w:r>
      <w:r w:rsidRPr="00626614">
        <w:rPr>
          <w:rStyle w:val="Emphasis"/>
        </w:rPr>
        <w:t>info</w:t>
      </w:r>
      <w:r w:rsidRPr="00626614">
        <w:rPr>
          <w:rStyle w:val="StyleUnderline"/>
        </w:rPr>
        <w:t>rmation ecosystems</w:t>
      </w:r>
      <w:r w:rsidRPr="00626614">
        <w:rPr>
          <w:sz w:val="16"/>
        </w:rPr>
        <w:t>.33</w:t>
      </w:r>
    </w:p>
    <w:p w14:paraId="3C1AFC6A" w14:textId="77777777" w:rsidR="008D27D9" w:rsidRPr="00626614" w:rsidRDefault="008D27D9" w:rsidP="008D27D9">
      <w:pPr>
        <w:rPr>
          <w:sz w:val="16"/>
        </w:rPr>
      </w:pPr>
      <w:r w:rsidRPr="00626614">
        <w:rPr>
          <w:sz w:val="16"/>
        </w:rPr>
        <w:t>Overreliance on Technological Systems which ‘Fail Hard’</w:t>
      </w:r>
    </w:p>
    <w:p w14:paraId="725244BF" w14:textId="77777777" w:rsidR="008D27D9" w:rsidRPr="00B7605B" w:rsidRDefault="008D27D9" w:rsidP="008D27D9">
      <w:pPr>
        <w:rPr>
          <w:sz w:val="16"/>
        </w:rPr>
      </w:pPr>
      <w:r w:rsidRPr="00626614">
        <w:rPr>
          <w:rStyle w:val="StyleUnderline"/>
        </w:rPr>
        <w:t>Many authoritarian governments are embracing</w:t>
      </w:r>
      <w:r w:rsidRPr="00626614">
        <w:rPr>
          <w:sz w:val="16"/>
        </w:rPr>
        <w:t xml:space="preserve"> </w:t>
      </w:r>
      <w:r w:rsidRPr="00626614">
        <w:rPr>
          <w:rStyle w:val="Emphasis"/>
        </w:rPr>
        <w:t>AI-driven surveillance and control</w:t>
      </w:r>
      <w:r w:rsidRPr="00626614">
        <w:rPr>
          <w:sz w:val="16"/>
        </w:rPr>
        <w:t xml:space="preserve"> methods—from ‘smart cities’ to digital currencies, e-payment platforms and social apps. However, </w:t>
      </w:r>
      <w:r w:rsidRPr="00626614">
        <w:rPr>
          <w:rStyle w:val="StyleUnderline"/>
        </w:rPr>
        <w:t>when AI systems fail, they</w:t>
      </w:r>
      <w:r w:rsidRPr="00626614">
        <w:rPr>
          <w:sz w:val="16"/>
        </w:rPr>
        <w:t xml:space="preserve"> tend to </w:t>
      </w:r>
      <w:r w:rsidRPr="00626614">
        <w:rPr>
          <w:rStyle w:val="StyleUnderline"/>
        </w:rPr>
        <w:t xml:space="preserve">fail in </w:t>
      </w:r>
      <w:r w:rsidRPr="00626614">
        <w:rPr>
          <w:rStyle w:val="Emphasis"/>
        </w:rPr>
        <w:t>unpredictable</w:t>
      </w:r>
      <w:r w:rsidRPr="00626614">
        <w:rPr>
          <w:sz w:val="16"/>
        </w:rPr>
        <w:t xml:space="preserve">, often </w:t>
      </w:r>
      <w:r w:rsidRPr="00626614">
        <w:rPr>
          <w:rStyle w:val="Emphasis"/>
        </w:rPr>
        <w:t>catastrophic ways</w:t>
      </w:r>
      <w:r w:rsidRPr="00626614">
        <w:rPr>
          <w:sz w:val="16"/>
        </w:rPr>
        <w:t xml:space="preserve">. While citizens in democracies lament slow adoption of digital governance, </w:t>
      </w:r>
      <w:r w:rsidRPr="00626614">
        <w:rPr>
          <w:rStyle w:val="StyleUnderline"/>
        </w:rPr>
        <w:t>authoritarians’</w:t>
      </w:r>
      <w:r w:rsidRPr="00626614">
        <w:rPr>
          <w:sz w:val="16"/>
        </w:rPr>
        <w:t xml:space="preserve"> </w:t>
      </w:r>
      <w:r w:rsidRPr="00626614">
        <w:rPr>
          <w:rStyle w:val="Emphasis"/>
        </w:rPr>
        <w:t>speed</w:t>
      </w:r>
      <w:r w:rsidRPr="00626614">
        <w:rPr>
          <w:sz w:val="16"/>
        </w:rPr>
        <w:t xml:space="preserve"> </w:t>
      </w:r>
      <w:r w:rsidRPr="00626614">
        <w:rPr>
          <w:rStyle w:val="StyleUnderline"/>
        </w:rPr>
        <w:t xml:space="preserve">comes with the risk that authorities roll out </w:t>
      </w:r>
      <w:r w:rsidRPr="00626614">
        <w:rPr>
          <w:rStyle w:val="Emphasis"/>
        </w:rPr>
        <w:t>unsafe</w:t>
      </w:r>
      <w:r w:rsidRPr="00626614">
        <w:rPr>
          <w:rStyle w:val="StyleUnderline"/>
        </w:rPr>
        <w:t xml:space="preserve"> or </w:t>
      </w:r>
      <w:r w:rsidRPr="00626614">
        <w:rPr>
          <w:rStyle w:val="Emphasis"/>
        </w:rPr>
        <w:t>vulnerable systems</w:t>
      </w:r>
      <w:r w:rsidRPr="00626614">
        <w:rPr>
          <w:sz w:val="16"/>
        </w:rPr>
        <w:t xml:space="preserve">.34 </w:t>
      </w:r>
      <w:r w:rsidRPr="00626614">
        <w:rPr>
          <w:rStyle w:val="StyleUnderline"/>
        </w:rPr>
        <w:t xml:space="preserve">Imagine a critical failure of China’s </w:t>
      </w:r>
      <w:r w:rsidRPr="00626614">
        <w:rPr>
          <w:rStyle w:val="Emphasis"/>
        </w:rPr>
        <w:t>social credit system</w:t>
      </w:r>
      <w:r w:rsidRPr="00626614">
        <w:rPr>
          <w:sz w:val="16"/>
        </w:rPr>
        <w:t>—whether</w:t>
      </w:r>
      <w:r w:rsidRPr="0070779E">
        <w:rPr>
          <w:sz w:val="16"/>
        </w:rPr>
        <w:t xml:space="preserve">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59245636" w14:textId="77777777" w:rsidR="008D27D9" w:rsidRPr="00B7605B" w:rsidRDefault="008D27D9" w:rsidP="008D27D9">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620C3526" w14:textId="77777777" w:rsidR="008D27D9" w:rsidRPr="00B7605B" w:rsidRDefault="008D27D9" w:rsidP="008D27D9">
      <w:pPr>
        <w:rPr>
          <w:sz w:val="16"/>
        </w:rPr>
      </w:pPr>
      <w:r w:rsidRPr="00B7605B">
        <w:rPr>
          <w:sz w:val="16"/>
        </w:rPr>
        <w:t>Unintended Consequences from High-Tech Modernism</w:t>
      </w:r>
    </w:p>
    <w:p w14:paraId="095FE35A" w14:textId="77777777" w:rsidR="008D27D9" w:rsidRPr="00B7605B" w:rsidRDefault="008D27D9" w:rsidP="008D27D9">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3EA1A06E" w14:textId="77777777" w:rsidR="008D27D9" w:rsidRPr="00B7605B" w:rsidRDefault="008D27D9" w:rsidP="008D27D9">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5994604B" w14:textId="77777777" w:rsidR="008D27D9" w:rsidRPr="00B7605B" w:rsidRDefault="008D27D9" w:rsidP="008D27D9">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2C3F1043" w14:textId="77777777" w:rsidR="008D27D9" w:rsidRPr="00B7605B" w:rsidRDefault="008D27D9" w:rsidP="008D27D9">
      <w:pPr>
        <w:rPr>
          <w:sz w:val="16"/>
        </w:rPr>
      </w:pPr>
      <w:r w:rsidRPr="00B7605B">
        <w:rPr>
          <w:sz w:val="16"/>
        </w:rPr>
        <w:t>Challenges to Social Cohesion</w:t>
      </w:r>
    </w:p>
    <w:p w14:paraId="0A5FAD37" w14:textId="77777777" w:rsidR="008D27D9" w:rsidRPr="00B7605B" w:rsidRDefault="008D27D9" w:rsidP="008D27D9">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1384C66A" w14:textId="77777777" w:rsidR="008D27D9" w:rsidRPr="00B7605B" w:rsidRDefault="008D27D9" w:rsidP="008D27D9">
      <w:pPr>
        <w:rPr>
          <w:sz w:val="16"/>
        </w:rPr>
      </w:pPr>
      <w:r w:rsidRPr="00B7605B">
        <w:rPr>
          <w:sz w:val="16"/>
        </w:rPr>
        <w:t>Dysfunctional Innovation Ecosystems</w:t>
      </w:r>
    </w:p>
    <w:p w14:paraId="67BC8328" w14:textId="77777777" w:rsidR="008D27D9" w:rsidRPr="00B7605B" w:rsidRDefault="008D27D9" w:rsidP="008D27D9">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46008DA4" w14:textId="77777777" w:rsidR="008D27D9" w:rsidRPr="00B7605B" w:rsidRDefault="008D27D9" w:rsidP="008D27D9">
      <w:pPr>
        <w:rPr>
          <w:sz w:val="16"/>
        </w:rPr>
      </w:pPr>
      <w:r w:rsidRPr="00B7605B">
        <w:rPr>
          <w:sz w:val="16"/>
        </w:rPr>
        <w:t>Summary and Further Research</w:t>
      </w:r>
    </w:p>
    <w:p w14:paraId="1E46ACF0" w14:textId="77777777" w:rsidR="008D27D9" w:rsidRDefault="008D27D9" w:rsidP="008D27D9">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higher magnitude 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18653D4B" w14:textId="77777777" w:rsidR="008D27D9" w:rsidRPr="00972158" w:rsidRDefault="008D27D9" w:rsidP="008D27D9">
      <w:pPr>
        <w:pStyle w:val="Heading3"/>
        <w:rPr>
          <w:rFonts w:cs="Arial"/>
        </w:rPr>
      </w:pPr>
      <w:r w:rsidRPr="00972158">
        <w:rPr>
          <w:rFonts w:cs="Arial"/>
        </w:rPr>
        <w:t>1AC – Plan</w:t>
      </w:r>
    </w:p>
    <w:p w14:paraId="7EED325F" w14:textId="77777777" w:rsidR="008D27D9" w:rsidRPr="00972158" w:rsidRDefault="008D27D9" w:rsidP="008D27D9">
      <w:pPr>
        <w:pStyle w:val="Heading4"/>
        <w:rPr>
          <w:rFonts w:cs="Arial"/>
        </w:rPr>
      </w:pPr>
      <w:r w:rsidRPr="00972158">
        <w:rPr>
          <w:rFonts w:cs="Arial"/>
        </w:rPr>
        <w:t xml:space="preserve">The United States federal government should adopt the principle of separating platforms from commerce for platforms in the private sector. </w:t>
      </w:r>
      <w:bookmarkEnd w:id="4"/>
    </w:p>
    <w:p w14:paraId="6CB25554" w14:textId="77777777" w:rsidR="008D27D9" w:rsidRPr="00972158" w:rsidRDefault="008D27D9" w:rsidP="008D27D9">
      <w:pPr>
        <w:pStyle w:val="Heading3"/>
      </w:pPr>
      <w:r w:rsidRPr="00972158">
        <w:t>1AC – Dependency Trap</w:t>
      </w:r>
    </w:p>
    <w:p w14:paraId="10806A3C" w14:textId="77777777" w:rsidR="008D27D9" w:rsidRPr="00972158" w:rsidRDefault="008D27D9" w:rsidP="008D27D9">
      <w:pPr>
        <w:pStyle w:val="Heading4"/>
      </w:pPr>
      <w:bookmarkStart w:id="6" w:name="_Hlk82710328"/>
      <w:r w:rsidRPr="00972158">
        <w:t xml:space="preserve">Contention two: </w:t>
      </w:r>
      <w:r w:rsidRPr="00972158">
        <w:rPr>
          <w:u w:val="single"/>
        </w:rPr>
        <w:t>Dependency Trap</w:t>
      </w:r>
    </w:p>
    <w:p w14:paraId="297836DF" w14:textId="77777777" w:rsidR="008D27D9" w:rsidRPr="00972158" w:rsidRDefault="008D27D9" w:rsidP="008D27D9">
      <w:pPr>
        <w:pStyle w:val="Heading4"/>
      </w:pPr>
      <w:r w:rsidRPr="00972158">
        <w:t xml:space="preserve">Digital platform conglomeration generates a </w:t>
      </w:r>
      <w:r w:rsidRPr="00972158">
        <w:rPr>
          <w:u w:val="single"/>
        </w:rPr>
        <w:t>dependency trap</w:t>
      </w:r>
      <w:r w:rsidRPr="00972158">
        <w:t xml:space="preserve"> that threatens inclusive growth – separating platforms from commerce protects </w:t>
      </w:r>
      <w:r w:rsidRPr="00972158">
        <w:rPr>
          <w:u w:val="single"/>
        </w:rPr>
        <w:t>small firms</w:t>
      </w:r>
      <w:r w:rsidRPr="00972158">
        <w:t xml:space="preserve"> in the developing world. </w:t>
      </w:r>
    </w:p>
    <w:p w14:paraId="03DDCFE6" w14:textId="77777777" w:rsidR="008D27D9" w:rsidRPr="00972158" w:rsidRDefault="008D27D9" w:rsidP="008D27D9">
      <w:r w:rsidRPr="00972158">
        <w:rPr>
          <w:rStyle w:val="Style13ptBold"/>
        </w:rPr>
        <w:t xml:space="preserve">Buthelezi </w:t>
      </w:r>
      <w:r>
        <w:rPr>
          <w:rStyle w:val="Style13ptBold"/>
        </w:rPr>
        <w:t>&amp;</w:t>
      </w:r>
      <w:r w:rsidRPr="00972158">
        <w:rPr>
          <w:rStyle w:val="Style13ptBold"/>
        </w:rPr>
        <w:t xml:space="preserve"> Hodgeet</w:t>
      </w:r>
      <w:r>
        <w:rPr>
          <w:rStyle w:val="Style13ptBold"/>
        </w:rPr>
        <w:t xml:space="preserve"> </w:t>
      </w:r>
      <w:r w:rsidRPr="00972158">
        <w:rPr>
          <w:rStyle w:val="Style13ptBold"/>
        </w:rPr>
        <w:t>’21</w:t>
      </w:r>
      <w:r w:rsidRPr="00972158">
        <w:t xml:space="preserve"> [Thembalethu; Principal Economist </w:t>
      </w:r>
      <w:r>
        <w:t>@</w:t>
      </w:r>
      <w:r w:rsidRPr="00972158">
        <w:t xml:space="preserve"> Economic Research Bureau of the Competition Commission of South Africa</w:t>
      </w:r>
      <w:r>
        <w:t xml:space="preserve">; and James;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6F7D5796" w14:textId="77777777" w:rsidR="008D27D9" w:rsidRPr="00972158" w:rsidRDefault="008D27D9" w:rsidP="008D27D9">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15332C">
        <w:rPr>
          <w:rStyle w:val="Emphasis"/>
          <w:highlight w:val="yellow"/>
        </w:rPr>
        <w:t>vibrant</w:t>
      </w:r>
      <w:r w:rsidRPr="0015332C">
        <w:rPr>
          <w:sz w:val="16"/>
          <w:highlight w:val="yellow"/>
        </w:rPr>
        <w:t xml:space="preserve"> </w:t>
      </w:r>
      <w:r w:rsidRPr="0015332C">
        <w:rPr>
          <w:rStyle w:val="StyleUnderline"/>
          <w:highlight w:val="yellow"/>
        </w:rPr>
        <w:t>small business</w:t>
      </w:r>
      <w:r w:rsidRPr="00972158">
        <w:rPr>
          <w:rStyle w:val="StyleUnderline"/>
        </w:rPr>
        <w:t xml:space="preserve"> sector as </w:t>
      </w:r>
      <w:r w:rsidRPr="0015332C">
        <w:rPr>
          <w:rStyle w:val="StyleUnderline"/>
          <w:highlight w:val="yellow"/>
        </w:rPr>
        <w:t>essential in</w:t>
      </w:r>
      <w:r w:rsidRPr="00972158">
        <w:rPr>
          <w:rStyle w:val="StyleUnderline"/>
        </w:rPr>
        <w:t xml:space="preserve"> providing</w:t>
      </w:r>
      <w:r w:rsidRPr="00972158">
        <w:rPr>
          <w:sz w:val="16"/>
        </w:rPr>
        <w:t xml:space="preserve"> </w:t>
      </w:r>
      <w:r w:rsidRPr="0015332C">
        <w:rPr>
          <w:rStyle w:val="Emphasis"/>
          <w:highlight w:val="yellow"/>
        </w:rPr>
        <w:t>dynamism</w:t>
      </w:r>
      <w:r w:rsidRPr="00972158">
        <w:rPr>
          <w:sz w:val="16"/>
        </w:rPr>
        <w:t xml:space="preserve">, </w:t>
      </w:r>
      <w:r w:rsidRPr="00946DF7">
        <w:rPr>
          <w:rStyle w:val="Emphasis"/>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3695F5B3" w14:textId="77777777" w:rsidR="008D27D9" w:rsidRPr="00972158" w:rsidRDefault="008D27D9" w:rsidP="008D27D9">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15332C">
        <w:rPr>
          <w:rStyle w:val="StyleUnderline"/>
          <w:highlight w:val="yellow"/>
        </w:rPr>
        <w:t xml:space="preserve">digital age could </w:t>
      </w:r>
      <w:r w:rsidRPr="0015332C">
        <w:rPr>
          <w:rStyle w:val="Emphasis"/>
          <w:highlight w:val="yellow"/>
        </w:rPr>
        <w:t>threaten</w:t>
      </w:r>
      <w:r w:rsidRPr="00946DF7">
        <w:rPr>
          <w:sz w:val="16"/>
        </w:rPr>
        <w:t xml:space="preserve"> </w:t>
      </w:r>
      <w:r w:rsidRPr="00972158">
        <w:rPr>
          <w:rStyle w:val="StyleUnderline"/>
        </w:rPr>
        <w:t xml:space="preserve">this </w:t>
      </w:r>
      <w:r w:rsidRPr="0015332C">
        <w:rPr>
          <w:rStyle w:val="StyleUnderline"/>
          <w:highlight w:val="yellow"/>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15332C">
        <w:rPr>
          <w:rStyle w:val="StyleUnderline"/>
          <w:highlight w:val="yellow"/>
        </w:rPr>
        <w:t xml:space="preserve">markets are </w:t>
      </w:r>
      <w:r w:rsidRPr="0015332C">
        <w:rPr>
          <w:rStyle w:val="Emphasis"/>
          <w:highlight w:val="yellow"/>
        </w:rPr>
        <w:t>dominated</w:t>
      </w:r>
      <w:r w:rsidRPr="0015332C">
        <w:rPr>
          <w:sz w:val="16"/>
          <w:highlight w:val="yellow"/>
        </w:rPr>
        <w:t xml:space="preserve"> </w:t>
      </w:r>
      <w:r w:rsidRPr="0015332C">
        <w:rPr>
          <w:rStyle w:val="StyleUnderline"/>
          <w:highlight w:val="yellow"/>
        </w:rPr>
        <w:t>by</w:t>
      </w:r>
      <w:r w:rsidRPr="0015332C">
        <w:rPr>
          <w:sz w:val="16"/>
          <w:highlight w:val="yellow"/>
        </w:rPr>
        <w:t xml:space="preserve"> </w:t>
      </w:r>
      <w:r w:rsidRPr="0015332C">
        <w:rPr>
          <w:rStyle w:val="Emphasis"/>
          <w:highlight w:val="yellow"/>
        </w:rPr>
        <w:t>developed economy</w:t>
      </w:r>
      <w:r w:rsidRPr="00972158">
        <w:rPr>
          <w:sz w:val="16"/>
        </w:rPr>
        <w:t xml:space="preserve"> </w:t>
      </w:r>
      <w:r w:rsidRPr="00972158">
        <w:rPr>
          <w:rStyle w:val="StyleUnderline"/>
        </w:rPr>
        <w:t xml:space="preserve">global </w:t>
      </w:r>
      <w:r w:rsidRPr="0015332C">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31FFB68F" w14:textId="77777777" w:rsidR="008D27D9" w:rsidRPr="00972158" w:rsidRDefault="008D27D9" w:rsidP="008D27D9">
      <w:pPr>
        <w:rPr>
          <w:sz w:val="16"/>
        </w:rPr>
      </w:pPr>
      <w:r w:rsidRPr="00972158">
        <w:rPr>
          <w:rStyle w:val="StyleUnderline"/>
        </w:rPr>
        <w:t xml:space="preserve">Conglomeration is a clear trend in digital markets, </w:t>
      </w:r>
      <w:r w:rsidRPr="0015332C">
        <w:rPr>
          <w:rStyle w:val="StyleUnderline"/>
          <w:highlight w:val="yellow"/>
        </w:rPr>
        <w:t>with</w:t>
      </w:r>
      <w:r w:rsidRPr="0015332C">
        <w:rPr>
          <w:sz w:val="16"/>
          <w:highlight w:val="yellow"/>
        </w:rPr>
        <w:t xml:space="preserve"> </w:t>
      </w:r>
      <w:r w:rsidRPr="00972158">
        <w:rPr>
          <w:rStyle w:val="Emphasis"/>
        </w:rPr>
        <w:t xml:space="preserve">larger </w:t>
      </w:r>
      <w:r w:rsidRPr="0015332C">
        <w:rPr>
          <w:rStyle w:val="Emphasis"/>
          <w:highlight w:val="yellow"/>
        </w:rPr>
        <w:t>digital platforms</w:t>
      </w:r>
      <w:r w:rsidRPr="00972158">
        <w:rPr>
          <w:sz w:val="16"/>
        </w:rPr>
        <w:t xml:space="preserve"> </w:t>
      </w:r>
      <w:r w:rsidRPr="00972158">
        <w:rPr>
          <w:rStyle w:val="StyleUnderline"/>
        </w:rPr>
        <w:t>rapidly moving into adjacent markets</w:t>
      </w:r>
      <w:r w:rsidRPr="00972158">
        <w:rPr>
          <w:sz w:val="16"/>
        </w:rPr>
        <w:t xml:space="preserve">, including </w:t>
      </w:r>
      <w:r w:rsidRPr="0015332C">
        <w:rPr>
          <w:rStyle w:val="StyleUnderline"/>
          <w:highlight w:val="yellow"/>
        </w:rPr>
        <w:t>producing</w:t>
      </w:r>
      <w:r w:rsidRPr="00972158">
        <w:rPr>
          <w:sz w:val="16"/>
        </w:rPr>
        <w:t xml:space="preserve"> or providing the </w:t>
      </w:r>
      <w:r w:rsidRPr="0015332C">
        <w:rPr>
          <w:rStyle w:val="StyleUnderline"/>
          <w:highlight w:val="yellow"/>
        </w:rPr>
        <w:t xml:space="preserve">products </w:t>
      </w:r>
      <w:r w:rsidRPr="0015332C">
        <w:rPr>
          <w:rStyle w:val="Emphasis"/>
          <w:highlight w:val="yellow"/>
        </w:rPr>
        <w:t>sold on their platforms</w:t>
      </w:r>
      <w:r w:rsidRPr="00972158">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972158">
        <w:rPr>
          <w:rStyle w:val="StyleUnderline"/>
        </w:rPr>
        <w:t>Rather than</w:t>
      </w:r>
      <w:r w:rsidRPr="00972158">
        <w:rPr>
          <w:sz w:val="16"/>
        </w:rPr>
        <w:t xml:space="preserve"> </w:t>
      </w:r>
      <w:r w:rsidRPr="00972158">
        <w:rPr>
          <w:rStyle w:val="StyleUnderline"/>
        </w:rPr>
        <w:t>exchanging</w:t>
      </w:r>
      <w:r w:rsidRPr="00972158">
        <w:rPr>
          <w:sz w:val="16"/>
        </w:rPr>
        <w:t xml:space="preserve"> this data</w:t>
      </w:r>
      <w:r w:rsidRPr="00972158">
        <w:rPr>
          <w:rStyle w:val="StyleUnderline"/>
        </w:rPr>
        <w:t>, firms</w:t>
      </w:r>
      <w:r w:rsidRPr="00972158">
        <w:rPr>
          <w:sz w:val="16"/>
        </w:rPr>
        <w:t xml:space="preserve"> </w:t>
      </w:r>
      <w:r w:rsidRPr="00972158">
        <w:rPr>
          <w:rStyle w:val="StyleUnderline"/>
        </w:rPr>
        <w:t xml:space="preserve">have sought to </w:t>
      </w:r>
      <w:r w:rsidRPr="00972158">
        <w:rPr>
          <w:rStyle w:val="Emphasis"/>
        </w:rPr>
        <w:t>exploit it</w:t>
      </w:r>
      <w:r w:rsidRPr="00972158">
        <w:rPr>
          <w:sz w:val="16"/>
        </w:rPr>
        <w:t xml:space="preserve"> themselves. </w:t>
      </w:r>
      <w:r w:rsidRPr="00972158">
        <w:rPr>
          <w:rStyle w:val="Emphasis"/>
        </w:rPr>
        <w:t>Amazon</w:t>
      </w:r>
      <w:r w:rsidRPr="00972158">
        <w:rPr>
          <w:rStyle w:val="StyleUnderline"/>
        </w:rPr>
        <w:t>’s move</w:t>
      </w:r>
      <w:r w:rsidRPr="00972158">
        <w:rPr>
          <w:sz w:val="16"/>
        </w:rPr>
        <w:t xml:space="preserve"> from online </w:t>
      </w:r>
      <w:r w:rsidRPr="00972158">
        <w:rPr>
          <w:rStyle w:val="StyleUnderline"/>
        </w:rPr>
        <w:t>retailing</w:t>
      </w:r>
      <w:r w:rsidRPr="00972158">
        <w:rPr>
          <w:sz w:val="16"/>
        </w:rPr>
        <w:t xml:space="preserve"> of books to </w:t>
      </w:r>
      <w:r w:rsidRPr="00972158">
        <w:rPr>
          <w:rStyle w:val="StyleUnderline"/>
        </w:rPr>
        <w:t>all</w:t>
      </w:r>
      <w:r w:rsidRPr="00972158">
        <w:rPr>
          <w:sz w:val="16"/>
        </w:rPr>
        <w:t xml:space="preserve"> other </w:t>
      </w:r>
      <w:r w:rsidRPr="00972158">
        <w:rPr>
          <w:rStyle w:val="StyleUnderline"/>
        </w:rPr>
        <w:t>products, including its</w:t>
      </w:r>
      <w:r w:rsidRPr="00972158">
        <w:rPr>
          <w:sz w:val="16"/>
        </w:rPr>
        <w:t xml:space="preserve"> </w:t>
      </w:r>
      <w:r w:rsidRPr="00972158">
        <w:rPr>
          <w:rStyle w:val="Emphasis"/>
        </w:rPr>
        <w:t>own brands</w:t>
      </w:r>
      <w:r w:rsidRPr="00972158">
        <w:rPr>
          <w:sz w:val="16"/>
        </w:rPr>
        <w:t xml:space="preserve">, </w:t>
      </w:r>
      <w:r w:rsidRPr="00972158">
        <w:rPr>
          <w:rStyle w:val="StyleUnderline"/>
        </w:rPr>
        <w:t>is a classic case</w:t>
      </w:r>
      <w:r w:rsidRPr="00972158">
        <w:rPr>
          <w:sz w:val="16"/>
        </w:rPr>
        <w:t xml:space="preserve">. A </w:t>
      </w:r>
      <w:r w:rsidRPr="00972158">
        <w:rPr>
          <w:rStyle w:val="StyleUnderline"/>
        </w:rPr>
        <w:t>second is</w:t>
      </w:r>
      <w:r w:rsidRPr="00972158">
        <w:rPr>
          <w:sz w:val="16"/>
        </w:rPr>
        <w:t xml:space="preserve"> the enormous </w:t>
      </w:r>
      <w:r w:rsidRPr="00972158">
        <w:rPr>
          <w:rStyle w:val="Emphasis"/>
        </w:rPr>
        <w:t>resources</w:t>
      </w:r>
      <w:r w:rsidRPr="00972158">
        <w:rPr>
          <w:sz w:val="16"/>
        </w:rPr>
        <w:t xml:space="preserve"> at their disposal. For example, </w:t>
      </w:r>
      <w:r w:rsidRPr="00972158">
        <w:rPr>
          <w:rStyle w:val="StyleUnderline"/>
        </w:rPr>
        <w:t>Amazon invested</w:t>
      </w:r>
      <w:r w:rsidRPr="00972158">
        <w:rPr>
          <w:sz w:val="16"/>
        </w:rPr>
        <w:t xml:space="preserve"> early </w:t>
      </w:r>
      <w:r w:rsidRPr="00972158">
        <w:rPr>
          <w:rStyle w:val="StyleUnderline"/>
        </w:rPr>
        <w:t>in</w:t>
      </w:r>
      <w:r w:rsidRPr="00972158">
        <w:rPr>
          <w:sz w:val="16"/>
        </w:rPr>
        <w:t xml:space="preserve"> data centres to support the development of its </w:t>
      </w:r>
      <w:r w:rsidRPr="00972158">
        <w:rPr>
          <w:rStyle w:val="StyleUnderline"/>
        </w:rPr>
        <w:t>e-commerce</w:t>
      </w:r>
      <w:r w:rsidRPr="00972158">
        <w:rPr>
          <w:sz w:val="16"/>
        </w:rPr>
        <w:t xml:space="preserve"> activities but </w:t>
      </w:r>
      <w:r w:rsidRPr="00972158">
        <w:rPr>
          <w:rStyle w:val="StyleUnderline"/>
        </w:rPr>
        <w:t>then</w:t>
      </w:r>
      <w:r w:rsidRPr="00972158">
        <w:rPr>
          <w:sz w:val="16"/>
        </w:rPr>
        <w:t xml:space="preserve"> later </w:t>
      </w:r>
      <w:r w:rsidRPr="00972158">
        <w:rPr>
          <w:rStyle w:val="StyleUnderline"/>
        </w:rPr>
        <w:t xml:space="preserve">decided to enter the market for </w:t>
      </w:r>
      <w:r w:rsidRPr="00972158">
        <w:rPr>
          <w:rStyle w:val="Emphasis"/>
        </w:rPr>
        <w:t>cloud services</w:t>
      </w:r>
      <w:r w:rsidRPr="00972158">
        <w:rPr>
          <w:sz w:val="16"/>
        </w:rPr>
        <w:t xml:space="preserve"> (through Amazon Web services).44 The third way that inclusion 44 Bourreau M and de Streel A. (2019). Digital Conglomerates and EU Competition Policy. CRIDS Namur Digital Institute. can be undermined is that the </w:t>
      </w:r>
      <w:r w:rsidRPr="00972158">
        <w:rPr>
          <w:rStyle w:val="StyleUnderline"/>
        </w:rPr>
        <w:t xml:space="preserve">control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15332C">
        <w:rPr>
          <w:rStyle w:val="StyleUnderline"/>
          <w:highlight w:val="yellow"/>
        </w:rPr>
        <w:t>conglomerates</w:t>
      </w:r>
      <w:r w:rsidRPr="00972158">
        <w:rPr>
          <w:sz w:val="16"/>
        </w:rPr>
        <w:t xml:space="preserve"> are much more likely to </w:t>
      </w:r>
      <w:r w:rsidRPr="0015332C">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15332C">
        <w:rPr>
          <w:rStyle w:val="StyleUnderline"/>
          <w:highlight w:val="yellow"/>
        </w:rPr>
        <w:t>same</w:t>
      </w:r>
      <w:r w:rsidRPr="00972158">
        <w:rPr>
          <w:rStyle w:val="StyleUnderline"/>
        </w:rPr>
        <w:t xml:space="preserve"> economic </w:t>
      </w:r>
      <w:r w:rsidRPr="0015332C">
        <w:rPr>
          <w:rStyle w:val="StyleUnderline"/>
          <w:highlight w:val="yellow"/>
        </w:rPr>
        <w:t>forces</w:t>
      </w:r>
      <w:r w:rsidRPr="00972158">
        <w:rPr>
          <w:rStyle w:val="StyleUnderline"/>
        </w:rPr>
        <w:t xml:space="preserve"> can </w:t>
      </w:r>
      <w:r w:rsidRPr="0015332C">
        <w:rPr>
          <w:rStyle w:val="StyleUnderline"/>
          <w:highlight w:val="yellow"/>
        </w:rPr>
        <w:t>support</w:t>
      </w:r>
      <w:r w:rsidRPr="0015332C">
        <w:rPr>
          <w:sz w:val="16"/>
          <w:highlight w:val="yellow"/>
        </w:rPr>
        <w:t xml:space="preserve"> </w:t>
      </w:r>
      <w:r w:rsidRPr="0015332C">
        <w:rPr>
          <w:rStyle w:val="Emphasis"/>
          <w:highlight w:val="yellow"/>
        </w:rPr>
        <w:t>local conglomeration</w:t>
      </w:r>
      <w:r w:rsidRPr="00972158">
        <w:rPr>
          <w:sz w:val="16"/>
        </w:rPr>
        <w:t xml:space="preserve">. </w:t>
      </w:r>
      <w:r w:rsidRPr="0015332C">
        <w:rPr>
          <w:rStyle w:val="StyleUnderline"/>
          <w:highlight w:val="yellow"/>
        </w:rPr>
        <w:t xml:space="preserve">South Africa has its own </w:t>
      </w:r>
      <w:r w:rsidRPr="0015332C">
        <w:rPr>
          <w:rStyle w:val="Emphasis"/>
          <w:highlight w:val="yellow"/>
        </w:rPr>
        <w:t>Internet giant</w:t>
      </w:r>
      <w:r w:rsidRPr="00972158">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3A0B6052" w14:textId="77777777" w:rsidR="008D27D9" w:rsidRPr="00972158" w:rsidRDefault="008D27D9" w:rsidP="008D27D9">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617AF17E" w14:textId="77777777" w:rsidR="008D27D9" w:rsidRPr="00972158" w:rsidRDefault="008D27D9" w:rsidP="008D27D9">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448F6875" w14:textId="77777777" w:rsidR="008D27D9" w:rsidRPr="00972158" w:rsidRDefault="008D27D9" w:rsidP="008D27D9">
      <w:pPr>
        <w:rPr>
          <w:sz w:val="16"/>
        </w:rPr>
      </w:pPr>
      <w:r w:rsidRPr="00972158">
        <w:rPr>
          <w:sz w:val="16"/>
        </w:rPr>
        <w:t xml:space="preserve">Merger control also needs to be alert to the removal of a potential entrant of another sort. </w:t>
      </w:r>
      <w:r w:rsidRPr="0015332C">
        <w:rPr>
          <w:rStyle w:val="StyleUnderline"/>
          <w:highlight w:val="yellow"/>
        </w:rPr>
        <w:t>In a developing country</w:t>
      </w:r>
      <w:r w:rsidRPr="00972158">
        <w:rPr>
          <w:rStyle w:val="StyleUnderline"/>
        </w:rPr>
        <w:t xml:space="preserve"> context, </w:t>
      </w:r>
      <w:r w:rsidRPr="0015332C">
        <w:rPr>
          <w:rStyle w:val="StyleUnderline"/>
          <w:highlight w:val="yellow"/>
        </w:rPr>
        <w:t>there is</w:t>
      </w:r>
      <w:r w:rsidRPr="00972158">
        <w:rPr>
          <w:sz w:val="16"/>
        </w:rPr>
        <w:t xml:space="preserve"> also a </w:t>
      </w:r>
      <w:r w:rsidRPr="0015332C">
        <w:rPr>
          <w:rStyle w:val="StyleUnderline"/>
          <w:highlight w:val="yellow"/>
        </w:rPr>
        <w:t xml:space="preserve">tendency for global platforms to acquire the </w:t>
      </w:r>
      <w:r w:rsidRPr="00972158">
        <w:rPr>
          <w:rStyle w:val="Emphasis"/>
        </w:rPr>
        <w:t xml:space="preserve">largest </w:t>
      </w:r>
      <w:r w:rsidRPr="0015332C">
        <w:rPr>
          <w:rStyle w:val="Emphasis"/>
          <w:highlight w:val="yellow"/>
        </w:rPr>
        <w:t>local</w:t>
      </w:r>
      <w:r w:rsidRPr="00972158">
        <w:rPr>
          <w:rStyle w:val="Emphasis"/>
        </w:rPr>
        <w:t xml:space="preserve"> home-grown </w:t>
      </w:r>
      <w:r w:rsidRPr="0015332C">
        <w:rPr>
          <w:rStyle w:val="Emphasis"/>
          <w:highlight w:val="yellow"/>
        </w:rPr>
        <w:t>platform</w:t>
      </w:r>
      <w:r w:rsidRPr="00972158">
        <w:rPr>
          <w:sz w:val="16"/>
        </w:rPr>
        <w:t xml:space="preserve"> rather than enter themselves. </w:t>
      </w:r>
      <w:r w:rsidRPr="00946DF7">
        <w:rPr>
          <w:rStyle w:val="StyleUnderline"/>
        </w:rPr>
        <w:t>Such</w:t>
      </w:r>
      <w:r w:rsidRPr="00946DF7">
        <w:rPr>
          <w:sz w:val="16"/>
        </w:rPr>
        <w:t xml:space="preserve"> </w:t>
      </w:r>
      <w:r w:rsidRPr="0015332C">
        <w:rPr>
          <w:rStyle w:val="StyleUnderline"/>
          <w:highlight w:val="yellow"/>
        </w:rPr>
        <w:t xml:space="preserve">mergers </w:t>
      </w:r>
      <w:r w:rsidRPr="0015332C">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15332C">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15332C">
        <w:rPr>
          <w:rStyle w:val="StyleUnderline"/>
          <w:highlight w:val="yellow"/>
        </w:rPr>
        <w:t>taking a tougher stance on</w:t>
      </w:r>
      <w:r w:rsidRPr="00972158">
        <w:rPr>
          <w:rStyle w:val="StyleUnderline"/>
        </w:rPr>
        <w:t xml:space="preserve"> conglomerate strategies, such as </w:t>
      </w:r>
      <w:r w:rsidRPr="0015332C">
        <w:rPr>
          <w:rStyle w:val="Emphasis"/>
          <w:highlight w:val="yellow"/>
        </w:rPr>
        <w:t>self-preferencing</w:t>
      </w:r>
      <w:r w:rsidRPr="00972158">
        <w:rPr>
          <w:sz w:val="16"/>
        </w:rPr>
        <w:t xml:space="preserve">, exclusive and most favoured nation agreements, </w:t>
      </w:r>
      <w:r w:rsidRPr="0015332C">
        <w:rPr>
          <w:rStyle w:val="StyleUnderline"/>
          <w:highlight w:val="yellow"/>
        </w:rPr>
        <w:t>may</w:t>
      </w:r>
      <w:r w:rsidRPr="00972158">
        <w:rPr>
          <w:sz w:val="16"/>
        </w:rPr>
        <w:t xml:space="preserve"> also </w:t>
      </w:r>
      <w:r w:rsidRPr="0015332C">
        <w:rPr>
          <w:rStyle w:val="StyleUnderline"/>
          <w:highlight w:val="yellow"/>
        </w:rPr>
        <w:t>be appropriate</w:t>
      </w:r>
      <w:r w:rsidRPr="00972158">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4CA729BE" w14:textId="77777777" w:rsidR="008D27D9" w:rsidRPr="00972158" w:rsidRDefault="008D27D9" w:rsidP="008D27D9">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for competition</w:t>
      </w:r>
      <w:r w:rsidRPr="00972158">
        <w:rPr>
          <w:sz w:val="16"/>
        </w:rPr>
        <w:t xml:space="preserve"> and even industrial </w:t>
      </w:r>
      <w:r w:rsidRPr="00972158">
        <w:rPr>
          <w:rStyle w:val="StyleUnderline"/>
        </w:rPr>
        <w:t xml:space="preserve">policy. </w:t>
      </w:r>
      <w:r w:rsidRPr="0015332C">
        <w:rPr>
          <w:rStyle w:val="StyleUnderline"/>
          <w:highlight w:val="yellow"/>
        </w:rPr>
        <w:t xml:space="preserve">Online businesses </w:t>
      </w:r>
      <w:r w:rsidRPr="00946DF7">
        <w:rPr>
          <w:rStyle w:val="StyleUnderline"/>
        </w:rPr>
        <w:t xml:space="preserve">can </w:t>
      </w:r>
      <w:r w:rsidRPr="0015332C">
        <w:rPr>
          <w:rStyle w:val="StyleUnderline"/>
          <w:highlight w:val="yellow"/>
        </w:rPr>
        <w:t>sell products globally</w:t>
      </w:r>
      <w:r w:rsidRPr="00972158">
        <w:rPr>
          <w:rStyle w:val="StyleUnderline"/>
        </w:rPr>
        <w:t xml:space="preserve"> without a physical presence in the countries they service</w:t>
      </w:r>
      <w:r w:rsidRPr="00972158">
        <w:rPr>
          <w:sz w:val="16"/>
        </w:rPr>
        <w:t xml:space="preserve">. </w:t>
      </w:r>
      <w:r w:rsidRPr="00972158">
        <w:rPr>
          <w:rStyle w:val="StyleUnderline"/>
        </w:rPr>
        <w:t>Such global reach</w:t>
      </w:r>
      <w:r w:rsidRPr="00972158">
        <w:rPr>
          <w:sz w:val="16"/>
        </w:rPr>
        <w:t xml:space="preserve"> and costless replication </w:t>
      </w:r>
      <w:r w:rsidRPr="0015332C">
        <w:rPr>
          <w:rStyle w:val="StyleUnderline"/>
          <w:highlight w:val="yellow"/>
        </w:rPr>
        <w:t>mean</w:t>
      </w:r>
      <w:r w:rsidRPr="00972158">
        <w:rPr>
          <w:sz w:val="16"/>
        </w:rPr>
        <w:t xml:space="preserve"> that the </w:t>
      </w:r>
      <w:r w:rsidRPr="0015332C">
        <w:rPr>
          <w:rStyle w:val="StyleUnderline"/>
          <w:highlight w:val="yellow"/>
        </w:rPr>
        <w:t xml:space="preserve">previous drivers of </w:t>
      </w:r>
      <w:r w:rsidRPr="00972158">
        <w:rPr>
          <w:rStyle w:val="Emphasis"/>
        </w:rPr>
        <w:t xml:space="preserve">localized </w:t>
      </w:r>
      <w:r w:rsidRPr="0015332C">
        <w:rPr>
          <w:rStyle w:val="Emphasis"/>
          <w:highlight w:val="yellow"/>
        </w:rPr>
        <w:t>production</w:t>
      </w:r>
      <w:r w:rsidRPr="0015332C">
        <w:rPr>
          <w:rStyle w:val="StyleUnderline"/>
          <w:highlight w:val="yellow"/>
        </w:rPr>
        <w:t xml:space="preserve"> are</w:t>
      </w:r>
      <w:r w:rsidRPr="00972158">
        <w:rPr>
          <w:sz w:val="16"/>
        </w:rPr>
        <w:t xml:space="preserve"> frequently </w:t>
      </w:r>
      <w:r w:rsidRPr="0015332C">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15332C">
        <w:rPr>
          <w:rStyle w:val="StyleUnderline"/>
          <w:highlight w:val="yellow"/>
        </w:rPr>
        <w:t xml:space="preserve">driving force of </w:t>
      </w:r>
      <w:r w:rsidRPr="0015332C">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15332C">
        <w:rPr>
          <w:rStyle w:val="StyleUnderline"/>
          <w:highlight w:val="yellow"/>
        </w:rPr>
        <w:t xml:space="preserve">may remain in </w:t>
      </w:r>
      <w:r w:rsidRPr="00972158">
        <w:rPr>
          <w:rStyle w:val="StyleUnderline"/>
        </w:rPr>
        <w:t xml:space="preserve">their </w:t>
      </w:r>
      <w:r w:rsidRPr="0015332C">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43F944AD" w14:textId="77777777" w:rsidR="008D27D9" w:rsidRPr="00972158" w:rsidRDefault="008D27D9" w:rsidP="008D27D9">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4CCC74D8" w14:textId="77777777" w:rsidR="008D27D9" w:rsidRPr="00972158" w:rsidRDefault="008D27D9" w:rsidP="008D27D9">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5AAB4DB2" w14:textId="77777777" w:rsidR="008D27D9" w:rsidRPr="00972158" w:rsidRDefault="008D27D9" w:rsidP="008D27D9">
      <w:pPr>
        <w:rPr>
          <w:sz w:val="16"/>
        </w:rPr>
      </w:pPr>
      <w:r w:rsidRPr="00972158">
        <w:rPr>
          <w:sz w:val="16"/>
        </w:rPr>
        <w:t>3. Data portability and interoperability</w:t>
      </w:r>
    </w:p>
    <w:p w14:paraId="78D08D96" w14:textId="77777777" w:rsidR="008D27D9" w:rsidRPr="00972158" w:rsidRDefault="008D27D9" w:rsidP="008D27D9">
      <w:pPr>
        <w:rPr>
          <w:sz w:val="16"/>
        </w:rPr>
      </w:pPr>
      <w:r w:rsidRPr="0015332C">
        <w:rPr>
          <w:rStyle w:val="Emphasis"/>
          <w:highlight w:val="yellow"/>
        </w:rPr>
        <w:t>Data</w:t>
      </w:r>
      <w:r w:rsidRPr="0015332C">
        <w:rPr>
          <w:sz w:val="16"/>
          <w:highlight w:val="yellow"/>
        </w:rPr>
        <w:t xml:space="preserve"> </w:t>
      </w:r>
      <w:r w:rsidRPr="0015332C">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15332C">
        <w:rPr>
          <w:rStyle w:val="StyleUnderline"/>
          <w:highlight w:val="yellow"/>
        </w:rPr>
        <w:t>at the</w:t>
      </w:r>
      <w:r w:rsidRPr="00972158">
        <w:rPr>
          <w:rStyle w:val="StyleUnderline"/>
        </w:rPr>
        <w:t xml:space="preserve"> </w:t>
      </w:r>
      <w:r w:rsidRPr="0015332C">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15332C">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15332C">
        <w:rPr>
          <w:rStyle w:val="Emphasis"/>
          <w:highlight w:val="yellow"/>
        </w:rPr>
        <w:t>rule changes</w:t>
      </w:r>
      <w:r w:rsidRPr="0015332C">
        <w:rPr>
          <w:sz w:val="16"/>
          <w:highlight w:val="yellow"/>
        </w:rPr>
        <w:t xml:space="preserve"> </w:t>
      </w:r>
      <w:r w:rsidRPr="0015332C">
        <w:rPr>
          <w:rStyle w:val="StyleUnderline"/>
          <w:highlight w:val="yellow"/>
        </w:rPr>
        <w:t>should have</w:t>
      </w:r>
      <w:r w:rsidRPr="00972158">
        <w:rPr>
          <w:sz w:val="16"/>
        </w:rPr>
        <w:t xml:space="preserve"> broader </w:t>
      </w:r>
      <w:r w:rsidRPr="0015332C">
        <w:rPr>
          <w:rStyle w:val="StyleUnderline"/>
          <w:highlight w:val="yellow"/>
        </w:rPr>
        <w:t>application in markets where incumbents fight</w:t>
      </w:r>
      <w:r w:rsidRPr="0015332C">
        <w:rPr>
          <w:sz w:val="16"/>
          <w:highlight w:val="yellow"/>
        </w:rPr>
        <w:t xml:space="preserve"> </w:t>
      </w:r>
      <w:r w:rsidRPr="0015332C">
        <w:rPr>
          <w:rStyle w:val="Emphasis"/>
          <w:highlight w:val="yellow"/>
        </w:rPr>
        <w:t>digital disruptors</w:t>
      </w:r>
      <w:r w:rsidRPr="00972158">
        <w:rPr>
          <w:sz w:val="16"/>
        </w:rPr>
        <w:t xml:space="preserve">. Another benefit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15332C">
        <w:rPr>
          <w:rStyle w:val="StyleUnderline"/>
          <w:highlight w:val="yellow"/>
        </w:rPr>
        <w:t>prevent</w:t>
      </w:r>
      <w:r w:rsidRPr="00972158">
        <w:rPr>
          <w:rStyle w:val="StyleUnderline"/>
        </w:rPr>
        <w:t xml:space="preserve"> emerging digital </w:t>
      </w:r>
      <w:r w:rsidRPr="0015332C">
        <w:rPr>
          <w:rStyle w:val="StyleUnderline"/>
          <w:highlight w:val="yellow"/>
        </w:rPr>
        <w:t>markets from becoming</w:t>
      </w:r>
      <w:r w:rsidRPr="0015332C">
        <w:rPr>
          <w:sz w:val="16"/>
          <w:highlight w:val="yellow"/>
        </w:rPr>
        <w:t xml:space="preserve"> </w:t>
      </w:r>
      <w:r w:rsidRPr="0015332C">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73D4B138" w14:textId="77777777" w:rsidR="008D27D9" w:rsidRPr="00972158" w:rsidRDefault="008D27D9" w:rsidP="008D27D9">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15332C">
        <w:rPr>
          <w:rStyle w:val="Emphasis"/>
          <w:highlight w:val="yellow"/>
        </w:rPr>
        <w:t>Limiting</w:t>
      </w:r>
      <w:r w:rsidRPr="00972158">
        <w:rPr>
          <w:rStyle w:val="Emphasis"/>
        </w:rPr>
        <w:t xml:space="preserve"> large </w:t>
      </w:r>
      <w:r w:rsidRPr="0015332C">
        <w:rPr>
          <w:rStyle w:val="Emphasis"/>
          <w:highlight w:val="yellow"/>
        </w:rPr>
        <w:t>platforms from selling in competition with those that access consumers through them</w:t>
      </w:r>
      <w:r w:rsidRPr="0015332C">
        <w:rPr>
          <w:rStyle w:val="StyleUnderline"/>
          <w:highlight w:val="yellow"/>
        </w:rPr>
        <w:t xml:space="preserve"> might be</w:t>
      </w:r>
      <w:r w:rsidRPr="00972158">
        <w:rPr>
          <w:sz w:val="16"/>
        </w:rPr>
        <w:t xml:space="preserve"> another </w:t>
      </w:r>
      <w:r w:rsidRPr="0015332C">
        <w:rPr>
          <w:rStyle w:val="StyleUnderline"/>
          <w:highlight w:val="yellow"/>
        </w:rPr>
        <w:t>area for consideration</w:t>
      </w:r>
      <w:r w:rsidRPr="00972158">
        <w:rPr>
          <w:sz w:val="16"/>
        </w:rPr>
        <w:t>.51</w:t>
      </w:r>
    </w:p>
    <w:p w14:paraId="419FA9C1" w14:textId="77777777" w:rsidR="008D27D9" w:rsidRPr="00972158" w:rsidRDefault="008D27D9" w:rsidP="008D27D9">
      <w:pPr>
        <w:pStyle w:val="Heading4"/>
      </w:pPr>
      <w:r w:rsidRPr="00972158">
        <w:t xml:space="preserve">The United States must apply </w:t>
      </w:r>
      <w:r w:rsidRPr="00972158">
        <w:rPr>
          <w:u w:val="single"/>
        </w:rPr>
        <w:t>structural separations</w:t>
      </w:r>
      <w:r w:rsidRPr="00972158">
        <w:t xml:space="preserve"> to platforms competing with commerce </w:t>
      </w:r>
      <w:r w:rsidRPr="00972158">
        <w:rPr>
          <w:u w:val="single"/>
        </w:rPr>
        <w:t>internationally</w:t>
      </w:r>
      <w:r w:rsidRPr="00972158">
        <w:t xml:space="preserve"> – the Global South overwhelmingly lacks the </w:t>
      </w:r>
      <w:r w:rsidRPr="00972158">
        <w:rPr>
          <w:u w:val="single"/>
        </w:rPr>
        <w:t>institutional capacity</w:t>
      </w:r>
      <w:r w:rsidRPr="00972158">
        <w:t xml:space="preserve"> to police platforms on their own.  </w:t>
      </w:r>
    </w:p>
    <w:p w14:paraId="2540270F" w14:textId="77777777" w:rsidR="008D27D9" w:rsidRPr="00972158" w:rsidRDefault="008D27D9" w:rsidP="008D27D9">
      <w:r w:rsidRPr="00972158">
        <w:rPr>
          <w:rStyle w:val="Style13ptBold"/>
        </w:rPr>
        <w:t>Gurumurthy ’19</w:t>
      </w:r>
      <w:r w:rsidRPr="00972158">
        <w:t xml:space="preserve"> [Anita et al; Executive Director of IfTC and Expert Advisor for the UN Secretary General; “PLATFORM PLANET DEVELOPMENT IN THE INTELLIGENCE ECONOMY”; </w:t>
      </w:r>
      <w:r w:rsidRPr="00D741F1">
        <w:t>https://itforchange.net/platformpolitics/wp-content/uploads/2019/06/Platform-Planet-Development-in-the-Intelligence-Economy_ITfC_2019.pdf</w:t>
      </w:r>
      <w:r w:rsidRPr="00972158">
        <w:t>; AS]</w:t>
      </w:r>
    </w:p>
    <w:p w14:paraId="29272B0A" w14:textId="77777777" w:rsidR="008D27D9" w:rsidRPr="00972158" w:rsidRDefault="008D27D9" w:rsidP="008D27D9">
      <w:pPr>
        <w:rPr>
          <w:sz w:val="16"/>
        </w:rPr>
      </w:pPr>
      <w:r w:rsidRPr="00972158">
        <w:rPr>
          <w:sz w:val="16"/>
        </w:rPr>
        <w:t>Platform governance: the way forward</w:t>
      </w:r>
    </w:p>
    <w:p w14:paraId="5EAAE823" w14:textId="77777777" w:rsidR="008D27D9" w:rsidRPr="00972158" w:rsidRDefault="008D27D9" w:rsidP="008D27D9">
      <w:pPr>
        <w:rPr>
          <w:sz w:val="16"/>
        </w:rPr>
      </w:pPr>
      <w:r w:rsidRPr="0015332C">
        <w:rPr>
          <w:rStyle w:val="StyleUnderline"/>
          <w:highlight w:val="yellow"/>
        </w:rPr>
        <w:t xml:space="preserve">Platform governance is </w:t>
      </w:r>
      <w:r w:rsidRPr="00972158">
        <w:rPr>
          <w:rStyle w:val="StyleUnderline"/>
        </w:rPr>
        <w:t xml:space="preserve">an </w:t>
      </w:r>
      <w:r w:rsidRPr="00972158">
        <w:rPr>
          <w:rStyle w:val="Emphasis"/>
        </w:rPr>
        <w:t xml:space="preserve">overarching </w:t>
      </w:r>
      <w:r w:rsidRPr="0015332C">
        <w:rPr>
          <w:rStyle w:val="Emphasis"/>
          <w:highlight w:val="yellow"/>
        </w:rPr>
        <w:t>development policy</w:t>
      </w:r>
      <w:r w:rsidRPr="00972158">
        <w:rPr>
          <w:sz w:val="16"/>
        </w:rPr>
        <w:t xml:space="preserve"> challenge of our times, not just a narrow technology policy issue. A plan</w:t>
      </w:r>
      <w:r w:rsidRPr="00972158">
        <w:rPr>
          <w:rStyle w:val="StyleUnderline"/>
        </w:rPr>
        <w:t xml:space="preserve">etwide </w:t>
      </w:r>
      <w:r w:rsidRPr="00972158">
        <w:rPr>
          <w:rStyle w:val="Emphasis"/>
        </w:rPr>
        <w:t>restructuring</w:t>
      </w:r>
      <w:r w:rsidRPr="00972158">
        <w:rPr>
          <w:sz w:val="16"/>
        </w:rPr>
        <w:t xml:space="preserve"> </w:t>
      </w:r>
      <w:r w:rsidRPr="00972158">
        <w:rPr>
          <w:rStyle w:val="StyleUnderline"/>
        </w:rPr>
        <w:t>of economic ecosystems by digital platforms has triggered</w:t>
      </w:r>
      <w:r w:rsidRPr="00972158">
        <w:rPr>
          <w:sz w:val="16"/>
        </w:rPr>
        <w:t xml:space="preserve"> new </w:t>
      </w:r>
      <w:r w:rsidRPr="00972158">
        <w:rPr>
          <w:rStyle w:val="StyleUnderline"/>
        </w:rPr>
        <w:t xml:space="preserve">contestations over socio-structural relations and </w:t>
      </w:r>
      <w:r w:rsidRPr="00972158">
        <w:rPr>
          <w:rStyle w:val="Emphasis"/>
        </w:rPr>
        <w:t>geopolitical power</w:t>
      </w:r>
      <w:r w:rsidRPr="00972158">
        <w:rPr>
          <w:sz w:val="16"/>
        </w:rPr>
        <w:t xml:space="preserve">. </w:t>
      </w:r>
      <w:r w:rsidRPr="00972158">
        <w:rPr>
          <w:rStyle w:val="StyleUnderline"/>
        </w:rPr>
        <w:t xml:space="preserve">This calls for a </w:t>
      </w:r>
      <w:r w:rsidRPr="00972158">
        <w:rPr>
          <w:rStyle w:val="Emphasis"/>
        </w:rPr>
        <w:t>cohesive policy response</w:t>
      </w:r>
      <w:r w:rsidRPr="00972158">
        <w:rPr>
          <w:sz w:val="16"/>
        </w:rPr>
        <w:t xml:space="preserve"> </w:t>
      </w:r>
      <w:r w:rsidRPr="00972158">
        <w:rPr>
          <w:rStyle w:val="StyleUnderline"/>
        </w:rPr>
        <w:t>that can</w:t>
      </w:r>
      <w:r w:rsidRPr="00972158">
        <w:rPr>
          <w:sz w:val="16"/>
        </w:rPr>
        <w:t xml:space="preserve"> adequately and appropriately </w:t>
      </w:r>
      <w:r w:rsidRPr="00972158">
        <w:rPr>
          <w:rStyle w:val="StyleUnderline"/>
        </w:rPr>
        <w:t>reorient the platform</w:t>
      </w:r>
      <w:r w:rsidRPr="00972158">
        <w:rPr>
          <w:sz w:val="16"/>
        </w:rPr>
        <w:t xml:space="preserve"> mode of economic organization </w:t>
      </w:r>
      <w:r w:rsidRPr="00972158">
        <w:rPr>
          <w:rStyle w:val="StyleUnderline"/>
        </w:rPr>
        <w:t>towards</w:t>
      </w:r>
      <w:r w:rsidRPr="00972158">
        <w:rPr>
          <w:sz w:val="16"/>
        </w:rPr>
        <w:t xml:space="preserve"> a more </w:t>
      </w:r>
      <w:r w:rsidRPr="00972158">
        <w:rPr>
          <w:rStyle w:val="Emphasis"/>
        </w:rPr>
        <w:t>equitable distribution</w:t>
      </w:r>
      <w:r w:rsidRPr="00972158">
        <w:rPr>
          <w:sz w:val="16"/>
        </w:rPr>
        <w:t xml:space="preserve"> of the efficiencies of intelligence scale economies. </w:t>
      </w:r>
      <w:r w:rsidRPr="00972158">
        <w:rPr>
          <w:rStyle w:val="StyleUnderline"/>
        </w:rPr>
        <w:t xml:space="preserve">Such a policy approach also needs to be </w:t>
      </w:r>
      <w:r w:rsidRPr="00972158">
        <w:rPr>
          <w:rStyle w:val="Emphasis"/>
        </w:rPr>
        <w:t>multi-scalar</w:t>
      </w:r>
      <w:r w:rsidRPr="00972158">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5D9867D2" w14:textId="77777777" w:rsidR="008D27D9" w:rsidRPr="00972158" w:rsidRDefault="008D27D9" w:rsidP="008D27D9">
      <w:pPr>
        <w:rPr>
          <w:sz w:val="16"/>
        </w:rPr>
      </w:pPr>
      <w:r w:rsidRPr="00972158">
        <w:rPr>
          <w:sz w:val="16"/>
        </w:rPr>
        <w:t>4.1 Governance challenges in the platform economy</w:t>
      </w:r>
    </w:p>
    <w:p w14:paraId="3AD3CCB7" w14:textId="77777777" w:rsidR="008D27D9" w:rsidRPr="00972158" w:rsidRDefault="008D27D9" w:rsidP="008D27D9">
      <w:pPr>
        <w:rPr>
          <w:sz w:val="16"/>
        </w:rPr>
      </w:pPr>
      <w:r w:rsidRPr="00972158">
        <w:rPr>
          <w:sz w:val="16"/>
        </w:rPr>
        <w:t xml:space="preserve">a) Old laws don’t work: Most </w:t>
      </w:r>
      <w:r w:rsidRPr="0015332C">
        <w:rPr>
          <w:rStyle w:val="StyleUnderline"/>
          <w:highlight w:val="yellow"/>
        </w:rPr>
        <w:t xml:space="preserve">countries in the </w:t>
      </w:r>
      <w:r w:rsidRPr="0015332C">
        <w:rPr>
          <w:rStyle w:val="Emphasis"/>
          <w:highlight w:val="yellow"/>
        </w:rPr>
        <w:t>Global South</w:t>
      </w:r>
      <w:r w:rsidRPr="0015332C">
        <w:rPr>
          <w:sz w:val="16"/>
          <w:highlight w:val="yellow"/>
        </w:rPr>
        <w:t xml:space="preserve"> </w:t>
      </w:r>
      <w:r w:rsidRPr="0015332C">
        <w:rPr>
          <w:rStyle w:val="StyleUnderline"/>
          <w:highlight w:val="yellow"/>
        </w:rPr>
        <w:t xml:space="preserve">lack </w:t>
      </w:r>
      <w:r w:rsidRPr="00972158">
        <w:rPr>
          <w:rStyle w:val="Emphasis"/>
        </w:rPr>
        <w:t xml:space="preserve">legislative </w:t>
      </w:r>
      <w:r w:rsidRPr="0015332C">
        <w:rPr>
          <w:rStyle w:val="Emphasis"/>
          <w:highlight w:val="yellow"/>
        </w:rPr>
        <w:t>frameworks</w:t>
      </w:r>
      <w:r w:rsidRPr="0015332C">
        <w:rPr>
          <w:sz w:val="16"/>
          <w:highlight w:val="yellow"/>
        </w:rPr>
        <w:t xml:space="preserve"> </w:t>
      </w:r>
      <w:r w:rsidRPr="0015332C">
        <w:rPr>
          <w:rStyle w:val="StyleUnderline"/>
          <w:highlight w:val="yellow"/>
        </w:rPr>
        <w:t>that address</w:t>
      </w:r>
      <w:r w:rsidRPr="00972158">
        <w:rPr>
          <w:sz w:val="16"/>
        </w:rPr>
        <w:t xml:space="preserve"> the rights and development implications of </w:t>
      </w:r>
      <w:r w:rsidRPr="0015332C">
        <w:rPr>
          <w:rStyle w:val="Emphasis"/>
          <w:highlight w:val="yellow"/>
        </w:rPr>
        <w:t>platformization</w:t>
      </w:r>
      <w:r w:rsidRPr="00972158">
        <w:rPr>
          <w:sz w:val="16"/>
        </w:rPr>
        <w:t xml:space="preserve"> trends. For example, as we found, </w:t>
      </w:r>
      <w:r w:rsidRPr="00946DF7">
        <w:rPr>
          <w:rStyle w:val="StyleUnderline"/>
        </w:rPr>
        <w:t>individuals</w:t>
      </w:r>
      <w:r w:rsidRPr="00946DF7">
        <w:rPr>
          <w:sz w:val="16"/>
        </w:rPr>
        <w:t xml:space="preserve"> engaged </w:t>
      </w:r>
      <w:r w:rsidRPr="00946DF7">
        <w:rPr>
          <w:rStyle w:val="StyleUnderline"/>
        </w:rPr>
        <w:t>in platform-mediated service work across different sectors</w:t>
      </w:r>
      <w:r w:rsidRPr="00946DF7">
        <w:rPr>
          <w:sz w:val="16"/>
        </w:rPr>
        <w:t xml:space="preserve"> – domestic</w:t>
      </w:r>
      <w:r w:rsidRPr="00972158">
        <w:rPr>
          <w:sz w:val="16"/>
        </w:rPr>
        <w:t xml:space="preserve"> work </w:t>
      </w:r>
      <w:r w:rsidRPr="00972158">
        <w:rPr>
          <w:rStyle w:val="StyleUnderline"/>
        </w:rPr>
        <w:t>in</w:t>
      </w:r>
      <w:r w:rsidRPr="00972158">
        <w:rPr>
          <w:sz w:val="16"/>
        </w:rPr>
        <w:t xml:space="preserve"> the </w:t>
      </w:r>
      <w:r w:rsidRPr="00972158">
        <w:rPr>
          <w:rStyle w:val="Emphasis"/>
        </w:rPr>
        <w:t>Philippines</w:t>
      </w:r>
      <w:r w:rsidRPr="00972158">
        <w:rPr>
          <w:sz w:val="16"/>
        </w:rPr>
        <w:t xml:space="preserve">, tourism in </w:t>
      </w:r>
      <w:r w:rsidRPr="00972158">
        <w:rPr>
          <w:rStyle w:val="Emphasis"/>
        </w:rPr>
        <w:t>Indonesia</w:t>
      </w:r>
      <w:r w:rsidRPr="00972158">
        <w:rPr>
          <w:sz w:val="16"/>
        </w:rPr>
        <w:t xml:space="preserve">, and transportation in </w:t>
      </w:r>
      <w:r w:rsidRPr="00972158">
        <w:rPr>
          <w:rStyle w:val="Emphasis"/>
        </w:rPr>
        <w:t>South Africa</w:t>
      </w:r>
      <w:r w:rsidRPr="00972158">
        <w:rPr>
          <w:sz w:val="16"/>
        </w:rPr>
        <w:t xml:space="preserve"> – </w:t>
      </w:r>
      <w:r w:rsidRPr="00972158">
        <w:rPr>
          <w:rStyle w:val="StyleUnderline"/>
        </w:rPr>
        <w:t>are not covered</w:t>
      </w:r>
      <w:r w:rsidRPr="00972158">
        <w:rPr>
          <w:sz w:val="16"/>
        </w:rPr>
        <w:t xml:space="preserve"> under pre-existing labor laws (Barrameda et al., 2019; Bentley &amp; Maharika, 2019; Mare et al., 2019). Similarly, the </w:t>
      </w:r>
      <w:r w:rsidRPr="0015332C">
        <w:rPr>
          <w:rStyle w:val="StyleUnderline"/>
          <w:highlight w:val="yellow"/>
        </w:rPr>
        <w:t>interests of small</w:t>
      </w:r>
      <w:r w:rsidRPr="00972158">
        <w:rPr>
          <w:rStyle w:val="StyleUnderline"/>
        </w:rPr>
        <w:t xml:space="preserve"> and medium </w:t>
      </w:r>
      <w:r w:rsidRPr="0015332C">
        <w:rPr>
          <w:rStyle w:val="StyleUnderline"/>
          <w:highlight w:val="yellow"/>
        </w:rPr>
        <w:t>enterprises</w:t>
      </w:r>
      <w:r w:rsidRPr="00972158">
        <w:rPr>
          <w:sz w:val="16"/>
        </w:rPr>
        <w:t xml:space="preserve"> and consumers </w:t>
      </w:r>
      <w:r w:rsidRPr="0015332C">
        <w:rPr>
          <w:rStyle w:val="StyleUnderline"/>
          <w:highlight w:val="yellow"/>
        </w:rPr>
        <w:t xml:space="preserve">are not </w:t>
      </w:r>
      <w:r w:rsidRPr="00972158">
        <w:rPr>
          <w:rStyle w:val="StyleUnderline"/>
        </w:rPr>
        <w:t xml:space="preserve">adequately </w:t>
      </w:r>
      <w:r w:rsidRPr="0015332C">
        <w:rPr>
          <w:rStyle w:val="StyleUnderline"/>
          <w:highlight w:val="yellow"/>
        </w:rPr>
        <w:t xml:space="preserve">protected against </w:t>
      </w:r>
      <w:r w:rsidRPr="0015332C">
        <w:rPr>
          <w:rStyle w:val="Emphasis"/>
          <w:highlight w:val="yellow"/>
        </w:rPr>
        <w:t>unfair trade practices</w:t>
      </w:r>
      <w:r w:rsidRPr="00946DF7">
        <w:rPr>
          <w:sz w:val="16"/>
        </w:rPr>
        <w:t xml:space="preserve"> </w:t>
      </w:r>
      <w:r w:rsidRPr="00972158">
        <w:rPr>
          <w:rStyle w:val="StyleUnderline"/>
        </w:rPr>
        <w:t xml:space="preserve">of </w:t>
      </w:r>
      <w:r w:rsidRPr="00972158">
        <w:rPr>
          <w:rStyle w:val="Emphasis"/>
        </w:rPr>
        <w:t>platform companies</w:t>
      </w:r>
      <w:r w:rsidRPr="00972158">
        <w:rPr>
          <w:sz w:val="16"/>
        </w:rPr>
        <w:t xml:space="preserve"> </w:t>
      </w:r>
      <w:r w:rsidRPr="00972158">
        <w:rPr>
          <w:rStyle w:val="StyleUnderline"/>
        </w:rPr>
        <w:t xml:space="preserve">in emerging </w:t>
      </w:r>
      <w:r w:rsidRPr="00972158">
        <w:rPr>
          <w:rStyle w:val="Emphasis"/>
        </w:rPr>
        <w:t>digital commerce markets</w:t>
      </w:r>
      <w:r w:rsidRPr="00972158">
        <w:rPr>
          <w:sz w:val="16"/>
        </w:rPr>
        <w:t xml:space="preserve"> </w:t>
      </w:r>
      <w:r w:rsidRPr="00972158">
        <w:rPr>
          <w:rStyle w:val="StyleUnderline"/>
        </w:rPr>
        <w:t xml:space="preserve">such as </w:t>
      </w:r>
      <w:r w:rsidRPr="00972158">
        <w:rPr>
          <w:rStyle w:val="Emphasis"/>
        </w:rPr>
        <w:t>Nigeria</w:t>
      </w:r>
      <w:r w:rsidRPr="00972158">
        <w:rPr>
          <w:sz w:val="16"/>
        </w:rPr>
        <w:t xml:space="preserve"> (Nuruddeen et al., 2018). Even developed countries with </w:t>
      </w:r>
      <w:r w:rsidRPr="00946DF7">
        <w:rPr>
          <w:sz w:val="16"/>
        </w:rPr>
        <w:t xml:space="preserve">legal-institutional frameworks for human rights enforcement and corporate accountability – such as </w:t>
      </w:r>
      <w:r w:rsidRPr="00946DF7">
        <w:rPr>
          <w:rStyle w:val="Emphasis"/>
        </w:rPr>
        <w:t>EU member states</w:t>
      </w:r>
      <w:r w:rsidRPr="00946DF7">
        <w:rPr>
          <w:sz w:val="16"/>
        </w:rPr>
        <w:t xml:space="preserve"> – </w:t>
      </w:r>
      <w:r w:rsidRPr="00946DF7">
        <w:rPr>
          <w:rStyle w:val="StyleUnderline"/>
        </w:rPr>
        <w:t>face difficulties</w:t>
      </w:r>
      <w:r w:rsidRPr="00946DF7">
        <w:rPr>
          <w:sz w:val="16"/>
        </w:rPr>
        <w:t xml:space="preserve"> in </w:t>
      </w:r>
      <w:r w:rsidRPr="00946DF7">
        <w:rPr>
          <w:rStyle w:val="StyleUnderline"/>
        </w:rPr>
        <w:t>coping with</w:t>
      </w:r>
      <w:r w:rsidRPr="00946DF7">
        <w:rPr>
          <w:sz w:val="16"/>
        </w:rPr>
        <w:t xml:space="preserve"> the ongoing </w:t>
      </w:r>
      <w:r w:rsidRPr="00946DF7">
        <w:rPr>
          <w:rStyle w:val="Emphasis"/>
        </w:rPr>
        <w:t>digital disruption</w:t>
      </w:r>
      <w:r w:rsidRPr="00946DF7">
        <w:rPr>
          <w:rStyle w:val="StyleUnderline"/>
        </w:rPr>
        <w:t>. In France and Belgium</w:t>
      </w:r>
      <w:r w:rsidRPr="00946DF7">
        <w:rPr>
          <w:sz w:val="16"/>
        </w:rPr>
        <w:t xml:space="preserve">, robust </w:t>
      </w:r>
      <w:r w:rsidRPr="00946DF7">
        <w:rPr>
          <w:rStyle w:val="StyleUnderline"/>
        </w:rPr>
        <w:t xml:space="preserve">pre-digital labor laws are proving </w:t>
      </w:r>
      <w:r w:rsidRPr="00946DF7">
        <w:rPr>
          <w:rStyle w:val="Emphasis"/>
        </w:rPr>
        <w:t>inadequate</w:t>
      </w:r>
      <w:r w:rsidRPr="00946DF7">
        <w:rPr>
          <w:sz w:val="16"/>
        </w:rPr>
        <w:t xml:space="preserve"> in providing social protection to platform workers with atypical employment contracts. Similarly, the </w:t>
      </w:r>
      <w:r w:rsidRPr="00946DF7">
        <w:rPr>
          <w:rStyle w:val="StyleUnderline"/>
        </w:rPr>
        <w:t>application of preexisting</w:t>
      </w:r>
      <w:r w:rsidRPr="00972158">
        <w:rPr>
          <w:rStyle w:val="StyleUnderline"/>
        </w:rPr>
        <w:t xml:space="preserve"> consumer protection frameworks to digital services in the EU has meant</w:t>
      </w:r>
      <w:r w:rsidRPr="00972158">
        <w:rPr>
          <w:sz w:val="16"/>
        </w:rPr>
        <w:t xml:space="preserve"> the use of </w:t>
      </w:r>
      <w:r w:rsidRPr="00972158">
        <w:rPr>
          <w:rStyle w:val="Emphasis"/>
        </w:rPr>
        <w:t>blanket disclaimer</w:t>
      </w:r>
      <w:r w:rsidRPr="00972158">
        <w:rPr>
          <w:sz w:val="16"/>
        </w:rPr>
        <w:t xml:space="preserve"> </w:t>
      </w:r>
      <w:r w:rsidRPr="00972158">
        <w:rPr>
          <w:rStyle w:val="StyleUnderline"/>
        </w:rPr>
        <w:t>clauses by platform firms, with no explanations about obligations arising in the online context</w:t>
      </w:r>
      <w:r w:rsidRPr="00972158">
        <w:rPr>
          <w:sz w:val="16"/>
        </w:rPr>
        <w:t xml:space="preserve"> (Delronge et al., 2019). When new legislation specific to the digital context, such as the </w:t>
      </w:r>
      <w:r w:rsidRPr="00972158">
        <w:rPr>
          <w:rStyle w:val="Emphasis"/>
        </w:rPr>
        <w:t>GDPR</w:t>
      </w:r>
      <w:r w:rsidRPr="00972158">
        <w:rPr>
          <w:sz w:val="16"/>
        </w:rPr>
        <w:t xml:space="preserve">, has been introduced, the </w:t>
      </w:r>
      <w:r w:rsidRPr="00972158">
        <w:rPr>
          <w:rStyle w:val="StyleUnderline"/>
        </w:rPr>
        <w:t>penalties</w:t>
      </w:r>
      <w:r w:rsidRPr="00972158">
        <w:rPr>
          <w:sz w:val="16"/>
        </w:rPr>
        <w:t xml:space="preserve"> for violation </w:t>
      </w:r>
      <w:r w:rsidRPr="00972158">
        <w:rPr>
          <w:rStyle w:val="StyleUnderline"/>
        </w:rPr>
        <w:t xml:space="preserve">may often not be </w:t>
      </w:r>
      <w:r w:rsidRPr="00972158">
        <w:rPr>
          <w:rStyle w:val="Emphasis"/>
        </w:rPr>
        <w:t>deterrent enough</w:t>
      </w:r>
      <w:r w:rsidRPr="00972158">
        <w:rPr>
          <w:sz w:val="16"/>
        </w:rPr>
        <w:t xml:space="preserve"> (Hintz &amp; Brand, 2019). It has been found that </w:t>
      </w:r>
      <w:r w:rsidRPr="00972158">
        <w:rPr>
          <w:rStyle w:val="StyleUnderline"/>
        </w:rPr>
        <w:t xml:space="preserve">companies such as </w:t>
      </w:r>
      <w:r w:rsidRPr="00972158">
        <w:rPr>
          <w:rStyle w:val="Emphasis"/>
        </w:rPr>
        <w:t>Google</w:t>
      </w:r>
      <w:r w:rsidRPr="00972158">
        <w:rPr>
          <w:sz w:val="16"/>
        </w:rPr>
        <w:t xml:space="preserve">, which have been repeatedly fined by the European Commission for non-compliance with prevailing legislation, </w:t>
      </w:r>
      <w:r w:rsidRPr="00972158">
        <w:rPr>
          <w:rStyle w:val="StyleUnderline"/>
        </w:rPr>
        <w:t xml:space="preserve">nonchalantly continue their </w:t>
      </w:r>
      <w:r w:rsidRPr="00972158">
        <w:rPr>
          <w:rStyle w:val="Emphasis"/>
        </w:rPr>
        <w:t>illegal market practices</w:t>
      </w:r>
      <w:r w:rsidRPr="00972158">
        <w:rPr>
          <w:sz w:val="16"/>
        </w:rPr>
        <w:t xml:space="preserve"> by treating fines as the costs of doing business.</w:t>
      </w:r>
    </w:p>
    <w:p w14:paraId="6A6151C2" w14:textId="77777777" w:rsidR="008D27D9" w:rsidRPr="00972158" w:rsidRDefault="008D27D9" w:rsidP="008D27D9">
      <w:pPr>
        <w:rPr>
          <w:sz w:val="16"/>
        </w:rPr>
      </w:pPr>
      <w:r w:rsidRPr="00972158">
        <w:rPr>
          <w:sz w:val="16"/>
        </w:rPr>
        <w:t xml:space="preserve">b) </w:t>
      </w:r>
      <w:r w:rsidRPr="00972158">
        <w:rPr>
          <w:rStyle w:val="StyleUnderline"/>
        </w:rPr>
        <w:t xml:space="preserve">State responses are </w:t>
      </w:r>
      <w:r w:rsidRPr="00972158">
        <w:rPr>
          <w:rStyle w:val="Emphasis"/>
        </w:rPr>
        <w:t>knee-jerk</w:t>
      </w:r>
      <w:r w:rsidRPr="00972158">
        <w:rPr>
          <w:sz w:val="16"/>
        </w:rPr>
        <w:t xml:space="preserve">: </w:t>
      </w:r>
      <w:r w:rsidRPr="00972158">
        <w:rPr>
          <w:rStyle w:val="StyleUnderline"/>
        </w:rPr>
        <w:t xml:space="preserve">Platform </w:t>
      </w:r>
      <w:r w:rsidRPr="00972158">
        <w:rPr>
          <w:rStyle w:val="Emphasis"/>
        </w:rPr>
        <w:t>regulation</w:t>
      </w:r>
      <w:r w:rsidRPr="00972158">
        <w:rPr>
          <w:sz w:val="16"/>
        </w:rPr>
        <w:t xml:space="preserve"> often times </w:t>
      </w:r>
      <w:r w:rsidRPr="00972158">
        <w:rPr>
          <w:rStyle w:val="StyleUnderline"/>
        </w:rPr>
        <w:t>tends to be ‘scandal-prompted’</w:t>
      </w:r>
      <w:r w:rsidRPr="00972158">
        <w:rPr>
          <w:sz w:val="16"/>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328A720B" w14:textId="77777777" w:rsidR="008D27D9" w:rsidRPr="00972158" w:rsidRDefault="008D27D9" w:rsidP="008D27D9">
      <w:pPr>
        <w:rPr>
          <w:sz w:val="16"/>
        </w:rPr>
      </w:pPr>
      <w:r w:rsidRPr="00972158">
        <w:rPr>
          <w:sz w:val="16"/>
        </w:rPr>
        <w:t xml:space="preserve">c) </w:t>
      </w:r>
      <w:r w:rsidRPr="00972158">
        <w:rPr>
          <w:rStyle w:val="StyleUnderline"/>
        </w:rPr>
        <w:t xml:space="preserve">Platforms become </w:t>
      </w:r>
      <w:r w:rsidRPr="00972158">
        <w:rPr>
          <w:rStyle w:val="Emphasis"/>
        </w:rPr>
        <w:t>boundary objects</w:t>
      </w:r>
      <w:r w:rsidRPr="00972158">
        <w:rPr>
          <w:sz w:val="16"/>
        </w:rPr>
        <w:t xml:space="preserve">, </w:t>
      </w:r>
      <w:r w:rsidRPr="00972158">
        <w:rPr>
          <w:rStyle w:val="StyleUnderline"/>
        </w:rPr>
        <w:t>interpreted differently by different state agencies</w:t>
      </w:r>
      <w:r w:rsidRPr="00972158">
        <w:rPr>
          <w:sz w:val="16"/>
        </w:rPr>
        <w:t xml:space="preserve">: The </w:t>
      </w:r>
      <w:r w:rsidRPr="00972158">
        <w:rPr>
          <w:rStyle w:val="StyleUnderline"/>
        </w:rPr>
        <w:t xml:space="preserve">conflicting imperatives to create an enabling environment for the </w:t>
      </w:r>
      <w:r w:rsidRPr="00972158">
        <w:rPr>
          <w:rStyle w:val="Emphasis"/>
        </w:rPr>
        <w:t>growth</w:t>
      </w:r>
      <w:r w:rsidRPr="00972158">
        <w:rPr>
          <w:sz w:val="16"/>
        </w:rPr>
        <w:t xml:space="preserve"> </w:t>
      </w:r>
      <w:r w:rsidRPr="00972158">
        <w:rPr>
          <w:rStyle w:val="StyleUnderline"/>
        </w:rPr>
        <w:t>of the domestic digital sector</w:t>
      </w:r>
      <w:r w:rsidRPr="00972158">
        <w:rPr>
          <w:sz w:val="16"/>
        </w:rPr>
        <w:t xml:space="preserve"> </w:t>
      </w:r>
      <w:r w:rsidRPr="00972158">
        <w:rPr>
          <w:rStyle w:val="StyleUnderline"/>
        </w:rPr>
        <w:t>whilst guarding against</w:t>
      </w:r>
      <w:r w:rsidRPr="00972158">
        <w:rPr>
          <w:sz w:val="16"/>
        </w:rPr>
        <w:t xml:space="preserve"> the </w:t>
      </w:r>
      <w:r w:rsidRPr="00972158">
        <w:rPr>
          <w:rStyle w:val="Emphasis"/>
        </w:rPr>
        <w:t>monopolistic</w:t>
      </w:r>
      <w:r w:rsidRPr="00972158">
        <w:rPr>
          <w:sz w:val="16"/>
        </w:rPr>
        <w:t xml:space="preserve"> </w:t>
      </w:r>
      <w:r w:rsidRPr="00972158">
        <w:rPr>
          <w:rStyle w:val="StyleUnderline"/>
        </w:rPr>
        <w:t xml:space="preserve">and exclusionary tendencies of the platform economy seem to culminate in a </w:t>
      </w:r>
      <w:r w:rsidRPr="00972158">
        <w:rPr>
          <w:rStyle w:val="Emphasis"/>
        </w:rPr>
        <w:t>Catch-22</w:t>
      </w:r>
      <w:r w:rsidRPr="00972158">
        <w:rPr>
          <w:sz w:val="16"/>
        </w:rPr>
        <w:t xml:space="preserve"> </w:t>
      </w:r>
      <w:r w:rsidRPr="00972158">
        <w:rPr>
          <w:rStyle w:val="StyleUnderline"/>
        </w:rPr>
        <w:t>scenario impeding effective policy development</w:t>
      </w:r>
      <w:r w:rsidRPr="00972158">
        <w:rPr>
          <w:sz w:val="16"/>
        </w:rPr>
        <w:t>.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long term health of the Argentinian economy in comparison to the AFIP proposal (Artopoulos, 2019).</w:t>
      </w:r>
    </w:p>
    <w:p w14:paraId="0445DF6D" w14:textId="77777777" w:rsidR="008D27D9" w:rsidRPr="00972158" w:rsidRDefault="008D27D9" w:rsidP="008D27D9">
      <w:pPr>
        <w:rPr>
          <w:sz w:val="16"/>
        </w:rPr>
      </w:pPr>
      <w:r w:rsidRPr="00972158">
        <w:rPr>
          <w:sz w:val="16"/>
        </w:rPr>
        <w:t xml:space="preserve">d) </w:t>
      </w:r>
      <w:r w:rsidRPr="00972158">
        <w:rPr>
          <w:rStyle w:val="StyleUnderline"/>
        </w:rPr>
        <w:t xml:space="preserve">Big </w:t>
      </w:r>
      <w:r w:rsidRPr="0015332C">
        <w:rPr>
          <w:rStyle w:val="StyleUnderline"/>
          <w:highlight w:val="yellow"/>
        </w:rPr>
        <w:t>platforms</w:t>
      </w:r>
      <w:r w:rsidRPr="0015332C">
        <w:rPr>
          <w:sz w:val="16"/>
          <w:highlight w:val="yellow"/>
        </w:rPr>
        <w:t xml:space="preserve"> </w:t>
      </w:r>
      <w:r w:rsidRPr="0015332C">
        <w:rPr>
          <w:rStyle w:val="StyleUnderline"/>
          <w:highlight w:val="yellow"/>
        </w:rPr>
        <w:t xml:space="preserve">are </w:t>
      </w:r>
      <w:r w:rsidRPr="0015332C">
        <w:rPr>
          <w:rStyle w:val="Emphasis"/>
          <w:highlight w:val="yellow"/>
        </w:rPr>
        <w:t>mythified</w:t>
      </w:r>
      <w:r w:rsidRPr="0015332C">
        <w:rPr>
          <w:sz w:val="16"/>
          <w:highlight w:val="yellow"/>
        </w:rPr>
        <w:t xml:space="preserve"> </w:t>
      </w:r>
      <w:r w:rsidRPr="0015332C">
        <w:rPr>
          <w:rStyle w:val="StyleUnderline"/>
          <w:highlight w:val="yellow"/>
        </w:rPr>
        <w:t xml:space="preserve">as </w:t>
      </w:r>
      <w:r w:rsidRPr="00946DF7">
        <w:rPr>
          <w:rStyle w:val="StyleUnderline"/>
        </w:rPr>
        <w:t xml:space="preserve">the </w:t>
      </w:r>
      <w:r w:rsidRPr="0015332C">
        <w:rPr>
          <w:rStyle w:val="StyleUnderline"/>
          <w:highlight w:val="yellow"/>
        </w:rPr>
        <w:t xml:space="preserve">necessary </w:t>
      </w:r>
      <w:r w:rsidRPr="00946DF7">
        <w:rPr>
          <w:rStyle w:val="StyleUnderline"/>
        </w:rPr>
        <w:t xml:space="preserve">route </w:t>
      </w:r>
      <w:r w:rsidRPr="0015332C">
        <w:rPr>
          <w:rStyle w:val="StyleUnderline"/>
          <w:highlight w:val="yellow"/>
        </w:rPr>
        <w:t>to success</w:t>
      </w:r>
      <w:r w:rsidRPr="00972158">
        <w:rPr>
          <w:sz w:val="16"/>
        </w:rPr>
        <w:t xml:space="preserve">: The </w:t>
      </w:r>
      <w:r w:rsidRPr="00972158">
        <w:rPr>
          <w:rStyle w:val="Emphasis"/>
        </w:rPr>
        <w:t>myth-making</w:t>
      </w:r>
      <w:r w:rsidRPr="00972158">
        <w:rPr>
          <w:sz w:val="16"/>
        </w:rPr>
        <w:t xml:space="preserve"> </w:t>
      </w:r>
      <w:r w:rsidRPr="00972158">
        <w:rPr>
          <w:rStyle w:val="StyleUnderline"/>
        </w:rPr>
        <w:t>that surrounds platforms</w:t>
      </w:r>
      <w:r w:rsidRPr="00972158">
        <w:rPr>
          <w:sz w:val="16"/>
        </w:rPr>
        <w:t xml:space="preserve"> also </w:t>
      </w:r>
      <w:r w:rsidRPr="00972158">
        <w:rPr>
          <w:rStyle w:val="StyleUnderline"/>
        </w:rPr>
        <w:t>means</w:t>
      </w:r>
      <w:r w:rsidRPr="00972158">
        <w:rPr>
          <w:sz w:val="16"/>
        </w:rPr>
        <w:t xml:space="preserve"> that </w:t>
      </w:r>
      <w:r w:rsidRPr="0015332C">
        <w:rPr>
          <w:rStyle w:val="StyleUnderline"/>
          <w:highlight w:val="yellow"/>
        </w:rPr>
        <w:t>governments</w:t>
      </w:r>
      <w:r w:rsidRPr="00972158">
        <w:rPr>
          <w:sz w:val="16"/>
        </w:rPr>
        <w:t xml:space="preserve">, especially </w:t>
      </w:r>
      <w:r w:rsidRPr="0015332C">
        <w:rPr>
          <w:rStyle w:val="StyleUnderline"/>
          <w:highlight w:val="yellow"/>
        </w:rPr>
        <w:t xml:space="preserve">in the Global South, adopt </w:t>
      </w:r>
      <w:r w:rsidRPr="0015332C">
        <w:rPr>
          <w:rStyle w:val="Emphasis"/>
          <w:highlight w:val="yellow"/>
        </w:rPr>
        <w:t>pro-platform policy</w:t>
      </w:r>
      <w:r w:rsidRPr="00972158">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0798FA65" w14:textId="77777777" w:rsidR="008D27D9" w:rsidRPr="00972158" w:rsidRDefault="008D27D9" w:rsidP="008D27D9">
      <w:pPr>
        <w:rPr>
          <w:sz w:val="16"/>
        </w:rPr>
      </w:pPr>
      <w:r w:rsidRPr="00972158">
        <w:rPr>
          <w:sz w:val="16"/>
        </w:rPr>
        <w:t xml:space="preserve">e) </w:t>
      </w:r>
      <w:r w:rsidRPr="0015332C">
        <w:rPr>
          <w:rStyle w:val="StyleUnderline"/>
          <w:highlight w:val="yellow"/>
        </w:rPr>
        <w:t>Platform companies</w:t>
      </w:r>
      <w:r w:rsidRPr="00972158">
        <w:rPr>
          <w:rStyle w:val="StyleUnderline"/>
        </w:rPr>
        <w:t xml:space="preserve"> tend to</w:t>
      </w:r>
      <w:r w:rsidRPr="00972158">
        <w:rPr>
          <w:sz w:val="16"/>
        </w:rPr>
        <w:t xml:space="preserve"> </w:t>
      </w:r>
      <w:r w:rsidRPr="0015332C">
        <w:rPr>
          <w:rStyle w:val="Emphasis"/>
          <w:highlight w:val="yellow"/>
        </w:rPr>
        <w:t>usurp</w:t>
      </w:r>
      <w:r w:rsidRPr="0015332C">
        <w:rPr>
          <w:sz w:val="16"/>
          <w:highlight w:val="yellow"/>
        </w:rPr>
        <w:t xml:space="preserve"> </w:t>
      </w:r>
      <w:r w:rsidRPr="0015332C">
        <w:rPr>
          <w:rStyle w:val="StyleUnderline"/>
          <w:highlight w:val="yellow"/>
        </w:rPr>
        <w:t xml:space="preserve">public policy </w:t>
      </w:r>
      <w:r w:rsidRPr="00946DF7">
        <w:rPr>
          <w:rStyle w:val="StyleUnderline"/>
        </w:rPr>
        <w:t>spaces</w:t>
      </w:r>
      <w:r w:rsidRPr="00972158">
        <w:rPr>
          <w:rStyle w:val="StyleUnderline"/>
        </w:rPr>
        <w:t xml:space="preserve">: By becoming a part of the </w:t>
      </w:r>
      <w:r w:rsidRPr="00972158">
        <w:rPr>
          <w:rStyle w:val="Emphasis"/>
        </w:rPr>
        <w:t>multi-stakeholder processes</w:t>
      </w:r>
      <w:r w:rsidRPr="00972158">
        <w:rPr>
          <w:sz w:val="16"/>
        </w:rPr>
        <w:t xml:space="preserve"> </w:t>
      </w:r>
      <w:r w:rsidRPr="00972158">
        <w:rPr>
          <w:rStyle w:val="StyleUnderline"/>
        </w:rPr>
        <w:t>that drive policy, platforms take on a direct role in norm and rule development</w:t>
      </w:r>
      <w:r w:rsidRPr="00972158">
        <w:rPr>
          <w:sz w:val="16"/>
        </w:rPr>
        <w:t xml:space="preserve">. </w:t>
      </w:r>
      <w:r w:rsidRPr="00972158">
        <w:rPr>
          <w:rStyle w:val="StyleUnderline"/>
        </w:rPr>
        <w:t>Such formal membership in governance spaces</w:t>
      </w:r>
      <w:r w:rsidRPr="00972158">
        <w:rPr>
          <w:sz w:val="16"/>
        </w:rPr>
        <w:t xml:space="preserve"> </w:t>
      </w:r>
      <w:r w:rsidRPr="0015332C">
        <w:rPr>
          <w:rStyle w:val="Emphasis"/>
          <w:highlight w:val="yellow"/>
        </w:rPr>
        <w:t>raises concerns</w:t>
      </w:r>
      <w:r w:rsidRPr="0015332C">
        <w:rPr>
          <w:sz w:val="16"/>
          <w:highlight w:val="yellow"/>
        </w:rPr>
        <w:t xml:space="preserve"> </w:t>
      </w:r>
      <w:r w:rsidRPr="0015332C">
        <w:rPr>
          <w:rStyle w:val="StyleUnderline"/>
          <w:highlight w:val="yellow"/>
        </w:rPr>
        <w:t xml:space="preserve">about </w:t>
      </w:r>
      <w:r w:rsidRPr="0015332C">
        <w:rPr>
          <w:rStyle w:val="Emphasis"/>
          <w:highlight w:val="yellow"/>
        </w:rPr>
        <w:t>conflict of interest</w:t>
      </w:r>
      <w:r w:rsidRPr="00972158">
        <w:rPr>
          <w:sz w:val="16"/>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12CAA519" w14:textId="77777777" w:rsidR="008D27D9" w:rsidRPr="00972158" w:rsidRDefault="008D27D9" w:rsidP="008D27D9">
      <w:pPr>
        <w:rPr>
          <w:sz w:val="16"/>
          <w:szCs w:val="16"/>
        </w:rPr>
      </w:pPr>
      <w:r w:rsidRPr="00972158">
        <w:rPr>
          <w:sz w:val="16"/>
          <w:szCs w:val="16"/>
        </w:rPr>
        <w:t>f) The lack of binding international law gives corporations runaway power: There is no binding global legal framework to check corporate abuse and violation of human rights. Transnational digital companies not only flout domestic legislation with impunity, but also exploit the lack of cross-jurisdictional rules. When faced with the risk of prosecution for unfair market practices in national courts, they evade responsibility by transferring liability to their parent company outside the jurisdiction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032C7099" w14:textId="77777777" w:rsidR="008D27D9" w:rsidRPr="00972158" w:rsidRDefault="008D27D9" w:rsidP="008D27D9">
      <w:pPr>
        <w:rPr>
          <w:sz w:val="16"/>
        </w:rPr>
      </w:pPr>
      <w:r w:rsidRPr="00972158">
        <w:rPr>
          <w:sz w:val="16"/>
        </w:rPr>
        <w:t>4.2. Curbing digital monopolies</w:t>
      </w:r>
    </w:p>
    <w:p w14:paraId="5AE8601E" w14:textId="77777777" w:rsidR="008D27D9" w:rsidRPr="00972158" w:rsidRDefault="008D27D9" w:rsidP="008D27D9">
      <w:pPr>
        <w:rPr>
          <w:sz w:val="16"/>
        </w:rPr>
      </w:pPr>
      <w:r w:rsidRPr="00972158">
        <w:rPr>
          <w:sz w:val="16"/>
        </w:rPr>
        <w:t xml:space="preserve">The </w:t>
      </w:r>
      <w:r w:rsidRPr="00972158">
        <w:rPr>
          <w:rStyle w:val="Emphasis"/>
        </w:rPr>
        <w:t>platform economy</w:t>
      </w:r>
      <w:r w:rsidRPr="00972158">
        <w:rPr>
          <w:sz w:val="16"/>
        </w:rPr>
        <w:t xml:space="preserve"> </w:t>
      </w:r>
      <w:r w:rsidRPr="00972158">
        <w:rPr>
          <w:rStyle w:val="StyleUnderline"/>
        </w:rPr>
        <w:t>displays</w:t>
      </w:r>
      <w:r w:rsidRPr="00972158">
        <w:rPr>
          <w:sz w:val="16"/>
        </w:rPr>
        <w:t xml:space="preserve"> </w:t>
      </w:r>
      <w:r w:rsidRPr="00972158">
        <w:rPr>
          <w:rStyle w:val="Emphasis"/>
        </w:rPr>
        <w:t>monopolistic tendencies</w:t>
      </w:r>
      <w:r w:rsidRPr="00972158">
        <w:rPr>
          <w:sz w:val="16"/>
        </w:rPr>
        <w:t xml:space="preserve"> </w:t>
      </w:r>
      <w:r w:rsidRPr="00972158">
        <w:rPr>
          <w:rStyle w:val="StyleUnderline"/>
        </w:rPr>
        <w:t xml:space="preserve">that curtail economic innovation and deepen </w:t>
      </w:r>
      <w:r w:rsidRPr="00972158">
        <w:rPr>
          <w:rStyle w:val="Emphasis"/>
        </w:rPr>
        <w:t>inequality</w:t>
      </w:r>
      <w:r w:rsidRPr="00972158">
        <w:rPr>
          <w:sz w:val="16"/>
        </w:rPr>
        <w:t xml:space="preserve">; but by no means is this an inevitability (Mann &amp; Iazzolino, 2019). </w:t>
      </w:r>
      <w:r w:rsidRPr="00972158">
        <w:rPr>
          <w:rStyle w:val="StyleUnderline"/>
        </w:rPr>
        <w:t>Traditional legal approaches</w:t>
      </w:r>
      <w:r w:rsidRPr="00972158">
        <w:rPr>
          <w:sz w:val="16"/>
        </w:rPr>
        <w:t xml:space="preserve"> to managing the rights, relations and conduct of persons and businesses engaged in commerce </w:t>
      </w:r>
      <w:r w:rsidRPr="00972158">
        <w:rPr>
          <w:rStyle w:val="StyleUnderline"/>
        </w:rPr>
        <w:t xml:space="preserve">demand a </w:t>
      </w:r>
      <w:r w:rsidRPr="00972158">
        <w:rPr>
          <w:rStyle w:val="Emphasis"/>
        </w:rPr>
        <w:t>major overhaul</w:t>
      </w:r>
      <w:r w:rsidRPr="00972158">
        <w:rPr>
          <w:sz w:val="16"/>
        </w:rPr>
        <w:t xml:space="preserve"> </w:t>
      </w:r>
      <w:r w:rsidRPr="00972158">
        <w:rPr>
          <w:rStyle w:val="StyleUnderline"/>
        </w:rPr>
        <w:t>in the digital context</w:t>
      </w:r>
      <w:r w:rsidRPr="00972158">
        <w:rPr>
          <w:sz w:val="16"/>
        </w:rPr>
        <w:t xml:space="preserve"> (See Figure 5). This pertains to both commercial laws and to new rules concerning techno-design.</w:t>
      </w:r>
    </w:p>
    <w:p w14:paraId="1FBC4422" w14:textId="77777777" w:rsidR="008D27D9" w:rsidRPr="00972158" w:rsidRDefault="008D27D9" w:rsidP="008D27D9">
      <w:pPr>
        <w:rPr>
          <w:sz w:val="16"/>
        </w:rPr>
      </w:pPr>
      <w:r w:rsidRPr="00972158">
        <w:rPr>
          <w:sz w:val="16"/>
        </w:rPr>
        <w:t>4.2.1 Changes to commercial laws</w:t>
      </w:r>
    </w:p>
    <w:p w14:paraId="148E7FAE" w14:textId="77777777" w:rsidR="008D27D9" w:rsidRPr="00972158" w:rsidRDefault="008D27D9" w:rsidP="008D27D9">
      <w:pPr>
        <w:rPr>
          <w:sz w:val="16"/>
        </w:rPr>
      </w:pPr>
      <w:r w:rsidRPr="00972158">
        <w:rPr>
          <w:sz w:val="16"/>
        </w:rPr>
        <w:t xml:space="preserve">a) Competition law: </w:t>
      </w:r>
      <w:r w:rsidRPr="0015332C">
        <w:rPr>
          <w:rStyle w:val="StyleUnderline"/>
          <w:highlight w:val="yellow"/>
        </w:rPr>
        <w:t xml:space="preserve">Current approaches </w:t>
      </w:r>
      <w:r w:rsidRPr="00972158">
        <w:rPr>
          <w:rStyle w:val="StyleUnderline"/>
        </w:rPr>
        <w:t xml:space="preserve">in </w:t>
      </w:r>
      <w:r w:rsidRPr="00972158">
        <w:rPr>
          <w:rStyle w:val="Emphasis"/>
        </w:rPr>
        <w:t>competition law</w:t>
      </w:r>
      <w:r w:rsidRPr="00972158">
        <w:rPr>
          <w:sz w:val="16"/>
        </w:rPr>
        <w:t xml:space="preserve"> </w:t>
      </w:r>
      <w:r w:rsidRPr="00972158">
        <w:rPr>
          <w:rStyle w:val="StyleUnderline"/>
        </w:rPr>
        <w:t xml:space="preserve">tend to </w:t>
      </w:r>
      <w:r w:rsidRPr="0015332C">
        <w:rPr>
          <w:rStyle w:val="StyleUnderline"/>
          <w:highlight w:val="yellow"/>
        </w:rPr>
        <w:t>regard short term</w:t>
      </w:r>
      <w:r w:rsidRPr="00972158">
        <w:rPr>
          <w:rStyle w:val="StyleUnderline"/>
        </w:rPr>
        <w:t xml:space="preserve"> consumer </w:t>
      </w:r>
      <w:r w:rsidRPr="0015332C">
        <w:rPr>
          <w:rStyle w:val="StyleUnderline"/>
          <w:highlight w:val="yellow"/>
        </w:rPr>
        <w:t xml:space="preserve">pricing </w:t>
      </w:r>
      <w:r w:rsidRPr="00972158">
        <w:rPr>
          <w:rStyle w:val="StyleUnderline"/>
        </w:rPr>
        <w:t xml:space="preserve">gains </w:t>
      </w:r>
      <w:r w:rsidRPr="0015332C">
        <w:rPr>
          <w:rStyle w:val="StyleUnderline"/>
          <w:highlight w:val="yellow"/>
        </w:rPr>
        <w:t>as</w:t>
      </w:r>
      <w:r w:rsidRPr="00972158">
        <w:rPr>
          <w:rStyle w:val="StyleUnderline"/>
        </w:rPr>
        <w:t xml:space="preserve"> an </w:t>
      </w:r>
      <w:r w:rsidRPr="0015332C">
        <w:rPr>
          <w:rStyle w:val="StyleUnderline"/>
          <w:highlight w:val="yellow"/>
        </w:rPr>
        <w:t>adequate</w:t>
      </w:r>
      <w:r w:rsidRPr="00972158">
        <w:rPr>
          <w:rStyle w:val="StyleUnderline"/>
        </w:rPr>
        <w:t xml:space="preserve"> indicator </w:t>
      </w:r>
      <w:r w:rsidRPr="0015332C">
        <w:rPr>
          <w:rStyle w:val="StyleUnderline"/>
          <w:highlight w:val="yellow"/>
        </w:rPr>
        <w:t>of</w:t>
      </w:r>
      <w:r w:rsidRPr="00972158">
        <w:rPr>
          <w:rStyle w:val="StyleUnderline"/>
        </w:rPr>
        <w:t xml:space="preserve"> vibrant market </w:t>
      </w:r>
      <w:r w:rsidRPr="0015332C">
        <w:rPr>
          <w:rStyle w:val="StyleUnderline"/>
          <w:highlight w:val="yellow"/>
        </w:rPr>
        <w:t>competition</w:t>
      </w:r>
      <w:r w:rsidRPr="00972158">
        <w:rPr>
          <w:sz w:val="16"/>
        </w:rPr>
        <w:t xml:space="preserve"> (</w:t>
      </w:r>
      <w:r w:rsidRPr="00972158">
        <w:rPr>
          <w:rStyle w:val="Emphasis"/>
        </w:rPr>
        <w:t>Khan, 2019</w:t>
      </w:r>
      <w:r w:rsidRPr="00972158">
        <w:rPr>
          <w:sz w:val="16"/>
        </w:rPr>
        <w:t xml:space="preserve">). Understandably, </w:t>
      </w:r>
      <w:r w:rsidRPr="00972158">
        <w:rPr>
          <w:rStyle w:val="StyleUnderline"/>
        </w:rPr>
        <w:t>this signal becomes</w:t>
      </w:r>
      <w:r w:rsidRPr="00972158">
        <w:rPr>
          <w:sz w:val="16"/>
        </w:rPr>
        <w:t xml:space="preserve"> extremely </w:t>
      </w:r>
      <w:r w:rsidRPr="00972158">
        <w:rPr>
          <w:rStyle w:val="Emphasis"/>
        </w:rPr>
        <w:t>misleading</w:t>
      </w:r>
      <w:r w:rsidRPr="00972158">
        <w:rPr>
          <w:sz w:val="16"/>
        </w:rPr>
        <w:t xml:space="preserve"> </w:t>
      </w:r>
      <w:r w:rsidRPr="00972158">
        <w:rPr>
          <w:rStyle w:val="StyleUnderline"/>
        </w:rPr>
        <w:t xml:space="preserve">in emerging digital markets where </w:t>
      </w:r>
      <w:r w:rsidRPr="00972158">
        <w:rPr>
          <w:rStyle w:val="Emphasis"/>
        </w:rPr>
        <w:t>dominant platform companies</w:t>
      </w:r>
      <w:r w:rsidRPr="00972158">
        <w:rPr>
          <w:sz w:val="16"/>
        </w:rPr>
        <w:t xml:space="preserve"> </w:t>
      </w:r>
      <w:r w:rsidRPr="00972158">
        <w:rPr>
          <w:rStyle w:val="StyleUnderline"/>
        </w:rPr>
        <w:t xml:space="preserve">often pursue strategies of free/deep-discounted products and services with an eye on long term consolidation of the network-data advantage for </w:t>
      </w:r>
      <w:r w:rsidRPr="00972158">
        <w:rPr>
          <w:rStyle w:val="Emphasis"/>
        </w:rPr>
        <w:t>market domination</w:t>
      </w:r>
      <w:r w:rsidRPr="00972158">
        <w:rPr>
          <w:sz w:val="16"/>
        </w:rPr>
        <w:t xml:space="preserve"> (Curbing Corporate Power Alliance, 2019). In this scenario, </w:t>
      </w:r>
      <w:r w:rsidRPr="0015332C">
        <w:rPr>
          <w:rStyle w:val="StyleUnderline"/>
          <w:highlight w:val="yellow"/>
        </w:rPr>
        <w:t>competition law must</w:t>
      </w:r>
      <w:r w:rsidRPr="00972158">
        <w:rPr>
          <w:rStyle w:val="StyleUnderline"/>
        </w:rPr>
        <w:t xml:space="preserve"> move away from a narrow, neoliberal </w:t>
      </w:r>
      <w:r w:rsidRPr="00972158">
        <w:rPr>
          <w:rStyle w:val="Emphasis"/>
        </w:rPr>
        <w:t>consumer welfarist</w:t>
      </w:r>
      <w:r w:rsidRPr="00972158">
        <w:rPr>
          <w:sz w:val="16"/>
        </w:rPr>
        <w:t xml:space="preserve"> </w:t>
      </w:r>
      <w:r w:rsidRPr="00972158">
        <w:rPr>
          <w:rStyle w:val="StyleUnderline"/>
        </w:rPr>
        <w:t>approach</w:t>
      </w:r>
      <w:r w:rsidRPr="00972158">
        <w:rPr>
          <w:sz w:val="16"/>
        </w:rPr>
        <w:t xml:space="preserve">. Instead, </w:t>
      </w:r>
      <w:r w:rsidRPr="00972158">
        <w:rPr>
          <w:rStyle w:val="StyleUnderline"/>
        </w:rPr>
        <w:t xml:space="preserve">it must </w:t>
      </w:r>
      <w:r w:rsidRPr="0015332C">
        <w:rPr>
          <w:rStyle w:val="StyleUnderline"/>
          <w:highlight w:val="yellow"/>
        </w:rPr>
        <w:t xml:space="preserve">adopt </w:t>
      </w:r>
      <w:r w:rsidRPr="00946DF7">
        <w:rPr>
          <w:rStyle w:val="Emphasis"/>
        </w:rPr>
        <w:t xml:space="preserve">economic </w:t>
      </w:r>
      <w:r w:rsidRPr="0015332C">
        <w:rPr>
          <w:rStyle w:val="Emphasis"/>
          <w:highlight w:val="yellow"/>
        </w:rPr>
        <w:t>structuralism</w:t>
      </w:r>
      <w:r w:rsidRPr="0015332C">
        <w:rPr>
          <w:sz w:val="16"/>
          <w:highlight w:val="yellow"/>
        </w:rPr>
        <w:t xml:space="preserve"> </w:t>
      </w:r>
      <w:r w:rsidRPr="0015332C">
        <w:rPr>
          <w:rStyle w:val="StyleUnderline"/>
          <w:highlight w:val="yellow"/>
        </w:rPr>
        <w:t>as a framework to address</w:t>
      </w:r>
      <w:r w:rsidRPr="00972158">
        <w:rPr>
          <w:rStyle w:val="StyleUnderline"/>
        </w:rPr>
        <w:t xml:space="preserve"> the undue advantage that </w:t>
      </w:r>
      <w:r w:rsidRPr="0015332C">
        <w:rPr>
          <w:rStyle w:val="Emphasis"/>
          <w:highlight w:val="yellow"/>
        </w:rPr>
        <w:t>digital platforms</w:t>
      </w:r>
      <w:r w:rsidRPr="00972158">
        <w:rPr>
          <w:sz w:val="16"/>
        </w:rPr>
        <w:t xml:space="preserve"> </w:t>
      </w:r>
      <w:r w:rsidRPr="00972158">
        <w:rPr>
          <w:rStyle w:val="StyleUnderline"/>
        </w:rPr>
        <w:t>enjoy in their role as “unavoidable trading partners” in the multisided markets they control</w:t>
      </w:r>
      <w:r w:rsidRPr="00972158">
        <w:rPr>
          <w:sz w:val="16"/>
        </w:rPr>
        <w:t xml:space="preserve"> (Cremer et al., 2019). The </w:t>
      </w:r>
      <w:r w:rsidRPr="00972158">
        <w:rPr>
          <w:rStyle w:val="StyleUnderline"/>
        </w:rPr>
        <w:t xml:space="preserve">unique vantage that platforms occupy enables them to engage in upstream and downstream </w:t>
      </w:r>
      <w:r w:rsidRPr="00972158">
        <w:rPr>
          <w:rStyle w:val="Emphasis"/>
        </w:rPr>
        <w:t>price manipulation</w:t>
      </w:r>
      <w:r w:rsidRPr="00972158">
        <w:rPr>
          <w:sz w:val="16"/>
        </w:rPr>
        <w:t xml:space="preserve">, which policy must be able to check. The </w:t>
      </w:r>
      <w:r w:rsidRPr="00972158">
        <w:rPr>
          <w:rStyle w:val="Emphasis"/>
        </w:rPr>
        <w:t>opacity</w:t>
      </w:r>
      <w:r w:rsidRPr="00972158">
        <w:rPr>
          <w:sz w:val="16"/>
        </w:rPr>
        <w:t xml:space="preserve"> </w:t>
      </w:r>
      <w:r w:rsidRPr="00972158">
        <w:rPr>
          <w:rStyle w:val="StyleUnderline"/>
        </w:rPr>
        <w:t>that surrounds</w:t>
      </w:r>
      <w:r w:rsidRPr="00972158">
        <w:rPr>
          <w:sz w:val="16"/>
        </w:rPr>
        <w:t xml:space="preserve"> such </w:t>
      </w:r>
      <w:r w:rsidRPr="00972158">
        <w:rPr>
          <w:rStyle w:val="Emphasis"/>
        </w:rPr>
        <w:t>data</w:t>
      </w:r>
      <w:r w:rsidRPr="00972158">
        <w:rPr>
          <w:sz w:val="16"/>
        </w:rPr>
        <w:t xml:space="preserve">-supported gaming </w:t>
      </w:r>
      <w:r w:rsidRPr="00972158">
        <w:rPr>
          <w:rStyle w:val="StyleUnderline"/>
        </w:rPr>
        <w:t>by platform companies makes it difficult to</w:t>
      </w:r>
      <w:r w:rsidRPr="00972158">
        <w:rPr>
          <w:sz w:val="16"/>
        </w:rPr>
        <w:t xml:space="preserve"> </w:t>
      </w:r>
      <w:r w:rsidRPr="00972158">
        <w:rPr>
          <w:rStyle w:val="Emphasis"/>
        </w:rPr>
        <w:t>identify</w:t>
      </w:r>
      <w:r w:rsidRPr="00972158">
        <w:rPr>
          <w:sz w:val="16"/>
        </w:rPr>
        <w:t xml:space="preserve"> </w:t>
      </w:r>
      <w:r w:rsidRPr="00972158">
        <w:rPr>
          <w:rStyle w:val="StyleUnderline"/>
        </w:rPr>
        <w:t xml:space="preserve">and </w:t>
      </w:r>
      <w:r w:rsidRPr="00972158">
        <w:rPr>
          <w:rStyle w:val="Emphasis"/>
        </w:rPr>
        <w:t>establish</w:t>
      </w:r>
      <w:r w:rsidRPr="00972158">
        <w:rPr>
          <w:sz w:val="16"/>
        </w:rPr>
        <w:t xml:space="preserve"> </w:t>
      </w:r>
      <w:r w:rsidRPr="00972158">
        <w:rPr>
          <w:rStyle w:val="StyleUnderline"/>
        </w:rPr>
        <w:t>proof of</w:t>
      </w:r>
      <w:r w:rsidRPr="00972158">
        <w:rPr>
          <w:sz w:val="16"/>
        </w:rPr>
        <w:t xml:space="preserve"> willful </w:t>
      </w:r>
      <w:r w:rsidRPr="00972158">
        <w:rPr>
          <w:rStyle w:val="Emphasis"/>
        </w:rPr>
        <w:t>anti-competitive conduct</w:t>
      </w:r>
      <w:r w:rsidRPr="00972158">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39C4F9F2" w14:textId="77777777" w:rsidR="008D27D9" w:rsidRPr="00972158" w:rsidRDefault="008D27D9" w:rsidP="008D27D9">
      <w:pPr>
        <w:pStyle w:val="Heading4"/>
      </w:pPr>
      <w:r w:rsidRPr="00972158">
        <w:t xml:space="preserve">Structural separations between platforms and commerce </w:t>
      </w:r>
      <w:r w:rsidRPr="00972158">
        <w:rPr>
          <w:u w:val="single"/>
        </w:rPr>
        <w:t>equalize</w:t>
      </w:r>
      <w:r w:rsidRPr="00972158">
        <w:t xml:space="preserve"> international bargaining power – now is key to prevent </w:t>
      </w:r>
      <w:r w:rsidRPr="00972158">
        <w:rPr>
          <w:u w:val="single"/>
        </w:rPr>
        <w:t>feedback effects</w:t>
      </w:r>
      <w:r w:rsidRPr="00972158">
        <w:t xml:space="preserve"> from locking in dependency. </w:t>
      </w:r>
    </w:p>
    <w:p w14:paraId="54B59A8B" w14:textId="77777777" w:rsidR="008D27D9" w:rsidRPr="00972158" w:rsidRDefault="008D27D9" w:rsidP="008D27D9">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55F6BA56" w14:textId="77777777" w:rsidR="008D27D9" w:rsidRPr="00972158" w:rsidRDefault="008D27D9" w:rsidP="008D27D9">
      <w:pPr>
        <w:rPr>
          <w:sz w:val="16"/>
        </w:rPr>
      </w:pPr>
      <w:r w:rsidRPr="00972158">
        <w:rPr>
          <w:sz w:val="16"/>
        </w:rPr>
        <w:t>1. Platforms and economic dependence</w:t>
      </w:r>
    </w:p>
    <w:p w14:paraId="75574809" w14:textId="77777777" w:rsidR="008D27D9" w:rsidRPr="00972158" w:rsidRDefault="008D27D9" w:rsidP="008D27D9">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15332C">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15332C">
        <w:rPr>
          <w:rStyle w:val="StyleUnderline"/>
          <w:highlight w:val="yellow"/>
        </w:rPr>
        <w:t>becom</w:t>
      </w:r>
      <w:r w:rsidRPr="00972158">
        <w:rPr>
          <w:rStyle w:val="StyleUnderline"/>
        </w:rPr>
        <w:t>ing</w:t>
      </w:r>
      <w:r w:rsidRPr="00972158">
        <w:rPr>
          <w:sz w:val="16"/>
        </w:rPr>
        <w:t xml:space="preserve"> part of </w:t>
      </w:r>
      <w:r w:rsidRPr="00946DF7">
        <w:rPr>
          <w:rStyle w:val="Emphasis"/>
        </w:rPr>
        <w:t xml:space="preserve">digital </w:t>
      </w:r>
      <w:r w:rsidRPr="0015332C">
        <w:rPr>
          <w:rStyle w:val="Emphasis"/>
          <w:highlight w:val="yellow"/>
        </w:rPr>
        <w:t>conglomerates</w:t>
      </w:r>
      <w:r w:rsidRPr="0015332C">
        <w:rPr>
          <w:sz w:val="16"/>
          <w:highlight w:val="yellow"/>
        </w:rPr>
        <w:t xml:space="preserve"> </w:t>
      </w:r>
      <w:r w:rsidRPr="0015332C">
        <w:rPr>
          <w:rStyle w:val="StyleUnderline"/>
          <w:highlight w:val="yellow"/>
        </w:rPr>
        <w:t>with</w:t>
      </w:r>
      <w:r w:rsidRPr="00972158">
        <w:rPr>
          <w:rStyle w:val="StyleUnderline"/>
        </w:rPr>
        <w:t xml:space="preserve"> a </w:t>
      </w:r>
      <w:r w:rsidRPr="0015332C">
        <w:rPr>
          <w:rStyle w:val="StyleUnderline"/>
          <w:highlight w:val="yellow"/>
        </w:rPr>
        <w:t>multinational 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30737675" w14:textId="77777777" w:rsidR="008D27D9" w:rsidRPr="00972158" w:rsidRDefault="008D27D9" w:rsidP="008D27D9">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15332C">
        <w:rPr>
          <w:rStyle w:val="Emphasis"/>
          <w:highlight w:val="yellow"/>
        </w:rPr>
        <w:t>positive feedback</w:t>
      </w:r>
      <w:r w:rsidRPr="0015332C">
        <w:rPr>
          <w:sz w:val="16"/>
          <w:highlight w:val="yellow"/>
        </w:rPr>
        <w:t xml:space="preserve"> </w:t>
      </w:r>
      <w:r w:rsidRPr="0015332C">
        <w:rPr>
          <w:rStyle w:val="StyleUnderline"/>
          <w:highlight w:val="yellow"/>
        </w:rPr>
        <w:t>generated by network effects</w:t>
      </w:r>
      <w:r w:rsidRPr="00972158">
        <w:rPr>
          <w:sz w:val="16"/>
        </w:rPr>
        <w:t xml:space="preserve">, in addition to economies of scale and scope, </w:t>
      </w:r>
      <w:r w:rsidRPr="0015332C">
        <w:rPr>
          <w:rStyle w:val="StyleUnderline"/>
          <w:highlight w:val="yellow"/>
        </w:rPr>
        <w:t xml:space="preserve">can lead to a platform </w:t>
      </w:r>
      <w:r w:rsidRPr="00972158">
        <w:rPr>
          <w:rStyle w:val="StyleUnderline"/>
        </w:rPr>
        <w:t xml:space="preserve">reaching a </w:t>
      </w:r>
      <w:r w:rsidRPr="0015332C">
        <w:rPr>
          <w:rStyle w:val="StyleUnderline"/>
          <w:highlight w:val="yellow"/>
        </w:rPr>
        <w:t>size where</w:t>
      </w:r>
      <w:r w:rsidRPr="00946DF7">
        <w:rPr>
          <w:rStyle w:val="StyleUnderline"/>
        </w:rPr>
        <w:t xml:space="preserve">, for its rivals, </w:t>
      </w:r>
      <w:r w:rsidRPr="0015332C">
        <w:rPr>
          <w:rStyle w:val="StyleUnderline"/>
          <w:highlight w:val="yellow"/>
        </w:rPr>
        <w:t xml:space="preserve">it is </w:t>
      </w:r>
      <w:r w:rsidRPr="0015332C">
        <w:rPr>
          <w:rStyle w:val="Emphasis"/>
          <w:highlight w:val="yellow"/>
        </w:rPr>
        <w:t>no longer profitable</w:t>
      </w:r>
      <w:r w:rsidRPr="0015332C">
        <w:rPr>
          <w:sz w:val="16"/>
          <w:highlight w:val="yellow"/>
        </w:rPr>
        <w:t xml:space="preserve"> </w:t>
      </w:r>
      <w:r w:rsidRPr="0015332C">
        <w:rPr>
          <w:rStyle w:val="StyleUnderline"/>
          <w:highlight w:val="yellow"/>
        </w:rPr>
        <w:t xml:space="preserve">to </w:t>
      </w:r>
      <w:r w:rsidRPr="0015332C">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589443A3" w14:textId="77777777" w:rsidR="008D27D9" w:rsidRPr="00F8389D" w:rsidRDefault="008D27D9" w:rsidP="008D27D9">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15332C">
        <w:rPr>
          <w:rStyle w:val="StyleUnderline"/>
          <w:highlight w:val="yellow"/>
        </w:rPr>
        <w:t>switching costs can make it</w:t>
      </w:r>
      <w:r w:rsidRPr="00972158">
        <w:rPr>
          <w:rStyle w:val="StyleUnderline"/>
        </w:rPr>
        <w:t xml:space="preserve"> </w:t>
      </w:r>
      <w:r w:rsidRPr="0015332C">
        <w:rPr>
          <w:rStyle w:val="StyleUnderline"/>
          <w:highlight w:val="yellow"/>
        </w:rPr>
        <w:t xml:space="preserve">unrealistic </w:t>
      </w:r>
      <w:r w:rsidRPr="00946DF7">
        <w:rPr>
          <w:rStyle w:val="StyleUnderline"/>
        </w:rPr>
        <w:t xml:space="preserve">for a provider </w:t>
      </w:r>
      <w:r w:rsidRPr="0015332C">
        <w:rPr>
          <w:rStyle w:val="StyleUnderline"/>
          <w:highlight w:val="yellow"/>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15332C">
        <w:rPr>
          <w:rStyle w:val="StyleUnderline"/>
          <w:highlight w:val="yellow"/>
        </w:rPr>
        <w:t xml:space="preserve">The result is an asymmetry of </w:t>
      </w:r>
      <w:r w:rsidRPr="0015332C">
        <w:rPr>
          <w:rStyle w:val="Emphasis"/>
          <w:highlight w:val="yellow"/>
        </w:rPr>
        <w:t>bargaining power</w:t>
      </w:r>
      <w:r w:rsidRPr="0015332C">
        <w:rPr>
          <w:rStyle w:val="StyleUnderline"/>
          <w:highlight w:val="yellow"/>
        </w:rPr>
        <w:t xml:space="preserve"> to</w:t>
      </w:r>
      <w:r w:rsidRPr="00972158">
        <w:rPr>
          <w:rStyle w:val="StyleUnderline"/>
        </w:rPr>
        <w:t xml:space="preserve"> the detriment of </w:t>
      </w:r>
      <w:r w:rsidRPr="0015332C">
        <w:rPr>
          <w:rStyle w:val="StyleUnderline"/>
          <w:highlight w:val="yellow"/>
        </w:rPr>
        <w:t>those who depend on the platform</w:t>
      </w:r>
      <w:r w:rsidRPr="00972158">
        <w:rPr>
          <w:sz w:val="16"/>
        </w:rPr>
        <w:t xml:space="preserve">. In other words, </w:t>
      </w:r>
      <w:r w:rsidRPr="0015332C">
        <w:rPr>
          <w:rStyle w:val="StyleUnderline"/>
          <w:highlight w:val="yellow"/>
        </w:rPr>
        <w:t>there is</w:t>
      </w:r>
      <w:r w:rsidRPr="00972158">
        <w:rPr>
          <w:rStyle w:val="StyleUnderline"/>
        </w:rPr>
        <w:t xml:space="preserve"> an </w:t>
      </w:r>
      <w:r w:rsidRPr="0015332C">
        <w:rPr>
          <w:rStyle w:val="Emphasis"/>
          <w:highlight w:val="yellow"/>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w:t>
      </w:r>
      <w:r w:rsidRPr="00F8389D">
        <w:rPr>
          <w:rStyle w:val="StyleUnderline"/>
        </w:rPr>
        <w:t xml:space="preserve">placed in a </w:t>
      </w:r>
      <w:r w:rsidRPr="00F8389D">
        <w:rPr>
          <w:rStyle w:val="Emphasis"/>
        </w:rPr>
        <w:t>strategic position</w:t>
      </w:r>
      <w:r w:rsidRPr="00F8389D">
        <w:rPr>
          <w:sz w:val="16"/>
        </w:rPr>
        <w:t xml:space="preserve">, </w:t>
      </w:r>
      <w:r w:rsidRPr="00F8389D">
        <w:rPr>
          <w:rStyle w:val="StyleUnderline"/>
        </w:rPr>
        <w:t xml:space="preserve">as the </w:t>
      </w:r>
      <w:r w:rsidRPr="00F8389D">
        <w:rPr>
          <w:rStyle w:val="Emphasis"/>
        </w:rPr>
        <w:t>orchestrator</w:t>
      </w:r>
      <w:r w:rsidRPr="00F8389D">
        <w:rPr>
          <w:sz w:val="16"/>
        </w:rPr>
        <w:t xml:space="preserve"> </w:t>
      </w:r>
      <w:r w:rsidRPr="00F8389D">
        <w:rPr>
          <w:rStyle w:val="StyleUnderline"/>
        </w:rPr>
        <w:t>of marketplaces where other players</w:t>
      </w:r>
      <w:r w:rsidRPr="00F8389D">
        <w:rPr>
          <w:sz w:val="16"/>
        </w:rPr>
        <w:t xml:space="preserve"> —most of them not rivals of the platform— </w:t>
      </w:r>
      <w:r w:rsidRPr="00F8389D">
        <w:rPr>
          <w:rStyle w:val="StyleUnderline"/>
        </w:rPr>
        <w:t xml:space="preserve">are going to compete. Therefore, it is critical to understand to what extent economic dependence regarding a platform may affect the </w:t>
      </w:r>
      <w:r w:rsidRPr="00F8389D">
        <w:rPr>
          <w:rStyle w:val="Emphasis"/>
        </w:rPr>
        <w:t>wellfunctioning</w:t>
      </w:r>
      <w:r w:rsidRPr="00F8389D">
        <w:rPr>
          <w:rStyle w:val="StyleUnderline"/>
        </w:rPr>
        <w:t xml:space="preserve"> of the</w:t>
      </w:r>
      <w:r w:rsidRPr="00F8389D">
        <w:rPr>
          <w:sz w:val="16"/>
        </w:rPr>
        <w:t xml:space="preserve"> </w:t>
      </w:r>
      <w:r w:rsidRPr="00F8389D">
        <w:rPr>
          <w:rStyle w:val="StyleUnderline"/>
        </w:rPr>
        <w:t>market</w:t>
      </w:r>
      <w:r w:rsidRPr="00F8389D">
        <w:rPr>
          <w:sz w:val="16"/>
        </w:rPr>
        <w:t>.</w:t>
      </w:r>
    </w:p>
    <w:p w14:paraId="4AF3BBF3" w14:textId="77777777" w:rsidR="008D27D9" w:rsidRPr="00F8389D" w:rsidRDefault="008D27D9" w:rsidP="008D27D9">
      <w:pPr>
        <w:rPr>
          <w:sz w:val="16"/>
        </w:rPr>
      </w:pPr>
      <w:r w:rsidRPr="00F8389D">
        <w:rPr>
          <w:sz w:val="16"/>
        </w:rPr>
        <w:t>2. Dominant power and uneven bargaining power</w:t>
      </w:r>
    </w:p>
    <w:p w14:paraId="037E3D29" w14:textId="77777777" w:rsidR="008D27D9" w:rsidRPr="00972158" w:rsidRDefault="008D27D9" w:rsidP="008D27D9">
      <w:pPr>
        <w:rPr>
          <w:sz w:val="16"/>
        </w:rPr>
      </w:pPr>
      <w:r w:rsidRPr="00F8389D">
        <w:rPr>
          <w:rStyle w:val="Emphasis"/>
        </w:rPr>
        <w:t>Economic dependence</w:t>
      </w:r>
      <w:r w:rsidRPr="00F8389D">
        <w:rPr>
          <w:sz w:val="16"/>
        </w:rPr>
        <w:t xml:space="preserve"> </w:t>
      </w:r>
      <w:r w:rsidRPr="00F8389D">
        <w:rPr>
          <w:rStyle w:val="StyleUnderline"/>
        </w:rPr>
        <w:t>accounts for</w:t>
      </w:r>
      <w:r w:rsidRPr="00F8389D">
        <w:rPr>
          <w:sz w:val="16"/>
        </w:rPr>
        <w:t xml:space="preserve"> an </w:t>
      </w:r>
      <w:r w:rsidRPr="00F8389D">
        <w:rPr>
          <w:rStyle w:val="StyleUnderline"/>
        </w:rPr>
        <w:t xml:space="preserve">unequal distribution of </w:t>
      </w:r>
      <w:r w:rsidRPr="00F8389D">
        <w:rPr>
          <w:rStyle w:val="Emphasis"/>
        </w:rPr>
        <w:t>bargaining power</w:t>
      </w:r>
      <w:r w:rsidRPr="00F8389D">
        <w:rPr>
          <w:sz w:val="16"/>
        </w:rPr>
        <w:t xml:space="preserve">.25 </w:t>
      </w:r>
      <w:r w:rsidRPr="00F8389D">
        <w:rPr>
          <w:rStyle w:val="StyleUnderline"/>
        </w:rPr>
        <w:t>This imbalance allows</w:t>
      </w:r>
      <w:r w:rsidRPr="00F8389D">
        <w:rPr>
          <w:sz w:val="16"/>
        </w:rPr>
        <w:t xml:space="preserve"> the </w:t>
      </w:r>
      <w:r w:rsidRPr="00F8389D">
        <w:rPr>
          <w:rStyle w:val="StyleUnderline"/>
        </w:rPr>
        <w:t>holder of such power to exercise aggressive</w:t>
      </w:r>
      <w:r w:rsidRPr="00F8389D">
        <w:rPr>
          <w:sz w:val="16"/>
        </w:rPr>
        <w:t xml:space="preserve"> </w:t>
      </w:r>
      <w:r w:rsidRPr="00F8389D">
        <w:rPr>
          <w:rStyle w:val="Emphasis"/>
        </w:rPr>
        <w:t>negotiation strategies</w:t>
      </w:r>
      <w:r w:rsidRPr="00F8389D">
        <w:rPr>
          <w:sz w:val="16"/>
        </w:rPr>
        <w:t xml:space="preserve"> </w:t>
      </w:r>
      <w:r w:rsidRPr="00F8389D">
        <w:rPr>
          <w:rStyle w:val="StyleUnderline"/>
        </w:rPr>
        <w:t>both at the contractual level</w:t>
      </w:r>
      <w:r w:rsidRPr="00F8389D">
        <w:rPr>
          <w:sz w:val="16"/>
        </w:rPr>
        <w:t xml:space="preserve"> (e.g. tied sales, arbitrary interruption of trade relations) </w:t>
      </w:r>
      <w:r w:rsidRPr="00F8389D">
        <w:rPr>
          <w:rStyle w:val="StyleUnderline"/>
        </w:rPr>
        <w:t>and extracontractual level</w:t>
      </w:r>
      <w:r w:rsidRPr="00F8389D">
        <w:rPr>
          <w:sz w:val="16"/>
        </w:rPr>
        <w:t xml:space="preserve"> (e.g. refusal to buy or sell), </w:t>
      </w:r>
      <w:r w:rsidRPr="00F8389D">
        <w:rPr>
          <w:rStyle w:val="StyleUnderline"/>
        </w:rPr>
        <w:t xml:space="preserve">which end up imposing an excessive </w:t>
      </w:r>
      <w:r w:rsidRPr="00F8389D">
        <w:rPr>
          <w:rStyle w:val="Emphasis"/>
        </w:rPr>
        <w:t>economic burden</w:t>
      </w:r>
      <w:r w:rsidRPr="00F8389D">
        <w:rPr>
          <w:sz w:val="16"/>
        </w:rPr>
        <w:t xml:space="preserve"> </w:t>
      </w:r>
      <w:r w:rsidRPr="00F8389D">
        <w:rPr>
          <w:rStyle w:val="StyleUnderline"/>
        </w:rPr>
        <w:t>on the</w:t>
      </w:r>
      <w:r w:rsidRPr="00972158">
        <w:rPr>
          <w:rStyle w:val="StyleUnderline"/>
        </w:rPr>
        <w:t xml:space="preserv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15332C">
        <w:rPr>
          <w:rStyle w:val="StyleUnderline"/>
          <w:highlight w:val="yellow"/>
        </w:rPr>
        <w:t xml:space="preserve">exercise </w:t>
      </w:r>
      <w:r w:rsidRPr="00972158">
        <w:rPr>
          <w:rStyle w:val="StyleUnderline"/>
        </w:rPr>
        <w:t xml:space="preserve">of relative market power </w:t>
      </w:r>
      <w:r w:rsidRPr="0015332C">
        <w:rPr>
          <w:rStyle w:val="StyleUnderline"/>
          <w:highlight w:val="yellow"/>
        </w:rPr>
        <w:t>can have</w:t>
      </w:r>
      <w:r w:rsidRPr="00972158">
        <w:rPr>
          <w:sz w:val="16"/>
        </w:rPr>
        <w:t xml:space="preserve">, in turn, </w:t>
      </w:r>
      <w:r w:rsidRPr="0015332C">
        <w:rPr>
          <w:rStyle w:val="StyleUnderline"/>
          <w:highlight w:val="yellow"/>
        </w:rPr>
        <w:t>a</w:t>
      </w:r>
      <w:r w:rsidRPr="0015332C">
        <w:rPr>
          <w:sz w:val="16"/>
          <w:highlight w:val="yellow"/>
        </w:rPr>
        <w:t xml:space="preserve"> </w:t>
      </w:r>
      <w:r w:rsidRPr="0015332C">
        <w:rPr>
          <w:rStyle w:val="Emphasis"/>
          <w:highlight w:val="yellow"/>
        </w:rPr>
        <w:t>feedback-loop effect</w:t>
      </w:r>
      <w:r w:rsidRPr="00972158">
        <w:rPr>
          <w:sz w:val="16"/>
        </w:rPr>
        <w:t>, as it reinforces the existing situation of economic dependence.</w:t>
      </w:r>
    </w:p>
    <w:p w14:paraId="1CFD063E" w14:textId="77777777" w:rsidR="008D27D9" w:rsidRPr="00F8389D" w:rsidRDefault="008D27D9" w:rsidP="008D27D9">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15332C">
        <w:rPr>
          <w:rStyle w:val="StyleUnderline"/>
          <w:highlight w:val="yellow"/>
        </w:rPr>
        <w:t>use the information</w:t>
      </w:r>
      <w:r w:rsidRPr="00972158">
        <w:rPr>
          <w:rStyle w:val="StyleUnderline"/>
        </w:rPr>
        <w:t xml:space="preserve"> it obtains </w:t>
      </w:r>
      <w:r w:rsidRPr="0015332C">
        <w:rPr>
          <w:rStyle w:val="StyleUnderline"/>
          <w:highlight w:val="yellow"/>
        </w:rPr>
        <w:t xml:space="preserve">as intermediary to </w:t>
      </w:r>
      <w:r w:rsidRPr="0015332C">
        <w:rPr>
          <w:rStyle w:val="Emphasis"/>
          <w:highlight w:val="yellow"/>
        </w:rPr>
        <w:t>favour</w:t>
      </w:r>
      <w:r w:rsidRPr="00972158">
        <w:rPr>
          <w:rStyle w:val="Emphasis"/>
        </w:rPr>
        <w:t xml:space="preserve"> the </w:t>
      </w:r>
      <w:r w:rsidRPr="0015332C">
        <w:rPr>
          <w:rStyle w:val="Emphasis"/>
          <w:highlight w:val="yellow"/>
        </w:rPr>
        <w:t xml:space="preserve">marketing of its </w:t>
      </w:r>
      <w:r w:rsidRPr="00946DF7">
        <w:rPr>
          <w:rStyle w:val="Emphasis"/>
          <w:highlight w:val="yellow"/>
        </w:rPr>
        <w:t>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w:t>
      </w:r>
      <w:r w:rsidRPr="00F8389D">
        <w:rPr>
          <w:sz w:val="16"/>
        </w:rPr>
        <w:t xml:space="preserve">ranking).28 </w:t>
      </w:r>
      <w:r w:rsidRPr="00F8389D">
        <w:rPr>
          <w:rStyle w:val="StyleUnderline"/>
        </w:rPr>
        <w:t>Not being able to access such data can increase</w:t>
      </w:r>
      <w:r w:rsidRPr="00F8389D">
        <w:rPr>
          <w:sz w:val="16"/>
        </w:rPr>
        <w:t xml:space="preserve"> the </w:t>
      </w:r>
      <w:r w:rsidRPr="00F8389D">
        <w:rPr>
          <w:rStyle w:val="StyleUnderline"/>
        </w:rPr>
        <w:t xml:space="preserve">cost of </w:t>
      </w:r>
      <w:r w:rsidRPr="00F8389D">
        <w:rPr>
          <w:rStyle w:val="Emphasis"/>
        </w:rPr>
        <w:t>switching platforms</w:t>
      </w:r>
      <w:r w:rsidRPr="00F8389D">
        <w:rPr>
          <w:sz w:val="16"/>
        </w:rPr>
        <w:t xml:space="preserve">, </w:t>
      </w:r>
      <w:r w:rsidRPr="00F8389D">
        <w:rPr>
          <w:rStyle w:val="StyleUnderline"/>
        </w:rPr>
        <w:t xml:space="preserve">as it makes data portability more difficult, which in turn may increase the degree of </w:t>
      </w:r>
      <w:r w:rsidRPr="00F8389D">
        <w:rPr>
          <w:rStyle w:val="Emphasis"/>
        </w:rPr>
        <w:t>dependence</w:t>
      </w:r>
      <w:r w:rsidRPr="00F8389D">
        <w:rPr>
          <w:sz w:val="16"/>
        </w:rPr>
        <w:t>.</w:t>
      </w:r>
    </w:p>
    <w:p w14:paraId="31E542C7" w14:textId="77777777" w:rsidR="008D27D9" w:rsidRPr="00972158" w:rsidRDefault="008D27D9" w:rsidP="008D27D9">
      <w:pPr>
        <w:rPr>
          <w:sz w:val="16"/>
        </w:rPr>
      </w:pPr>
      <w:r w:rsidRPr="00F8389D">
        <w:rPr>
          <w:sz w:val="16"/>
        </w:rPr>
        <w:t xml:space="preserve">While </w:t>
      </w:r>
      <w:r w:rsidRPr="00F8389D">
        <w:rPr>
          <w:rStyle w:val="StyleUnderline"/>
        </w:rPr>
        <w:t>these</w:t>
      </w:r>
      <w:r w:rsidRPr="00F8389D">
        <w:rPr>
          <w:sz w:val="16"/>
        </w:rPr>
        <w:t xml:space="preserve"> commercial </w:t>
      </w:r>
      <w:r w:rsidRPr="00F8389D">
        <w:rPr>
          <w:rStyle w:val="StyleUnderline"/>
        </w:rPr>
        <w:t>practices</w:t>
      </w:r>
      <w:r w:rsidRPr="00F8389D">
        <w:rPr>
          <w:sz w:val="16"/>
        </w:rPr>
        <w:t xml:space="preserve"> are a manifestation of economic and contractual freedom, in some cases they </w:t>
      </w:r>
      <w:r w:rsidRPr="00F8389D">
        <w:rPr>
          <w:rStyle w:val="StyleUnderline"/>
        </w:rPr>
        <w:t>might</w:t>
      </w:r>
      <w:r w:rsidRPr="00972158">
        <w:rPr>
          <w:rStyle w:val="StyleUnderline"/>
        </w:rPr>
        <w:t xml:space="preserve">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433FA65B" w14:textId="77777777" w:rsidR="008D27D9" w:rsidRPr="00946DF7" w:rsidRDefault="008D27D9" w:rsidP="008D27D9">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7BDDD7A2" w14:textId="77777777" w:rsidR="008D27D9" w:rsidRPr="00946DF7" w:rsidRDefault="008D27D9" w:rsidP="008D27D9">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08A6553F" w14:textId="77777777" w:rsidR="008D27D9" w:rsidRPr="00972158" w:rsidRDefault="008D27D9" w:rsidP="008D27D9">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7020FADF" w14:textId="77777777" w:rsidR="008D27D9" w:rsidRPr="00972158" w:rsidRDefault="008D27D9" w:rsidP="008D27D9">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15332C">
        <w:rPr>
          <w:rStyle w:val="StyleUnderline"/>
          <w:highlight w:val="yellow"/>
        </w:rPr>
        <w:t xml:space="preserve">a platform can make </w:t>
      </w:r>
      <w:r w:rsidRPr="00946DF7">
        <w:rPr>
          <w:rStyle w:val="Emphasis"/>
        </w:rPr>
        <w:t xml:space="preserve">strategic </w:t>
      </w:r>
      <w:r w:rsidRPr="0015332C">
        <w:rPr>
          <w:rStyle w:val="Emphasis"/>
          <w:highlight w:val="yellow"/>
        </w:rPr>
        <w:t>use of dependence</w:t>
      </w:r>
      <w:r w:rsidRPr="0015332C">
        <w:rPr>
          <w:sz w:val="16"/>
          <w:highlight w:val="yellow"/>
        </w:rPr>
        <w:t xml:space="preserve"> </w:t>
      </w:r>
      <w:r w:rsidRPr="0015332C">
        <w:rPr>
          <w:rStyle w:val="StyleUnderline"/>
          <w:highlight w:val="yellow"/>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15332C">
        <w:rPr>
          <w:rStyle w:val="StyleUnderline"/>
          <w:highlight w:val="yellow"/>
        </w:rPr>
        <w:t xml:space="preserve">dominance that will </w:t>
      </w:r>
      <w:r w:rsidRPr="00946DF7">
        <w:rPr>
          <w:rStyle w:val="StyleUnderline"/>
        </w:rPr>
        <w:t xml:space="preserve">later </w:t>
      </w:r>
      <w:r w:rsidRPr="0015332C">
        <w:rPr>
          <w:rStyle w:val="StyleUnderline"/>
          <w:highlight w:val="yellow"/>
        </w:rPr>
        <w:t xml:space="preserve">allow it to win the </w:t>
      </w:r>
      <w:r w:rsidRPr="0015332C">
        <w:rPr>
          <w:rStyle w:val="Emphasis"/>
          <w:highlight w:val="yellow"/>
        </w:rPr>
        <w:t>whole market</w:t>
      </w:r>
      <w:r w:rsidRPr="00972158">
        <w:rPr>
          <w:sz w:val="16"/>
        </w:rPr>
        <w:t>.</w:t>
      </w:r>
    </w:p>
    <w:p w14:paraId="3C452490" w14:textId="77777777" w:rsidR="008D27D9" w:rsidRPr="00972158" w:rsidRDefault="008D27D9" w:rsidP="008D27D9">
      <w:pPr>
        <w:pStyle w:val="Heading4"/>
      </w:pPr>
      <w:r w:rsidRPr="00972158">
        <w:t xml:space="preserve">Structural separations can </w:t>
      </w:r>
      <w:r w:rsidRPr="00972158">
        <w:rPr>
          <w:u w:val="single"/>
        </w:rPr>
        <w:t>reorient</w:t>
      </w:r>
      <w:r w:rsidRPr="00972158">
        <w:t xml:space="preserve"> the coordinates of </w:t>
      </w:r>
      <w:r w:rsidRPr="00972158">
        <w:rPr>
          <w:u w:val="single"/>
        </w:rPr>
        <w:t>geo-economic power</w:t>
      </w:r>
      <w:r w:rsidRPr="00972158">
        <w:t xml:space="preserve"> – smart economies need smarter regulations. </w:t>
      </w:r>
    </w:p>
    <w:p w14:paraId="4398835A" w14:textId="77777777" w:rsidR="008D27D9" w:rsidRPr="00972158" w:rsidRDefault="008D27D9" w:rsidP="008D27D9">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4CF3E1C5" w14:textId="77777777" w:rsidR="008D27D9" w:rsidRPr="00972158" w:rsidRDefault="008D27D9" w:rsidP="008D27D9">
      <w:pPr>
        <w:rPr>
          <w:sz w:val="16"/>
        </w:rPr>
      </w:pPr>
      <w:r w:rsidRPr="0015332C">
        <w:rPr>
          <w:rStyle w:val="StyleUnderline"/>
          <w:highlight w:val="yellow"/>
        </w:rPr>
        <w:t>Development is</w:t>
      </w:r>
      <w:r w:rsidRPr="00972158">
        <w:rPr>
          <w:rStyle w:val="StyleUnderline"/>
        </w:rPr>
        <w:t xml:space="preserve"> about </w:t>
      </w:r>
      <w:r w:rsidRPr="0015332C">
        <w:rPr>
          <w:rStyle w:val="StyleUnderline"/>
          <w:highlight w:val="yellow"/>
        </w:rPr>
        <w:t xml:space="preserve">how </w:t>
      </w:r>
      <w:r w:rsidRPr="0015332C">
        <w:rPr>
          <w:rStyle w:val="Emphasis"/>
          <w:highlight w:val="yellow"/>
        </w:rPr>
        <w:t>developing countries</w:t>
      </w:r>
      <w:r w:rsidRPr="00972158">
        <w:rPr>
          <w:sz w:val="16"/>
        </w:rPr>
        <w:t xml:space="preserve"> </w:t>
      </w:r>
      <w:r w:rsidRPr="00972158">
        <w:rPr>
          <w:rStyle w:val="StyleUnderline"/>
        </w:rPr>
        <w:t xml:space="preserve">can </w:t>
      </w:r>
      <w:r w:rsidRPr="0015332C">
        <w:rPr>
          <w:rStyle w:val="StyleUnderline"/>
          <w:highlight w:val="yellow"/>
        </w:rPr>
        <w:t>move out of</w:t>
      </w:r>
      <w:r w:rsidRPr="00972158">
        <w:rPr>
          <w:rStyle w:val="StyleUnderline"/>
        </w:rPr>
        <w:t xml:space="preserve"> highly </w:t>
      </w:r>
      <w:r w:rsidRPr="0015332C">
        <w:rPr>
          <w:rStyle w:val="StyleUnderline"/>
          <w:highlight w:val="yellow"/>
        </w:rPr>
        <w:t xml:space="preserve">competitive activities with low margins to </w:t>
      </w:r>
      <w:r w:rsidRPr="0015332C">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15332C">
        <w:rPr>
          <w:rStyle w:val="StyleUnderline"/>
          <w:highlight w:val="yellow"/>
        </w:rPr>
        <w:t>transition</w:t>
      </w:r>
      <w:r w:rsidRPr="00972158">
        <w:rPr>
          <w:rStyle w:val="StyleUnderline"/>
        </w:rPr>
        <w:t xml:space="preserve"> that </w:t>
      </w:r>
      <w:r w:rsidRPr="0015332C">
        <w:rPr>
          <w:rStyle w:val="StyleUnderline"/>
          <w:highlight w:val="yellow"/>
        </w:rPr>
        <w:t>requires developing countries</w:t>
      </w:r>
      <w:r w:rsidRPr="00972158">
        <w:rPr>
          <w:rStyle w:val="StyleUnderline"/>
        </w:rPr>
        <w:t xml:space="preserve"> to </w:t>
      </w:r>
      <w:r w:rsidRPr="0015332C">
        <w:rPr>
          <w:rStyle w:val="StyleUnderline"/>
          <w:highlight w:val="yellow"/>
        </w:rPr>
        <w:t>ensure</w:t>
      </w:r>
      <w:r w:rsidRPr="00972158">
        <w:rPr>
          <w:rStyle w:val="StyleUnderline"/>
        </w:rPr>
        <w:t xml:space="preserve"> that their </w:t>
      </w:r>
      <w:r w:rsidRPr="0015332C">
        <w:rPr>
          <w:rStyle w:val="StyleUnderline"/>
          <w:highlight w:val="yellow"/>
        </w:rPr>
        <w:t xml:space="preserve">productivity </w:t>
      </w:r>
      <w:r w:rsidRPr="00972158">
        <w:rPr>
          <w:rStyle w:val="StyleUnderline"/>
        </w:rPr>
        <w:t xml:space="preserve">gains </w:t>
      </w:r>
      <w:r w:rsidRPr="0015332C">
        <w:rPr>
          <w:rStyle w:val="StyleUnderline"/>
          <w:highlight w:val="yellow"/>
        </w:rPr>
        <w:t xml:space="preserve">and digital capabilities are in a </w:t>
      </w:r>
      <w:r w:rsidRPr="0015332C">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15332C">
        <w:rPr>
          <w:rStyle w:val="StyleUnderline"/>
          <w:highlight w:val="yellow"/>
        </w:rPr>
        <w:t>intelligence premium” harvested by</w:t>
      </w:r>
      <w:r w:rsidRPr="0015332C">
        <w:rPr>
          <w:sz w:val="16"/>
          <w:highlight w:val="yellow"/>
        </w:rPr>
        <w:t xml:space="preserve"> </w:t>
      </w:r>
      <w:r w:rsidRPr="0015332C">
        <w:rPr>
          <w:rStyle w:val="Emphasis"/>
          <w:highlight w:val="yellow"/>
        </w:rPr>
        <w:t>dominant platform</w:t>
      </w:r>
      <w:r w:rsidRPr="00972158">
        <w:rPr>
          <w:sz w:val="16"/>
        </w:rPr>
        <w:t>-lead firm</w:t>
      </w:r>
      <w:r w:rsidRPr="0015332C">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15332C">
        <w:rPr>
          <w:rStyle w:val="StyleUnderline"/>
          <w:highlight w:val="yellow"/>
        </w:rPr>
        <w:t>impair</w:t>
      </w:r>
      <w:r w:rsidRPr="00972158">
        <w:rPr>
          <w:rStyle w:val="StyleUnderline"/>
        </w:rPr>
        <w:t>ing</w:t>
      </w:r>
      <w:r w:rsidRPr="00972158">
        <w:rPr>
          <w:sz w:val="16"/>
        </w:rPr>
        <w:t xml:space="preserve"> the </w:t>
      </w:r>
      <w:r w:rsidRPr="00946DF7">
        <w:rPr>
          <w:rStyle w:val="Emphasis"/>
        </w:rPr>
        <w:t xml:space="preserve">global </w:t>
      </w:r>
      <w:r w:rsidRPr="0015332C">
        <w:rPr>
          <w:rStyle w:val="Emphasis"/>
          <w:highlight w:val="yellow"/>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15332C">
        <w:rPr>
          <w:rStyle w:val="StyleUnderline"/>
          <w:highlight w:val="yellow"/>
        </w:rPr>
        <w:t xml:space="preserve">data </w:t>
      </w:r>
      <w:r w:rsidRPr="00972158">
        <w:rPr>
          <w:rStyle w:val="StyleUnderline"/>
        </w:rPr>
        <w:t>and digital intelligence</w:t>
      </w:r>
      <w:r w:rsidRPr="00972158">
        <w:rPr>
          <w:sz w:val="16"/>
        </w:rPr>
        <w:t xml:space="preserve"> </w:t>
      </w:r>
      <w:r w:rsidRPr="0015332C">
        <w:rPr>
          <w:rStyle w:val="Emphasis"/>
          <w:highlight w:val="yellow"/>
        </w:rPr>
        <w:t>unfairly cement</w:t>
      </w:r>
      <w:r w:rsidRPr="00972158">
        <w:rPr>
          <w:sz w:val="16"/>
        </w:rPr>
        <w:t xml:space="preserve"> </w:t>
      </w:r>
      <w:r w:rsidRPr="00972158">
        <w:rPr>
          <w:rStyle w:val="StyleUnderline"/>
        </w:rPr>
        <w:t xml:space="preserve">the competitive </w:t>
      </w:r>
      <w:r w:rsidRPr="0015332C">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15332C">
        <w:rPr>
          <w:rStyle w:val="StyleUnderline"/>
          <w:highlight w:val="yellow"/>
        </w:rPr>
        <w:t>represents a</w:t>
      </w:r>
      <w:r w:rsidRPr="00972158">
        <w:rPr>
          <w:sz w:val="16"/>
        </w:rPr>
        <w:t xml:space="preserve"> highly contested </w:t>
      </w:r>
      <w:r w:rsidRPr="0015332C">
        <w:rPr>
          <w:rStyle w:val="Emphasis"/>
          <w:highlight w:val="yellow"/>
        </w:rPr>
        <w:t>faultline</w:t>
      </w:r>
      <w:r w:rsidRPr="0015332C">
        <w:rPr>
          <w:sz w:val="16"/>
          <w:highlight w:val="yellow"/>
        </w:rPr>
        <w:t xml:space="preserve"> </w:t>
      </w:r>
      <w:r w:rsidRPr="0015332C">
        <w:rPr>
          <w:rStyle w:val="StyleUnderline"/>
          <w:highlight w:val="yellow"/>
        </w:rPr>
        <w:t>in</w:t>
      </w:r>
      <w:r w:rsidRPr="00972158">
        <w:rPr>
          <w:rStyle w:val="StyleUnderline"/>
        </w:rPr>
        <w:t xml:space="preserve"> global resource </w:t>
      </w:r>
      <w:r w:rsidRPr="0015332C">
        <w:rPr>
          <w:rStyle w:val="StyleUnderline"/>
          <w:highlight w:val="yellow"/>
        </w:rPr>
        <w:t>redistribution</w:t>
      </w:r>
      <w:r w:rsidRPr="00972158">
        <w:rPr>
          <w:sz w:val="16"/>
        </w:rPr>
        <w:t>.</w:t>
      </w:r>
    </w:p>
    <w:p w14:paraId="432926BF" w14:textId="77777777" w:rsidR="008D27D9" w:rsidRPr="00972158" w:rsidRDefault="008D27D9" w:rsidP="008D27D9">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1CC0419C" w14:textId="77777777" w:rsidR="008D27D9" w:rsidRPr="00972158" w:rsidRDefault="008D27D9" w:rsidP="008D27D9">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16A1B772" w14:textId="77777777" w:rsidR="008D27D9" w:rsidRPr="00972158" w:rsidRDefault="008D27D9" w:rsidP="008D27D9">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15332C">
        <w:rPr>
          <w:rStyle w:val="StyleUnderline"/>
          <w:highlight w:val="yellow"/>
        </w:rPr>
        <w:t xml:space="preserve">juggernaut of </w:t>
      </w:r>
      <w:r w:rsidRPr="0015332C">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15332C">
        <w:rPr>
          <w:rStyle w:val="StyleUnderline"/>
          <w:highlight w:val="yellow"/>
        </w:rPr>
        <w:t>in</w:t>
      </w:r>
      <w:r w:rsidRPr="00972158">
        <w:rPr>
          <w:rStyle w:val="StyleUnderline"/>
        </w:rPr>
        <w:t xml:space="preserve"> critical areas like</w:t>
      </w:r>
      <w:r w:rsidRPr="00972158">
        <w:rPr>
          <w:sz w:val="16"/>
        </w:rPr>
        <w:t xml:space="preserve"> </w:t>
      </w:r>
      <w:r w:rsidRPr="0015332C">
        <w:rPr>
          <w:rStyle w:val="Emphasis"/>
          <w:highlight w:val="yellow"/>
        </w:rPr>
        <w:t>trade</w:t>
      </w:r>
      <w:r w:rsidRPr="00972158">
        <w:rPr>
          <w:sz w:val="16"/>
        </w:rPr>
        <w:t xml:space="preserve">, taxation </w:t>
      </w:r>
      <w:r w:rsidRPr="0015332C">
        <w:rPr>
          <w:rStyle w:val="StyleUnderline"/>
          <w:highlight w:val="yellow"/>
        </w:rPr>
        <w:t>and</w:t>
      </w:r>
      <w:r w:rsidRPr="0015332C">
        <w:rPr>
          <w:sz w:val="16"/>
          <w:highlight w:val="yellow"/>
        </w:rPr>
        <w:t xml:space="preserve"> </w:t>
      </w:r>
      <w:r w:rsidRPr="0015332C">
        <w:rPr>
          <w:rStyle w:val="Emphasis"/>
          <w:highlight w:val="yellow"/>
        </w:rPr>
        <w:t>capital flows</w:t>
      </w:r>
      <w:r w:rsidRPr="00972158">
        <w:rPr>
          <w:sz w:val="16"/>
        </w:rPr>
        <w:t xml:space="preserve"> </w:t>
      </w:r>
      <w:r w:rsidRPr="0015332C">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15332C">
        <w:rPr>
          <w:rStyle w:val="Emphasis"/>
          <w:highlight w:val="yellow"/>
        </w:rPr>
        <w:t>overhaul</w:t>
      </w:r>
      <w:r w:rsidRPr="0015332C">
        <w:rPr>
          <w:sz w:val="16"/>
          <w:highlight w:val="yellow"/>
        </w:rPr>
        <w:t xml:space="preserve"> </w:t>
      </w:r>
      <w:r w:rsidRPr="0015332C">
        <w:rPr>
          <w:rStyle w:val="StyleUnderline"/>
          <w:highlight w:val="yellow"/>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15332C">
        <w:rPr>
          <w:rStyle w:val="Emphasis"/>
          <w:highlight w:val="yellow"/>
        </w:rPr>
        <w:t>geo-economic power</w:t>
      </w:r>
      <w:r w:rsidRPr="00972158">
        <w:rPr>
          <w:sz w:val="16"/>
        </w:rPr>
        <w:t>.</w:t>
      </w:r>
    </w:p>
    <w:p w14:paraId="5507459D" w14:textId="77777777" w:rsidR="008D27D9" w:rsidRPr="00F8389D" w:rsidRDefault="008D27D9" w:rsidP="008D27D9">
      <w:pPr>
        <w:rPr>
          <w:sz w:val="16"/>
        </w:rPr>
      </w:pPr>
      <w:r w:rsidRPr="00972158">
        <w:rPr>
          <w:sz w:val="16"/>
        </w:rPr>
        <w:t xml:space="preserve">The following sections take stock of noteworthy policy proposals that have emerged in each of the three areas, examining them critically and posing priority </w:t>
      </w:r>
      <w:r w:rsidRPr="00F8389D">
        <w:rPr>
          <w:sz w:val="16"/>
        </w:rPr>
        <w:t xml:space="preserve">directions for a research agenda11 that can answer the following questions: </w:t>
      </w:r>
      <w:r w:rsidRPr="00F8389D">
        <w:rPr>
          <w:sz w:val="16"/>
        </w:rPr>
        <w:t xml:space="preserve"> How are current policy directions and emerging institutional mechanisms able to address questions of market fairness and economic equity in the digital economy? </w:t>
      </w:r>
      <w:r w:rsidRPr="00F8389D">
        <w:rPr>
          <w:sz w:val="16"/>
        </w:rPr>
        <w:t xml:space="preserve"> How do emerging global policy frameworks on data and AI impact national development priorities and pathways? </w:t>
      </w:r>
    </w:p>
    <w:p w14:paraId="13067087" w14:textId="77777777" w:rsidR="008D27D9" w:rsidRPr="00F8389D" w:rsidRDefault="008D27D9" w:rsidP="008D27D9">
      <w:pPr>
        <w:rPr>
          <w:sz w:val="16"/>
        </w:rPr>
      </w:pPr>
      <w:r w:rsidRPr="00F8389D">
        <w:rPr>
          <w:sz w:val="16"/>
        </w:rPr>
        <w:t>Area 1. Reining in Big Tech power through traditional policy instruments</w:t>
      </w:r>
    </w:p>
    <w:p w14:paraId="7917B25F" w14:textId="77777777" w:rsidR="008D27D9" w:rsidRPr="00972158" w:rsidRDefault="008D27D9" w:rsidP="008D27D9">
      <w:pPr>
        <w:rPr>
          <w:sz w:val="16"/>
        </w:rPr>
      </w:pPr>
      <w:r w:rsidRPr="00F8389D">
        <w:rPr>
          <w:sz w:val="16"/>
        </w:rPr>
        <w:t xml:space="preserve">In mainstream policy discourses in the digital arena, there is increasing recognition that </w:t>
      </w:r>
      <w:r w:rsidRPr="00F8389D">
        <w:rPr>
          <w:rStyle w:val="Emphasis"/>
        </w:rPr>
        <w:t>competition</w:t>
      </w:r>
      <w:r w:rsidRPr="00F8389D">
        <w:rPr>
          <w:sz w:val="16"/>
        </w:rPr>
        <w:t xml:space="preserve"> and taxation </w:t>
      </w:r>
      <w:r w:rsidRPr="00F8389D">
        <w:rPr>
          <w:rStyle w:val="StyleUnderline"/>
        </w:rPr>
        <w:t>policy reform are urgently needed to</w:t>
      </w:r>
      <w:r w:rsidRPr="00F8389D">
        <w:rPr>
          <w:sz w:val="16"/>
        </w:rPr>
        <w:t xml:space="preserve"> effectively </w:t>
      </w:r>
      <w:r w:rsidRPr="00F8389D">
        <w:rPr>
          <w:rStyle w:val="StyleUnderline"/>
        </w:rPr>
        <w:t>curb</w:t>
      </w:r>
      <w:r w:rsidRPr="00F8389D">
        <w:rPr>
          <w:sz w:val="16"/>
        </w:rPr>
        <w:t xml:space="preserve"> </w:t>
      </w:r>
      <w:r w:rsidRPr="00F8389D">
        <w:rPr>
          <w:rStyle w:val="Emphasis"/>
        </w:rPr>
        <w:t>Big Tech power</w:t>
      </w:r>
      <w:r w:rsidRPr="00972158">
        <w:rPr>
          <w:sz w:val="16"/>
        </w:rPr>
        <w:t xml:space="preserve"> </w:t>
      </w:r>
      <w:r w:rsidRPr="00972158">
        <w:rPr>
          <w:rStyle w:val="StyleUnderline"/>
        </w:rPr>
        <w:t>in global data value chains</w:t>
      </w:r>
      <w:r w:rsidRPr="00972158">
        <w:rPr>
          <w:sz w:val="16"/>
        </w:rPr>
        <w:t>.</w:t>
      </w:r>
    </w:p>
    <w:p w14:paraId="1D22E3B8" w14:textId="77777777" w:rsidR="008D27D9" w:rsidRPr="00972158" w:rsidRDefault="008D27D9" w:rsidP="008D27D9">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15332C">
        <w:rPr>
          <w:rStyle w:val="Emphasis"/>
          <w:highlight w:val="yellow"/>
        </w:rPr>
        <w:t>structural separations</w:t>
      </w:r>
      <w:r w:rsidRPr="0015332C">
        <w:rPr>
          <w:sz w:val="16"/>
          <w:highlight w:val="yellow"/>
        </w:rPr>
        <w:t xml:space="preserve"> </w:t>
      </w:r>
      <w:r w:rsidRPr="0015332C">
        <w:rPr>
          <w:rStyle w:val="StyleUnderline"/>
          <w:highlight w:val="yellow"/>
        </w:rPr>
        <w:t>to be effected in</w:t>
      </w:r>
      <w:r w:rsidRPr="0015332C">
        <w:rPr>
          <w:sz w:val="16"/>
          <w:highlight w:val="yellow"/>
        </w:rPr>
        <w:t xml:space="preserve"> </w:t>
      </w:r>
      <w:r w:rsidRPr="0015332C">
        <w:rPr>
          <w:rStyle w:val="Emphasis"/>
          <w:highlight w:val="yellow"/>
        </w:rPr>
        <w:t>data value chains</w:t>
      </w:r>
      <w:r w:rsidRPr="0015332C">
        <w:rPr>
          <w:sz w:val="16"/>
          <w:highlight w:val="yellow"/>
        </w:rPr>
        <w:t xml:space="preserve"> </w:t>
      </w:r>
      <w:r w:rsidRPr="0015332C">
        <w:rPr>
          <w:rStyle w:val="StyleUnderline"/>
          <w:highlight w:val="yellow"/>
        </w:rPr>
        <w:t>to ensure</w:t>
      </w:r>
      <w:r w:rsidRPr="00972158">
        <w:rPr>
          <w:sz w:val="16"/>
        </w:rPr>
        <w:t xml:space="preserve"> that </w:t>
      </w:r>
      <w:r w:rsidRPr="0015332C">
        <w:rPr>
          <w:rStyle w:val="StyleUnderline"/>
          <w:highlight w:val="yellow"/>
        </w:rPr>
        <w:t>corporations</w:t>
      </w:r>
      <w:r w:rsidRPr="0015332C">
        <w:rPr>
          <w:sz w:val="16"/>
          <w:highlight w:val="yellow"/>
        </w:rPr>
        <w:t xml:space="preserve"> </w:t>
      </w:r>
      <w:r w:rsidRPr="0015332C">
        <w:rPr>
          <w:rStyle w:val="StyleUnderline"/>
          <w:highlight w:val="yellow"/>
        </w:rPr>
        <w:t>controlling</w:t>
      </w:r>
      <w:r w:rsidRPr="00972158">
        <w:rPr>
          <w:sz w:val="16"/>
        </w:rPr>
        <w:t xml:space="preserve"> </w:t>
      </w:r>
      <w:r w:rsidRPr="00972158">
        <w:rPr>
          <w:rStyle w:val="Emphasis"/>
        </w:rPr>
        <w:t xml:space="preserve">essential </w:t>
      </w:r>
      <w:r w:rsidRPr="0015332C">
        <w:rPr>
          <w:rStyle w:val="Emphasis"/>
          <w:highlight w:val="yellow"/>
        </w:rPr>
        <w:t>platform</w:t>
      </w:r>
      <w:r w:rsidRPr="00972158">
        <w:rPr>
          <w:rStyle w:val="Emphasis"/>
        </w:rPr>
        <w:t xml:space="preserve"> infrastructure</w:t>
      </w:r>
      <w:r w:rsidRPr="0015332C">
        <w:rPr>
          <w:rStyle w:val="Emphasis"/>
          <w:highlight w:val="yellow"/>
        </w:rPr>
        <w:t>s</w:t>
      </w:r>
      <w:r w:rsidRPr="00972158">
        <w:rPr>
          <w:sz w:val="16"/>
        </w:rPr>
        <w:t xml:space="preserve"> </w:t>
      </w:r>
      <w:r w:rsidRPr="0015332C">
        <w:rPr>
          <w:rStyle w:val="StyleUnderline"/>
          <w:highlight w:val="yellow"/>
        </w:rPr>
        <w:t xml:space="preserve">are not </w:t>
      </w:r>
      <w:r w:rsidRPr="00946DF7">
        <w:rPr>
          <w:rStyle w:val="StyleUnderline"/>
          <w:highlight w:val="yellow"/>
        </w:rPr>
        <w:t xml:space="preserve">also competing </w:t>
      </w:r>
      <w:r w:rsidRPr="0015332C">
        <w:rPr>
          <w:rStyle w:val="StyleUnderline"/>
          <w:highlight w:val="yellow"/>
        </w:rPr>
        <w:t>with</w:t>
      </w:r>
      <w:r w:rsidRPr="00972158">
        <w:rPr>
          <w:rStyle w:val="StyleUnderline"/>
        </w:rPr>
        <w:t xml:space="preserve"> the </w:t>
      </w:r>
      <w:r w:rsidRPr="0015332C">
        <w:rPr>
          <w:rStyle w:val="StyleUnderline"/>
          <w:highlight w:val="yellow"/>
        </w:rPr>
        <w:t>businesses that transact goods</w:t>
      </w:r>
      <w:r w:rsidRPr="00972158">
        <w:rPr>
          <w:rStyle w:val="StyleUnderline"/>
        </w:rPr>
        <w:t xml:space="preserve"> and services on them, </w:t>
      </w:r>
      <w:r w:rsidRPr="0015332C">
        <w:rPr>
          <w:rStyle w:val="StyleUnderline"/>
          <w:highlight w:val="yellow"/>
        </w:rPr>
        <w:t>the</w:t>
      </w:r>
      <w:r w:rsidRPr="00972158">
        <w:rPr>
          <w:rStyle w:val="StyleUnderline"/>
        </w:rPr>
        <w:t xml:space="preserve"> urgently </w:t>
      </w:r>
      <w:r w:rsidRPr="0015332C">
        <w:rPr>
          <w:rStyle w:val="StyleUnderline"/>
          <w:highlight w:val="yellow"/>
        </w:rPr>
        <w:t>needed “</w:t>
      </w:r>
      <w:r w:rsidRPr="0015332C">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15332C">
        <w:rPr>
          <w:rStyle w:val="StyleUnderline"/>
          <w:highlight w:val="yellow"/>
        </w:rPr>
        <w:t>to over</w:t>
      </w:r>
      <w:r w:rsidRPr="00972158">
        <w:rPr>
          <w:rStyle w:val="StyleUnderline"/>
        </w:rPr>
        <w:t>haul</w:t>
      </w:r>
      <w:r w:rsidRPr="00972158">
        <w:rPr>
          <w:sz w:val="16"/>
        </w:rPr>
        <w:t xml:space="preserve"> traditional </w:t>
      </w:r>
      <w:r w:rsidRPr="0015332C">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15332C">
        <w:rPr>
          <w:rStyle w:val="StyleUnderline"/>
          <w:highlight w:val="yellow"/>
        </w:rPr>
        <w:t xml:space="preserve">in the </w:t>
      </w:r>
      <w:r w:rsidRPr="0015332C">
        <w:rPr>
          <w:rStyle w:val="Emphasis"/>
          <w:highlight w:val="yellow"/>
        </w:rPr>
        <w:t>Global South</w:t>
      </w:r>
      <w:r w:rsidRPr="00972158">
        <w:rPr>
          <w:sz w:val="16"/>
        </w:rPr>
        <w:t xml:space="preserve"> as well.12</w:t>
      </w:r>
    </w:p>
    <w:p w14:paraId="5E86D166" w14:textId="77777777" w:rsidR="008D27D9" w:rsidRPr="00972158" w:rsidRDefault="008D27D9" w:rsidP="008D27D9">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751C21CC" w14:textId="77777777" w:rsidR="008D27D9" w:rsidRPr="00972158" w:rsidRDefault="008D27D9" w:rsidP="008D27D9">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534996F4" w14:textId="77777777" w:rsidR="008D27D9" w:rsidRPr="00972158" w:rsidRDefault="008D27D9" w:rsidP="008D27D9">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4930F49E" w14:textId="77777777" w:rsidR="008D27D9" w:rsidRPr="00972158" w:rsidRDefault="008D27D9" w:rsidP="008D27D9">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76253367" w14:textId="77777777" w:rsidR="008D27D9" w:rsidRPr="00972158" w:rsidRDefault="008D27D9" w:rsidP="008D27D9">
      <w:pPr>
        <w:rPr>
          <w:sz w:val="16"/>
        </w:rPr>
      </w:pPr>
      <w:r w:rsidRPr="00972158">
        <w:rPr>
          <w:sz w:val="16"/>
        </w:rPr>
        <w:t xml:space="preserve">18. Achieving </w:t>
      </w:r>
      <w:r w:rsidRPr="0015332C">
        <w:rPr>
          <w:rStyle w:val="Emphasis"/>
          <w:highlight w:val="yellow"/>
        </w:rPr>
        <w:t>effective remedies</w:t>
      </w:r>
      <w:r w:rsidRPr="00972158">
        <w:rPr>
          <w:sz w:val="16"/>
        </w:rPr>
        <w:t xml:space="preserve"> often </w:t>
      </w:r>
      <w:r w:rsidRPr="0015332C">
        <w:rPr>
          <w:rStyle w:val="StyleUnderline"/>
          <w:highlight w:val="yellow"/>
        </w:rPr>
        <w:t xml:space="preserve">entails cooperation with </w:t>
      </w:r>
      <w:r w:rsidRPr="0015332C">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15332C">
        <w:rPr>
          <w:rStyle w:val="StyleUnderline"/>
          <w:highlight w:val="yellow"/>
        </w:rPr>
        <w:t>cooperation</w:t>
      </w:r>
      <w:r w:rsidRPr="00972158">
        <w:rPr>
          <w:rStyle w:val="StyleUnderline"/>
        </w:rPr>
        <w:t xml:space="preserve"> helps to </w:t>
      </w:r>
      <w:r w:rsidRPr="0015332C">
        <w:rPr>
          <w:rStyle w:val="StyleUnderline"/>
          <w:highlight w:val="yellow"/>
        </w:rPr>
        <w:t>minimize the risk of</w:t>
      </w:r>
      <w:r w:rsidRPr="00972158">
        <w:rPr>
          <w:rStyle w:val="StyleUnderline"/>
        </w:rPr>
        <w:t xml:space="preserve"> </w:t>
      </w:r>
      <w:r w:rsidRPr="0015332C">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72158">
        <w:rPr>
          <w:rStyle w:val="StyleUnderline"/>
        </w:rPr>
        <w:t xml:space="preserve">over </w:t>
      </w:r>
      <w:r w:rsidRPr="0015332C">
        <w:rPr>
          <w:rStyle w:val="StyleUnderline"/>
          <w:highlight w:val="yellow"/>
        </w:rPr>
        <w:t>130 jurisdictions have</w:t>
      </w:r>
      <w:r w:rsidRPr="00972158">
        <w:rPr>
          <w:rStyle w:val="StyleUnderline"/>
        </w:rPr>
        <w:t xml:space="preserve"> </w:t>
      </w:r>
      <w:r w:rsidRPr="0015332C">
        <w:rPr>
          <w:rStyle w:val="Emphasis"/>
          <w:highlight w:val="yellow"/>
        </w:rPr>
        <w:t>antitrust laws</w:t>
      </w:r>
      <w:r w:rsidRPr="00972158">
        <w:rPr>
          <w:rStyle w:val="StyleUnderline"/>
        </w:rPr>
        <w:t xml:space="preserve"> and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0C31E6BD" w14:textId="77777777" w:rsidR="008D27D9" w:rsidRPr="00972158" w:rsidRDefault="008D27D9" w:rsidP="008D27D9">
      <w:pPr>
        <w:rPr>
          <w:sz w:val="16"/>
        </w:rPr>
      </w:pPr>
      <w:r w:rsidRPr="00972158">
        <w:rPr>
          <w:sz w:val="16"/>
        </w:rPr>
        <w:t>6. U.S. Case Examples</w:t>
      </w:r>
    </w:p>
    <w:p w14:paraId="716D9EEC" w14:textId="77777777" w:rsidR="008D27D9" w:rsidRPr="00972158" w:rsidRDefault="008D27D9" w:rsidP="008D27D9">
      <w:pPr>
        <w:rPr>
          <w:sz w:val="16"/>
        </w:rPr>
      </w:pPr>
      <w:r w:rsidRPr="00972158">
        <w:rPr>
          <w:sz w:val="16"/>
        </w:rPr>
        <w:t xml:space="preserve">19. To the extent that the </w:t>
      </w:r>
      <w:r w:rsidRPr="0015332C">
        <w:rPr>
          <w:rStyle w:val="StyleUnderline"/>
          <w:highlight w:val="yellow"/>
        </w:rPr>
        <w:t xml:space="preserve">Agencies </w:t>
      </w:r>
      <w:r w:rsidRPr="0015332C">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1576C1C4" w14:textId="77777777" w:rsidR="008D27D9" w:rsidRPr="00972158" w:rsidRDefault="008D27D9" w:rsidP="008D27D9">
      <w:pPr>
        <w:rPr>
          <w:sz w:val="16"/>
        </w:rPr>
      </w:pPr>
      <w:r w:rsidRPr="00972158">
        <w:rPr>
          <w:sz w:val="16"/>
        </w:rPr>
        <w:t>6.1. Merger Cases</w:t>
      </w:r>
    </w:p>
    <w:p w14:paraId="07F443C3" w14:textId="77777777" w:rsidR="008D27D9" w:rsidRPr="00972158" w:rsidRDefault="008D27D9" w:rsidP="008D27D9">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 xml:space="preserve">Even in </w:t>
      </w:r>
      <w:r w:rsidRPr="00F8389D">
        <w:rPr>
          <w:rStyle w:val="Emphasis"/>
        </w:rPr>
        <w:t>these instances</w:t>
      </w:r>
      <w:r w:rsidRPr="00F8389D">
        <w:rPr>
          <w:sz w:val="16"/>
        </w:rPr>
        <w:t xml:space="preserve">, however, </w:t>
      </w:r>
      <w:r w:rsidRPr="00F8389D">
        <w:rPr>
          <w:rStyle w:val="StyleUnderline"/>
        </w:rPr>
        <w:t>coordination between jurisdictions can be helpful</w:t>
      </w:r>
      <w:r w:rsidRPr="00F8389D">
        <w:rPr>
          <w:sz w:val="16"/>
        </w:rPr>
        <w:t xml:space="preserve">. For example, </w:t>
      </w:r>
      <w:r w:rsidRPr="00F8389D">
        <w:rPr>
          <w:rStyle w:val="StyleUnderline"/>
        </w:rPr>
        <w:t xml:space="preserve">the FTC benefited from </w:t>
      </w:r>
      <w:r w:rsidRPr="00F8389D">
        <w:rPr>
          <w:rStyle w:val="Emphasis"/>
        </w:rPr>
        <w:t>coordinating with antitrust authorities</w:t>
      </w:r>
      <w:r w:rsidRPr="00F8389D">
        <w:rPr>
          <w:rStyle w:val="StyleUnderline"/>
        </w:rPr>
        <w:t xml:space="preserve"> in Canada, </w:t>
      </w:r>
      <w:r w:rsidRPr="00F8389D">
        <w:rPr>
          <w:rStyle w:val="Emphasis"/>
        </w:rPr>
        <w:t>the EU</w:t>
      </w:r>
      <w:r w:rsidRPr="00F8389D">
        <w:rPr>
          <w:sz w:val="16"/>
        </w:rPr>
        <w:t xml:space="preserve">, </w:t>
      </w:r>
      <w:r w:rsidRPr="00F8389D">
        <w:rPr>
          <w:rStyle w:val="Emphasis"/>
        </w:rPr>
        <w:t>and Mexico</w:t>
      </w:r>
      <w:r w:rsidRPr="00F8389D">
        <w:rPr>
          <w:sz w:val="16"/>
        </w:rPr>
        <w:t xml:space="preserve"> </w:t>
      </w:r>
      <w:r w:rsidRPr="00F8389D">
        <w:rPr>
          <w:rStyle w:val="StyleUnderline"/>
        </w:rPr>
        <w:t>during the investigation of Emerson Electric Co.’s acquisition of Pentair</w:t>
      </w:r>
      <w:r w:rsidRPr="00F8389D">
        <w:rPr>
          <w:sz w:val="16"/>
        </w:rPr>
        <w:t xml:space="preserve"> plc, even though the potential harm to U.S. markets was resolved exclusively through the divestiture of a U.S. switchbox facility.38 Similarly, </w:t>
      </w:r>
      <w:r w:rsidRPr="00F8389D">
        <w:rPr>
          <w:rStyle w:val="StyleUnderline"/>
        </w:rPr>
        <w:t>in the General Electric-Alstom SA merger</w:t>
      </w:r>
      <w:r w:rsidRPr="00972158">
        <w:rPr>
          <w:rStyle w:val="StyleUnderline"/>
        </w:rPr>
        <w:t xml:space="preserve">,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15332C">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15332C">
        <w:rPr>
          <w:rStyle w:val="StyleUnderline"/>
          <w:highlight w:val="yellow"/>
        </w:rPr>
        <w:t xml:space="preserve">formulate remedies that </w:t>
      </w:r>
      <w:r w:rsidRPr="0015332C">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40D85539" w14:textId="77777777" w:rsidR="008D27D9" w:rsidRPr="00972158" w:rsidRDefault="008D27D9" w:rsidP="008D27D9">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464A4D30" w14:textId="77777777" w:rsidR="008D27D9" w:rsidRPr="00972158" w:rsidRDefault="008D27D9" w:rsidP="008D27D9">
      <w:pPr>
        <w:rPr>
          <w:u w:val="single"/>
        </w:rPr>
      </w:pPr>
      <w:r w:rsidRPr="00972158">
        <w:rPr>
          <w:sz w:val="16"/>
        </w:rPr>
        <w:t xml:space="preserve">22. Nevertheless, </w:t>
      </w:r>
      <w:r w:rsidRPr="00F8389D">
        <w:rPr>
          <w:rStyle w:val="StyleUnderline"/>
        </w:rPr>
        <w:t xml:space="preserve">certain merger investigations resolved by consent decree have </w:t>
      </w:r>
      <w:r w:rsidRPr="0015332C">
        <w:rPr>
          <w:rStyle w:val="Emphasis"/>
          <w:highlight w:val="yellow"/>
        </w:rPr>
        <w:t>required the divestiture</w:t>
      </w:r>
      <w:r w:rsidRPr="0015332C">
        <w:rPr>
          <w:rStyle w:val="StyleUnderline"/>
          <w:highlight w:val="yellow"/>
        </w:rPr>
        <w:t xml:space="preserve"> of assets</w:t>
      </w:r>
      <w:r w:rsidRPr="00972158">
        <w:rPr>
          <w:rStyle w:val="StyleUnderline"/>
        </w:rPr>
        <w:t xml:space="preserve"> located </w:t>
      </w:r>
      <w:r w:rsidRPr="0015332C">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15332C">
        <w:rPr>
          <w:rStyle w:val="Emphasis"/>
          <w:highlight w:val="yellow"/>
        </w:rPr>
        <w:t>FTC consent decree</w:t>
      </w:r>
      <w:r w:rsidRPr="0015332C">
        <w:rPr>
          <w:rStyle w:val="StyleUnderline"/>
          <w:highlight w:val="yellow"/>
        </w:rPr>
        <w:t xml:space="preserve"> resolving concerns</w:t>
      </w:r>
      <w:r w:rsidRPr="00972158">
        <w:rPr>
          <w:rStyle w:val="StyleUnderline"/>
        </w:rPr>
        <w:t xml:space="preserve"> regarding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15332C">
        <w:rPr>
          <w:rStyle w:val="StyleUnderline"/>
          <w:highlight w:val="yellow"/>
        </w:rPr>
        <w:t xml:space="preserve">The </w:t>
      </w:r>
      <w:r w:rsidRPr="0015332C">
        <w:rPr>
          <w:rStyle w:val="Emphasis"/>
          <w:highlight w:val="yellow"/>
        </w:rPr>
        <w:t>FTC</w:t>
      </w:r>
      <w:r w:rsidRPr="0015332C">
        <w:rPr>
          <w:rStyle w:val="StyleUnderline"/>
          <w:highlight w:val="yellow"/>
        </w:rPr>
        <w:t xml:space="preserve"> explained</w:t>
      </w:r>
      <w:r w:rsidRPr="00972158">
        <w:rPr>
          <w:rStyle w:val="StyleUnderline"/>
        </w:rPr>
        <w:t xml:space="preserve"> that the </w:t>
      </w:r>
      <w:r w:rsidRPr="0015332C">
        <w:rPr>
          <w:rStyle w:val="StyleUnderline"/>
          <w:highlight w:val="yellow"/>
        </w:rPr>
        <w:t>divested assets</w:t>
      </w:r>
      <w:r w:rsidRPr="00972158">
        <w:rPr>
          <w:rStyle w:val="StyleUnderline"/>
        </w:rPr>
        <w:t xml:space="preserve"> “</w:t>
      </w:r>
      <w:r w:rsidRPr="0015332C">
        <w:rPr>
          <w:rStyle w:val="StyleUnderline"/>
          <w:highlight w:val="yellow"/>
        </w:rPr>
        <w:t>remedy</w:t>
      </w:r>
      <w:r w:rsidRPr="00972158">
        <w:rPr>
          <w:rStyle w:val="StyleUnderline"/>
        </w:rPr>
        <w:t xml:space="preserve"> competitive </w:t>
      </w:r>
      <w:r w:rsidRPr="0015332C">
        <w:rPr>
          <w:rStyle w:val="StyleUnderline"/>
          <w:highlight w:val="yellow"/>
        </w:rPr>
        <w:t>concerns in northern 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2B801057" w14:textId="77777777" w:rsidR="008D27D9" w:rsidRPr="00972158" w:rsidRDefault="008D27D9" w:rsidP="008D27D9">
      <w:pPr>
        <w:rPr>
          <w:sz w:val="16"/>
        </w:rPr>
      </w:pPr>
      <w:r w:rsidRPr="00972158">
        <w:rPr>
          <w:sz w:val="16"/>
        </w:rPr>
        <w:t xml:space="preserve">43 </w:t>
      </w:r>
      <w:r w:rsidRPr="00972158">
        <w:rPr>
          <w:rStyle w:val="StyleUnderline"/>
        </w:rPr>
        <w:t xml:space="preserve">An </w:t>
      </w:r>
      <w:r w:rsidRPr="0015332C">
        <w:rPr>
          <w:rStyle w:val="Emphasis"/>
          <w:highlight w:val="yellow"/>
        </w:rPr>
        <w:t>extraterritorial remedy</w:t>
      </w:r>
      <w:r w:rsidRPr="0015332C">
        <w:rPr>
          <w:rStyle w:val="StyleUnderline"/>
          <w:highlight w:val="yellow"/>
        </w:rPr>
        <w:t xml:space="preserve"> was</w:t>
      </w:r>
      <w:r w:rsidRPr="00972158">
        <w:rPr>
          <w:rStyle w:val="StyleUnderline"/>
        </w:rPr>
        <w:t xml:space="preserve"> also </w:t>
      </w:r>
      <w:r w:rsidRPr="0015332C">
        <w:rPr>
          <w:rStyle w:val="StyleUnderline"/>
          <w:highlight w:val="yellow"/>
        </w:rPr>
        <w:t>required to resolve</w:t>
      </w:r>
      <w:r w:rsidRPr="00972158">
        <w:rPr>
          <w:rStyle w:val="StyleUnderline"/>
        </w:rPr>
        <w:t xml:space="preserve"> Department’s </w:t>
      </w:r>
      <w:r w:rsidRPr="0015332C">
        <w:rPr>
          <w:rStyle w:val="StyleUnderline"/>
          <w:highlight w:val="yellow"/>
        </w:rPr>
        <w:t>investigation</w:t>
      </w:r>
      <w:r w:rsidRPr="00972158">
        <w:rPr>
          <w:rStyle w:val="StyleUnderline"/>
        </w:rPr>
        <w:t xml:space="preserve"> of the Anheuser-Busch InBev</w:t>
      </w:r>
      <w:r w:rsidRPr="00972158">
        <w:rPr>
          <w:sz w:val="16"/>
        </w:rPr>
        <w:t xml:space="preserve"> SA/NV &amp; Grupo Modelo S.A.B. merger. </w:t>
      </w:r>
      <w:r w:rsidRPr="00972158">
        <w:rPr>
          <w:rStyle w:val="StyleUnderline"/>
        </w:rPr>
        <w:t xml:space="preserve">The </w:t>
      </w:r>
      <w:r w:rsidRPr="0015332C">
        <w:rPr>
          <w:rStyle w:val="StyleUnderline"/>
          <w:highlight w:val="yellow"/>
        </w:rPr>
        <w:t>consent decree</w:t>
      </w:r>
      <w:r w:rsidRPr="00972158">
        <w:rPr>
          <w:rStyle w:val="StyleUnderline"/>
        </w:rPr>
        <w:t xml:space="preserve"> in that matter similarly </w:t>
      </w:r>
      <w:r w:rsidRPr="0015332C">
        <w:rPr>
          <w:rStyle w:val="StyleUnderline"/>
          <w:highlight w:val="yellow"/>
        </w:rPr>
        <w:t>required divestiture</w:t>
      </w:r>
      <w:r w:rsidRPr="00972158">
        <w:rPr>
          <w:rStyle w:val="StyleUnderline"/>
        </w:rPr>
        <w:t xml:space="preserve"> of a facility </w:t>
      </w:r>
      <w:r w:rsidRPr="0015332C">
        <w:rPr>
          <w:rStyle w:val="Emphasis"/>
          <w:highlight w:val="yellow"/>
        </w:rPr>
        <w:t>outside</w:t>
      </w:r>
      <w:r w:rsidRPr="00972158">
        <w:rPr>
          <w:rStyle w:val="Emphasis"/>
        </w:rPr>
        <w:t xml:space="preserve"> of </w:t>
      </w:r>
      <w:r w:rsidRPr="0015332C">
        <w:rPr>
          <w:rStyle w:val="Emphasis"/>
          <w:highlight w:val="yellow"/>
        </w:rPr>
        <w:t>the</w:t>
      </w:r>
      <w:r w:rsidRPr="00972158">
        <w:rPr>
          <w:rStyle w:val="Emphasis"/>
        </w:rPr>
        <w:t xml:space="preserve"> </w:t>
      </w:r>
      <w:r w:rsidRPr="0015332C">
        <w:rPr>
          <w:rStyle w:val="Emphasis"/>
          <w:highlight w:val="yellow"/>
        </w:rPr>
        <w:t>U</w:t>
      </w:r>
      <w:r w:rsidRPr="00972158">
        <w:rPr>
          <w:rStyle w:val="Emphasis"/>
        </w:rPr>
        <w:t xml:space="preserve">nited </w:t>
      </w:r>
      <w:r w:rsidRPr="0015332C">
        <w:rPr>
          <w:rStyle w:val="Emphasis"/>
          <w:highlight w:val="yellow"/>
        </w:rPr>
        <w:t>S</w:t>
      </w:r>
      <w:r w:rsidRPr="00972158">
        <w:rPr>
          <w:rStyle w:val="Emphasis"/>
        </w:rPr>
        <w:t>tates</w:t>
      </w:r>
      <w:r w:rsidRPr="00972158">
        <w:rPr>
          <w:rStyle w:val="StyleUnderline"/>
        </w:rPr>
        <w:t>,</w:t>
      </w:r>
      <w:r w:rsidRPr="00972158">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bookmarkEnd w:id="0"/>
    <w:bookmarkEnd w:id="6"/>
    <w:p w14:paraId="6AFFB4A4" w14:textId="77777777" w:rsidR="008D27D9" w:rsidRPr="00011CB8" w:rsidRDefault="008D27D9" w:rsidP="008D27D9">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6EC1EC04" w14:textId="77777777" w:rsidR="008D27D9" w:rsidRPr="00BD3329" w:rsidRDefault="008D27D9" w:rsidP="008D27D9">
      <w:r w:rsidRPr="00BD3329">
        <w:rPr>
          <w:rStyle w:val="Style13ptBold"/>
        </w:rPr>
        <w:t>Flaherty &amp; Rogowski ’21</w:t>
      </w:r>
      <w:r>
        <w:t xml:space="preserve"> [Thomas; PhD Candidate and NSF Graduate Fellow @ University of California – San Diego; and Ronald;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208839C9" w14:textId="77777777" w:rsidR="008D27D9" w:rsidRPr="00011CB8" w:rsidRDefault="008D27D9" w:rsidP="008D27D9">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251D8FE4" w14:textId="77777777" w:rsidR="008D27D9" w:rsidRPr="00F8389D" w:rsidRDefault="008D27D9" w:rsidP="008D27D9">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7A25D652" w14:textId="77777777" w:rsidR="008D27D9" w:rsidRPr="00F8389D" w:rsidRDefault="008D27D9" w:rsidP="008D27D9">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189C0658" w14:textId="77777777" w:rsidR="008D27D9" w:rsidRPr="00011CB8" w:rsidRDefault="008D27D9" w:rsidP="008D27D9">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34AC2FDE" w14:textId="77777777" w:rsidR="008D27D9" w:rsidRPr="00011CB8" w:rsidRDefault="008D27D9" w:rsidP="008D27D9">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4CB51F94" w14:textId="77777777" w:rsidR="008D27D9" w:rsidRPr="00011CB8" w:rsidRDefault="008D27D9" w:rsidP="008D27D9">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5B8958FD" w14:textId="77777777" w:rsidR="008D27D9" w:rsidRPr="00011CB8" w:rsidRDefault="008D27D9" w:rsidP="008D27D9">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3F27D526" w14:textId="77777777" w:rsidR="008D27D9" w:rsidRPr="00011CB8" w:rsidRDefault="008D27D9" w:rsidP="008D27D9">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7628FA94" w14:textId="77777777" w:rsidR="008D27D9" w:rsidRPr="00011CB8" w:rsidRDefault="008D27D9" w:rsidP="008D27D9">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1D21EF90" w14:textId="77777777" w:rsidR="008D27D9" w:rsidRPr="00011CB8" w:rsidRDefault="008D27D9" w:rsidP="008D27D9">
      <w:pPr>
        <w:rPr>
          <w:sz w:val="16"/>
        </w:rPr>
      </w:pPr>
      <w:r w:rsidRPr="00011CB8">
        <w:rPr>
          <w:sz w:val="16"/>
        </w:rPr>
        <w:t>Convergence Across Countries, Divergence Within Them</w:t>
      </w:r>
    </w:p>
    <w:p w14:paraId="39F01B17" w14:textId="77777777" w:rsidR="008D27D9" w:rsidRPr="00011CB8" w:rsidRDefault="008D27D9" w:rsidP="008D27D9">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4B4C0889" w14:textId="77777777" w:rsidR="008D27D9" w:rsidRPr="00011CB8" w:rsidRDefault="008D27D9" w:rsidP="008D27D9">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3EF05F0A" w14:textId="77777777" w:rsidR="008D27D9" w:rsidRPr="00011CB8" w:rsidRDefault="008D27D9" w:rsidP="008D27D9">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267AD25C" w14:textId="77777777" w:rsidR="008D27D9" w:rsidRPr="00F8389D" w:rsidRDefault="008D27D9" w:rsidP="008D27D9">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50E4D116" w14:textId="77777777" w:rsidR="008D27D9" w:rsidRPr="00F8389D" w:rsidRDefault="008D27D9" w:rsidP="008D27D9">
      <w:pPr>
        <w:rPr>
          <w:sz w:val="12"/>
        </w:rPr>
      </w:pPr>
      <w:r w:rsidRPr="00F8389D">
        <w:rPr>
          <w:sz w:val="12"/>
        </w:rPr>
        <w:t>Rising Skills Premia</w:t>
      </w:r>
    </w:p>
    <w:p w14:paraId="753625A3" w14:textId="77777777" w:rsidR="008D27D9" w:rsidRPr="00011CB8" w:rsidRDefault="008D27D9" w:rsidP="008D27D9">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394EC697" w14:textId="77777777" w:rsidR="008D27D9" w:rsidRPr="00011CB8" w:rsidRDefault="008D27D9" w:rsidP="008D27D9">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1E2569BF" w14:textId="77777777" w:rsidR="008D27D9" w:rsidRPr="00011CB8" w:rsidRDefault="008D27D9" w:rsidP="008D27D9">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1C568487" w14:textId="77777777" w:rsidR="008D27D9" w:rsidRPr="00011CB8" w:rsidRDefault="008D27D9" w:rsidP="008D27D9">
      <w:pPr>
        <w:rPr>
          <w:sz w:val="16"/>
        </w:rPr>
      </w:pPr>
      <w:r w:rsidRPr="00011CB8">
        <w:rPr>
          <w:sz w:val="16"/>
        </w:rPr>
        <w:t>The Riddle of the 1 Percent</w:t>
      </w:r>
    </w:p>
    <w:p w14:paraId="3E26F51A" w14:textId="77777777" w:rsidR="008D27D9" w:rsidRPr="00011CB8" w:rsidRDefault="008D27D9" w:rsidP="008D27D9">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7795B9EA" w14:textId="77777777" w:rsidR="008D27D9" w:rsidRPr="00011CB8" w:rsidRDefault="008D27D9" w:rsidP="008D27D9">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460A2D2F" w14:textId="77777777" w:rsidR="008D27D9" w:rsidRPr="00011CB8" w:rsidRDefault="008D27D9" w:rsidP="008D27D9">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0F744290" w14:textId="77777777" w:rsidR="008D27D9" w:rsidRPr="00011CB8" w:rsidRDefault="008D27D9" w:rsidP="008D27D9">
      <w:pPr>
        <w:rPr>
          <w:sz w:val="16"/>
        </w:rPr>
      </w:pPr>
      <w:r w:rsidRPr="00011CB8">
        <w:rPr>
          <w:sz w:val="16"/>
        </w:rPr>
        <w:t>Heterogeneous Workers, Firms, and Regions: Three Ways Globalization Affects Top-Heavy Inequality</w:t>
      </w:r>
    </w:p>
    <w:p w14:paraId="7A2A43A9" w14:textId="77777777" w:rsidR="008D27D9" w:rsidRPr="00011CB8" w:rsidRDefault="008D27D9" w:rsidP="008D27D9">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r w:rsidRPr="003F3D94">
        <w:rPr>
          <w:rStyle w:val="Emphasis"/>
          <w:highlight w:val="yellow"/>
        </w:rPr>
        <w:t>antiglobalization</w:t>
      </w:r>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427290D2" w14:textId="77777777" w:rsidR="008D27D9" w:rsidRPr="00011CB8" w:rsidRDefault="008D27D9" w:rsidP="008D27D9">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402AADD1" w14:textId="77777777" w:rsidR="008D27D9" w:rsidRPr="00011CB8" w:rsidRDefault="008D27D9" w:rsidP="008D27D9">
      <w:pPr>
        <w:rPr>
          <w:sz w:val="16"/>
        </w:rPr>
      </w:pPr>
      <w:r w:rsidRPr="00011CB8">
        <w:rPr>
          <w:sz w:val="16"/>
        </w:rPr>
        <w:t>Neo-H-O-S-S</w:t>
      </w:r>
    </w:p>
    <w:p w14:paraId="405B097C" w14:textId="77777777" w:rsidR="008D27D9" w:rsidRPr="00011CB8" w:rsidRDefault="008D27D9" w:rsidP="008D27D9">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7F87BCB9" w14:textId="77777777" w:rsidR="008D27D9" w:rsidRPr="00011CB8" w:rsidRDefault="008D27D9" w:rsidP="008D27D9">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15600DE1" w14:textId="77777777" w:rsidR="008D27D9" w:rsidRPr="00011CB8" w:rsidRDefault="008D27D9" w:rsidP="008D27D9">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21013034" w14:textId="77777777" w:rsidR="008D27D9" w:rsidRPr="00011CB8" w:rsidRDefault="008D27D9" w:rsidP="008D27D9">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45A30EF6" w14:textId="77777777" w:rsidR="008D27D9" w:rsidRPr="00011CB8" w:rsidRDefault="008D27D9" w:rsidP="008D27D9">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1B81C591" w14:textId="77777777" w:rsidR="008D27D9" w:rsidRPr="00011CB8" w:rsidRDefault="008D27D9" w:rsidP="008D27D9">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5C85091E" w14:textId="77777777" w:rsidR="008D27D9" w:rsidRPr="00011CB8" w:rsidRDefault="008D27D9" w:rsidP="008D27D9">
      <w:pPr>
        <w:rPr>
          <w:sz w:val="16"/>
        </w:rPr>
      </w:pPr>
      <w:r w:rsidRPr="00011CB8">
        <w:rPr>
          <w:sz w:val="16"/>
        </w:rPr>
        <w:t>New New Trade Theory</w:t>
      </w:r>
    </w:p>
    <w:p w14:paraId="76BB9BA3" w14:textId="77777777" w:rsidR="008D27D9" w:rsidRPr="00011CB8" w:rsidRDefault="008D27D9" w:rsidP="008D27D9">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164EB0F5" w14:textId="77777777" w:rsidR="008D27D9" w:rsidRPr="00011CB8" w:rsidRDefault="008D27D9" w:rsidP="008D27D9">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63E75A7A" w14:textId="77777777" w:rsidR="008D27D9" w:rsidRPr="00011CB8" w:rsidRDefault="008D27D9" w:rsidP="008D27D9">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3D86F25B" w14:textId="77777777" w:rsidR="008D27D9" w:rsidRPr="00011CB8" w:rsidRDefault="008D27D9" w:rsidP="008D27D9">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7D0C6672" w14:textId="77777777" w:rsidR="008D27D9" w:rsidRPr="00011CB8" w:rsidRDefault="008D27D9" w:rsidP="008D27D9">
      <w:pPr>
        <w:rPr>
          <w:sz w:val="16"/>
        </w:rPr>
      </w:pPr>
      <w:r w:rsidRPr="00011CB8">
        <w:rPr>
          <w:sz w:val="16"/>
        </w:rPr>
        <w:t>Economic Geography</w:t>
      </w:r>
    </w:p>
    <w:p w14:paraId="5FC31800" w14:textId="77777777" w:rsidR="008D27D9" w:rsidRPr="00011CB8" w:rsidRDefault="008D27D9" w:rsidP="008D27D9">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46DF7">
        <w:rPr>
          <w:rStyle w:val="Emphasis"/>
          <w:highlight w:val="yellow"/>
        </w:rPr>
        <w:t>regional 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5A7CAA1D" w14:textId="77777777" w:rsidR="008D27D9" w:rsidRPr="00011CB8" w:rsidRDefault="008D27D9" w:rsidP="008D27D9">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7B970CDF" w14:textId="77777777" w:rsidR="008D27D9" w:rsidRPr="00011CB8" w:rsidRDefault="008D27D9" w:rsidP="008D27D9">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6CD5CE41" w14:textId="77777777" w:rsidR="008D27D9" w:rsidRPr="00011CB8" w:rsidRDefault="008D27D9" w:rsidP="008D27D9">
      <w:pPr>
        <w:rPr>
          <w:sz w:val="12"/>
        </w:rPr>
      </w:pPr>
      <w:r w:rsidRPr="00011CB8">
        <w:rPr>
          <w:sz w:val="12"/>
        </w:rPr>
        <w:t>Notable Similarities and Differences</w:t>
      </w:r>
    </w:p>
    <w:p w14:paraId="61568E92" w14:textId="77777777" w:rsidR="008D27D9" w:rsidRPr="00011CB8" w:rsidRDefault="008D27D9" w:rsidP="008D27D9">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50A853BA" w14:textId="77777777" w:rsidR="008D27D9" w:rsidRPr="00011CB8" w:rsidRDefault="008D27D9" w:rsidP="008D27D9">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64A0D47E" w14:textId="77777777" w:rsidR="008D27D9" w:rsidRPr="00011CB8" w:rsidRDefault="008D27D9" w:rsidP="008D27D9">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0904E262" w14:textId="77777777" w:rsidR="008D27D9" w:rsidRPr="00011CB8" w:rsidRDefault="008D27D9" w:rsidP="008D27D9">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B6D7FB4" w14:textId="77777777" w:rsidR="008D27D9" w:rsidRPr="00011CB8" w:rsidRDefault="008D27D9" w:rsidP="008D27D9">
      <w:pPr>
        <w:rPr>
          <w:sz w:val="12"/>
        </w:rPr>
      </w:pPr>
      <w:r w:rsidRPr="00011CB8">
        <w:rPr>
          <w:sz w:val="12"/>
        </w:rPr>
        <w:t>Hypothesis</w:t>
      </w:r>
    </w:p>
    <w:p w14:paraId="52C8D569" w14:textId="77777777" w:rsidR="008D27D9" w:rsidRPr="00011CB8" w:rsidRDefault="008D27D9" w:rsidP="008D27D9">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7DAFFFBF" w14:textId="77777777" w:rsidR="008D27D9" w:rsidRPr="00011CB8" w:rsidRDefault="008D27D9" w:rsidP="008D27D9">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63F34416" w14:textId="77777777" w:rsidR="008D27D9" w:rsidRPr="00011CB8" w:rsidRDefault="008D27D9" w:rsidP="008D27D9">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0687EA05" w14:textId="77777777" w:rsidR="008D27D9" w:rsidRPr="00011CB8" w:rsidRDefault="008D27D9" w:rsidP="008D27D9">
      <w:pPr>
        <w:rPr>
          <w:sz w:val="12"/>
        </w:rPr>
      </w:pPr>
      <w:r w:rsidRPr="00011CB8">
        <w:rPr>
          <w:sz w:val="12"/>
        </w:rPr>
        <w:t>Inequality and Antiglobalization: Evidence from European Elections</w:t>
      </w:r>
    </w:p>
    <w:p w14:paraId="2729761E" w14:textId="77777777" w:rsidR="008D27D9" w:rsidRPr="00011CB8" w:rsidRDefault="008D27D9" w:rsidP="008D27D9">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7CA52E7E" w14:textId="77777777" w:rsidR="008D27D9" w:rsidRPr="00011CB8" w:rsidRDefault="008D27D9" w:rsidP="008D27D9">
      <w:pPr>
        <w:rPr>
          <w:sz w:val="12"/>
        </w:rPr>
      </w:pPr>
      <w:r w:rsidRPr="00011CB8">
        <w:rPr>
          <w:sz w:val="12"/>
        </w:rPr>
        <w:t>Immigration and Inequality</w:t>
      </w:r>
    </w:p>
    <w:p w14:paraId="67F5908E" w14:textId="77777777" w:rsidR="008D27D9" w:rsidRPr="00011CB8" w:rsidRDefault="008D27D9" w:rsidP="008D27D9">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52B7904B" w14:textId="77777777" w:rsidR="008D27D9" w:rsidRPr="00011CB8" w:rsidRDefault="008D27D9" w:rsidP="008D27D9">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67277EFC" w14:textId="77777777" w:rsidR="008D27D9" w:rsidRPr="00011CB8" w:rsidRDefault="008D27D9" w:rsidP="008D27D9">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713F7F68" w14:textId="77777777" w:rsidR="008D27D9" w:rsidRPr="00011CB8" w:rsidRDefault="008D27D9" w:rsidP="008D27D9">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2C07AE45" w14:textId="77777777" w:rsidR="008D27D9" w:rsidRPr="00011CB8" w:rsidRDefault="008D27D9" w:rsidP="008D27D9">
      <w:pPr>
        <w:rPr>
          <w:sz w:val="16"/>
        </w:rPr>
      </w:pPr>
      <w:r w:rsidRPr="00011CB8">
        <w:rPr>
          <w:sz w:val="16"/>
        </w:rPr>
        <w:t>Imports and Inequality</w:t>
      </w:r>
    </w:p>
    <w:p w14:paraId="3DB55FB6" w14:textId="77777777" w:rsidR="008D27D9" w:rsidRPr="00011CB8" w:rsidRDefault="008D27D9" w:rsidP="008D27D9">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7225B05E" w14:textId="77777777" w:rsidR="008D27D9" w:rsidRPr="00011CB8" w:rsidRDefault="008D27D9" w:rsidP="008D27D9">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2AEBEB87" w14:textId="77777777" w:rsidR="008D27D9" w:rsidRPr="00011CB8" w:rsidRDefault="008D27D9" w:rsidP="008D27D9">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37B76ABE" w14:textId="77777777" w:rsidR="008D27D9" w:rsidRPr="00011CB8" w:rsidRDefault="008D27D9" w:rsidP="008D27D9">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1286C68E" w14:textId="77777777" w:rsidR="008D27D9" w:rsidRPr="00011CB8" w:rsidRDefault="008D27D9" w:rsidP="008D27D9">
      <w:pPr>
        <w:rPr>
          <w:sz w:val="16"/>
        </w:rPr>
      </w:pPr>
      <w:r w:rsidRPr="00011CB8">
        <w:rPr>
          <w:sz w:val="16"/>
        </w:rPr>
        <w:t>Possible Remedies and Sources of Resilience</w:t>
      </w:r>
    </w:p>
    <w:p w14:paraId="577BECA8" w14:textId="77777777" w:rsidR="008D27D9" w:rsidRPr="00011CB8" w:rsidRDefault="008D27D9" w:rsidP="008D27D9">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4832D647" w14:textId="77777777" w:rsidR="008D27D9" w:rsidRPr="00011CB8" w:rsidRDefault="008D27D9" w:rsidP="008D27D9">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61533530" w14:textId="77777777" w:rsidR="008D27D9" w:rsidRPr="00011CB8" w:rsidRDefault="008D27D9" w:rsidP="008D27D9">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502C52A5" w14:textId="77777777" w:rsidR="008D27D9" w:rsidRPr="00011CB8" w:rsidRDefault="008D27D9" w:rsidP="008D27D9">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4F6B6679" w14:textId="77777777" w:rsidR="008D27D9" w:rsidRPr="00011CB8" w:rsidRDefault="008D27D9" w:rsidP="008D27D9">
      <w:pPr>
        <w:rPr>
          <w:sz w:val="12"/>
        </w:rPr>
      </w:pPr>
      <w:r w:rsidRPr="00011CB8">
        <w:rPr>
          <w:sz w:val="12"/>
        </w:rPr>
        <w:t>Limitations and Future Research</w:t>
      </w:r>
    </w:p>
    <w:p w14:paraId="66470453" w14:textId="77777777" w:rsidR="008D27D9" w:rsidRPr="00011CB8" w:rsidRDefault="008D27D9" w:rsidP="008D27D9">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4D7DD239" w14:textId="77777777" w:rsidR="008D27D9" w:rsidRPr="00011CB8" w:rsidRDefault="008D27D9" w:rsidP="008D27D9">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6EF6A806" w14:textId="77777777" w:rsidR="008D27D9" w:rsidRPr="00011CB8" w:rsidRDefault="008D27D9" w:rsidP="008D27D9">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0798EDC9" w14:textId="77777777" w:rsidR="008D27D9" w:rsidRPr="00011CB8" w:rsidRDefault="008D27D9" w:rsidP="008D27D9">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10E6F863" w14:textId="77777777" w:rsidR="008D27D9" w:rsidRPr="00011CB8" w:rsidRDefault="008D27D9" w:rsidP="008D27D9">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07D3A291" w14:textId="77777777" w:rsidR="008D27D9" w:rsidRPr="00011CB8" w:rsidRDefault="008D27D9" w:rsidP="008D27D9">
      <w:pPr>
        <w:rPr>
          <w:sz w:val="16"/>
        </w:rPr>
      </w:pPr>
      <w:r w:rsidRPr="00011CB8">
        <w:rPr>
          <w:sz w:val="16"/>
        </w:rPr>
        <w:t>Conclusion</w:t>
      </w:r>
    </w:p>
    <w:p w14:paraId="5D105BC8" w14:textId="77777777" w:rsidR="008D27D9" w:rsidRPr="00011CB8" w:rsidRDefault="008D27D9" w:rsidP="008D27D9">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579DEFF5" w14:textId="77777777" w:rsidR="008D27D9" w:rsidRPr="00011CB8" w:rsidRDefault="008D27D9" w:rsidP="008D27D9">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610B5DD9" w14:textId="77777777" w:rsidR="008D27D9" w:rsidRPr="00F8389D" w:rsidRDefault="008D27D9" w:rsidP="008D27D9">
      <w:pPr>
        <w:rPr>
          <w:sz w:val="16"/>
        </w:rPr>
      </w:pPr>
      <w:r w:rsidRPr="00011CB8">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011CB8">
        <w:rPr>
          <w:rStyle w:val="StyleUnderline"/>
        </w:rPr>
        <w:t xml:space="preserve">a </w:t>
      </w:r>
      <w:r w:rsidRPr="00011CB8">
        <w:rPr>
          <w:sz w:val="16"/>
        </w:rPr>
        <w:t xml:space="preserve">similarly </w:t>
      </w:r>
      <w:r w:rsidRPr="003F3D94">
        <w:rPr>
          <w:rStyle w:val="Emphasis"/>
          <w:highlight w:val="yellow"/>
        </w:rPr>
        <w:t>narrow subset</w:t>
      </w:r>
      <w:r w:rsidRPr="003F3D94">
        <w:rPr>
          <w:sz w:val="16"/>
          <w:highlight w:val="yellow"/>
        </w:rPr>
        <w:t xml:space="preserve"> </w:t>
      </w:r>
      <w:r w:rsidRPr="003F3D94">
        <w:rPr>
          <w:rStyle w:val="StyleUnderline"/>
          <w:highlight w:val="yellow"/>
        </w:rPr>
        <w:t>of</w:t>
      </w:r>
      <w:r w:rsidRPr="00011CB8">
        <w:rPr>
          <w:sz w:val="16"/>
        </w:rPr>
        <w:t xml:space="preserve"> very </w:t>
      </w:r>
      <w:r w:rsidRPr="003F3D94">
        <w:rPr>
          <w:rStyle w:val="Emphasis"/>
          <w:highlight w:val="yellow"/>
        </w:rPr>
        <w:t>large</w:t>
      </w:r>
      <w:r w:rsidRPr="00011CB8">
        <w:rPr>
          <w:sz w:val="16"/>
        </w:rPr>
        <w:t xml:space="preserve"> and productive </w:t>
      </w:r>
      <w:r w:rsidRPr="003F3D94">
        <w:rPr>
          <w:rStyle w:val="Emphasis"/>
          <w:highlight w:val="yellow"/>
        </w:rPr>
        <w:t>firms</w:t>
      </w:r>
      <w:r w:rsidRPr="00011CB8">
        <w:rPr>
          <w:sz w:val="16"/>
        </w:rPr>
        <w:t xml:space="preserve">, and their employees, </w:t>
      </w:r>
      <w:r w:rsidRPr="003F3D94">
        <w:rPr>
          <w:rStyle w:val="StyleUnderline"/>
          <w:highlight w:val="yellow"/>
        </w:rPr>
        <w:t>absorb</w:t>
      </w:r>
      <w:r w:rsidRPr="00011CB8">
        <w:rPr>
          <w:rStyle w:val="StyleUnderline"/>
        </w:rPr>
        <w:t xml:space="preserve"> the bulk of trade’s </w:t>
      </w:r>
      <w:r w:rsidRPr="003F3D94">
        <w:rPr>
          <w:rStyle w:val="StyleUnderline"/>
          <w:highlight w:val="yellow"/>
        </w:rPr>
        <w:t xml:space="preserve">gains at the expense of </w:t>
      </w:r>
      <w:r w:rsidRPr="003F3D94">
        <w:rPr>
          <w:rStyle w:val="Emphasis"/>
          <w:highlight w:val="yellow"/>
        </w:rPr>
        <w:t xml:space="preserve">all </w:t>
      </w:r>
      <w:r w:rsidRPr="00946DF7">
        <w:rPr>
          <w:rStyle w:val="Emphasis"/>
          <w:highlight w:val="yellow"/>
        </w:rPr>
        <w:t>other firms</w:t>
      </w:r>
      <w:r w:rsidRPr="00011CB8">
        <w:rPr>
          <w:rStyle w:val="StyleUnderline"/>
        </w:rPr>
        <w:t>.</w:t>
      </w:r>
      <w:r w:rsidRPr="00011CB8">
        <w:rPr>
          <w:sz w:val="16"/>
        </w:rPr>
        <w:t xml:space="preserve"> Finally, </w:t>
      </w:r>
      <w:r w:rsidRPr="00F8389D">
        <w:rPr>
          <w:sz w:val="16"/>
        </w:rPr>
        <w:t xml:space="preserve">economic geography suggests that </w:t>
      </w:r>
      <w:r w:rsidRPr="00F8389D">
        <w:rPr>
          <w:rStyle w:val="StyleUnderline"/>
        </w:rPr>
        <w:t>trade concentrates</w:t>
      </w:r>
      <w:r w:rsidRPr="00F8389D">
        <w:rPr>
          <w:sz w:val="16"/>
        </w:rPr>
        <w:t xml:space="preserve"> economic </w:t>
      </w:r>
      <w:r w:rsidRPr="00F8389D">
        <w:rPr>
          <w:rStyle w:val="StyleUnderline"/>
        </w:rPr>
        <w:t>growth in a</w:t>
      </w:r>
      <w:r w:rsidRPr="00F8389D">
        <w:rPr>
          <w:sz w:val="16"/>
        </w:rPr>
        <w:t xml:space="preserve"> </w:t>
      </w:r>
      <w:r w:rsidRPr="00F8389D">
        <w:rPr>
          <w:rStyle w:val="Emphasis"/>
        </w:rPr>
        <w:t>few large</w:t>
      </w:r>
      <w:r w:rsidRPr="00F8389D">
        <w:rPr>
          <w:sz w:val="16"/>
        </w:rPr>
        <w:t xml:space="preserve"> metropolitan </w:t>
      </w:r>
      <w:r w:rsidRPr="00F8389D">
        <w:rPr>
          <w:rStyle w:val="Emphasis"/>
        </w:rPr>
        <w:t>regions</w:t>
      </w:r>
      <w:r w:rsidRPr="00F8389D">
        <w:rPr>
          <w:sz w:val="16"/>
        </w:rPr>
        <w:t xml:space="preserve"> </w:t>
      </w:r>
      <w:r w:rsidRPr="00F8389D">
        <w:rPr>
          <w:rStyle w:val="StyleUnderline"/>
        </w:rPr>
        <w:t xml:space="preserve">while inflicting </w:t>
      </w:r>
      <w:r w:rsidRPr="00F8389D">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0C1C317D" w14:textId="77777777" w:rsidR="008D27D9" w:rsidRPr="00011CB8" w:rsidRDefault="008D27D9" w:rsidP="008D27D9">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30A35237" w14:textId="77777777" w:rsidR="008D27D9" w:rsidRPr="00011CB8" w:rsidRDefault="008D27D9" w:rsidP="008D27D9">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0495DE9A" w14:textId="77777777" w:rsidR="008D27D9" w:rsidRPr="00011CB8" w:rsidRDefault="008D27D9" w:rsidP="008D27D9">
      <w:pPr>
        <w:rPr>
          <w:sz w:val="16"/>
        </w:rPr>
      </w:pPr>
      <w:r w:rsidRPr="00011CB8">
        <w:rPr>
          <w:rStyle w:val="StyleUnderline"/>
        </w:rPr>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04896C87" w14:textId="77777777" w:rsidR="008D27D9" w:rsidRPr="00011CB8" w:rsidRDefault="008D27D9" w:rsidP="008D27D9">
      <w:pPr>
        <w:rPr>
          <w:sz w:val="16"/>
        </w:rPr>
      </w:pPr>
      <w:r w:rsidRPr="00011CB8">
        <w:rPr>
          <w:sz w:val="16"/>
        </w:rPr>
        <w:t>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27151B76" w14:textId="77777777" w:rsidR="008D27D9" w:rsidRPr="00081AE8" w:rsidRDefault="008D27D9" w:rsidP="008D27D9">
      <w:pPr>
        <w:rPr>
          <w:sz w:val="16"/>
        </w:rPr>
      </w:pPr>
      <w:r w:rsidRPr="00011CB8">
        <w:rPr>
          <w:sz w:val="16"/>
        </w:rPr>
        <w:t xml:space="preserve">We thus conclude by disagreeing with Lake’s morning-after observation about the 2016 election. </w:t>
      </w:r>
      <w:r w:rsidRPr="00011CB8">
        <w:rPr>
          <w:rStyle w:val="StyleUnderline"/>
        </w:rPr>
        <w:t>While it seemed that the populist backlash came as “no surprise</w:t>
      </w:r>
      <w:r w:rsidRPr="00011CB8">
        <w:rPr>
          <w:sz w:val="16"/>
        </w:rPr>
        <w:t xml:space="preserve">” to the field of international political economy, </w:t>
      </w:r>
      <w:r w:rsidRPr="00011CB8">
        <w:rPr>
          <w:rStyle w:val="StyleUnderline"/>
        </w:rPr>
        <w:t>some of its most important aspects, including</w:t>
      </w:r>
      <w:r w:rsidRPr="00011CB8">
        <w:rPr>
          <w:sz w:val="16"/>
        </w:rPr>
        <w:t xml:space="preserve"> the link to </w:t>
      </w:r>
      <w:r w:rsidRPr="00011CB8">
        <w:rPr>
          <w:rStyle w:val="Emphasis"/>
        </w:rPr>
        <w:t xml:space="preserve">top-heavy </w:t>
      </w:r>
      <w:r w:rsidRPr="003F3D94">
        <w:rPr>
          <w:rStyle w:val="Emphasis"/>
          <w:highlight w:val="yellow"/>
        </w:rPr>
        <w:t>inequality</w:t>
      </w:r>
      <w:r w:rsidRPr="00011CB8">
        <w:rPr>
          <w:sz w:val="16"/>
        </w:rPr>
        <w:t xml:space="preserve"> and the rejection of elites and expertise, </w:t>
      </w:r>
      <w:r w:rsidRPr="003F3D94">
        <w:rPr>
          <w:rStyle w:val="StyleUnderline"/>
          <w:highlight w:val="yellow"/>
        </w:rPr>
        <w:t>were neither</w:t>
      </w:r>
      <w:r w:rsidRPr="00011CB8">
        <w:rPr>
          <w:rStyle w:val="StyleUnderline"/>
        </w:rPr>
        <w:t xml:space="preserve"> foreseen nor </w:t>
      </w:r>
      <w:r w:rsidRPr="003F3D94">
        <w:rPr>
          <w:rStyle w:val="StyleUnderline"/>
          <w:highlight w:val="yellow"/>
        </w:rPr>
        <w:t>understood by</w:t>
      </w:r>
      <w:r w:rsidRPr="00011CB8">
        <w:rPr>
          <w:sz w:val="16"/>
        </w:rPr>
        <w:t xml:space="preserve"> our </w:t>
      </w:r>
      <w:r w:rsidRPr="003F3D94">
        <w:rPr>
          <w:rStyle w:val="Emphasis"/>
          <w:highlight w:val="yellow"/>
        </w:rPr>
        <w:t>conventional theories</w:t>
      </w:r>
      <w:r w:rsidRPr="00011CB8">
        <w:rPr>
          <w:sz w:val="16"/>
        </w:rPr>
        <w:t xml:space="preserve">. As Abraham Lincoln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6FCB3BFB" w14:textId="77777777" w:rsidR="008D27D9" w:rsidRPr="00784370" w:rsidRDefault="008D27D9" w:rsidP="008D27D9">
      <w:pPr>
        <w:pStyle w:val="Heading4"/>
      </w:pPr>
      <w:r>
        <w:t xml:space="preserve">LIO collapse causes </w:t>
      </w:r>
      <w:r>
        <w:rPr>
          <w:u w:val="single"/>
        </w:rPr>
        <w:t>extinction</w:t>
      </w:r>
      <w:r>
        <w:t xml:space="preserve">. </w:t>
      </w:r>
    </w:p>
    <w:p w14:paraId="62C8FC46" w14:textId="77777777" w:rsidR="008D27D9" w:rsidRDefault="008D27D9" w:rsidP="008D27D9">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5382FF71" w14:textId="77777777" w:rsidR="008D27D9" w:rsidRPr="00784370" w:rsidRDefault="008D27D9" w:rsidP="008D27D9">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r w:rsidRPr="00784370">
        <w:rPr>
          <w:rStyle w:val="Emphasis"/>
          <w:highlight w:val="yellow"/>
        </w:rPr>
        <w:t>collapse</w:t>
      </w:r>
      <w:r w:rsidRPr="00784370">
        <w:rPr>
          <w:sz w:val="16"/>
          <w:highlight w:val="yellow"/>
        </w:rPr>
        <w:t xml:space="preserve"> </w:t>
      </w:r>
      <w:r w:rsidRPr="00784370">
        <w:rPr>
          <w:rStyle w:val="StyleUnderline"/>
          <w:highlight w:val="yellow"/>
        </w:rPr>
        <w:t>and</w:t>
      </w:r>
      <w:r w:rsidRPr="00784370">
        <w:rPr>
          <w:sz w:val="16"/>
        </w:rPr>
        <w:t xml:space="preserve"> </w:t>
      </w:r>
      <w:r w:rsidRPr="00784370">
        <w:rPr>
          <w:rStyle w:val="Emphasis"/>
          <w:highlight w:val="yellow"/>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784370">
        <w:rPr>
          <w:rStyle w:val="StyleUnderline"/>
          <w:highlight w:val="yellow"/>
        </w:rPr>
        <w:t>are</w:t>
      </w:r>
      <w:r w:rsidRPr="00784370">
        <w:rPr>
          <w:sz w:val="16"/>
        </w:rPr>
        <w:t xml:space="preserve"> now </w:t>
      </w:r>
      <w:r w:rsidRPr="00784370">
        <w:rPr>
          <w:rStyle w:val="StyleUnderline"/>
          <w:highlight w:val="yellow"/>
        </w:rPr>
        <w:t>giving</w:t>
      </w:r>
      <w:r w:rsidRPr="00784370">
        <w:rPr>
          <w:sz w:val="16"/>
        </w:rPr>
        <w:t xml:space="preserve"> politicians </w:t>
      </w:r>
      <w:r w:rsidRPr="00784370">
        <w:rPr>
          <w:rStyle w:val="StyleUnderline"/>
        </w:rPr>
        <w:t xml:space="preserve">the </w:t>
      </w:r>
      <w:r w:rsidRPr="00784370">
        <w:rPr>
          <w:rStyle w:val="StyleUnderline"/>
          <w:highlight w:val="yellow"/>
        </w:rPr>
        <w:t xml:space="preserve">means to 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784370">
        <w:rPr>
          <w:rStyle w:val="StyleUnderline"/>
        </w:rPr>
        <w:t>Of course</w:t>
      </w:r>
      <w:r w:rsidRPr="00784370">
        <w:rPr>
          <w:sz w:val="16"/>
        </w:rPr>
        <w:t xml:space="preserve">, this is not a prophecy. These are just possibilities. </w:t>
      </w:r>
      <w:r w:rsidRPr="00784370">
        <w:rPr>
          <w:rStyle w:val="StyleUnderline"/>
        </w:rPr>
        <w:t xml:space="preserve">Technology is </w:t>
      </w:r>
      <w:r w:rsidRPr="00784370">
        <w:rPr>
          <w:rStyle w:val="Emphasis"/>
        </w:rPr>
        <w:t>never deterministic</w:t>
      </w:r>
      <w:r w:rsidRPr="00784370">
        <w:rPr>
          <w:sz w:val="16"/>
        </w:rPr>
        <w:t xml:space="preserve">. </w:t>
      </w:r>
      <w:r w:rsidRPr="00784370">
        <w:rPr>
          <w:rStyle w:val="StyleUnderline"/>
          <w:highlight w:val="yellow"/>
        </w:rPr>
        <w:t xml:space="preserve">In the </w:t>
      </w:r>
      <w:r w:rsidRPr="00784370">
        <w:rPr>
          <w:rStyle w:val="Emphasis"/>
          <w:highlight w:val="yellow"/>
        </w:rPr>
        <w:t>20th</w:t>
      </w:r>
      <w:r w:rsidRPr="00784370">
        <w:rPr>
          <w:rStyle w:val="StyleUnderline"/>
          <w:highlight w:val="yellow"/>
        </w:rPr>
        <w:t xml:space="preserve"> century</w:t>
      </w:r>
      <w:r w:rsidRPr="00784370">
        <w:rPr>
          <w:rStyle w:val="StyleUnderline"/>
        </w:rPr>
        <w:t xml:space="preserve">, people used </w:t>
      </w:r>
      <w:r w:rsidRPr="00784370">
        <w:rPr>
          <w:rStyle w:val="StyleUnderline"/>
          <w:highlight w:val="yellow"/>
        </w:rPr>
        <w:t>the same</w:t>
      </w:r>
      <w:r w:rsidRPr="00784370">
        <w:rPr>
          <w:rStyle w:val="StyleUnderline"/>
        </w:rPr>
        <w:t xml:space="preserve"> industrial </w:t>
      </w:r>
      <w:r w:rsidRPr="00784370">
        <w:rPr>
          <w:rStyle w:val="Emphasis"/>
          <w:highlight w:val="yellow"/>
        </w:rPr>
        <w:t>tech</w:t>
      </w:r>
      <w:r w:rsidRPr="00784370">
        <w:rPr>
          <w:rStyle w:val="StyleUnderline"/>
        </w:rPr>
        <w:t xml:space="preserve">nology to </w:t>
      </w:r>
      <w:r w:rsidRPr="00784370">
        <w:rPr>
          <w:rStyle w:val="StyleUnderline"/>
          <w:highlight w:val="yellow"/>
        </w:rPr>
        <w:t>build</w:t>
      </w:r>
      <w:r w:rsidRPr="00784370">
        <w:rPr>
          <w:rStyle w:val="StyleUnderline"/>
        </w:rPr>
        <w:t xml:space="preserve"> </w:t>
      </w:r>
      <w:r w:rsidRPr="00784370">
        <w:rPr>
          <w:rStyle w:val="Emphasis"/>
        </w:rPr>
        <w:t>very different kinds of societies</w:t>
      </w:r>
      <w:r w:rsidRPr="00784370">
        <w:rPr>
          <w:rStyle w:val="StyleUnderline"/>
        </w:rPr>
        <w:t xml:space="preserve">: </w:t>
      </w:r>
      <w:r w:rsidRPr="00784370">
        <w:rPr>
          <w:rStyle w:val="Emphasis"/>
          <w:highlight w:val="yellow"/>
        </w:rPr>
        <w:t>fascist</w:t>
      </w:r>
      <w:r w:rsidRPr="00784370">
        <w:rPr>
          <w:rStyle w:val="StyleUnderline"/>
        </w:rPr>
        <w:t xml:space="preserve"> dictatorship</w:t>
      </w:r>
      <w:r w:rsidRPr="00784370">
        <w:rPr>
          <w:rStyle w:val="Emphasis"/>
          <w:highlight w:val="yellow"/>
        </w:rPr>
        <w:t>s</w:t>
      </w:r>
      <w:r w:rsidRPr="00784370">
        <w:rPr>
          <w:rStyle w:val="StyleUnderline"/>
          <w:highlight w:val="yellow"/>
        </w:rPr>
        <w:t xml:space="preserve">, </w:t>
      </w:r>
      <w:r w:rsidRPr="00784370">
        <w:rPr>
          <w:rStyle w:val="Emphasis"/>
          <w:highlight w:val="yellow"/>
        </w:rPr>
        <w:t>communist</w:t>
      </w:r>
      <w:r w:rsidRPr="00784370">
        <w:rPr>
          <w:sz w:val="16"/>
        </w:rPr>
        <w:t xml:space="preserve"> </w:t>
      </w:r>
      <w:r w:rsidRPr="00784370">
        <w:rPr>
          <w:rStyle w:val="StyleUnderline"/>
        </w:rPr>
        <w:t>regime</w:t>
      </w:r>
      <w:r w:rsidRPr="00784370">
        <w:rPr>
          <w:rStyle w:val="Emphasis"/>
          <w:highlight w:val="yellow"/>
        </w:rPr>
        <w:t>s</w:t>
      </w:r>
      <w:r w:rsidRPr="00784370">
        <w:rPr>
          <w:rStyle w:val="StyleUnderline"/>
        </w:rPr>
        <w:t xml:space="preserve">, </w:t>
      </w:r>
      <w:r w:rsidRPr="00784370">
        <w:rPr>
          <w:rStyle w:val="Emphasis"/>
        </w:rPr>
        <w:t xml:space="preserve">liberal </w:t>
      </w:r>
      <w:r w:rsidRPr="00784370">
        <w:rPr>
          <w:rStyle w:val="Emphasis"/>
          <w:highlight w:val="yellow"/>
        </w:rPr>
        <w:t>democracies</w:t>
      </w:r>
      <w:r w:rsidRPr="00784370">
        <w:rPr>
          <w:sz w:val="16"/>
          <w:highlight w:val="yellow"/>
        </w:rPr>
        <w:t xml:space="preserve">. </w:t>
      </w:r>
      <w:r w:rsidRPr="00784370">
        <w:rPr>
          <w:rStyle w:val="StyleUnderline"/>
          <w:highlight w:val="yellow"/>
        </w:rPr>
        <w:t xml:space="preserve">The </w:t>
      </w:r>
      <w:r w:rsidRPr="00784370">
        <w:rPr>
          <w:rStyle w:val="Emphasis"/>
          <w:highlight w:val="yellow"/>
        </w:rPr>
        <w:t>same</w:t>
      </w:r>
      <w:r w:rsidRPr="00784370">
        <w:rPr>
          <w:rStyle w:val="Emphasis"/>
        </w:rPr>
        <w:t xml:space="preserve"> thing</w:t>
      </w:r>
      <w:r w:rsidRPr="00784370">
        <w:rPr>
          <w:rStyle w:val="StyleUnderline"/>
        </w:rPr>
        <w:t xml:space="preserve"> </w:t>
      </w:r>
      <w:r w:rsidRPr="00784370">
        <w:rPr>
          <w:rStyle w:val="StyleUnderline"/>
          <w:highlight w:val="yellow"/>
        </w:rPr>
        <w:t xml:space="preserve">will happen in the </w:t>
      </w:r>
      <w:r w:rsidRPr="00784370">
        <w:rPr>
          <w:rStyle w:val="Emphasis"/>
          <w:highlight w:val="yellow"/>
        </w:rPr>
        <w:t>21st</w:t>
      </w:r>
      <w:r w:rsidRPr="00784370">
        <w:rPr>
          <w:rStyle w:val="Emphasis"/>
        </w:rPr>
        <w:t xml:space="preserve"> century</w:t>
      </w:r>
      <w:r w:rsidRPr="00784370">
        <w:rPr>
          <w:sz w:val="16"/>
        </w:rPr>
        <w:t xml:space="preserve">. </w:t>
      </w:r>
      <w:r w:rsidRPr="00784370">
        <w:rPr>
          <w:rStyle w:val="StyleUnderline"/>
        </w:rPr>
        <w:t xml:space="preserve">AI and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946DF7">
        <w:rPr>
          <w:rStyle w:val="Emphasis"/>
          <w:highlight w:val="yellow"/>
        </w:rPr>
        <w:t>global 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784370">
        <w:rPr>
          <w:rStyle w:val="Emphasis"/>
          <w:highlight w:val="yellow"/>
        </w:rPr>
        <w:t>now</w:t>
      </w:r>
      <w:r w:rsidRPr="00784370">
        <w:rPr>
          <w:rStyle w:val="StyleUnderline"/>
          <w:highlight w:val="yellow"/>
        </w:rPr>
        <w:t xml:space="preserve"> 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r w:rsidRPr="00784370">
        <w:rPr>
          <w:rStyle w:val="Emphasis"/>
          <w:highlight w:val="yellow"/>
        </w:rPr>
        <w:t>fantasise</w:t>
      </w:r>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r w:rsidRPr="00784370">
        <w:rPr>
          <w:rStyle w:val="Emphasis"/>
          <w:highlight w:val="yellow"/>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F8389D">
        <w:rPr>
          <w:rStyle w:val="Emphasis"/>
        </w:rPr>
        <w:t>order</w:t>
      </w:r>
      <w:r w:rsidRPr="00784370">
        <w:rPr>
          <w:rStyle w:val="StyleUnderline"/>
          <w:highlight w:val="yellow"/>
        </w:rPr>
        <w:t xml:space="preserve">, countries </w:t>
      </w:r>
      <w:r w:rsidRPr="00784370">
        <w:rPr>
          <w:rStyle w:val="Emphasis"/>
          <w:highlight w:val="yellow"/>
        </w:rPr>
        <w:t>neglect it</w:t>
      </w:r>
      <w:r w:rsidRPr="00784370">
        <w:rPr>
          <w:rStyle w:val="StyleUnderline"/>
        </w:rPr>
        <w:t xml:space="preserve"> and even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784370">
        <w:rPr>
          <w:rStyle w:val="Emphasis"/>
          <w:highlight w:val="yellow"/>
        </w:rPr>
        <w:t>omnipresent 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784370">
        <w:rPr>
          <w:rStyle w:val="StyleUnderline"/>
        </w:rPr>
        <w:t xml:space="preserve">. It is </w:t>
      </w:r>
      <w:r w:rsidRPr="00784370">
        <w:rPr>
          <w:rStyle w:val="Emphasis"/>
        </w:rPr>
        <w:t xml:space="preserve">far, </w:t>
      </w:r>
      <w:r w:rsidRPr="00784370">
        <w:rPr>
          <w:rStyle w:val="Emphasis"/>
          <w:highlight w:val="yellow"/>
        </w:rPr>
        <w:t>far worse than you imagine</w:t>
      </w:r>
      <w:r w:rsidRPr="00784370">
        <w:rPr>
          <w:rStyle w:val="StyleUnderline"/>
        </w:rPr>
        <w:t xml:space="preserve">. </w:t>
      </w:r>
      <w:r w:rsidRPr="00784370">
        <w:rPr>
          <w:sz w:val="16"/>
        </w:rPr>
        <w:t xml:space="preserve">Yes, </w:t>
      </w:r>
      <w:r w:rsidRPr="00784370">
        <w:rPr>
          <w:rStyle w:val="StyleUnderline"/>
        </w:rPr>
        <w:t xml:space="preserve">our species has evolved in that jungle and lived and even prospered there for thousands of years, but if we return there now, with the powerful new technologies of the 21st century, </w:t>
      </w:r>
      <w:r w:rsidRPr="00784370">
        <w:rPr>
          <w:rStyle w:val="Emphasis"/>
          <w:highlight w:val="yellow"/>
        </w:rPr>
        <w:t>our species will</w:t>
      </w:r>
      <w:r w:rsidRPr="00784370">
        <w:rPr>
          <w:sz w:val="16"/>
        </w:rPr>
        <w:t xml:space="preserve"> 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638E6F1C" w14:textId="77777777" w:rsidR="008D27D9" w:rsidRPr="00E9730E" w:rsidRDefault="008D27D9" w:rsidP="008D27D9">
      <w:pPr>
        <w:pStyle w:val="Heading4"/>
      </w:pPr>
      <w:r>
        <w:t>U</w:t>
      </w:r>
      <w:r w:rsidRPr="00E9730E">
        <w:t xml:space="preserve">nderdevelopment </w:t>
      </w:r>
      <w:r>
        <w:t>accelerates</w:t>
      </w:r>
      <w:r w:rsidRPr="00E9730E">
        <w:t xml:space="preserve"> </w:t>
      </w:r>
      <w:r w:rsidRPr="0015332C">
        <w:rPr>
          <w:u w:val="single"/>
        </w:rPr>
        <w:t>civil wars</w:t>
      </w:r>
      <w:r w:rsidRPr="00E9730E">
        <w:t xml:space="preserve">. </w:t>
      </w:r>
    </w:p>
    <w:p w14:paraId="6A4975F0" w14:textId="77777777" w:rsidR="008D27D9" w:rsidRPr="00E9730E" w:rsidRDefault="008D27D9" w:rsidP="008D27D9">
      <w:r w:rsidRPr="0015332C">
        <w:rPr>
          <w:rStyle w:val="Style13ptBold"/>
        </w:rPr>
        <w:t>Tollefsen ’17</w:t>
      </w:r>
      <w:r>
        <w:t xml:space="preserve"> [</w:t>
      </w:r>
      <w:r w:rsidRPr="00E9730E">
        <w:t>Andreas Forø</w:t>
      </w:r>
      <w:r>
        <w:t>;</w:t>
      </w:r>
      <w:r w:rsidRPr="00E9730E">
        <w:t xml:space="preserve"> Peace Research Institute Oslo</w:t>
      </w:r>
      <w:r>
        <w:t xml:space="preserve">, </w:t>
      </w:r>
      <w:r w:rsidRPr="00E9730E">
        <w:t xml:space="preserve">PhD in Human Geography </w:t>
      </w:r>
      <w:r>
        <w:t>@</w:t>
      </w:r>
      <w:r w:rsidRPr="00E9730E">
        <w:t xml:space="preserve"> University of Oslo</w:t>
      </w:r>
      <w:r>
        <w:t>;</w:t>
      </w:r>
      <w:r w:rsidRPr="00E9730E">
        <w:t xml:space="preserve"> </w:t>
      </w:r>
      <w:r>
        <w:t>“</w:t>
      </w:r>
      <w:r w:rsidRPr="00E9730E">
        <w:t>Experienced poverty and local conflict violence,</w:t>
      </w:r>
      <w:r>
        <w:t>”</w:t>
      </w:r>
      <w:r w:rsidRPr="00E9730E">
        <w:t xml:space="preserve"> </w:t>
      </w:r>
      <w:r w:rsidRPr="0015332C">
        <w:rPr>
          <w:i/>
          <w:iCs/>
        </w:rPr>
        <w:t>Conflict Management and Peace Science</w:t>
      </w:r>
      <w:r>
        <w:t xml:space="preserve"> 37(3) p. 323-349]</w:t>
      </w:r>
    </w:p>
    <w:p w14:paraId="1F3E6031" w14:textId="77777777" w:rsidR="008D27D9" w:rsidRPr="0015332C" w:rsidRDefault="008D27D9" w:rsidP="008D27D9">
      <w:pPr>
        <w:rPr>
          <w:rStyle w:val="StyleUnderline"/>
          <w:sz w:val="16"/>
          <w:u w:val="none"/>
        </w:rPr>
      </w:pPr>
      <w:r w:rsidRPr="0015332C">
        <w:rPr>
          <w:rStyle w:val="StyleUnderline"/>
          <w:highlight w:val="yellow"/>
        </w:rPr>
        <w:t xml:space="preserve">Civil wars are </w:t>
      </w:r>
      <w:r w:rsidRPr="001B0A2A">
        <w:rPr>
          <w:rStyle w:val="Emphasis"/>
        </w:rPr>
        <w:t xml:space="preserve">more </w:t>
      </w:r>
      <w:r w:rsidRPr="001B0A2A">
        <w:rPr>
          <w:rStyle w:val="Emphasis"/>
          <w:highlight w:val="yellow"/>
        </w:rPr>
        <w:t>frequent</w:t>
      </w:r>
      <w:r w:rsidRPr="001B0A2A">
        <w:rPr>
          <w:rStyle w:val="Emphasis"/>
        </w:rPr>
        <w:t xml:space="preserve"> than any other type of conflict</w:t>
      </w:r>
      <w:r w:rsidRPr="001B0A2A">
        <w:rPr>
          <w:rStyle w:val="StyleUnderline"/>
        </w:rPr>
        <w:t xml:space="preserve"> in</w:t>
      </w:r>
      <w:r w:rsidRPr="00E9730E">
        <w:rPr>
          <w:rStyle w:val="StyleUnderline"/>
        </w:rPr>
        <w:t xml:space="preserve"> the modern era</w:t>
      </w:r>
      <w:r w:rsidRPr="0015332C">
        <w:rPr>
          <w:rStyle w:val="StyleUnderline"/>
          <w:sz w:val="16"/>
          <w:u w:val="none"/>
        </w:rPr>
        <w:t xml:space="preserve">, </w:t>
      </w:r>
      <w:r w:rsidRPr="00E9730E">
        <w:rPr>
          <w:rStyle w:val="StyleUnderline"/>
        </w:rPr>
        <w:t xml:space="preserve">with </w:t>
      </w:r>
      <w:r w:rsidRPr="00946DF7">
        <w:rPr>
          <w:rStyle w:val="StyleUnderline"/>
        </w:rPr>
        <w:t xml:space="preserve">the </w:t>
      </w:r>
      <w:r w:rsidRPr="0015332C">
        <w:rPr>
          <w:rStyle w:val="StyleUnderline"/>
          <w:highlight w:val="yellow"/>
        </w:rPr>
        <w:t xml:space="preserve">majority </w:t>
      </w:r>
      <w:r w:rsidRPr="00946DF7">
        <w:rPr>
          <w:rStyle w:val="StyleUnderline"/>
        </w:rPr>
        <w:t xml:space="preserve">occurring </w:t>
      </w:r>
      <w:r w:rsidRPr="0015332C">
        <w:rPr>
          <w:rStyle w:val="StyleUnderline"/>
          <w:highlight w:val="yellow"/>
        </w:rPr>
        <w:t xml:space="preserve">in </w:t>
      </w:r>
      <w:r w:rsidRPr="0015332C">
        <w:rPr>
          <w:rStyle w:val="Emphasis"/>
          <w:highlight w:val="yellow"/>
        </w:rPr>
        <w:t>low-income countries</w:t>
      </w:r>
      <w:r w:rsidRPr="0015332C">
        <w:rPr>
          <w:rStyle w:val="StyleUnderline"/>
          <w:sz w:val="16"/>
          <w:u w:val="none"/>
        </w:rPr>
        <w:t xml:space="preserve"> (Hegre and Sambanis, 2006; Jakobsen et al., 2013). While most country-level studies find that poverty and </w:t>
      </w:r>
      <w:r w:rsidRPr="00946DF7">
        <w:rPr>
          <w:rStyle w:val="StyleUnderline"/>
          <w:highlight w:val="yellow"/>
        </w:rPr>
        <w:t>inadequate</w:t>
      </w:r>
      <w:r w:rsidRPr="00E9730E">
        <w:rPr>
          <w:rStyle w:val="StyleUnderline"/>
        </w:rPr>
        <w:t xml:space="preserve"> </w:t>
      </w:r>
      <w:r w:rsidRPr="00946DF7">
        <w:rPr>
          <w:rStyle w:val="Emphasis"/>
        </w:rPr>
        <w:t xml:space="preserve">economic </w:t>
      </w:r>
      <w:r w:rsidRPr="00946DF7">
        <w:rPr>
          <w:rStyle w:val="Emphasis"/>
          <w:highlight w:val="yellow"/>
        </w:rPr>
        <w:t>development</w:t>
      </w:r>
      <w:r w:rsidRPr="00946DF7">
        <w:rPr>
          <w:rStyle w:val="StyleUnderline"/>
          <w:highlight w:val="yellow"/>
        </w:rPr>
        <w:t xml:space="preserve"> increase</w:t>
      </w:r>
      <w:r w:rsidRPr="00E9730E">
        <w:rPr>
          <w:rStyle w:val="StyleUnderline"/>
        </w:rPr>
        <w:t xml:space="preserve"> the </w:t>
      </w:r>
      <w:r w:rsidRPr="00946DF7">
        <w:rPr>
          <w:rStyle w:val="Emphasis"/>
          <w:highlight w:val="yellow"/>
        </w:rPr>
        <w:t>risk of conflict</w:t>
      </w:r>
      <w:r w:rsidRPr="0015332C">
        <w:rPr>
          <w:rStyle w:val="StyleUnderline"/>
          <w:sz w:val="16"/>
          <w:u w:val="none"/>
        </w:rPr>
        <w:t>—</w:t>
      </w:r>
      <w:r w:rsidRPr="00E9730E">
        <w:rPr>
          <w:rStyle w:val="StyleUnderline"/>
        </w:rPr>
        <w:t xml:space="preserve">a </w:t>
      </w:r>
      <w:r w:rsidRPr="00946DF7">
        <w:rPr>
          <w:rStyle w:val="StyleUnderline"/>
          <w:highlight w:val="yellow"/>
        </w:rPr>
        <w:t>relationship</w:t>
      </w:r>
      <w:r w:rsidRPr="00E9730E">
        <w:rPr>
          <w:rStyle w:val="StyleUnderline"/>
        </w:rPr>
        <w:t xml:space="preserve"> that </w:t>
      </w:r>
      <w:r w:rsidRPr="00946DF7">
        <w:rPr>
          <w:rStyle w:val="StyleUnderline"/>
          <w:highlight w:val="yellow"/>
        </w:rPr>
        <w:t>appears</w:t>
      </w:r>
      <w:r w:rsidRPr="00E9730E">
        <w:rPr>
          <w:rStyle w:val="StyleUnderline"/>
        </w:rPr>
        <w:t xml:space="preserve"> to be </w:t>
      </w:r>
      <w:r w:rsidRPr="00946DF7">
        <w:rPr>
          <w:rStyle w:val="Emphasis"/>
          <w:highlight w:val="yellow"/>
        </w:rPr>
        <w:t>causal</w:t>
      </w:r>
      <w:r w:rsidRPr="00946DF7">
        <w:t xml:space="preserve"> </w:t>
      </w:r>
      <w:r w:rsidRPr="0015332C">
        <w:rPr>
          <w:rStyle w:val="StyleUnderline"/>
          <w:sz w:val="16"/>
          <w:u w:val="none"/>
        </w:rPr>
        <w:t>(Braithwaite et al., 2016)—we lack consensus on the precise mechanisms driving this phenomenon (Justino, 2009). Researchers have explained a correlation between low GDP per capita and conflict using diverse hypotheses, including lowered opportunity costs for individuals to rebel (Collier et al., 2009) and responses to a state’s weak capacity (Fearon and Laitin, 2003).</w:t>
      </w:r>
    </w:p>
    <w:p w14:paraId="36FCEFC6" w14:textId="77777777" w:rsidR="008D27D9" w:rsidRPr="0015332C" w:rsidRDefault="008D27D9" w:rsidP="008D27D9">
      <w:pPr>
        <w:rPr>
          <w:rStyle w:val="StyleUnderline"/>
          <w:sz w:val="16"/>
          <w:u w:val="none"/>
        </w:rPr>
      </w:pPr>
      <w:r w:rsidRPr="0015332C">
        <w:rPr>
          <w:rStyle w:val="StyleUnderline"/>
          <w:sz w:val="16"/>
          <w:u w:val="none"/>
        </w:rPr>
        <w:t>However, as argued by Hegre (2016), development’s highly correlated indicators make it difficult to distinguish between the theoretical mechanisms underlying the development– conflict nexus. Moreover, previously proposed models often represent processes operating on various geographical scales at individual, group, and state levels. Few researchers have backed up theoretical expectations with data at scientifically fitting levels of analysis, consequently ignoring intra-country variations of explanatory variables and outcomes. Furthermore, aggregated measures are incapable of capturing significant variations in economic conditions (Elbers et al., 2003) and conflict intensity (Rustad et al., 2011) within countries. In addition, conflict areas are, in general, atypical of a nation as a whole (Buhaug and Lujala, 2005), which calls for a subnational level analysis.</w:t>
      </w:r>
    </w:p>
    <w:p w14:paraId="20874CB5" w14:textId="77777777" w:rsidR="008D27D9" w:rsidRPr="0015332C" w:rsidRDefault="008D27D9" w:rsidP="008D27D9">
      <w:pPr>
        <w:rPr>
          <w:rStyle w:val="StyleUnderline"/>
          <w:sz w:val="16"/>
          <w:u w:val="none"/>
        </w:rPr>
      </w:pPr>
      <w:r w:rsidRPr="0015332C">
        <w:rPr>
          <w:rStyle w:val="StyleUnderline"/>
          <w:sz w:val="16"/>
          <w:u w:val="none"/>
        </w:rPr>
        <w:t>Addressing these disconnects—and the fact that most conflict operates at a local level (Rustad et al., 2011)—a recent body of studies has focused on how subnational variations in poverty determine the locations within a country where conflicts break out (Buhaug et al., 2011; Hegre et al., 2009; Østby et al., 2009). To date, their findings are largely mixed, with no consensus yet on strength, direction, or mechanisms behind the relationship. The problem here may be the use of varying proxies for poverty that are only loosely linked to the rationale for conflict and/or insufficient attention on the local sociopolitical context.</w:t>
      </w:r>
    </w:p>
    <w:p w14:paraId="01968410" w14:textId="77777777" w:rsidR="008D27D9" w:rsidRPr="0015332C" w:rsidRDefault="008D27D9" w:rsidP="008D27D9">
      <w:pPr>
        <w:rPr>
          <w:rStyle w:val="StyleUnderline"/>
          <w:sz w:val="16"/>
          <w:u w:val="none"/>
        </w:rPr>
      </w:pPr>
      <w:r w:rsidRPr="0015332C">
        <w:rPr>
          <w:rStyle w:val="StyleUnderline"/>
          <w:sz w:val="16"/>
          <w:u w:val="none"/>
        </w:rPr>
        <w:t xml:space="preserve">The present study’s empirical contributions seek to help rectify the inadequate measures of poverty that have come to characterize the literature. To begin with, </w:t>
      </w:r>
      <w:r w:rsidRPr="00E9730E">
        <w:rPr>
          <w:rStyle w:val="StyleUnderline"/>
        </w:rPr>
        <w:t>the article improves our understanding of whether and where a local poverty–</w:t>
      </w:r>
      <w:r w:rsidRPr="00946DF7">
        <w:rPr>
          <w:rStyle w:val="Emphasis"/>
        </w:rPr>
        <w:t>conflict nexus</w:t>
      </w:r>
      <w:r w:rsidRPr="00946DF7">
        <w:rPr>
          <w:rStyle w:val="StyleUnderline"/>
        </w:rPr>
        <w:t xml:space="preserve"> exists by deploying experiential </w:t>
      </w:r>
      <w:r w:rsidRPr="00946DF7">
        <w:rPr>
          <w:rStyle w:val="Emphasis"/>
        </w:rPr>
        <w:t>data on individuals’ actual wellbeing</w:t>
      </w:r>
      <w:r w:rsidRPr="00946DF7">
        <w:rPr>
          <w:rStyle w:val="StyleUnderline"/>
        </w:rPr>
        <w:t xml:space="preserve">—which I argue is more closely connected to people’s </w:t>
      </w:r>
      <w:r w:rsidRPr="00946DF7">
        <w:rPr>
          <w:rStyle w:val="Emphasis"/>
        </w:rPr>
        <w:t>motives</w:t>
      </w:r>
      <w:r w:rsidRPr="00946DF7">
        <w:rPr>
          <w:rStyle w:val="StyleUnderline"/>
        </w:rPr>
        <w:t xml:space="preserve"> and </w:t>
      </w:r>
      <w:r w:rsidRPr="00946DF7">
        <w:rPr>
          <w:rStyle w:val="Emphasis"/>
        </w:rPr>
        <w:t>rationale</w:t>
      </w:r>
      <w:r w:rsidRPr="00946DF7">
        <w:rPr>
          <w:rStyle w:val="StyleUnderline"/>
        </w:rPr>
        <w:t xml:space="preserve"> for </w:t>
      </w:r>
      <w:r w:rsidRPr="00946DF7">
        <w:rPr>
          <w:rStyle w:val="Emphasis"/>
        </w:rPr>
        <w:t>taking up arms</w:t>
      </w:r>
      <w:r w:rsidRPr="00946DF7">
        <w:t xml:space="preserve">. </w:t>
      </w:r>
      <w:r w:rsidRPr="0015332C">
        <w:rPr>
          <w:rStyle w:val="StyleUnderline"/>
          <w:sz w:val="16"/>
          <w:u w:val="none"/>
        </w:rPr>
        <w:t>Second, the article examines the sociopolitical context’s conditioning effect on the poverty–conflict nexus. This is achieved by including data on individuals’ perceptions surrounding the quality of their local institutions, the presence of group grievances, and local unemployment rates. These factors, I argue, are more closely linked to reasons for fighting than are common proxies such as night-time luminosity and estimates of economic activity, both of which are often derived from dividing GDP per capita by local population counts.</w:t>
      </w:r>
    </w:p>
    <w:p w14:paraId="06551828" w14:textId="77777777" w:rsidR="008D27D9" w:rsidRPr="00E9730E" w:rsidRDefault="008D27D9" w:rsidP="008D27D9">
      <w:pPr>
        <w:rPr>
          <w:rStyle w:val="StyleUnderline"/>
        </w:rPr>
      </w:pPr>
      <w:r w:rsidRPr="0015332C">
        <w:rPr>
          <w:rStyle w:val="StyleUnderline"/>
          <w:highlight w:val="yellow"/>
        </w:rPr>
        <w:t>Poverty</w:t>
      </w:r>
      <w:r w:rsidRPr="00E9730E">
        <w:rPr>
          <w:rStyle w:val="StyleUnderline"/>
        </w:rPr>
        <w:t xml:space="preserve">—a state in which individuals’ </w:t>
      </w:r>
      <w:r w:rsidRPr="00946DF7">
        <w:rPr>
          <w:rStyle w:val="Emphasis"/>
        </w:rPr>
        <w:t>basic needs</w:t>
      </w:r>
      <w:r w:rsidRPr="00E9730E">
        <w:rPr>
          <w:rStyle w:val="StyleUnderline"/>
        </w:rPr>
        <w:t xml:space="preserve"> go unmet—has been shown to </w:t>
      </w:r>
      <w:r w:rsidRPr="0015332C">
        <w:rPr>
          <w:rStyle w:val="StyleUnderline"/>
          <w:highlight w:val="yellow"/>
        </w:rPr>
        <w:t xml:space="preserve">motivate people to </w:t>
      </w:r>
      <w:r w:rsidRPr="00946DF7">
        <w:rPr>
          <w:rStyle w:val="Emphasis"/>
          <w:highlight w:val="yellow"/>
        </w:rPr>
        <w:t>join rebellions</w:t>
      </w:r>
      <w:r w:rsidRPr="00E9730E">
        <w:rPr>
          <w:rStyle w:val="StyleUnderline"/>
        </w:rPr>
        <w:t>.</w:t>
      </w:r>
      <w:r w:rsidRPr="0015332C">
        <w:rPr>
          <w:rStyle w:val="StyleUnderline"/>
          <w:sz w:val="16"/>
          <w:u w:val="none"/>
        </w:rPr>
        <w:t xml:space="preserve"> Humphreys and Weinstein (2008), for instance, found that poverty predicted inscription in the Revolutionary United Front during Sierra Leone’s civil war. Barrett (2011) similarly saw how promises of </w:t>
      </w:r>
      <w:r w:rsidRPr="00E9730E">
        <w:rPr>
          <w:rStyle w:val="StyleUnderline"/>
        </w:rPr>
        <w:t xml:space="preserve">loot lured the poor to enlist in the 1997– 1998 dispute in </w:t>
      </w:r>
      <w:r w:rsidRPr="00946DF7">
        <w:rPr>
          <w:rStyle w:val="Emphasis"/>
        </w:rPr>
        <w:t>Nigeria’s</w:t>
      </w:r>
      <w:r w:rsidRPr="00E9730E">
        <w:rPr>
          <w:rStyle w:val="StyleUnderline"/>
        </w:rPr>
        <w:t xml:space="preserve"> local government area known as Toto. Combatants of the Toto conflict were also </w:t>
      </w:r>
      <w:r w:rsidRPr="001B0A2A">
        <w:rPr>
          <w:rStyle w:val="Emphasis"/>
        </w:rPr>
        <w:t>more likely</w:t>
      </w:r>
      <w:r w:rsidRPr="00E9730E">
        <w:rPr>
          <w:rStyle w:val="StyleUnderline"/>
        </w:rPr>
        <w:t xml:space="preserve"> to join the rebellion if they stood to gain personal protection, food, and shelter.</w:t>
      </w:r>
    </w:p>
    <w:p w14:paraId="098C6ECF" w14:textId="77777777" w:rsidR="008D27D9" w:rsidRPr="00254C53" w:rsidRDefault="008D27D9" w:rsidP="008D27D9">
      <w:pPr>
        <w:rPr>
          <w:rStyle w:val="StyleUnderline"/>
        </w:rPr>
      </w:pPr>
      <w:r w:rsidRPr="00254C53">
        <w:rPr>
          <w:rStyle w:val="StyleUnderline"/>
          <w:sz w:val="16"/>
          <w:u w:val="none"/>
        </w:rPr>
        <w:t xml:space="preserve">For the present study, I developed a dataset by </w:t>
      </w:r>
      <w:r w:rsidRPr="00254C53">
        <w:rPr>
          <w:sz w:val="16"/>
        </w:rPr>
        <w:t>aggregating survey responses from the pan-African Afrobarometer survey to subnational districts and combining the results with information on post-survey violent conflicts</w:t>
      </w:r>
      <w:r w:rsidRPr="00254C53">
        <w:rPr>
          <w:rStyle w:val="StyleUnderline"/>
          <w:sz w:val="16"/>
          <w:u w:val="none"/>
        </w:rPr>
        <w:t xml:space="preserve">. </w:t>
      </w:r>
      <w:r w:rsidRPr="00254C53">
        <w:rPr>
          <w:rStyle w:val="StyleUnderline"/>
        </w:rPr>
        <w:t xml:space="preserve">The </w:t>
      </w:r>
      <w:r w:rsidRPr="00254C53">
        <w:rPr>
          <w:rStyle w:val="Emphasis"/>
        </w:rPr>
        <w:t>dataset</w:t>
      </w:r>
      <w:r w:rsidRPr="00254C53">
        <w:rPr>
          <w:rStyle w:val="StyleUnderline"/>
        </w:rPr>
        <w:t xml:space="preserve"> consists of </w:t>
      </w:r>
      <w:r w:rsidRPr="00254C53">
        <w:rPr>
          <w:rStyle w:val="Emphasis"/>
        </w:rPr>
        <w:t>4008 subnational districts</w:t>
      </w:r>
      <w:r w:rsidRPr="00254C53">
        <w:rPr>
          <w:rStyle w:val="StyleUnderline"/>
        </w:rPr>
        <w:t xml:space="preserve">, spanning </w:t>
      </w:r>
      <w:r w:rsidRPr="00254C53">
        <w:rPr>
          <w:rStyle w:val="Emphasis"/>
        </w:rPr>
        <w:t>35 African countries</w:t>
      </w:r>
      <w:r w:rsidRPr="00254C53">
        <w:rPr>
          <w:rStyle w:val="StyleUnderline"/>
        </w:rPr>
        <w:t xml:space="preserve">. As most districts were only assessed once, thus restricting study of within-unit variation, survey responses were also </w:t>
      </w:r>
      <w:r w:rsidRPr="00254C53">
        <w:rPr>
          <w:rStyle w:val="Emphasis"/>
        </w:rPr>
        <w:t>aggregated</w:t>
      </w:r>
      <w:r w:rsidRPr="00254C53">
        <w:rPr>
          <w:rStyle w:val="StyleUnderline"/>
        </w:rPr>
        <w:t xml:space="preserve"> to higher-order subnational regions, resulting in a dataset of </w:t>
      </w:r>
      <w:r w:rsidRPr="00254C53">
        <w:rPr>
          <w:rStyle w:val="Emphasis"/>
        </w:rPr>
        <w:t>111 regions</w:t>
      </w:r>
      <w:r w:rsidRPr="00254C53">
        <w:rPr>
          <w:rStyle w:val="StyleUnderline"/>
        </w:rPr>
        <w:t xml:space="preserve"> that were surveyed </w:t>
      </w:r>
      <w:r w:rsidRPr="00254C53">
        <w:rPr>
          <w:rStyle w:val="Emphasis"/>
        </w:rPr>
        <w:t>at least twice</w:t>
      </w:r>
      <w:r w:rsidRPr="00254C53">
        <w:rPr>
          <w:rStyle w:val="StyleUnderline"/>
        </w:rPr>
        <w:t>; this permitted a region-level fixed-effects model design.</w:t>
      </w:r>
    </w:p>
    <w:p w14:paraId="6B83A39E" w14:textId="77777777" w:rsidR="008D27D9" w:rsidRPr="00254C53" w:rsidRDefault="008D27D9" w:rsidP="008D27D9">
      <w:pPr>
        <w:rPr>
          <w:rStyle w:val="StyleUnderline"/>
          <w:sz w:val="16"/>
          <w:u w:val="none"/>
        </w:rPr>
      </w:pPr>
      <w:r w:rsidRPr="00254C53">
        <w:rPr>
          <w:rStyle w:val="StyleUnderline"/>
          <w:sz w:val="16"/>
          <w:u w:val="none"/>
        </w:rPr>
        <w:t xml:space="preserve">Using a pooled cross-sectional dataset of districts, I found that </w:t>
      </w:r>
      <w:r w:rsidRPr="00254C53">
        <w:rPr>
          <w:rStyle w:val="Emphasis"/>
        </w:rPr>
        <w:t>high levels</w:t>
      </w:r>
      <w:r w:rsidRPr="00254C53">
        <w:rPr>
          <w:rStyle w:val="StyleUnderline"/>
        </w:rPr>
        <w:t xml:space="preserve"> of poverty were linked to </w:t>
      </w:r>
      <w:r w:rsidRPr="00254C53">
        <w:rPr>
          <w:rStyle w:val="Emphasis"/>
        </w:rPr>
        <w:t>increases in local conflict-based violence</w:t>
      </w:r>
      <w:r w:rsidRPr="00254C53">
        <w:rPr>
          <w:rStyle w:val="StyleUnderline"/>
          <w:sz w:val="16"/>
          <w:u w:val="none"/>
        </w:rPr>
        <w:t xml:space="preserve">. Districts with a large share of poor individuals, </w:t>
      </w:r>
      <w:r w:rsidRPr="00254C53">
        <w:rPr>
          <w:rStyle w:val="StyleUnderline"/>
        </w:rPr>
        <w:t>both in absolute terms and relative to country average, had a higher risk ofconflict than more affluent areas</w:t>
      </w:r>
      <w:r w:rsidRPr="00254C53">
        <w:rPr>
          <w:rStyle w:val="StyleUnderline"/>
          <w:sz w:val="16"/>
          <w:u w:val="none"/>
        </w:rPr>
        <w:t>. This relationship held in a coarsened exact matching setup, as well as in a region-level fixed effects design with repeated measurements across time. While the results reveal a local poverty–conflict link, they do not aid in uncovering underlying mechanisms.</w:t>
      </w:r>
    </w:p>
    <w:p w14:paraId="3428C99C" w14:textId="77777777" w:rsidR="008D27D9" w:rsidRPr="0015332C" w:rsidRDefault="008D27D9" w:rsidP="008D27D9">
      <w:pPr>
        <w:rPr>
          <w:rStyle w:val="StyleUnderline"/>
          <w:sz w:val="16"/>
          <w:u w:val="none"/>
        </w:rPr>
      </w:pPr>
      <w:r w:rsidRPr="00254C53">
        <w:rPr>
          <w:rStyle w:val="StyleUnderline"/>
          <w:sz w:val="16"/>
          <w:u w:val="none"/>
        </w:rPr>
        <w:t>Using interactions models, I found that poverty increased the risk of conflict, although only where local institutions are weak. The results also show that poverty-stricken areas in which individuals strongly perceive group injustice have a greater risk of conflict than similarly impoverished regions with no aggrieved population. A departure from the local individual opportunity cost explanation, local economic opportunities do not seem to condition the poverty–conflict nexus. In sum, the results suggest that while</w:t>
      </w:r>
      <w:r w:rsidRPr="0015332C">
        <w:rPr>
          <w:rStyle w:val="StyleUnderline"/>
          <w:sz w:val="16"/>
          <w:u w:val="none"/>
        </w:rPr>
        <w:t xml:space="preserve"> poverty is significantly connected to conflict, high-quality institutions and inclusiveness of ethnic groups can prevent violence. Although a wide range of robustness checks and alternative model specifications were implemented, including matching and fixed-effects models, the issue of endogeneity could not be ruled out; doing so would require some kind of exogenous instrument, which I have been unable to identify.</w:t>
      </w:r>
    </w:p>
    <w:p w14:paraId="1BCB303A" w14:textId="77777777" w:rsidR="008D27D9" w:rsidRPr="0015332C" w:rsidRDefault="008D27D9" w:rsidP="008D27D9">
      <w:pPr>
        <w:rPr>
          <w:rStyle w:val="StyleUnderline"/>
          <w:sz w:val="16"/>
          <w:u w:val="none"/>
        </w:rPr>
      </w:pPr>
      <w:r w:rsidRPr="0015332C">
        <w:rPr>
          <w:rStyle w:val="StyleUnderline"/>
          <w:sz w:val="16"/>
          <w:u w:val="none"/>
        </w:rPr>
        <w:t>The remainder of this article elaborates on the theoretical framework linking subnational poverty to local conflict-based violence. This is followed by a discussion of existing methods for measuring local poverty and their potential shortcomings. Next presented is the study’s research design and modeling strategy, followed by a discussion of empirical results. The conclusion considers the study’s limitations and proposes avenues for future research on poverty in locations that support rebel groups.</w:t>
      </w:r>
    </w:p>
    <w:p w14:paraId="5D05F0A5" w14:textId="77777777" w:rsidR="008D27D9" w:rsidRPr="0015332C" w:rsidRDefault="008D27D9" w:rsidP="008D27D9">
      <w:pPr>
        <w:rPr>
          <w:rStyle w:val="StyleUnderline"/>
          <w:sz w:val="16"/>
          <w:u w:val="none"/>
        </w:rPr>
      </w:pPr>
      <w:r w:rsidRPr="0015332C">
        <w:rPr>
          <w:rStyle w:val="StyleUnderline"/>
          <w:sz w:val="16"/>
          <w:u w:val="none"/>
        </w:rPr>
        <w:t>Poverty and conflict</w:t>
      </w:r>
    </w:p>
    <w:p w14:paraId="47EDC009" w14:textId="77777777" w:rsidR="008D27D9" w:rsidRPr="0015332C" w:rsidRDefault="008D27D9" w:rsidP="008D27D9">
      <w:pPr>
        <w:rPr>
          <w:rStyle w:val="StyleUnderline"/>
          <w:sz w:val="16"/>
          <w:u w:val="none"/>
        </w:rPr>
      </w:pPr>
      <w:r w:rsidRPr="0015332C">
        <w:rPr>
          <w:rStyle w:val="StyleUnderline"/>
          <w:sz w:val="16"/>
          <w:u w:val="none"/>
        </w:rPr>
        <w:t>A direct link</w:t>
      </w:r>
    </w:p>
    <w:p w14:paraId="06ECE7CC" w14:textId="77777777" w:rsidR="008D27D9" w:rsidRPr="0015332C" w:rsidRDefault="008D27D9" w:rsidP="008D27D9">
      <w:pPr>
        <w:rPr>
          <w:sz w:val="16"/>
        </w:rPr>
      </w:pPr>
      <w:r w:rsidRPr="0015332C">
        <w:rPr>
          <w:rStyle w:val="StyleUnderline"/>
          <w:highlight w:val="yellow"/>
        </w:rPr>
        <w:t xml:space="preserve">A connection between </w:t>
      </w:r>
      <w:r w:rsidRPr="001B0A2A">
        <w:rPr>
          <w:rStyle w:val="Emphasis"/>
          <w:highlight w:val="yellow"/>
        </w:rPr>
        <w:t>low income</w:t>
      </w:r>
      <w:r w:rsidRPr="00E9730E">
        <w:rPr>
          <w:rStyle w:val="StyleUnderline"/>
        </w:rPr>
        <w:t xml:space="preserve"> and </w:t>
      </w:r>
      <w:r w:rsidRPr="0015332C">
        <w:rPr>
          <w:rStyle w:val="StyleUnderline"/>
          <w:highlight w:val="yellow"/>
        </w:rPr>
        <w:t xml:space="preserve">risk of conflict is among </w:t>
      </w:r>
      <w:r w:rsidRPr="001B0A2A">
        <w:rPr>
          <w:rStyle w:val="StyleUnderline"/>
        </w:rPr>
        <w:t xml:space="preserve">the </w:t>
      </w:r>
      <w:r w:rsidRPr="001B0A2A">
        <w:rPr>
          <w:rStyle w:val="Emphasis"/>
        </w:rPr>
        <w:t xml:space="preserve">most </w:t>
      </w:r>
      <w:r w:rsidRPr="001B0A2A">
        <w:rPr>
          <w:rStyle w:val="Emphasis"/>
          <w:highlight w:val="yellow"/>
        </w:rPr>
        <w:t>robust findings</w:t>
      </w:r>
      <w:r w:rsidRPr="001B0A2A">
        <w:rPr>
          <w:rStyle w:val="StyleUnderline"/>
        </w:rPr>
        <w:t xml:space="preserve"> in the literature on </w:t>
      </w:r>
      <w:r w:rsidRPr="001B0A2A">
        <w:rPr>
          <w:rStyle w:val="Emphasis"/>
        </w:rPr>
        <w:t>civil wars</w:t>
      </w:r>
      <w:r w:rsidRPr="001B0A2A">
        <w:rPr>
          <w:rStyle w:val="StyleUnderline"/>
          <w:sz w:val="16"/>
          <w:u w:val="none"/>
        </w:rPr>
        <w:t xml:space="preserve"> (Hegre</w:t>
      </w:r>
      <w:r w:rsidRPr="0015332C">
        <w:rPr>
          <w:rStyle w:val="StyleUnderline"/>
          <w:sz w:val="16"/>
          <w:u w:val="none"/>
        </w:rPr>
        <w:t xml:space="preserve"> and Sambanis, 2006). However, there is little consensus on the mechanisms through which poverty may produce conflict. Collier and Hoeffler (1998) claimed that </w:t>
      </w:r>
      <w:r w:rsidRPr="001B0A2A">
        <w:rPr>
          <w:rStyle w:val="StyleUnderline"/>
          <w:highlight w:val="yellow"/>
        </w:rPr>
        <w:t>low</w:t>
      </w:r>
      <w:r w:rsidRPr="00E9730E">
        <w:rPr>
          <w:rStyle w:val="StyleUnderline"/>
        </w:rPr>
        <w:t xml:space="preserve"> per-capita </w:t>
      </w:r>
      <w:r w:rsidRPr="001B0A2A">
        <w:rPr>
          <w:rStyle w:val="StyleUnderline"/>
          <w:highlight w:val="yellow"/>
        </w:rPr>
        <w:t xml:space="preserve">income </w:t>
      </w:r>
      <w:r w:rsidRPr="001B0A2A">
        <w:rPr>
          <w:rStyle w:val="Emphasis"/>
          <w:highlight w:val="yellow"/>
        </w:rPr>
        <w:t>lowers</w:t>
      </w:r>
      <w:r w:rsidRPr="00E9730E">
        <w:rPr>
          <w:rStyle w:val="StyleUnderline"/>
        </w:rPr>
        <w:t xml:space="preserve"> the </w:t>
      </w:r>
      <w:r w:rsidRPr="001B0A2A">
        <w:rPr>
          <w:rStyle w:val="Emphasis"/>
          <w:highlight w:val="yellow"/>
        </w:rPr>
        <w:t>opportunity cost</w:t>
      </w:r>
      <w:r w:rsidRPr="001B0A2A">
        <w:rPr>
          <w:rStyle w:val="StyleUnderline"/>
          <w:highlight w:val="yellow"/>
        </w:rPr>
        <w:t xml:space="preserve"> of</w:t>
      </w:r>
      <w:r w:rsidRPr="00E9730E">
        <w:rPr>
          <w:rStyle w:val="StyleUnderline"/>
        </w:rPr>
        <w:t xml:space="preserve"> </w:t>
      </w:r>
      <w:r w:rsidRPr="001B0A2A">
        <w:rPr>
          <w:rStyle w:val="Emphasis"/>
        </w:rPr>
        <w:t>rebellion</w:t>
      </w:r>
      <w:r w:rsidRPr="00E9730E">
        <w:rPr>
          <w:rStyle w:val="StyleUnderline"/>
        </w:rPr>
        <w:t xml:space="preserve"> because when they have less to lose from </w:t>
      </w:r>
      <w:r w:rsidRPr="001B0A2A">
        <w:rPr>
          <w:rStyle w:val="Emphasis"/>
          <w:highlight w:val="yellow"/>
        </w:rPr>
        <w:t>taking up arms</w:t>
      </w:r>
      <w:r w:rsidRPr="00E9730E">
        <w:rPr>
          <w:rStyle w:val="StyleUnderline"/>
        </w:rPr>
        <w:t xml:space="preserve">, poorer individuals become more inclined to rebel. </w:t>
      </w:r>
      <w:r w:rsidRPr="0015332C">
        <w:rPr>
          <w:rStyle w:val="StyleUnderline"/>
          <w:sz w:val="16"/>
          <w:u w:val="none"/>
        </w:rPr>
        <w:t xml:space="preserve">Fearon and Laitin (2003) observed that </w:t>
      </w:r>
      <w:r w:rsidRPr="001B0A2A">
        <w:rPr>
          <w:rStyle w:val="Emphasis"/>
          <w:highlight w:val="yellow"/>
        </w:rPr>
        <w:t>poorer countries</w:t>
      </w:r>
      <w:r w:rsidRPr="00E9730E">
        <w:rPr>
          <w:rStyle w:val="StyleUnderline"/>
        </w:rPr>
        <w:t xml:space="preserve"> experience more conflict because they </w:t>
      </w:r>
      <w:r w:rsidRPr="001B0A2A">
        <w:rPr>
          <w:rStyle w:val="StyleUnderline"/>
          <w:highlight w:val="yellow"/>
        </w:rPr>
        <w:t>are unable to</w:t>
      </w:r>
      <w:r w:rsidRPr="00E9730E">
        <w:rPr>
          <w:rStyle w:val="StyleUnderline"/>
        </w:rPr>
        <w:t xml:space="preserve"> </w:t>
      </w:r>
      <w:r w:rsidRPr="001B0A2A">
        <w:rPr>
          <w:rStyle w:val="Emphasis"/>
        </w:rPr>
        <w:t>monitor</w:t>
      </w:r>
      <w:r w:rsidRPr="00E9730E">
        <w:rPr>
          <w:rStyle w:val="StyleUnderline"/>
        </w:rPr>
        <w:t xml:space="preserve"> and </w:t>
      </w:r>
      <w:r w:rsidRPr="001B0A2A">
        <w:rPr>
          <w:rStyle w:val="Emphasis"/>
          <w:highlight w:val="yellow"/>
        </w:rPr>
        <w:t>control</w:t>
      </w:r>
      <w:r w:rsidRPr="00E9730E">
        <w:rPr>
          <w:rStyle w:val="StyleUnderline"/>
        </w:rPr>
        <w:t xml:space="preserve"> all of their </w:t>
      </w:r>
      <w:r w:rsidRPr="001B0A2A">
        <w:rPr>
          <w:rStyle w:val="StyleUnderline"/>
          <w:highlight w:val="yellow"/>
        </w:rPr>
        <w:t>territory</w:t>
      </w:r>
      <w:r w:rsidRPr="00E9730E">
        <w:rPr>
          <w:rStyle w:val="StyleUnderline"/>
        </w:rPr>
        <w:t xml:space="preserve">, thereby </w:t>
      </w:r>
      <w:r w:rsidRPr="001B0A2A">
        <w:rPr>
          <w:rStyle w:val="StyleUnderline"/>
          <w:highlight w:val="yellow"/>
        </w:rPr>
        <w:t xml:space="preserve">creating </w:t>
      </w:r>
      <w:r w:rsidRPr="001B0A2A">
        <w:rPr>
          <w:rStyle w:val="Emphasis"/>
          <w:highlight w:val="yellow"/>
        </w:rPr>
        <w:t>pockets</w:t>
      </w:r>
      <w:r w:rsidRPr="00E9730E">
        <w:rPr>
          <w:rStyle w:val="StyleUnderline"/>
        </w:rPr>
        <w:t xml:space="preserve"> of hospitable conditions </w:t>
      </w:r>
      <w:r w:rsidRPr="001B0A2A">
        <w:rPr>
          <w:rStyle w:val="StyleUnderline"/>
          <w:highlight w:val="yellow"/>
        </w:rPr>
        <w:t>for</w:t>
      </w:r>
      <w:r w:rsidRPr="00E9730E">
        <w:rPr>
          <w:rStyle w:val="StyleUnderline"/>
        </w:rPr>
        <w:t xml:space="preserve"> </w:t>
      </w:r>
      <w:r w:rsidRPr="001B0A2A">
        <w:rPr>
          <w:rStyle w:val="Emphasis"/>
          <w:highlight w:val="yellow"/>
        </w:rPr>
        <w:t>insurgents</w:t>
      </w:r>
      <w:r w:rsidRPr="0015332C">
        <w:rPr>
          <w:rStyle w:val="StyleUnderline"/>
          <w:sz w:val="16"/>
          <w:u w:val="none"/>
        </w:rPr>
        <w:t>; Tollefsen and Buhaug (2015) identified a similar scenario at the local level.</w:t>
      </w:r>
    </w:p>
    <w:p w14:paraId="49853E5F" w14:textId="77777777" w:rsidR="008D27D9" w:rsidRPr="0015332C" w:rsidRDefault="008D27D9" w:rsidP="008D27D9">
      <w:pPr>
        <w:pStyle w:val="Heading4"/>
        <w:rPr>
          <w:rFonts w:cs="Arial"/>
        </w:rPr>
      </w:pPr>
      <w:r>
        <w:rPr>
          <w:rFonts w:cs="Arial"/>
        </w:rPr>
        <w:t xml:space="preserve">Draws in </w:t>
      </w:r>
      <w:r>
        <w:rPr>
          <w:rFonts w:cs="Arial"/>
          <w:u w:val="single"/>
        </w:rPr>
        <w:t>great powers</w:t>
      </w:r>
      <w:r>
        <w:rPr>
          <w:rFonts w:cs="Arial"/>
        </w:rPr>
        <w:t xml:space="preserve"> – extinction. </w:t>
      </w:r>
    </w:p>
    <w:p w14:paraId="17B6A45F" w14:textId="77777777" w:rsidR="008D27D9" w:rsidRPr="00B856B8" w:rsidRDefault="008D27D9" w:rsidP="008D27D9">
      <w:r w:rsidRPr="00B856B8">
        <w:rPr>
          <w:rStyle w:val="Style13ptBold"/>
        </w:rPr>
        <w:t xml:space="preserve">Heath </w:t>
      </w:r>
      <w:r>
        <w:rPr>
          <w:rStyle w:val="Style13ptBold"/>
        </w:rPr>
        <w:t xml:space="preserve">’19 </w:t>
      </w:r>
      <w:r>
        <w:t>[</w:t>
      </w:r>
      <w:r w:rsidRPr="00B856B8">
        <w:t>Nathanael C. Heath, 2nd year MALD Candidate at Fletcher School of Law and Diplomacy. He focuses primarily on political risk and negotiations in the Middle East, North Africa, and the Horn of Africa; “A Red Sea Geopolitics Primer”; The Fares Center for Eastern Mediterranean Studies; August 2019; https://sites.tufts.edu/farescenter/a-red-sea-geopolitics-primer/</w:t>
      </w:r>
      <w:r>
        <w:t>]</w:t>
      </w:r>
    </w:p>
    <w:p w14:paraId="54CC8C87" w14:textId="77777777" w:rsidR="008D27D9" w:rsidRPr="00B856B8" w:rsidRDefault="008D27D9" w:rsidP="008D27D9">
      <w:pPr>
        <w:rPr>
          <w:sz w:val="16"/>
        </w:rPr>
      </w:pPr>
      <w:r w:rsidRPr="00B856B8">
        <w:rPr>
          <w:sz w:val="16"/>
        </w:rPr>
        <w:t xml:space="preserve">These terrific </w:t>
      </w:r>
      <w:r w:rsidRPr="00B856B8">
        <w:rPr>
          <w:u w:val="single"/>
        </w:rPr>
        <w:t xml:space="preserve">opportunities for prosperity rooted in trade, energy, and innovation face </w:t>
      </w:r>
      <w:r w:rsidRPr="00B856B8">
        <w:rPr>
          <w:rStyle w:val="Emphasis"/>
        </w:rPr>
        <w:t>risks posed by</w:t>
      </w:r>
      <w:r w:rsidRPr="00B856B8">
        <w:rPr>
          <w:sz w:val="16"/>
        </w:rPr>
        <w:t xml:space="preserve"> complex economic and </w:t>
      </w:r>
      <w:r w:rsidRPr="00B856B8">
        <w:rPr>
          <w:rStyle w:val="Emphasis"/>
        </w:rPr>
        <w:t>military competition</w:t>
      </w:r>
      <w:r w:rsidRPr="00B856B8">
        <w:rPr>
          <w:u w:val="single"/>
        </w:rPr>
        <w:t xml:space="preserve"> among both regional and global owners</w:t>
      </w:r>
      <w:r w:rsidRPr="00B856B8">
        <w:rPr>
          <w:sz w:val="16"/>
        </w:rPr>
        <w:t xml:space="preserve">. For one, </w:t>
      </w:r>
      <w:r w:rsidRPr="00B856B8">
        <w:rPr>
          <w:rStyle w:val="Emphasis"/>
        </w:rPr>
        <w:t xml:space="preserve">African </w:t>
      </w:r>
      <w:r w:rsidRPr="0015332C">
        <w:rPr>
          <w:rStyle w:val="Emphasis"/>
          <w:highlight w:val="yellow"/>
        </w:rPr>
        <w:t>rivalries</w:t>
      </w:r>
      <w:r w:rsidRPr="001B0A2A">
        <w:rPr>
          <w:u w:val="single"/>
        </w:rPr>
        <w:t xml:space="preserve"> stretching </w:t>
      </w:r>
      <w:r w:rsidRPr="0015332C">
        <w:rPr>
          <w:highlight w:val="yellow"/>
          <w:u w:val="single"/>
        </w:rPr>
        <w:t xml:space="preserve">from </w:t>
      </w:r>
      <w:r w:rsidRPr="0015332C">
        <w:rPr>
          <w:rStyle w:val="Emphasis"/>
          <w:highlight w:val="yellow"/>
        </w:rPr>
        <w:t>Egypt to Djibouti</w:t>
      </w:r>
      <w:r w:rsidRPr="00B856B8">
        <w:rPr>
          <w:u w:val="single"/>
        </w:rPr>
        <w:t xml:space="preserve"> are </w:t>
      </w:r>
      <w:r w:rsidRPr="0015332C">
        <w:rPr>
          <w:highlight w:val="yellow"/>
          <w:u w:val="single"/>
        </w:rPr>
        <w:t>adding to</w:t>
      </w:r>
      <w:r w:rsidRPr="00B856B8">
        <w:rPr>
          <w:sz w:val="16"/>
        </w:rPr>
        <w:t xml:space="preserve"> the Red Sea region’s </w:t>
      </w:r>
      <w:r w:rsidRPr="0015332C">
        <w:rPr>
          <w:rStyle w:val="Emphasis"/>
          <w:highlight w:val="yellow"/>
        </w:rPr>
        <w:t>volatility</w:t>
      </w:r>
      <w:r w:rsidRPr="00B856B8">
        <w:rPr>
          <w:u w:val="single"/>
        </w:rPr>
        <w:t>. Egyptian and Ethiopian relations, although somewhat improved since the transitions to the al-Sisi and Abiy regimes</w:t>
      </w:r>
      <w:r w:rsidRPr="00B856B8">
        <w:rPr>
          <w:sz w:val="16"/>
        </w:rPr>
        <w:t xml:space="preserve">, respectively, </w:t>
      </w:r>
      <w:r w:rsidRPr="00B856B8">
        <w:rPr>
          <w:rStyle w:val="Emphasis"/>
        </w:rPr>
        <w:t>remain tense</w:t>
      </w:r>
      <w:r w:rsidRPr="00B856B8">
        <w:rPr>
          <w:u w:val="single"/>
        </w:rPr>
        <w:t xml:space="preserve"> over the Grand Ethiopian Renaissance Dam (</w:t>
      </w:r>
      <w:r w:rsidRPr="00B856B8">
        <w:rPr>
          <w:rStyle w:val="Emphasis"/>
        </w:rPr>
        <w:t>GERD</w:t>
      </w:r>
      <w:r w:rsidRPr="00B856B8">
        <w:rPr>
          <w:u w:val="single"/>
        </w:rPr>
        <w:t xml:space="preserve">). Ethiopia views the dam as a strategic necessity, while Egypt fears the dam will </w:t>
      </w:r>
      <w:r w:rsidRPr="00B856B8">
        <w:rPr>
          <w:rStyle w:val="Emphasis"/>
        </w:rPr>
        <w:t>deplete its water resources</w:t>
      </w:r>
      <w:r w:rsidRPr="00B856B8">
        <w:rPr>
          <w:sz w:val="16"/>
        </w:rPr>
        <w:t xml:space="preserve">. Although Ethiopia’s relations with Somalia and Eritrea have improved from Addis’s historically hostile positions towards Asmara and Mogadishu, Ethiopia’s access to the Red Sea ports remains a point of negotiation between the three countries. </w:t>
      </w:r>
      <w:r w:rsidRPr="0015332C">
        <w:rPr>
          <w:highlight w:val="yellow"/>
          <w:u w:val="single"/>
        </w:rPr>
        <w:t>Sudan has</w:t>
      </w:r>
      <w:r w:rsidRPr="00B856B8">
        <w:rPr>
          <w:u w:val="single"/>
        </w:rPr>
        <w:t xml:space="preserve"> also </w:t>
      </w:r>
      <w:r w:rsidRPr="0015332C">
        <w:rPr>
          <w:highlight w:val="yellow"/>
          <w:u w:val="single"/>
        </w:rPr>
        <w:t>become</w:t>
      </w:r>
      <w:r w:rsidRPr="00B856B8">
        <w:rPr>
          <w:u w:val="single"/>
        </w:rPr>
        <w:t xml:space="preserve"> </w:t>
      </w:r>
      <w:r w:rsidRPr="00B856B8">
        <w:rPr>
          <w:rStyle w:val="Emphasis"/>
        </w:rPr>
        <w:t xml:space="preserve">increasingly </w:t>
      </w:r>
      <w:r w:rsidRPr="0015332C">
        <w:rPr>
          <w:rStyle w:val="Emphasis"/>
          <w:highlight w:val="yellow"/>
        </w:rPr>
        <w:t>problematic</w:t>
      </w:r>
      <w:r w:rsidRPr="00B856B8">
        <w:rPr>
          <w:u w:val="single"/>
        </w:rPr>
        <w:t xml:space="preserve"> for its neighbors, </w:t>
      </w:r>
      <w:r w:rsidRPr="0015332C">
        <w:rPr>
          <w:highlight w:val="yellow"/>
          <w:u w:val="single"/>
        </w:rPr>
        <w:t>as</w:t>
      </w:r>
      <w:r w:rsidRPr="00B856B8">
        <w:rPr>
          <w:u w:val="single"/>
        </w:rPr>
        <w:t xml:space="preserve"> </w:t>
      </w:r>
      <w:r w:rsidRPr="00B856B8">
        <w:rPr>
          <w:rStyle w:val="Emphasis"/>
        </w:rPr>
        <w:t xml:space="preserve">its </w:t>
      </w:r>
      <w:r w:rsidRPr="0015332C">
        <w:rPr>
          <w:rStyle w:val="Emphasis"/>
          <w:highlight w:val="yellow"/>
        </w:rPr>
        <w:t>resources</w:t>
      </w:r>
      <w:r w:rsidRPr="00B856B8">
        <w:rPr>
          <w:u w:val="single"/>
        </w:rPr>
        <w:t xml:space="preserve">, </w:t>
      </w:r>
      <w:r w:rsidRPr="00B856B8">
        <w:rPr>
          <w:rStyle w:val="Emphasis"/>
        </w:rPr>
        <w:t>access to the sea</w:t>
      </w:r>
      <w:r w:rsidRPr="00B856B8">
        <w:rPr>
          <w:u w:val="single"/>
        </w:rPr>
        <w:t xml:space="preserve">, and </w:t>
      </w:r>
      <w:r w:rsidRPr="00B856B8">
        <w:rPr>
          <w:rStyle w:val="Emphasis"/>
        </w:rPr>
        <w:t>ongoing political violence</w:t>
      </w:r>
      <w:r w:rsidRPr="00B856B8">
        <w:rPr>
          <w:u w:val="single"/>
        </w:rPr>
        <w:t xml:space="preserve"> have </w:t>
      </w:r>
      <w:r w:rsidRPr="0015332C">
        <w:rPr>
          <w:highlight w:val="yellow"/>
          <w:u w:val="single"/>
        </w:rPr>
        <w:t>attracted</w:t>
      </w:r>
      <w:r w:rsidRPr="00B856B8">
        <w:rPr>
          <w:u w:val="single"/>
        </w:rPr>
        <w:t xml:space="preserve"> the attention of </w:t>
      </w:r>
      <w:r w:rsidRPr="0015332C">
        <w:rPr>
          <w:rStyle w:val="Emphasis"/>
          <w:highlight w:val="yellow"/>
        </w:rPr>
        <w:t>Turkey</w:t>
      </w:r>
      <w:r w:rsidRPr="0015332C">
        <w:rPr>
          <w:highlight w:val="yellow"/>
          <w:u w:val="single"/>
        </w:rPr>
        <w:t xml:space="preserve"> and the </w:t>
      </w:r>
      <w:r w:rsidRPr="0015332C">
        <w:rPr>
          <w:rStyle w:val="Emphasis"/>
          <w:highlight w:val="yellow"/>
        </w:rPr>
        <w:t>Gulf</w:t>
      </w:r>
      <w:r w:rsidRPr="00B856B8">
        <w:rPr>
          <w:rStyle w:val="Emphasis"/>
        </w:rPr>
        <w:t xml:space="preserve"> Nations</w:t>
      </w:r>
      <w:r w:rsidRPr="00B856B8">
        <w:rPr>
          <w:u w:val="single"/>
        </w:rPr>
        <w:t>, frustrating Egypt given Cairo and Khartoum’s historically close relationship</w:t>
      </w:r>
      <w:r w:rsidRPr="00B856B8">
        <w:rPr>
          <w:sz w:val="16"/>
        </w:rPr>
        <w:t xml:space="preserve">. And </w:t>
      </w:r>
      <w:r w:rsidRPr="00B856B8">
        <w:rPr>
          <w:u w:val="single"/>
        </w:rPr>
        <w:t xml:space="preserve">Djibouti remains caught in a </w:t>
      </w:r>
      <w:r w:rsidRPr="00B856B8">
        <w:rPr>
          <w:rStyle w:val="Emphasis"/>
        </w:rPr>
        <w:t>tug of war</w:t>
      </w:r>
      <w:r w:rsidRPr="00B856B8">
        <w:rPr>
          <w:u w:val="single"/>
        </w:rPr>
        <w:t xml:space="preserve"> between an ever-growing number of regional and global powers</w:t>
      </w:r>
      <w:r w:rsidRPr="00B856B8">
        <w:rPr>
          <w:sz w:val="16"/>
        </w:rPr>
        <w:t>.</w:t>
      </w:r>
    </w:p>
    <w:p w14:paraId="463803D7" w14:textId="77777777" w:rsidR="008D27D9" w:rsidRPr="00B856B8" w:rsidRDefault="008D27D9" w:rsidP="008D27D9">
      <w:pPr>
        <w:rPr>
          <w:sz w:val="16"/>
        </w:rPr>
      </w:pPr>
      <w:r w:rsidRPr="00B856B8">
        <w:rPr>
          <w:sz w:val="16"/>
        </w:rPr>
        <w:t xml:space="preserve">The </w:t>
      </w:r>
      <w:r w:rsidRPr="00B856B8">
        <w:rPr>
          <w:u w:val="single"/>
        </w:rPr>
        <w:t xml:space="preserve">Middle East is home to its own set of conflicts </w:t>
      </w:r>
      <w:r w:rsidRPr="00B856B8">
        <w:rPr>
          <w:rStyle w:val="Emphasis"/>
        </w:rPr>
        <w:t>fueling military</w:t>
      </w:r>
      <w:r w:rsidRPr="00B856B8">
        <w:rPr>
          <w:sz w:val="16"/>
        </w:rPr>
        <w:t xml:space="preserve"> and economic competition in the Red Sea. </w:t>
      </w:r>
      <w:r w:rsidRPr="00B856B8">
        <w:rPr>
          <w:u w:val="single"/>
        </w:rPr>
        <w:t xml:space="preserve">The primary regional rivalry continues to be between </w:t>
      </w:r>
      <w:r w:rsidRPr="00B856B8">
        <w:rPr>
          <w:rStyle w:val="Emphasis"/>
        </w:rPr>
        <w:t>Iran and Saudi Arabia</w:t>
      </w:r>
      <w:r w:rsidRPr="00B856B8">
        <w:rPr>
          <w:u w:val="single"/>
        </w:rPr>
        <w:t xml:space="preserve">, who are each vying for regional supremacy via either direct or proxy </w:t>
      </w:r>
      <w:r w:rsidRPr="00B856B8">
        <w:rPr>
          <w:rStyle w:val="Emphasis"/>
        </w:rPr>
        <w:t>engagement in conflicts</w:t>
      </w:r>
      <w:r w:rsidRPr="00B856B8">
        <w:rPr>
          <w:sz w:val="16"/>
        </w:rPr>
        <w:t xml:space="preserve">. Iran’s allies are Syria, Lebanon, and the Houthi rebels in Yemen (and also Qatar to a limited extent). Saudi Arabi is allied with the UAE, Bahrain, and Egypt, and the Qataris have historically been Saudi allies but have in recent years struck a more independent foreign policy that resulted in their blockade by Saudi Arabia, Egypt, Bahrain, and the UAE. The conflict between Riyadh and Tehran presents the most probable risk of a regional conflagration that could threaten the political and economic stability of the Red Sea region. At the moment, </w:t>
      </w:r>
      <w:r w:rsidRPr="00B856B8">
        <w:rPr>
          <w:u w:val="single"/>
        </w:rPr>
        <w:t xml:space="preserve">the </w:t>
      </w:r>
      <w:r w:rsidRPr="0015332C">
        <w:rPr>
          <w:highlight w:val="yellow"/>
          <w:u w:val="single"/>
        </w:rPr>
        <w:t>risk of</w:t>
      </w:r>
      <w:r w:rsidRPr="00B856B8">
        <w:rPr>
          <w:u w:val="single"/>
        </w:rPr>
        <w:t xml:space="preserve"> a tanker war or </w:t>
      </w:r>
      <w:r w:rsidRPr="00B856B8">
        <w:rPr>
          <w:rStyle w:val="Emphasis"/>
        </w:rPr>
        <w:t xml:space="preserve">all-out </w:t>
      </w:r>
      <w:r w:rsidRPr="0015332C">
        <w:rPr>
          <w:rStyle w:val="Emphasis"/>
          <w:highlight w:val="yellow"/>
        </w:rPr>
        <w:t>military conflict</w:t>
      </w:r>
      <w:r w:rsidRPr="0015332C">
        <w:rPr>
          <w:highlight w:val="yellow"/>
          <w:u w:val="single"/>
        </w:rPr>
        <w:t xml:space="preserve"> between</w:t>
      </w:r>
      <w:r w:rsidRPr="00B856B8">
        <w:rPr>
          <w:u w:val="single"/>
        </w:rPr>
        <w:t xml:space="preserve"> the </w:t>
      </w:r>
      <w:r w:rsidRPr="0015332C">
        <w:rPr>
          <w:rStyle w:val="Emphasis"/>
          <w:highlight w:val="yellow"/>
        </w:rPr>
        <w:t>U.S. and Iran</w:t>
      </w:r>
      <w:r w:rsidRPr="0015332C">
        <w:rPr>
          <w:highlight w:val="yellow"/>
          <w:u w:val="single"/>
        </w:rPr>
        <w:t xml:space="preserve"> is</w:t>
      </w:r>
      <w:r w:rsidRPr="00B856B8">
        <w:rPr>
          <w:u w:val="single"/>
        </w:rPr>
        <w:t xml:space="preserve"> quite </w:t>
      </w:r>
      <w:r w:rsidRPr="0015332C">
        <w:rPr>
          <w:highlight w:val="yellow"/>
          <w:u w:val="single"/>
        </w:rPr>
        <w:t>high</w:t>
      </w:r>
      <w:r w:rsidRPr="00B856B8">
        <w:rPr>
          <w:sz w:val="16"/>
        </w:rPr>
        <w:t xml:space="preserve">, and the closure of the Strait of Hormuz or even the disruption of trade through the Gulf of Oman </w:t>
      </w:r>
      <w:r w:rsidRPr="00B856B8">
        <w:rPr>
          <w:u w:val="single"/>
        </w:rPr>
        <w:t xml:space="preserve">is a troubling and </w:t>
      </w:r>
      <w:r w:rsidRPr="00B856B8">
        <w:rPr>
          <w:rStyle w:val="Emphasis"/>
        </w:rPr>
        <w:t>possible outcome</w:t>
      </w:r>
      <w:r w:rsidRPr="00B856B8">
        <w:rPr>
          <w:sz w:val="16"/>
        </w:rPr>
        <w:t xml:space="preserve"> of such an event. </w:t>
      </w:r>
    </w:p>
    <w:p w14:paraId="6DF81F0D" w14:textId="77777777" w:rsidR="008D27D9" w:rsidRPr="00B856B8" w:rsidRDefault="008D27D9" w:rsidP="008D27D9">
      <w:pPr>
        <w:rPr>
          <w:sz w:val="16"/>
        </w:rPr>
      </w:pPr>
      <w:r w:rsidRPr="00B856B8">
        <w:rPr>
          <w:sz w:val="16"/>
        </w:rPr>
        <w:t xml:space="preserve">The </w:t>
      </w:r>
      <w:r w:rsidRPr="0015332C">
        <w:rPr>
          <w:highlight w:val="yellow"/>
          <w:u w:val="single"/>
        </w:rPr>
        <w:t xml:space="preserve">formation of </w:t>
      </w:r>
      <w:r w:rsidRPr="0015332C">
        <w:rPr>
          <w:rStyle w:val="Emphasis"/>
          <w:highlight w:val="yellow"/>
        </w:rPr>
        <w:t>Mid</w:t>
      </w:r>
      <w:r w:rsidRPr="00B856B8">
        <w:rPr>
          <w:rStyle w:val="Emphasis"/>
        </w:rPr>
        <w:t xml:space="preserve">dle </w:t>
      </w:r>
      <w:r w:rsidRPr="0015332C">
        <w:rPr>
          <w:rStyle w:val="Emphasis"/>
          <w:highlight w:val="yellow"/>
        </w:rPr>
        <w:t>East-African alliances</w:t>
      </w:r>
      <w:r w:rsidRPr="00B856B8">
        <w:rPr>
          <w:u w:val="single"/>
        </w:rPr>
        <w:t xml:space="preserve"> has </w:t>
      </w:r>
      <w:r w:rsidRPr="0015332C">
        <w:rPr>
          <w:highlight w:val="yellow"/>
          <w:u w:val="single"/>
        </w:rPr>
        <w:t>added</w:t>
      </w:r>
      <w:r w:rsidRPr="00B856B8">
        <w:rPr>
          <w:u w:val="single"/>
        </w:rPr>
        <w:t xml:space="preserve"> a further </w:t>
      </w:r>
      <w:r w:rsidRPr="0015332C">
        <w:rPr>
          <w:highlight w:val="yellow"/>
          <w:u w:val="single"/>
        </w:rPr>
        <w:t>risk of conflict</w:t>
      </w:r>
      <w:r w:rsidRPr="00B856B8">
        <w:rPr>
          <w:u w:val="single"/>
        </w:rPr>
        <w:t xml:space="preserve"> to the region. In addition to its relationship with Sudan</w:t>
      </w:r>
      <w:r w:rsidRPr="00B856B8">
        <w:rPr>
          <w:sz w:val="16"/>
        </w:rPr>
        <w:t xml:space="preserve"> (where Saudi Arabia and Iran have competed with Eritrea), </w:t>
      </w:r>
      <w:r w:rsidRPr="00B856B8">
        <w:rPr>
          <w:u w:val="single"/>
        </w:rPr>
        <w:t xml:space="preserve">Turkey has poured significant aid and investment into </w:t>
      </w:r>
      <w:r w:rsidRPr="001B0A2A">
        <w:rPr>
          <w:rStyle w:val="Emphasis"/>
          <w:highlight w:val="yellow"/>
        </w:rPr>
        <w:t>Somalia</w:t>
      </w:r>
      <w:r w:rsidRPr="00B856B8">
        <w:rPr>
          <w:u w:val="single"/>
        </w:rPr>
        <w:t xml:space="preserve">, and Istanbul now owns all of the country’s major ports. Saudi Arabia and the UAE have sparred with </w:t>
      </w:r>
      <w:r w:rsidRPr="001B0A2A">
        <w:rPr>
          <w:highlight w:val="yellow"/>
          <w:u w:val="single"/>
        </w:rPr>
        <w:t>Ethiopia</w:t>
      </w:r>
      <w:r w:rsidRPr="00B856B8">
        <w:rPr>
          <w:u w:val="single"/>
        </w:rPr>
        <w:t xml:space="preserve"> </w:t>
      </w:r>
      <w:r w:rsidRPr="00B856B8">
        <w:rPr>
          <w:rStyle w:val="Emphasis"/>
        </w:rPr>
        <w:t xml:space="preserve">over influence in </w:t>
      </w:r>
      <w:r w:rsidRPr="001B0A2A">
        <w:rPr>
          <w:rStyle w:val="Emphasis"/>
          <w:highlight w:val="yellow"/>
        </w:rPr>
        <w:t>Eritrea</w:t>
      </w:r>
      <w:r w:rsidRPr="00B856B8">
        <w:rPr>
          <w:sz w:val="16"/>
        </w:rPr>
        <w:t xml:space="preserve">. Additionally, </w:t>
      </w:r>
      <w:r w:rsidRPr="00B856B8">
        <w:rPr>
          <w:u w:val="single"/>
        </w:rPr>
        <w:t>Qatar’s alignment with the Turks, Saudis, and Emiratis</w:t>
      </w:r>
      <w:r w:rsidRPr="00B856B8">
        <w:rPr>
          <w:sz w:val="16"/>
        </w:rPr>
        <w:t xml:space="preserve"> at different times has </w:t>
      </w:r>
      <w:r w:rsidRPr="00B856B8">
        <w:rPr>
          <w:u w:val="single"/>
        </w:rPr>
        <w:t xml:space="preserve">increased Doha’s influence in nations along the Horn of Africa. It is in </w:t>
      </w:r>
      <w:r w:rsidRPr="0015332C">
        <w:rPr>
          <w:rStyle w:val="Emphasis"/>
          <w:highlight w:val="yellow"/>
        </w:rPr>
        <w:t>Djibouti</w:t>
      </w:r>
      <w:r w:rsidRPr="00B856B8">
        <w:rPr>
          <w:sz w:val="16"/>
        </w:rPr>
        <w:t xml:space="preserve">, however, </w:t>
      </w:r>
      <w:r w:rsidRPr="00B856B8">
        <w:rPr>
          <w:u w:val="single"/>
        </w:rPr>
        <w:t xml:space="preserve">that the greatest risk </w:t>
      </w:r>
      <w:r w:rsidRPr="00B856B8">
        <w:rPr>
          <w:sz w:val="16"/>
        </w:rPr>
        <w:t xml:space="preserve">to the Red Sea itself </w:t>
      </w:r>
      <w:r w:rsidRPr="00B856B8">
        <w:rPr>
          <w:u w:val="single"/>
        </w:rPr>
        <w:t xml:space="preserve">lies, as the city-state has </w:t>
      </w:r>
      <w:r w:rsidRPr="0015332C">
        <w:rPr>
          <w:highlight w:val="yellow"/>
          <w:u w:val="single"/>
        </w:rPr>
        <w:t>drawn</w:t>
      </w:r>
      <w:r w:rsidRPr="00B856B8">
        <w:rPr>
          <w:u w:val="single"/>
        </w:rPr>
        <w:t xml:space="preserve"> the </w:t>
      </w:r>
      <w:r w:rsidRPr="0015332C">
        <w:rPr>
          <w:highlight w:val="yellow"/>
          <w:u w:val="single"/>
        </w:rPr>
        <w:t>attention of</w:t>
      </w:r>
      <w:r w:rsidRPr="00B856B8">
        <w:rPr>
          <w:u w:val="single"/>
        </w:rPr>
        <w:t xml:space="preserve"> </w:t>
      </w:r>
      <w:r w:rsidRPr="00B856B8">
        <w:rPr>
          <w:rStyle w:val="Emphasis"/>
        </w:rPr>
        <w:t xml:space="preserve">the </w:t>
      </w:r>
      <w:r w:rsidRPr="0015332C">
        <w:rPr>
          <w:rStyle w:val="Emphasis"/>
          <w:highlight w:val="yellow"/>
        </w:rPr>
        <w:t>great powers</w:t>
      </w:r>
      <w:r w:rsidRPr="0015332C">
        <w:rPr>
          <w:sz w:val="16"/>
          <w:highlight w:val="yellow"/>
        </w:rPr>
        <w:t>.</w:t>
      </w:r>
    </w:p>
    <w:p w14:paraId="62CC2EA8" w14:textId="77777777" w:rsidR="008D27D9" w:rsidRPr="00B856B8" w:rsidRDefault="008D27D9" w:rsidP="008D27D9">
      <w:pPr>
        <w:rPr>
          <w:sz w:val="16"/>
        </w:rPr>
      </w:pPr>
      <w:r w:rsidRPr="00B856B8">
        <w:rPr>
          <w:u w:val="single"/>
        </w:rPr>
        <w:t>In addition to a slew of Middle Eastern and African powers</w:t>
      </w:r>
      <w:r w:rsidRPr="00B856B8">
        <w:rPr>
          <w:sz w:val="16"/>
        </w:rPr>
        <w:t xml:space="preserve"> including Qatar, the UAE, Saudi Arabia, Turkey, Ethiopia, Somalia, Eritrea, and Egypt, </w:t>
      </w:r>
      <w:r w:rsidRPr="00B856B8">
        <w:rPr>
          <w:u w:val="single"/>
        </w:rPr>
        <w:t xml:space="preserve">a number of </w:t>
      </w:r>
      <w:r w:rsidRPr="0015332C">
        <w:rPr>
          <w:rStyle w:val="Emphasis"/>
          <w:highlight w:val="yellow"/>
        </w:rPr>
        <w:t>global powers</w:t>
      </w:r>
      <w:r w:rsidRPr="0015332C">
        <w:rPr>
          <w:highlight w:val="yellow"/>
          <w:u w:val="single"/>
        </w:rPr>
        <w:t xml:space="preserve"> have set their sights</w:t>
      </w:r>
      <w:r w:rsidRPr="00B856B8">
        <w:rPr>
          <w:sz w:val="16"/>
        </w:rPr>
        <w:t xml:space="preserve"> on Djibouti as a strategic asset. The </w:t>
      </w:r>
      <w:r w:rsidRPr="001B0A2A">
        <w:rPr>
          <w:rStyle w:val="Emphasis"/>
          <w:highlight w:val="yellow"/>
        </w:rPr>
        <w:t>U.S</w:t>
      </w:r>
      <w:r w:rsidRPr="0015332C">
        <w:rPr>
          <w:highlight w:val="yellow"/>
          <w:u w:val="single"/>
        </w:rPr>
        <w:t xml:space="preserve">., </w:t>
      </w:r>
      <w:r w:rsidRPr="0015332C">
        <w:rPr>
          <w:rStyle w:val="Emphasis"/>
          <w:highlight w:val="yellow"/>
        </w:rPr>
        <w:t>China</w:t>
      </w:r>
      <w:r w:rsidRPr="0015332C">
        <w:rPr>
          <w:highlight w:val="yellow"/>
          <w:u w:val="single"/>
        </w:rPr>
        <w:t xml:space="preserve">, </w:t>
      </w:r>
      <w:r w:rsidRPr="0015332C">
        <w:rPr>
          <w:rStyle w:val="Emphasis"/>
          <w:highlight w:val="yellow"/>
        </w:rPr>
        <w:t>Russia</w:t>
      </w:r>
      <w:r w:rsidRPr="0015332C">
        <w:rPr>
          <w:highlight w:val="yellow"/>
          <w:u w:val="single"/>
        </w:rPr>
        <w:t xml:space="preserve">, </w:t>
      </w:r>
      <w:r w:rsidRPr="0015332C">
        <w:rPr>
          <w:rStyle w:val="Emphasis"/>
          <w:highlight w:val="yellow"/>
        </w:rPr>
        <w:t>Japan</w:t>
      </w:r>
      <w:r w:rsidRPr="0015332C">
        <w:rPr>
          <w:highlight w:val="yellow"/>
          <w:u w:val="single"/>
        </w:rPr>
        <w:t xml:space="preserve">, </w:t>
      </w:r>
      <w:r w:rsidRPr="0015332C">
        <w:rPr>
          <w:rStyle w:val="Emphasis"/>
          <w:highlight w:val="yellow"/>
        </w:rPr>
        <w:t>France</w:t>
      </w:r>
      <w:r w:rsidRPr="0015332C">
        <w:rPr>
          <w:highlight w:val="yellow"/>
          <w:u w:val="single"/>
        </w:rPr>
        <w:t xml:space="preserve">, and </w:t>
      </w:r>
      <w:r w:rsidRPr="0015332C">
        <w:rPr>
          <w:rStyle w:val="Emphasis"/>
          <w:highlight w:val="yellow"/>
        </w:rPr>
        <w:t>Italy</w:t>
      </w:r>
      <w:r w:rsidRPr="00B856B8">
        <w:rPr>
          <w:u w:val="single"/>
        </w:rPr>
        <w:t xml:space="preserve"> have all </w:t>
      </w:r>
      <w:r w:rsidRPr="0015332C">
        <w:rPr>
          <w:highlight w:val="yellow"/>
          <w:u w:val="single"/>
        </w:rPr>
        <w:t>secured</w:t>
      </w:r>
      <w:r w:rsidRPr="00B856B8">
        <w:rPr>
          <w:u w:val="single"/>
        </w:rPr>
        <w:t xml:space="preserve"> or pursued </w:t>
      </w:r>
      <w:r w:rsidRPr="00B856B8">
        <w:rPr>
          <w:rStyle w:val="Emphasis"/>
        </w:rPr>
        <w:t xml:space="preserve">military </w:t>
      </w:r>
      <w:r w:rsidRPr="0015332C">
        <w:rPr>
          <w:rStyle w:val="Emphasis"/>
          <w:highlight w:val="yellow"/>
        </w:rPr>
        <w:t>bases</w:t>
      </w:r>
      <w:r w:rsidRPr="00B856B8">
        <w:rPr>
          <w:u w:val="single"/>
        </w:rPr>
        <w:t xml:space="preserve"> in Djibouti, which is situated close to the critical </w:t>
      </w:r>
      <w:r w:rsidRPr="00B856B8">
        <w:rPr>
          <w:rStyle w:val="Emphasis"/>
        </w:rPr>
        <w:t>Strait of Bab-el-Mandeb</w:t>
      </w:r>
      <w:r w:rsidRPr="00B856B8">
        <w:rPr>
          <w:sz w:val="16"/>
        </w:rPr>
        <w:t xml:space="preserve">. China’s first overseas military base, positioned in Djibouti, is situated just miles from Camp Lemonnier, the only significant U.S. military base in Africa. Russia failed to secure a base in Djibouti and has looked further inland for African military partnerships; France, Italy, and Japan maintain smaller operations. </w:t>
      </w:r>
      <w:r w:rsidRPr="00B856B8">
        <w:rPr>
          <w:u w:val="single"/>
        </w:rPr>
        <w:t xml:space="preserve">The </w:t>
      </w:r>
      <w:r w:rsidRPr="001B0A2A">
        <w:rPr>
          <w:u w:val="single"/>
        </w:rPr>
        <w:t>U.S.-China</w:t>
      </w:r>
      <w:r w:rsidRPr="00B856B8">
        <w:rPr>
          <w:u w:val="single"/>
        </w:rPr>
        <w:t xml:space="preserve"> base </w:t>
      </w:r>
      <w:r w:rsidRPr="0015332C">
        <w:rPr>
          <w:highlight w:val="yellow"/>
          <w:u w:val="single"/>
        </w:rPr>
        <w:t>rivalry</w:t>
      </w:r>
      <w:r w:rsidRPr="00B856B8">
        <w:rPr>
          <w:sz w:val="16"/>
        </w:rPr>
        <w:t xml:space="preserve"> in Djibouti (if it could be thought of as such), </w:t>
      </w:r>
      <w:r w:rsidRPr="0015332C">
        <w:rPr>
          <w:highlight w:val="yellow"/>
          <w:u w:val="single"/>
        </w:rPr>
        <w:t>is symptomatic of</w:t>
      </w:r>
      <w:r w:rsidRPr="00B856B8">
        <w:rPr>
          <w:u w:val="single"/>
        </w:rPr>
        <w:t xml:space="preserve"> the </w:t>
      </w:r>
      <w:r w:rsidRPr="00B856B8">
        <w:rPr>
          <w:rStyle w:val="Emphasis"/>
        </w:rPr>
        <w:t xml:space="preserve">larger </w:t>
      </w:r>
      <w:r w:rsidRPr="0015332C">
        <w:rPr>
          <w:rStyle w:val="Emphasis"/>
          <w:highlight w:val="yellow"/>
        </w:rPr>
        <w:t>continental rivalry</w:t>
      </w:r>
      <w:r w:rsidRPr="00B856B8">
        <w:rPr>
          <w:u w:val="single"/>
        </w:rPr>
        <w:t xml:space="preserve"> between two Great Powers</w:t>
      </w:r>
      <w:r w:rsidRPr="00B856B8">
        <w:rPr>
          <w:sz w:val="16"/>
        </w:rPr>
        <w:t xml:space="preserve">, as both Washington and Beijing continue to vie for influence in Africa with rival political ideologies and systems of economic </w:t>
      </w:r>
      <w:r w:rsidRPr="001B0A2A">
        <w:rPr>
          <w:sz w:val="16"/>
        </w:rPr>
        <w:t xml:space="preserve">development. </w:t>
      </w:r>
      <w:r w:rsidRPr="001B0A2A">
        <w:rPr>
          <w:u w:val="single"/>
        </w:rPr>
        <w:t xml:space="preserve">Djibouti is thus a </w:t>
      </w:r>
      <w:r w:rsidRPr="001B0A2A">
        <w:rPr>
          <w:rStyle w:val="Emphasis"/>
        </w:rPr>
        <w:t>true powder key</w:t>
      </w:r>
      <w:r w:rsidRPr="001B0A2A">
        <w:rPr>
          <w:sz w:val="16"/>
        </w:rPr>
        <w:t>, not merely for regional</w:t>
      </w:r>
      <w:r w:rsidRPr="00B856B8">
        <w:rPr>
          <w:sz w:val="16"/>
        </w:rPr>
        <w:t xml:space="preserve"> rivalries but also </w:t>
      </w:r>
      <w:r w:rsidRPr="00B856B8">
        <w:rPr>
          <w:u w:val="single"/>
        </w:rPr>
        <w:t xml:space="preserve">for the larger </w:t>
      </w:r>
      <w:r w:rsidRPr="00B856B8">
        <w:rPr>
          <w:rStyle w:val="Emphasis"/>
        </w:rPr>
        <w:t>Great Power game</w:t>
      </w:r>
      <w:r w:rsidRPr="00B856B8">
        <w:rPr>
          <w:sz w:val="16"/>
        </w:rPr>
        <w:t xml:space="preserve"> between the U.S. and China. An economic and military conflict between Washington and Beijing would impact Djibouti, threatening to disrupt trade routes passing through the Red Sea. </w:t>
      </w:r>
    </w:p>
    <w:p w14:paraId="4E26C377" w14:textId="28CAE91A" w:rsidR="008D27D9" w:rsidRDefault="008D27D9" w:rsidP="008D27D9">
      <w:pPr>
        <w:rPr>
          <w:sz w:val="16"/>
        </w:rPr>
      </w:pPr>
      <w:r w:rsidRPr="00B856B8">
        <w:rPr>
          <w:u w:val="single"/>
        </w:rPr>
        <w:t xml:space="preserve">In the near future we can expect to see </w:t>
      </w:r>
      <w:r w:rsidRPr="0015332C">
        <w:rPr>
          <w:rStyle w:val="Emphasis"/>
          <w:highlight w:val="yellow"/>
        </w:rPr>
        <w:t>increasing</w:t>
      </w:r>
      <w:r w:rsidRPr="00B856B8">
        <w:rPr>
          <w:sz w:val="16"/>
        </w:rPr>
        <w:t xml:space="preserve"> economic </w:t>
      </w:r>
      <w:r w:rsidRPr="0015332C">
        <w:rPr>
          <w:rStyle w:val="Emphasis"/>
          <w:highlight w:val="yellow"/>
        </w:rPr>
        <w:t>competition</w:t>
      </w:r>
      <w:r w:rsidRPr="00B856B8">
        <w:rPr>
          <w:sz w:val="16"/>
        </w:rPr>
        <w:t xml:space="preserve"> in the Red Sea as both traditional fossil fuels and renewable energy sources bolster already-significant levels of trade and innovative projects such as Neom and the GERD. The struggle for economic power will fuel increased investment by developed or middle-income regional powers such as Egypt, Turkey, or Saudi Arabia, Qatar, or the UAE into developing countries such as Sudan, Somalia, and Eritrea. Furthermore, global powers such as the U.S., China, EU, and Japan will be increasingly drawn to key Djibouti and other key ports to protect access to key trade routes. </w:t>
      </w:r>
      <w:r w:rsidRPr="00B856B8">
        <w:rPr>
          <w:u w:val="single"/>
        </w:rPr>
        <w:t>With shifting alliances and economic competition</w:t>
      </w:r>
      <w:r w:rsidRPr="00B856B8">
        <w:rPr>
          <w:sz w:val="16"/>
        </w:rPr>
        <w:t xml:space="preserve">, however, </w:t>
      </w:r>
      <w:r w:rsidRPr="00B856B8">
        <w:rPr>
          <w:u w:val="single"/>
        </w:rPr>
        <w:t xml:space="preserve">comes </w:t>
      </w:r>
      <w:r w:rsidRPr="0015332C">
        <w:rPr>
          <w:rStyle w:val="Emphasis"/>
          <w:highlight w:val="yellow"/>
        </w:rPr>
        <w:t xml:space="preserve">increased risk of </w:t>
      </w:r>
      <w:r w:rsidRPr="001B0A2A">
        <w:rPr>
          <w:rStyle w:val="Emphasis"/>
          <w:highlight w:val="yellow"/>
        </w:rPr>
        <w:t>conflict</w:t>
      </w:r>
      <w:r w:rsidRPr="001B0A2A">
        <w:rPr>
          <w:highlight w:val="yellow"/>
          <w:u w:val="single"/>
        </w:rPr>
        <w:t xml:space="preserve"> in a region</w:t>
      </w:r>
      <w:r w:rsidRPr="00B856B8">
        <w:rPr>
          <w:u w:val="single"/>
        </w:rPr>
        <w:t xml:space="preserve"> already </w:t>
      </w:r>
      <w:r w:rsidRPr="001B0A2A">
        <w:rPr>
          <w:highlight w:val="yellow"/>
          <w:u w:val="single"/>
        </w:rPr>
        <w:t>home to</w:t>
      </w:r>
      <w:r w:rsidRPr="00B856B8">
        <w:rPr>
          <w:u w:val="single"/>
        </w:rPr>
        <w:t xml:space="preserve"> </w:t>
      </w:r>
      <w:r w:rsidRPr="001B0A2A">
        <w:rPr>
          <w:rStyle w:val="Emphasis"/>
          <w:highlight w:val="yellow"/>
        </w:rPr>
        <w:t>numerous zones</w:t>
      </w:r>
      <w:r w:rsidRPr="001B0A2A">
        <w:rPr>
          <w:highlight w:val="yellow"/>
          <w:u w:val="single"/>
        </w:rPr>
        <w:t xml:space="preserve"> of </w:t>
      </w:r>
      <w:r w:rsidRPr="001B0A2A">
        <w:rPr>
          <w:rStyle w:val="Emphasis"/>
          <w:highlight w:val="yellow"/>
        </w:rPr>
        <w:t>instability</w:t>
      </w:r>
      <w:r w:rsidRPr="00B856B8">
        <w:rPr>
          <w:sz w:val="16"/>
        </w:rPr>
        <w:t>. To minimize risk to the global supply chain, powers with military, economic, or political interests in the Red Sea region will have to work together to ensure that conflicts are contained or prevented altogether in the interest of stabilizing both regional and global markets.</w:t>
      </w:r>
    </w:p>
    <w:p w14:paraId="0B5D5DD8" w14:textId="0C0D7FE9" w:rsidR="001E7323" w:rsidRDefault="001E7323" w:rsidP="001E7323">
      <w:pPr>
        <w:pStyle w:val="Heading3"/>
      </w:pPr>
      <w:r>
        <w:t>1AC – Extra</w:t>
      </w:r>
    </w:p>
    <w:p w14:paraId="3E554F98" w14:textId="77777777" w:rsidR="001E7323" w:rsidRPr="00941C19" w:rsidRDefault="001E7323" w:rsidP="001E7323">
      <w:pPr>
        <w:pStyle w:val="Heading4"/>
      </w:pPr>
      <w:r>
        <w:t xml:space="preserve">All metrics show the US innovation is </w:t>
      </w:r>
      <w:r>
        <w:rPr>
          <w:u w:val="single"/>
        </w:rPr>
        <w:t>falling behind</w:t>
      </w:r>
      <w:r>
        <w:t xml:space="preserve">. </w:t>
      </w:r>
    </w:p>
    <w:p w14:paraId="69DB4C90" w14:textId="77777777" w:rsidR="001E7323" w:rsidRPr="007000E2" w:rsidRDefault="001E7323" w:rsidP="001E7323">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1D15220E" w14:textId="77777777" w:rsidR="001E7323" w:rsidRPr="00941C19" w:rsidRDefault="001E7323" w:rsidP="001E7323">
      <w:pPr>
        <w:rPr>
          <w:sz w:val="16"/>
        </w:rPr>
      </w:pPr>
      <w:r w:rsidRPr="00941C19">
        <w:rPr>
          <w:sz w:val="16"/>
        </w:rPr>
        <w:t>The China Challenge</w:t>
      </w:r>
    </w:p>
    <w:p w14:paraId="4EC84296" w14:textId="77777777" w:rsidR="001E7323" w:rsidRPr="00941C19" w:rsidRDefault="001E7323" w:rsidP="001E7323">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01DDA">
        <w:rPr>
          <w:rStyle w:val="StyleUnderline"/>
          <w:highlight w:val="yellow"/>
        </w:rPr>
        <w:t>As</w:t>
      </w:r>
      <w:r w:rsidRPr="00941C19">
        <w:rPr>
          <w:rStyle w:val="StyleUnderline"/>
        </w:rPr>
        <w:t xml:space="preserve"> the </w:t>
      </w:r>
      <w:r w:rsidRPr="00B01DDA">
        <w:rPr>
          <w:rStyle w:val="StyleUnderline"/>
          <w:highlight w:val="yellow"/>
        </w:rPr>
        <w:t>Chinese</w:t>
      </w:r>
      <w:r w:rsidRPr="00941C19">
        <w:rPr>
          <w:rStyle w:val="StyleUnderline"/>
        </w:rPr>
        <w:t xml:space="preserve"> government </w:t>
      </w:r>
      <w:r w:rsidRPr="00B01DDA">
        <w:rPr>
          <w:rStyle w:val="StyleUnderline"/>
          <w:highlight w:val="yellow"/>
        </w:rPr>
        <w:t>set</w:t>
      </w:r>
      <w:r w:rsidRPr="00941C19">
        <w:rPr>
          <w:rStyle w:val="StyleUnderline"/>
        </w:rPr>
        <w:t xml:space="preserve">s long-term </w:t>
      </w:r>
      <w:r w:rsidRPr="00941C19">
        <w:rPr>
          <w:rStyle w:val="Emphasis"/>
        </w:rPr>
        <w:t xml:space="preserve">strategic </w:t>
      </w:r>
      <w:r w:rsidRPr="00B01DDA">
        <w:rPr>
          <w:rStyle w:val="Emphasis"/>
          <w:highlight w:val="yellow"/>
        </w:rPr>
        <w:t>goals</w:t>
      </w:r>
      <w:r w:rsidRPr="00941C19">
        <w:rPr>
          <w:sz w:val="16"/>
        </w:rPr>
        <w:t xml:space="preserve"> </w:t>
      </w:r>
      <w:r w:rsidRPr="00941C19">
        <w:rPr>
          <w:rStyle w:val="StyleUnderline"/>
        </w:rPr>
        <w:t>like </w:t>
      </w:r>
      <w:r w:rsidRPr="00B01DDA">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B01DDA">
        <w:rPr>
          <w:rStyle w:val="StyleUnderline"/>
          <w:highlight w:val="yellow"/>
        </w:rPr>
        <w:t>U</w:t>
      </w:r>
      <w:r w:rsidRPr="00941C19">
        <w:rPr>
          <w:sz w:val="16"/>
        </w:rPr>
        <w:t xml:space="preserve">nited </w:t>
      </w:r>
      <w:r w:rsidRPr="00B01DDA">
        <w:rPr>
          <w:rStyle w:val="StyleUnderline"/>
          <w:highlight w:val="yellow"/>
        </w:rPr>
        <w:t>S</w:t>
      </w:r>
      <w:r w:rsidRPr="00941C19">
        <w:rPr>
          <w:sz w:val="16"/>
        </w:rPr>
        <w:t xml:space="preserve">tates </w:t>
      </w:r>
      <w:r w:rsidRPr="00B01DDA">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01DDA">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73AF439D" w14:textId="77777777" w:rsidR="001E7323" w:rsidRPr="00941C19" w:rsidRDefault="001E7323" w:rsidP="001E7323">
      <w:pPr>
        <w:rPr>
          <w:sz w:val="16"/>
        </w:rPr>
      </w:pPr>
      <w:r w:rsidRPr="004B35F8">
        <w:rPr>
          <w:rStyle w:val="StyleUnderline"/>
        </w:rPr>
        <w:t xml:space="preserve">Today, </w:t>
      </w:r>
      <w:r w:rsidRPr="00BD718A">
        <w:rPr>
          <w:rStyle w:val="StyleUnderline"/>
        </w:rPr>
        <w:t xml:space="preserve">U.S. </w:t>
      </w:r>
      <w:r w:rsidRPr="00B01DDA">
        <w:rPr>
          <w:rStyle w:val="StyleUnderline"/>
          <w:highlight w:val="yellow"/>
        </w:rPr>
        <w:t>companies</w:t>
      </w:r>
      <w:r w:rsidRPr="004B35F8">
        <w:rPr>
          <w:rStyle w:val="StyleUnderline"/>
        </w:rPr>
        <w:t xml:space="preserve"> locked in close competition </w:t>
      </w:r>
      <w:r w:rsidRPr="00B01DDA">
        <w:rPr>
          <w:rStyle w:val="Emphasis"/>
          <w:highlight w:val="yellow"/>
        </w:rPr>
        <w:t>lack</w:t>
      </w:r>
      <w:r w:rsidRPr="004B35F8">
        <w:rPr>
          <w:rStyle w:val="Emphasis"/>
        </w:rPr>
        <w:t xml:space="preserve"> the </w:t>
      </w:r>
      <w:r w:rsidRPr="00B01DDA">
        <w:rPr>
          <w:rStyle w:val="Emphasis"/>
          <w:highlight w:val="yellow"/>
        </w:rPr>
        <w:t>incentives</w:t>
      </w:r>
      <w:r w:rsidRPr="00B01DDA">
        <w:rPr>
          <w:sz w:val="16"/>
          <w:highlight w:val="yellow"/>
        </w:rPr>
        <w:t xml:space="preserve"> </w:t>
      </w:r>
      <w:r w:rsidRPr="00B01DDA">
        <w:rPr>
          <w:rStyle w:val="StyleUnderline"/>
          <w:highlight w:val="yellow"/>
        </w:rPr>
        <w:t>to maintain</w:t>
      </w:r>
      <w:r w:rsidRPr="00941C19">
        <w:rPr>
          <w:sz w:val="16"/>
        </w:rPr>
        <w:t xml:space="preserve"> in-house capabilities for </w:t>
      </w:r>
      <w:r w:rsidRPr="00B01DDA">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01DDA">
        <w:rPr>
          <w:rStyle w:val="StyleUnderline"/>
          <w:highlight w:val="yellow"/>
        </w:rPr>
        <w:t xml:space="preserve">share of </w:t>
      </w:r>
      <w:r w:rsidRPr="00B01DDA">
        <w:rPr>
          <w:rStyle w:val="Emphasis"/>
          <w:highlight w:val="yellow"/>
        </w:rPr>
        <w:t>applied research</w:t>
      </w:r>
      <w:r w:rsidRPr="004B35F8">
        <w:rPr>
          <w:rStyle w:val="StyleUnderline"/>
        </w:rPr>
        <w:t xml:space="preserve"> in total corporate R&amp;D expenditures </w:t>
      </w:r>
      <w:r w:rsidRPr="00B01DDA">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01DDA">
        <w:rPr>
          <w:rStyle w:val="StyleUnderline"/>
          <w:highlight w:val="yellow"/>
        </w:rPr>
        <w:t xml:space="preserve">to </w:t>
      </w:r>
      <w:r w:rsidRPr="00B01DDA">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25C1D70C" w14:textId="77777777" w:rsidR="001E7323" w:rsidRPr="00941C19" w:rsidRDefault="001E7323" w:rsidP="001E7323">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01DDA">
        <w:rPr>
          <w:rStyle w:val="StyleUnderline"/>
          <w:highlight w:val="yellow"/>
        </w:rPr>
        <w:t>factor productivity has been </w:t>
      </w:r>
      <w:r w:rsidRPr="00B01DDA">
        <w:rPr>
          <w:rStyle w:val="Emphasis"/>
          <w:highlight w:val="yellow"/>
        </w:rPr>
        <w:t>slowing</w:t>
      </w:r>
      <w:r w:rsidRPr="00941C19">
        <w:rPr>
          <w:sz w:val="16"/>
        </w:rPr>
        <w:t> </w:t>
      </w:r>
      <w:r w:rsidRPr="00C2719A">
        <w:rPr>
          <w:rStyle w:val="StyleUnderline"/>
        </w:rPr>
        <w:t xml:space="preserve">since the 1970s. </w:t>
      </w:r>
      <w:r w:rsidRPr="00B01DDA">
        <w:rPr>
          <w:rStyle w:val="Emphasis"/>
          <w:highlight w:val="yellow"/>
        </w:rPr>
        <w:t>Productivity</w:t>
      </w:r>
      <w:r w:rsidRPr="00941C19">
        <w:rPr>
          <w:sz w:val="16"/>
        </w:rPr>
        <w:t xml:space="preserve"> today </w:t>
      </w:r>
      <w:r w:rsidRPr="00B01DDA">
        <w:rPr>
          <w:rStyle w:val="StyleUnderline"/>
          <w:highlight w:val="yellow"/>
        </w:rPr>
        <w:t>is the lowest in</w:t>
      </w:r>
      <w:r w:rsidRPr="00C2719A">
        <w:rPr>
          <w:rStyle w:val="StyleUnderline"/>
        </w:rPr>
        <w:t xml:space="preserve"> more than </w:t>
      </w:r>
      <w:r w:rsidRPr="00B01DDA">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01DDA">
        <w:rPr>
          <w:rStyle w:val="StyleUnderline"/>
          <w:highlight w:val="yellow"/>
        </w:rPr>
        <w:t>measured in</w:t>
      </w:r>
      <w:r w:rsidRPr="00941C19">
        <w:rPr>
          <w:sz w:val="16"/>
        </w:rPr>
        <w:t xml:space="preserve"> terms of triadic </w:t>
      </w:r>
      <w:r w:rsidRPr="00B01DDA">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01DDA">
        <w:rPr>
          <w:rStyle w:val="StyleUnderline"/>
          <w:highlight w:val="yellow"/>
        </w:rPr>
        <w:t>or</w:t>
      </w:r>
      <w:r w:rsidRPr="00941C19">
        <w:rPr>
          <w:sz w:val="16"/>
        </w:rPr>
        <w:t xml:space="preserve"> even </w:t>
      </w:r>
      <w:r w:rsidRPr="00B01DDA">
        <w:rPr>
          <w:rStyle w:val="Emphasis"/>
          <w:highlight w:val="yellow"/>
        </w:rPr>
        <w:t>startup</w:t>
      </w:r>
      <w:r w:rsidRPr="00941C19">
        <w:rPr>
          <w:sz w:val="16"/>
        </w:rPr>
        <w:t xml:space="preserve"> company </w:t>
      </w:r>
      <w:r w:rsidRPr="00B01DDA">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01DDA">
        <w:rPr>
          <w:rStyle w:val="StyleUnderline"/>
          <w:highlight w:val="yellow"/>
        </w:rPr>
        <w:t>innovative spirit has been</w:t>
      </w:r>
      <w:r w:rsidRPr="00C2719A">
        <w:rPr>
          <w:rStyle w:val="StyleUnderline"/>
        </w:rPr>
        <w:t xml:space="preserve"> </w:t>
      </w:r>
      <w:r w:rsidRPr="00C2719A">
        <w:rPr>
          <w:rStyle w:val="Emphasis"/>
        </w:rPr>
        <w:t xml:space="preserve">gradually </w:t>
      </w:r>
      <w:r w:rsidRPr="00B01DDA">
        <w:rPr>
          <w:rStyle w:val="Emphasis"/>
          <w:highlight w:val="yellow"/>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1863A853" w14:textId="77777777" w:rsidR="001E7323" w:rsidRPr="00941C19" w:rsidRDefault="001E7323" w:rsidP="001E7323">
      <w:pPr>
        <w:rPr>
          <w:sz w:val="16"/>
        </w:rPr>
      </w:pPr>
      <w:r w:rsidRPr="00941C19">
        <w:rPr>
          <w:sz w:val="16"/>
        </w:rPr>
        <w:t>U.S. Complacency, and How We Got There</w:t>
      </w:r>
    </w:p>
    <w:p w14:paraId="423D3E23" w14:textId="77777777" w:rsidR="001E7323" w:rsidRPr="00941C19" w:rsidRDefault="001E7323" w:rsidP="001E7323">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BD718A">
        <w:rPr>
          <w:rStyle w:val="StyleUnderline"/>
        </w:rPr>
        <w:t>since the first moon landing</w:t>
      </w:r>
      <w:r w:rsidRPr="00BD718A">
        <w:rPr>
          <w:sz w:val="16"/>
        </w:rPr>
        <w:t xml:space="preserve"> in 1969, </w:t>
      </w:r>
      <w:r w:rsidRPr="00BD718A">
        <w:rPr>
          <w:rStyle w:val="StyleUnderline"/>
        </w:rPr>
        <w:t xml:space="preserve">only the </w:t>
      </w:r>
      <w:r w:rsidRPr="00BD718A">
        <w:rPr>
          <w:rStyle w:val="Emphasis"/>
        </w:rPr>
        <w:t>internet</w:t>
      </w:r>
      <w:r w:rsidRPr="00BD718A">
        <w:rPr>
          <w:sz w:val="16"/>
        </w:rPr>
        <w:t xml:space="preserve"> and its application to more and more parts of our lives </w:t>
      </w:r>
      <w:r w:rsidRPr="00BD718A">
        <w:rPr>
          <w:rStyle w:val="StyleUnderline"/>
        </w:rPr>
        <w:t>can claim to have made any</w:t>
      </w:r>
      <w:r w:rsidRPr="00BD718A">
        <w:rPr>
          <w:sz w:val="16"/>
        </w:rPr>
        <w:t xml:space="preserve"> meaningful </w:t>
      </w:r>
      <w:r w:rsidRPr="00BD718A">
        <w:rPr>
          <w:rStyle w:val="StyleUnderline"/>
        </w:rPr>
        <w:t>impact</w:t>
      </w:r>
      <w:r w:rsidRPr="00BD718A">
        <w:rPr>
          <w:sz w:val="16"/>
        </w:rPr>
        <w:t xml:space="preserve">—meaning that </w:t>
      </w:r>
      <w:r w:rsidRPr="00BD718A">
        <w:rPr>
          <w:rStyle w:val="Emphasis"/>
        </w:rPr>
        <w:t>physically</w:t>
      </w:r>
      <w:r w:rsidRPr="00BD718A">
        <w:rPr>
          <w:sz w:val="16"/>
        </w:rPr>
        <w:t xml:space="preserve"> </w:t>
      </w:r>
      <w:r w:rsidRPr="00BD718A">
        <w:rPr>
          <w:rStyle w:val="StyleUnderline"/>
        </w:rPr>
        <w:t xml:space="preserve">the world of 1969 is much more like that of </w:t>
      </w:r>
      <w:r w:rsidRPr="00BD718A">
        <w:rPr>
          <w:rStyle w:val="Emphasis"/>
        </w:rPr>
        <w:t>2021</w:t>
      </w:r>
      <w:r w:rsidRPr="00BD718A">
        <w:rPr>
          <w:rStyle w:val="StyleUnderline"/>
        </w:rPr>
        <w:t xml:space="preserve"> than 1969 was of the early twentieth century. This</w:t>
      </w:r>
      <w:r w:rsidRPr="00BD718A">
        <w:rPr>
          <w:sz w:val="16"/>
        </w:rPr>
        <w:t xml:space="preserve">, of course, </w:t>
      </w:r>
      <w:r w:rsidRPr="00BD718A">
        <w:rPr>
          <w:rStyle w:val="StyleUnderline"/>
        </w:rPr>
        <w:t>is</w:t>
      </w:r>
      <w:r w:rsidRPr="00BD718A">
        <w:rPr>
          <w:sz w:val="16"/>
        </w:rPr>
        <w:t xml:space="preserve"> not meant to discredit the great advances in medicine and human genomics made in the last few decades, for example, but </w:t>
      </w:r>
      <w:r w:rsidRPr="00BD718A">
        <w:rPr>
          <w:rStyle w:val="StyleUnderline"/>
        </w:rPr>
        <w:t>to show how</w:t>
      </w:r>
      <w:r w:rsidRPr="00C2719A">
        <w:rPr>
          <w:rStyle w:val="StyleUnderline"/>
        </w:rPr>
        <w:t xml:space="preserve"> </w:t>
      </w:r>
      <w:r w:rsidRPr="00B01DDA">
        <w:rPr>
          <w:rStyle w:val="StyleUnderline"/>
          <w:highlight w:val="yellow"/>
        </w:rPr>
        <w:t>the rate of</w:t>
      </w:r>
      <w:r w:rsidRPr="00C2719A">
        <w:rPr>
          <w:rStyle w:val="StyleUnderline"/>
        </w:rPr>
        <w:t xml:space="preserve"> society-changing </w:t>
      </w:r>
      <w:r w:rsidRPr="00B01DDA">
        <w:rPr>
          <w:rStyle w:val="StyleUnderline"/>
          <w:highlight w:val="yellow"/>
        </w:rPr>
        <w:t xml:space="preserve">innovations has </w:t>
      </w:r>
      <w:r w:rsidRPr="00B01DDA">
        <w:rPr>
          <w:rStyle w:val="Emphasis"/>
          <w:highlight w:val="yellow"/>
        </w:rPr>
        <w:t>not maintained</w:t>
      </w:r>
      <w:r w:rsidRPr="00941C19">
        <w:rPr>
          <w:sz w:val="16"/>
        </w:rPr>
        <w:t xml:space="preserve"> </w:t>
      </w:r>
      <w:r w:rsidRPr="00C2719A">
        <w:rPr>
          <w:rStyle w:val="StyleUnderline"/>
        </w:rPr>
        <w:t xml:space="preserve">the </w:t>
      </w:r>
      <w:r w:rsidRPr="00B01DDA">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42859138" w14:textId="77777777" w:rsidR="001E7323" w:rsidRPr="00941C19" w:rsidRDefault="001E7323" w:rsidP="001E7323">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1920D648" w14:textId="77777777" w:rsidR="001E7323" w:rsidRDefault="001E7323" w:rsidP="001E7323">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01DDA">
        <w:rPr>
          <w:rStyle w:val="StyleUnderline"/>
          <w:highlight w:val="yellow"/>
        </w:rPr>
        <w:t>the</w:t>
      </w:r>
      <w:r w:rsidRPr="00B01DDA">
        <w:rPr>
          <w:sz w:val="16"/>
          <w:highlight w:val="yellow"/>
        </w:rPr>
        <w:t xml:space="preserve"> </w:t>
      </w:r>
      <w:r w:rsidRPr="00B01DDA">
        <w:rPr>
          <w:rStyle w:val="Emphasis"/>
          <w:highlight w:val="yellow"/>
        </w:rPr>
        <w:t>U</w:t>
      </w:r>
      <w:r w:rsidRPr="00941C19">
        <w:rPr>
          <w:sz w:val="16"/>
        </w:rPr>
        <w:t xml:space="preserve">nited </w:t>
      </w:r>
      <w:r w:rsidRPr="00B01DDA">
        <w:rPr>
          <w:rStyle w:val="Emphasis"/>
          <w:highlight w:val="yellow"/>
        </w:rPr>
        <w:t>S</w:t>
      </w:r>
      <w:r w:rsidRPr="00941C19">
        <w:rPr>
          <w:sz w:val="16"/>
        </w:rPr>
        <w:t xml:space="preserve">tates </w:t>
      </w:r>
      <w:r w:rsidRPr="00B01DDA">
        <w:rPr>
          <w:rStyle w:val="StyleUnderline"/>
          <w:highlight w:val="yellow"/>
        </w:rPr>
        <w:t>put</w:t>
      </w:r>
      <w:r w:rsidRPr="00941C19">
        <w:rPr>
          <w:sz w:val="16"/>
        </w:rPr>
        <w:t xml:space="preserve"> </w:t>
      </w:r>
      <w:r w:rsidRPr="00C2719A">
        <w:rPr>
          <w:rStyle w:val="StyleUnderline"/>
        </w:rPr>
        <w:t xml:space="preserve">its </w:t>
      </w:r>
      <w:r w:rsidRPr="00B01DDA">
        <w:rPr>
          <w:rStyle w:val="StyleUnderline"/>
          <w:highlight w:val="yellow"/>
        </w:rPr>
        <w:t>position up for grabs when it</w:t>
      </w:r>
      <w:r w:rsidRPr="00C2719A">
        <w:rPr>
          <w:rStyle w:val="StyleUnderline"/>
        </w:rPr>
        <w:t xml:space="preserve"> began to </w:t>
      </w:r>
      <w:r w:rsidRPr="00B01DDA">
        <w:rPr>
          <w:rStyle w:val="Emphasis"/>
          <w:highlight w:val="yellow"/>
        </w:rPr>
        <w:t>outsource</w:t>
      </w:r>
      <w:r w:rsidRPr="00941C19">
        <w:rPr>
          <w:sz w:val="16"/>
        </w:rPr>
        <w:t xml:space="preserve"> </w:t>
      </w:r>
      <w:r w:rsidRPr="00C2719A">
        <w:rPr>
          <w:rStyle w:val="StyleUnderline"/>
        </w:rPr>
        <w:t xml:space="preserve">important </w:t>
      </w:r>
      <w:r w:rsidRPr="00B01DDA">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01DDA">
        <w:rPr>
          <w:rStyle w:val="Emphasis"/>
          <w:highlight w:val="yellow"/>
        </w:rPr>
        <w:t>three-quarters</w:t>
      </w:r>
      <w:r w:rsidRPr="00B01DDA">
        <w:rPr>
          <w:rStyle w:val="StyleUnderline"/>
          <w:highlight w:val="yellow"/>
        </w:rPr>
        <w:t xml:space="preserve"> of</w:t>
      </w:r>
      <w:r w:rsidRPr="00C2719A">
        <w:rPr>
          <w:rStyle w:val="StyleUnderline"/>
        </w:rPr>
        <w:t xml:space="preserve"> all </w:t>
      </w:r>
      <w:r w:rsidRPr="00B01DDA">
        <w:rPr>
          <w:rStyle w:val="StyleUnderline"/>
          <w:highlight w:val="yellow"/>
        </w:rPr>
        <w:t>semiconductor</w:t>
      </w:r>
      <w:r w:rsidRPr="00C2719A">
        <w:rPr>
          <w:rStyle w:val="StyleUnderline"/>
        </w:rPr>
        <w:t xml:space="preserve"> manufacturing capacity </w:t>
      </w:r>
      <w:r w:rsidRPr="00B01DDA">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7CF0D62C" w14:textId="77777777" w:rsidR="001E7323" w:rsidRPr="001E7323" w:rsidRDefault="001E7323" w:rsidP="001E7323"/>
    <w:p w14:paraId="2FBA7BB8" w14:textId="77777777" w:rsidR="001E7323" w:rsidRDefault="001E7323" w:rsidP="001E7323">
      <w:pPr>
        <w:pStyle w:val="Heading1"/>
      </w:pPr>
      <w:r>
        <w:t>2AC</w:t>
      </w:r>
    </w:p>
    <w:p w14:paraId="2029050F" w14:textId="77777777" w:rsidR="001E7323" w:rsidRDefault="001E7323" w:rsidP="001E7323">
      <w:pPr>
        <w:pStyle w:val="Heading2"/>
      </w:pPr>
      <w:r>
        <w:t>Dynamism</w:t>
      </w:r>
    </w:p>
    <w:p w14:paraId="60B3C14D" w14:textId="77777777" w:rsidR="001E7323" w:rsidRPr="00C00601" w:rsidRDefault="001E7323" w:rsidP="001E7323">
      <w:pPr>
        <w:pStyle w:val="Heading3"/>
        <w:rPr>
          <w:rFonts w:cs="Arial"/>
        </w:rPr>
      </w:pPr>
      <w:r w:rsidRPr="00C00601">
        <w:rPr>
          <w:rFonts w:cs="Arial"/>
        </w:rPr>
        <w:t>2AC – AT: Innovation DA</w:t>
      </w:r>
    </w:p>
    <w:p w14:paraId="2B13EC04" w14:textId="77777777" w:rsidR="001E7323" w:rsidRPr="00CA083A" w:rsidRDefault="001E7323" w:rsidP="001E7323">
      <w:pPr>
        <w:pStyle w:val="Heading4"/>
        <w:rPr>
          <w:rFonts w:cs="Arial"/>
        </w:rPr>
      </w:pPr>
      <w:r>
        <w:rPr>
          <w:rFonts w:cs="Arial"/>
        </w:rPr>
        <w:t xml:space="preserve">Small firms key – differentiation, speed, and lack of concern about </w:t>
      </w:r>
      <w:r>
        <w:rPr>
          <w:rFonts w:cs="Arial"/>
          <w:u w:val="single"/>
        </w:rPr>
        <w:t>market share</w:t>
      </w:r>
      <w:r>
        <w:rPr>
          <w:rFonts w:cs="Arial"/>
        </w:rPr>
        <w:t xml:space="preserve"> – that’s Sitaraman and Khan. AND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36521179" w14:textId="77777777" w:rsidR="001E7323" w:rsidRPr="002D25A7" w:rsidRDefault="001E7323" w:rsidP="001E7323">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05751565" w14:textId="77777777" w:rsidR="001E7323" w:rsidRPr="003F69E7" w:rsidRDefault="001E7323" w:rsidP="001E7323">
      <w:pPr>
        <w:rPr>
          <w:sz w:val="16"/>
        </w:rPr>
      </w:pPr>
      <w:r w:rsidRPr="003F69E7">
        <w:rPr>
          <w:sz w:val="16"/>
        </w:rPr>
        <w:t>I. Introduction</w:t>
      </w:r>
    </w:p>
    <w:p w14:paraId="77C26D46" w14:textId="77777777" w:rsidR="001E7323" w:rsidRPr="003F69E7" w:rsidRDefault="001E7323" w:rsidP="001E7323">
      <w:pPr>
        <w:rPr>
          <w:sz w:val="16"/>
        </w:rPr>
      </w:pPr>
      <w:r w:rsidRPr="003F69E7">
        <w:rPr>
          <w:sz w:val="16"/>
        </w:rPr>
        <w:t>We write in praise of market disrupters—</w:t>
      </w:r>
      <w:r w:rsidRPr="00B01DDA">
        <w:rPr>
          <w:rStyle w:val="StyleUnderline"/>
          <w:highlight w:val="yellow"/>
        </w:rPr>
        <w:t xml:space="preserve">firms that </w:t>
      </w:r>
      <w:r w:rsidRPr="00B01DDA">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B01DDA">
        <w:rPr>
          <w:rStyle w:val="Emphasis"/>
          <w:highlight w:val="yellow"/>
        </w:rPr>
        <w:t>s</w:t>
      </w:r>
      <w:r w:rsidRPr="003E2029">
        <w:rPr>
          <w:rStyle w:val="StyleUnderline"/>
        </w:rPr>
        <w:t xml:space="preserve">tatus </w:t>
      </w:r>
      <w:r w:rsidRPr="00B01DDA">
        <w:rPr>
          <w:rStyle w:val="StyleUnderline"/>
          <w:highlight w:val="yellow"/>
        </w:rPr>
        <w:t>quo</w:t>
      </w:r>
      <w:r w:rsidRPr="003E2029">
        <w:rPr>
          <w:rStyle w:val="StyleUnderline"/>
        </w:rPr>
        <w:t xml:space="preserve">, threaten </w:t>
      </w:r>
      <w:r w:rsidRPr="00A33FC8">
        <w:rPr>
          <w:rStyle w:val="Emphasis"/>
        </w:rPr>
        <w:t xml:space="preserve">incumbent </w:t>
      </w:r>
      <w:r w:rsidRPr="00B01DDA">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B01DDA">
        <w:rPr>
          <w:rStyle w:val="StyleUnderline"/>
          <w:highlight w:val="yellow"/>
        </w:rPr>
        <w:t xml:space="preserve">transform </w:t>
      </w:r>
      <w:r w:rsidRPr="00A33FC8">
        <w:rPr>
          <w:rStyle w:val="Emphasis"/>
        </w:rPr>
        <w:t xml:space="preserve">entire </w:t>
      </w:r>
      <w:r w:rsidRPr="00B01DDA">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78E70F5C" w14:textId="77777777" w:rsidR="001E7323" w:rsidRPr="003F69E7" w:rsidRDefault="001E7323" w:rsidP="001E7323">
      <w:pPr>
        <w:rPr>
          <w:sz w:val="16"/>
        </w:rPr>
      </w:pPr>
      <w:r w:rsidRPr="003F69E7">
        <w:rPr>
          <w:sz w:val="16"/>
        </w:rPr>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53454338" w14:textId="77777777" w:rsidR="001E7323" w:rsidRPr="00D9065D" w:rsidRDefault="001E7323" w:rsidP="001E7323">
      <w:pPr>
        <w:rPr>
          <w:rStyle w:val="StyleUnderline"/>
        </w:rPr>
      </w:pPr>
      <w:r w:rsidRPr="00B01DDA">
        <w:rPr>
          <w:rStyle w:val="Emphasis"/>
          <w:highlight w:val="yellow"/>
        </w:rPr>
        <w:t>Disruptive firms</w:t>
      </w:r>
      <w:r w:rsidRPr="00B01DDA">
        <w:rPr>
          <w:sz w:val="16"/>
          <w:highlight w:val="yellow"/>
        </w:rPr>
        <w:t xml:space="preserve"> </w:t>
      </w:r>
      <w:r w:rsidRPr="00B01DDA">
        <w:rPr>
          <w:rStyle w:val="StyleUnderline"/>
          <w:highlight w:val="yellow"/>
        </w:rPr>
        <w:t>drive</w:t>
      </w:r>
      <w:r w:rsidRPr="003F69E7">
        <w:rPr>
          <w:sz w:val="16"/>
        </w:rPr>
        <w:t xml:space="preserve"> a significant amount of </w:t>
      </w:r>
      <w:r w:rsidRPr="00B01DDA">
        <w:rPr>
          <w:rStyle w:val="StyleUnderline"/>
          <w:highlight w:val="yellow"/>
        </w:rPr>
        <w:t>innovation</w:t>
      </w:r>
      <w:r w:rsidRPr="003F69E7">
        <w:rPr>
          <w:sz w:val="16"/>
        </w:rPr>
        <w:t xml:space="preserve">.2 </w:t>
      </w:r>
      <w:r w:rsidRPr="00BC1087">
        <w:rPr>
          <w:rStyle w:val="StyleUnderline"/>
        </w:rPr>
        <w:t xml:space="preserve">They </w:t>
      </w:r>
      <w:r w:rsidRPr="00B01DDA">
        <w:rPr>
          <w:rStyle w:val="Emphasis"/>
          <w:highlight w:val="yellow"/>
        </w:rPr>
        <w:t>do not use</w:t>
      </w:r>
      <w:r w:rsidRPr="00B01DDA">
        <w:rPr>
          <w:rStyle w:val="StyleUnderline"/>
          <w:highlight w:val="yellow"/>
        </w:rPr>
        <w:t xml:space="preserve"> the same</w:t>
      </w:r>
      <w:r w:rsidRPr="00BC1087">
        <w:rPr>
          <w:rStyle w:val="StyleUnderline"/>
        </w:rPr>
        <w:t xml:space="preserve"> </w:t>
      </w:r>
      <w:r w:rsidRPr="00B01DDA">
        <w:rPr>
          <w:rStyle w:val="Emphasis"/>
          <w:highlight w:val="yellow"/>
        </w:rPr>
        <w:t>tech</w:t>
      </w:r>
      <w:r w:rsidRPr="00BC1087">
        <w:rPr>
          <w:rStyle w:val="StyleUnderline"/>
        </w:rPr>
        <w:t xml:space="preserve">nology or business model </w:t>
      </w:r>
      <w:r w:rsidRPr="00B01DDA">
        <w:rPr>
          <w:rStyle w:val="StyleUnderline"/>
          <w:highlight w:val="yellow"/>
        </w:rPr>
        <w:t xml:space="preserve">as </w:t>
      </w:r>
      <w:r w:rsidRPr="00B01DDA">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attractive in a new way, a 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23308C7E" w14:textId="77777777" w:rsidR="001E7323" w:rsidRPr="00D9065D" w:rsidRDefault="001E7323" w:rsidP="001E7323">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188A8CC0" w14:textId="77777777" w:rsidR="001E7323" w:rsidRPr="003F69E7" w:rsidRDefault="001E7323" w:rsidP="001E7323">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B01DDA">
        <w:rPr>
          <w:rStyle w:val="StyleUnderline"/>
          <w:highlight w:val="yellow"/>
        </w:rPr>
        <w:t>Competition</w:t>
      </w:r>
      <w:r w:rsidRPr="00D9065D">
        <w:rPr>
          <w:rStyle w:val="StyleUnderline"/>
        </w:rPr>
        <w:t xml:space="preserve"> valuably </w:t>
      </w:r>
      <w:r w:rsidRPr="00B01DDA">
        <w:rPr>
          <w:rStyle w:val="StyleUnderline"/>
          <w:highlight w:val="yellow"/>
        </w:rPr>
        <w:t>increases</w:t>
      </w:r>
      <w:r w:rsidRPr="00D9065D">
        <w:rPr>
          <w:rStyle w:val="StyleUnderline"/>
        </w:rPr>
        <w:t xml:space="preserve"> the </w:t>
      </w:r>
      <w:r w:rsidRPr="00B01DDA">
        <w:rPr>
          <w:rStyle w:val="StyleUnderline"/>
          <w:highlight w:val="yellow"/>
        </w:rPr>
        <w:t>diversity of approaches</w:t>
      </w:r>
      <w:r w:rsidRPr="00D9065D">
        <w:rPr>
          <w:rStyle w:val="StyleUnderline"/>
        </w:rPr>
        <w:t xml:space="preserve"> </w:t>
      </w:r>
      <w:r w:rsidRPr="00B01DDA">
        <w:rPr>
          <w:rStyle w:val="StyleUnderline"/>
          <w:highlight w:val="yellow"/>
        </w:rPr>
        <w:t>taken to</w:t>
      </w:r>
      <w:r w:rsidRPr="00D9065D">
        <w:rPr>
          <w:rStyle w:val="StyleUnderline"/>
        </w:rPr>
        <w:t xml:space="preserve"> the development of </w:t>
      </w:r>
      <w:r w:rsidRPr="00B01DDA">
        <w:rPr>
          <w:rStyle w:val="StyleUnderline"/>
          <w:highlight w:val="yellow"/>
        </w:rPr>
        <w:t>new tech</w:t>
      </w:r>
      <w:r w:rsidRPr="00D9065D">
        <w:rPr>
          <w:rStyle w:val="StyleUnderline"/>
        </w:rPr>
        <w:t>nology.</w:t>
      </w:r>
    </w:p>
    <w:p w14:paraId="16466676" w14:textId="77777777" w:rsidR="001E7323" w:rsidRPr="00D9065D" w:rsidRDefault="001E7323" w:rsidP="001E7323">
      <w:pPr>
        <w:rPr>
          <w:rStyle w:val="Emphasis"/>
        </w:rPr>
      </w:pPr>
      <w:r w:rsidRPr="003F69E7">
        <w:rPr>
          <w:sz w:val="16"/>
        </w:rPr>
        <w:t xml:space="preserve">We stress in this article that </w:t>
      </w:r>
      <w:r w:rsidRPr="00B01DDA">
        <w:rPr>
          <w:rStyle w:val="StyleUnderline"/>
          <w:highlight w:val="yellow"/>
        </w:rPr>
        <w:t>innovation is</w:t>
      </w:r>
      <w:r w:rsidRPr="00D9065D">
        <w:rPr>
          <w:rStyle w:val="StyleUnderline"/>
        </w:rPr>
        <w:t xml:space="preserve"> best </w:t>
      </w:r>
      <w:r w:rsidRPr="00B01DDA">
        <w:rPr>
          <w:rStyle w:val="StyleUnderline"/>
          <w:highlight w:val="yellow"/>
        </w:rPr>
        <w:t>promoted</w:t>
      </w:r>
      <w:r w:rsidRPr="00D9065D">
        <w:rPr>
          <w:rStyle w:val="StyleUnderline"/>
        </w:rPr>
        <w:t xml:space="preserve"> </w:t>
      </w:r>
      <w:r w:rsidRPr="00B01DDA">
        <w:rPr>
          <w:rStyle w:val="StyleUnderline"/>
          <w:highlight w:val="yellow"/>
        </w:rPr>
        <w:t>when</w:t>
      </w:r>
      <w:r w:rsidRPr="00D9065D">
        <w:rPr>
          <w:rStyle w:val="StyleUnderline"/>
        </w:rPr>
        <w:t xml:space="preserve"> </w:t>
      </w:r>
      <w:r w:rsidRPr="00A33FC8">
        <w:rPr>
          <w:rStyle w:val="StyleUnderline"/>
        </w:rPr>
        <w:t xml:space="preserve">market </w:t>
      </w:r>
      <w:r w:rsidRPr="00B01DDA">
        <w:rPr>
          <w:rStyle w:val="StyleUnderline"/>
          <w:highlight w:val="yellow"/>
        </w:rPr>
        <w:t>leaders</w:t>
      </w:r>
      <w:r w:rsidRPr="00D9065D">
        <w:rPr>
          <w:rStyle w:val="StyleUnderline"/>
        </w:rPr>
        <w:t xml:space="preserve"> are allowed to </w:t>
      </w:r>
      <w:r w:rsidRPr="00B01DDA">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A33FC8">
        <w:rPr>
          <w:rStyle w:val="Emphasis"/>
          <w:highlight w:val="yellow"/>
        </w:rPr>
        <w:t>advantages</w:t>
      </w:r>
      <w:r w:rsidRPr="00D9065D">
        <w:rPr>
          <w:rStyle w:val="StyleUnderline"/>
        </w:rPr>
        <w:t xml:space="preserve"> </w:t>
      </w:r>
      <w:r w:rsidRPr="00A33FC8">
        <w:rPr>
          <w:rStyle w:val="StyleUnderline"/>
          <w:highlight w:val="yellow"/>
        </w:rPr>
        <w:t>while</w:t>
      </w:r>
      <w:r w:rsidRPr="00D9065D">
        <w:rPr>
          <w:rStyle w:val="StyleUnderline"/>
        </w:rPr>
        <w:t xml:space="preserve"> also </w:t>
      </w:r>
      <w:r w:rsidRPr="00B01DDA">
        <w:rPr>
          <w:rStyle w:val="StyleUnderline"/>
          <w:highlight w:val="yellow"/>
        </w:rPr>
        <w:t xml:space="preserve">facing pressure </w:t>
      </w:r>
      <w:r w:rsidRPr="00A33FC8">
        <w:rPr>
          <w:rStyle w:val="StyleUnderline"/>
        </w:rPr>
        <w:t>to perform</w:t>
      </w:r>
      <w:r w:rsidRPr="00D9065D">
        <w:rPr>
          <w:rStyle w:val="StyleUnderline"/>
        </w:rPr>
        <w:t xml:space="preserve"> coming </w:t>
      </w:r>
      <w:r w:rsidRPr="00B01DDA">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B01DDA">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CA083A">
        <w:rPr>
          <w:rStyle w:val="Emphasis"/>
          <w:highlight w:val="yellow"/>
        </w:rPr>
        <w:t xml:space="preserve">Casual empiricism </w:t>
      </w:r>
      <w:r w:rsidRPr="00B01DDA">
        <w:rPr>
          <w:rStyle w:val="Emphasis"/>
          <w:highlight w:val="yellow"/>
        </w:rPr>
        <w:t>indicates</w:t>
      </w:r>
      <w:r w:rsidRPr="00D9065D">
        <w:rPr>
          <w:rStyle w:val="Emphasis"/>
        </w:rPr>
        <w:t xml:space="preserve"> that </w:t>
      </w:r>
      <w:r w:rsidRPr="00B01DDA">
        <w:rPr>
          <w:rStyle w:val="Emphasis"/>
          <w:highlight w:val="yellow"/>
        </w:rPr>
        <w:t>all</w:t>
      </w:r>
      <w:r w:rsidRPr="00D9065D">
        <w:rPr>
          <w:rStyle w:val="Emphasis"/>
        </w:rPr>
        <w:t xml:space="preserve"> of these </w:t>
      </w:r>
      <w:r w:rsidRPr="00B01DDA">
        <w:rPr>
          <w:rStyle w:val="Emphasis"/>
          <w:highlight w:val="yellow"/>
        </w:rPr>
        <w:t>sources</w:t>
      </w:r>
      <w:r w:rsidRPr="00D9065D">
        <w:rPr>
          <w:rStyle w:val="Emphasis"/>
        </w:rPr>
        <w:t xml:space="preserve"> of competition </w:t>
      </w:r>
      <w:r w:rsidRPr="00B01DDA">
        <w:rPr>
          <w:rStyle w:val="Emphasis"/>
          <w:highlight w:val="yellow"/>
        </w:rPr>
        <w:t>are important</w:t>
      </w:r>
      <w:r w:rsidRPr="00D9065D">
        <w:rPr>
          <w:rStyle w:val="Emphasis"/>
        </w:rPr>
        <w:t xml:space="preserve"> in different settings. All have historically been protected using competition policy.</w:t>
      </w:r>
    </w:p>
    <w:p w14:paraId="25D58600" w14:textId="77777777" w:rsidR="001E7323" w:rsidRPr="00CA083A" w:rsidRDefault="001E7323" w:rsidP="001E7323">
      <w:pPr>
        <w:rPr>
          <w:u w:val="single"/>
        </w:rPr>
      </w:pPr>
      <w:r w:rsidRPr="003F69E7">
        <w:rPr>
          <w:sz w:val="16"/>
        </w:rPr>
        <w:t xml:space="preserve">The central theme animating our analysis is that a </w:t>
      </w:r>
      <w:r w:rsidRPr="00B01DDA">
        <w:rPr>
          <w:rStyle w:val="Emphasis"/>
          <w:highlight w:val="yellow"/>
        </w:rPr>
        <w:t>market leader is</w:t>
      </w:r>
      <w:r w:rsidRPr="00D9065D">
        <w:rPr>
          <w:rStyle w:val="Emphasis"/>
        </w:rPr>
        <w:t xml:space="preserve"> best </w:t>
      </w:r>
      <w:r w:rsidRPr="00B01DDA">
        <w:rPr>
          <w:rStyle w:val="Emphasis"/>
          <w:highlight w:val="yellow"/>
        </w:rPr>
        <w:t xml:space="preserve">motivated to innovate if it </w:t>
      </w:r>
      <w:r w:rsidRPr="00A33FC8">
        <w:rPr>
          <w:rStyle w:val="Emphasis"/>
          <w:highlight w:val="yellow"/>
        </w:rPr>
        <w:t>fears lo</w:t>
      </w:r>
      <w:r w:rsidRPr="00B01DDA">
        <w:rPr>
          <w:rStyle w:val="Emphasis"/>
          <w:highlight w:val="yellow"/>
        </w:rPr>
        <w:t>sing</w:t>
      </w:r>
      <w:r w:rsidRPr="00D9065D">
        <w:rPr>
          <w:rStyle w:val="Emphasis"/>
        </w:rPr>
        <w:t xml:space="preserve"> its </w:t>
      </w:r>
      <w:r w:rsidRPr="00B01DDA">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B01DDA">
        <w:rPr>
          <w:rStyle w:val="StyleUnderline"/>
          <w:highlight w:val="yellow"/>
        </w:rPr>
        <w:t>rivalry</w:t>
      </w:r>
      <w:r w:rsidRPr="00D9065D">
        <w:rPr>
          <w:rStyle w:val="StyleUnderline"/>
        </w:rPr>
        <w:t>—meaning greater contestability of tomorrow’s sales—</w:t>
      </w:r>
      <w:r w:rsidRPr="00B01DDA">
        <w:rPr>
          <w:rStyle w:val="StyleUnderline"/>
          <w:highlight w:val="yellow"/>
        </w:rPr>
        <w:t xml:space="preserve">leads to </w:t>
      </w:r>
      <w:r w:rsidRPr="00A33FC8">
        <w:rPr>
          <w:rStyle w:val="StyleUnderline"/>
        </w:rPr>
        <w:t xml:space="preserve">more </w:t>
      </w:r>
      <w:r w:rsidRPr="00B01DDA">
        <w:rPr>
          <w:rStyle w:val="StyleUnderline"/>
          <w:highlight w:val="yellow"/>
        </w:rPr>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2580445F" w14:textId="77777777" w:rsidR="001E7323" w:rsidRDefault="001E7323" w:rsidP="001E7323">
      <w:pPr>
        <w:pStyle w:val="Heading4"/>
      </w:pPr>
      <w:r>
        <w:t xml:space="preserve">Turn: competition is better for national champions – </w:t>
      </w:r>
      <w:r w:rsidRPr="00CA083A">
        <w:rPr>
          <w:u w:val="single"/>
        </w:rPr>
        <w:t>best data</w:t>
      </w:r>
      <w:r>
        <w:t>.</w:t>
      </w:r>
    </w:p>
    <w:p w14:paraId="44CBB7EB" w14:textId="77777777" w:rsidR="001E7323" w:rsidRDefault="001E7323" w:rsidP="001E7323">
      <w:r w:rsidRPr="00346EFB">
        <w:rPr>
          <w:rStyle w:val="Style13ptBold"/>
        </w:rPr>
        <w:t>Cavenaile et al. ’21</w:t>
      </w:r>
      <w:r>
        <w:t xml:space="preserve"> [Laurent; Department of Management @ University of Toronto Scarborough; Murat Alp Celik; Department of Economics @ University of Toronto; and Xu Tian; Department of Finance @ University of Georgia; “The Dynamic Effects of Antitrust Policy on Growth and Welfare,” </w:t>
      </w:r>
      <w:r>
        <w:rPr>
          <w:i/>
          <w:iCs/>
        </w:rPr>
        <w:t>Journal of Monetary Economics</w:t>
      </w:r>
      <w:r>
        <w:t xml:space="preserve"> 121, p. 42-59; AS | GCD]</w:t>
      </w:r>
    </w:p>
    <w:p w14:paraId="565B902E" w14:textId="77777777" w:rsidR="001E7323" w:rsidRPr="000171E6" w:rsidRDefault="001E7323" w:rsidP="001E7323">
      <w:pPr>
        <w:rPr>
          <w:rStyle w:val="StyleUnderline"/>
        </w:rPr>
      </w:pPr>
      <w:r w:rsidRPr="003F69E7">
        <w:rPr>
          <w:sz w:val="16"/>
        </w:rPr>
        <w:t>Next</w:t>
      </w:r>
      <w:r w:rsidRPr="000171E6">
        <w:rPr>
          <w:rStyle w:val="StyleUnderline"/>
        </w:rPr>
        <w:t xml:space="preserve">, we consider </w:t>
      </w:r>
      <w:r w:rsidRPr="00B01DDA">
        <w:rPr>
          <w:rStyle w:val="Emphasis"/>
          <w:highlight w:val="yellow"/>
        </w:rPr>
        <w:t>innovation by superstar firms</w:t>
      </w:r>
      <w:r w:rsidRPr="000171E6">
        <w:rPr>
          <w:rStyle w:val="StyleUnderline"/>
        </w:rPr>
        <w:t xml:space="preserve">. The </w:t>
      </w:r>
      <w:r w:rsidRPr="00B01DDA">
        <w:rPr>
          <w:rStyle w:val="StyleUnderline"/>
          <w:highlight w:val="yellow"/>
        </w:rPr>
        <w:t xml:space="preserve">decline in </w:t>
      </w:r>
      <w:r w:rsidRPr="00CA083A">
        <w:rPr>
          <w:rStyle w:val="StyleUnderline"/>
        </w:rPr>
        <w:t xml:space="preserve">the </w:t>
      </w:r>
      <w:r w:rsidRPr="00B01DDA">
        <w:rPr>
          <w:rStyle w:val="StyleUnderline"/>
          <w:highlight w:val="yellow"/>
        </w:rPr>
        <w:t>frequency of single firm industries</w:t>
      </w:r>
      <w:r w:rsidRPr="000171E6">
        <w:rPr>
          <w:rStyle w:val="StyleUnderline"/>
        </w:rPr>
        <w:t xml:space="preserve"> </w:t>
      </w:r>
      <w:r w:rsidRPr="00B01DDA">
        <w:rPr>
          <w:rStyle w:val="Emphasis"/>
          <w:highlight w:val="yellow"/>
        </w:rPr>
        <w:t xml:space="preserve">results in </w:t>
      </w:r>
      <w:r w:rsidRPr="00BD718A">
        <w:rPr>
          <w:rStyle w:val="Emphasis"/>
        </w:rPr>
        <w:t xml:space="preserve">higher </w:t>
      </w:r>
      <w:r w:rsidRPr="00B01DDA">
        <w:rPr>
          <w:rStyle w:val="Emphasis"/>
          <w:highlight w:val="yellow"/>
        </w:rPr>
        <w:t>dynamic competition</w:t>
      </w:r>
      <w:r w:rsidRPr="000171E6">
        <w:rPr>
          <w:rStyle w:val="StyleUnderline"/>
        </w:rPr>
        <w:t xml:space="preserve"> across superstar firms</w:t>
      </w:r>
      <w:r w:rsidRPr="003F69E7">
        <w:rPr>
          <w:sz w:val="16"/>
        </w:rPr>
        <w:t xml:space="preserve">. When faced with peer competitors with similar productivities, </w:t>
      </w:r>
      <w:r w:rsidRPr="00B01DDA">
        <w:rPr>
          <w:rStyle w:val="StyleUnderline"/>
          <w:highlight w:val="yellow"/>
        </w:rPr>
        <w:t xml:space="preserve">superstars increase </w:t>
      </w:r>
      <w:r w:rsidRPr="00CA083A">
        <w:rPr>
          <w:rStyle w:val="StyleUnderline"/>
        </w:rPr>
        <w:t xml:space="preserve">their </w:t>
      </w:r>
      <w:r w:rsidRPr="00BD718A">
        <w:rPr>
          <w:rStyle w:val="Emphasis"/>
          <w:highlight w:val="yellow"/>
        </w:rPr>
        <w:t>innovation intensity</w:t>
      </w:r>
      <w:r w:rsidRPr="000171E6">
        <w:rPr>
          <w:rStyle w:val="StyleUnderline"/>
        </w:rPr>
        <w:t xml:space="preserve"> as the </w:t>
      </w:r>
      <w:r w:rsidRPr="00B01DDA">
        <w:rPr>
          <w:rStyle w:val="StyleUnderline"/>
          <w:highlight w:val="yellow"/>
        </w:rPr>
        <w:t>escape-competition effect</w:t>
      </w:r>
      <w:r w:rsidRPr="000171E6">
        <w:rPr>
          <w:rStyle w:val="StyleUnderline"/>
        </w:rPr>
        <w:t xml:space="preserve"> </w:t>
      </w:r>
      <w:r w:rsidRPr="00B01DDA">
        <w:rPr>
          <w:rStyle w:val="StyleUnderline"/>
          <w:highlight w:val="yellow"/>
        </w:rPr>
        <w:t>dominates</w:t>
      </w:r>
      <w:r w:rsidRPr="000171E6">
        <w:rPr>
          <w:rStyle w:val="StyleUnderline"/>
        </w:rPr>
        <w:t xml:space="preserve"> the Schumpeterian </w:t>
      </w:r>
      <w:r w:rsidRPr="00BD718A">
        <w:rPr>
          <w:rStyle w:val="Emphasis"/>
          <w:highlight w:val="yellow"/>
        </w:rPr>
        <w:t>creative destruction</w:t>
      </w:r>
      <w:r w:rsidRPr="000171E6">
        <w:rPr>
          <w:rStyle w:val="StyleUnderline"/>
        </w:rPr>
        <w:t xml:space="preserve"> effect of lower profits.</w:t>
      </w:r>
      <w:r w:rsidRPr="003F69E7">
        <w:rPr>
          <w:sz w:val="16"/>
        </w:rPr>
        <w:t xml:space="preserve"> This is particularly true for industries with two superstars</w:t>
      </w:r>
      <w:r w:rsidRPr="000171E6">
        <w:rPr>
          <w:rStyle w:val="StyleUnderline"/>
        </w:rPr>
        <w:t xml:space="preserve">. Consequently, we observe a </w:t>
      </w:r>
      <w:r w:rsidRPr="00B01DDA">
        <w:rPr>
          <w:rStyle w:val="Emphasis"/>
          <w:highlight w:val="yellow"/>
        </w:rPr>
        <w:t>0.75</w:t>
      </w:r>
      <w:r w:rsidRPr="00BD718A">
        <w:rPr>
          <w:rStyle w:val="Emphasis"/>
        </w:rPr>
        <w:t>%</w:t>
      </w:r>
      <w:r w:rsidRPr="00B01DDA">
        <w:rPr>
          <w:rStyle w:val="Emphasis"/>
          <w:highlight w:val="yellow"/>
        </w:rPr>
        <w:t xml:space="preserve"> increase in superstar innovation</w:t>
      </w:r>
      <w:r w:rsidRPr="000171E6">
        <w:rPr>
          <w:rStyle w:val="StyleUnderline"/>
        </w:rPr>
        <w:t xml:space="preserve"> with lower HHI thresholds, and a </w:t>
      </w:r>
      <w:r w:rsidRPr="00B01DDA">
        <w:rPr>
          <w:rStyle w:val="StyleUnderline"/>
          <w:highlight w:val="yellow"/>
        </w:rPr>
        <w:t>1.44</w:t>
      </w:r>
      <w:r w:rsidRPr="00BD718A">
        <w:rPr>
          <w:rStyle w:val="StyleUnderline"/>
        </w:rPr>
        <w:t>%</w:t>
      </w:r>
      <w:r w:rsidRPr="00B01DDA">
        <w:rPr>
          <w:rStyle w:val="StyleUnderline"/>
          <w:highlight w:val="yellow"/>
        </w:rPr>
        <w:t xml:space="preserve"> increase with a higher </w:t>
      </w:r>
      <w:r w:rsidRPr="000171E6">
        <w:rPr>
          <w:rStyle w:val="StyleUnderline"/>
        </w:rPr>
        <w:t xml:space="preserve">obstruction </w:t>
      </w:r>
      <w:r w:rsidRPr="00B01DDA">
        <w:rPr>
          <w:rStyle w:val="StyleUnderline"/>
          <w:highlight w:val="yellow"/>
        </w:rPr>
        <w:t>rate</w:t>
      </w:r>
      <w:r w:rsidRPr="000171E6">
        <w:rPr>
          <w:rStyle w:val="StyleUnderline"/>
        </w:rPr>
        <w:t>.</w:t>
      </w:r>
    </w:p>
    <w:p w14:paraId="11B71E70" w14:textId="77777777" w:rsidR="001E7323" w:rsidRPr="00CA083A" w:rsidRDefault="001E7323" w:rsidP="001E7323">
      <w:pPr>
        <w:rPr>
          <w:u w:val="single"/>
        </w:rPr>
      </w:pPr>
      <w:r w:rsidRPr="003F69E7">
        <w:rPr>
          <w:sz w:val="16"/>
        </w:rPr>
        <w:t>Combining the dynamic effects of innovation by small firms and superstars, as well as the synergy gains from successful mergers</w:t>
      </w:r>
      <w:r w:rsidRPr="000171E6">
        <w:rPr>
          <w:rStyle w:val="StyleUnderline"/>
        </w:rPr>
        <w:t xml:space="preserve">, we calculate that the </w:t>
      </w:r>
      <w:r w:rsidRPr="00B01DDA">
        <w:rPr>
          <w:rStyle w:val="Emphasis"/>
          <w:highlight w:val="yellow"/>
        </w:rPr>
        <w:t>growth rate of aggregate</w:t>
      </w:r>
      <w:r w:rsidRPr="000171E6">
        <w:rPr>
          <w:rStyle w:val="StyleUnderline"/>
        </w:rPr>
        <w:t xml:space="preserve"> </w:t>
      </w:r>
      <w:r w:rsidRPr="00B01DDA">
        <w:rPr>
          <w:rStyle w:val="StyleUnderline"/>
          <w:highlight w:val="yellow"/>
        </w:rPr>
        <w:t>output increases by</w:t>
      </w:r>
      <w:r w:rsidRPr="000171E6">
        <w:rPr>
          <w:rStyle w:val="StyleUnderline"/>
        </w:rPr>
        <w:t xml:space="preserve"> 3.54% of its value in the first experiment</w:t>
      </w:r>
      <w:r w:rsidRPr="003F69E7">
        <w:rPr>
          <w:sz w:val="16"/>
        </w:rPr>
        <w:t xml:space="preserve">, and </w:t>
      </w:r>
      <w:r w:rsidRPr="00B01DDA">
        <w:rPr>
          <w:rStyle w:val="Emphasis"/>
          <w:highlight w:val="yellow"/>
        </w:rPr>
        <w:t>4.03</w:t>
      </w:r>
      <w:r w:rsidRPr="00BD718A">
        <w:rPr>
          <w:rStyle w:val="Emphasis"/>
        </w:rPr>
        <w:t>%</w:t>
      </w:r>
      <w:r w:rsidRPr="003F69E7">
        <w:rPr>
          <w:sz w:val="16"/>
        </w:rPr>
        <w:t xml:space="preserve"> in the second experiment. In addition, the increased growth in both experiments is the result of rather modest increases in the aggregate R&amp;D expenditure share at 0.55% and 1.77% of its value. Combined with the more modest increases in allocative efficiency discussed earlier, stronger antitrust enforcement achieved through lowering HHI thresholds is calculated to increase social welfare by 1.98% in consumption-equivalent terms in the long run, whereas the gain is even larger at 2.29% with the more targeted higher obstruction rate experiment. </w:t>
      </w:r>
      <w:r w:rsidRPr="000171E6">
        <w:rPr>
          <w:rStyle w:val="StyleUnderline"/>
        </w:rPr>
        <w:t xml:space="preserve">Given the very limited impact on overall M&amp;A activity, these results showcase that </w:t>
      </w:r>
      <w:r w:rsidRPr="00B01DDA">
        <w:rPr>
          <w:rStyle w:val="Emphasis"/>
          <w:highlight w:val="yellow"/>
        </w:rPr>
        <w:t xml:space="preserve">higher antitrust </w:t>
      </w:r>
      <w:r w:rsidRPr="00BD718A">
        <w:rPr>
          <w:rStyle w:val="Emphasis"/>
        </w:rPr>
        <w:t>enforcement</w:t>
      </w:r>
      <w:r w:rsidRPr="000171E6">
        <w:rPr>
          <w:rStyle w:val="StyleUnderline"/>
        </w:rPr>
        <w:t xml:space="preserve"> achieved through both methods</w:t>
      </w:r>
      <w:r w:rsidRPr="003F69E7">
        <w:rPr>
          <w:sz w:val="16"/>
        </w:rPr>
        <w:t xml:space="preserve"> could </w:t>
      </w:r>
      <w:r w:rsidRPr="00B01DDA">
        <w:rPr>
          <w:rStyle w:val="Emphasis"/>
          <w:highlight w:val="yellow"/>
        </w:rPr>
        <w:t xml:space="preserve">yield </w:t>
      </w:r>
      <w:r w:rsidRPr="00BD718A">
        <w:rPr>
          <w:rStyle w:val="Emphasis"/>
        </w:rPr>
        <w:t xml:space="preserve">disproportionately </w:t>
      </w:r>
      <w:r w:rsidRPr="00B01DDA">
        <w:rPr>
          <w:rStyle w:val="Emphasis"/>
          <w:highlight w:val="yellow"/>
        </w:rPr>
        <w:t xml:space="preserve">large gains </w:t>
      </w:r>
      <w:r w:rsidRPr="00CA083A">
        <w:rPr>
          <w:rStyle w:val="Emphasis"/>
        </w:rPr>
        <w:t>in welfare,</w:t>
      </w:r>
      <w:r w:rsidRPr="00CA083A">
        <w:rPr>
          <w:sz w:val="16"/>
        </w:rPr>
        <w:t xml:space="preserve"> s</w:t>
      </w:r>
      <w:r w:rsidRPr="003F69E7">
        <w:rPr>
          <w:sz w:val="16"/>
        </w:rPr>
        <w:t xml:space="preserve">ince the dynamic effects on superstar innovation (through more intense dynamic competition in innovation among peer superstar firms) is </w:t>
      </w:r>
      <w:r w:rsidRPr="00B01DDA">
        <w:rPr>
          <w:rStyle w:val="StyleUnderline"/>
          <w:highlight w:val="yellow"/>
        </w:rPr>
        <w:t xml:space="preserve">found to be </w:t>
      </w:r>
      <w:r w:rsidRPr="00CA083A">
        <w:rPr>
          <w:rStyle w:val="StyleUnderline"/>
        </w:rPr>
        <w:t xml:space="preserve">quite </w:t>
      </w:r>
      <w:r w:rsidRPr="00B01DDA">
        <w:rPr>
          <w:rStyle w:val="StyleUnderline"/>
          <w:highlight w:val="yellow"/>
        </w:rPr>
        <w:t xml:space="preserve">substantial </w:t>
      </w:r>
      <w:r w:rsidRPr="00CA083A">
        <w:rPr>
          <w:rStyle w:val="StyleUnderline"/>
        </w:rPr>
        <w:t>despite the low rate of obstruction</w:t>
      </w:r>
      <w:r w:rsidRPr="000171E6">
        <w:rPr>
          <w:rStyle w:val="StyleUnderline"/>
        </w:rPr>
        <w:t xml:space="preserve"> (4.87% among all merger transactions between superstar firms).</w:t>
      </w:r>
    </w:p>
    <w:p w14:paraId="52CFC367" w14:textId="77777777" w:rsidR="001E7323" w:rsidRDefault="001E7323" w:rsidP="001E7323">
      <w:pPr>
        <w:pStyle w:val="Heading4"/>
      </w:pPr>
      <w:r>
        <w:t xml:space="preserve">Only small firms take contracts with the </w:t>
      </w:r>
      <w:r w:rsidRPr="0092487B">
        <w:rPr>
          <w:u w:val="single"/>
        </w:rPr>
        <w:t>Pentagon</w:t>
      </w:r>
      <w:r>
        <w:t xml:space="preserve"> to put innovation to use.</w:t>
      </w:r>
    </w:p>
    <w:p w14:paraId="07881758" w14:textId="77777777" w:rsidR="001E7323" w:rsidRDefault="001E7323" w:rsidP="001E7323">
      <w:r w:rsidRPr="000F7C8E">
        <w:rPr>
          <w:rStyle w:val="Style13ptBold"/>
        </w:rPr>
        <w:t>Foster &amp; Arnold ’20</w:t>
      </w:r>
      <w:r>
        <w:rPr>
          <w:shd w:val="clear" w:color="auto" w:fill="FFFFFF"/>
        </w:rPr>
        <w:t xml:space="preserve"> [Dakota; Visiting Researcher @ Georgetown’s Center for Security and Emerging Technology; and Zachary; Research Fellow @ Georgetown’s Center for Security and Emerging Technology, JD @ Yale Law School; “Antitrust and Artificial Intelligence: How Breaking Up Big Tech Could Affect the Pentagon’s Access to AI,” </w:t>
      </w:r>
      <w:r>
        <w:rPr>
          <w:i/>
          <w:iCs/>
          <w:shd w:val="clear" w:color="auto" w:fill="FFFFFF"/>
        </w:rPr>
        <w:t>Center for Security and Emerging Technology (CSET) Issue Briefing</w:t>
      </w:r>
      <w:r>
        <w:rPr>
          <w:shd w:val="clear" w:color="auto" w:fill="FFFFFF"/>
        </w:rPr>
        <w:t>; AS]</w:t>
      </w:r>
    </w:p>
    <w:p w14:paraId="0AF4450B" w14:textId="77777777" w:rsidR="001E7323" w:rsidRPr="00E74A94" w:rsidRDefault="001E7323" w:rsidP="001E7323">
      <w:pPr>
        <w:rPr>
          <w:sz w:val="16"/>
        </w:rPr>
      </w:pPr>
      <w:r w:rsidRPr="00B01DDA">
        <w:rPr>
          <w:rStyle w:val="StyleUnderline"/>
          <w:highlight w:val="yellow"/>
        </w:rPr>
        <w:t>Tech</w:t>
      </w:r>
      <w:r w:rsidRPr="0092487B">
        <w:rPr>
          <w:rStyle w:val="StyleUnderline"/>
        </w:rPr>
        <w:t xml:space="preserve"> </w:t>
      </w:r>
      <w:r w:rsidRPr="0092487B">
        <w:rPr>
          <w:rStyle w:val="Emphasis"/>
        </w:rPr>
        <w:t xml:space="preserve">industry </w:t>
      </w:r>
      <w:r w:rsidRPr="00B01DDA">
        <w:rPr>
          <w:rStyle w:val="Emphasis"/>
          <w:highlight w:val="yellow"/>
        </w:rPr>
        <w:t>leaders</w:t>
      </w:r>
      <w:r w:rsidRPr="00B01DDA">
        <w:rPr>
          <w:sz w:val="16"/>
          <w:highlight w:val="yellow"/>
        </w:rPr>
        <w:t xml:space="preserve"> </w:t>
      </w:r>
      <w:r w:rsidRPr="00B01DDA">
        <w:rPr>
          <w:rStyle w:val="StyleUnderline"/>
          <w:highlight w:val="yellow"/>
        </w:rPr>
        <w:t>have</w:t>
      </w:r>
      <w:r w:rsidRPr="00E74A94">
        <w:rPr>
          <w:sz w:val="16"/>
        </w:rPr>
        <w:t xml:space="preserve"> relatively </w:t>
      </w:r>
      <w:r w:rsidRPr="00B01DDA">
        <w:rPr>
          <w:rStyle w:val="Emphasis"/>
          <w:highlight w:val="yellow"/>
        </w:rPr>
        <w:t>little incentive</w:t>
      </w:r>
      <w:r w:rsidRPr="00B01DDA">
        <w:rPr>
          <w:sz w:val="16"/>
          <w:highlight w:val="yellow"/>
        </w:rPr>
        <w:t xml:space="preserve"> </w:t>
      </w:r>
      <w:r w:rsidRPr="00B01DDA">
        <w:rPr>
          <w:rStyle w:val="StyleUnderline"/>
          <w:highlight w:val="yellow"/>
        </w:rPr>
        <w:t>to work with the Pentagon</w:t>
      </w:r>
      <w:r w:rsidRPr="00E74A94">
        <w:rPr>
          <w:sz w:val="16"/>
        </w:rPr>
        <w:t xml:space="preserve">. </w:t>
      </w:r>
      <w:r w:rsidRPr="00B01DDA">
        <w:rPr>
          <w:rStyle w:val="StyleUnderline"/>
          <w:highlight w:val="yellow"/>
        </w:rPr>
        <w:t>Their companies</w:t>
      </w:r>
      <w:r w:rsidRPr="00B01DDA">
        <w:rPr>
          <w:sz w:val="16"/>
          <w:highlight w:val="yellow"/>
        </w:rPr>
        <w:t xml:space="preserve"> </w:t>
      </w:r>
      <w:r w:rsidRPr="00AD7F5E">
        <w:rPr>
          <w:rStyle w:val="Emphasis"/>
        </w:rPr>
        <w:t xml:space="preserve">already </w:t>
      </w:r>
      <w:r w:rsidRPr="00B01DDA">
        <w:rPr>
          <w:rStyle w:val="Emphasis"/>
          <w:highlight w:val="yellow"/>
        </w:rPr>
        <w:t>enjoy</w:t>
      </w:r>
      <w:r w:rsidRPr="00E74A94">
        <w:rPr>
          <w:sz w:val="16"/>
        </w:rPr>
        <w:t xml:space="preserve"> </w:t>
      </w:r>
      <w:r w:rsidRPr="0092487B">
        <w:rPr>
          <w:rStyle w:val="StyleUnderline"/>
        </w:rPr>
        <w:t xml:space="preserve">broad </w:t>
      </w:r>
      <w:r w:rsidRPr="00E74A94">
        <w:rPr>
          <w:rStyle w:val="Emphasis"/>
        </w:rPr>
        <w:t xml:space="preserve">customer </w:t>
      </w:r>
      <w:r w:rsidRPr="00B01DDA">
        <w:rPr>
          <w:rStyle w:val="Emphasis"/>
          <w:highlight w:val="yellow"/>
        </w:rPr>
        <w:t>bases</w:t>
      </w:r>
      <w:r w:rsidRPr="0092487B">
        <w:rPr>
          <w:rStyle w:val="StyleUnderline"/>
        </w:rPr>
        <w:t xml:space="preserve"> and financial independence from</w:t>
      </w:r>
      <w:r w:rsidRPr="00E74A94">
        <w:rPr>
          <w:sz w:val="16"/>
        </w:rPr>
        <w:t xml:space="preserve"> U.S. </w:t>
      </w:r>
      <w:r w:rsidRPr="0092487B">
        <w:rPr>
          <w:rStyle w:val="Emphasis"/>
        </w:rPr>
        <w:t>government contracts</w:t>
      </w:r>
      <w:r w:rsidRPr="00E74A94">
        <w:rPr>
          <w:sz w:val="16"/>
        </w:rPr>
        <w:t xml:space="preserve">—including those at the Pentagon.89 DOD contracts involve applying AI technology in varied, complex, and operationally demanding environments with low tolerance for error. Similarly, </w:t>
      </w:r>
      <w:r w:rsidRPr="00B01DDA">
        <w:rPr>
          <w:rStyle w:val="StyleUnderline"/>
          <w:highlight w:val="yellow"/>
        </w:rPr>
        <w:t>industry has</w:t>
      </w:r>
      <w:r w:rsidRPr="00B01DDA">
        <w:rPr>
          <w:sz w:val="16"/>
          <w:highlight w:val="yellow"/>
        </w:rPr>
        <w:t xml:space="preserve"> </w:t>
      </w:r>
      <w:r w:rsidRPr="00B01DDA">
        <w:rPr>
          <w:rStyle w:val="Emphasis"/>
          <w:highlight w:val="yellow"/>
        </w:rPr>
        <w:t>little motivation</w:t>
      </w:r>
      <w:r w:rsidRPr="00B01DDA">
        <w:rPr>
          <w:sz w:val="16"/>
          <w:highlight w:val="yellow"/>
        </w:rPr>
        <w:t xml:space="preserve"> </w:t>
      </w:r>
      <w:r w:rsidRPr="00B01DDA">
        <w:rPr>
          <w:rStyle w:val="StyleUnderline"/>
          <w:highlight w:val="yellow"/>
        </w:rPr>
        <w:t>to take on</w:t>
      </w:r>
      <w:r w:rsidRPr="0092487B">
        <w:rPr>
          <w:rStyle w:val="StyleUnderline"/>
        </w:rPr>
        <w:t xml:space="preserve"> unique </w:t>
      </w:r>
      <w:r w:rsidRPr="00B01DDA">
        <w:rPr>
          <w:rStyle w:val="StyleUnderline"/>
          <w:highlight w:val="yellow"/>
        </w:rPr>
        <w:t>DOD</w:t>
      </w:r>
      <w:r w:rsidRPr="0092487B">
        <w:rPr>
          <w:rStyle w:val="StyleUnderline"/>
        </w:rPr>
        <w:t xml:space="preserve"> data management and privacy </w:t>
      </w:r>
      <w:r w:rsidRPr="00B01DDA">
        <w:rPr>
          <w:rStyle w:val="StyleUnderline"/>
          <w:highlight w:val="yellow"/>
        </w:rPr>
        <w:t>requirements</w:t>
      </w:r>
      <w:r w:rsidRPr="0092487B">
        <w:rPr>
          <w:rStyle w:val="StyleUnderline"/>
        </w:rPr>
        <w:t xml:space="preserve">, such as </w:t>
      </w:r>
      <w:r w:rsidRPr="0092487B">
        <w:rPr>
          <w:rStyle w:val="Emphasis"/>
        </w:rPr>
        <w:t>data compartmentalization</w:t>
      </w:r>
      <w:r w:rsidRPr="00E74A94">
        <w:rPr>
          <w:sz w:val="16"/>
        </w:rPr>
        <w:t xml:space="preserve">, </w:t>
      </w:r>
      <w:r w:rsidRPr="0092487B">
        <w:rPr>
          <w:rStyle w:val="StyleUnderline"/>
        </w:rPr>
        <w:t>protection against deceptive</w:t>
      </w:r>
      <w:r w:rsidRPr="00E74A94">
        <w:rPr>
          <w:sz w:val="16"/>
        </w:rPr>
        <w:t xml:space="preserve"> or compromised </w:t>
      </w:r>
      <w:r w:rsidRPr="0092487B">
        <w:rPr>
          <w:rStyle w:val="StyleUnderline"/>
        </w:rPr>
        <w:t>data inputs, and strict</w:t>
      </w:r>
      <w:r w:rsidRPr="00E74A94">
        <w:rPr>
          <w:sz w:val="16"/>
        </w:rPr>
        <w:t xml:space="preserve"> </w:t>
      </w:r>
      <w:r w:rsidRPr="0092487B">
        <w:rPr>
          <w:rStyle w:val="Emphasis"/>
        </w:rPr>
        <w:t>data accountability</w:t>
      </w:r>
      <w:r w:rsidRPr="00E74A94">
        <w:rPr>
          <w:sz w:val="16"/>
        </w:rPr>
        <w:t xml:space="preserve"> </w:t>
      </w:r>
      <w:r w:rsidRPr="0092487B">
        <w:rPr>
          <w:rStyle w:val="StyleUnderline"/>
        </w:rPr>
        <w:t>provisions complicating algorithm training</w:t>
      </w:r>
      <w:r w:rsidRPr="00E74A94">
        <w:rPr>
          <w:sz w:val="16"/>
        </w:rPr>
        <w:t>.90 Finally, some commercial AI advances will easily convert into Pentagon applications. Others will require significant, difficult adaption and productization.</w:t>
      </w:r>
    </w:p>
    <w:p w14:paraId="580961B4" w14:textId="77777777" w:rsidR="001E7323" w:rsidRDefault="001E7323" w:rsidP="001E7323">
      <w:pPr>
        <w:rPr>
          <w:sz w:val="16"/>
        </w:rPr>
      </w:pPr>
      <w:r w:rsidRPr="00B01DDA">
        <w:rPr>
          <w:rStyle w:val="Emphasis"/>
          <w:highlight w:val="yellow"/>
        </w:rPr>
        <w:t xml:space="preserve">Antitrust </w:t>
      </w:r>
      <w:r w:rsidRPr="00AD7F5E">
        <w:rPr>
          <w:rStyle w:val="Emphasis"/>
        </w:rPr>
        <w:t>action</w:t>
      </w:r>
      <w:r w:rsidRPr="00AD7F5E">
        <w:rPr>
          <w:sz w:val="16"/>
        </w:rPr>
        <w:t xml:space="preserve"> </w:t>
      </w:r>
      <w:r w:rsidRPr="00B01DDA">
        <w:rPr>
          <w:rStyle w:val="StyleUnderline"/>
          <w:highlight w:val="yellow"/>
        </w:rPr>
        <w:t>could create</w:t>
      </w:r>
      <w:r w:rsidRPr="0092487B">
        <w:rPr>
          <w:rStyle w:val="StyleUnderline"/>
        </w:rPr>
        <w:t xml:space="preserve"> smaller </w:t>
      </w:r>
      <w:r w:rsidRPr="00AD7F5E">
        <w:rPr>
          <w:rStyle w:val="Emphasis"/>
        </w:rPr>
        <w:t xml:space="preserve">AI </w:t>
      </w:r>
      <w:r w:rsidRPr="00AD7F5E">
        <w:rPr>
          <w:rStyle w:val="Emphasis"/>
          <w:highlight w:val="yellow"/>
        </w:rPr>
        <w:t>firms</w:t>
      </w:r>
      <w:r w:rsidRPr="00B01DDA">
        <w:rPr>
          <w:rStyle w:val="StyleUnderline"/>
          <w:highlight w:val="yellow"/>
        </w:rPr>
        <w:t xml:space="preserve"> targeting DOD</w:t>
      </w:r>
      <w:r w:rsidRPr="0092487B">
        <w:rPr>
          <w:rStyle w:val="StyleUnderline"/>
        </w:rPr>
        <w:t xml:space="preserve"> business </w:t>
      </w:r>
      <w:r w:rsidRPr="00B01DDA">
        <w:rPr>
          <w:rStyle w:val="StyleUnderline"/>
          <w:highlight w:val="yellow"/>
        </w:rPr>
        <w:t>as their “</w:t>
      </w:r>
      <w:r w:rsidRPr="00B01DDA">
        <w:rPr>
          <w:rStyle w:val="Emphasis"/>
          <w:highlight w:val="yellow"/>
        </w:rPr>
        <w:t>niche</w:t>
      </w:r>
      <w:r w:rsidRPr="00E74A94">
        <w:rPr>
          <w:sz w:val="16"/>
        </w:rPr>
        <w:t xml:space="preserve">.” </w:t>
      </w:r>
      <w:r w:rsidRPr="0092487B">
        <w:rPr>
          <w:rStyle w:val="StyleUnderline"/>
        </w:rPr>
        <w:t xml:space="preserve">With the Pentagon as their </w:t>
      </w:r>
      <w:r w:rsidRPr="0092487B">
        <w:rPr>
          <w:rStyle w:val="Emphasis"/>
        </w:rPr>
        <w:t>sole customer</w:t>
      </w:r>
      <w:r w:rsidRPr="00E74A94">
        <w:rPr>
          <w:sz w:val="16"/>
        </w:rPr>
        <w:t xml:space="preserve">, </w:t>
      </w:r>
      <w:r w:rsidRPr="00B01DDA">
        <w:rPr>
          <w:rStyle w:val="StyleUnderline"/>
          <w:highlight w:val="yellow"/>
        </w:rPr>
        <w:t>these firms could</w:t>
      </w:r>
      <w:r w:rsidRPr="0092487B">
        <w:rPr>
          <w:rStyle w:val="StyleUnderline"/>
        </w:rPr>
        <w:t xml:space="preserve"> focus on its </w:t>
      </w:r>
      <w:r w:rsidRPr="0092487B">
        <w:rPr>
          <w:rStyle w:val="Emphasis"/>
        </w:rPr>
        <w:t>unique needs</w:t>
      </w:r>
      <w:r w:rsidRPr="00E74A94">
        <w:rPr>
          <w:sz w:val="16"/>
        </w:rPr>
        <w:t xml:space="preserve">, </w:t>
      </w:r>
      <w:r w:rsidRPr="00B01DDA">
        <w:rPr>
          <w:rStyle w:val="StyleUnderline"/>
          <w:highlight w:val="yellow"/>
        </w:rPr>
        <w:t>tailor</w:t>
      </w:r>
      <w:r w:rsidRPr="0092487B">
        <w:rPr>
          <w:rStyle w:val="StyleUnderline"/>
        </w:rPr>
        <w:t>ing</w:t>
      </w:r>
      <w:r w:rsidRPr="00E74A94">
        <w:rPr>
          <w:sz w:val="16"/>
        </w:rPr>
        <w:t xml:space="preserve"> broader </w:t>
      </w:r>
      <w:r w:rsidRPr="00E74A94">
        <w:rPr>
          <w:rStyle w:val="Emphasis"/>
        </w:rPr>
        <w:t xml:space="preserve">AI </w:t>
      </w:r>
      <w:r w:rsidRPr="00B01DDA">
        <w:rPr>
          <w:rStyle w:val="Emphasis"/>
          <w:highlight w:val="yellow"/>
        </w:rPr>
        <w:t>innovations</w:t>
      </w:r>
      <w:r w:rsidRPr="00B01DDA">
        <w:rPr>
          <w:rStyle w:val="StyleUnderline"/>
          <w:highlight w:val="yellow"/>
        </w:rPr>
        <w:t xml:space="preserve"> for</w:t>
      </w:r>
      <w:r w:rsidRPr="0092487B">
        <w:rPr>
          <w:rStyle w:val="StyleUnderline"/>
        </w:rPr>
        <w:t xml:space="preserve"> the </w:t>
      </w:r>
      <w:r w:rsidRPr="00B01DDA">
        <w:rPr>
          <w:rStyle w:val="StyleUnderline"/>
          <w:highlight w:val="yellow"/>
        </w:rPr>
        <w:t>Pentagon</w:t>
      </w:r>
      <w:r w:rsidRPr="0092487B">
        <w:rPr>
          <w:rStyle w:val="StyleUnderline"/>
        </w:rPr>
        <w:t xml:space="preserve"> through</w:t>
      </w:r>
      <w:r w:rsidRPr="00E74A94">
        <w:rPr>
          <w:sz w:val="16"/>
        </w:rPr>
        <w:t xml:space="preserve"> </w:t>
      </w:r>
      <w:r w:rsidRPr="0092487B">
        <w:rPr>
          <w:rStyle w:val="Emphasis"/>
        </w:rPr>
        <w:t>productization</w:t>
      </w:r>
      <w:r w:rsidRPr="00E74A94">
        <w:rPr>
          <w:sz w:val="16"/>
        </w:rPr>
        <w:t xml:space="preserve"> </w:t>
      </w:r>
      <w:r w:rsidRPr="0092487B">
        <w:rPr>
          <w:rStyle w:val="StyleUnderline"/>
        </w:rPr>
        <w:t>and organizational adaptation</w:t>
      </w:r>
      <w:r w:rsidRPr="00E74A94">
        <w:rPr>
          <w:sz w:val="16"/>
        </w:rPr>
        <w:t xml:space="preserve">. </w:t>
      </w:r>
      <w:r w:rsidRPr="0092487B">
        <w:rPr>
          <w:rStyle w:val="StyleUnderline"/>
        </w:rPr>
        <w:t>They could follow</w:t>
      </w:r>
      <w:r w:rsidRPr="00E74A94">
        <w:rPr>
          <w:sz w:val="16"/>
        </w:rPr>
        <w:t xml:space="preserve"> </w:t>
      </w:r>
      <w:r w:rsidRPr="0092487B">
        <w:rPr>
          <w:rStyle w:val="StyleUnderline"/>
        </w:rPr>
        <w:t xml:space="preserve">the example of </w:t>
      </w:r>
      <w:r w:rsidRPr="0092487B">
        <w:rPr>
          <w:rStyle w:val="Emphasis"/>
        </w:rPr>
        <w:t>Palantir</w:t>
      </w:r>
      <w:r w:rsidRPr="00E74A94">
        <w:rPr>
          <w:sz w:val="16"/>
        </w:rPr>
        <w:t xml:space="preserve">, </w:t>
      </w:r>
      <w:r w:rsidRPr="0092487B">
        <w:rPr>
          <w:rStyle w:val="StyleUnderline"/>
        </w:rPr>
        <w:t xml:space="preserve">which makes 50 percent of its revenue from </w:t>
      </w:r>
      <w:r w:rsidRPr="0092487B">
        <w:rPr>
          <w:rStyle w:val="Emphasis"/>
        </w:rPr>
        <w:t>government contracts</w:t>
      </w:r>
      <w:r w:rsidRPr="00E74A94">
        <w:rPr>
          <w:sz w:val="16"/>
        </w:rPr>
        <w:t xml:space="preserve">,91 </w:t>
      </w:r>
      <w:r w:rsidRPr="0092487B">
        <w:rPr>
          <w:rStyle w:val="StyleUnderline"/>
        </w:rPr>
        <w:t xml:space="preserve">or </w:t>
      </w:r>
      <w:r w:rsidRPr="0092487B">
        <w:rPr>
          <w:rStyle w:val="Emphasis"/>
        </w:rPr>
        <w:t>Kratos</w:t>
      </w:r>
      <w:r w:rsidRPr="00E74A94">
        <w:rPr>
          <w:sz w:val="16"/>
        </w:rPr>
        <w:t xml:space="preserve"> (</w:t>
      </w:r>
      <w:r w:rsidRPr="0092487B">
        <w:rPr>
          <w:rStyle w:val="StyleUnderline"/>
        </w:rPr>
        <w:t>60 percent</w:t>
      </w:r>
      <w:r w:rsidRPr="00E74A94">
        <w:rPr>
          <w:sz w:val="16"/>
        </w:rPr>
        <w:t xml:space="preserve">).92 In the last five years, a </w:t>
      </w:r>
      <w:r w:rsidRPr="0092487B">
        <w:rPr>
          <w:rStyle w:val="Emphasis"/>
        </w:rPr>
        <w:t>number of companies</w:t>
      </w:r>
      <w:r w:rsidRPr="00E74A94">
        <w:rPr>
          <w:sz w:val="16"/>
        </w:rPr>
        <w:t xml:space="preserve"> </w:t>
      </w:r>
      <w:r w:rsidRPr="0092487B">
        <w:rPr>
          <w:rStyle w:val="StyleUnderline"/>
        </w:rPr>
        <w:t>have emerged in this</w:t>
      </w:r>
      <w:r w:rsidRPr="00E74A94">
        <w:rPr>
          <w:sz w:val="16"/>
        </w:rPr>
        <w:t xml:space="preserve"> mold, including Anduril Labs (2017), Shield AI (2015), Descartes Labs (2014), and Uptake (2014). </w:t>
      </w:r>
      <w:r w:rsidRPr="00B01DDA">
        <w:rPr>
          <w:rStyle w:val="StyleUnderline"/>
          <w:highlight w:val="yellow"/>
        </w:rPr>
        <w:t>As smaller firms’ primary</w:t>
      </w:r>
      <w:r w:rsidRPr="0092487B">
        <w:rPr>
          <w:rStyle w:val="StyleUnderline"/>
        </w:rPr>
        <w:t xml:space="preserve">, high-value </w:t>
      </w:r>
      <w:r w:rsidRPr="00B01DDA">
        <w:rPr>
          <w:rStyle w:val="StyleUnderline"/>
          <w:highlight w:val="yellow"/>
        </w:rPr>
        <w:t xml:space="preserve">customer, the Pentagon can </w:t>
      </w:r>
      <w:r w:rsidRPr="00B01DDA">
        <w:rPr>
          <w:rStyle w:val="Emphasis"/>
          <w:highlight w:val="yellow"/>
        </w:rPr>
        <w:t>dictate</w:t>
      </w:r>
      <w:r w:rsidRPr="00E74A94">
        <w:rPr>
          <w:sz w:val="16"/>
        </w:rPr>
        <w:t xml:space="preserve"> </w:t>
      </w:r>
      <w:r w:rsidRPr="0092487B">
        <w:rPr>
          <w:rStyle w:val="StyleUnderline"/>
        </w:rPr>
        <w:t xml:space="preserve">their </w:t>
      </w:r>
      <w:r w:rsidRPr="00B01DDA">
        <w:rPr>
          <w:rStyle w:val="StyleUnderline"/>
          <w:highlight w:val="yellow"/>
        </w:rPr>
        <w:t>innovation</w:t>
      </w:r>
      <w:r w:rsidRPr="00E74A94">
        <w:rPr>
          <w:sz w:val="16"/>
        </w:rPr>
        <w:t xml:space="preserve"> objectives, </w:t>
      </w:r>
      <w:r w:rsidRPr="0092487B">
        <w:rPr>
          <w:rStyle w:val="StyleUnderline"/>
        </w:rPr>
        <w:t xml:space="preserve">ultimately </w:t>
      </w:r>
      <w:r w:rsidRPr="00B01DDA">
        <w:rPr>
          <w:rStyle w:val="StyleUnderline"/>
          <w:highlight w:val="yellow"/>
        </w:rPr>
        <w:t xml:space="preserve">yielding </w:t>
      </w:r>
      <w:r w:rsidRPr="00B01DDA">
        <w:rPr>
          <w:rStyle w:val="Emphasis"/>
          <w:highlight w:val="yellow"/>
        </w:rPr>
        <w:t>AI</w:t>
      </w:r>
      <w:r w:rsidRPr="0092487B">
        <w:rPr>
          <w:rStyle w:val="Emphasis"/>
        </w:rPr>
        <w:t xml:space="preserve"> applications</w:t>
      </w:r>
      <w:r w:rsidRPr="00E74A94">
        <w:rPr>
          <w:sz w:val="16"/>
        </w:rPr>
        <w:t xml:space="preserve"> </w:t>
      </w:r>
      <w:r w:rsidRPr="0092487B">
        <w:rPr>
          <w:rStyle w:val="StyleUnderline"/>
        </w:rPr>
        <w:t xml:space="preserve">better </w:t>
      </w:r>
      <w:r w:rsidRPr="00B01DDA">
        <w:rPr>
          <w:rStyle w:val="StyleUnderline"/>
          <w:highlight w:val="yellow"/>
        </w:rPr>
        <w:t xml:space="preserve">suited to </w:t>
      </w:r>
      <w:r w:rsidRPr="00B01DDA">
        <w:rPr>
          <w:rStyle w:val="Emphasis"/>
          <w:highlight w:val="yellow"/>
        </w:rPr>
        <w:t>defense</w:t>
      </w:r>
      <w:r w:rsidRPr="0092487B">
        <w:rPr>
          <w:rStyle w:val="Emphasis"/>
        </w:rPr>
        <w:t xml:space="preserve"> needs</w:t>
      </w:r>
      <w:r w:rsidRPr="00E74A94">
        <w:rPr>
          <w:sz w:val="16"/>
        </w:rPr>
        <w:t xml:space="preserve">. </w:t>
      </w:r>
    </w:p>
    <w:p w14:paraId="4F2C6CF3" w14:textId="77777777" w:rsidR="001E7323" w:rsidRDefault="001E7323" w:rsidP="001E7323">
      <w:pPr>
        <w:pStyle w:val="Heading3"/>
        <w:rPr>
          <w:rFonts w:cs="Arial"/>
        </w:rPr>
      </w:pPr>
      <w:r>
        <w:rPr>
          <w:rFonts w:cs="Arial"/>
        </w:rPr>
        <w:t>2AC – AT: China</w:t>
      </w:r>
    </w:p>
    <w:p w14:paraId="765C8163" w14:textId="77777777" w:rsidR="001E7323" w:rsidRPr="00BE3D68" w:rsidRDefault="001E7323" w:rsidP="001E7323">
      <w:pPr>
        <w:pStyle w:val="Heading4"/>
      </w:pPr>
      <w:r>
        <w:t xml:space="preserve">Chinese anti-monopoly interventions are driving </w:t>
      </w:r>
      <w:r>
        <w:rPr>
          <w:u w:val="single"/>
        </w:rPr>
        <w:t>innovation</w:t>
      </w:r>
      <w:r>
        <w:t xml:space="preserve"> – structural separations of </w:t>
      </w:r>
      <w:r>
        <w:rPr>
          <w:u w:val="single"/>
        </w:rPr>
        <w:t>platforms</w:t>
      </w:r>
      <w:r>
        <w:t xml:space="preserve"> are key to </w:t>
      </w:r>
      <w:r>
        <w:rPr>
          <w:u w:val="single"/>
        </w:rPr>
        <w:t>out-innovate</w:t>
      </w:r>
      <w:r>
        <w:t xml:space="preserve"> them. </w:t>
      </w:r>
    </w:p>
    <w:p w14:paraId="55DCAE5F" w14:textId="77777777" w:rsidR="001E7323" w:rsidRPr="004B7076" w:rsidRDefault="001E7323" w:rsidP="001E7323">
      <w:r w:rsidRPr="00BE3D68">
        <w:rPr>
          <w:rStyle w:val="Style13ptBold"/>
        </w:rPr>
        <w:t>Wheeler ’21</w:t>
      </w:r>
      <w:r>
        <w:t xml:space="preserve"> [Tom; 4/16/21; Visiting Fellow in Governance Studies @ The Brookings Institution; Former Chairman @ Federal Communication Commission; “The Chinese government embraces tech industry competition”; </w:t>
      </w:r>
      <w:r w:rsidRPr="00BE3D68">
        <w:t>https://www.brookings.edu/blog/techtank/2021/04/16/the-chinese-government-embraces-tech-industry-competition/</w:t>
      </w:r>
      <w:r>
        <w:t>; AS]</w:t>
      </w:r>
    </w:p>
    <w:p w14:paraId="0E1A52A6" w14:textId="77777777" w:rsidR="001E7323" w:rsidRPr="00BE3D68" w:rsidRDefault="001E7323" w:rsidP="001E7323">
      <w:pPr>
        <w:rPr>
          <w:sz w:val="16"/>
        </w:rPr>
      </w:pPr>
      <w:r w:rsidRPr="00BE3D68">
        <w:rPr>
          <w:sz w:val="16"/>
        </w:rPr>
        <w:t xml:space="preserve">The </w:t>
      </w:r>
      <w:r w:rsidRPr="00B01DDA">
        <w:rPr>
          <w:rStyle w:val="Emphasis"/>
          <w:highlight w:val="yellow"/>
        </w:rPr>
        <w:t>Chinese</w:t>
      </w:r>
      <w:r w:rsidRPr="00BE3D68">
        <w:rPr>
          <w:sz w:val="16"/>
        </w:rPr>
        <w:t xml:space="preserve"> government has been dismantling the bulwark behind which American Big Tech has been hiding to avoid domestic regulation. “While people are concerned with the size and power of tech companies,” Facebook Chief Operating Officer Sheryl Sandberg warned in 2019, “there is also a concern in the United States with the size and power of Chinese companies, and the realization that these companies are not going to be broken up.”</w:t>
      </w:r>
    </w:p>
    <w:p w14:paraId="22E15F82" w14:textId="77777777" w:rsidR="001E7323" w:rsidRPr="00BE3D68" w:rsidRDefault="001E7323" w:rsidP="001E7323">
      <w:pPr>
        <w:rPr>
          <w:sz w:val="16"/>
        </w:rPr>
      </w:pPr>
      <w:r w:rsidRPr="00BE3D68">
        <w:rPr>
          <w:sz w:val="16"/>
        </w:rPr>
        <w:t xml:space="preserve">That argument just ran out of gas. In recent weeks, the Chinese government has </w:t>
      </w:r>
      <w:r w:rsidRPr="00B01DDA">
        <w:rPr>
          <w:rStyle w:val="StyleUnderline"/>
          <w:highlight w:val="yellow"/>
        </w:rPr>
        <w:t>moved</w:t>
      </w:r>
      <w:r w:rsidRPr="00BE3D68">
        <w:rPr>
          <w:sz w:val="16"/>
        </w:rPr>
        <w:t xml:space="preserve"> forcefully </w:t>
      </w:r>
      <w:r w:rsidRPr="00B01DDA">
        <w:rPr>
          <w:rStyle w:val="StyleUnderline"/>
          <w:highlight w:val="yellow"/>
        </w:rPr>
        <w:t>to</w:t>
      </w:r>
      <w:r w:rsidRPr="004B7076">
        <w:rPr>
          <w:rStyle w:val="StyleUnderline"/>
        </w:rPr>
        <w:t xml:space="preserve"> do what </w:t>
      </w:r>
      <w:r w:rsidRPr="004B7076">
        <w:rPr>
          <w:rStyle w:val="Emphasis"/>
        </w:rPr>
        <w:t>American</w:t>
      </w:r>
      <w:r w:rsidRPr="004B7076">
        <w:rPr>
          <w:rStyle w:val="StyleUnderline"/>
        </w:rPr>
        <w:t xml:space="preserve"> tech companies have</w:t>
      </w:r>
      <w:r w:rsidRPr="00BE3D68">
        <w:rPr>
          <w:sz w:val="16"/>
        </w:rPr>
        <w:t xml:space="preserve"> long </w:t>
      </w:r>
      <w:r w:rsidRPr="004B7076">
        <w:rPr>
          <w:rStyle w:val="StyleUnderline"/>
        </w:rPr>
        <w:t>fought</w:t>
      </w:r>
      <w:r w:rsidRPr="00BE3D68">
        <w:rPr>
          <w:sz w:val="16"/>
        </w:rPr>
        <w:t xml:space="preserve"> in their home country: pro-market, </w:t>
      </w:r>
      <w:r w:rsidRPr="00B01DDA">
        <w:rPr>
          <w:rStyle w:val="Emphasis"/>
          <w:highlight w:val="yellow"/>
        </w:rPr>
        <w:t>anti-monopoly</w:t>
      </w:r>
      <w:r w:rsidRPr="00B01DDA">
        <w:rPr>
          <w:sz w:val="16"/>
          <w:highlight w:val="yellow"/>
        </w:rPr>
        <w:t xml:space="preserve"> </w:t>
      </w:r>
      <w:r w:rsidRPr="00B01DDA">
        <w:rPr>
          <w:rStyle w:val="StyleUnderline"/>
          <w:highlight w:val="yellow"/>
        </w:rPr>
        <w:t>intervention</w:t>
      </w:r>
      <w:r w:rsidRPr="004B7076">
        <w:rPr>
          <w:rStyle w:val="StyleUnderline"/>
        </w:rPr>
        <w:t xml:space="preserve"> and </w:t>
      </w:r>
      <w:r w:rsidRPr="004B7076">
        <w:rPr>
          <w:rStyle w:val="Emphasis"/>
        </w:rPr>
        <w:t>pro-innovation</w:t>
      </w:r>
      <w:r w:rsidRPr="00BE3D68">
        <w:rPr>
          <w:sz w:val="16"/>
        </w:rPr>
        <w:t xml:space="preserve"> </w:t>
      </w:r>
      <w:r w:rsidRPr="004B7076">
        <w:rPr>
          <w:rStyle w:val="StyleUnderline"/>
        </w:rPr>
        <w:t>opening</w:t>
      </w:r>
      <w:r w:rsidRPr="00BE3D68">
        <w:rPr>
          <w:sz w:val="16"/>
        </w:rPr>
        <w:t xml:space="preserve"> of big company chokeholds on digital information.</w:t>
      </w:r>
    </w:p>
    <w:p w14:paraId="3B19B05B" w14:textId="77777777" w:rsidR="001E7323" w:rsidRPr="00BE3D68" w:rsidRDefault="001E7323" w:rsidP="001E7323">
      <w:pPr>
        <w:rPr>
          <w:sz w:val="16"/>
        </w:rPr>
      </w:pPr>
      <w:r w:rsidRPr="00BE3D68">
        <w:rPr>
          <w:sz w:val="16"/>
        </w:rPr>
        <w:t>DE-TYCOONIFICATION</w:t>
      </w:r>
    </w:p>
    <w:p w14:paraId="638F5A63" w14:textId="77777777" w:rsidR="001E7323" w:rsidRPr="00BE3D68" w:rsidRDefault="001E7323" w:rsidP="001E7323">
      <w:pPr>
        <w:rPr>
          <w:sz w:val="16"/>
        </w:rPr>
      </w:pPr>
      <w:r w:rsidRPr="00BE3D68">
        <w:rPr>
          <w:sz w:val="16"/>
        </w:rPr>
        <w:t xml:space="preserve">In what The Economist described as “de-tycoonification,” the </w:t>
      </w:r>
      <w:r w:rsidRPr="004B7076">
        <w:rPr>
          <w:rStyle w:val="StyleUnderline"/>
        </w:rPr>
        <w:t xml:space="preserve">Chinese government is moving to </w:t>
      </w:r>
      <w:r w:rsidRPr="004B7076">
        <w:rPr>
          <w:rStyle w:val="Emphasis"/>
        </w:rPr>
        <w:t>limit the power</w:t>
      </w:r>
      <w:r w:rsidRPr="00BE3D68">
        <w:rPr>
          <w:sz w:val="16"/>
        </w:rPr>
        <w:t xml:space="preserve"> </w:t>
      </w:r>
      <w:r w:rsidRPr="004B7076">
        <w:rPr>
          <w:rStyle w:val="StyleUnderline"/>
        </w:rPr>
        <w:t>of its tech companies</w:t>
      </w:r>
      <w:r w:rsidRPr="00BE3D68">
        <w:rPr>
          <w:sz w:val="16"/>
        </w:rPr>
        <w:t xml:space="preserve">. In December, the State Administration for Market Regulation began </w:t>
      </w:r>
      <w:r w:rsidRPr="00B01DDA">
        <w:rPr>
          <w:rStyle w:val="StyleUnderline"/>
          <w:highlight w:val="yellow"/>
        </w:rPr>
        <w:t xml:space="preserve">investigating </w:t>
      </w:r>
      <w:r w:rsidRPr="00B01DDA">
        <w:rPr>
          <w:rStyle w:val="Emphasis"/>
          <w:highlight w:val="yellow"/>
        </w:rPr>
        <w:t>Alibaba</w:t>
      </w:r>
      <w:r w:rsidRPr="00BE3D68">
        <w:rPr>
          <w:rStyle w:val="Emphasis"/>
        </w:rPr>
        <w:t>’s</w:t>
      </w:r>
      <w:r w:rsidRPr="00BE3D68">
        <w:rPr>
          <w:sz w:val="16"/>
        </w:rPr>
        <w:t xml:space="preserve"> online shopping </w:t>
      </w:r>
      <w:r w:rsidRPr="004B7076">
        <w:rPr>
          <w:rStyle w:val="StyleUnderline"/>
        </w:rPr>
        <w:t>platform practices</w:t>
      </w:r>
      <w:r w:rsidRPr="00BE3D68">
        <w:rPr>
          <w:sz w:val="16"/>
        </w:rPr>
        <w:t xml:space="preserve">. It took only until the first week of April for it to conclude the company’s practices had hindered competition. The </w:t>
      </w:r>
      <w:r w:rsidRPr="00B01DDA">
        <w:rPr>
          <w:rStyle w:val="StyleUnderline"/>
          <w:highlight w:val="yellow"/>
        </w:rPr>
        <w:t>result was a</w:t>
      </w:r>
      <w:r w:rsidRPr="00BE3D68">
        <w:rPr>
          <w:rStyle w:val="StyleUnderline"/>
        </w:rPr>
        <w:t xml:space="preserve"> $2.8</w:t>
      </w:r>
      <w:r w:rsidRPr="004B7076">
        <w:rPr>
          <w:rStyle w:val="StyleUnderline"/>
        </w:rPr>
        <w:t xml:space="preserve"> billion </w:t>
      </w:r>
      <w:r w:rsidRPr="00B01DDA">
        <w:rPr>
          <w:rStyle w:val="StyleUnderline"/>
          <w:highlight w:val="yellow"/>
        </w:rPr>
        <w:t>fine</w:t>
      </w:r>
      <w:r w:rsidRPr="004B7076">
        <w:rPr>
          <w:rStyle w:val="StyleUnderline"/>
        </w:rPr>
        <w:t xml:space="preserve"> against the </w:t>
      </w:r>
      <w:r w:rsidRPr="004B7076">
        <w:rPr>
          <w:rStyle w:val="Emphasis"/>
        </w:rPr>
        <w:t>tech giant</w:t>
      </w:r>
      <w:r w:rsidRPr="00BE3D68">
        <w:rPr>
          <w:sz w:val="16"/>
        </w:rPr>
        <w:t xml:space="preserve"> </w:t>
      </w:r>
      <w:r w:rsidRPr="004B7076">
        <w:rPr>
          <w:rStyle w:val="StyleUnderline"/>
        </w:rPr>
        <w:t xml:space="preserve">and a message to all </w:t>
      </w:r>
      <w:r w:rsidRPr="004B7076">
        <w:rPr>
          <w:rStyle w:val="Emphasis"/>
        </w:rPr>
        <w:t>Chinese companies</w:t>
      </w:r>
      <w:r w:rsidRPr="00BE3D68">
        <w:rPr>
          <w:sz w:val="16"/>
        </w:rPr>
        <w:t>.</w:t>
      </w:r>
    </w:p>
    <w:p w14:paraId="0D8B852C" w14:textId="77777777" w:rsidR="001E7323" w:rsidRPr="00BE3D68" w:rsidRDefault="001E7323" w:rsidP="001E7323">
      <w:pPr>
        <w:rPr>
          <w:sz w:val="16"/>
        </w:rPr>
      </w:pPr>
      <w:r w:rsidRPr="00BE3D68">
        <w:rPr>
          <w:sz w:val="16"/>
        </w:rPr>
        <w:t xml:space="preserve">Only one minute after the penalty was announced, People’s Daily, the official </w:t>
      </w:r>
      <w:r w:rsidRPr="00B01DDA">
        <w:rPr>
          <w:rStyle w:val="Emphasis"/>
          <w:highlight w:val="yellow"/>
        </w:rPr>
        <w:t>Communist Party</w:t>
      </w:r>
      <w:r w:rsidRPr="00BE3D68">
        <w:rPr>
          <w:sz w:val="16"/>
        </w:rPr>
        <w:t xml:space="preserve"> newspaper, published the </w:t>
      </w:r>
      <w:r w:rsidRPr="004B7076">
        <w:rPr>
          <w:rStyle w:val="StyleUnderline"/>
        </w:rPr>
        <w:t xml:space="preserve">party’s </w:t>
      </w:r>
      <w:r w:rsidRPr="00B01DDA">
        <w:rPr>
          <w:rStyle w:val="StyleUnderline"/>
          <w:highlight w:val="yellow"/>
        </w:rPr>
        <w:t>position: “Monopoly</w:t>
      </w:r>
      <w:r w:rsidRPr="004B7076">
        <w:rPr>
          <w:rStyle w:val="StyleUnderline"/>
        </w:rPr>
        <w:t xml:space="preserve"> </w:t>
      </w:r>
      <w:r w:rsidRPr="00B01DDA">
        <w:rPr>
          <w:rStyle w:val="StyleUnderline"/>
          <w:highlight w:val="yellow"/>
        </w:rPr>
        <w:t>is the</w:t>
      </w:r>
      <w:r w:rsidRPr="004B7076">
        <w:rPr>
          <w:rStyle w:val="StyleUnderline"/>
        </w:rPr>
        <w:t xml:space="preserve"> </w:t>
      </w:r>
      <w:r w:rsidRPr="004B7076">
        <w:rPr>
          <w:rStyle w:val="Emphasis"/>
        </w:rPr>
        <w:t xml:space="preserve">great </w:t>
      </w:r>
      <w:r w:rsidRPr="00B01DDA">
        <w:rPr>
          <w:rStyle w:val="Emphasis"/>
          <w:highlight w:val="yellow"/>
        </w:rPr>
        <w:t>enemy</w:t>
      </w:r>
      <w:r w:rsidRPr="00BE3D68">
        <w:rPr>
          <w:sz w:val="16"/>
        </w:rPr>
        <w:t xml:space="preserve"> </w:t>
      </w:r>
      <w:r w:rsidRPr="004B7076">
        <w:rPr>
          <w:rStyle w:val="StyleUnderline"/>
        </w:rPr>
        <w:t>of the market economy</w:t>
      </w:r>
      <w:r w:rsidRPr="00BE3D68">
        <w:rPr>
          <w:sz w:val="16"/>
        </w:rPr>
        <w:t>. There is no contradiction between regulating under the law and supporting development. Rather, they complement each other and are mutually reinforcing.”</w:t>
      </w:r>
    </w:p>
    <w:p w14:paraId="3C80B077" w14:textId="77777777" w:rsidR="001E7323" w:rsidRPr="00BE3D68" w:rsidRDefault="001E7323" w:rsidP="001E7323">
      <w:pPr>
        <w:rPr>
          <w:sz w:val="16"/>
        </w:rPr>
      </w:pPr>
      <w:r w:rsidRPr="00BE3D68">
        <w:rPr>
          <w:sz w:val="16"/>
        </w:rPr>
        <w:t xml:space="preserve">Days later, the </w:t>
      </w:r>
      <w:r w:rsidRPr="004B7076">
        <w:rPr>
          <w:rStyle w:val="StyleUnderline"/>
        </w:rPr>
        <w:t xml:space="preserve">Chinese </w:t>
      </w:r>
      <w:r w:rsidRPr="00B01DDA">
        <w:rPr>
          <w:rStyle w:val="StyleUnderline"/>
          <w:highlight w:val="yellow"/>
        </w:rPr>
        <w:t>government ordered</w:t>
      </w:r>
      <w:r w:rsidRPr="004B7076">
        <w:rPr>
          <w:rStyle w:val="StyleUnderline"/>
        </w:rPr>
        <w:t xml:space="preserve"> </w:t>
      </w:r>
      <w:r w:rsidRPr="00B01DDA">
        <w:rPr>
          <w:rStyle w:val="Emphasis"/>
          <w:highlight w:val="yellow"/>
        </w:rPr>
        <w:t>Ant Group</w:t>
      </w:r>
      <w:r w:rsidRPr="00BE3D68">
        <w:rPr>
          <w:sz w:val="16"/>
        </w:rPr>
        <w:t xml:space="preserve">, the huge financial services company, </w:t>
      </w:r>
      <w:r w:rsidRPr="00B01DDA">
        <w:rPr>
          <w:rStyle w:val="StyleUnderline"/>
          <w:highlight w:val="yellow"/>
        </w:rPr>
        <w:t xml:space="preserve">to </w:t>
      </w:r>
      <w:r w:rsidRPr="00B01DDA">
        <w:rPr>
          <w:rStyle w:val="Emphasis"/>
          <w:highlight w:val="yellow"/>
        </w:rPr>
        <w:t>restructure</w:t>
      </w:r>
      <w:r w:rsidRPr="00BE3D68">
        <w:rPr>
          <w:sz w:val="16"/>
        </w:rPr>
        <w:t xml:space="preserve"> itself in what was described as a “rectification plan.” </w:t>
      </w:r>
      <w:r w:rsidRPr="004B7076">
        <w:rPr>
          <w:rStyle w:val="StyleUnderline"/>
        </w:rPr>
        <w:t xml:space="preserve">Technology “cannot become an excuse for </w:t>
      </w:r>
      <w:r w:rsidRPr="004B7076">
        <w:rPr>
          <w:rStyle w:val="Emphasis"/>
        </w:rPr>
        <w:t>platform companies</w:t>
      </w:r>
      <w:r w:rsidRPr="00BE3D68">
        <w:rPr>
          <w:sz w:val="16"/>
        </w:rPr>
        <w:t xml:space="preserve"> </w:t>
      </w:r>
      <w:r w:rsidRPr="004B7076">
        <w:rPr>
          <w:rStyle w:val="StyleUnderline"/>
        </w:rPr>
        <w:t>to go beyond</w:t>
      </w:r>
      <w:r w:rsidRPr="00BE3D68">
        <w:rPr>
          <w:sz w:val="16"/>
        </w:rPr>
        <w:t xml:space="preserve"> </w:t>
      </w:r>
      <w:r w:rsidRPr="004B7076">
        <w:rPr>
          <w:rStyle w:val="StyleUnderline"/>
        </w:rPr>
        <w:t>legal</w:t>
      </w:r>
      <w:r w:rsidRPr="00BE3D68">
        <w:rPr>
          <w:sz w:val="16"/>
        </w:rPr>
        <w:t xml:space="preserve">, ethical and other </w:t>
      </w:r>
      <w:r w:rsidRPr="004B7076">
        <w:rPr>
          <w:rStyle w:val="StyleUnderline"/>
        </w:rPr>
        <w:t>bottom lines</w:t>
      </w:r>
      <w:r w:rsidRPr="00BE3D68">
        <w:rPr>
          <w:sz w:val="16"/>
        </w:rPr>
        <w:t>,” the state-run newspaper Economic Daily explained about the action.</w:t>
      </w:r>
    </w:p>
    <w:p w14:paraId="2FFEAA03" w14:textId="77777777" w:rsidR="001E7323" w:rsidRPr="00BE3D68" w:rsidRDefault="001E7323" w:rsidP="001E7323">
      <w:pPr>
        <w:rPr>
          <w:sz w:val="16"/>
        </w:rPr>
      </w:pPr>
      <w:r w:rsidRPr="004B7076">
        <w:rPr>
          <w:rStyle w:val="StyleUnderline"/>
        </w:rPr>
        <w:t>So much for</w:t>
      </w:r>
      <w:r w:rsidRPr="00BE3D68">
        <w:rPr>
          <w:sz w:val="16"/>
        </w:rPr>
        <w:t xml:space="preserve"> the </w:t>
      </w:r>
      <w:r w:rsidRPr="004B7076">
        <w:rPr>
          <w:rStyle w:val="StyleUnderline"/>
        </w:rPr>
        <w:t>arguments of</w:t>
      </w:r>
      <w:r w:rsidRPr="00BE3D68">
        <w:rPr>
          <w:sz w:val="16"/>
        </w:rPr>
        <w:t xml:space="preserve"> American </w:t>
      </w:r>
      <w:r w:rsidRPr="004B7076">
        <w:rPr>
          <w:rStyle w:val="Emphasis"/>
        </w:rPr>
        <w:t>Big Tech</w:t>
      </w:r>
      <w:r w:rsidRPr="00BE3D68">
        <w:rPr>
          <w:sz w:val="16"/>
        </w:rPr>
        <w:t xml:space="preserve"> companies </w:t>
      </w:r>
      <w:r w:rsidRPr="004B7076">
        <w:rPr>
          <w:rStyle w:val="StyleUnderline"/>
        </w:rPr>
        <w:t>that their dominance</w:t>
      </w:r>
      <w:r w:rsidRPr="00BE3D68">
        <w:rPr>
          <w:sz w:val="16"/>
        </w:rPr>
        <w:t xml:space="preserve"> in domestic markets </w:t>
      </w:r>
      <w:r w:rsidRPr="004B7076">
        <w:rPr>
          <w:rStyle w:val="StyleUnderline"/>
        </w:rPr>
        <w:t xml:space="preserve">is necessary to counter </w:t>
      </w:r>
      <w:r w:rsidRPr="004B7076">
        <w:rPr>
          <w:rStyle w:val="Emphasis"/>
        </w:rPr>
        <w:t>Chinese monopolies</w:t>
      </w:r>
      <w:r w:rsidRPr="00BE3D68">
        <w:rPr>
          <w:sz w:val="16"/>
        </w:rPr>
        <w:t>.  “Mark Zuckerberg says breaking up Facebook would pave the way for China’s tech companies to dominate,” read the headline on an interview in which the Facebook founder and CEO warned, “[i]f we adopt a stance which is that, okay, we’re going to clip the wings of these [American] companies, then there are plenty of other companies out there that are willing and able to take the place of the work we’re doing…And they don’t share the values that we have.”</w:t>
      </w:r>
    </w:p>
    <w:p w14:paraId="57CCF454" w14:textId="77777777" w:rsidR="001E7323" w:rsidRPr="00BE3D68" w:rsidRDefault="001E7323" w:rsidP="001E7323">
      <w:pPr>
        <w:rPr>
          <w:sz w:val="16"/>
        </w:rPr>
      </w:pPr>
      <w:r w:rsidRPr="004B7076">
        <w:rPr>
          <w:rStyle w:val="Emphasis"/>
        </w:rPr>
        <w:t>China</w:t>
      </w:r>
      <w:r w:rsidRPr="00BE3D68">
        <w:rPr>
          <w:sz w:val="16"/>
        </w:rPr>
        <w:t xml:space="preserve">, however, </w:t>
      </w:r>
      <w:r w:rsidRPr="004B7076">
        <w:rPr>
          <w:rStyle w:val="StyleUnderline"/>
        </w:rPr>
        <w:t xml:space="preserve">appears to be in wing-clipping mode and their tech companies are bowing in </w:t>
      </w:r>
      <w:r w:rsidRPr="004B7076">
        <w:rPr>
          <w:rStyle w:val="Emphasis"/>
        </w:rPr>
        <w:t>compliance</w:t>
      </w:r>
      <w:r w:rsidRPr="00BE3D68">
        <w:rPr>
          <w:sz w:val="16"/>
        </w:rPr>
        <w:t>. “The penalty issued today served to alert and catalyze companies like ours,” Alibaba said in response to the government’s action. “It reflects the regulators’ thoughtful and normative expectations toward our industry’s development.” The CEO of Ant Group praised the government’s “scientific and pragmatic spirit.”</w:t>
      </w:r>
    </w:p>
    <w:p w14:paraId="6CC6200B" w14:textId="77777777" w:rsidR="001E7323" w:rsidRPr="00BE3D68" w:rsidRDefault="001E7323" w:rsidP="001E7323">
      <w:pPr>
        <w:rPr>
          <w:sz w:val="16"/>
        </w:rPr>
      </w:pPr>
      <w:r w:rsidRPr="00BE3D68">
        <w:rPr>
          <w:sz w:val="16"/>
        </w:rPr>
        <w:t>COMPETING WITH CHINA MEANS OUT-INNOVATING CHINA</w:t>
      </w:r>
    </w:p>
    <w:p w14:paraId="07C8248F" w14:textId="77777777" w:rsidR="001E7323" w:rsidRPr="00BE3D68" w:rsidRDefault="001E7323" w:rsidP="001E7323">
      <w:pPr>
        <w:rPr>
          <w:sz w:val="16"/>
        </w:rPr>
      </w:pPr>
      <w:r w:rsidRPr="00BE3D68">
        <w:rPr>
          <w:sz w:val="16"/>
        </w:rPr>
        <w:t xml:space="preserve">The </w:t>
      </w:r>
      <w:r w:rsidRPr="00B01DDA">
        <w:rPr>
          <w:rStyle w:val="StyleUnderline"/>
          <w:highlight w:val="yellow"/>
        </w:rPr>
        <w:t xml:space="preserve">threat of </w:t>
      </w:r>
      <w:r w:rsidRPr="00B01DDA">
        <w:rPr>
          <w:rStyle w:val="Emphasis"/>
          <w:highlight w:val="yellow"/>
        </w:rPr>
        <w:t>Chinese dominance</w:t>
      </w:r>
      <w:r w:rsidRPr="00BE3D68">
        <w:rPr>
          <w:sz w:val="16"/>
        </w:rPr>
        <w:t xml:space="preserve"> </w:t>
      </w:r>
      <w:r w:rsidRPr="004B7076">
        <w:rPr>
          <w:rStyle w:val="StyleUnderline"/>
        </w:rPr>
        <w:t xml:space="preserve">in the digital </w:t>
      </w:r>
      <w:r w:rsidRPr="00BE3D68">
        <w:rPr>
          <w:rStyle w:val="StyleUnderline"/>
        </w:rPr>
        <w:t xml:space="preserve">sphere </w:t>
      </w:r>
      <w:r w:rsidRPr="00B01DDA">
        <w:rPr>
          <w:rStyle w:val="StyleUnderline"/>
          <w:highlight w:val="yellow"/>
        </w:rPr>
        <w:t>is</w:t>
      </w:r>
      <w:r w:rsidRPr="00B01DDA">
        <w:rPr>
          <w:sz w:val="16"/>
          <w:highlight w:val="yellow"/>
        </w:rPr>
        <w:t xml:space="preserve"> </w:t>
      </w:r>
      <w:r w:rsidRPr="00B01DDA">
        <w:rPr>
          <w:rStyle w:val="Emphasis"/>
          <w:highlight w:val="yellow"/>
        </w:rPr>
        <w:t>real</w:t>
      </w:r>
      <w:r w:rsidRPr="00BE3D68">
        <w:rPr>
          <w:sz w:val="16"/>
        </w:rPr>
        <w:t xml:space="preserve">. </w:t>
      </w:r>
      <w:r w:rsidRPr="00B01DDA">
        <w:rPr>
          <w:rStyle w:val="StyleUnderline"/>
          <w:highlight w:val="yellow"/>
        </w:rPr>
        <w:t>China</w:t>
      </w:r>
      <w:r w:rsidRPr="004B7076">
        <w:rPr>
          <w:rStyle w:val="StyleUnderline"/>
        </w:rPr>
        <w:t xml:space="preserve"> remains a managed economy that </w:t>
      </w:r>
      <w:r w:rsidRPr="00B01DDA">
        <w:rPr>
          <w:rStyle w:val="StyleUnderline"/>
          <w:highlight w:val="yellow"/>
        </w:rPr>
        <w:t xml:space="preserve">is using </w:t>
      </w:r>
      <w:r w:rsidRPr="00B01DDA">
        <w:rPr>
          <w:rStyle w:val="Emphasis"/>
          <w:highlight w:val="yellow"/>
        </w:rPr>
        <w:t>digital tech</w:t>
      </w:r>
      <w:r w:rsidRPr="004B7076">
        <w:rPr>
          <w:rStyle w:val="Emphasis"/>
        </w:rPr>
        <w:t>nology</w:t>
      </w:r>
      <w:r w:rsidRPr="00BE3D68">
        <w:rPr>
          <w:sz w:val="16"/>
        </w:rPr>
        <w:t xml:space="preserve"> </w:t>
      </w:r>
      <w:r w:rsidRPr="00B01DDA">
        <w:rPr>
          <w:rStyle w:val="StyleUnderline"/>
          <w:highlight w:val="yellow"/>
        </w:rPr>
        <w:t>to promote</w:t>
      </w:r>
      <w:r w:rsidRPr="004B7076">
        <w:rPr>
          <w:rStyle w:val="StyleUnderline"/>
        </w:rPr>
        <w:t xml:space="preserve"> its ideology and expand</w:t>
      </w:r>
      <w:r w:rsidRPr="00BE3D68">
        <w:rPr>
          <w:sz w:val="16"/>
        </w:rPr>
        <w:t xml:space="preserve"> its economic </w:t>
      </w:r>
      <w:r w:rsidRPr="00B01DDA">
        <w:rPr>
          <w:rStyle w:val="Emphasis"/>
          <w:highlight w:val="yellow"/>
        </w:rPr>
        <w:t>influence</w:t>
      </w:r>
      <w:r w:rsidRPr="00BE3D68">
        <w:rPr>
          <w:sz w:val="16"/>
        </w:rPr>
        <w:t xml:space="preserve"> </w:t>
      </w:r>
      <w:r w:rsidRPr="004B7076">
        <w:rPr>
          <w:rStyle w:val="StyleUnderline"/>
        </w:rPr>
        <w:t xml:space="preserve">throughout the world. </w:t>
      </w:r>
      <w:r w:rsidRPr="00B01DDA">
        <w:rPr>
          <w:rStyle w:val="StyleUnderline"/>
          <w:highlight w:val="yellow"/>
        </w:rPr>
        <w:t>It</w:t>
      </w:r>
      <w:r w:rsidRPr="004B7076">
        <w:rPr>
          <w:rStyle w:val="StyleUnderline"/>
        </w:rPr>
        <w:t xml:space="preserve"> has </w:t>
      </w:r>
      <w:r w:rsidRPr="00B01DDA">
        <w:rPr>
          <w:rStyle w:val="StyleUnderline"/>
          <w:highlight w:val="yellow"/>
        </w:rPr>
        <w:t xml:space="preserve">established a </w:t>
      </w:r>
      <w:r w:rsidRPr="00B01DDA">
        <w:rPr>
          <w:rStyle w:val="Emphasis"/>
          <w:highlight w:val="yellow"/>
        </w:rPr>
        <w:t>national goal</w:t>
      </w:r>
      <w:r w:rsidRPr="00B01DDA">
        <w:rPr>
          <w:sz w:val="16"/>
          <w:highlight w:val="yellow"/>
        </w:rPr>
        <w:t> </w:t>
      </w:r>
      <w:r w:rsidRPr="00B01DDA">
        <w:rPr>
          <w:rStyle w:val="StyleUnderline"/>
          <w:highlight w:val="yellow"/>
        </w:rPr>
        <w:t>to</w:t>
      </w:r>
      <w:r w:rsidRPr="004B7076">
        <w:rPr>
          <w:rStyle w:val="StyleUnderline"/>
        </w:rPr>
        <w:t xml:space="preserve"> be the world </w:t>
      </w:r>
      <w:r w:rsidRPr="00B01DDA">
        <w:rPr>
          <w:rStyle w:val="StyleUnderline"/>
          <w:highlight w:val="yellow"/>
        </w:rPr>
        <w:t>lead</w:t>
      </w:r>
      <w:r w:rsidRPr="004B7076">
        <w:rPr>
          <w:rStyle w:val="StyleUnderline"/>
        </w:rPr>
        <w:t xml:space="preserve">er </w:t>
      </w:r>
      <w:r w:rsidRPr="00B01DDA">
        <w:rPr>
          <w:rStyle w:val="StyleUnderline"/>
          <w:highlight w:val="yellow"/>
        </w:rPr>
        <w:t>in</w:t>
      </w:r>
      <w:r w:rsidRPr="00B01DDA">
        <w:rPr>
          <w:sz w:val="16"/>
          <w:highlight w:val="yellow"/>
        </w:rPr>
        <w:t xml:space="preserve"> </w:t>
      </w:r>
      <w:r w:rsidRPr="00B01DDA">
        <w:rPr>
          <w:rStyle w:val="Emphasis"/>
          <w:highlight w:val="yellow"/>
        </w:rPr>
        <w:t>a</w:t>
      </w:r>
      <w:r w:rsidRPr="00BE3D68">
        <w:rPr>
          <w:sz w:val="16"/>
        </w:rPr>
        <w:t xml:space="preserve">rtificial </w:t>
      </w:r>
      <w:r w:rsidRPr="00B01DDA">
        <w:rPr>
          <w:rStyle w:val="Emphasis"/>
          <w:highlight w:val="yellow"/>
        </w:rPr>
        <w:t>i</w:t>
      </w:r>
      <w:r w:rsidRPr="00BE3D68">
        <w:rPr>
          <w:sz w:val="16"/>
        </w:rPr>
        <w:t xml:space="preserve">ntelligence </w:t>
      </w:r>
      <w:r w:rsidRPr="00B01DDA">
        <w:rPr>
          <w:rStyle w:val="StyleUnderline"/>
          <w:highlight w:val="yellow"/>
        </w:rPr>
        <w:t>by</w:t>
      </w:r>
      <w:r w:rsidRPr="00BE3D68">
        <w:rPr>
          <w:sz w:val="16"/>
        </w:rPr>
        <w:t xml:space="preserve"> </w:t>
      </w:r>
      <w:r w:rsidRPr="00B01DDA">
        <w:rPr>
          <w:rStyle w:val="Emphasis"/>
          <w:highlight w:val="yellow"/>
        </w:rPr>
        <w:t>2030</w:t>
      </w:r>
      <w:r w:rsidRPr="00BE3D68">
        <w:rPr>
          <w:sz w:val="16"/>
        </w:rPr>
        <w:t>.</w:t>
      </w:r>
    </w:p>
    <w:p w14:paraId="242F3E6B" w14:textId="77777777" w:rsidR="001E7323" w:rsidRPr="00BE3D68" w:rsidRDefault="001E7323" w:rsidP="001E7323">
      <w:pPr>
        <w:rPr>
          <w:sz w:val="16"/>
        </w:rPr>
      </w:pPr>
      <w:r w:rsidRPr="00BE3D68">
        <w:rPr>
          <w:sz w:val="16"/>
        </w:rPr>
        <w:t xml:space="preserve">But </w:t>
      </w:r>
      <w:r w:rsidRPr="004B7076">
        <w:rPr>
          <w:rStyle w:val="StyleUnderline"/>
        </w:rPr>
        <w:t xml:space="preserve">the myth propounded by </w:t>
      </w:r>
      <w:r w:rsidRPr="004B7076">
        <w:rPr>
          <w:rStyle w:val="Emphasis"/>
        </w:rPr>
        <w:t>Big Tech</w:t>
      </w:r>
      <w:r w:rsidRPr="00BE3D68">
        <w:rPr>
          <w:sz w:val="16"/>
        </w:rPr>
        <w:t xml:space="preserve"> </w:t>
      </w:r>
      <w:r w:rsidRPr="004B7076">
        <w:rPr>
          <w:rStyle w:val="StyleUnderline"/>
        </w:rPr>
        <w:t xml:space="preserve">that monopolies are the way to protect a nation’s </w:t>
      </w:r>
      <w:r w:rsidRPr="004B7076">
        <w:rPr>
          <w:rStyle w:val="Emphasis"/>
        </w:rPr>
        <w:t>innovative future</w:t>
      </w:r>
      <w:r w:rsidRPr="00BE3D68">
        <w:rPr>
          <w:sz w:val="16"/>
        </w:rPr>
        <w:t xml:space="preserve"> </w:t>
      </w:r>
      <w:r w:rsidRPr="004B7076">
        <w:rPr>
          <w:rStyle w:val="StyleUnderline"/>
        </w:rPr>
        <w:t>has been exposed by the very bogeyman with which</w:t>
      </w:r>
      <w:r w:rsidRPr="00BE3D68">
        <w:rPr>
          <w:sz w:val="16"/>
        </w:rPr>
        <w:t xml:space="preserve"> the </w:t>
      </w:r>
      <w:r w:rsidRPr="004B7076">
        <w:rPr>
          <w:rStyle w:val="StyleUnderline"/>
        </w:rPr>
        <w:t>big companies have been trying to scare us</w:t>
      </w:r>
      <w:r w:rsidRPr="00BE3D68">
        <w:rPr>
          <w:sz w:val="16"/>
        </w:rPr>
        <w:t>.</w:t>
      </w:r>
    </w:p>
    <w:p w14:paraId="437A58C0" w14:textId="77777777" w:rsidR="001E7323" w:rsidRPr="00BE3D68" w:rsidRDefault="001E7323" w:rsidP="001E7323">
      <w:pPr>
        <w:rPr>
          <w:sz w:val="16"/>
        </w:rPr>
      </w:pPr>
      <w:r w:rsidRPr="00B01DDA">
        <w:rPr>
          <w:rStyle w:val="Emphasis"/>
          <w:highlight w:val="yellow"/>
        </w:rPr>
        <w:t>China’s</w:t>
      </w:r>
      <w:r w:rsidRPr="00BE3D68">
        <w:rPr>
          <w:sz w:val="16"/>
        </w:rPr>
        <w:t xml:space="preserve"> </w:t>
      </w:r>
      <w:r w:rsidRPr="004B7076">
        <w:rPr>
          <w:rStyle w:val="StyleUnderline"/>
        </w:rPr>
        <w:t xml:space="preserve">vibrant </w:t>
      </w:r>
      <w:r w:rsidRPr="00B01DDA">
        <w:rPr>
          <w:rStyle w:val="StyleUnderline"/>
          <w:highlight w:val="yellow"/>
        </w:rPr>
        <w:t>tech community</w:t>
      </w:r>
      <w:r w:rsidRPr="004B7076">
        <w:rPr>
          <w:rStyle w:val="StyleUnderline"/>
        </w:rPr>
        <w:t xml:space="preserve"> and its huge population’s embrace of digital services </w:t>
      </w:r>
      <w:r w:rsidRPr="00B01DDA">
        <w:rPr>
          <w:rStyle w:val="StyleUnderline"/>
          <w:highlight w:val="yellow"/>
        </w:rPr>
        <w:t>are</w:t>
      </w:r>
      <w:r w:rsidRPr="00BE3D68">
        <w:rPr>
          <w:sz w:val="16"/>
        </w:rPr>
        <w:t xml:space="preserve"> indeed </w:t>
      </w:r>
      <w:r w:rsidRPr="00B01DDA">
        <w:rPr>
          <w:rStyle w:val="StyleUnderline"/>
          <w:highlight w:val="yellow"/>
        </w:rPr>
        <w:t>a</w:t>
      </w:r>
      <w:r w:rsidRPr="00B01DDA">
        <w:rPr>
          <w:sz w:val="16"/>
          <w:highlight w:val="yellow"/>
        </w:rPr>
        <w:t xml:space="preserve"> </w:t>
      </w:r>
      <w:r w:rsidRPr="00B01DDA">
        <w:rPr>
          <w:rStyle w:val="Emphasis"/>
          <w:highlight w:val="yellow"/>
        </w:rPr>
        <w:t>competitive threat</w:t>
      </w:r>
      <w:r w:rsidRPr="00BE3D68">
        <w:rPr>
          <w:sz w:val="16"/>
        </w:rPr>
        <w:t xml:space="preserve"> </w:t>
      </w:r>
      <w:r w:rsidRPr="004B7076">
        <w:rPr>
          <w:rStyle w:val="StyleUnderline"/>
        </w:rPr>
        <w:t>to the</w:t>
      </w:r>
      <w:r w:rsidRPr="00BE3D68">
        <w:rPr>
          <w:sz w:val="16"/>
        </w:rPr>
        <w:t xml:space="preserve"> </w:t>
      </w:r>
      <w:r w:rsidRPr="004B7076">
        <w:rPr>
          <w:rStyle w:val="Emphasis"/>
        </w:rPr>
        <w:t>U</w:t>
      </w:r>
      <w:r w:rsidRPr="00BE3D68">
        <w:rPr>
          <w:sz w:val="16"/>
        </w:rPr>
        <w:t xml:space="preserve">nited </w:t>
      </w:r>
      <w:r w:rsidRPr="004B7076">
        <w:rPr>
          <w:rStyle w:val="Emphasis"/>
        </w:rPr>
        <w:t>S</w:t>
      </w:r>
      <w:r w:rsidRPr="00BE3D68">
        <w:rPr>
          <w:sz w:val="16"/>
        </w:rPr>
        <w:t xml:space="preserve">tates. </w:t>
      </w:r>
      <w:r w:rsidRPr="004B7076">
        <w:rPr>
          <w:rStyle w:val="StyleUnderline"/>
        </w:rPr>
        <w:t xml:space="preserve">China’s competitive advantage is their ability to </w:t>
      </w:r>
      <w:r w:rsidRPr="004B7076">
        <w:rPr>
          <w:rStyle w:val="Emphasis"/>
        </w:rPr>
        <w:t>out-bulk</w:t>
      </w:r>
      <w:r w:rsidRPr="00BE3D68">
        <w:rPr>
          <w:sz w:val="16"/>
        </w:rPr>
        <w:t xml:space="preserve"> </w:t>
      </w:r>
      <w:r w:rsidRPr="004B7076">
        <w:rPr>
          <w:rStyle w:val="StyleUnderline"/>
        </w:rPr>
        <w:t>the U.S. as 1.5 billion people generate data that can then be repurposed for</w:t>
      </w:r>
      <w:r w:rsidRPr="00BE3D68">
        <w:rPr>
          <w:sz w:val="16"/>
        </w:rPr>
        <w:t xml:space="preserve"> other applications including artificial intelligence (</w:t>
      </w:r>
      <w:r w:rsidRPr="004B7076">
        <w:rPr>
          <w:rStyle w:val="Emphasis"/>
        </w:rPr>
        <w:t>AI</w:t>
      </w:r>
      <w:r w:rsidRPr="00BE3D68">
        <w:rPr>
          <w:sz w:val="16"/>
        </w:rPr>
        <w:t>) and new products and services.</w:t>
      </w:r>
    </w:p>
    <w:p w14:paraId="47AB9B56" w14:textId="77777777" w:rsidR="001E7323" w:rsidRPr="00BE3D68" w:rsidRDefault="001E7323" w:rsidP="001E7323">
      <w:pPr>
        <w:rPr>
          <w:sz w:val="16"/>
        </w:rPr>
      </w:pPr>
      <w:r w:rsidRPr="00BE3D68">
        <w:rPr>
          <w:sz w:val="16"/>
        </w:rPr>
        <w:t xml:space="preserve">With a population one-fifth the size of China, </w:t>
      </w:r>
      <w:r w:rsidRPr="00B01DDA">
        <w:rPr>
          <w:rStyle w:val="StyleUnderline"/>
          <w:highlight w:val="yellow"/>
        </w:rPr>
        <w:t>the U.S. will never</w:t>
      </w:r>
      <w:r w:rsidRPr="004B7076">
        <w:rPr>
          <w:rStyle w:val="StyleUnderline"/>
        </w:rPr>
        <w:t xml:space="preserve"> be able to </w:t>
      </w:r>
      <w:r w:rsidRPr="00B01DDA">
        <w:rPr>
          <w:rStyle w:val="Emphasis"/>
          <w:highlight w:val="yellow"/>
        </w:rPr>
        <w:t>out-bulk</w:t>
      </w:r>
      <w:r w:rsidRPr="00B01DDA">
        <w:rPr>
          <w:rStyle w:val="StyleUnderline"/>
          <w:highlight w:val="yellow"/>
        </w:rPr>
        <w:t xml:space="preserve"> China</w:t>
      </w:r>
      <w:r w:rsidRPr="00BE3D68">
        <w:rPr>
          <w:rStyle w:val="StyleUnderline"/>
        </w:rPr>
        <w:t>’s</w:t>
      </w:r>
      <w:r w:rsidRPr="004B7076">
        <w:rPr>
          <w:rStyle w:val="StyleUnderline"/>
        </w:rPr>
        <w:t xml:space="preserve"> data collection</w:t>
      </w:r>
      <w:r w:rsidRPr="00BE3D68">
        <w:rPr>
          <w:sz w:val="16"/>
        </w:rPr>
        <w:t xml:space="preserve">. The </w:t>
      </w:r>
      <w:r w:rsidRPr="004B7076">
        <w:rPr>
          <w:rStyle w:val="StyleUnderline"/>
        </w:rPr>
        <w:t xml:space="preserve">American </w:t>
      </w:r>
      <w:r w:rsidRPr="00B01DDA">
        <w:rPr>
          <w:rStyle w:val="StyleUnderline"/>
          <w:highlight w:val="yellow"/>
        </w:rPr>
        <w:t xml:space="preserve">solution must be to </w:t>
      </w:r>
      <w:r w:rsidRPr="00B01DDA">
        <w:rPr>
          <w:rStyle w:val="Emphasis"/>
          <w:highlight w:val="yellow"/>
        </w:rPr>
        <w:t>out-innovate</w:t>
      </w:r>
      <w:r w:rsidRPr="004B7076">
        <w:rPr>
          <w:rStyle w:val="Emphasis"/>
        </w:rPr>
        <w:t xml:space="preserve"> China</w:t>
      </w:r>
      <w:r w:rsidRPr="00BE3D68">
        <w:rPr>
          <w:sz w:val="16"/>
        </w:rPr>
        <w:t xml:space="preserve">. There are two </w:t>
      </w:r>
      <w:r w:rsidRPr="004B7076">
        <w:rPr>
          <w:rStyle w:val="StyleUnderline"/>
        </w:rPr>
        <w:t>key</w:t>
      </w:r>
      <w:r w:rsidRPr="00BE3D68">
        <w:rPr>
          <w:sz w:val="16"/>
        </w:rPr>
        <w:t xml:space="preserve">s </w:t>
      </w:r>
      <w:r w:rsidRPr="004B7076">
        <w:rPr>
          <w:rStyle w:val="StyleUnderline"/>
        </w:rPr>
        <w:t>to such innovation</w:t>
      </w:r>
      <w:r w:rsidRPr="00BE3D68">
        <w:rPr>
          <w:sz w:val="16"/>
        </w:rPr>
        <w:t xml:space="preserve">: </w:t>
      </w:r>
      <w:r w:rsidRPr="004B7076">
        <w:rPr>
          <w:rStyle w:val="Emphasis"/>
        </w:rPr>
        <w:t>competition</w:t>
      </w:r>
      <w:r w:rsidRPr="00BE3D68">
        <w:rPr>
          <w:sz w:val="16"/>
        </w:rPr>
        <w:t xml:space="preserve"> and access to the necessary assets.</w:t>
      </w:r>
    </w:p>
    <w:p w14:paraId="1D730710" w14:textId="77777777" w:rsidR="001E7323" w:rsidRPr="00BE3D68" w:rsidRDefault="001E7323" w:rsidP="001E7323">
      <w:pPr>
        <w:rPr>
          <w:sz w:val="16"/>
        </w:rPr>
      </w:pPr>
      <w:r w:rsidRPr="00BE3D68">
        <w:rPr>
          <w:sz w:val="16"/>
        </w:rPr>
        <w:t>COMPETITION BEGINS AT HOME</w:t>
      </w:r>
    </w:p>
    <w:p w14:paraId="60E2BBF7" w14:textId="77777777" w:rsidR="001E7323" w:rsidRPr="00BE3D68" w:rsidRDefault="001E7323" w:rsidP="001E7323">
      <w:pPr>
        <w:rPr>
          <w:sz w:val="16"/>
        </w:rPr>
      </w:pPr>
      <w:r w:rsidRPr="00BE3D68">
        <w:rPr>
          <w:sz w:val="16"/>
        </w:rPr>
        <w:t xml:space="preserve">The </w:t>
      </w:r>
      <w:r w:rsidRPr="004B7076">
        <w:rPr>
          <w:rStyle w:val="StyleUnderline"/>
        </w:rPr>
        <w:t xml:space="preserve">solution to </w:t>
      </w:r>
      <w:r w:rsidRPr="004B7076">
        <w:rPr>
          <w:rStyle w:val="Emphasis"/>
        </w:rPr>
        <w:t>competition</w:t>
      </w:r>
      <w:r w:rsidRPr="00BE3D68">
        <w:rPr>
          <w:sz w:val="16"/>
        </w:rPr>
        <w:t xml:space="preserve"> with the Chinese </w:t>
      </w:r>
      <w:r w:rsidRPr="004B7076">
        <w:rPr>
          <w:rStyle w:val="StyleUnderline"/>
        </w:rPr>
        <w:t>begins with competition in the</w:t>
      </w:r>
      <w:r w:rsidRPr="00BE3D68">
        <w:rPr>
          <w:sz w:val="16"/>
        </w:rPr>
        <w:t xml:space="preserve"> </w:t>
      </w:r>
      <w:r w:rsidRPr="004B7076">
        <w:rPr>
          <w:rStyle w:val="Emphasis"/>
        </w:rPr>
        <w:t>U</w:t>
      </w:r>
      <w:r w:rsidRPr="00BE3D68">
        <w:rPr>
          <w:sz w:val="16"/>
        </w:rPr>
        <w:t xml:space="preserve">nited </w:t>
      </w:r>
      <w:r w:rsidRPr="004B7076">
        <w:rPr>
          <w:rStyle w:val="Emphasis"/>
        </w:rPr>
        <w:t>S</w:t>
      </w:r>
      <w:r w:rsidRPr="00BE3D68">
        <w:rPr>
          <w:sz w:val="16"/>
        </w:rPr>
        <w:t xml:space="preserve">tates. It is </w:t>
      </w:r>
      <w:r w:rsidRPr="00B01DDA">
        <w:rPr>
          <w:rStyle w:val="StyleUnderline"/>
          <w:highlight w:val="yellow"/>
        </w:rPr>
        <w:t>competition</w:t>
      </w:r>
      <w:r w:rsidRPr="00BE3D68">
        <w:rPr>
          <w:sz w:val="16"/>
        </w:rPr>
        <w:t xml:space="preserve"> that </w:t>
      </w:r>
      <w:r w:rsidRPr="00B01DDA">
        <w:rPr>
          <w:rStyle w:val="StyleUnderline"/>
          <w:highlight w:val="yellow"/>
        </w:rPr>
        <w:t xml:space="preserve">drives </w:t>
      </w:r>
      <w:r w:rsidRPr="00B01DDA">
        <w:rPr>
          <w:rStyle w:val="Emphasis"/>
          <w:highlight w:val="yellow"/>
        </w:rPr>
        <w:t>innovation</w:t>
      </w:r>
      <w:r w:rsidRPr="00BE3D68">
        <w:rPr>
          <w:sz w:val="16"/>
        </w:rPr>
        <w:t>.</w:t>
      </w:r>
    </w:p>
    <w:p w14:paraId="7551D3AF" w14:textId="77777777" w:rsidR="001E7323" w:rsidRPr="00BE3D68" w:rsidRDefault="001E7323" w:rsidP="001E7323">
      <w:pPr>
        <w:rPr>
          <w:sz w:val="16"/>
        </w:rPr>
      </w:pPr>
      <w:r w:rsidRPr="00BE3D68">
        <w:rPr>
          <w:sz w:val="16"/>
        </w:rPr>
        <w:t xml:space="preserve">The tech companies have been selling the idea that their size and dominant market position is a national competitive advantage enabling them to push the boundaries of innovation. But what kind of innovation? </w:t>
      </w:r>
      <w:r w:rsidRPr="00BE3D68">
        <w:rPr>
          <w:rStyle w:val="StyleUnderline"/>
        </w:rPr>
        <w:t xml:space="preserve">The companies’ fiduciary responsibility is to their </w:t>
      </w:r>
      <w:r w:rsidRPr="00BE3D68">
        <w:rPr>
          <w:rStyle w:val="Emphasis"/>
        </w:rPr>
        <w:t>shareholders</w:t>
      </w:r>
      <w:r w:rsidRPr="00BE3D68">
        <w:rPr>
          <w:sz w:val="16"/>
        </w:rPr>
        <w:t>, not the national interest. This means returns to the company come first. Innovation is for the purpose of advancing shareholder value. If there is a benefit to the national interest, it is a secondary effect.</w:t>
      </w:r>
    </w:p>
    <w:p w14:paraId="5F32E26C" w14:textId="77777777" w:rsidR="001E7323" w:rsidRPr="00BE3D68" w:rsidRDefault="001E7323" w:rsidP="001E7323">
      <w:pPr>
        <w:rPr>
          <w:sz w:val="16"/>
        </w:rPr>
      </w:pPr>
      <w:r w:rsidRPr="00BE3D68">
        <w:rPr>
          <w:sz w:val="16"/>
        </w:rPr>
        <w:t xml:space="preserve">The </w:t>
      </w:r>
      <w:r w:rsidRPr="00B01DDA">
        <w:rPr>
          <w:rStyle w:val="StyleUnderline"/>
          <w:highlight w:val="yellow"/>
        </w:rPr>
        <w:t>companies with the best potential</w:t>
      </w:r>
      <w:r w:rsidRPr="00BE3D68">
        <w:rPr>
          <w:rStyle w:val="StyleUnderline"/>
        </w:rPr>
        <w:t xml:space="preserve"> for </w:t>
      </w:r>
      <w:r w:rsidRPr="00BE3D68">
        <w:rPr>
          <w:rStyle w:val="Emphasis"/>
        </w:rPr>
        <w:t>innovative expansion</w:t>
      </w:r>
      <w:r w:rsidRPr="00BE3D68">
        <w:rPr>
          <w:sz w:val="16"/>
        </w:rPr>
        <w:t>—</w:t>
      </w:r>
      <w:r w:rsidRPr="00BE3D68">
        <w:rPr>
          <w:rStyle w:val="StyleUnderline"/>
        </w:rPr>
        <w:t>the kind of growth needed to compete with</w:t>
      </w:r>
      <w:r w:rsidRPr="00BE3D68">
        <w:rPr>
          <w:sz w:val="16"/>
        </w:rPr>
        <w:t xml:space="preserve"> </w:t>
      </w:r>
      <w:r w:rsidRPr="00BE3D68">
        <w:rPr>
          <w:rStyle w:val="Emphasis"/>
        </w:rPr>
        <w:t>China</w:t>
      </w:r>
      <w:r w:rsidRPr="00BE3D68">
        <w:rPr>
          <w:sz w:val="16"/>
        </w:rPr>
        <w:t>—</w:t>
      </w:r>
      <w:r w:rsidRPr="00B01DDA">
        <w:rPr>
          <w:rStyle w:val="StyleUnderline"/>
          <w:highlight w:val="yellow"/>
        </w:rPr>
        <w:t xml:space="preserve">are </w:t>
      </w:r>
      <w:r w:rsidRPr="00B01DDA">
        <w:rPr>
          <w:rStyle w:val="Emphasis"/>
          <w:highlight w:val="yellow"/>
        </w:rPr>
        <w:t>smaller</w:t>
      </w:r>
      <w:r w:rsidRPr="00BE3D68">
        <w:rPr>
          <w:rStyle w:val="StyleUnderline"/>
        </w:rPr>
        <w:t xml:space="preserve">, innovation-focused </w:t>
      </w:r>
      <w:r w:rsidRPr="00B01DDA">
        <w:rPr>
          <w:rStyle w:val="StyleUnderline"/>
          <w:highlight w:val="yellow"/>
        </w:rPr>
        <w:t>companies</w:t>
      </w:r>
      <w:r w:rsidRPr="00BE3D68">
        <w:rPr>
          <w:rStyle w:val="StyleUnderline"/>
        </w:rPr>
        <w:t xml:space="preserve">. These are the companies </w:t>
      </w:r>
      <w:r w:rsidRPr="00B01DDA">
        <w:rPr>
          <w:rStyle w:val="StyleUnderline"/>
          <w:highlight w:val="yellow"/>
        </w:rPr>
        <w:t>whose</w:t>
      </w:r>
      <w:r w:rsidRPr="00BE3D68">
        <w:rPr>
          <w:sz w:val="16"/>
        </w:rPr>
        <w:t xml:space="preserve"> </w:t>
      </w:r>
      <w:r w:rsidRPr="00BE3D68">
        <w:rPr>
          <w:rStyle w:val="Emphasis"/>
        </w:rPr>
        <w:t xml:space="preserve">fiduciary </w:t>
      </w:r>
      <w:r w:rsidRPr="00B01DDA">
        <w:rPr>
          <w:rStyle w:val="Emphasis"/>
          <w:highlight w:val="yellow"/>
        </w:rPr>
        <w:t>responsibility</w:t>
      </w:r>
      <w:r w:rsidRPr="00B01DDA">
        <w:rPr>
          <w:sz w:val="16"/>
          <w:highlight w:val="yellow"/>
        </w:rPr>
        <w:t xml:space="preserve"> </w:t>
      </w:r>
      <w:r w:rsidRPr="00B01DDA">
        <w:rPr>
          <w:rStyle w:val="StyleUnderline"/>
          <w:highlight w:val="yellow"/>
        </w:rPr>
        <w:t>is</w:t>
      </w:r>
      <w:r w:rsidRPr="00BE3D68">
        <w:rPr>
          <w:rStyle w:val="StyleUnderline"/>
        </w:rPr>
        <w:t xml:space="preserve"> the </w:t>
      </w:r>
      <w:r w:rsidRPr="00B01DDA">
        <w:rPr>
          <w:rStyle w:val="Emphasis"/>
          <w:highlight w:val="yellow"/>
        </w:rPr>
        <w:t>entrepreneurial pushing</w:t>
      </w:r>
      <w:r w:rsidRPr="00B01DDA">
        <w:rPr>
          <w:sz w:val="16"/>
          <w:highlight w:val="yellow"/>
        </w:rPr>
        <w:t xml:space="preserve"> </w:t>
      </w:r>
      <w:r w:rsidRPr="00B01DDA">
        <w:rPr>
          <w:rStyle w:val="StyleUnderline"/>
          <w:highlight w:val="yellow"/>
        </w:rPr>
        <w:t>of</w:t>
      </w:r>
      <w:r w:rsidRPr="00BE3D68">
        <w:rPr>
          <w:rStyle w:val="StyleUnderline"/>
        </w:rPr>
        <w:t xml:space="preserve"> the </w:t>
      </w:r>
      <w:r w:rsidRPr="00B01DDA">
        <w:rPr>
          <w:rStyle w:val="StyleUnderline"/>
          <w:highlight w:val="yellow"/>
        </w:rPr>
        <w:t>boundaries</w:t>
      </w:r>
      <w:r w:rsidRPr="00BE3D68">
        <w:rPr>
          <w:rStyle w:val="StyleUnderline"/>
        </w:rPr>
        <w:t xml:space="preserve"> of development</w:t>
      </w:r>
      <w:r w:rsidRPr="00BE3D68">
        <w:rPr>
          <w:sz w:val="16"/>
        </w:rPr>
        <w:t xml:space="preserve"> </w:t>
      </w:r>
      <w:r w:rsidRPr="00B01DDA">
        <w:rPr>
          <w:rStyle w:val="StyleUnderline"/>
          <w:highlight w:val="yellow"/>
        </w:rPr>
        <w:t>rather than</w:t>
      </w:r>
      <w:r w:rsidRPr="00BE3D68">
        <w:rPr>
          <w:sz w:val="16"/>
        </w:rPr>
        <w:t xml:space="preserve"> the continuation of </w:t>
      </w:r>
      <w:r w:rsidRPr="00B01DDA">
        <w:rPr>
          <w:rStyle w:val="Emphasis"/>
          <w:highlight w:val="yellow"/>
        </w:rPr>
        <w:t>market dominance</w:t>
      </w:r>
      <w:r w:rsidRPr="00BE3D68">
        <w:rPr>
          <w:sz w:val="16"/>
        </w:rPr>
        <w:t>.</w:t>
      </w:r>
    </w:p>
    <w:p w14:paraId="3E254132" w14:textId="77777777" w:rsidR="001E7323" w:rsidRPr="00BE3D68" w:rsidRDefault="001E7323" w:rsidP="001E7323">
      <w:pPr>
        <w:rPr>
          <w:sz w:val="16"/>
        </w:rPr>
      </w:pPr>
      <w:r w:rsidRPr="00BE3D68">
        <w:rPr>
          <w:rStyle w:val="StyleUnderline"/>
        </w:rPr>
        <w:t>The Chinese government</w:t>
      </w:r>
      <w:r w:rsidRPr="00BE3D68">
        <w:rPr>
          <w:sz w:val="16"/>
        </w:rPr>
        <w:t xml:space="preserve">, it would seem, </w:t>
      </w:r>
      <w:r w:rsidRPr="00BE3D68">
        <w:rPr>
          <w:rStyle w:val="StyleUnderline"/>
        </w:rPr>
        <w:t>has embraced the benefits of</w:t>
      </w:r>
      <w:r w:rsidRPr="00BE3D68">
        <w:rPr>
          <w:sz w:val="16"/>
        </w:rPr>
        <w:t xml:space="preserve"> good </w:t>
      </w:r>
      <w:r w:rsidRPr="00BE3D68">
        <w:rPr>
          <w:rStyle w:val="StyleUnderline"/>
        </w:rPr>
        <w:t>old-fashioned American competition</w:t>
      </w:r>
      <w:r w:rsidRPr="00BE3D68">
        <w:rPr>
          <w:sz w:val="16"/>
        </w:rPr>
        <w:t xml:space="preserve">, and moved quickly on its implementation. </w:t>
      </w:r>
      <w:r w:rsidRPr="00BE3D68">
        <w:rPr>
          <w:rStyle w:val="StyleUnderline"/>
        </w:rPr>
        <w:t>In the</w:t>
      </w:r>
      <w:r w:rsidRPr="00BE3D68">
        <w:rPr>
          <w:sz w:val="16"/>
        </w:rPr>
        <w:t xml:space="preserve"> </w:t>
      </w:r>
      <w:r w:rsidRPr="00BE3D68">
        <w:rPr>
          <w:rStyle w:val="Emphasis"/>
        </w:rPr>
        <w:t>U</w:t>
      </w:r>
      <w:r w:rsidRPr="00BE3D68">
        <w:rPr>
          <w:sz w:val="16"/>
        </w:rPr>
        <w:t xml:space="preserve">nited </w:t>
      </w:r>
      <w:r w:rsidRPr="00BE3D68">
        <w:rPr>
          <w:rStyle w:val="Emphasis"/>
        </w:rPr>
        <w:t>S</w:t>
      </w:r>
      <w:r w:rsidRPr="00BE3D68">
        <w:rPr>
          <w:sz w:val="16"/>
        </w:rPr>
        <w:t xml:space="preserve">tates, however, </w:t>
      </w:r>
      <w:r w:rsidRPr="00BE3D68">
        <w:rPr>
          <w:rStyle w:val="StyleUnderline"/>
        </w:rPr>
        <w:t>protecting</w:t>
      </w:r>
      <w:r w:rsidRPr="00BE3D68">
        <w:rPr>
          <w:sz w:val="16"/>
        </w:rPr>
        <w:t xml:space="preserve"> domestic American </w:t>
      </w:r>
      <w:r w:rsidRPr="00BE3D68">
        <w:rPr>
          <w:rStyle w:val="StyleUnderline"/>
        </w:rPr>
        <w:t>competition</w:t>
      </w:r>
      <w:r w:rsidRPr="00BE3D68">
        <w:rPr>
          <w:sz w:val="16"/>
        </w:rPr>
        <w:t>—and consumers—</w:t>
      </w:r>
      <w:r w:rsidRPr="00BE3D68">
        <w:rPr>
          <w:rStyle w:val="StyleUnderline"/>
        </w:rPr>
        <w:t xml:space="preserve">remains a </w:t>
      </w:r>
      <w:r w:rsidRPr="00BE3D68">
        <w:rPr>
          <w:rStyle w:val="Emphasis"/>
        </w:rPr>
        <w:t>work in progress</w:t>
      </w:r>
      <w:r w:rsidRPr="00BE3D68">
        <w:rPr>
          <w:sz w:val="16"/>
        </w:rPr>
        <w:t xml:space="preserve"> that legislators, regulators, and courts have yet to resolve.</w:t>
      </w:r>
    </w:p>
    <w:p w14:paraId="3642ED96" w14:textId="77777777" w:rsidR="001E7323" w:rsidRDefault="001E7323" w:rsidP="001E7323">
      <w:pPr>
        <w:rPr>
          <w:sz w:val="16"/>
        </w:rPr>
      </w:pPr>
      <w:r w:rsidRPr="00BE3D68">
        <w:rPr>
          <w:sz w:val="16"/>
        </w:rPr>
        <w:t xml:space="preserve">Competition built the American economy. </w:t>
      </w:r>
      <w:r w:rsidRPr="00B01DDA">
        <w:rPr>
          <w:rStyle w:val="StyleUnderline"/>
          <w:highlight w:val="yellow"/>
        </w:rPr>
        <w:t>Competition</w:t>
      </w:r>
      <w:r w:rsidRPr="00BE3D68">
        <w:rPr>
          <w:sz w:val="16"/>
        </w:rPr>
        <w:t xml:space="preserve"> drives innovation. “Competition, competition, competition” </w:t>
      </w:r>
      <w:r w:rsidRPr="00B01DDA">
        <w:rPr>
          <w:rStyle w:val="StyleUnderline"/>
          <w:highlight w:val="yellow"/>
        </w:rPr>
        <w:t xml:space="preserve">must be our </w:t>
      </w:r>
      <w:r w:rsidRPr="00B01DDA">
        <w:rPr>
          <w:rStyle w:val="Emphasis"/>
          <w:highlight w:val="yellow"/>
        </w:rPr>
        <w:t>national policy</w:t>
      </w:r>
      <w:r w:rsidRPr="00BE3D68">
        <w:rPr>
          <w:sz w:val="16"/>
        </w:rPr>
        <w:t>.</w:t>
      </w:r>
    </w:p>
    <w:p w14:paraId="40A165D7" w14:textId="77777777" w:rsidR="001E7323" w:rsidRPr="00FD420E" w:rsidRDefault="001E7323" w:rsidP="001E7323"/>
    <w:p w14:paraId="0ACCB47D" w14:textId="77777777" w:rsidR="001E7323" w:rsidRPr="00A17525" w:rsidRDefault="001E7323" w:rsidP="001E7323">
      <w:pPr>
        <w:pStyle w:val="Heading2"/>
      </w:pPr>
      <w:r>
        <w:t>Dependency Trap</w:t>
      </w:r>
    </w:p>
    <w:p w14:paraId="6A34C88B" w14:textId="77777777" w:rsidR="001E7323" w:rsidRDefault="001E7323" w:rsidP="001E7323">
      <w:pPr>
        <w:pStyle w:val="Heading2"/>
      </w:pPr>
      <w:r>
        <w:t>States CP</w:t>
      </w:r>
    </w:p>
    <w:p w14:paraId="05FE71FD" w14:textId="77777777" w:rsidR="001E7323" w:rsidRPr="00C00601" w:rsidRDefault="001E7323" w:rsidP="001E7323">
      <w:pPr>
        <w:pStyle w:val="Heading3"/>
        <w:rPr>
          <w:rFonts w:cs="Arial"/>
        </w:rPr>
      </w:pPr>
      <w:bookmarkStart w:id="7" w:name="_Hlk82207859"/>
      <w:bookmarkStart w:id="8" w:name="_Hlk83054474"/>
      <w:r w:rsidRPr="00C00601">
        <w:rPr>
          <w:rFonts w:cs="Arial"/>
        </w:rPr>
        <w:t>2AC – AT: States CP</w:t>
      </w:r>
    </w:p>
    <w:p w14:paraId="6D4BD411" w14:textId="77777777" w:rsidR="001E7323" w:rsidRPr="00C00601" w:rsidRDefault="001E7323" w:rsidP="001E7323">
      <w:pPr>
        <w:pStyle w:val="Heading4"/>
        <w:rPr>
          <w:rFonts w:cs="Arial"/>
        </w:rPr>
      </w:pPr>
      <w:bookmarkStart w:id="9" w:name="_Hlk82109720"/>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11137B1A" w14:textId="77777777" w:rsidR="001E7323" w:rsidRPr="00C00601" w:rsidRDefault="001E7323" w:rsidP="001E7323">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bookmarkEnd w:id="9"/>
    <w:p w14:paraId="33664FB7" w14:textId="77777777" w:rsidR="001E7323" w:rsidRPr="00C00601" w:rsidRDefault="001E7323" w:rsidP="001E7323">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01DDA">
        <w:rPr>
          <w:rStyle w:val="StyleUnderline"/>
          <w:highlight w:val="yellow"/>
        </w:rPr>
        <w:t>If</w:t>
      </w:r>
      <w:r w:rsidRPr="00C00601">
        <w:rPr>
          <w:rStyle w:val="StyleUnderline"/>
        </w:rPr>
        <w:t xml:space="preserve"> the </w:t>
      </w:r>
      <w:r w:rsidRPr="00B01DDA">
        <w:rPr>
          <w:rStyle w:val="StyleUnderline"/>
          <w:highlight w:val="yellow"/>
        </w:rPr>
        <w:t xml:space="preserve">states act as </w:t>
      </w:r>
      <w:r w:rsidRPr="00B01DDA">
        <w:rPr>
          <w:rStyle w:val="Emphasis"/>
          <w:highlight w:val="yellow"/>
        </w:rPr>
        <w:t>another national regulator</w:t>
      </w:r>
      <w:r w:rsidRPr="00C00601">
        <w:rPr>
          <w:sz w:val="16"/>
        </w:rPr>
        <w:t xml:space="preserve"> in telecommunications, </w:t>
      </w:r>
      <w:r w:rsidRPr="00B01DDA">
        <w:rPr>
          <w:rStyle w:val="StyleUnderline"/>
          <w:highlight w:val="yellow"/>
        </w:rPr>
        <w:t xml:space="preserve">then </w:t>
      </w:r>
      <w:r w:rsidRPr="00B01DDA">
        <w:rPr>
          <w:rStyle w:val="Emphasis"/>
          <w:highlight w:val="yellow"/>
        </w:rPr>
        <w:t>innovation</w:t>
      </w:r>
      <w:r w:rsidRPr="00C00601">
        <w:rPr>
          <w:sz w:val="16"/>
        </w:rPr>
        <w:t xml:space="preserve">, </w:t>
      </w:r>
      <w:r w:rsidRPr="00B01DDA">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01DDA">
        <w:rPr>
          <w:rStyle w:val="StyleUnderline"/>
          <w:highlight w:val="yellow"/>
        </w:rPr>
        <w:t xml:space="preserve">will be </w:t>
      </w:r>
      <w:r w:rsidRPr="00B01DDA">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770CECF4" w14:textId="77777777" w:rsidR="001E7323" w:rsidRPr="00C00601" w:rsidRDefault="001E7323" w:rsidP="001E7323">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45EB45CD" w14:textId="77777777" w:rsidR="001E7323" w:rsidRPr="00C00601" w:rsidRDefault="001E7323" w:rsidP="001E7323">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6DE1985F" w14:textId="77777777" w:rsidR="001E7323" w:rsidRPr="00C00601" w:rsidRDefault="001E7323" w:rsidP="001E7323">
      <w:pPr>
        <w:rPr>
          <w:sz w:val="16"/>
        </w:rPr>
      </w:pPr>
      <w:r w:rsidRPr="00C00601">
        <w:rPr>
          <w:rStyle w:val="StyleUnderline"/>
        </w:rPr>
        <w:t>Placing control in the hands of</w:t>
      </w:r>
      <w:r w:rsidRPr="00C00601">
        <w:rPr>
          <w:sz w:val="16"/>
        </w:rPr>
        <w:t xml:space="preserve"> more </w:t>
      </w:r>
      <w:r w:rsidRPr="00B01DDA">
        <w:rPr>
          <w:rStyle w:val="Emphasis"/>
          <w:highlight w:val="yellow"/>
        </w:rPr>
        <w:t>centralized regulators</w:t>
      </w:r>
      <w:r w:rsidRPr="00C00601">
        <w:rPr>
          <w:sz w:val="16"/>
        </w:rPr>
        <w:t xml:space="preserve"> </w:t>
      </w:r>
      <w:r w:rsidRPr="00B01DDA">
        <w:rPr>
          <w:rStyle w:val="StyleUnderline"/>
          <w:highlight w:val="yellow"/>
        </w:rPr>
        <w:t>reduce</w:t>
      </w:r>
      <w:r w:rsidRPr="00C00601">
        <w:rPr>
          <w:rStyle w:val="StyleUnderline"/>
        </w:rPr>
        <w:t>s</w:t>
      </w:r>
      <w:r w:rsidRPr="00B01DDA">
        <w:rPr>
          <w:sz w:val="16"/>
          <w:highlight w:val="yellow"/>
        </w:rPr>
        <w:t xml:space="preserve"> </w:t>
      </w:r>
      <w:r w:rsidRPr="00B01DDA">
        <w:rPr>
          <w:rStyle w:val="Emphasis"/>
          <w:highlight w:val="yellow"/>
        </w:rPr>
        <w:t>uncertainty</w:t>
      </w:r>
      <w:r w:rsidRPr="00C00601">
        <w:rPr>
          <w:sz w:val="16"/>
        </w:rPr>
        <w:t xml:space="preserve"> </w:t>
      </w:r>
      <w:r w:rsidRPr="00C00601">
        <w:rPr>
          <w:rStyle w:val="StyleUnderline"/>
        </w:rPr>
        <w:t xml:space="preserve">for competitors </w:t>
      </w:r>
      <w:r w:rsidRPr="00B01DDA">
        <w:rPr>
          <w:rStyle w:val="StyleUnderline"/>
          <w:highlight w:val="yellow"/>
        </w:rPr>
        <w:t>due to</w:t>
      </w:r>
      <w:r w:rsidRPr="00C00601">
        <w:rPr>
          <w:sz w:val="16"/>
        </w:rPr>
        <w:t xml:space="preserve"> the </w:t>
      </w:r>
      <w:r w:rsidRPr="00C00601">
        <w:rPr>
          <w:rStyle w:val="Emphasis"/>
        </w:rPr>
        <w:t xml:space="preserve">inherent </w:t>
      </w:r>
      <w:r w:rsidRPr="00B01DDA">
        <w:rPr>
          <w:rStyle w:val="Emphasis"/>
          <w:highlight w:val="yellow"/>
        </w:rPr>
        <w:t>inconsistencies</w:t>
      </w:r>
      <w:r w:rsidRPr="00B01DDA">
        <w:rPr>
          <w:sz w:val="16"/>
          <w:highlight w:val="yellow"/>
        </w:rPr>
        <w:t xml:space="preserve"> </w:t>
      </w:r>
      <w:r w:rsidRPr="00B01DDA">
        <w:rPr>
          <w:rStyle w:val="StyleUnderline"/>
          <w:highlight w:val="yellow"/>
        </w:rPr>
        <w:t>in court</w:t>
      </w:r>
      <w:r w:rsidRPr="00C00601">
        <w:rPr>
          <w:rStyle w:val="StyleUnderline"/>
        </w:rPr>
        <w:t xml:space="preserve"> proceedings </w:t>
      </w:r>
      <w:r w:rsidRPr="00B01DDA">
        <w:rPr>
          <w:rStyle w:val="StyleUnderline"/>
          <w:highlight w:val="yellow"/>
        </w:rPr>
        <w:t>and</w:t>
      </w:r>
      <w:r w:rsidRPr="00C00601">
        <w:rPr>
          <w:rStyle w:val="StyleUnderline"/>
        </w:rPr>
        <w:t xml:space="preserve"> allows for </w:t>
      </w:r>
      <w:r w:rsidRPr="00B01DDA">
        <w:rPr>
          <w:rStyle w:val="Emphasis"/>
          <w:highlight w:val="yellow"/>
        </w:rPr>
        <w:t>better market functioning</w:t>
      </w:r>
      <w:r w:rsidRPr="00C00601">
        <w:rPr>
          <w:sz w:val="16"/>
        </w:rPr>
        <w:t xml:space="preserve">. 258 The </w:t>
      </w:r>
      <w:r w:rsidRPr="00B01DDA">
        <w:rPr>
          <w:rStyle w:val="StyleUnderline"/>
          <w:highlight w:val="yellow"/>
        </w:rPr>
        <w:t>inability to</w:t>
      </w:r>
      <w:r w:rsidRPr="00C00601">
        <w:rPr>
          <w:rStyle w:val="StyleUnderline"/>
        </w:rPr>
        <w:t xml:space="preserve"> </w:t>
      </w:r>
      <w:r w:rsidRPr="00C00601">
        <w:rPr>
          <w:sz w:val="16"/>
        </w:rPr>
        <w:t xml:space="preserve">pursue nonenforcement agendas and </w:t>
      </w:r>
      <w:r w:rsidRPr="00B01DDA">
        <w:rPr>
          <w:rStyle w:val="Emphasis"/>
          <w:highlight w:val="yellow"/>
        </w:rPr>
        <w:t>reduce litigation</w:t>
      </w:r>
      <w:r w:rsidRPr="00B01DDA">
        <w:rPr>
          <w:sz w:val="16"/>
          <w:highlight w:val="yellow"/>
        </w:rPr>
        <w:t xml:space="preserve"> </w:t>
      </w:r>
      <w:r w:rsidRPr="00B01DDA">
        <w:rPr>
          <w:rStyle w:val="StyleUnderline"/>
          <w:highlight w:val="yellow"/>
        </w:rPr>
        <w:t>will</w:t>
      </w:r>
      <w:r w:rsidRPr="00B01DDA">
        <w:rPr>
          <w:sz w:val="16"/>
          <w:highlight w:val="yellow"/>
        </w:rPr>
        <w:t xml:space="preserve"> </w:t>
      </w:r>
      <w:r w:rsidRPr="00C00601">
        <w:rPr>
          <w:sz w:val="16"/>
        </w:rPr>
        <w:t xml:space="preserve">cause unnecessary false positives. False positives can </w:t>
      </w:r>
      <w:r w:rsidRPr="00B01DDA">
        <w:rPr>
          <w:rStyle w:val="Emphasis"/>
          <w:highlight w:val="yellow"/>
        </w:rPr>
        <w:t>discourage competition</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innovation</w:t>
      </w:r>
      <w:r w:rsidRPr="00C00601">
        <w:rPr>
          <w:sz w:val="16"/>
        </w:rPr>
        <w:t xml:space="preserve">. 25 9 Too many false positives will </w:t>
      </w:r>
      <w:r w:rsidRPr="00B01DDA">
        <w:rPr>
          <w:rStyle w:val="StyleUnderline"/>
          <w:highlight w:val="yellow"/>
        </w:rPr>
        <w:t>cause competitors to</w:t>
      </w:r>
      <w:r w:rsidRPr="00C00601">
        <w:rPr>
          <w:rStyle w:val="StyleUnderline"/>
        </w:rPr>
        <w:t xml:space="preserve"> </w:t>
      </w:r>
      <w:r w:rsidRPr="00B01DDA">
        <w:rPr>
          <w:rStyle w:val="Emphasis"/>
          <w:highlight w:val="yellow"/>
        </w:rPr>
        <w:t>restrict</w:t>
      </w:r>
      <w:r w:rsidRPr="00C00601">
        <w:rPr>
          <w:sz w:val="16"/>
        </w:rPr>
        <w:t xml:space="preserve"> their </w:t>
      </w:r>
      <w:r w:rsidRPr="00B01DDA">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B01DDA">
        <w:rPr>
          <w:rStyle w:val="StyleUnderline"/>
          <w:highlight w:val="yellow"/>
        </w:rPr>
        <w:t>Reduction in states'</w:t>
      </w:r>
      <w:r w:rsidRPr="00F70458">
        <w:rPr>
          <w:rStyle w:val="StyleUnderline"/>
        </w:rPr>
        <w:t xml:space="preserve"> ability to conduct</w:t>
      </w:r>
      <w:r w:rsidRPr="00C00601">
        <w:rPr>
          <w:sz w:val="16"/>
        </w:rPr>
        <w:t xml:space="preserve"> </w:t>
      </w:r>
      <w:r w:rsidRPr="00B01DDA">
        <w:rPr>
          <w:rStyle w:val="Emphasis"/>
          <w:highlight w:val="yellow"/>
        </w:rPr>
        <w:t>collective antitrust litigation</w:t>
      </w:r>
      <w:r w:rsidRPr="00B01DDA">
        <w:rPr>
          <w:sz w:val="16"/>
          <w:highlight w:val="yellow"/>
        </w:rPr>
        <w:t xml:space="preserve"> </w:t>
      </w:r>
      <w:r w:rsidRPr="00B01DDA">
        <w:rPr>
          <w:rStyle w:val="StyleUnderline"/>
          <w:highlight w:val="yellow"/>
        </w:rPr>
        <w:t xml:space="preserve">will </w:t>
      </w:r>
      <w:r w:rsidRPr="00B01DDA">
        <w:rPr>
          <w:rStyle w:val="Emphasis"/>
          <w:highlight w:val="yellow"/>
        </w:rPr>
        <w:t>naturally decrease</w:t>
      </w:r>
      <w:r w:rsidRPr="00C00601">
        <w:rPr>
          <w:sz w:val="16"/>
        </w:rPr>
        <w:t xml:space="preserve"> the </w:t>
      </w:r>
      <w:r w:rsidRPr="00C00601">
        <w:rPr>
          <w:rStyle w:val="StyleUnderline"/>
        </w:rPr>
        <w:t xml:space="preserve">overall amount of </w:t>
      </w:r>
      <w:r w:rsidRPr="00B01DDA">
        <w:rPr>
          <w:rStyle w:val="Emphasis"/>
          <w:highlight w:val="yellow"/>
        </w:rPr>
        <w:t>litigation</w:t>
      </w:r>
      <w:r w:rsidRPr="00B01DDA">
        <w:rPr>
          <w:sz w:val="16"/>
          <w:highlight w:val="yellow"/>
        </w:rPr>
        <w:t xml:space="preserve">, </w:t>
      </w:r>
      <w:r w:rsidRPr="00B01DDA">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01DDA">
        <w:rPr>
          <w:rStyle w:val="StyleUnderline"/>
          <w:highlight w:val="yellow"/>
        </w:rPr>
        <w:t>include</w:t>
      </w:r>
      <w:r w:rsidRPr="00B01DDA">
        <w:rPr>
          <w:sz w:val="16"/>
          <w:highlight w:val="yellow"/>
        </w:rPr>
        <w:t xml:space="preserve"> </w:t>
      </w:r>
      <w:r w:rsidRPr="00B01DDA">
        <w:rPr>
          <w:rStyle w:val="Emphasis"/>
          <w:highlight w:val="yellow"/>
        </w:rPr>
        <w:t>reduced</w:t>
      </w:r>
      <w:r w:rsidRPr="00F70458">
        <w:rPr>
          <w:rStyle w:val="Emphasis"/>
        </w:rPr>
        <w:t xml:space="preserve"> compliance </w:t>
      </w:r>
      <w:r w:rsidRPr="00B01DDA">
        <w:rPr>
          <w:rStyle w:val="Emphasis"/>
          <w:highlight w:val="yellow"/>
        </w:rPr>
        <w:t>costs</w:t>
      </w:r>
      <w:r w:rsidRPr="00B01DDA">
        <w:rPr>
          <w:sz w:val="16"/>
          <w:highlight w:val="yellow"/>
        </w:rPr>
        <w:t xml:space="preserve">, </w:t>
      </w:r>
      <w:r w:rsidRPr="00B01DDA">
        <w:rPr>
          <w:rStyle w:val="Emphasis"/>
          <w:highlight w:val="yellow"/>
        </w:rPr>
        <w:t>legal fees</w:t>
      </w:r>
      <w:r w:rsidRPr="00B01DDA">
        <w:rPr>
          <w:sz w:val="16"/>
          <w:highlight w:val="yellow"/>
        </w:rPr>
        <w:t xml:space="preserve">, </w:t>
      </w:r>
      <w:r w:rsidRPr="00B01DDA">
        <w:rPr>
          <w:rStyle w:val="StyleUnderline"/>
          <w:highlight w:val="yellow"/>
        </w:rPr>
        <w:t>and</w:t>
      </w:r>
      <w:r w:rsidRPr="00C00601">
        <w:rPr>
          <w:sz w:val="16"/>
        </w:rPr>
        <w:t xml:space="preserve"> the </w:t>
      </w:r>
      <w:r w:rsidRPr="00B01DDA">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029F589F" w14:textId="77777777" w:rsidR="001E7323" w:rsidRDefault="001E7323" w:rsidP="001E7323">
      <w:pPr>
        <w:pStyle w:val="Heading4"/>
      </w:pPr>
      <w:r>
        <w:t xml:space="preserve">States </w:t>
      </w:r>
      <w:r>
        <w:rPr>
          <w:u w:val="single"/>
        </w:rPr>
        <w:t>cannot</w:t>
      </w:r>
      <w:r>
        <w:t xml:space="preserve"> apply global antitrust remedies – they’re key to preventing the dependency trap caused by </w:t>
      </w:r>
      <w:r>
        <w:rPr>
          <w:u w:val="single"/>
        </w:rPr>
        <w:t>dominant platform</w:t>
      </w:r>
      <w:r>
        <w:t xml:space="preserve">’s conduct in developing countries. </w:t>
      </w:r>
    </w:p>
    <w:p w14:paraId="361772A7" w14:textId="77777777" w:rsidR="001E7323" w:rsidRPr="0034757A" w:rsidRDefault="001E7323" w:rsidP="001E7323">
      <w:r w:rsidRPr="00CB424C">
        <w:rPr>
          <w:rStyle w:val="Style13ptBold"/>
        </w:rPr>
        <w:t>Funta ’18</w:t>
      </w:r>
      <w:r>
        <w:t xml:space="preserve"> [Rastislav; PhD, LLM, Associate Professor of European Union Law in Janko Jesenský Faculty of Law @ Danubius University; “Extraterritorial application of us-antitrust law on global cartels from comparative (EU LAW) perspective,” </w:t>
      </w:r>
      <w:r w:rsidRPr="00CB424C">
        <w:rPr>
          <w:i/>
          <w:iCs/>
        </w:rPr>
        <w:t>The Lawyer Quarterly</w:t>
      </w:r>
      <w:r>
        <w:t xml:space="preserve"> 8(3); AS] </w:t>
      </w:r>
    </w:p>
    <w:p w14:paraId="3C962E90" w14:textId="77777777" w:rsidR="001E7323" w:rsidRPr="00C00601" w:rsidRDefault="001E7323" w:rsidP="001E7323">
      <w:pPr>
        <w:rPr>
          <w:sz w:val="16"/>
        </w:rPr>
      </w:pPr>
      <w:r w:rsidRPr="0034757A">
        <w:rPr>
          <w:sz w:val="16"/>
        </w:rPr>
        <w:t xml:space="preserve">The first question seemed to be largely clarified. The text of the law is based on the socalled “effects test”, which is based on the decision of the Supreme Court in United States v. Aluminium Co. of America, 148 F.2d 416 (2d Cir. 1945) and subsequently confirmed by the Supreme Court in Hartford Fire Insurance Co. v. California, 509 U.S. 764, 113 S.Ct. 2891, 125 L.Ed.2d 612 (1993). The differences between the various Circuit Courts are focused on the second question: Is it the applicant’s claim in the concrete procedure which is the result of the domestic impact,17 or satisfies such a claim a potential18 or potential19 plaintiffs? </w:t>
      </w:r>
      <w:r w:rsidRPr="00A93BE1">
        <w:rPr>
          <w:rStyle w:val="StyleUnderline"/>
        </w:rPr>
        <w:t xml:space="preserve">The </w:t>
      </w:r>
      <w:r w:rsidRPr="00B01DDA">
        <w:rPr>
          <w:rStyle w:val="StyleUnderline"/>
          <w:highlight w:val="yellow"/>
        </w:rPr>
        <w:t xml:space="preserve">question referred to the </w:t>
      </w:r>
      <w:r w:rsidRPr="00B01DDA">
        <w:rPr>
          <w:rStyle w:val="Emphasis"/>
          <w:highlight w:val="yellow"/>
        </w:rPr>
        <w:t>Supreme Court</w:t>
      </w:r>
      <w:r w:rsidRPr="00A93BE1">
        <w:rPr>
          <w:rStyle w:val="StyleUnderline"/>
        </w:rPr>
        <w:t xml:space="preserve"> has tended to be as whether the plaintiffs can assert claims under the Sherman Act to compensate for damages arising solely from transactions that took place outside the US market. The question </w:t>
      </w:r>
      <w:r w:rsidRPr="00B01DDA">
        <w:rPr>
          <w:rStyle w:val="StyleUnderline"/>
          <w:highlight w:val="yellow"/>
        </w:rPr>
        <w:t>focused on</w:t>
      </w:r>
      <w:r w:rsidRPr="00A93BE1">
        <w:rPr>
          <w:rStyle w:val="StyleUnderline"/>
        </w:rPr>
        <w:t xml:space="preserve"> the </w:t>
      </w:r>
      <w:r w:rsidRPr="00B01DDA">
        <w:rPr>
          <w:rStyle w:val="StyleUnderline"/>
          <w:highlight w:val="yellow"/>
        </w:rPr>
        <w:t>applicability of</w:t>
      </w:r>
      <w:r w:rsidRPr="00A93BE1">
        <w:rPr>
          <w:rStyle w:val="StyleUnderline"/>
        </w:rPr>
        <w:t xml:space="preserve"> the </w:t>
      </w:r>
      <w:r w:rsidRPr="00B01DDA">
        <w:rPr>
          <w:rStyle w:val="StyleUnderline"/>
          <w:highlight w:val="yellow"/>
        </w:rPr>
        <w:t>Sherman</w:t>
      </w:r>
      <w:r w:rsidRPr="00A93BE1">
        <w:rPr>
          <w:rStyle w:val="StyleUnderline"/>
        </w:rPr>
        <w:t xml:space="preserve"> Act </w:t>
      </w:r>
      <w:r w:rsidRPr="00B01DDA">
        <w:rPr>
          <w:rStyle w:val="StyleUnderline"/>
          <w:highlight w:val="yellow"/>
        </w:rPr>
        <w:t xml:space="preserve">to </w:t>
      </w:r>
      <w:r w:rsidRPr="00B01DDA">
        <w:rPr>
          <w:rStyle w:val="Emphasis"/>
          <w:highlight w:val="yellow"/>
        </w:rPr>
        <w:t>foreign conduct</w:t>
      </w:r>
      <w:r w:rsidRPr="0034757A">
        <w:rPr>
          <w:sz w:val="16"/>
        </w:rPr>
        <w:t xml:space="preserve">. </w:t>
      </w:r>
      <w:r w:rsidRPr="00A93BE1">
        <w:rPr>
          <w:rStyle w:val="StyleUnderline"/>
        </w:rPr>
        <w:t>The Sherman Act is to be considered if such activities have an effect on the US market</w:t>
      </w:r>
      <w:r w:rsidRPr="0034757A">
        <w:rPr>
          <w:sz w:val="16"/>
        </w:rPr>
        <w:t xml:space="preserve"> (effects test). Unlike European law, the US Sherman Act focuses more on foreclosure practices and attempts to market monopolization20 Described according to Senator John Sherman, Chairman of the US Senate Financial Committee, Sherman’s antitrust law of 1890, has to protect against commercial practices designed to restrict or eliminate competition in the market. Sherman’s law is divided into two sections.21 According to them, it is forbidden to monopolize trade, all mergers and collusion, which would restrict competition within trade. </w:t>
      </w:r>
      <w:r w:rsidRPr="00A93BE1">
        <w:rPr>
          <w:rStyle w:val="StyleUnderline"/>
        </w:rPr>
        <w:t xml:space="preserve">The </w:t>
      </w:r>
      <w:r w:rsidRPr="00A93BE1">
        <w:rPr>
          <w:rStyle w:val="Emphasis"/>
        </w:rPr>
        <w:t>Sherman Act</w:t>
      </w:r>
      <w:r w:rsidRPr="00A93BE1">
        <w:rPr>
          <w:rStyle w:val="StyleUnderline"/>
        </w:rPr>
        <w:t xml:space="preserve"> was the first measure adopted by the US Congress to ban trusts</w:t>
      </w:r>
      <w:r w:rsidRPr="0034757A">
        <w:rPr>
          <w:sz w:val="16"/>
        </w:rPr>
        <w:t xml:space="preserve"> (or monopolies of any kind). </w:t>
      </w:r>
      <w:r w:rsidRPr="00B01DDA">
        <w:rPr>
          <w:rStyle w:val="StyleUnderline"/>
          <w:highlight w:val="yellow"/>
        </w:rPr>
        <w:t>Although many</w:t>
      </w:r>
      <w:r w:rsidRPr="00A93BE1">
        <w:rPr>
          <w:rStyle w:val="StyleUnderline"/>
        </w:rPr>
        <w:t xml:space="preserve"> </w:t>
      </w:r>
      <w:r w:rsidRPr="00A93BE1">
        <w:rPr>
          <w:rStyle w:val="Emphasis"/>
        </w:rPr>
        <w:t xml:space="preserve">US </w:t>
      </w:r>
      <w:r w:rsidRPr="00B01DDA">
        <w:rPr>
          <w:rStyle w:val="Emphasis"/>
          <w:highlight w:val="yellow"/>
        </w:rPr>
        <w:t>states</w:t>
      </w:r>
      <w:r w:rsidRPr="0034757A">
        <w:rPr>
          <w:sz w:val="16"/>
        </w:rPr>
        <w:t xml:space="preserve"> </w:t>
      </w:r>
      <w:r w:rsidRPr="00A93BE1">
        <w:rPr>
          <w:rStyle w:val="StyleUnderline"/>
        </w:rPr>
        <w:t>have</w:t>
      </w:r>
      <w:r w:rsidRPr="0034757A">
        <w:rPr>
          <w:sz w:val="16"/>
        </w:rPr>
        <w:t xml:space="preserve"> previously </w:t>
      </w:r>
      <w:r w:rsidRPr="00B01DDA">
        <w:rPr>
          <w:rStyle w:val="StyleUnderline"/>
          <w:highlight w:val="yellow"/>
        </w:rPr>
        <w:t>enacted similar laws, they were</w:t>
      </w:r>
      <w:r w:rsidRPr="00A93BE1">
        <w:rPr>
          <w:rStyle w:val="StyleUnderline"/>
        </w:rPr>
        <w:t xml:space="preserve"> </w:t>
      </w:r>
      <w:r w:rsidRPr="00B01DDA">
        <w:rPr>
          <w:rStyle w:val="Emphasis"/>
          <w:highlight w:val="yellow"/>
        </w:rPr>
        <w:t>limited to domestic trade</w:t>
      </w:r>
      <w:r w:rsidRPr="0034757A">
        <w:rPr>
          <w:sz w:val="16"/>
        </w:rPr>
        <w:t xml:space="preserve">. </w:t>
      </w:r>
      <w:r w:rsidRPr="00A93BE1">
        <w:rPr>
          <w:rStyle w:val="StyleUnderline"/>
        </w:rPr>
        <w:t xml:space="preserve">On the other hand, </w:t>
      </w:r>
      <w:r w:rsidRPr="00B01DDA">
        <w:rPr>
          <w:rStyle w:val="StyleUnderline"/>
          <w:highlight w:val="yellow"/>
        </w:rPr>
        <w:t xml:space="preserve">Sherman’s law was based on Congress’s </w:t>
      </w:r>
      <w:r w:rsidRPr="00B01DDA">
        <w:rPr>
          <w:rStyle w:val="Emphasis"/>
          <w:highlight w:val="yellow"/>
        </w:rPr>
        <w:t>constitutional power</w:t>
      </w:r>
      <w:r w:rsidRPr="00B01DDA">
        <w:rPr>
          <w:rStyle w:val="StyleUnderline"/>
          <w:highlight w:val="yellow"/>
        </w:rPr>
        <w:t xml:space="preserve"> to </w:t>
      </w:r>
      <w:r w:rsidRPr="00B01DDA">
        <w:rPr>
          <w:rStyle w:val="Emphasis"/>
          <w:highlight w:val="yellow"/>
        </w:rPr>
        <w:t>regulate interstate trade</w:t>
      </w:r>
      <w:r w:rsidRPr="0034757A">
        <w:rPr>
          <w:sz w:val="16"/>
        </w:rPr>
        <w:t>.</w:t>
      </w:r>
    </w:p>
    <w:p w14:paraId="1C6BD272" w14:textId="77777777" w:rsidR="001E7323" w:rsidRDefault="001E7323" w:rsidP="001E7323">
      <w:pPr>
        <w:pStyle w:val="Heading2"/>
      </w:pPr>
      <w:bookmarkStart w:id="10" w:name="_Hlk82780789"/>
      <w:bookmarkEnd w:id="7"/>
      <w:bookmarkEnd w:id="8"/>
      <w:r>
        <w:t>Advantage CP</w:t>
      </w:r>
    </w:p>
    <w:p w14:paraId="6F753188" w14:textId="77777777" w:rsidR="001E7323" w:rsidRPr="00C00601" w:rsidRDefault="001E7323" w:rsidP="001E7323">
      <w:pPr>
        <w:pStyle w:val="Heading3"/>
        <w:rPr>
          <w:rFonts w:cs="Arial"/>
        </w:rPr>
      </w:pPr>
      <w:r w:rsidRPr="00C00601">
        <w:rPr>
          <w:rFonts w:cs="Arial"/>
        </w:rPr>
        <w:t xml:space="preserve">2AC – </w:t>
      </w:r>
      <w:r>
        <w:rPr>
          <w:rFonts w:cs="Arial"/>
        </w:rPr>
        <w:t>AT: Advantage</w:t>
      </w:r>
      <w:r w:rsidRPr="00C00601">
        <w:rPr>
          <w:rFonts w:cs="Arial"/>
        </w:rPr>
        <w:t xml:space="preserve"> CP</w:t>
      </w:r>
    </w:p>
    <w:p w14:paraId="0124547E" w14:textId="77777777" w:rsidR="001E7323" w:rsidRPr="00C00601" w:rsidRDefault="001E7323" w:rsidP="001E7323">
      <w:pPr>
        <w:pStyle w:val="Heading4"/>
        <w:rPr>
          <w:rFonts w:cs="Arial"/>
        </w:rPr>
      </w:pPr>
      <w:r w:rsidRPr="00C00601">
        <w:rPr>
          <w:rFonts w:cs="Arial"/>
        </w:rPr>
        <w:t xml:space="preserve">Regulations fail – generates </w:t>
      </w:r>
      <w:r w:rsidRPr="00C00601">
        <w:rPr>
          <w:rFonts w:cs="Arial"/>
          <w:u w:val="single"/>
        </w:rPr>
        <w:t>uncertainty</w:t>
      </w:r>
      <w:r w:rsidRPr="00C00601">
        <w:rPr>
          <w:rFonts w:cs="Arial"/>
        </w:rPr>
        <w:t>, lack monitoring, and invite firm non-compliance. Structural separations key.</w:t>
      </w:r>
    </w:p>
    <w:p w14:paraId="69CA0C36" w14:textId="77777777" w:rsidR="001E7323" w:rsidRPr="00C00601" w:rsidRDefault="001E7323" w:rsidP="001E7323">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0743546E" w14:textId="77777777" w:rsidR="001E7323" w:rsidRPr="00C00601" w:rsidRDefault="001E7323" w:rsidP="001E7323">
      <w:pPr>
        <w:rPr>
          <w:sz w:val="16"/>
        </w:rPr>
      </w:pPr>
      <w:bookmarkStart w:id="11" w:name="_Hlk84001274"/>
      <w:r w:rsidRPr="00C00601">
        <w:rPr>
          <w:sz w:val="16"/>
        </w:rPr>
        <w:t xml:space="preserve">Over the last </w:t>
      </w:r>
      <w:r w:rsidRPr="00266801">
        <w:rPr>
          <w:sz w:val="16"/>
        </w:rPr>
        <w:t xml:space="preserve">decade, </w:t>
      </w:r>
      <w:r w:rsidRPr="00266801">
        <w:rPr>
          <w:rStyle w:val="Emphasis"/>
        </w:rPr>
        <w:t>antitrust agencies</w:t>
      </w:r>
      <w:r w:rsidRPr="00266801">
        <w:rPr>
          <w:sz w:val="16"/>
        </w:rPr>
        <w:t xml:space="preserve"> </w:t>
      </w:r>
      <w:r w:rsidRPr="00266801">
        <w:rPr>
          <w:rStyle w:val="StyleUnderline"/>
        </w:rPr>
        <w:t xml:space="preserve">have primarily responded to anticompetitive vertical acquisitions through </w:t>
      </w:r>
      <w:r w:rsidRPr="00266801">
        <w:rPr>
          <w:rStyle w:val="Emphasis"/>
        </w:rPr>
        <w:t>behavioral remedies</w:t>
      </w:r>
      <w:r w:rsidRPr="00266801">
        <w:rPr>
          <w:sz w:val="16"/>
        </w:rPr>
        <w:t>.595</w:t>
      </w:r>
      <w:r w:rsidRPr="00C00601">
        <w:rPr>
          <w:sz w:val="16"/>
        </w:rPr>
        <w:t xml:space="preserve"> Behavioral remedies </w:t>
      </w:r>
      <w:r w:rsidRPr="00C00601">
        <w:rPr>
          <w:rStyle w:val="StyleUnderline"/>
        </w:rPr>
        <w:t>include</w:t>
      </w:r>
      <w:r w:rsidRPr="00C00601">
        <w:rPr>
          <w:sz w:val="16"/>
        </w:rPr>
        <w:t xml:space="preserve">, for example, </w:t>
      </w:r>
      <w:r w:rsidRPr="00C00601">
        <w:rPr>
          <w:rStyle w:val="StyleUnderline"/>
        </w:rPr>
        <w:t>transparency provisions</w:t>
      </w:r>
      <w:r w:rsidRPr="00C00601">
        <w:rPr>
          <w:sz w:val="16"/>
        </w:rPr>
        <w:t xml:space="preserve">, </w:t>
      </w:r>
      <w:r w:rsidRPr="00C00601">
        <w:rPr>
          <w:rStyle w:val="StyleUnderline"/>
        </w:rPr>
        <w:t>information firewalls, and nondiscrimination provisions, as well as limits on certain contracting practices</w:t>
      </w:r>
      <w:r w:rsidRPr="00C00601">
        <w:rPr>
          <w:sz w:val="16"/>
        </w:rPr>
        <w:t xml:space="preserve">.596 </w:t>
      </w:r>
      <w:r w:rsidRPr="00C00601">
        <w:rPr>
          <w:rStyle w:val="StyleUnderline"/>
        </w:rPr>
        <w:t>Unlike</w:t>
      </w:r>
      <w:r w:rsidRPr="00C00601">
        <w:rPr>
          <w:sz w:val="16"/>
        </w:rPr>
        <w:t xml:space="preserve"> </w:t>
      </w:r>
      <w:r w:rsidRPr="00C00601">
        <w:rPr>
          <w:rStyle w:val="Emphasis"/>
        </w:rPr>
        <w:t>structural remedies</w:t>
      </w:r>
      <w:r w:rsidRPr="00C00601">
        <w:rPr>
          <w:sz w:val="16"/>
        </w:rPr>
        <w:t xml:space="preserve">, </w:t>
      </w:r>
      <w:r w:rsidRPr="00B01DDA">
        <w:rPr>
          <w:rStyle w:val="StyleUnderline"/>
          <w:highlight w:val="yellow"/>
        </w:rPr>
        <w:t>behavioral remedies</w:t>
      </w:r>
      <w:r w:rsidRPr="00C00601">
        <w:rPr>
          <w:rStyle w:val="StyleUnderline"/>
        </w:rPr>
        <w:t xml:space="preserve"> </w:t>
      </w:r>
      <w:r w:rsidRPr="00266801">
        <w:rPr>
          <w:rStyle w:val="StyleUnderline"/>
        </w:rPr>
        <w:t xml:space="preserve">seek to </w:t>
      </w:r>
      <w:r w:rsidRPr="00B01DDA">
        <w:rPr>
          <w:rStyle w:val="StyleUnderline"/>
          <w:highlight w:val="yellow"/>
        </w:rPr>
        <w:t>change</w:t>
      </w:r>
      <w:r w:rsidRPr="00C00601">
        <w:rPr>
          <w:rStyle w:val="StyleUnderline"/>
        </w:rPr>
        <w:t xml:space="preserve"> the firm’s </w:t>
      </w:r>
      <w:r w:rsidRPr="00B01DDA">
        <w:rPr>
          <w:rStyle w:val="StyleUnderline"/>
          <w:highlight w:val="yellow"/>
        </w:rPr>
        <w:t>conduct, while leaving</w:t>
      </w:r>
      <w:r w:rsidRPr="00C00601">
        <w:rPr>
          <w:rStyle w:val="StyleUnderline"/>
        </w:rPr>
        <w:t xml:space="preserve"> the</w:t>
      </w:r>
      <w:r w:rsidRPr="00C00601">
        <w:rPr>
          <w:sz w:val="16"/>
        </w:rPr>
        <w:t xml:space="preserve"> </w:t>
      </w:r>
      <w:r w:rsidRPr="00266801">
        <w:rPr>
          <w:rStyle w:val="Emphasis"/>
        </w:rPr>
        <w:t xml:space="preserve">underlying </w:t>
      </w:r>
      <w:r w:rsidRPr="00B01DDA">
        <w:rPr>
          <w:rStyle w:val="Emphasis"/>
          <w:highlight w:val="yellow"/>
        </w:rPr>
        <w:t>incentives</w:t>
      </w:r>
      <w:r w:rsidRPr="00B01DDA">
        <w:rPr>
          <w:sz w:val="16"/>
          <w:highlight w:val="yellow"/>
        </w:rPr>
        <w:t xml:space="preserve"> </w:t>
      </w:r>
      <w:r w:rsidRPr="00B01DDA">
        <w:rPr>
          <w:rStyle w:val="StyleUnderline"/>
          <w:highlight w:val="yellow"/>
        </w:rPr>
        <w:t>untouched</w:t>
      </w:r>
      <w:r w:rsidRPr="00C00601">
        <w:rPr>
          <w:sz w:val="16"/>
        </w:rPr>
        <w:t xml:space="preserve">.597 In effect </w:t>
      </w:r>
      <w:r w:rsidRPr="00B01DDA">
        <w:rPr>
          <w:rStyle w:val="StyleUnderline"/>
          <w:highlight w:val="yellow"/>
        </w:rPr>
        <w:t>these</w:t>
      </w:r>
      <w:r w:rsidRPr="00C00601">
        <w:rPr>
          <w:rStyle w:val="StyleUnderline"/>
        </w:rPr>
        <w:t xml:space="preserve"> remedies constitute</w:t>
      </w:r>
      <w:r w:rsidRPr="00C00601">
        <w:rPr>
          <w:sz w:val="16"/>
        </w:rPr>
        <w:t xml:space="preserve"> </w:t>
      </w:r>
      <w:r w:rsidRPr="00C00601">
        <w:rPr>
          <w:rStyle w:val="StyleUnderline"/>
        </w:rPr>
        <w:t xml:space="preserve">“attempts to </w:t>
      </w:r>
      <w:r w:rsidRPr="00B01DDA">
        <w:rPr>
          <w:rStyle w:val="StyleUnderline"/>
          <w:highlight w:val="yellow"/>
        </w:rPr>
        <w:t>require</w:t>
      </w:r>
      <w:r w:rsidRPr="00C00601">
        <w:rPr>
          <w:rStyle w:val="StyleUnderline"/>
        </w:rPr>
        <w:t xml:space="preserve">” a merged </w:t>
      </w:r>
      <w:r w:rsidRPr="00B01DDA">
        <w:rPr>
          <w:rStyle w:val="StyleUnderline"/>
          <w:highlight w:val="yellow"/>
        </w:rPr>
        <w:t xml:space="preserve">firm to “operate </w:t>
      </w:r>
      <w:r w:rsidRPr="00266801">
        <w:rPr>
          <w:rStyle w:val="StyleUnderline"/>
        </w:rPr>
        <w:t>in a manner</w:t>
      </w:r>
      <w:r w:rsidRPr="00266801">
        <w:rPr>
          <w:sz w:val="16"/>
        </w:rPr>
        <w:t xml:space="preserve"> </w:t>
      </w:r>
      <w:r w:rsidRPr="00B01DDA">
        <w:rPr>
          <w:rStyle w:val="Emphasis"/>
          <w:highlight w:val="yellow"/>
        </w:rPr>
        <w:t>inconsistent</w:t>
      </w:r>
      <w:r w:rsidRPr="00B01DDA">
        <w:rPr>
          <w:sz w:val="16"/>
          <w:highlight w:val="yellow"/>
        </w:rPr>
        <w:t xml:space="preserve"> </w:t>
      </w:r>
      <w:r w:rsidRPr="00B01DDA">
        <w:rPr>
          <w:rStyle w:val="StyleUnderline"/>
          <w:highlight w:val="yellow"/>
        </w:rPr>
        <w:t xml:space="preserve">with </w:t>
      </w:r>
      <w:r w:rsidRPr="00266801">
        <w:rPr>
          <w:rStyle w:val="StyleUnderline"/>
        </w:rPr>
        <w:t>its</w:t>
      </w:r>
      <w:r w:rsidRPr="00C00601">
        <w:rPr>
          <w:rStyle w:val="StyleUnderline"/>
        </w:rPr>
        <w:t xml:space="preserve"> own </w:t>
      </w:r>
      <w:r w:rsidRPr="00B01DDA">
        <w:rPr>
          <w:rStyle w:val="Emphasis"/>
          <w:highlight w:val="yellow"/>
        </w:rPr>
        <w:t>profit</w:t>
      </w:r>
      <w:r w:rsidRPr="00C00601">
        <w:rPr>
          <w:rStyle w:val="Emphasis"/>
        </w:rPr>
        <w:t xml:space="preserve">-maximizing </w:t>
      </w:r>
      <w:r w:rsidRPr="00B01DDA">
        <w:rPr>
          <w:rStyle w:val="Emphasis"/>
          <w:highlight w:val="yellow"/>
        </w:rPr>
        <w:t>incentives</w:t>
      </w:r>
      <w:r w:rsidRPr="00C00601">
        <w:rPr>
          <w:sz w:val="16"/>
        </w:rPr>
        <w:t>”—</w:t>
      </w:r>
      <w:r w:rsidRPr="00C00601">
        <w:rPr>
          <w:rStyle w:val="StyleUnderline"/>
        </w:rPr>
        <w:t>an effort that proves</w:t>
      </w:r>
      <w:r w:rsidRPr="00C00601">
        <w:rPr>
          <w:sz w:val="16"/>
        </w:rPr>
        <w:t xml:space="preserve"> both “</w:t>
      </w:r>
      <w:r w:rsidRPr="00C00601">
        <w:rPr>
          <w:rStyle w:val="Emphasis"/>
        </w:rPr>
        <w:t>paradoxical</w:t>
      </w:r>
      <w:r w:rsidRPr="00C00601">
        <w:rPr>
          <w:sz w:val="16"/>
        </w:rPr>
        <w:t xml:space="preserve">” </w:t>
      </w:r>
      <w:r w:rsidRPr="00C00601">
        <w:rPr>
          <w:rStyle w:val="StyleUnderline"/>
        </w:rPr>
        <w:t>and</w:t>
      </w:r>
      <w:r w:rsidRPr="00C00601">
        <w:rPr>
          <w:sz w:val="16"/>
        </w:rPr>
        <w:t xml:space="preserve"> “likely </w:t>
      </w:r>
      <w:r w:rsidRPr="00266801">
        <w:rPr>
          <w:rStyle w:val="Emphasis"/>
        </w:rPr>
        <w:t>difficult to achieve</w:t>
      </w:r>
      <w:r w:rsidRPr="00266801">
        <w:rPr>
          <w:sz w:val="16"/>
        </w:rPr>
        <w:t>.”598</w:t>
      </w:r>
    </w:p>
    <w:p w14:paraId="3D0AB29D" w14:textId="77777777" w:rsidR="001E7323" w:rsidRPr="00C00601" w:rsidRDefault="001E7323" w:rsidP="001E7323">
      <w:pPr>
        <w:rPr>
          <w:sz w:val="16"/>
        </w:rPr>
      </w:pPr>
      <w:r w:rsidRPr="00B01DDA">
        <w:rPr>
          <w:rStyle w:val="StyleUnderline"/>
          <w:highlight w:val="yellow"/>
        </w:rPr>
        <w:t>Behavioral remedies carry</w:t>
      </w:r>
      <w:r w:rsidRPr="00C00601">
        <w:rPr>
          <w:sz w:val="16"/>
        </w:rPr>
        <w:t xml:space="preserve"> at least </w:t>
      </w:r>
      <w:r w:rsidRPr="00C00601">
        <w:rPr>
          <w:rStyle w:val="StyleUnderline"/>
        </w:rPr>
        <w:t>four</w:t>
      </w:r>
      <w:r w:rsidRPr="00C00601">
        <w:rPr>
          <w:sz w:val="16"/>
        </w:rPr>
        <w:t xml:space="preserve"> </w:t>
      </w:r>
      <w:r w:rsidRPr="00C00601">
        <w:rPr>
          <w:rStyle w:val="Emphasis"/>
        </w:rPr>
        <w:t>substantial costs</w:t>
      </w:r>
      <w:r w:rsidRPr="00C00601">
        <w:rPr>
          <w:sz w:val="16"/>
        </w:rPr>
        <w:t xml:space="preserve">.599 </w:t>
      </w:r>
      <w:r w:rsidRPr="00C00601">
        <w:rPr>
          <w:rStyle w:val="StyleUnderline"/>
        </w:rPr>
        <w:t xml:space="preserve">First, there are the direct </w:t>
      </w:r>
      <w:r w:rsidRPr="00B01DDA">
        <w:rPr>
          <w:rStyle w:val="StyleUnderline"/>
          <w:highlight w:val="yellow"/>
        </w:rPr>
        <w:t xml:space="preserve">costs of </w:t>
      </w:r>
      <w:r w:rsidRPr="00B01DDA">
        <w:rPr>
          <w:rStyle w:val="Emphasis"/>
          <w:highlight w:val="yellow"/>
        </w:rPr>
        <w:t>monitoring</w:t>
      </w:r>
      <w:r w:rsidRPr="00C00601">
        <w:rPr>
          <w:sz w:val="16"/>
        </w:rPr>
        <w:t xml:space="preserve"> the </w:t>
      </w:r>
      <w:r w:rsidRPr="00C00601">
        <w:rPr>
          <w:rStyle w:val="StyleUnderline"/>
        </w:rPr>
        <w:t xml:space="preserve">merged firm’s activity to </w:t>
      </w:r>
      <w:r w:rsidRPr="00C00601">
        <w:rPr>
          <w:rStyle w:val="Emphasis"/>
        </w:rPr>
        <w:t>ensure compliance</w:t>
      </w:r>
      <w:r w:rsidRPr="00C00601">
        <w:rPr>
          <w:rStyle w:val="StyleUnderline"/>
        </w:rPr>
        <w:t xml:space="preserve"> with the decree. </w:t>
      </w:r>
      <w:r w:rsidRPr="00C00601">
        <w:rPr>
          <w:rStyle w:val="Emphasis"/>
        </w:rPr>
        <w:t>Second</w:t>
      </w:r>
      <w:r w:rsidRPr="00C00601">
        <w:rPr>
          <w:sz w:val="16"/>
        </w:rPr>
        <w:t xml:space="preserve">, </w:t>
      </w:r>
      <w:r w:rsidRPr="00C00601">
        <w:rPr>
          <w:rStyle w:val="StyleUnderline"/>
        </w:rPr>
        <w:t xml:space="preserve">there are costs of </w:t>
      </w:r>
      <w:r w:rsidRPr="00B01DDA">
        <w:rPr>
          <w:rStyle w:val="Emphasis"/>
          <w:highlight w:val="yellow"/>
        </w:rPr>
        <w:t>evasion</w:t>
      </w:r>
      <w:r w:rsidRPr="00C00601">
        <w:rPr>
          <w:sz w:val="16"/>
        </w:rPr>
        <w:t xml:space="preserve"> </w:t>
      </w:r>
      <w:r w:rsidRPr="00C00601">
        <w:rPr>
          <w:rStyle w:val="StyleUnderline"/>
        </w:rPr>
        <w:t>associated with the</w:t>
      </w:r>
      <w:r w:rsidRPr="00C00601">
        <w:rPr>
          <w:sz w:val="16"/>
        </w:rPr>
        <w:t xml:space="preserve"> merged </w:t>
      </w:r>
      <w:r w:rsidRPr="00C00601">
        <w:rPr>
          <w:rStyle w:val="StyleUnderline"/>
        </w:rPr>
        <w:t xml:space="preserve">firm </w:t>
      </w:r>
      <w:r w:rsidRPr="00C00601">
        <w:rPr>
          <w:rStyle w:val="Emphasis"/>
        </w:rPr>
        <w:t>sidestepping</w:t>
      </w:r>
      <w:r w:rsidRPr="00C00601">
        <w:rPr>
          <w:sz w:val="16"/>
        </w:rPr>
        <w:t xml:space="preserve"> the spirit of </w:t>
      </w:r>
      <w:r w:rsidRPr="00C00601">
        <w:rPr>
          <w:rStyle w:val="StyleUnderline"/>
        </w:rPr>
        <w:t>the decree</w:t>
      </w:r>
      <w:r w:rsidRPr="00C00601">
        <w:rPr>
          <w:sz w:val="16"/>
        </w:rPr>
        <w:t xml:space="preserve">.600 </w:t>
      </w:r>
      <w:r w:rsidRPr="00C00601">
        <w:rPr>
          <w:rStyle w:val="StyleUnderline"/>
        </w:rPr>
        <w:t xml:space="preserve">Third, there are costs of </w:t>
      </w:r>
      <w:r w:rsidRPr="00B01DDA">
        <w:rPr>
          <w:rStyle w:val="StyleUnderline"/>
          <w:highlight w:val="yellow"/>
        </w:rPr>
        <w:t>restraining</w:t>
      </w:r>
      <w:r w:rsidRPr="00C00601">
        <w:rPr>
          <w:sz w:val="16"/>
        </w:rPr>
        <w:t xml:space="preserve"> </w:t>
      </w:r>
      <w:r w:rsidRPr="00C00601">
        <w:rPr>
          <w:rStyle w:val="StyleUnderline"/>
        </w:rPr>
        <w:t>potentially</w:t>
      </w:r>
      <w:r w:rsidRPr="00C00601">
        <w:rPr>
          <w:sz w:val="16"/>
        </w:rPr>
        <w:t xml:space="preserve"> </w:t>
      </w:r>
      <w:r w:rsidRPr="00B01DDA">
        <w:rPr>
          <w:rStyle w:val="Emphasis"/>
          <w:highlight w:val="yellow"/>
        </w:rPr>
        <w:t>procompetitive behavior</w:t>
      </w:r>
      <w:r w:rsidRPr="00C00601">
        <w:rPr>
          <w:sz w:val="16"/>
        </w:rPr>
        <w:t xml:space="preserve">.601 </w:t>
      </w:r>
      <w:r w:rsidRPr="00B01DDA">
        <w:rPr>
          <w:rStyle w:val="StyleUnderline"/>
          <w:highlight w:val="yellow"/>
        </w:rPr>
        <w:t>And</w:t>
      </w:r>
      <w:r w:rsidRPr="00C00601">
        <w:rPr>
          <w:rStyle w:val="StyleUnderline"/>
        </w:rPr>
        <w:t xml:space="preserve"> fourth, a behavioral remedy may </w:t>
      </w:r>
      <w:r w:rsidRPr="00B01DDA">
        <w:rPr>
          <w:rStyle w:val="StyleUnderline"/>
          <w:highlight w:val="yellow"/>
        </w:rPr>
        <w:t xml:space="preserve">hamper </w:t>
      </w:r>
      <w:r w:rsidRPr="00266801">
        <w:rPr>
          <w:rStyle w:val="StyleUnderline"/>
        </w:rPr>
        <w:t xml:space="preserve">the firm’s </w:t>
      </w:r>
      <w:r w:rsidRPr="00B01DDA">
        <w:rPr>
          <w:rStyle w:val="StyleUnderline"/>
          <w:highlight w:val="yellow"/>
        </w:rPr>
        <w:t>ability to</w:t>
      </w:r>
      <w:r w:rsidRPr="00B01DDA">
        <w:rPr>
          <w:sz w:val="16"/>
          <w:highlight w:val="yellow"/>
        </w:rPr>
        <w:t xml:space="preserve"> </w:t>
      </w:r>
      <w:r w:rsidRPr="00B01DDA">
        <w:rPr>
          <w:rStyle w:val="Emphasis"/>
          <w:highlight w:val="yellow"/>
        </w:rPr>
        <w:t>adapt</w:t>
      </w:r>
      <w:r w:rsidRPr="00C00601">
        <w:rPr>
          <w:rStyle w:val="Emphasis"/>
        </w:rPr>
        <w:t xml:space="preserve"> </w:t>
      </w:r>
      <w:r w:rsidRPr="00266801">
        <w:rPr>
          <w:rStyle w:val="Emphasis"/>
        </w:rPr>
        <w:t>effectively</w:t>
      </w:r>
      <w:r w:rsidRPr="00C00601">
        <w:rPr>
          <w:sz w:val="16"/>
        </w:rPr>
        <w:t xml:space="preserve"> </w:t>
      </w:r>
      <w:r w:rsidRPr="00B01DDA">
        <w:rPr>
          <w:rStyle w:val="StyleUnderline"/>
          <w:highlight w:val="yellow"/>
        </w:rPr>
        <w:t>to</w:t>
      </w:r>
      <w:r w:rsidRPr="00C00601">
        <w:rPr>
          <w:rStyle w:val="StyleUnderline"/>
        </w:rPr>
        <w:t xml:space="preserve"> changing </w:t>
      </w:r>
      <w:r w:rsidRPr="00B01DDA">
        <w:rPr>
          <w:rStyle w:val="StyleUnderline"/>
          <w:highlight w:val="yellow"/>
        </w:rPr>
        <w:t>market conditions</w:t>
      </w:r>
      <w:r w:rsidRPr="00C00601">
        <w:rPr>
          <w:sz w:val="16"/>
        </w:rPr>
        <w:t xml:space="preserve">.602 Stating that </w:t>
      </w:r>
      <w:r w:rsidRPr="00C00601">
        <w:rPr>
          <w:rStyle w:val="StyleUnderline"/>
        </w:rPr>
        <w:t xml:space="preserve">“a </w:t>
      </w:r>
      <w:r w:rsidRPr="00266801">
        <w:rPr>
          <w:rStyle w:val="StyleUnderline"/>
        </w:rPr>
        <w:t>structural remedy</w:t>
      </w:r>
      <w:r w:rsidRPr="00266801">
        <w:rPr>
          <w:sz w:val="16"/>
        </w:rPr>
        <w:t xml:space="preserve"> can in principle </w:t>
      </w:r>
      <w:r w:rsidRPr="00266801">
        <w:rPr>
          <w:rStyle w:val="Emphasis"/>
        </w:rPr>
        <w:t>avoid” these costs</w:t>
      </w:r>
      <w:r w:rsidRPr="00266801">
        <w:rPr>
          <w:sz w:val="16"/>
        </w:rPr>
        <w:t>, the Justice</w:t>
      </w:r>
      <w:r w:rsidRPr="00C00601">
        <w:rPr>
          <w:sz w:val="16"/>
        </w:rPr>
        <w:t xml:space="preserve"> Department has historically “strongly preferred” structural merger remedies to behavioral ones.603</w:t>
      </w:r>
    </w:p>
    <w:p w14:paraId="5E7302C8" w14:textId="77777777" w:rsidR="001E7323" w:rsidRPr="00C00601" w:rsidRDefault="001E7323" w:rsidP="001E7323">
      <w:pPr>
        <w:rPr>
          <w:sz w:val="16"/>
        </w:rPr>
      </w:pPr>
      <w:r w:rsidRPr="00C00601">
        <w:rPr>
          <w:sz w:val="16"/>
        </w:rPr>
        <w:t xml:space="preserve">The </w:t>
      </w:r>
      <w:r w:rsidRPr="00B01DDA">
        <w:rPr>
          <w:rStyle w:val="StyleUnderline"/>
          <w:highlight w:val="yellow"/>
        </w:rPr>
        <w:t>challenges</w:t>
      </w:r>
      <w:r w:rsidRPr="00C00601">
        <w:rPr>
          <w:rStyle w:val="StyleUnderline"/>
        </w:rPr>
        <w:t xml:space="preserve"> of enforcing a behavioral remedy </w:t>
      </w:r>
      <w:r w:rsidRPr="00B01DDA">
        <w:rPr>
          <w:rStyle w:val="StyleUnderline"/>
          <w:highlight w:val="yellow"/>
        </w:rPr>
        <w:t>are</w:t>
      </w:r>
      <w:r w:rsidRPr="00C00601">
        <w:rPr>
          <w:sz w:val="16"/>
        </w:rPr>
        <w:t xml:space="preserve"> likely </w:t>
      </w:r>
      <w:r w:rsidRPr="00B01DDA">
        <w:rPr>
          <w:rStyle w:val="Emphasis"/>
          <w:highlight w:val="yellow"/>
        </w:rPr>
        <w:t>heightened</w:t>
      </w:r>
      <w:r w:rsidRPr="00B01DDA">
        <w:rPr>
          <w:sz w:val="16"/>
          <w:highlight w:val="yellow"/>
        </w:rPr>
        <w:t xml:space="preserve"> </w:t>
      </w:r>
      <w:r w:rsidRPr="00B01DDA">
        <w:rPr>
          <w:rStyle w:val="StyleUnderline"/>
          <w:highlight w:val="yellow"/>
        </w:rPr>
        <w:t>in digital markets</w:t>
      </w:r>
      <w:r w:rsidRPr="00B01DDA">
        <w:rPr>
          <w:sz w:val="16"/>
          <w:highlight w:val="yellow"/>
        </w:rPr>
        <w:t xml:space="preserve">, </w:t>
      </w:r>
      <w:r w:rsidRPr="00B01DDA">
        <w:rPr>
          <w:rStyle w:val="StyleUnderline"/>
          <w:highlight w:val="yellow"/>
        </w:rPr>
        <w:t>where</w:t>
      </w:r>
      <w:r w:rsidRPr="00C00601">
        <w:rPr>
          <w:sz w:val="16"/>
        </w:rPr>
        <w:t xml:space="preserve"> the </w:t>
      </w:r>
      <w:r w:rsidRPr="00B01DDA">
        <w:rPr>
          <w:rStyle w:val="Emphasis"/>
          <w:highlight w:val="yellow"/>
        </w:rPr>
        <w:t>information asymmetry</w:t>
      </w:r>
      <w:r w:rsidRPr="00C00601">
        <w:rPr>
          <w:sz w:val="16"/>
        </w:rPr>
        <w:t xml:space="preserve"> </w:t>
      </w:r>
      <w:r w:rsidRPr="00C00601">
        <w:rPr>
          <w:rStyle w:val="StyleUnderline"/>
        </w:rPr>
        <w:t xml:space="preserve">between the integrated firm and public enforcers </w:t>
      </w:r>
      <w:r w:rsidRPr="00B01DDA">
        <w:rPr>
          <w:rStyle w:val="StyleUnderline"/>
          <w:highlight w:val="yellow"/>
        </w:rPr>
        <w:t>is</w:t>
      </w:r>
      <w:r w:rsidRPr="00C00601">
        <w:rPr>
          <w:rStyle w:val="StyleUnderline"/>
        </w:rPr>
        <w:t xml:space="preserve"> </w:t>
      </w:r>
      <w:r w:rsidRPr="00C00601">
        <w:rPr>
          <w:rStyle w:val="Emphasis"/>
        </w:rPr>
        <w:t xml:space="preserve">even </w:t>
      </w:r>
      <w:r w:rsidRPr="00B01DDA">
        <w:rPr>
          <w:rStyle w:val="Emphasis"/>
          <w:highlight w:val="yellow"/>
        </w:rPr>
        <w:t>stark</w:t>
      </w:r>
      <w:r w:rsidRPr="00C00601">
        <w:rPr>
          <w:rStyle w:val="Emphasis"/>
        </w:rPr>
        <w:t>er</w:t>
      </w:r>
      <w:r w:rsidRPr="00C00601">
        <w:rPr>
          <w:sz w:val="16"/>
        </w:rPr>
        <w:t xml:space="preserve">. </w:t>
      </w:r>
      <w:r w:rsidRPr="00C00601">
        <w:rPr>
          <w:rStyle w:val="StyleUnderline"/>
        </w:rPr>
        <w:t>This is</w:t>
      </w:r>
      <w:r w:rsidRPr="00C00601">
        <w:rPr>
          <w:sz w:val="16"/>
        </w:rPr>
        <w:t xml:space="preserve"> especially </w:t>
      </w:r>
      <w:r w:rsidRPr="00C00601">
        <w:rPr>
          <w:rStyle w:val="StyleUnderline"/>
        </w:rPr>
        <w:t>true with regard to</w:t>
      </w:r>
      <w:r w:rsidRPr="00C00601">
        <w:rPr>
          <w:sz w:val="16"/>
        </w:rPr>
        <w:t xml:space="preserve"> </w:t>
      </w:r>
      <w:r w:rsidRPr="00C00601">
        <w:rPr>
          <w:rStyle w:val="Emphasis"/>
        </w:rPr>
        <w:t>information firewalls</w:t>
      </w:r>
      <w:r w:rsidRPr="00C00601">
        <w:rPr>
          <w:sz w:val="16"/>
        </w:rPr>
        <w:t xml:space="preserve">, which—in theory— could help prevent information appropriation by dominant integrated firms.604 </w:t>
      </w:r>
      <w:r w:rsidRPr="00C00601">
        <w:rPr>
          <w:rStyle w:val="StyleUnderline"/>
        </w:rPr>
        <w:t xml:space="preserve">In practice, </w:t>
      </w:r>
      <w:r w:rsidRPr="001E4DFE">
        <w:rPr>
          <w:rStyle w:val="StyleUnderline"/>
        </w:rPr>
        <w:t xml:space="preserve">seeking to </w:t>
      </w:r>
      <w:r w:rsidRPr="001E4DFE">
        <w:rPr>
          <w:rStyle w:val="Emphasis"/>
        </w:rPr>
        <w:t>regulate</w:t>
      </w:r>
      <w:r w:rsidRPr="001E4DFE">
        <w:rPr>
          <w:sz w:val="16"/>
        </w:rPr>
        <w:t xml:space="preserve"> the dissemination of </w:t>
      </w:r>
      <w:r w:rsidRPr="001E4DFE">
        <w:rPr>
          <w:rStyle w:val="Emphasis"/>
        </w:rPr>
        <w:t>information</w:t>
      </w:r>
      <w:r w:rsidRPr="001E4DFE">
        <w:rPr>
          <w:sz w:val="16"/>
        </w:rPr>
        <w:t xml:space="preserve"> </w:t>
      </w:r>
      <w:r w:rsidRPr="001E4DFE">
        <w:rPr>
          <w:rStyle w:val="StyleUnderline"/>
        </w:rPr>
        <w:t xml:space="preserve">within a firm is </w:t>
      </w:r>
      <w:r w:rsidRPr="001E4DFE">
        <w:rPr>
          <w:rStyle w:val="Emphasis"/>
        </w:rPr>
        <w:t>difficult</w:t>
      </w:r>
      <w:r w:rsidRPr="001E4DFE">
        <w:rPr>
          <w:sz w:val="16"/>
        </w:rPr>
        <w:t xml:space="preserve"> </w:t>
      </w:r>
      <w:r w:rsidRPr="001E4DFE">
        <w:rPr>
          <w:rStyle w:val="StyleUnderline"/>
        </w:rPr>
        <w:t>in any market—let alone</w:t>
      </w:r>
      <w:r w:rsidRPr="001E4DFE">
        <w:rPr>
          <w:sz w:val="16"/>
        </w:rPr>
        <w:t xml:space="preserve"> in </w:t>
      </w:r>
      <w:r w:rsidRPr="001E4DFE">
        <w:rPr>
          <w:rStyle w:val="Emphasis"/>
        </w:rPr>
        <w:t>multibillion dollar markets</w:t>
      </w:r>
      <w:r w:rsidRPr="001E4DFE">
        <w:rPr>
          <w:sz w:val="16"/>
        </w:rPr>
        <w:t xml:space="preserve"> </w:t>
      </w:r>
      <w:r w:rsidRPr="001E4DFE">
        <w:rPr>
          <w:rStyle w:val="StyleUnderline"/>
        </w:rPr>
        <w:t>built around</w:t>
      </w:r>
      <w:r w:rsidRPr="001E4DFE">
        <w:rPr>
          <w:sz w:val="16"/>
        </w:rPr>
        <w:t xml:space="preserve"> the </w:t>
      </w:r>
      <w:r w:rsidRPr="001E4DFE">
        <w:rPr>
          <w:rStyle w:val="StyleUnderline"/>
        </w:rPr>
        <w:t>intricate collection, combination, and sale</w:t>
      </w:r>
      <w:r w:rsidRPr="001E4DFE">
        <w:rPr>
          <w:sz w:val="16"/>
        </w:rPr>
        <w:t xml:space="preserve"> </w:t>
      </w:r>
      <w:r w:rsidRPr="001E4DFE">
        <w:rPr>
          <w:rStyle w:val="StyleUnderline"/>
        </w:rPr>
        <w:t>of data</w:t>
      </w:r>
      <w:r w:rsidRPr="001E4DFE">
        <w:rPr>
          <w:sz w:val="16"/>
        </w:rPr>
        <w:t xml:space="preserve">.605 </w:t>
      </w:r>
      <w:r w:rsidRPr="001E4DFE">
        <w:rPr>
          <w:rStyle w:val="StyleUnderline"/>
        </w:rPr>
        <w:t>The</w:t>
      </w:r>
      <w:r w:rsidRPr="001E4DFE">
        <w:rPr>
          <w:sz w:val="16"/>
        </w:rPr>
        <w:t xml:space="preserve"> significant </w:t>
      </w:r>
      <w:r w:rsidRPr="001E4DFE">
        <w:rPr>
          <w:rStyle w:val="StyleUnderline"/>
        </w:rPr>
        <w:t>business insights, market intelligence, and competitive advantage derived from gathering</w:t>
      </w:r>
      <w:r w:rsidRPr="001E4DFE">
        <w:rPr>
          <w:sz w:val="16"/>
        </w:rPr>
        <w:t xml:space="preserve"> and analyzing </w:t>
      </w:r>
      <w:r w:rsidRPr="001E4DFE">
        <w:rPr>
          <w:rStyle w:val="StyleUnderline"/>
        </w:rPr>
        <w:t xml:space="preserve">data suggest that firms will have an </w:t>
      </w:r>
      <w:r w:rsidRPr="001E4DFE">
        <w:rPr>
          <w:rStyle w:val="Emphasis"/>
        </w:rPr>
        <w:t>even greater incentive</w:t>
      </w:r>
      <w:r w:rsidRPr="001E4DFE">
        <w:rPr>
          <w:sz w:val="16"/>
        </w:rPr>
        <w:t xml:space="preserve"> </w:t>
      </w:r>
      <w:r w:rsidRPr="001E4DFE">
        <w:rPr>
          <w:rStyle w:val="StyleUnderline"/>
        </w:rPr>
        <w:t>to combine different sets of information</w:t>
      </w:r>
      <w:r w:rsidRPr="001E4DFE">
        <w:rPr>
          <w:sz w:val="16"/>
        </w:rPr>
        <w:t>—</w:t>
      </w:r>
      <w:r w:rsidRPr="001E4DFE">
        <w:rPr>
          <w:rStyle w:val="StyleUnderline"/>
        </w:rPr>
        <w:t>meaning</w:t>
      </w:r>
      <w:r w:rsidRPr="00C00601">
        <w:rPr>
          <w:sz w:val="16"/>
        </w:rPr>
        <w:t xml:space="preserve"> that any </w:t>
      </w:r>
      <w:r w:rsidRPr="00B01DDA">
        <w:rPr>
          <w:rStyle w:val="Emphasis"/>
          <w:highlight w:val="yellow"/>
        </w:rPr>
        <w:t>regulatory attempts</w:t>
      </w:r>
      <w:r w:rsidRPr="00C00601">
        <w:rPr>
          <w:sz w:val="16"/>
        </w:rPr>
        <w:t xml:space="preserve"> </w:t>
      </w:r>
      <w:r w:rsidRPr="00C00601">
        <w:rPr>
          <w:rStyle w:val="StyleUnderline"/>
        </w:rPr>
        <w:t>to limit</w:t>
      </w:r>
      <w:r w:rsidRPr="00C00601">
        <w:rPr>
          <w:sz w:val="16"/>
        </w:rPr>
        <w:t xml:space="preserve"> that </w:t>
      </w:r>
      <w:r w:rsidRPr="00C00601">
        <w:rPr>
          <w:rStyle w:val="StyleUnderline"/>
        </w:rPr>
        <w:t xml:space="preserve">sharing or dissemination </w:t>
      </w:r>
      <w:r w:rsidRPr="00B01DDA">
        <w:rPr>
          <w:rStyle w:val="StyleUnderline"/>
          <w:highlight w:val="yellow"/>
        </w:rPr>
        <w:t>is</w:t>
      </w:r>
      <w:r w:rsidRPr="00C00601">
        <w:rPr>
          <w:rStyle w:val="StyleUnderline"/>
        </w:rPr>
        <w:t xml:space="preserve"> more </w:t>
      </w:r>
      <w:r w:rsidRPr="00B01DDA">
        <w:rPr>
          <w:rStyle w:val="StyleUnderline"/>
          <w:highlight w:val="yellow"/>
        </w:rPr>
        <w:t xml:space="preserve">likely to </w:t>
      </w:r>
      <w:r w:rsidRPr="00B01DDA">
        <w:rPr>
          <w:rStyle w:val="Emphasis"/>
          <w:highlight w:val="yellow"/>
        </w:rPr>
        <w:t>fail</w:t>
      </w:r>
      <w:r w:rsidRPr="00C00601">
        <w:rPr>
          <w:sz w:val="16"/>
        </w:rPr>
        <w:t xml:space="preserve">. </w:t>
      </w:r>
      <w:r w:rsidRPr="00C00601">
        <w:rPr>
          <w:rStyle w:val="StyleUnderline"/>
        </w:rPr>
        <w:t xml:space="preserve">The </w:t>
      </w:r>
      <w:r w:rsidRPr="00266801">
        <w:rPr>
          <w:rStyle w:val="StyleUnderline"/>
        </w:rPr>
        <w:t>fact that these regulatory remedies are imposed by antitrust enforcers, who generally lack</w:t>
      </w:r>
      <w:r w:rsidRPr="00266801">
        <w:rPr>
          <w:sz w:val="16"/>
        </w:rPr>
        <w:t xml:space="preserve"> </w:t>
      </w:r>
      <w:r w:rsidRPr="00266801">
        <w:rPr>
          <w:rStyle w:val="Emphasis"/>
        </w:rPr>
        <w:t>regulatory tools</w:t>
      </w:r>
      <w:r w:rsidRPr="00266801">
        <w:rPr>
          <w:sz w:val="16"/>
        </w:rPr>
        <w:t xml:space="preserve"> </w:t>
      </w:r>
      <w:r w:rsidRPr="00266801">
        <w:rPr>
          <w:rStyle w:val="StyleUnderline"/>
        </w:rPr>
        <w:t>and</w:t>
      </w:r>
      <w:r w:rsidRPr="00266801">
        <w:rPr>
          <w:sz w:val="16"/>
        </w:rPr>
        <w:t xml:space="preserve"> </w:t>
      </w:r>
      <w:r w:rsidRPr="00266801">
        <w:rPr>
          <w:rStyle w:val="Emphasis"/>
        </w:rPr>
        <w:t>resources</w:t>
      </w:r>
      <w:r w:rsidRPr="00266801">
        <w:rPr>
          <w:sz w:val="16"/>
        </w:rPr>
        <w:t xml:space="preserve">,606 </w:t>
      </w:r>
      <w:r w:rsidRPr="00266801">
        <w:rPr>
          <w:rStyle w:val="StyleUnderline"/>
        </w:rPr>
        <w:t xml:space="preserve">makes successful oversight and compliance </w:t>
      </w:r>
      <w:r w:rsidRPr="00266801">
        <w:rPr>
          <w:rStyle w:val="Emphasis"/>
        </w:rPr>
        <w:t>even more doubtful</w:t>
      </w:r>
      <w:r w:rsidRPr="00266801">
        <w:rPr>
          <w:sz w:val="16"/>
        </w:rPr>
        <w:t>.</w:t>
      </w:r>
    </w:p>
    <w:p w14:paraId="7D3E9303" w14:textId="77777777" w:rsidR="001E7323" w:rsidRPr="001E4DFE" w:rsidRDefault="001E7323" w:rsidP="001E7323">
      <w:pPr>
        <w:rPr>
          <w:sz w:val="16"/>
        </w:rPr>
      </w:pPr>
      <w:r w:rsidRPr="00C00601">
        <w:rPr>
          <w:sz w:val="16"/>
        </w:rPr>
        <w:t xml:space="preserve">The Justice Department’s </w:t>
      </w:r>
      <w:r w:rsidRPr="001E4DFE">
        <w:rPr>
          <w:rStyle w:val="Emphasis"/>
        </w:rPr>
        <w:t>remedies</w:t>
      </w:r>
      <w:r w:rsidRPr="001E4DFE">
        <w:rPr>
          <w:rStyle w:val="StyleUnderline"/>
        </w:rPr>
        <w:t xml:space="preserve"> in the Google–ITA merger illustrate</w:t>
      </w:r>
      <w:r w:rsidRPr="001E4DFE">
        <w:rPr>
          <w:sz w:val="16"/>
        </w:rPr>
        <w:t xml:space="preserve"> one </w:t>
      </w:r>
      <w:r w:rsidRPr="001E4DFE">
        <w:rPr>
          <w:rStyle w:val="StyleUnderline"/>
        </w:rPr>
        <w:t xml:space="preserve">instance of imposing an information firewall in a </w:t>
      </w:r>
      <w:r w:rsidRPr="001E4DFE">
        <w:rPr>
          <w:rStyle w:val="Emphasis"/>
        </w:rPr>
        <w:t>digital market</w:t>
      </w:r>
      <w:r w:rsidRPr="001E4DFE">
        <w:rPr>
          <w:sz w:val="16"/>
        </w:rPr>
        <w:t xml:space="preserve">. </w:t>
      </w:r>
      <w:r w:rsidRPr="001E4DFE">
        <w:rPr>
          <w:rStyle w:val="StyleUnderline"/>
        </w:rPr>
        <w:t>ITA developed and licensed a software product known as “</w:t>
      </w:r>
      <w:r w:rsidRPr="001E4DFE">
        <w:rPr>
          <w:rStyle w:val="Emphasis"/>
        </w:rPr>
        <w:t>QPX</w:t>
      </w:r>
      <w:r w:rsidRPr="001E4DFE">
        <w:rPr>
          <w:sz w:val="16"/>
        </w:rPr>
        <w:t xml:space="preserve">,” a “mini-search engine” that airlines and online travel agents used to provide users with customized flight search functionality.607 </w:t>
      </w:r>
      <w:r w:rsidRPr="001E4DFE">
        <w:rPr>
          <w:rStyle w:val="StyleUnderline"/>
        </w:rPr>
        <w:t>Because the merger would put Google in the position of supplying QPX to its rival travel-search websites, the Justice Department required as a condition of the merger that Google establish</w:t>
      </w:r>
      <w:r w:rsidRPr="001E4DFE">
        <w:rPr>
          <w:sz w:val="16"/>
        </w:rPr>
        <w:t xml:space="preserve"> </w:t>
      </w:r>
      <w:r w:rsidRPr="001E4DFE">
        <w:rPr>
          <w:rStyle w:val="Emphasis"/>
        </w:rPr>
        <w:t>internal firewalls</w:t>
      </w:r>
      <w:r w:rsidRPr="001E4DFE">
        <w:rPr>
          <w:sz w:val="16"/>
        </w:rPr>
        <w:t xml:space="preserve"> </w:t>
      </w:r>
      <w:r w:rsidRPr="001E4DFE">
        <w:rPr>
          <w:rStyle w:val="StyleUnderline"/>
        </w:rPr>
        <w:t>to avoid misappropriation of rivals’ information</w:t>
      </w:r>
      <w:r w:rsidRPr="001E4DFE">
        <w:rPr>
          <w:sz w:val="16"/>
        </w:rPr>
        <w:t xml:space="preserve">.608 Although one commentator highlighted the risks and inherent difficulties associated with designing a comprehensive behavioral remedy, </w:t>
      </w:r>
      <w:r w:rsidRPr="001E4DFE">
        <w:rPr>
          <w:rStyle w:val="StyleUnderline"/>
        </w:rPr>
        <w:t>the court approved the order</w:t>
      </w:r>
      <w:r w:rsidRPr="001E4DFE">
        <w:rPr>
          <w:sz w:val="16"/>
        </w:rPr>
        <w:t xml:space="preserve">.609 Whether the information firewall was successful in preventing Google from accessing rivals’ business information is not publicly known. </w:t>
      </w:r>
      <w:r w:rsidRPr="001E4DFE">
        <w:rPr>
          <w:rStyle w:val="StyleUnderline"/>
        </w:rPr>
        <w:t xml:space="preserve">A year after the remedy expired, Google shut down its </w:t>
      </w:r>
      <w:r w:rsidRPr="001E4DFE">
        <w:rPr>
          <w:rStyle w:val="Emphasis"/>
        </w:rPr>
        <w:t>QPX API</w:t>
      </w:r>
      <w:r w:rsidRPr="001E4DFE">
        <w:rPr>
          <w:sz w:val="16"/>
        </w:rPr>
        <w:t>.610</w:t>
      </w:r>
    </w:p>
    <w:p w14:paraId="649ACA8E" w14:textId="77777777" w:rsidR="001E7323" w:rsidRPr="00C00601" w:rsidRDefault="001E7323" w:rsidP="001E7323">
      <w:pPr>
        <w:rPr>
          <w:sz w:val="16"/>
        </w:rPr>
      </w:pPr>
      <w:r w:rsidRPr="001E4DFE">
        <w:rPr>
          <w:sz w:val="16"/>
        </w:rPr>
        <w:t xml:space="preserve">The </w:t>
      </w:r>
      <w:r w:rsidRPr="001E4DFE">
        <w:rPr>
          <w:rStyle w:val="StyleUnderline"/>
        </w:rPr>
        <w:t xml:space="preserve">challenges of enforcing </w:t>
      </w:r>
      <w:r w:rsidRPr="001E4DFE">
        <w:rPr>
          <w:rStyle w:val="Emphasis"/>
        </w:rPr>
        <w:t>behavioral remedies</w:t>
      </w:r>
      <w:r w:rsidRPr="001E4DFE">
        <w:rPr>
          <w:sz w:val="16"/>
        </w:rPr>
        <w:t>—both generally and in digital markets specifically—</w:t>
      </w:r>
      <w:r w:rsidRPr="001E4DFE">
        <w:rPr>
          <w:rStyle w:val="StyleUnderline"/>
        </w:rPr>
        <w:t>highlight</w:t>
      </w:r>
      <w:r w:rsidRPr="001E4DFE">
        <w:rPr>
          <w:sz w:val="16"/>
        </w:rPr>
        <w:t xml:space="preserve"> the </w:t>
      </w:r>
      <w:r w:rsidRPr="001E4DFE">
        <w:rPr>
          <w:rStyle w:val="StyleUnderline"/>
        </w:rPr>
        <w:t xml:space="preserve">importance of assessing the relative </w:t>
      </w:r>
      <w:r w:rsidRPr="001E4DFE">
        <w:rPr>
          <w:rStyle w:val="Emphasis"/>
        </w:rPr>
        <w:t>enforcement costs</w:t>
      </w:r>
      <w:r w:rsidRPr="001E4DFE">
        <w:rPr>
          <w:sz w:val="16"/>
        </w:rPr>
        <w:t xml:space="preserve"> </w:t>
      </w:r>
      <w:r w:rsidRPr="001E4DFE">
        <w:rPr>
          <w:rStyle w:val="StyleUnderline"/>
        </w:rPr>
        <w:t>of alternate remedies</w:t>
      </w:r>
      <w:r w:rsidRPr="001E4DFE">
        <w:rPr>
          <w:sz w:val="16"/>
        </w:rPr>
        <w:t xml:space="preserve">. A </w:t>
      </w:r>
      <w:r w:rsidRPr="001E4DFE">
        <w:rPr>
          <w:rStyle w:val="StyleUnderline"/>
        </w:rPr>
        <w:t>focus on enforcement costs</w:t>
      </w:r>
      <w:r w:rsidRPr="001E4DFE">
        <w:rPr>
          <w:sz w:val="16"/>
        </w:rPr>
        <w:t>—</w:t>
      </w:r>
      <w:r w:rsidRPr="001E4DFE">
        <w:rPr>
          <w:rStyle w:val="StyleUnderline"/>
        </w:rPr>
        <w:t xml:space="preserve">which include </w:t>
      </w:r>
      <w:r w:rsidRPr="001E4DFE">
        <w:rPr>
          <w:rStyle w:val="Emphasis"/>
        </w:rPr>
        <w:t>administrative costs</w:t>
      </w:r>
      <w:r w:rsidRPr="001E4DFE">
        <w:rPr>
          <w:sz w:val="16"/>
        </w:rPr>
        <w:t xml:space="preserve">, </w:t>
      </w:r>
      <w:r w:rsidRPr="001E4DFE">
        <w:rPr>
          <w:rStyle w:val="Emphasis"/>
        </w:rPr>
        <w:t>monitoring costs</w:t>
      </w:r>
      <w:r w:rsidRPr="001E4DFE">
        <w:rPr>
          <w:sz w:val="16"/>
        </w:rPr>
        <w:t xml:space="preserve">, </w:t>
      </w:r>
      <w:r w:rsidRPr="001E4DFE">
        <w:rPr>
          <w:rStyle w:val="StyleUnderline"/>
        </w:rPr>
        <w:t>and</w:t>
      </w:r>
      <w:r w:rsidRPr="001E4DFE">
        <w:rPr>
          <w:sz w:val="16"/>
        </w:rPr>
        <w:t xml:space="preserve"> the </w:t>
      </w:r>
      <w:r w:rsidRPr="001E4DFE">
        <w:rPr>
          <w:rStyle w:val="Emphasis"/>
        </w:rPr>
        <w:t>misallocation</w:t>
      </w:r>
      <w:r w:rsidRPr="001E4DFE">
        <w:rPr>
          <w:sz w:val="16"/>
        </w:rPr>
        <w:t xml:space="preserve"> </w:t>
      </w:r>
      <w:r w:rsidRPr="001E4DFE">
        <w:rPr>
          <w:rStyle w:val="StyleUnderline"/>
        </w:rPr>
        <w:t>of resources resulting from rent-seeking activity</w:t>
      </w:r>
      <w:r w:rsidRPr="001E4DFE">
        <w:rPr>
          <w:sz w:val="16"/>
        </w:rPr>
        <w:t>611—</w:t>
      </w:r>
      <w:r w:rsidRPr="001E4DFE">
        <w:rPr>
          <w:rStyle w:val="StyleUnderline"/>
        </w:rPr>
        <w:t xml:space="preserve">can help </w:t>
      </w:r>
      <w:r w:rsidRPr="001E4DFE">
        <w:rPr>
          <w:rStyle w:val="Emphasis"/>
        </w:rPr>
        <w:t>identify instances</w:t>
      </w:r>
      <w:r w:rsidRPr="001E4DFE">
        <w:rPr>
          <w:sz w:val="16"/>
        </w:rPr>
        <w:t xml:space="preserve"> </w:t>
      </w:r>
      <w:r w:rsidRPr="001E4DFE">
        <w:rPr>
          <w:rStyle w:val="StyleUnderline"/>
        </w:rPr>
        <w:t xml:space="preserve">when the purported welfare benefits of a conduct remedy may </w:t>
      </w:r>
      <w:r w:rsidRPr="001E4DFE">
        <w:rPr>
          <w:rStyle w:val="Emphasis"/>
        </w:rPr>
        <w:t>not be worth</w:t>
      </w:r>
      <w:r w:rsidRPr="001E4DFE">
        <w:rPr>
          <w:sz w:val="16"/>
        </w:rPr>
        <w:t xml:space="preserve"> the </w:t>
      </w:r>
      <w:r w:rsidRPr="001E4DFE">
        <w:rPr>
          <w:rStyle w:val="StyleUnderline"/>
        </w:rPr>
        <w:t>steep enforcement costs</w:t>
      </w:r>
      <w:r w:rsidRPr="001E4DFE">
        <w:rPr>
          <w:sz w:val="16"/>
        </w:rPr>
        <w:t xml:space="preserve">. </w:t>
      </w:r>
      <w:r w:rsidRPr="001E4DFE">
        <w:rPr>
          <w:rStyle w:val="StyleUnderline"/>
        </w:rPr>
        <w:t>Another factor</w:t>
      </w:r>
      <w:r w:rsidRPr="001E4DFE">
        <w:rPr>
          <w:sz w:val="16"/>
        </w:rPr>
        <w:t xml:space="preserve"> to consider </w:t>
      </w:r>
      <w:r w:rsidRPr="001E4DFE">
        <w:rPr>
          <w:rStyle w:val="StyleUnderline"/>
        </w:rPr>
        <w:t xml:space="preserve">is the prospect that rejecting a </w:t>
      </w:r>
      <w:r w:rsidRPr="001E4DFE">
        <w:rPr>
          <w:rStyle w:val="Emphasis"/>
        </w:rPr>
        <w:t>structural remedy</w:t>
      </w:r>
      <w:r w:rsidRPr="001E4DFE">
        <w:rPr>
          <w:sz w:val="16"/>
        </w:rPr>
        <w:t xml:space="preserve"> </w:t>
      </w:r>
      <w:r w:rsidRPr="001E4DFE">
        <w:rPr>
          <w:rStyle w:val="StyleUnderline"/>
        </w:rPr>
        <w:t xml:space="preserve">earlier could result in </w:t>
      </w:r>
      <w:r w:rsidRPr="001E4DFE">
        <w:rPr>
          <w:rStyle w:val="Emphasis"/>
        </w:rPr>
        <w:t>more regulation</w:t>
      </w:r>
      <w:r w:rsidRPr="001E4DFE">
        <w:rPr>
          <w:sz w:val="16"/>
        </w:rPr>
        <w:t xml:space="preserve"> </w:t>
      </w:r>
      <w:r w:rsidRPr="001E4DFE">
        <w:rPr>
          <w:rStyle w:val="StyleUnderline"/>
        </w:rPr>
        <w:t>later</w:t>
      </w:r>
      <w:r w:rsidRPr="00C00601">
        <w:rPr>
          <w:sz w:val="16"/>
        </w:rPr>
        <w:t xml:space="preserve">. </w:t>
      </w:r>
      <w:r w:rsidRPr="00C00601">
        <w:rPr>
          <w:rStyle w:val="StyleUnderline"/>
        </w:rPr>
        <w:t xml:space="preserve">This </w:t>
      </w:r>
      <w:r w:rsidRPr="00266801">
        <w:rPr>
          <w:rStyle w:val="StyleUnderline"/>
        </w:rPr>
        <w:t xml:space="preserve">prospect is especially likely in </w:t>
      </w:r>
      <w:r w:rsidRPr="00266801">
        <w:rPr>
          <w:rStyle w:val="Emphasis"/>
        </w:rPr>
        <w:t>monopolistic markets</w:t>
      </w:r>
      <w:r w:rsidRPr="00266801">
        <w:rPr>
          <w:sz w:val="16"/>
        </w:rPr>
        <w:t xml:space="preserve">, </w:t>
      </w:r>
      <w:r w:rsidRPr="00266801">
        <w:rPr>
          <w:rStyle w:val="StyleUnderline"/>
        </w:rPr>
        <w:t>where the failure to build an “effective institutional firewall between the regulated monopoly and the other segments of a vertical chain” could mean</w:t>
      </w:r>
      <w:r w:rsidRPr="00266801">
        <w:rPr>
          <w:sz w:val="16"/>
        </w:rPr>
        <w:t xml:space="preserve"> that “</w:t>
      </w:r>
      <w:r w:rsidRPr="00266801">
        <w:rPr>
          <w:rStyle w:val="StyleUnderline"/>
        </w:rPr>
        <w:t xml:space="preserve">as the number of competitive interfaces between regulated monopoly and competitive segments </w:t>
      </w:r>
      <w:r w:rsidRPr="00266801">
        <w:rPr>
          <w:rStyle w:val="Emphasis"/>
        </w:rPr>
        <w:t>expands</w:t>
      </w:r>
      <w:r w:rsidRPr="00266801">
        <w:rPr>
          <w:sz w:val="16"/>
        </w:rPr>
        <w:t xml:space="preserve">, </w:t>
      </w:r>
      <w:r w:rsidRPr="00266801">
        <w:rPr>
          <w:rStyle w:val="StyleUnderline"/>
        </w:rPr>
        <w:t>the regulation</w:t>
      </w:r>
      <w:r w:rsidRPr="00266801">
        <w:rPr>
          <w:sz w:val="16"/>
        </w:rPr>
        <w:t xml:space="preserve"> of these competitive interfaces </w:t>
      </w:r>
      <w:r w:rsidRPr="00266801">
        <w:rPr>
          <w:rStyle w:val="StyleUnderline"/>
        </w:rPr>
        <w:t>will expand as well</w:t>
      </w:r>
      <w:r w:rsidRPr="00266801">
        <w:rPr>
          <w:sz w:val="16"/>
        </w:rPr>
        <w:t xml:space="preserve">.”612 In other words, </w:t>
      </w:r>
      <w:r w:rsidRPr="00266801">
        <w:rPr>
          <w:rStyle w:val="Emphasis"/>
        </w:rPr>
        <w:t>cabining the monopoly</w:t>
      </w:r>
      <w:r w:rsidRPr="00266801">
        <w:rPr>
          <w:rStyle w:val="StyleUnderline"/>
        </w:rPr>
        <w:t xml:space="preserve"> can </w:t>
      </w:r>
      <w:r w:rsidRPr="00266801">
        <w:rPr>
          <w:rStyle w:val="Emphasis"/>
        </w:rPr>
        <w:t>cabin regulation</w:t>
      </w:r>
      <w:r w:rsidRPr="00C00601">
        <w:rPr>
          <w:sz w:val="16"/>
        </w:rPr>
        <w:t xml:space="preserve">. </w:t>
      </w:r>
    </w:p>
    <w:p w14:paraId="21599C27" w14:textId="77777777" w:rsidR="001E7323" w:rsidRPr="0032215B" w:rsidRDefault="001E7323" w:rsidP="001E7323">
      <w:pPr>
        <w:rPr>
          <w:sz w:val="16"/>
        </w:rPr>
      </w:pPr>
      <w:r w:rsidRPr="00C00601">
        <w:rPr>
          <w:sz w:val="16"/>
        </w:rPr>
        <w:t xml:space="preserve">Lastly, it is worth considering whether </w:t>
      </w:r>
      <w:r w:rsidRPr="00266801">
        <w:rPr>
          <w:rStyle w:val="StyleUnderline"/>
        </w:rPr>
        <w:t xml:space="preserve">increases in </w:t>
      </w:r>
      <w:r w:rsidRPr="001E4DFE">
        <w:rPr>
          <w:rStyle w:val="StyleUnderline"/>
        </w:rPr>
        <w:t>information asymmetries</w:t>
      </w:r>
      <w:r w:rsidRPr="001E4DFE">
        <w:rPr>
          <w:sz w:val="16"/>
        </w:rPr>
        <w:t xml:space="preserve"> between companies and enforcers </w:t>
      </w:r>
      <w:r w:rsidRPr="001E4DFE">
        <w:rPr>
          <w:rStyle w:val="StyleUnderline"/>
        </w:rPr>
        <w:t xml:space="preserve">should weigh in favor of </w:t>
      </w:r>
      <w:r w:rsidRPr="001E4DFE">
        <w:rPr>
          <w:rStyle w:val="Emphasis"/>
        </w:rPr>
        <w:t>greater reliance</w:t>
      </w:r>
      <w:r w:rsidRPr="001E4DFE">
        <w:rPr>
          <w:sz w:val="16"/>
        </w:rPr>
        <w:t xml:space="preserve"> </w:t>
      </w:r>
      <w:r w:rsidRPr="001E4DFE">
        <w:rPr>
          <w:rStyle w:val="StyleUnderline"/>
        </w:rPr>
        <w:t>on</w:t>
      </w:r>
      <w:r w:rsidRPr="001E4DFE">
        <w:rPr>
          <w:sz w:val="16"/>
        </w:rPr>
        <w:t xml:space="preserve"> </w:t>
      </w:r>
      <w:r w:rsidRPr="001E4DFE">
        <w:rPr>
          <w:rStyle w:val="Emphasis"/>
        </w:rPr>
        <w:t>structural remedies</w:t>
      </w:r>
      <w:r w:rsidRPr="001E4DFE">
        <w:rPr>
          <w:sz w:val="16"/>
        </w:rPr>
        <w:t xml:space="preserve">. </w:t>
      </w:r>
      <w:r w:rsidRPr="001E4DFE">
        <w:rPr>
          <w:sz w:val="16"/>
          <w:szCs w:val="16"/>
        </w:rPr>
        <w:t>If</w:t>
      </w:r>
      <w:r w:rsidRPr="001E4DFE">
        <w:t xml:space="preserve"> </w:t>
      </w:r>
      <w:r w:rsidRPr="001E4DFE">
        <w:rPr>
          <w:rStyle w:val="StyleUnderline"/>
        </w:rPr>
        <w:t xml:space="preserve">enforcers have </w:t>
      </w:r>
      <w:r w:rsidRPr="001E4DFE">
        <w:rPr>
          <w:rStyle w:val="Emphasis"/>
        </w:rPr>
        <w:t>less ability</w:t>
      </w:r>
      <w:r w:rsidRPr="001E4DFE">
        <w:rPr>
          <w:sz w:val="16"/>
        </w:rPr>
        <w:t xml:space="preserve"> </w:t>
      </w:r>
      <w:r w:rsidRPr="001E4DFE">
        <w:rPr>
          <w:rStyle w:val="StyleUnderline"/>
        </w:rPr>
        <w:t>to discern a firm’s business activities</w:t>
      </w:r>
      <w:r w:rsidRPr="00C00601">
        <w:rPr>
          <w:sz w:val="16"/>
        </w:rPr>
        <w:t>—be it due to heightened opacity or complexity—</w:t>
      </w:r>
      <w:r w:rsidRPr="00C00601">
        <w:rPr>
          <w:rStyle w:val="StyleUnderline"/>
        </w:rPr>
        <w:t xml:space="preserve">then </w:t>
      </w:r>
      <w:r w:rsidRPr="00B01DDA">
        <w:rPr>
          <w:rStyle w:val="StyleUnderline"/>
          <w:highlight w:val="yellow"/>
        </w:rPr>
        <w:t xml:space="preserve">targeting the firm’s </w:t>
      </w:r>
      <w:r w:rsidRPr="00B01DDA">
        <w:rPr>
          <w:rStyle w:val="Emphasis"/>
          <w:highlight w:val="yellow"/>
        </w:rPr>
        <w:t>incentives</w:t>
      </w:r>
      <w:r w:rsidRPr="00C00601">
        <w:rPr>
          <w:sz w:val="16"/>
        </w:rPr>
        <w:t xml:space="preserve">, rather than attempting to police its behavior, </w:t>
      </w:r>
      <w:r w:rsidRPr="00266801">
        <w:rPr>
          <w:rStyle w:val="StyleUnderline"/>
        </w:rPr>
        <w:t xml:space="preserve">may </w:t>
      </w:r>
      <w:r w:rsidRPr="00B01DDA">
        <w:rPr>
          <w:rStyle w:val="Emphasis"/>
          <w:highlight w:val="yellow"/>
        </w:rPr>
        <w:t>make more sense</w:t>
      </w:r>
      <w:r w:rsidRPr="00C00601">
        <w:rPr>
          <w:sz w:val="16"/>
        </w:rPr>
        <w:t>.</w:t>
      </w:r>
      <w:bookmarkEnd w:id="11"/>
    </w:p>
    <w:p w14:paraId="05C85399" w14:textId="77777777" w:rsidR="001E7323" w:rsidRDefault="001E7323" w:rsidP="001E7323">
      <w:pPr>
        <w:pStyle w:val="Heading2"/>
      </w:pPr>
      <w:bookmarkStart w:id="12" w:name="_Hlk83054402"/>
      <w:bookmarkEnd w:id="10"/>
      <w:r>
        <w:t>Common Law CP</w:t>
      </w:r>
    </w:p>
    <w:p w14:paraId="713BB65F" w14:textId="77777777" w:rsidR="001E7323" w:rsidRPr="00C00601" w:rsidRDefault="001E7323" w:rsidP="001E7323">
      <w:pPr>
        <w:pStyle w:val="Heading3"/>
        <w:rPr>
          <w:rFonts w:cs="Arial"/>
        </w:rPr>
      </w:pPr>
      <w:r w:rsidRPr="00C00601">
        <w:rPr>
          <w:rFonts w:cs="Arial"/>
        </w:rPr>
        <w:t xml:space="preserve">2AC – AT: </w:t>
      </w:r>
      <w:r>
        <w:rPr>
          <w:rFonts w:cs="Arial"/>
        </w:rPr>
        <w:t>Common Law</w:t>
      </w:r>
      <w:r w:rsidRPr="00C00601">
        <w:rPr>
          <w:rFonts w:cs="Arial"/>
        </w:rPr>
        <w:t xml:space="preserve"> </w:t>
      </w:r>
      <w:r>
        <w:rPr>
          <w:rFonts w:cs="Arial"/>
        </w:rPr>
        <w:t>CP</w:t>
      </w:r>
    </w:p>
    <w:p w14:paraId="47214BFF" w14:textId="77777777" w:rsidR="001E7323" w:rsidRPr="00C00601" w:rsidRDefault="001E7323" w:rsidP="001E7323">
      <w:pPr>
        <w:pStyle w:val="Heading4"/>
        <w:rPr>
          <w:rFonts w:cs="Arial"/>
        </w:rPr>
      </w:pPr>
      <w:r w:rsidRPr="00C00601">
        <w:rPr>
          <w:rFonts w:cs="Arial"/>
        </w:rPr>
        <w:t xml:space="preserve">FTC expertise key to cater separations to industry trends – CP creates uncertainty that deters innovation. </w:t>
      </w:r>
    </w:p>
    <w:p w14:paraId="636D5398" w14:textId="77777777" w:rsidR="001E7323" w:rsidRPr="00C00601" w:rsidRDefault="001E7323" w:rsidP="001E7323">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w:t>
      </w:r>
      <w:r w:rsidRPr="00C00601">
        <w:t xml:space="preserve"> </w:t>
      </w:r>
    </w:p>
    <w:p w14:paraId="742CE5E0" w14:textId="77777777" w:rsidR="001E7323" w:rsidRPr="00C00601" w:rsidRDefault="001E7323" w:rsidP="001E7323">
      <w:pPr>
        <w:rPr>
          <w:sz w:val="16"/>
        </w:rPr>
      </w:pPr>
      <w:r w:rsidRPr="00C00601">
        <w:rPr>
          <w:sz w:val="16"/>
        </w:rPr>
        <w:t xml:space="preserve">This </w:t>
      </w:r>
      <w:r w:rsidRPr="00C00601">
        <w:rPr>
          <w:rStyle w:val="StyleUnderline"/>
        </w:rPr>
        <w:t xml:space="preserve">set the scene </w:t>
      </w:r>
      <w:r w:rsidRPr="00B01DDA">
        <w:rPr>
          <w:rStyle w:val="StyleUnderline"/>
          <w:highlight w:val="yellow"/>
        </w:rPr>
        <w:t>for</w:t>
      </w:r>
      <w:r w:rsidRPr="00C00601">
        <w:rPr>
          <w:rStyle w:val="StyleUnderline"/>
        </w:rPr>
        <w:t xml:space="preserve"> the creation of 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 xml:space="preserve">ommission. Most notably, </w:t>
      </w:r>
      <w:r w:rsidRPr="00C00601">
        <w:rPr>
          <w:rStyle w:val="StyleUnderline"/>
        </w:rPr>
        <w:t xml:space="preserve">the </w:t>
      </w:r>
      <w:r w:rsidRPr="00B01DDA">
        <w:rPr>
          <w:rStyle w:val="StyleUnderline"/>
          <w:highlight w:val="yellow"/>
        </w:rPr>
        <w:t>authorizing</w:t>
      </w:r>
      <w:r w:rsidRPr="00C00601">
        <w:rPr>
          <w:rStyle w:val="StyleUnderline"/>
        </w:rPr>
        <w:t xml:space="preserve"> </w:t>
      </w:r>
      <w:r w:rsidRPr="00B01DDA">
        <w:rPr>
          <w:rStyle w:val="StyleUnderline"/>
          <w:highlight w:val="yellow"/>
        </w:rPr>
        <w:t>statute declared “unfair methods of competition</w:t>
      </w:r>
      <w:r w:rsidRPr="00C00601">
        <w:rPr>
          <w:rStyle w:val="StyleUnderline"/>
        </w:rPr>
        <w:t xml:space="preserve">” in commerce </w:t>
      </w:r>
      <w:r w:rsidRPr="00B01DDA">
        <w:rPr>
          <w:rStyle w:val="Emphasis"/>
          <w:highlight w:val="yellow"/>
        </w:rPr>
        <w:t>unlawful</w:t>
      </w:r>
      <w:r w:rsidRPr="00C00601">
        <w:rPr>
          <w:sz w:val="16"/>
        </w:rPr>
        <w:t xml:space="preserve">. The committee report explained the reason for including such a broad term: The committee gave careful consideration to the question as to whether it would attempt to define the many and variable unfair practices which prevail in commerce and to forbid [them] or whether it would, by a general declaration condemning unfair practices, leave it to the commission to determine what practices were unfair. It concluded that the latter course would be the better, for the reason . . . that </w:t>
      </w:r>
      <w:r w:rsidRPr="00C00601">
        <w:rPr>
          <w:rStyle w:val="StyleUnderline"/>
        </w:rPr>
        <w:t>there were too many unfair practices to define, and after writing 20 of them into the law it would be</w:t>
      </w:r>
      <w:r w:rsidRPr="00C00601">
        <w:rPr>
          <w:sz w:val="16"/>
        </w:rPr>
        <w:t xml:space="preserve"> </w:t>
      </w:r>
      <w:r w:rsidRPr="00C00601">
        <w:rPr>
          <w:rStyle w:val="Emphasis"/>
        </w:rPr>
        <w:t>quite possible</w:t>
      </w:r>
      <w:r w:rsidRPr="00C00601">
        <w:rPr>
          <w:rStyle w:val="StyleUnderline"/>
        </w:rPr>
        <w:t xml:space="preserve"> to invent others.</w:t>
      </w:r>
      <w:r w:rsidRPr="00C00601">
        <w:rPr>
          <w:sz w:val="16"/>
        </w:rPr>
        <w:t xml:space="preserve">80 In other words, </w:t>
      </w:r>
      <w:r w:rsidRPr="00B01DDA">
        <w:rPr>
          <w:rStyle w:val="StyleUnderline"/>
          <w:highlight w:val="yellow"/>
        </w:rPr>
        <w:t>Congress would leave it up to the</w:t>
      </w:r>
      <w:r w:rsidRPr="00C00601">
        <w:rPr>
          <w:rStyle w:val="StyleUnderline"/>
        </w:rPr>
        <w:t xml:space="preserve"> new </w:t>
      </w:r>
      <w:r w:rsidRPr="00B01DDA">
        <w:rPr>
          <w:rStyle w:val="StyleUnderline"/>
          <w:highlight w:val="yellow"/>
        </w:rPr>
        <w:t>Commission to define</w:t>
      </w:r>
      <w:r w:rsidRPr="00C00601">
        <w:rPr>
          <w:rStyle w:val="StyleUnderline"/>
        </w:rPr>
        <w:t xml:space="preserve"> and identify </w:t>
      </w:r>
      <w:r w:rsidRPr="00B01DDA">
        <w:rPr>
          <w:rStyle w:val="StyleUnderline"/>
          <w:highlight w:val="yellow"/>
        </w:rPr>
        <w:t>practices that</w:t>
      </w:r>
      <w:r w:rsidRPr="00C00601">
        <w:rPr>
          <w:rStyle w:val="StyleUnderline"/>
        </w:rPr>
        <w:t xml:space="preserve"> </w:t>
      </w:r>
      <w:r w:rsidRPr="00B01DDA">
        <w:rPr>
          <w:rStyle w:val="StyleUnderline"/>
          <w:highlight w:val="yellow"/>
        </w:rPr>
        <w:t>constituted “</w:t>
      </w:r>
      <w:r w:rsidRPr="00B01DDA">
        <w:rPr>
          <w:rStyle w:val="Emphasis"/>
          <w:highlight w:val="yellow"/>
        </w:rPr>
        <w:t>unfair</w:t>
      </w:r>
      <w:r w:rsidRPr="00C00601">
        <w:rPr>
          <w:rStyle w:val="Emphasis"/>
        </w:rPr>
        <w:t xml:space="preserve"> methods of </w:t>
      </w:r>
      <w:r w:rsidRPr="00B01DDA">
        <w:rPr>
          <w:rStyle w:val="Emphasis"/>
          <w:highlight w:val="yellow"/>
        </w:rPr>
        <w:t>competition</w:t>
      </w:r>
      <w:r w:rsidRPr="00C00601">
        <w:rPr>
          <w:rStyle w:val="StyleUnderline"/>
        </w:rPr>
        <w:t>.”</w:t>
      </w:r>
      <w:r w:rsidRPr="00C00601">
        <w:rPr>
          <w:sz w:val="16"/>
        </w:rPr>
        <w:t xml:space="preserve"> Indeed, </w:t>
      </w:r>
      <w:r w:rsidRPr="00B01DDA">
        <w:rPr>
          <w:rStyle w:val="StyleUnderline"/>
          <w:highlight w:val="yellow"/>
        </w:rPr>
        <w:t xml:space="preserve">the FTC would </w:t>
      </w:r>
      <w:r w:rsidRPr="00B01DDA">
        <w:rPr>
          <w:rStyle w:val="Emphasis"/>
          <w:highlight w:val="yellow"/>
        </w:rPr>
        <w:t>be</w:t>
      </w:r>
      <w:r w:rsidRPr="00C00601">
        <w:rPr>
          <w:rStyle w:val="Emphasis"/>
        </w:rPr>
        <w:t xml:space="preserve"> especially </w:t>
      </w:r>
      <w:r w:rsidRPr="00B01DDA">
        <w:rPr>
          <w:rStyle w:val="Emphasis"/>
          <w:highlight w:val="yellow"/>
        </w:rPr>
        <w:t>suited</w:t>
      </w:r>
      <w:r w:rsidRPr="00C00601">
        <w:rPr>
          <w:rStyle w:val="StyleUnderline"/>
        </w:rPr>
        <w:t xml:space="preserve"> to this task, </w:t>
      </w:r>
      <w:r w:rsidRPr="00B01DDA">
        <w:rPr>
          <w:rStyle w:val="StyleUnderline"/>
          <w:highlight w:val="yellow"/>
        </w:rPr>
        <w:t>given</w:t>
      </w:r>
      <w:r w:rsidRPr="00C00601">
        <w:rPr>
          <w:rStyle w:val="StyleUnderline"/>
        </w:rPr>
        <w:t xml:space="preserve"> that </w:t>
      </w:r>
      <w:r w:rsidRPr="00B01DDA">
        <w:rPr>
          <w:rStyle w:val="StyleUnderline"/>
          <w:highlight w:val="yellow"/>
        </w:rPr>
        <w:t xml:space="preserve">Congress was </w:t>
      </w:r>
      <w:r w:rsidRPr="00B01DDA">
        <w:rPr>
          <w:rStyle w:val="Emphasis"/>
          <w:highlight w:val="yellow"/>
        </w:rPr>
        <w:t>designing the</w:t>
      </w:r>
      <w:r w:rsidRPr="00C00601">
        <w:rPr>
          <w:rStyle w:val="Emphasis"/>
        </w:rPr>
        <w:t xml:space="preserve"> </w:t>
      </w:r>
      <w:r w:rsidRPr="00B01DDA">
        <w:rPr>
          <w:rStyle w:val="Emphasis"/>
          <w:highlight w:val="yellow"/>
        </w:rPr>
        <w:t>agency</w:t>
      </w:r>
      <w:r w:rsidRPr="00B01DDA">
        <w:rPr>
          <w:rStyle w:val="StyleUnderline"/>
          <w:highlight w:val="yellow"/>
        </w:rPr>
        <w:t xml:space="preserve"> to</w:t>
      </w:r>
      <w:r w:rsidRPr="00C00601">
        <w:rPr>
          <w:rStyle w:val="StyleUnderline"/>
        </w:rPr>
        <w:t xml:space="preserve"> </w:t>
      </w:r>
      <w:r w:rsidRPr="00C00601">
        <w:rPr>
          <w:rStyle w:val="Emphasis"/>
        </w:rPr>
        <w:t xml:space="preserve">gather and </w:t>
      </w:r>
      <w:r w:rsidRPr="00B01DDA">
        <w:rPr>
          <w:rStyle w:val="Emphasis"/>
          <w:highlight w:val="yellow"/>
        </w:rPr>
        <w:t>develop expertise</w:t>
      </w:r>
      <w:r w:rsidRPr="00B01DDA">
        <w:rPr>
          <w:rStyle w:val="StyleUnderline"/>
          <w:highlight w:val="yellow"/>
        </w:rPr>
        <w:t xml:space="preserve"> in </w:t>
      </w:r>
      <w:r w:rsidRPr="00B01DDA">
        <w:rPr>
          <w:rStyle w:val="Emphasis"/>
          <w:highlight w:val="yellow"/>
        </w:rPr>
        <w:t>business practices</w:t>
      </w:r>
      <w:r w:rsidRPr="00B01DDA">
        <w:rPr>
          <w:rStyle w:val="StyleUnderline"/>
          <w:highlight w:val="yellow"/>
        </w:rPr>
        <w:t xml:space="preserve"> and </w:t>
      </w:r>
      <w:r w:rsidRPr="00B01DDA">
        <w:rPr>
          <w:rStyle w:val="Emphasis"/>
          <w:highlight w:val="yellow"/>
        </w:rPr>
        <w:t>industry trends</w:t>
      </w:r>
      <w:r w:rsidRPr="00C00601">
        <w:rPr>
          <w:sz w:val="16"/>
        </w:rPr>
        <w:t>.81</w:t>
      </w:r>
    </w:p>
    <w:p w14:paraId="797BC5A5" w14:textId="77777777" w:rsidR="001E7323" w:rsidRPr="00C00601" w:rsidRDefault="001E7323" w:rsidP="001E7323">
      <w:pPr>
        <w:rPr>
          <w:sz w:val="16"/>
        </w:rPr>
      </w:pPr>
      <w:r w:rsidRPr="00B01DDA">
        <w:rPr>
          <w:rStyle w:val="StyleUnderline"/>
          <w:highlight w:val="yellow"/>
        </w:rPr>
        <w:t>These aspects</w:t>
      </w:r>
      <w:r w:rsidRPr="00C00601">
        <w:rPr>
          <w:rStyle w:val="StyleUnderline"/>
        </w:rPr>
        <w:t xml:space="preserve"> </w:t>
      </w:r>
      <w:r w:rsidRPr="00B01DDA">
        <w:rPr>
          <w:rStyle w:val="StyleUnderline"/>
          <w:highlight w:val="yellow"/>
        </w:rPr>
        <w:t>of the FTC’s design reflect Congress’s intention for the</w:t>
      </w:r>
      <w:r w:rsidRPr="00C00601">
        <w:rPr>
          <w:rStyle w:val="StyleUnderline"/>
        </w:rPr>
        <w:t xml:space="preserve"> new </w:t>
      </w:r>
      <w:r w:rsidRPr="00B01DDA">
        <w:rPr>
          <w:rStyle w:val="StyleUnderline"/>
          <w:highlight w:val="yellow"/>
        </w:rPr>
        <w:t>agency to alter</w:t>
      </w:r>
      <w:r w:rsidRPr="00C00601">
        <w:rPr>
          <w:rStyle w:val="StyleUnderline"/>
        </w:rPr>
        <w:t xml:space="preserve"> the </w:t>
      </w:r>
      <w:r w:rsidRPr="00B01DDA">
        <w:rPr>
          <w:rStyle w:val="Emphasis"/>
          <w:highlight w:val="yellow"/>
        </w:rPr>
        <w:t>institutional structure</w:t>
      </w:r>
      <w:r w:rsidRPr="00C00601">
        <w:rPr>
          <w:rStyle w:val="StyleUnderline"/>
        </w:rPr>
        <w:t xml:space="preserve"> of antitrust enforcement</w:t>
      </w:r>
      <w:r w:rsidRPr="00C00601">
        <w:rPr>
          <w:sz w:val="16"/>
        </w:rPr>
        <w:t xml:space="preserve">. By passing the Sherman Act, </w:t>
      </w:r>
      <w:r w:rsidRPr="00C00601">
        <w:rPr>
          <w:rStyle w:val="StyleUnderline"/>
        </w:rPr>
        <w:t>Congress had adopted a crime-tort model</w:t>
      </w:r>
      <w:r w:rsidRPr="00C00601">
        <w:rPr>
          <w:sz w:val="16"/>
        </w:rPr>
        <w:t>—</w:t>
      </w:r>
      <w:r w:rsidRPr="00C00601">
        <w:rPr>
          <w:rStyle w:val="StyleUnderline"/>
        </w:rPr>
        <w:t xml:space="preserve">which </w:t>
      </w:r>
      <w:r w:rsidRPr="00C00601">
        <w:rPr>
          <w:rStyle w:val="Emphasis"/>
        </w:rPr>
        <w:t>prohibited certain bad acts</w:t>
      </w:r>
      <w:r w:rsidRPr="00C00601">
        <w:rPr>
          <w:sz w:val="16"/>
        </w:rPr>
        <w:t>—</w:t>
      </w:r>
      <w:r w:rsidRPr="00C00601">
        <w:rPr>
          <w:rStyle w:val="StyleUnderline"/>
        </w:rPr>
        <w:t>rather than a corporate-regulatory model,</w:t>
      </w:r>
      <w:r w:rsidRPr="00C00601">
        <w:rPr>
          <w:sz w:val="16"/>
        </w:rPr>
        <w:t xml:space="preserve"> </w:t>
      </w:r>
      <w:r w:rsidRPr="00C00601">
        <w:rPr>
          <w:rStyle w:val="StyleUnderline"/>
        </w:rPr>
        <w:t>which would have created a regulatory regime for policing the capital-concentrating effects of incorporation laws</w:t>
      </w:r>
      <w:r w:rsidRPr="00C00601">
        <w:rPr>
          <w:sz w:val="16"/>
        </w:rPr>
        <w:t>.82 By creating the Federal Trade Commission, Congress was adopting an expert-agency model alongside the crime-tort model</w:t>
      </w:r>
      <w:r w:rsidRPr="00C00601">
        <w:rPr>
          <w:rStyle w:val="StyleUnderline"/>
        </w:rPr>
        <w:t xml:space="preserve">. A key aim was for legislators to recover power to </w:t>
      </w:r>
      <w:r w:rsidRPr="00C00601">
        <w:rPr>
          <w:rStyle w:val="Emphasis"/>
        </w:rPr>
        <w:t>steer antitrust law back</w:t>
      </w:r>
      <w:r w:rsidRPr="00C00601">
        <w:rPr>
          <w:sz w:val="16"/>
        </w:rPr>
        <w:t xml:space="preserve"> </w:t>
      </w:r>
      <w:r w:rsidRPr="00C00601">
        <w:rPr>
          <w:rStyle w:val="StyleUnderline"/>
        </w:rPr>
        <w:t>from the courts</w:t>
      </w:r>
      <w:r w:rsidRPr="00C00601">
        <w:rPr>
          <w:sz w:val="16"/>
        </w:rPr>
        <w:t>. As Senator Albert Cummins expressed, “I would rather take my chance with a commission at all times under the power of Congress, at all times under the eye of the people . . . than . . . upon the abstract propositions, even though they be full of importance, argued in the comparative seclusion of the courts.”83</w:t>
      </w:r>
    </w:p>
    <w:p w14:paraId="1C5A5423" w14:textId="77777777" w:rsidR="001E7323" w:rsidRPr="00C00601" w:rsidRDefault="001E7323" w:rsidP="001E7323">
      <w:pPr>
        <w:rPr>
          <w:sz w:val="16"/>
        </w:rPr>
      </w:pPr>
      <w:r w:rsidRPr="00C00601">
        <w:rPr>
          <w:sz w:val="16"/>
        </w:rPr>
        <w:t xml:space="preserve">In order </w:t>
      </w:r>
      <w:r w:rsidRPr="00B01DDA">
        <w:rPr>
          <w:rStyle w:val="Emphasis"/>
          <w:highlight w:val="yellow"/>
        </w:rPr>
        <w:t>to equip</w:t>
      </w:r>
      <w:r w:rsidRPr="00C00601">
        <w:rPr>
          <w:sz w:val="16"/>
        </w:rPr>
        <w:t xml:space="preserve"> </w:t>
      </w:r>
      <w:r w:rsidRPr="00C00601">
        <w:rPr>
          <w:rStyle w:val="StyleUnderline"/>
        </w:rPr>
        <w:t>the</w:t>
      </w:r>
      <w:r w:rsidRPr="00C00601">
        <w:rPr>
          <w:sz w:val="16"/>
        </w:rPr>
        <w:t xml:space="preserve"> </w:t>
      </w:r>
      <w:r w:rsidRPr="00B01DDA">
        <w:rPr>
          <w:rStyle w:val="Emphasis"/>
          <w:highlight w:val="yellow"/>
        </w:rPr>
        <w:t>FTC</w:t>
      </w:r>
      <w:r w:rsidRPr="00C00601">
        <w:rPr>
          <w:sz w:val="16"/>
        </w:rPr>
        <w:t xml:space="preserve"> to fulfill this institutional mission, </w:t>
      </w:r>
      <w:r w:rsidRPr="00B01DDA">
        <w:rPr>
          <w:rStyle w:val="StyleUnderline"/>
          <w:highlight w:val="yellow"/>
        </w:rPr>
        <w:t>Congress endowed</w:t>
      </w:r>
      <w:r w:rsidRPr="00C00601">
        <w:rPr>
          <w:rStyle w:val="StyleUnderline"/>
        </w:rPr>
        <w:t xml:space="preserve"> the </w:t>
      </w:r>
      <w:r w:rsidRPr="00B01DDA">
        <w:rPr>
          <w:rStyle w:val="StyleUnderline"/>
          <w:highlight w:val="yellow"/>
        </w:rPr>
        <w:t>Commission with the authority to “</w:t>
      </w:r>
      <w:r w:rsidRPr="00B01DDA">
        <w:rPr>
          <w:rStyle w:val="Emphasis"/>
          <w:highlight w:val="yellow"/>
        </w:rPr>
        <w:t>make rules</w:t>
      </w:r>
      <w:r w:rsidRPr="00C00601">
        <w:rPr>
          <w:rStyle w:val="Emphasis"/>
        </w:rPr>
        <w:t xml:space="preserve"> and regulations</w:t>
      </w:r>
      <w:r w:rsidRPr="00C00601">
        <w:rPr>
          <w:sz w:val="16"/>
        </w:rPr>
        <w:t xml:space="preserve"> for the purpose of carrying out the [FTC Act’s] provisions.”84 In the parlance of Chevron, this </w:t>
      </w:r>
      <w:r w:rsidRPr="00C00601">
        <w:rPr>
          <w:rStyle w:val="StyleUnderline"/>
        </w:rPr>
        <w:t>means “</w:t>
      </w:r>
      <w:r w:rsidRPr="00C00601">
        <w:rPr>
          <w:rStyle w:val="Emphasis"/>
        </w:rPr>
        <w:t>Congress delegated authority</w:t>
      </w:r>
      <w:r w:rsidRPr="00C00601">
        <w:rPr>
          <w:rStyle w:val="StyleUnderline"/>
        </w:rPr>
        <w:t xml:space="preserve"> to the agency generally to make rules carrying the force of law</w:t>
      </w:r>
      <w:r w:rsidRPr="00C00601">
        <w:rPr>
          <w:sz w:val="16"/>
        </w:rPr>
        <w:t>,” and agency interpretations made pursuant to that authority fall within the domain of Chevron.85 In light of confusion around whether “unfair methods of competition” applied only to practices that harmed competitors, Congress in 1938 passed the Wheeler-Lea Amendment,86 adding the proscription against “unfair or deceptive acts or practices.”87 In 1973, the DC Circuit clarified that the FTC did, indeed, have the authority to promulgate substantive rules, not just procedural ones.88 The court observed that the “use of substantive rule-making is increasingly felt to yield significant benefits to those the agency regulates” and that “[i]ncreasingly, courts are recognizing that use of rule-making to make innovations in agency policy may actually be fairer to regulated parties than total reliance on case-by-case adjudication.”89</w:t>
      </w:r>
    </w:p>
    <w:bookmarkEnd w:id="12"/>
    <w:p w14:paraId="23C3B13A" w14:textId="77777777" w:rsidR="001E7323" w:rsidRDefault="001E7323" w:rsidP="001E7323">
      <w:pPr>
        <w:pStyle w:val="Heading2"/>
      </w:pPr>
      <w:r>
        <w:t>Politics DA</w:t>
      </w:r>
    </w:p>
    <w:p w14:paraId="2572CE18" w14:textId="77777777" w:rsidR="001E7323" w:rsidRDefault="001E7323" w:rsidP="001E7323">
      <w:pPr>
        <w:pStyle w:val="Heading3"/>
      </w:pPr>
      <w:r>
        <w:t xml:space="preserve">2AC – AT: Infra/Budget </w:t>
      </w:r>
    </w:p>
    <w:p w14:paraId="40594842" w14:textId="77777777" w:rsidR="001E7323" w:rsidRDefault="001E7323" w:rsidP="001E7323"/>
    <w:p w14:paraId="3C35E824" w14:textId="77777777" w:rsidR="001E7323" w:rsidRDefault="001E7323" w:rsidP="001E7323">
      <w:pPr>
        <w:pStyle w:val="Heading4"/>
        <w:numPr>
          <w:ilvl w:val="0"/>
          <w:numId w:val="34"/>
        </w:numPr>
        <w:ind w:left="360"/>
      </w:pPr>
      <w:r>
        <w:t>Infra/Budget fails- biden PC not enough to bridge the gap</w:t>
      </w:r>
    </w:p>
    <w:p w14:paraId="7B177096" w14:textId="77777777" w:rsidR="001E7323" w:rsidRPr="004007D5" w:rsidRDefault="001E7323" w:rsidP="001E7323">
      <w:pPr>
        <w:rPr>
          <w:rStyle w:val="Style13ptBold"/>
        </w:rPr>
      </w:pPr>
      <w:r w:rsidRPr="004007D5">
        <w:rPr>
          <w:rStyle w:val="Style13ptBold"/>
        </w:rPr>
        <w:t xml:space="preserve">Lowry 9-27-21 </w:t>
      </w:r>
    </w:p>
    <w:p w14:paraId="4D471D95" w14:textId="77777777" w:rsidR="001E7323" w:rsidRPr="004007D5" w:rsidRDefault="001E7323" w:rsidP="001E7323">
      <w:pPr>
        <w:rPr>
          <w:sz w:val="16"/>
        </w:rPr>
      </w:pPr>
      <w:r w:rsidRPr="004007D5">
        <w:rPr>
          <w:sz w:val="16"/>
        </w:rPr>
        <w:t>(Rich, https://www.bakersfield.com/opinion/rich-lowry-for-biden-failure-is-very-much-an-option/article_2cc523e6-1d76-11ec-a542-9f15f6969107.html)</w:t>
      </w:r>
    </w:p>
    <w:p w14:paraId="3C46B6F8" w14:textId="77777777" w:rsidR="001E7323" w:rsidRDefault="001E7323" w:rsidP="001E7323">
      <w:r w:rsidRPr="004007D5">
        <w:rPr>
          <w:sz w:val="16"/>
        </w:rPr>
        <w:t xml:space="preserve">Joe </w:t>
      </w:r>
      <w:r w:rsidRPr="007A654B">
        <w:rPr>
          <w:rStyle w:val="StyleUnderline"/>
          <w:highlight w:val="yellow"/>
        </w:rPr>
        <w:t>Biden's domestic agenda</w:t>
      </w:r>
      <w:r w:rsidRPr="004007D5">
        <w:rPr>
          <w:sz w:val="16"/>
        </w:rPr>
        <w:t xml:space="preserve"> at the moment </w:t>
      </w:r>
      <w:r w:rsidRPr="007A654B">
        <w:rPr>
          <w:rStyle w:val="StyleUnderline"/>
          <w:highlight w:val="yellow"/>
        </w:rPr>
        <w:t>is</w:t>
      </w:r>
      <w:r w:rsidRPr="004007D5">
        <w:rPr>
          <w:sz w:val="16"/>
        </w:rPr>
        <w:t xml:space="preserve">, like his presidency, </w:t>
      </w:r>
      <w:r w:rsidRPr="007A654B">
        <w:rPr>
          <w:rStyle w:val="Emphasis"/>
          <w:highlight w:val="yellow"/>
        </w:rPr>
        <w:t>in peril</w:t>
      </w:r>
      <w:r w:rsidRPr="004007D5">
        <w:rPr>
          <w:rStyle w:val="Emphasis"/>
        </w:rPr>
        <w:t>.</w:t>
      </w:r>
      <w:r>
        <w:rPr>
          <w:rStyle w:val="Emphasis"/>
        </w:rPr>
        <w:t xml:space="preserve"> </w:t>
      </w:r>
      <w:r w:rsidRPr="004007D5">
        <w:rPr>
          <w:sz w:val="16"/>
        </w:rPr>
        <w:t xml:space="preserve">It is </w:t>
      </w:r>
      <w:r w:rsidRPr="007A654B">
        <w:rPr>
          <w:rStyle w:val="StyleUnderline"/>
          <w:highlight w:val="yellow"/>
        </w:rPr>
        <w:t>caught between</w:t>
      </w:r>
      <w:r w:rsidRPr="004007D5">
        <w:rPr>
          <w:rStyle w:val="StyleUnderline"/>
        </w:rPr>
        <w:t xml:space="preserve"> the Scylla of </w:t>
      </w:r>
      <w:r w:rsidRPr="007A654B">
        <w:rPr>
          <w:rStyle w:val="StyleUnderline"/>
          <w:highlight w:val="yellow"/>
        </w:rPr>
        <w:t>progressives</w:t>
      </w:r>
      <w:r w:rsidRPr="004007D5">
        <w:rPr>
          <w:rStyle w:val="StyleUnderline"/>
        </w:rPr>
        <w:t xml:space="preserve"> insisting the bipartisan infrastructure bill can't pass the House before the reconciliation bill</w:t>
      </w:r>
      <w:r w:rsidRPr="004007D5">
        <w:rPr>
          <w:sz w:val="16"/>
        </w:rPr>
        <w:t xml:space="preserve"> passes the Senate </w:t>
      </w:r>
      <w:r w:rsidRPr="007A654B">
        <w:rPr>
          <w:rStyle w:val="StyleUnderline"/>
          <w:highlight w:val="yellow"/>
        </w:rPr>
        <w:t>and</w:t>
      </w:r>
      <w:r w:rsidRPr="004007D5">
        <w:rPr>
          <w:rStyle w:val="StyleUnderline"/>
        </w:rPr>
        <w:t xml:space="preserve"> the Charybdis of </w:t>
      </w:r>
      <w:r w:rsidRPr="007A654B">
        <w:rPr>
          <w:rStyle w:val="StyleUnderline"/>
          <w:highlight w:val="yellow"/>
        </w:rPr>
        <w:t>moderates</w:t>
      </w:r>
      <w:r w:rsidRPr="004007D5">
        <w:rPr>
          <w:rStyle w:val="StyleUnderline"/>
        </w:rPr>
        <w:t xml:space="preserve"> insisting the bipartisan infrastructure bill must pass the House before anything else happens</w:t>
      </w:r>
      <w:r w:rsidRPr="004007D5">
        <w:rPr>
          <w:sz w:val="16"/>
        </w:rPr>
        <w:t xml:space="preserve">. </w:t>
      </w:r>
      <w:r w:rsidRPr="007A654B">
        <w:rPr>
          <w:rStyle w:val="StyleUnderline"/>
          <w:highlight w:val="yellow"/>
        </w:rPr>
        <w:t>It is,</w:t>
      </w:r>
      <w:r w:rsidRPr="004007D5">
        <w:rPr>
          <w:sz w:val="16"/>
        </w:rPr>
        <w:t xml:space="preserve"> to switch metaphors, </w:t>
      </w:r>
      <w:r w:rsidRPr="007A654B">
        <w:rPr>
          <w:rStyle w:val="Emphasis"/>
          <w:highlight w:val="yellow"/>
        </w:rPr>
        <w:t>an old-fashioned Mexican standoff</w:t>
      </w:r>
      <w:r w:rsidRPr="004007D5">
        <w:rPr>
          <w:sz w:val="16"/>
        </w:rPr>
        <w:t xml:space="preserve">, </w:t>
      </w:r>
      <w:r w:rsidRPr="004007D5">
        <w:rPr>
          <w:rStyle w:val="StyleUnderline"/>
        </w:rPr>
        <w:t>with the intervention that will lead to all factions holstering their weapons not yet evident.</w:t>
      </w:r>
      <w:r>
        <w:rPr>
          <w:rStyle w:val="StyleUnderline"/>
        </w:rPr>
        <w:t xml:space="preserve"> </w:t>
      </w:r>
      <w:r w:rsidRPr="004007D5">
        <w:rPr>
          <w:sz w:val="16"/>
        </w:rPr>
        <w:t xml:space="preserve">Still, </w:t>
      </w:r>
      <w:r w:rsidRPr="007A654B">
        <w:rPr>
          <w:rStyle w:val="StyleUnderline"/>
          <w:highlight w:val="yellow"/>
        </w:rPr>
        <w:t>the conventional wisdom is that Democrats will get both bills</w:t>
      </w:r>
      <w:r w:rsidRPr="004007D5">
        <w:rPr>
          <w:sz w:val="16"/>
        </w:rPr>
        <w:t xml:space="preserve"> in the end. </w:t>
      </w:r>
      <w:r w:rsidRPr="004007D5">
        <w:rPr>
          <w:rStyle w:val="StyleUnderline"/>
        </w:rPr>
        <w:t>They will stare into the abyss, recognize the partywide debacle that would ensue if they pass nothing, and agree, somehow or other, on the infrastructure bill and a reduced reconciliation bill</w:t>
      </w:r>
      <w:r w:rsidRPr="004007D5">
        <w:rPr>
          <w:sz w:val="16"/>
        </w:rPr>
        <w:t xml:space="preserve">. It's certainly true that, whatever the intervening drama, must-pass spending bills always pass. </w:t>
      </w:r>
      <w:r w:rsidRPr="007A654B">
        <w:rPr>
          <w:rStyle w:val="Emphasis"/>
          <w:highlight w:val="yellow"/>
        </w:rPr>
        <w:t>But the possibility of a complete meltdown shouldn't be underestimated</w:t>
      </w:r>
      <w:r w:rsidRPr="004007D5">
        <w:rPr>
          <w:rStyle w:val="Emphasis"/>
        </w:rPr>
        <w:t>.</w:t>
      </w:r>
      <w:r>
        <w:rPr>
          <w:rStyle w:val="Emphasis"/>
        </w:rPr>
        <w:t xml:space="preserve"> </w:t>
      </w:r>
      <w:r w:rsidRPr="004007D5">
        <w:rPr>
          <w:rStyle w:val="StyleUnderline"/>
        </w:rPr>
        <w:t xml:space="preserve">The </w:t>
      </w:r>
      <w:r w:rsidRPr="007A654B">
        <w:rPr>
          <w:rStyle w:val="StyleUnderline"/>
          <w:highlight w:val="yellow"/>
        </w:rPr>
        <w:t>reconciliation</w:t>
      </w:r>
      <w:r w:rsidRPr="004007D5">
        <w:rPr>
          <w:rStyle w:val="StyleUnderline"/>
        </w:rPr>
        <w:t xml:space="preserve"> bill </w:t>
      </w:r>
      <w:r w:rsidRPr="007A654B">
        <w:rPr>
          <w:rStyle w:val="StyleUnderline"/>
          <w:highlight w:val="yellow"/>
        </w:rPr>
        <w:t xml:space="preserve">isn't too big to fail, </w:t>
      </w:r>
      <w:r w:rsidRPr="007A654B">
        <w:rPr>
          <w:rStyle w:val="Emphasis"/>
          <w:highlight w:val="yellow"/>
        </w:rPr>
        <w:t>but big enough potentially to fail spectacularly</w:t>
      </w:r>
      <w:r w:rsidRPr="004007D5">
        <w:rPr>
          <w:sz w:val="16"/>
        </w:rPr>
        <w:t xml:space="preserve">. </w:t>
      </w:r>
      <w:r w:rsidRPr="004007D5">
        <w:rPr>
          <w:rStyle w:val="StyleUnderline"/>
        </w:rPr>
        <w:t xml:space="preserve">It has the </w:t>
      </w:r>
      <w:r w:rsidRPr="004007D5">
        <w:rPr>
          <w:rStyle w:val="Emphasis"/>
        </w:rPr>
        <w:t xml:space="preserve">hallmarks </w:t>
      </w:r>
      <w:r w:rsidRPr="004007D5">
        <w:rPr>
          <w:rStyle w:val="StyleUnderline"/>
        </w:rPr>
        <w:t xml:space="preserve">of other signature presidential initiatives that, </w:t>
      </w:r>
      <w:r w:rsidRPr="007A654B">
        <w:rPr>
          <w:rStyle w:val="Emphasis"/>
          <w:highlight w:val="yellow"/>
        </w:rPr>
        <w:t>despite huge investments of</w:t>
      </w:r>
      <w:r w:rsidRPr="004007D5">
        <w:rPr>
          <w:rStyle w:val="Emphasis"/>
        </w:rPr>
        <w:t xml:space="preserve"> presidential </w:t>
      </w:r>
      <w:r w:rsidRPr="007A654B">
        <w:rPr>
          <w:rStyle w:val="Emphasis"/>
          <w:highlight w:val="yellow"/>
        </w:rPr>
        <w:t>political capital</w:t>
      </w:r>
      <w:r w:rsidRPr="007A654B">
        <w:rPr>
          <w:rStyle w:val="StyleUnderline"/>
          <w:highlight w:val="yellow"/>
        </w:rPr>
        <w:t xml:space="preserve">, have gone </w:t>
      </w:r>
      <w:r w:rsidRPr="007A654B">
        <w:rPr>
          <w:rStyle w:val="Emphasis"/>
          <w:highlight w:val="yellow"/>
        </w:rPr>
        <w:t>down at the hands of a president's own party</w:t>
      </w:r>
      <w:r w:rsidRPr="004007D5">
        <w:rPr>
          <w:rStyle w:val="Emphasis"/>
        </w:rPr>
        <w:t>.</w:t>
      </w:r>
      <w:r>
        <w:rPr>
          <w:rStyle w:val="StyleUnderline"/>
        </w:rPr>
        <w:t xml:space="preserve"> </w:t>
      </w:r>
      <w:r w:rsidRPr="004007D5">
        <w:rPr>
          <w:rStyle w:val="StyleUnderline"/>
        </w:rPr>
        <w:t xml:space="preserve">In an </w:t>
      </w:r>
      <w:r w:rsidRPr="004007D5">
        <w:rPr>
          <w:rStyle w:val="Emphasis"/>
        </w:rPr>
        <w:t>unimaginable defeat at the time</w:t>
      </w:r>
      <w:r w:rsidRPr="004007D5">
        <w:rPr>
          <w:sz w:val="16"/>
        </w:rPr>
        <w:t xml:space="preserve">, Bill </w:t>
      </w:r>
      <w:r w:rsidRPr="007A654B">
        <w:rPr>
          <w:rStyle w:val="StyleUnderline"/>
          <w:highlight w:val="yellow"/>
        </w:rPr>
        <w:t>Clinton</w:t>
      </w:r>
      <w:r w:rsidRPr="004007D5">
        <w:rPr>
          <w:rStyle w:val="StyleUnderline"/>
        </w:rPr>
        <w:t xml:space="preserve"> </w:t>
      </w:r>
      <w:r w:rsidRPr="007A654B">
        <w:rPr>
          <w:rStyle w:val="StyleUnderline"/>
          <w:highlight w:val="yellow"/>
        </w:rPr>
        <w:t>couldn't get his health care bill</w:t>
      </w:r>
      <w:r w:rsidRPr="004007D5">
        <w:rPr>
          <w:rStyle w:val="StyleUnderline"/>
        </w:rPr>
        <w:t xml:space="preserve"> through Congress</w:t>
      </w:r>
      <w:r w:rsidRPr="004007D5">
        <w:rPr>
          <w:sz w:val="16"/>
        </w:rPr>
        <w:t xml:space="preserve">, despite a roughly 80-seat House majority and 56 or 57 senators. After his reelection in 2004, George W. </w:t>
      </w:r>
      <w:r w:rsidRPr="007A654B">
        <w:rPr>
          <w:rStyle w:val="StyleUnderline"/>
          <w:highlight w:val="yellow"/>
        </w:rPr>
        <w:t>Bush's Social Security reform fizzle</w:t>
      </w:r>
      <w:r w:rsidRPr="004007D5">
        <w:rPr>
          <w:rStyle w:val="StyleUnderline"/>
        </w:rPr>
        <w:t>d</w:t>
      </w:r>
      <w:r w:rsidRPr="004007D5">
        <w:rPr>
          <w:sz w:val="16"/>
        </w:rPr>
        <w:t xml:space="preserve"> in a GOP Congress. Out of the gate, Donald </w:t>
      </w:r>
      <w:r w:rsidRPr="004007D5">
        <w:rPr>
          <w:rStyle w:val="StyleUnderline"/>
        </w:rPr>
        <w:t>Trump suffered an embarrassing defeat on Obamacare repeal</w:t>
      </w:r>
      <w:r w:rsidRPr="004007D5">
        <w:rPr>
          <w:sz w:val="16"/>
        </w:rPr>
        <w:t xml:space="preserve"> in 2017. </w:t>
      </w:r>
      <w:r w:rsidRPr="004007D5">
        <w:rPr>
          <w:rStyle w:val="StyleUnderline"/>
        </w:rPr>
        <w:t xml:space="preserve">So, no, </w:t>
      </w:r>
      <w:r w:rsidRPr="007A654B">
        <w:rPr>
          <w:rStyle w:val="StyleUnderline"/>
          <w:highlight w:val="yellow"/>
        </w:rPr>
        <w:t>victory isn't inevitable</w:t>
      </w:r>
      <w:r w:rsidRPr="004007D5">
        <w:rPr>
          <w:rStyle w:val="StyleUnderline"/>
        </w:rPr>
        <w:t>, no matter how much Biden needs his bills.</w:t>
      </w:r>
      <w:r>
        <w:rPr>
          <w:rStyle w:val="StyleUnderline"/>
        </w:rPr>
        <w:t xml:space="preserve"> </w:t>
      </w:r>
      <w:r w:rsidRPr="004007D5">
        <w:rPr>
          <w:rStyle w:val="StyleUnderline"/>
        </w:rPr>
        <w:t>It is a well-established axiom that delay</w:t>
      </w:r>
      <w:r w:rsidRPr="004007D5">
        <w:rPr>
          <w:sz w:val="16"/>
        </w:rPr>
        <w:t xml:space="preserve">, which especially characterized the Clinton health care debate, </w:t>
      </w:r>
      <w:r w:rsidRPr="004007D5">
        <w:rPr>
          <w:rStyle w:val="StyleUnderline"/>
        </w:rPr>
        <w:t xml:space="preserve">is a killer. Presidents don't tend to get more popular after an election, </w:t>
      </w:r>
      <w:r w:rsidRPr="004007D5">
        <w:rPr>
          <w:sz w:val="16"/>
        </w:rPr>
        <w:t xml:space="preserve">and if a delay pushes a fight into a midterm-election year, members of his own party are likelier to conclude they need to go their own way to protect their interests. </w:t>
      </w:r>
      <w:r w:rsidRPr="004007D5">
        <w:rPr>
          <w:rStyle w:val="StyleUnderline"/>
        </w:rPr>
        <w:t>This is why</w:t>
      </w:r>
      <w:r w:rsidRPr="004007D5">
        <w:rPr>
          <w:sz w:val="16"/>
        </w:rPr>
        <w:t xml:space="preserve"> Sen. Joe </w:t>
      </w:r>
      <w:r w:rsidRPr="007A654B">
        <w:rPr>
          <w:rStyle w:val="StyleUnderline"/>
          <w:highlight w:val="yellow"/>
        </w:rPr>
        <w:t>Manchin's talk</w:t>
      </w:r>
      <w:r w:rsidRPr="004007D5">
        <w:rPr>
          <w:rStyle w:val="StyleUnderline"/>
        </w:rPr>
        <w:t xml:space="preserve"> of putting off consideration of the reconciliation bill until 2022 </w:t>
      </w:r>
      <w:r w:rsidRPr="007A654B">
        <w:rPr>
          <w:rStyle w:val="StyleUnderline"/>
          <w:highlight w:val="yellow"/>
        </w:rPr>
        <w:t xml:space="preserve">is itself an </w:t>
      </w:r>
      <w:r w:rsidRPr="007A654B">
        <w:rPr>
          <w:rStyle w:val="Emphasis"/>
          <w:highlight w:val="yellow"/>
        </w:rPr>
        <w:t>existential threat to its prospects</w:t>
      </w:r>
      <w:r w:rsidRPr="004007D5">
        <w:rPr>
          <w:rStyle w:val="Emphasis"/>
        </w:rPr>
        <w:t>.</w:t>
      </w:r>
      <w:r w:rsidRPr="004007D5">
        <w:rPr>
          <w:sz w:val="16"/>
        </w:rPr>
        <w:t xml:space="preserve"> </w:t>
      </w:r>
      <w:r w:rsidRPr="004007D5">
        <w:rPr>
          <w:rStyle w:val="StyleUnderline"/>
        </w:rPr>
        <w:t>It's always a warning sign when a specific, partywide electoral mandate hasn't been built for an agenda</w:t>
      </w:r>
      <w:r w:rsidRPr="004007D5">
        <w:rPr>
          <w:sz w:val="16"/>
        </w:rPr>
        <w:t xml:space="preserve">. Clinton didn't set out in any detail his ambitions on health care during the 1992 campaign. Bush hardly campaigned on Social Security reform. And Trump had no idea about what would replace Obamacare. </w:t>
      </w:r>
      <w:r w:rsidRPr="004007D5">
        <w:rPr>
          <w:rStyle w:val="StyleUnderline"/>
        </w:rPr>
        <w:t>Biden did lay out his agenda</w:t>
      </w:r>
      <w:r w:rsidRPr="004007D5">
        <w:rPr>
          <w:sz w:val="16"/>
        </w:rPr>
        <w:t xml:space="preserve"> last year, </w:t>
      </w:r>
      <w:r w:rsidRPr="004007D5">
        <w:rPr>
          <w:rStyle w:val="StyleUnderline"/>
        </w:rPr>
        <w:t>but he never made it front and center in the campaign. Instead, he presented himself as the anti-Trump</w:t>
      </w:r>
      <w:r w:rsidRPr="004007D5">
        <w:rPr>
          <w:sz w:val="16"/>
        </w:rPr>
        <w:t xml:space="preserve"> who would bring the country together. Obviously, the size of congressional majorities matters. </w:t>
      </w:r>
      <w:r w:rsidRPr="004007D5">
        <w:rPr>
          <w:rStyle w:val="StyleUnderline"/>
        </w:rPr>
        <w:t>Clinton and Bush couldn't work their will despite healthy numbers, whereas Trump had a very slender majority in the Senate, opening the way for John McCain's famous thumbs down</w:t>
      </w:r>
      <w:r w:rsidRPr="004007D5">
        <w:rPr>
          <w:sz w:val="16"/>
        </w:rPr>
        <w:t xml:space="preserve">. </w:t>
      </w:r>
      <w:r w:rsidRPr="007A654B">
        <w:rPr>
          <w:rStyle w:val="StyleUnderline"/>
          <w:highlight w:val="yellow"/>
        </w:rPr>
        <w:t>Biden</w:t>
      </w:r>
      <w:r w:rsidRPr="004007D5">
        <w:rPr>
          <w:rStyle w:val="StyleUnderline"/>
        </w:rPr>
        <w:t xml:space="preserve"> </w:t>
      </w:r>
      <w:r w:rsidRPr="00FD3362">
        <w:rPr>
          <w:rStyle w:val="StyleUnderline"/>
        </w:rPr>
        <w:t>technically</w:t>
      </w:r>
      <w:r w:rsidRPr="004007D5">
        <w:rPr>
          <w:rStyle w:val="StyleUnderline"/>
        </w:rPr>
        <w:t xml:space="preserve"> </w:t>
      </w:r>
      <w:r w:rsidRPr="007A654B">
        <w:rPr>
          <w:rStyle w:val="StyleUnderline"/>
          <w:highlight w:val="yellow"/>
        </w:rPr>
        <w:t>doesn't even have a Senate majority</w:t>
      </w:r>
      <w:r w:rsidRPr="004007D5">
        <w:rPr>
          <w:sz w:val="16"/>
        </w:rPr>
        <w:t xml:space="preserve">. </w:t>
      </w:r>
      <w:r w:rsidRPr="004007D5">
        <w:rPr>
          <w:rStyle w:val="StyleUnderline"/>
        </w:rPr>
        <w:t xml:space="preserve">This gets to what sets him apart from all of his predecessors — the massive disconnect between the scale of the legislation he seeks and the </w:t>
      </w:r>
      <w:r w:rsidRPr="004007D5">
        <w:rPr>
          <w:rStyle w:val="Emphasis"/>
        </w:rPr>
        <w:t>narrow majorities</w:t>
      </w:r>
      <w:r w:rsidRPr="004007D5">
        <w:rPr>
          <w:rStyle w:val="StyleUnderline"/>
        </w:rPr>
        <w:t xml:space="preserve"> that are supposed to pass it.</w:t>
      </w:r>
      <w:r>
        <w:rPr>
          <w:rStyle w:val="StyleUnderline"/>
        </w:rPr>
        <w:t xml:space="preserve"> </w:t>
      </w:r>
      <w:r w:rsidRPr="004007D5">
        <w:rPr>
          <w:rStyle w:val="StyleUnderline"/>
        </w:rPr>
        <w:t>There's a hunt for villains among progressive commentators as the Biden agenda encounters turbulence. But why wouldn't a president who has an approval rating in the mid-40s, a tie in the Senate and a single-digit majority in the House have difficulties passing the most sweepingly ambitious progressive agenda in decades</w:t>
      </w:r>
      <w:r w:rsidRPr="004007D5">
        <w:rPr>
          <w:sz w:val="16"/>
        </w:rPr>
        <w:t xml:space="preserve">? </w:t>
      </w:r>
      <w:r w:rsidRPr="004007D5">
        <w:rPr>
          <w:rStyle w:val="StyleUnderline"/>
        </w:rPr>
        <w:t>The Democratic factions are empowered to make their conflicting demands because the margins are so small.</w:t>
      </w:r>
      <w:r>
        <w:rPr>
          <w:rStyle w:val="StyleUnderline"/>
        </w:rPr>
        <w:t xml:space="preserve"> </w:t>
      </w:r>
      <w:r w:rsidRPr="004007D5">
        <w:rPr>
          <w:sz w:val="16"/>
        </w:rPr>
        <w:t xml:space="preserve">The bill is so huge — with everything stuffed in it to avoid the filibuster — also because the margins are so small. Given the real risks of failure, it </w:t>
      </w:r>
      <w:r w:rsidRPr="004007D5">
        <w:rPr>
          <w:rStyle w:val="StyleUnderline"/>
        </w:rPr>
        <w:t>would make sense for Democrats to pass the infrastructure bill</w:t>
      </w:r>
      <w:r w:rsidRPr="004007D5">
        <w:rPr>
          <w:sz w:val="16"/>
        </w:rPr>
        <w:t xml:space="preserve"> and pocket that success, </w:t>
      </w:r>
      <w:r w:rsidRPr="004007D5">
        <w:rPr>
          <w:rStyle w:val="StyleUnderline"/>
        </w:rPr>
        <w:t>then move on to reconciliation,</w:t>
      </w:r>
      <w:r w:rsidRPr="004007D5">
        <w:rPr>
          <w:sz w:val="16"/>
        </w:rPr>
        <w:t xml:space="preserve"> realizing one way or the other that it is going to be slimmed down. </w:t>
      </w:r>
      <w:r w:rsidRPr="004007D5">
        <w:rPr>
          <w:rStyle w:val="StyleUnderline"/>
        </w:rPr>
        <w:t xml:space="preserve">Yet that's not the Democrats' mood right now, even though </w:t>
      </w:r>
      <w:r w:rsidRPr="007A654B">
        <w:rPr>
          <w:rStyle w:val="Emphasis"/>
          <w:highlight w:val="yellow"/>
        </w:rPr>
        <w:t>history says that they should be afraid</w:t>
      </w:r>
      <w:r w:rsidRPr="004007D5">
        <w:rPr>
          <w:rStyle w:val="Emphasis"/>
        </w:rPr>
        <w:t>, very afraid.</w:t>
      </w:r>
    </w:p>
    <w:p w14:paraId="7FE619C3" w14:textId="77777777" w:rsidR="001E7323" w:rsidRDefault="001E7323" w:rsidP="001E7323">
      <w:pPr>
        <w:pStyle w:val="Heading4"/>
        <w:numPr>
          <w:ilvl w:val="0"/>
          <w:numId w:val="34"/>
        </w:numPr>
        <w:ind w:left="360"/>
      </w:pPr>
      <w:bookmarkStart w:id="13" w:name="_Hlk83054618"/>
      <w:bookmarkStart w:id="14" w:name="_Hlk82768853"/>
      <w:r>
        <w:t>Afghanistan Thumps</w:t>
      </w:r>
    </w:p>
    <w:p w14:paraId="39774D98" w14:textId="77777777" w:rsidR="001E7323" w:rsidRPr="00766670" w:rsidRDefault="001E7323" w:rsidP="001E7323">
      <w:pPr>
        <w:rPr>
          <w:rStyle w:val="Style13ptBold"/>
        </w:rPr>
      </w:pPr>
      <w:r w:rsidRPr="00766670">
        <w:rPr>
          <w:rStyle w:val="Style13ptBold"/>
        </w:rPr>
        <w:t>Silverman 9-26-21</w:t>
      </w:r>
    </w:p>
    <w:p w14:paraId="30E88E85" w14:textId="77777777" w:rsidR="001E7323" w:rsidRPr="00766670" w:rsidRDefault="001E7323" w:rsidP="001E7323">
      <w:pPr>
        <w:rPr>
          <w:sz w:val="16"/>
        </w:rPr>
      </w:pPr>
      <w:r w:rsidRPr="00766670">
        <w:rPr>
          <w:sz w:val="16"/>
        </w:rPr>
        <w:t>(Stan, https://www.bizjournals.com/philadelphia/news/2021/09/26/stan-silverman-leadership-lesson-trump-biden.html)</w:t>
      </w:r>
    </w:p>
    <w:p w14:paraId="64B05709" w14:textId="77777777" w:rsidR="001E7323" w:rsidRPr="00AF6E12" w:rsidRDefault="001E7323" w:rsidP="001E7323">
      <w:pPr>
        <w:rPr>
          <w:sz w:val="16"/>
        </w:rPr>
      </w:pPr>
      <w:r w:rsidRPr="00766670">
        <w:rPr>
          <w:rStyle w:val="StyleUnderline"/>
        </w:rPr>
        <w:t xml:space="preserve">In the days </w:t>
      </w:r>
      <w:r w:rsidRPr="007A654B">
        <w:rPr>
          <w:rStyle w:val="StyleUnderline"/>
          <w:highlight w:val="yellow"/>
        </w:rPr>
        <w:t>after</w:t>
      </w:r>
      <w:r w:rsidRPr="00766670">
        <w:rPr>
          <w:rStyle w:val="StyleUnderline"/>
        </w:rPr>
        <w:t xml:space="preserve"> the fall of </w:t>
      </w:r>
      <w:r w:rsidRPr="007A654B">
        <w:rPr>
          <w:rStyle w:val="StyleUnderline"/>
          <w:highlight w:val="yellow"/>
        </w:rPr>
        <w:t>Afghanistan</w:t>
      </w:r>
      <w:r w:rsidRPr="00766670">
        <w:rPr>
          <w:rStyle w:val="StyleUnderline"/>
        </w:rPr>
        <w:t xml:space="preserve">, the </w:t>
      </w:r>
      <w:r w:rsidRPr="007A654B">
        <w:rPr>
          <w:rStyle w:val="StyleUnderline"/>
          <w:highlight w:val="yellow"/>
        </w:rPr>
        <w:t>Biden</w:t>
      </w:r>
      <w:r w:rsidRPr="00766670">
        <w:rPr>
          <w:rStyle w:val="StyleUnderline"/>
        </w:rPr>
        <w:t xml:space="preserve"> administration </w:t>
      </w:r>
      <w:r w:rsidRPr="007A654B">
        <w:rPr>
          <w:rStyle w:val="StyleUnderline"/>
          <w:highlight w:val="yellow"/>
        </w:rPr>
        <w:t>was forced to work with the Taliban, a bitter enemy</w:t>
      </w:r>
      <w:r w:rsidRPr="00766670">
        <w:rPr>
          <w:rStyle w:val="StyleUnderline"/>
        </w:rPr>
        <w:t xml:space="preserve"> for 20 years, to ensure Americans could leave the country. </w:t>
      </w:r>
      <w:r w:rsidRPr="007A654B">
        <w:rPr>
          <w:rStyle w:val="StyleUnderline"/>
          <w:highlight w:val="yellow"/>
        </w:rPr>
        <w:t xml:space="preserve">The </w:t>
      </w:r>
      <w:r w:rsidRPr="007A654B">
        <w:rPr>
          <w:rStyle w:val="Emphasis"/>
          <w:highlight w:val="yellow"/>
        </w:rPr>
        <w:t>optics of this effort cost Biden significant political capital</w:t>
      </w:r>
      <w:r w:rsidRPr="00766670">
        <w:rPr>
          <w:sz w:val="16"/>
        </w:rPr>
        <w:t>.</w:t>
      </w:r>
    </w:p>
    <w:p w14:paraId="3588B6AB" w14:textId="77777777" w:rsidR="001E7323" w:rsidRPr="00C00601" w:rsidRDefault="001E7323" w:rsidP="001E7323">
      <w:pPr>
        <w:pStyle w:val="Heading4"/>
        <w:numPr>
          <w:ilvl w:val="0"/>
          <w:numId w:val="34"/>
        </w:numPr>
        <w:tabs>
          <w:tab w:val="num" w:pos="360"/>
        </w:tabs>
        <w:ind w:left="360"/>
        <w:rPr>
          <w:rFonts w:cs="Arial"/>
        </w:rPr>
      </w:pPr>
      <w:r w:rsidRPr="00C00601">
        <w:rPr>
          <w:rFonts w:cs="Arial"/>
        </w:rPr>
        <w:t>Plan popular</w:t>
      </w:r>
      <w:r>
        <w:rPr>
          <w:rFonts w:cs="Arial"/>
        </w:rPr>
        <w:t>.</w:t>
      </w:r>
    </w:p>
    <w:p w14:paraId="58D48F1E" w14:textId="77777777" w:rsidR="001E7323" w:rsidRPr="00C00601" w:rsidRDefault="001E7323" w:rsidP="001E7323">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6D83594C" w14:textId="77777777" w:rsidR="001E7323" w:rsidRPr="00C00601" w:rsidRDefault="001E7323" w:rsidP="001E7323">
      <w:pPr>
        <w:rPr>
          <w:sz w:val="16"/>
        </w:rPr>
      </w:pPr>
      <w:r w:rsidRPr="00C00601">
        <w:rPr>
          <w:sz w:val="16"/>
        </w:rPr>
        <w:t>B. Growing Political and Public Concern About Corporate Power</w:t>
      </w:r>
    </w:p>
    <w:p w14:paraId="6305ABEC" w14:textId="77777777" w:rsidR="001E7323" w:rsidRPr="00C00601" w:rsidRDefault="001E7323" w:rsidP="001E7323">
      <w:pPr>
        <w:rPr>
          <w:sz w:val="16"/>
        </w:rPr>
      </w:pPr>
      <w:r w:rsidRPr="00C00601">
        <w:rPr>
          <w:rStyle w:val="StyleUnderline"/>
        </w:rPr>
        <w:t>Public</w:t>
      </w:r>
      <w:r w:rsidRPr="00C00601">
        <w:rPr>
          <w:sz w:val="16"/>
        </w:rPr>
        <w:t xml:space="preserve"> recognition of, and </w:t>
      </w:r>
      <w:r w:rsidRPr="00B01DDA">
        <w:rPr>
          <w:rStyle w:val="Emphasis"/>
          <w:highlight w:val="yellow"/>
        </w:rPr>
        <w:t>concern</w:t>
      </w:r>
      <w:r w:rsidRPr="00B01DDA">
        <w:rPr>
          <w:sz w:val="16"/>
          <w:highlight w:val="yellow"/>
        </w:rPr>
        <w:t xml:space="preserve"> </w:t>
      </w:r>
      <w:r w:rsidRPr="00B01DDA">
        <w:rPr>
          <w:rStyle w:val="StyleUnderline"/>
          <w:highlight w:val="yellow"/>
        </w:rPr>
        <w:t>about</w:t>
      </w:r>
      <w:r w:rsidRPr="00B01DDA">
        <w:rPr>
          <w:sz w:val="16"/>
          <w:highlight w:val="yellow"/>
        </w:rPr>
        <w:t xml:space="preserve">, </w:t>
      </w:r>
      <w:r w:rsidRPr="00B01DDA">
        <w:rPr>
          <w:rStyle w:val="Emphasis"/>
          <w:highlight w:val="yellow"/>
        </w:rPr>
        <w:t>corporate</w:t>
      </w:r>
      <w:r w:rsidRPr="00C00601">
        <w:rPr>
          <w:sz w:val="16"/>
        </w:rPr>
        <w:t xml:space="preserve"> political </w:t>
      </w:r>
      <w:r w:rsidRPr="00B01DDA">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01DDA">
        <w:rPr>
          <w:rStyle w:val="Emphasis"/>
          <w:highlight w:val="yellow"/>
        </w:rPr>
        <w:t>not limited</w:t>
      </w:r>
      <w:r w:rsidRPr="00B01DDA">
        <w:rPr>
          <w:sz w:val="16"/>
          <w:highlight w:val="yellow"/>
        </w:rPr>
        <w:t xml:space="preserve"> </w:t>
      </w:r>
      <w:r w:rsidRPr="00B01DDA">
        <w:rPr>
          <w:rStyle w:val="StyleUnderline"/>
          <w:highlight w:val="yellow"/>
        </w:rPr>
        <w:t xml:space="preserve">to one portion of the </w:t>
      </w:r>
      <w:r w:rsidRPr="00B01DDA">
        <w:rPr>
          <w:rStyle w:val="Emphasis"/>
          <w:highlight w:val="yellow"/>
        </w:rPr>
        <w:t>political spectrum</w:t>
      </w:r>
      <w:r w:rsidRPr="00C00601">
        <w:rPr>
          <w:sz w:val="16"/>
        </w:rPr>
        <w:t>. A diverse set of voices and organizations are calling for tackling monopoly and oligopoly power in American society.</w:t>
      </w:r>
    </w:p>
    <w:p w14:paraId="6BA16B8D" w14:textId="77777777" w:rsidR="001E7323" w:rsidRPr="00850DE6" w:rsidRDefault="001E7323" w:rsidP="001E7323">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850DE6">
        <w:rPr>
          <w:rStyle w:val="Emphasis"/>
        </w:rPr>
        <w:t>Democrats</w:t>
      </w:r>
      <w:r w:rsidRPr="00850DE6">
        <w:rPr>
          <w:sz w:val="16"/>
        </w:rPr>
        <w:t xml:space="preserve"> have </w:t>
      </w:r>
      <w:r w:rsidRPr="00850DE6">
        <w:rPr>
          <w:rStyle w:val="StyleUnderline"/>
        </w:rPr>
        <w:t>made</w:t>
      </w:r>
      <w:r w:rsidRPr="00850DE6">
        <w:rPr>
          <w:sz w:val="16"/>
        </w:rPr>
        <w:t xml:space="preserve"> </w:t>
      </w:r>
      <w:r w:rsidRPr="00850DE6">
        <w:rPr>
          <w:rStyle w:val="StyleUnderline"/>
        </w:rPr>
        <w:t>strengthening</w:t>
      </w:r>
      <w:r w:rsidRPr="00850DE6">
        <w:rPr>
          <w:sz w:val="16"/>
        </w:rPr>
        <w:t xml:space="preserve"> </w:t>
      </w:r>
      <w:r w:rsidRPr="00850DE6">
        <w:rPr>
          <w:rStyle w:val="Emphasis"/>
        </w:rPr>
        <w:t>anti-merger</w:t>
      </w:r>
      <w:r w:rsidRPr="00850DE6">
        <w:rPr>
          <w:sz w:val="16"/>
        </w:rPr>
        <w:t xml:space="preserve"> </w:t>
      </w:r>
      <w:r w:rsidRPr="00850DE6">
        <w:rPr>
          <w:rStyle w:val="StyleUnderline"/>
        </w:rPr>
        <w:t>and</w:t>
      </w:r>
      <w:r w:rsidRPr="00850DE6">
        <w:rPr>
          <w:sz w:val="16"/>
        </w:rPr>
        <w:t xml:space="preserve"> </w:t>
      </w:r>
      <w:r w:rsidRPr="00850DE6">
        <w:rPr>
          <w:rStyle w:val="Emphasis"/>
        </w:rPr>
        <w:t>anti-monopoly</w:t>
      </w:r>
      <w:r w:rsidRPr="00850DE6">
        <w:rPr>
          <w:sz w:val="16"/>
        </w:rPr>
        <w:t xml:space="preserve"> </w:t>
      </w:r>
      <w:r w:rsidRPr="00850DE6">
        <w:rPr>
          <w:rStyle w:val="StyleUnderline"/>
        </w:rPr>
        <w:t xml:space="preserve">law a key pillar of their </w:t>
      </w:r>
      <w:r w:rsidRPr="00850DE6">
        <w:rPr>
          <w:rStyle w:val="Emphasis"/>
        </w:rPr>
        <w:t>agenda</w:t>
      </w:r>
      <w:r w:rsidRPr="00850DE6">
        <w:rPr>
          <w:sz w:val="16"/>
        </w:rPr>
        <w:t xml:space="preserve">.80 As mentioned in the introduction, Senator Amy </w:t>
      </w:r>
      <w:r w:rsidRPr="00850DE6">
        <w:rPr>
          <w:rStyle w:val="Emphasis"/>
        </w:rPr>
        <w:t>Klobuchar</w:t>
      </w:r>
      <w:r w:rsidRPr="00850DE6">
        <w:rPr>
          <w:sz w:val="16"/>
        </w:rPr>
        <w:t xml:space="preserve"> </w:t>
      </w:r>
      <w:r w:rsidRPr="00850DE6">
        <w:rPr>
          <w:rStyle w:val="StyleUnderline"/>
        </w:rPr>
        <w:t>introduced</w:t>
      </w:r>
      <w:r w:rsidRPr="00850DE6">
        <w:rPr>
          <w:sz w:val="16"/>
        </w:rPr>
        <w:t xml:space="preserve"> an anti-merger </w:t>
      </w:r>
      <w:r w:rsidRPr="00850DE6">
        <w:rPr>
          <w:rStyle w:val="StyleUnderline"/>
        </w:rPr>
        <w:t>bill</w:t>
      </w:r>
      <w:r w:rsidRPr="00850DE6">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2AA7F2DD" w14:textId="77777777" w:rsidR="001E7323" w:rsidRPr="00850DE6" w:rsidRDefault="001E7323" w:rsidP="001E7323">
      <w:pPr>
        <w:rPr>
          <w:sz w:val="16"/>
        </w:rPr>
      </w:pPr>
      <w:r w:rsidRPr="00850DE6">
        <w:rPr>
          <w:sz w:val="16"/>
        </w:rPr>
        <w:t xml:space="preserve">Senator </w:t>
      </w:r>
      <w:r w:rsidRPr="00850DE6">
        <w:rPr>
          <w:rStyle w:val="Emphasis"/>
        </w:rPr>
        <w:t>Bernie</w:t>
      </w:r>
      <w:r w:rsidRPr="00850DE6">
        <w:rPr>
          <w:sz w:val="16"/>
        </w:rPr>
        <w:t xml:space="preserve"> Sanders </w:t>
      </w:r>
      <w:r w:rsidRPr="00850DE6">
        <w:rPr>
          <w:rStyle w:val="StyleUnderline"/>
        </w:rPr>
        <w:t>weighed in against</w:t>
      </w:r>
      <w:r w:rsidRPr="00850DE6">
        <w:rPr>
          <w:sz w:val="16"/>
        </w:rPr>
        <w:t xml:space="preserve"> the AT&amp;T/Time Warner </w:t>
      </w:r>
      <w:r w:rsidRPr="00850DE6">
        <w:rPr>
          <w:rStyle w:val="StyleUnderline"/>
        </w:rPr>
        <w:t>merger and identified</w:t>
      </w:r>
      <w:r w:rsidRPr="00850DE6">
        <w:rPr>
          <w:sz w:val="16"/>
        </w:rPr>
        <w:t xml:space="preserve"> the further </w:t>
      </w:r>
      <w:r w:rsidRPr="00850DE6">
        <w:rPr>
          <w:rStyle w:val="Emphasis"/>
        </w:rPr>
        <w:t>agglomeration</w:t>
      </w:r>
      <w:r w:rsidRPr="00850DE6">
        <w:rPr>
          <w:sz w:val="16"/>
        </w:rPr>
        <w:t xml:space="preserve"> </w:t>
      </w:r>
      <w:r w:rsidRPr="00850DE6">
        <w:rPr>
          <w:rStyle w:val="StyleUnderline"/>
        </w:rPr>
        <w:t xml:space="preserve">of power as a principal </w:t>
      </w:r>
      <w:r w:rsidRPr="00850DE6">
        <w:rPr>
          <w:rStyle w:val="Emphasis"/>
        </w:rPr>
        <w:t>evil</w:t>
      </w:r>
      <w:r w:rsidRPr="00850DE6">
        <w:rPr>
          <w:sz w:val="16"/>
        </w:rPr>
        <w:t xml:space="preserve"> </w:t>
      </w:r>
      <w:r w:rsidRPr="00850DE6">
        <w:rPr>
          <w:rStyle w:val="StyleUnderline"/>
        </w:rPr>
        <w:t>of the combination</w:t>
      </w:r>
      <w:r w:rsidRPr="00850DE6">
        <w:rPr>
          <w:sz w:val="16"/>
        </w:rPr>
        <w:t xml:space="preserve">. 83 He stated this consolidation “represents a gross concentration of power that runs counter to the public good.”84 And in early October 2018, Sanders </w:t>
      </w:r>
      <w:r w:rsidRPr="00850DE6">
        <w:rPr>
          <w:rStyle w:val="StyleUnderline"/>
        </w:rPr>
        <w:t xml:space="preserve">introduced a bill that would </w:t>
      </w:r>
      <w:r w:rsidRPr="00850DE6">
        <w:rPr>
          <w:rStyle w:val="Emphasis"/>
        </w:rPr>
        <w:t>break up</w:t>
      </w:r>
      <w:r w:rsidRPr="00850DE6">
        <w:rPr>
          <w:sz w:val="16"/>
        </w:rPr>
        <w:t xml:space="preserve"> the largest </w:t>
      </w:r>
      <w:r w:rsidRPr="00850DE6">
        <w:rPr>
          <w:rStyle w:val="StyleUnderline"/>
        </w:rPr>
        <w:t>financial institutions</w:t>
      </w:r>
      <w:r w:rsidRPr="00850DE6">
        <w:rPr>
          <w:sz w:val="16"/>
        </w:rPr>
        <w:t xml:space="preserve"> in the United States and establish a cap on size going forward.85 Senator Sanders also promised to </w:t>
      </w:r>
      <w:r w:rsidRPr="00850DE6">
        <w:rPr>
          <w:rStyle w:val="StyleUnderline"/>
        </w:rPr>
        <w:t>combat</w:t>
      </w:r>
      <w:r w:rsidRPr="00850DE6">
        <w:rPr>
          <w:sz w:val="16"/>
        </w:rPr>
        <w:t xml:space="preserve"> the excesses of </w:t>
      </w:r>
      <w:r w:rsidRPr="00850DE6">
        <w:rPr>
          <w:rStyle w:val="StyleUnderline"/>
        </w:rPr>
        <w:t>large firms in the agricultural sector</w:t>
      </w:r>
      <w:r w:rsidRPr="00850DE6">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081CDED5" w14:textId="77777777" w:rsidR="001E7323" w:rsidRPr="00C00601" w:rsidRDefault="001E7323" w:rsidP="001E7323">
      <w:pPr>
        <w:rPr>
          <w:sz w:val="16"/>
        </w:rPr>
      </w:pPr>
      <w:r w:rsidRPr="00850DE6">
        <w:rPr>
          <w:sz w:val="16"/>
        </w:rPr>
        <w:t xml:space="preserve">Senator Elizabeth </w:t>
      </w:r>
      <w:r w:rsidRPr="00850DE6">
        <w:rPr>
          <w:rStyle w:val="Emphasis"/>
        </w:rPr>
        <w:t>Warren</w:t>
      </w:r>
      <w:r w:rsidRPr="00850DE6">
        <w:rPr>
          <w:sz w:val="16"/>
        </w:rPr>
        <w:t xml:space="preserve"> has </w:t>
      </w:r>
      <w:r w:rsidRPr="00850DE6">
        <w:rPr>
          <w:rStyle w:val="StyleUnderline"/>
        </w:rPr>
        <w:t>offered</w:t>
      </w:r>
      <w:r w:rsidRPr="00850DE6">
        <w:rPr>
          <w:sz w:val="16"/>
        </w:rPr>
        <w:t xml:space="preserve"> extensive </w:t>
      </w:r>
      <w:r w:rsidRPr="00850DE6">
        <w:rPr>
          <w:rStyle w:val="StyleUnderline"/>
        </w:rPr>
        <w:t>critiques of corporate power</w:t>
      </w:r>
      <w:r w:rsidRPr="00850DE6">
        <w:rPr>
          <w:sz w:val="16"/>
        </w:rPr>
        <w:t>, citing undue political influence as one of the evils of corporate bigness.88 In a keynote address at a conference hosted by the Open Markets Institute in December 2017, Senator Warren warned that “[c]oncentrated market power</w:t>
      </w:r>
      <w:r w:rsidRPr="00C00601">
        <w:rPr>
          <w:sz w:val="16"/>
        </w:rPr>
        <w:t xml:space="preserve">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569D3CFC" w14:textId="77777777" w:rsidR="001E7323" w:rsidRPr="00C00601" w:rsidRDefault="001E7323" w:rsidP="001E7323">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693984CF" w14:textId="77777777" w:rsidR="001E7323" w:rsidRPr="00C00601" w:rsidRDefault="001E7323" w:rsidP="001E7323">
      <w:pPr>
        <w:rPr>
          <w:sz w:val="16"/>
        </w:rPr>
      </w:pPr>
      <w:r w:rsidRPr="00C00601">
        <w:rPr>
          <w:rStyle w:val="StyleUnderline"/>
        </w:rPr>
        <w:t xml:space="preserve">These </w:t>
      </w:r>
      <w:r w:rsidRPr="00B01DDA">
        <w:rPr>
          <w:rStyle w:val="StyleUnderline"/>
          <w:highlight w:val="yellow"/>
        </w:rPr>
        <w:t>figures are</w:t>
      </w:r>
      <w:r w:rsidRPr="00B01DDA">
        <w:rPr>
          <w:sz w:val="16"/>
          <w:highlight w:val="yellow"/>
        </w:rPr>
        <w:t xml:space="preserve"> </w:t>
      </w:r>
      <w:r w:rsidRPr="00B01DDA">
        <w:rPr>
          <w:rStyle w:val="Emphasis"/>
          <w:highlight w:val="yellow"/>
        </w:rPr>
        <w:t>not outliers</w:t>
      </w:r>
      <w:r w:rsidRPr="00C00601">
        <w:rPr>
          <w:sz w:val="16"/>
        </w:rPr>
        <w:t xml:space="preserve"> </w:t>
      </w:r>
      <w:r w:rsidRPr="00C00601">
        <w:rPr>
          <w:rStyle w:val="StyleUnderline"/>
        </w:rPr>
        <w:t xml:space="preserve">but are </w:t>
      </w:r>
      <w:r w:rsidRPr="00B01DDA">
        <w:rPr>
          <w:rStyle w:val="StyleUnderline"/>
          <w:highlight w:val="yellow"/>
        </w:rPr>
        <w:t>representative of</w:t>
      </w:r>
      <w:r w:rsidRPr="00C00601">
        <w:rPr>
          <w:rStyle w:val="StyleUnderline"/>
        </w:rPr>
        <w:t xml:space="preserve"> a </w:t>
      </w:r>
      <w:r w:rsidRPr="00B01DDA">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B01DDA">
        <w:rPr>
          <w:rStyle w:val="Emphasis"/>
          <w:highlight w:val="yellow"/>
        </w:rPr>
        <w:t>Ellison</w:t>
      </w:r>
      <w:r w:rsidRPr="00C00601">
        <w:rPr>
          <w:sz w:val="16"/>
        </w:rPr>
        <w:t xml:space="preserve"> and sitting Representative </w:t>
      </w:r>
      <w:r w:rsidRPr="00C00601">
        <w:rPr>
          <w:rStyle w:val="Emphasis"/>
        </w:rPr>
        <w:t xml:space="preserve">Ro </w:t>
      </w:r>
      <w:r w:rsidRPr="00B01DDA">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B01DDA">
        <w:rPr>
          <w:rStyle w:val="Emphasis"/>
          <w:highlight w:val="yellow"/>
        </w:rPr>
        <w:t>A</w:t>
      </w:r>
      <w:r w:rsidRPr="00C00601">
        <w:rPr>
          <w:sz w:val="16"/>
        </w:rPr>
        <w:t xml:space="preserve">lexandria </w:t>
      </w:r>
      <w:r w:rsidRPr="00B01DDA">
        <w:rPr>
          <w:rStyle w:val="Emphasis"/>
          <w:highlight w:val="yellow"/>
        </w:rPr>
        <w:t>O</w:t>
      </w:r>
      <w:r w:rsidRPr="00C00601">
        <w:rPr>
          <w:sz w:val="16"/>
        </w:rPr>
        <w:t>casio-</w:t>
      </w:r>
      <w:r w:rsidRPr="00B01DDA">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B01DDA">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01DDA">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5EA8DD4D" w14:textId="77777777" w:rsidR="001E7323" w:rsidRPr="00C00601" w:rsidRDefault="001E7323" w:rsidP="001E7323">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01DDA">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0F3EC697" w14:textId="77777777" w:rsidR="001E7323" w:rsidRPr="00C00601" w:rsidRDefault="001E7323" w:rsidP="001E7323">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76554CBE" w14:textId="77777777" w:rsidR="001E7323" w:rsidRPr="00C00601" w:rsidRDefault="001E7323" w:rsidP="001E7323">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416E1693" w14:textId="77777777" w:rsidR="001E7323" w:rsidRPr="00B01DDA" w:rsidRDefault="001E7323" w:rsidP="001E7323">
      <w:pPr>
        <w:rPr>
          <w:sz w:val="16"/>
          <w:highlight w:val="yellow"/>
        </w:rPr>
      </w:pPr>
      <w:r w:rsidRPr="00C00601">
        <w:rPr>
          <w:sz w:val="16"/>
        </w:rPr>
        <w:t xml:space="preserve">Nonetheless, </w:t>
      </w:r>
      <w:r w:rsidRPr="00C00601">
        <w:rPr>
          <w:rStyle w:val="StyleUnderline"/>
        </w:rPr>
        <w:t xml:space="preserve">more and more </w:t>
      </w:r>
      <w:r w:rsidRPr="00B01DDA">
        <w:rPr>
          <w:rStyle w:val="Emphasis"/>
          <w:highlight w:val="yellow"/>
        </w:rPr>
        <w:t>conservative voices</w:t>
      </w:r>
      <w:r w:rsidRPr="00C00601">
        <w:rPr>
          <w:sz w:val="16"/>
        </w:rPr>
        <w:t xml:space="preserve"> </w:t>
      </w:r>
      <w:r w:rsidRPr="00C00601">
        <w:rPr>
          <w:rStyle w:val="StyleUnderline"/>
        </w:rPr>
        <w:t xml:space="preserve">are starting to </w:t>
      </w:r>
      <w:r w:rsidRPr="00B01DDA">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 xml:space="preserve">ogle is viewed as supportive of the </w:t>
      </w:r>
      <w:r w:rsidRPr="00850DE6">
        <w:rPr>
          <w:rStyle w:val="StyleUnderline"/>
        </w:rPr>
        <w:t>Democratic Party and</w:t>
      </w:r>
      <w:r w:rsidRPr="00850DE6">
        <w:rPr>
          <w:sz w:val="16"/>
        </w:rPr>
        <w:t xml:space="preserve"> some </w:t>
      </w:r>
      <w:r w:rsidRPr="00850DE6">
        <w:rPr>
          <w:rStyle w:val="StyleUnderline"/>
        </w:rPr>
        <w:t>liberal causes and it has drawn significant criticism from the right</w:t>
      </w:r>
      <w:r w:rsidRPr="00850DE6">
        <w:rPr>
          <w:sz w:val="16"/>
        </w:rPr>
        <w:t xml:space="preserve">. 107 </w:t>
      </w:r>
      <w:r w:rsidRPr="00850DE6">
        <w:rPr>
          <w:rStyle w:val="Emphasis"/>
        </w:rPr>
        <w:t>Whatever the underlying motivation</w:t>
      </w:r>
      <w:r w:rsidRPr="00850DE6">
        <w:rPr>
          <w:sz w:val="16"/>
        </w:rPr>
        <w:t xml:space="preserve"> though, </w:t>
      </w:r>
      <w:r w:rsidRPr="00850DE6">
        <w:rPr>
          <w:rStyle w:val="StyleUnderline"/>
        </w:rPr>
        <w:t>skepticism of large corporations</w:t>
      </w:r>
      <w:r w:rsidRPr="00850DE6">
        <w:rPr>
          <w:sz w:val="16"/>
        </w:rPr>
        <w:t xml:space="preserve">, or at least a subset of them, </w:t>
      </w:r>
      <w:r w:rsidRPr="00850DE6">
        <w:rPr>
          <w:rStyle w:val="StyleUnderline"/>
        </w:rPr>
        <w:t xml:space="preserve">is a </w:t>
      </w:r>
      <w:r w:rsidRPr="00850DE6">
        <w:rPr>
          <w:rStyle w:val="Emphasis"/>
        </w:rPr>
        <w:t>growing strand of thought</w:t>
      </w:r>
      <w:r w:rsidRPr="00850DE6">
        <w:rPr>
          <w:sz w:val="16"/>
        </w:rPr>
        <w:t xml:space="preserve"> </w:t>
      </w:r>
      <w:r w:rsidRPr="00850DE6">
        <w:rPr>
          <w:rStyle w:val="StyleUnderline"/>
        </w:rPr>
        <w:t>on the</w:t>
      </w:r>
      <w:r w:rsidRPr="00850DE6">
        <w:rPr>
          <w:sz w:val="16"/>
        </w:rPr>
        <w:t xml:space="preserve"> </w:t>
      </w:r>
      <w:r w:rsidRPr="00850DE6">
        <w:rPr>
          <w:rStyle w:val="Emphasis"/>
        </w:rPr>
        <w:t>right</w:t>
      </w:r>
      <w:r w:rsidRPr="00850DE6">
        <w:rPr>
          <w:sz w:val="16"/>
        </w:rPr>
        <w:t>.</w:t>
      </w:r>
    </w:p>
    <w:p w14:paraId="3764E17D" w14:textId="77777777" w:rsidR="001E7323" w:rsidRPr="00C00601" w:rsidRDefault="001E7323" w:rsidP="001E7323">
      <w:pPr>
        <w:rPr>
          <w:sz w:val="16"/>
        </w:rPr>
      </w:pPr>
      <w:r w:rsidRPr="00850DE6">
        <w:rPr>
          <w:sz w:val="16"/>
        </w:rPr>
        <w:t xml:space="preserve">At least on the surface, the </w:t>
      </w:r>
      <w:r w:rsidRPr="00850DE6">
        <w:rPr>
          <w:rStyle w:val="Emphasis"/>
        </w:rPr>
        <w:t>Trump</w:t>
      </w:r>
      <w:r w:rsidRPr="00850DE6">
        <w:rPr>
          <w:sz w:val="16"/>
        </w:rPr>
        <w:t xml:space="preserve"> administration </w:t>
      </w:r>
      <w:r w:rsidRPr="00850DE6">
        <w:rPr>
          <w:rStyle w:val="StyleUnderline"/>
        </w:rPr>
        <w:t>reflects this</w:t>
      </w:r>
      <w:r w:rsidRPr="00C00601">
        <w:rPr>
          <w:rStyle w:val="StyleUnderline"/>
        </w:rPr>
        <w:t xml:space="preserve"> rising antimonopoly tendency among conservatives</w:t>
      </w:r>
      <w:r w:rsidRPr="00C00601">
        <w:rPr>
          <w:sz w:val="16"/>
        </w:rPr>
        <w:t xml:space="preserve">. President </w:t>
      </w:r>
      <w:r w:rsidRPr="00B01DDA">
        <w:rPr>
          <w:rStyle w:val="Emphasis"/>
          <w:highlight w:val="yellow"/>
        </w:rPr>
        <w:t>Trump</w:t>
      </w:r>
      <w:r w:rsidRPr="00C00601">
        <w:rPr>
          <w:sz w:val="16"/>
        </w:rPr>
        <w:t xml:space="preserve"> </w:t>
      </w:r>
      <w:r w:rsidRPr="00C00601">
        <w:rPr>
          <w:rStyle w:val="StyleUnderline"/>
        </w:rPr>
        <w:t xml:space="preserve">has repeatedly </w:t>
      </w:r>
      <w:r w:rsidRPr="00B01DDA">
        <w:rPr>
          <w:rStyle w:val="StyleUnderline"/>
          <w:highlight w:val="yellow"/>
        </w:rPr>
        <w:t>attacked</w:t>
      </w:r>
      <w:r w:rsidRPr="00C00601">
        <w:rPr>
          <w:sz w:val="16"/>
        </w:rPr>
        <w:t xml:space="preserve"> certain </w:t>
      </w:r>
      <w:r w:rsidRPr="00C00601">
        <w:rPr>
          <w:rStyle w:val="Emphasis"/>
        </w:rPr>
        <w:t xml:space="preserve">powerful </w:t>
      </w:r>
      <w:r w:rsidRPr="00B01DDA">
        <w:rPr>
          <w:rStyle w:val="Emphasis"/>
          <w:highlight w:val="yellow"/>
        </w:rPr>
        <w:t>corporations</w:t>
      </w:r>
      <w:r w:rsidRPr="00C00601">
        <w:rPr>
          <w:sz w:val="16"/>
        </w:rPr>
        <w:t xml:space="preserve">.108 He has </w:t>
      </w:r>
      <w:r w:rsidRPr="00B01DDA">
        <w:rPr>
          <w:rStyle w:val="StyleUnderline"/>
          <w:highlight w:val="yellow"/>
        </w:rPr>
        <w:t>criticized</w:t>
      </w:r>
      <w:r w:rsidRPr="00C00601">
        <w:rPr>
          <w:sz w:val="16"/>
        </w:rPr>
        <w:t xml:space="preserve"> the power of </w:t>
      </w:r>
      <w:r w:rsidRPr="00B01DDA">
        <w:rPr>
          <w:rStyle w:val="Emphasis"/>
          <w:highlight w:val="yellow"/>
        </w:rPr>
        <w:t>Amazon</w:t>
      </w:r>
      <w:r w:rsidRPr="00C00601">
        <w:rPr>
          <w:sz w:val="16"/>
        </w:rPr>
        <w:t xml:space="preserve"> and its founder and chief executive officer, Jeff Bezos. 109 He has also </w:t>
      </w:r>
      <w:r w:rsidRPr="00B01DDA">
        <w:rPr>
          <w:rStyle w:val="StyleUnderline"/>
          <w:highlight w:val="yellow"/>
        </w:rPr>
        <w:t>condemned</w:t>
      </w:r>
      <w:r w:rsidRPr="00C00601">
        <w:rPr>
          <w:sz w:val="16"/>
        </w:rPr>
        <w:t xml:space="preserve"> </w:t>
      </w:r>
      <w:r w:rsidRPr="00B01DDA">
        <w:rPr>
          <w:rStyle w:val="Emphasis"/>
          <w:highlight w:val="yellow"/>
        </w:rPr>
        <w:t>vertical integratio</w:t>
      </w:r>
      <w:r w:rsidRPr="00850DE6">
        <w:rPr>
          <w:rStyle w:val="Emphasis"/>
        </w:rPr>
        <w:t>n</w:t>
      </w:r>
      <w:r w:rsidRPr="00850DE6">
        <w:rPr>
          <w:sz w:val="16"/>
        </w:rPr>
        <w:t xml:space="preserve"> </w:t>
      </w:r>
      <w:r w:rsidRPr="00850DE6">
        <w:rPr>
          <w:rStyle w:val="StyleUnderline"/>
        </w:rPr>
        <w:t>in</w:t>
      </w:r>
      <w:r w:rsidRPr="00850DE6">
        <w:rPr>
          <w:sz w:val="16"/>
        </w:rPr>
        <w:t xml:space="preserve"> </w:t>
      </w:r>
      <w:r w:rsidRPr="00850DE6">
        <w:rPr>
          <w:rStyle w:val="Emphasis"/>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850DE6">
        <w:rPr>
          <w:rStyle w:val="Emphasis"/>
        </w:rPr>
        <w:t>Bannon</w:t>
      </w:r>
      <w:r w:rsidRPr="00850DE6">
        <w:rPr>
          <w:sz w:val="16"/>
        </w:rPr>
        <w:t xml:space="preserve">, </w:t>
      </w:r>
      <w:r w:rsidRPr="00850DE6">
        <w:rPr>
          <w:rStyle w:val="StyleUnderline"/>
        </w:rPr>
        <w:t xml:space="preserve">called for public utility regulation of </w:t>
      </w:r>
      <w:r w:rsidRPr="00850DE6">
        <w:rPr>
          <w:sz w:val="16"/>
        </w:rPr>
        <w:t xml:space="preserve">tech platforms like </w:t>
      </w:r>
      <w:r w:rsidRPr="00850DE6">
        <w:rPr>
          <w:rStyle w:val="Emphasis"/>
        </w:rPr>
        <w:t>Facebook</w:t>
      </w:r>
      <w:r w:rsidRPr="00850DE6">
        <w:rPr>
          <w:sz w:val="16"/>
        </w:rPr>
        <w:t xml:space="preserve"> </w:t>
      </w:r>
      <w:r w:rsidRPr="00850DE6">
        <w:rPr>
          <w:rStyle w:val="StyleUnderline"/>
        </w:rPr>
        <w:t>and</w:t>
      </w:r>
      <w:r w:rsidRPr="00850DE6">
        <w:rPr>
          <w:sz w:val="16"/>
        </w:rPr>
        <w:t xml:space="preserve"> </w:t>
      </w:r>
      <w:r w:rsidRPr="00850DE6">
        <w:rPr>
          <w:rStyle w:val="Emphasis"/>
        </w:rPr>
        <w:t>Google</w:t>
      </w:r>
      <w:r w:rsidRPr="00850DE6">
        <w:rPr>
          <w:sz w:val="16"/>
        </w:rPr>
        <w:t xml:space="preserve">.111 Former Attorney General Jeff </w:t>
      </w:r>
      <w:r w:rsidRPr="00850DE6">
        <w:rPr>
          <w:rStyle w:val="Emphasis"/>
        </w:rPr>
        <w:t>Sessions</w:t>
      </w:r>
      <w:r w:rsidRPr="00850DE6">
        <w:rPr>
          <w:sz w:val="16"/>
        </w:rPr>
        <w:t xml:space="preserve"> </w:t>
      </w:r>
      <w:r w:rsidRPr="00850DE6">
        <w:rPr>
          <w:rStyle w:val="StyleUnderline"/>
        </w:rPr>
        <w:t>called for remedying the</w:t>
      </w:r>
      <w:r w:rsidRPr="00850DE6">
        <w:rPr>
          <w:sz w:val="16"/>
        </w:rPr>
        <w:t xml:space="preserve"> perceived </w:t>
      </w:r>
      <w:r w:rsidRPr="00850DE6">
        <w:rPr>
          <w:rStyle w:val="Emphasis"/>
        </w:rPr>
        <w:t>liberal bias</w:t>
      </w:r>
      <w:r w:rsidRPr="00850DE6">
        <w:rPr>
          <w:sz w:val="16"/>
        </w:rPr>
        <w:t xml:space="preserve"> </w:t>
      </w:r>
      <w:r w:rsidRPr="00850DE6">
        <w:rPr>
          <w:rStyle w:val="StyleUnderline"/>
        </w:rPr>
        <w:t>of</w:t>
      </w:r>
      <w:r w:rsidRPr="00850DE6">
        <w:rPr>
          <w:sz w:val="16"/>
        </w:rPr>
        <w:t xml:space="preserve"> these same </w:t>
      </w:r>
      <w:r w:rsidRPr="00850DE6">
        <w:rPr>
          <w:rStyle w:val="Emphasis"/>
        </w:rPr>
        <w:t>tech</w:t>
      </w:r>
      <w:r w:rsidRPr="00850DE6">
        <w:rPr>
          <w:sz w:val="16"/>
        </w:rPr>
        <w:t xml:space="preserve"> platforms.112</w:t>
      </w:r>
    </w:p>
    <w:p w14:paraId="342B5B51" w14:textId="77777777" w:rsidR="001E7323" w:rsidRPr="00C00601" w:rsidRDefault="001E7323" w:rsidP="001E7323">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01DDA">
        <w:rPr>
          <w:rStyle w:val="Emphasis"/>
          <w:highlight w:val="yellow"/>
        </w:rPr>
        <w:t>Cruz</w:t>
      </w:r>
      <w:r w:rsidRPr="00C00601">
        <w:rPr>
          <w:sz w:val="16"/>
        </w:rPr>
        <w:t xml:space="preserve">, who has been a major recipient of campaign contributions from large corporations,113 has </w:t>
      </w:r>
      <w:r w:rsidRPr="00B01DDA">
        <w:rPr>
          <w:rStyle w:val="StyleUnderline"/>
          <w:highlight w:val="yellow"/>
        </w:rPr>
        <w:t>endorsed</w:t>
      </w:r>
      <w:r w:rsidRPr="00C00601">
        <w:rPr>
          <w:sz w:val="16"/>
        </w:rPr>
        <w:t xml:space="preserve"> using the </w:t>
      </w:r>
      <w:r w:rsidRPr="00B01DDA">
        <w:rPr>
          <w:rStyle w:val="Emphasis"/>
          <w:highlight w:val="yellow"/>
        </w:rPr>
        <w:t>antitrust laws</w:t>
      </w:r>
      <w:r w:rsidRPr="00B01DDA">
        <w:rPr>
          <w:sz w:val="16"/>
          <w:highlight w:val="yellow"/>
        </w:rPr>
        <w:t xml:space="preserve"> </w:t>
      </w:r>
      <w:r w:rsidRPr="00B01DDA">
        <w:rPr>
          <w:rStyle w:val="StyleUnderline"/>
          <w:highlight w:val="yellow"/>
        </w:rPr>
        <w:t>against</w:t>
      </w:r>
      <w:r w:rsidRPr="00C00601">
        <w:rPr>
          <w:sz w:val="16"/>
        </w:rPr>
        <w:t xml:space="preserve"> the power of </w:t>
      </w:r>
      <w:r w:rsidRPr="00B01DDA">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01DDA">
        <w:rPr>
          <w:rStyle w:val="Emphasis"/>
          <w:highlight w:val="yellow"/>
        </w:rPr>
        <w:t>Blackburn</w:t>
      </w:r>
      <w:r w:rsidRPr="00C00601">
        <w:rPr>
          <w:sz w:val="16"/>
        </w:rPr>
        <w:t xml:space="preserve"> has </w:t>
      </w:r>
      <w:r w:rsidRPr="00B01DDA">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01DDA">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850DE6">
        <w:rPr>
          <w:rStyle w:val="Emphasis"/>
        </w:rPr>
        <w:t>Jim Jordan</w:t>
      </w:r>
      <w:r w:rsidRPr="00850DE6">
        <w:rPr>
          <w:sz w:val="16"/>
        </w:rPr>
        <w:t xml:space="preserve"> (R-OH) </w:t>
      </w:r>
      <w:r w:rsidRPr="00850DE6">
        <w:rPr>
          <w:rStyle w:val="StyleUnderline"/>
        </w:rPr>
        <w:t>expressed</w:t>
      </w:r>
      <w:r w:rsidRPr="00850DE6">
        <w:rPr>
          <w:sz w:val="16"/>
        </w:rPr>
        <w:t xml:space="preserve"> similar </w:t>
      </w:r>
      <w:r w:rsidRPr="00850DE6">
        <w:rPr>
          <w:rStyle w:val="StyleUnderline"/>
        </w:rPr>
        <w:t>concerns and</w:t>
      </w:r>
      <w:r w:rsidRPr="00850DE6">
        <w:rPr>
          <w:sz w:val="16"/>
        </w:rPr>
        <w:t xml:space="preserve"> </w:t>
      </w:r>
      <w:r w:rsidRPr="00850DE6">
        <w:rPr>
          <w:rStyle w:val="StyleUnderline"/>
        </w:rPr>
        <w:t xml:space="preserve">insinuated that stronger governmental measures should be applied to curb the power of giant </w:t>
      </w:r>
      <w:r w:rsidRPr="00850DE6">
        <w:rPr>
          <w:rStyle w:val="Emphasis"/>
        </w:rPr>
        <w:t>social media companies</w:t>
      </w:r>
      <w:r w:rsidRPr="00C00601">
        <w:rPr>
          <w:sz w:val="16"/>
        </w:rPr>
        <w:t xml:space="preserve">.116 Senator Josh </w:t>
      </w:r>
      <w:r w:rsidRPr="00B01DDA">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01DDA">
        <w:rPr>
          <w:rStyle w:val="StyleUnderline"/>
          <w:highlight w:val="yellow"/>
        </w:rPr>
        <w:t>opened</w:t>
      </w:r>
      <w:r w:rsidRPr="00C00601">
        <w:rPr>
          <w:rStyle w:val="StyleUnderline"/>
        </w:rPr>
        <w:t xml:space="preserve"> an </w:t>
      </w:r>
      <w:r w:rsidRPr="00B01DDA">
        <w:rPr>
          <w:rStyle w:val="Emphasis"/>
          <w:highlight w:val="yellow"/>
        </w:rPr>
        <w:t>antitrust investigation</w:t>
      </w:r>
      <w:r w:rsidRPr="00850DE6">
        <w:rPr>
          <w:sz w:val="16"/>
        </w:rPr>
        <w:t xml:space="preserve"> </w:t>
      </w:r>
      <w:r w:rsidRPr="00850DE6">
        <w:rPr>
          <w:rStyle w:val="StyleUnderline"/>
        </w:rPr>
        <w:t>into</w:t>
      </w:r>
      <w:r w:rsidRPr="00C00601">
        <w:rPr>
          <w:sz w:val="16"/>
        </w:rPr>
        <w:t xml:space="preserve"> </w:t>
      </w:r>
      <w:r w:rsidRPr="00C00601">
        <w:rPr>
          <w:rStyle w:val="Emphasis"/>
        </w:rPr>
        <w:t>Google</w:t>
      </w:r>
      <w:r w:rsidRPr="00C00601">
        <w:rPr>
          <w:sz w:val="16"/>
        </w:rPr>
        <w:t>.117</w:t>
      </w:r>
    </w:p>
    <w:p w14:paraId="7E5B0345" w14:textId="77777777" w:rsidR="001E7323" w:rsidRPr="00C00601" w:rsidRDefault="001E7323" w:rsidP="001E7323">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04996DE6" w14:textId="77777777" w:rsidR="001E7323" w:rsidRPr="00C00601" w:rsidRDefault="001E7323" w:rsidP="001E7323">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0D19BF8A" w14:textId="77777777" w:rsidR="001E7323" w:rsidRPr="00C00601" w:rsidRDefault="001E7323" w:rsidP="001E7323">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01DDA">
        <w:rPr>
          <w:rStyle w:val="StyleUnderline"/>
          <w:highlight w:val="yellow"/>
        </w:rPr>
        <w:t xml:space="preserve">law that </w:t>
      </w:r>
      <w:r w:rsidRPr="00B01DDA">
        <w:rPr>
          <w:rStyle w:val="Emphasis"/>
          <w:highlight w:val="yellow"/>
        </w:rPr>
        <w:t>directly targeted corporate size</w:t>
      </w:r>
      <w:r w:rsidRPr="00B01DDA">
        <w:rPr>
          <w:sz w:val="16"/>
          <w:highlight w:val="yellow"/>
        </w:rPr>
        <w:t xml:space="preserve"> </w:t>
      </w:r>
      <w:r w:rsidRPr="00B01DDA">
        <w:rPr>
          <w:rStyle w:val="StyleUnderline"/>
          <w:highlight w:val="yellow"/>
        </w:rPr>
        <w:t xml:space="preserve">could attract </w:t>
      </w:r>
      <w:r w:rsidRPr="00B01DDA">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01DDA">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36408DB7" w14:textId="77777777" w:rsidR="001E7323" w:rsidRPr="00C00601" w:rsidRDefault="001E7323" w:rsidP="001E7323">
      <w:pPr>
        <w:pStyle w:val="Heading4"/>
        <w:numPr>
          <w:ilvl w:val="0"/>
          <w:numId w:val="34"/>
        </w:numPr>
        <w:tabs>
          <w:tab w:val="num" w:pos="360"/>
        </w:tabs>
        <w:ind w:left="360"/>
        <w:rPr>
          <w:rFonts w:cs="Arial"/>
        </w:rPr>
      </w:pPr>
      <w:r w:rsidRPr="00C00601">
        <w:rPr>
          <w:rFonts w:cs="Arial"/>
        </w:rPr>
        <w:t>Winners win – legislative blitz key to success</w:t>
      </w:r>
    </w:p>
    <w:p w14:paraId="65898397" w14:textId="77777777" w:rsidR="001E7323" w:rsidRPr="00C00601" w:rsidRDefault="001E7323" w:rsidP="001E7323">
      <w:pPr>
        <w:rPr>
          <w:rStyle w:val="Style13ptBold"/>
        </w:rPr>
      </w:pPr>
      <w:r w:rsidRPr="00C00601">
        <w:rPr>
          <w:rStyle w:val="Style13ptBold"/>
        </w:rPr>
        <w:t>Waldman 20</w:t>
      </w:r>
    </w:p>
    <w:p w14:paraId="678A1716" w14:textId="77777777" w:rsidR="001E7323" w:rsidRPr="00C00601" w:rsidRDefault="001E7323" w:rsidP="001E7323">
      <w:pPr>
        <w:rPr>
          <w:sz w:val="16"/>
        </w:rPr>
      </w:pPr>
      <w:r w:rsidRPr="00C00601">
        <w:rPr>
          <w:sz w:val="16"/>
        </w:rPr>
        <w:t xml:space="preserve">(Paul, </w:t>
      </w:r>
      <w:hyperlink r:id="rId6" w:history="1">
        <w:r w:rsidRPr="00C00601">
          <w:rPr>
            <w:rStyle w:val="Hyperlink"/>
            <w:sz w:val="16"/>
          </w:rPr>
          <w:t>https://www.washingtonpost.com/opinions/2020/12/02/joe-biden-has-move-fast/</w:t>
        </w:r>
      </w:hyperlink>
      <w:r w:rsidRPr="00C00601">
        <w:rPr>
          <w:sz w:val="16"/>
        </w:rPr>
        <w:t xml:space="preserve">, 12-2) </w:t>
      </w:r>
    </w:p>
    <w:p w14:paraId="37A4A206" w14:textId="77777777" w:rsidR="001E7323" w:rsidRPr="00C00601" w:rsidRDefault="001E7323" w:rsidP="001E7323">
      <w:r w:rsidRPr="00C00601">
        <w:rPr>
          <w:sz w:val="16"/>
        </w:rPr>
        <w:t xml:space="preserve">For </w:t>
      </w:r>
      <w:r w:rsidRPr="00C00601">
        <w:rPr>
          <w:rStyle w:val="StyleUnderline"/>
        </w:rPr>
        <w:t>every day of his presidency</w:t>
      </w:r>
      <w:r w:rsidRPr="00C00601">
        <w:rPr>
          <w:sz w:val="16"/>
        </w:rPr>
        <w:t xml:space="preserve">, Joe </w:t>
      </w:r>
      <w:r w:rsidRPr="00C00601">
        <w:rPr>
          <w:rStyle w:val="StyleUnderline"/>
        </w:rPr>
        <w:t>Biden will be restrained and bedeviled by Republican power</w:t>
      </w:r>
      <w:r w:rsidRPr="00C00601">
        <w:rPr>
          <w:sz w:val="16"/>
        </w:rPr>
        <w:t xml:space="preserve">. Republicans will probably retain control of the Senate, and even if they don’t, </w:t>
      </w:r>
      <w:r w:rsidRPr="00C00601">
        <w:rPr>
          <w:rStyle w:val="StyleUnderline"/>
        </w:rPr>
        <w:t>they will do everything they can to sabotage Biden’s agenda</w:t>
      </w:r>
      <w:r w:rsidRPr="00C00601">
        <w:rPr>
          <w:sz w:val="16"/>
        </w:rPr>
        <w:t xml:space="preserve">. They will obstruct and delay, whether it’s on legislation, appointments or anything else, to make sure Biden has as little as possible to show for his time in office. </w:t>
      </w:r>
      <w:r w:rsidRPr="00C00601">
        <w:rPr>
          <w:rStyle w:val="StyleUnderline"/>
        </w:rPr>
        <w:t xml:space="preserve">Unfortunately, </w:t>
      </w:r>
      <w:r w:rsidRPr="00B01DDA">
        <w:rPr>
          <w:rStyle w:val="StyleUnderline"/>
          <w:highlight w:val="yellow"/>
        </w:rPr>
        <w:t>Biden</w:t>
      </w:r>
      <w:r w:rsidRPr="000A0047">
        <w:rPr>
          <w:rStyle w:val="StyleUnderline"/>
        </w:rPr>
        <w:t xml:space="preserve"> is naturally inclined to respond in</w:t>
      </w:r>
      <w:r w:rsidRPr="00C00601">
        <w:rPr>
          <w:rStyle w:val="StyleUnderline"/>
        </w:rPr>
        <w:t xml:space="preserve"> just the way Republicans are counting on. He’s a </w:t>
      </w:r>
      <w:r w:rsidRPr="00B01DDA">
        <w:rPr>
          <w:rStyle w:val="Emphasis"/>
          <w:highlight w:val="yellow"/>
        </w:rPr>
        <w:t>compromis</w:t>
      </w:r>
      <w:r w:rsidRPr="00C00601">
        <w:rPr>
          <w:rStyle w:val="StyleUnderline"/>
        </w:rPr>
        <w:t>er, a dealmaker</w:t>
      </w:r>
      <w:r w:rsidRPr="00C00601">
        <w:rPr>
          <w:sz w:val="16"/>
        </w:rPr>
        <w:t xml:space="preserve"> — a man who wants to believe that there are bipartisan solutions to be found. That’s not to say that Biden is naive about what he faces, just that </w:t>
      </w:r>
      <w:r w:rsidRPr="000A0047">
        <w:rPr>
          <w:rStyle w:val="StyleUnderline"/>
        </w:rPr>
        <w:t xml:space="preserve">he </w:t>
      </w:r>
      <w:r w:rsidRPr="00B01DDA">
        <w:rPr>
          <w:rStyle w:val="StyleUnderline"/>
          <w:highlight w:val="yellow"/>
        </w:rPr>
        <w:t>will</w:t>
      </w:r>
      <w:r w:rsidRPr="00C00601">
        <w:rPr>
          <w:rStyle w:val="StyleUnderline"/>
        </w:rPr>
        <w:t xml:space="preserve"> always </w:t>
      </w:r>
      <w:r w:rsidRPr="00B01DDA">
        <w:rPr>
          <w:rStyle w:val="StyleUnderline"/>
          <w:highlight w:val="yellow"/>
        </w:rPr>
        <w:t>be vulnerable to</w:t>
      </w:r>
      <w:r w:rsidRPr="00C00601">
        <w:rPr>
          <w:rStyle w:val="StyleUnderline"/>
        </w:rPr>
        <w:t xml:space="preserve"> some of the same </w:t>
      </w:r>
      <w:r w:rsidRPr="00B01DDA">
        <w:rPr>
          <w:rStyle w:val="StyleUnderline"/>
          <w:highlight w:val="yellow"/>
        </w:rPr>
        <w:t>mistakes</w:t>
      </w:r>
      <w:r w:rsidRPr="00C00601">
        <w:rPr>
          <w:rStyle w:val="StyleUnderline"/>
        </w:rPr>
        <w:t xml:space="preserve"> that</w:t>
      </w:r>
      <w:r w:rsidRPr="00C00601">
        <w:rPr>
          <w:sz w:val="16"/>
        </w:rPr>
        <w:t xml:space="preserve"> President Barack </w:t>
      </w:r>
      <w:r w:rsidRPr="00B01DDA">
        <w:rPr>
          <w:rStyle w:val="StyleUnderline"/>
          <w:highlight w:val="yellow"/>
        </w:rPr>
        <w:t>Obama made</w:t>
      </w:r>
      <w:r w:rsidRPr="00C00601">
        <w:rPr>
          <w:rStyle w:val="StyleUnderline"/>
        </w:rPr>
        <w:t xml:space="preserve"> </w:t>
      </w:r>
      <w:r w:rsidRPr="00C00601">
        <w:rPr>
          <w:sz w:val="16"/>
        </w:rPr>
        <w:t xml:space="preserve">early in his tenure, </w:t>
      </w:r>
      <w:r w:rsidRPr="00C00601">
        <w:rPr>
          <w:rStyle w:val="StyleUnderline"/>
        </w:rPr>
        <w:t xml:space="preserve">mistakes that come from </w:t>
      </w:r>
      <w:r w:rsidRPr="00B01DDA">
        <w:rPr>
          <w:rStyle w:val="StyleUnderline"/>
          <w:highlight w:val="yellow"/>
        </w:rPr>
        <w:t>thinking Republicans</w:t>
      </w:r>
      <w:r w:rsidRPr="00C00601">
        <w:rPr>
          <w:rStyle w:val="StyleUnderline"/>
        </w:rPr>
        <w:t xml:space="preserve"> just might be </w:t>
      </w:r>
      <w:r w:rsidRPr="00B01DDA">
        <w:rPr>
          <w:rStyle w:val="Emphasis"/>
          <w:highlight w:val="yellow"/>
        </w:rPr>
        <w:t>operat</w:t>
      </w:r>
      <w:r w:rsidRPr="00C00601">
        <w:rPr>
          <w:rStyle w:val="Emphasis"/>
        </w:rPr>
        <w:t xml:space="preserve">ing </w:t>
      </w:r>
      <w:r w:rsidRPr="00B01DDA">
        <w:rPr>
          <w:rStyle w:val="Emphasis"/>
          <w:highlight w:val="yellow"/>
        </w:rPr>
        <w:t>in good faith</w:t>
      </w:r>
      <w:r w:rsidRPr="00C00601">
        <w:rPr>
          <w:rStyle w:val="StyleUnderline"/>
        </w:rPr>
        <w:t xml:space="preserve"> and with the proper persuasion they can be dealt with. But a realization of the full implications of our current polarization may just prove liberating for the new administration</w:t>
      </w:r>
      <w:r w:rsidRPr="00C00601">
        <w:rPr>
          <w:sz w:val="16"/>
        </w:rPr>
        <w:t xml:space="preserve">. There are at least some encouraging signs that Biden understands the situation; here’s a report from Politico on how his transition is thinking about personnel: 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 Slow-walking will absolutely be the Republican strategy,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Send us the nominees and the bills, and we’ll consider them. It’ll just take some time. Weeks will then stretch into months, and the Biden agenda will languish. They’ve done it before — Obama himself describes how they endlessly dragged out negotiations on the Affordable Care Act by claiming they might support it — and they’ll do it again. That’s the Republican plan. The first step to getting around it is to understand that </w:t>
      </w:r>
      <w:r w:rsidRPr="00C00601">
        <w:rPr>
          <w:rStyle w:val="StyleUnderline"/>
        </w:rPr>
        <w:t xml:space="preserve">the </w:t>
      </w:r>
      <w:r w:rsidRPr="005771C7">
        <w:rPr>
          <w:rStyle w:val="StyleUnderline"/>
        </w:rPr>
        <w:t xml:space="preserve">public won’t </w:t>
      </w:r>
      <w:r w:rsidRPr="005771C7">
        <w:rPr>
          <w:rStyle w:val="Emphasis"/>
        </w:rPr>
        <w:t>blame gridlock</w:t>
      </w:r>
      <w:r w:rsidRPr="00C00601">
        <w:rPr>
          <w:rStyle w:val="StyleUnderline"/>
        </w:rPr>
        <w:t xml:space="preserve"> on the ones who are causing it. </w:t>
      </w:r>
      <w:r w:rsidRPr="00C00601">
        <w:rPr>
          <w:sz w:val="16"/>
        </w:rPr>
        <w:t xml:space="preserve">They’ll just see a bunch of bickering in Washington with nothing getting done, and </w:t>
      </w:r>
      <w:r w:rsidRPr="00B01DDA">
        <w:rPr>
          <w:rStyle w:val="StyleUnderline"/>
          <w:highlight w:val="yellow"/>
        </w:rPr>
        <w:t>Biden will</w:t>
      </w:r>
      <w:r w:rsidRPr="00C00601">
        <w:rPr>
          <w:rStyle w:val="StyleUnderline"/>
        </w:rPr>
        <w:t xml:space="preserve"> be the one who </w:t>
      </w:r>
      <w:r w:rsidRPr="00B01DDA">
        <w:rPr>
          <w:rStyle w:val="StyleUnderline"/>
          <w:highlight w:val="yellow"/>
        </w:rPr>
        <w:t xml:space="preserve">takes </w:t>
      </w:r>
      <w:r w:rsidRPr="000A0047">
        <w:rPr>
          <w:rStyle w:val="StyleUnderline"/>
        </w:rPr>
        <w:t>the</w:t>
      </w:r>
      <w:r w:rsidRPr="00C00601">
        <w:rPr>
          <w:rStyle w:val="StyleUnderline"/>
        </w:rPr>
        <w:t xml:space="preserve"> </w:t>
      </w:r>
      <w:r w:rsidRPr="00B01DDA">
        <w:rPr>
          <w:rStyle w:val="StyleUnderline"/>
          <w:highlight w:val="yellow"/>
        </w:rPr>
        <w:t>blame</w:t>
      </w:r>
      <w:r w:rsidRPr="00C00601">
        <w:rPr>
          <w:sz w:val="16"/>
        </w:rPr>
        <w:t xml:space="preserve">. </w:t>
      </w:r>
      <w:r w:rsidRPr="00C00601">
        <w:rPr>
          <w:rStyle w:val="StyleUnderline"/>
        </w:rPr>
        <w:t xml:space="preserve">Once you realize that the public is neither aware of nor particularly concerned about process questions, you can stop </w:t>
      </w:r>
      <w:r w:rsidRPr="000A0047">
        <w:rPr>
          <w:rStyle w:val="StyleUnderline"/>
        </w:rPr>
        <w:t>worrying about whether Republicans will squawk at this</w:t>
      </w:r>
      <w:r w:rsidRPr="00C00601">
        <w:rPr>
          <w:rStyle w:val="StyleUnderline"/>
        </w:rPr>
        <w:t xml:space="preserve"> appointment or that executive order — because they’ll squawk </w:t>
      </w:r>
      <w:r w:rsidRPr="00B01DDA">
        <w:rPr>
          <w:rStyle w:val="StyleUnderline"/>
          <w:highlight w:val="yellow"/>
        </w:rPr>
        <w:t xml:space="preserve">no matter what you do. </w:t>
      </w:r>
      <w:r w:rsidRPr="00B01DDA">
        <w:rPr>
          <w:rStyle w:val="Emphasis"/>
          <w:highlight w:val="yellow"/>
        </w:rPr>
        <w:t>If it’s a good idea</w:t>
      </w:r>
      <w:r w:rsidRPr="00C00601">
        <w:rPr>
          <w:rStyle w:val="Emphasis"/>
        </w:rPr>
        <w:t xml:space="preserve"> and you think the results will be good, </w:t>
      </w:r>
      <w:r w:rsidRPr="00B01DDA">
        <w:rPr>
          <w:rStyle w:val="Emphasis"/>
          <w:highlight w:val="yellow"/>
        </w:rPr>
        <w:t>then</w:t>
      </w:r>
      <w:r w:rsidRPr="00C00601">
        <w:rPr>
          <w:rStyle w:val="Emphasis"/>
        </w:rPr>
        <w:t xml:space="preserve"> just </w:t>
      </w:r>
      <w:r w:rsidRPr="00B01DDA">
        <w:rPr>
          <w:rStyle w:val="Emphasis"/>
          <w:highlight w:val="yellow"/>
        </w:rPr>
        <w:t>do it</w:t>
      </w:r>
      <w:r w:rsidRPr="00C00601">
        <w:rPr>
          <w:rStyle w:val="Emphasis"/>
        </w:rPr>
        <w:t xml:space="preserve">. As quickly and comprehensively as possible. </w:t>
      </w:r>
      <w:r w:rsidRPr="00C00601">
        <w:rPr>
          <w:sz w:val="16"/>
        </w:rPr>
        <w:t xml:space="preserve">As David Roberts of Vox observes: In 2009, Obama and his aides made the mistake of thinking that their major initiatives had to be rolled out one at a time in sequence, because he had a finite store of “political capital” that had to be spent carefully. But </w:t>
      </w:r>
      <w:r w:rsidRPr="00B01DDA">
        <w:rPr>
          <w:rStyle w:val="StyleUnderline"/>
          <w:highlight w:val="yellow"/>
        </w:rPr>
        <w:t>political capital</w:t>
      </w:r>
      <w:r w:rsidRPr="00C00601">
        <w:rPr>
          <w:rStyle w:val="StyleUnderline"/>
        </w:rPr>
        <w:t xml:space="preserve"> is not something that exists apart from any particular issue; </w:t>
      </w:r>
      <w:r w:rsidRPr="00C00601">
        <w:rPr>
          <w:rStyle w:val="Emphasis"/>
        </w:rPr>
        <w:t xml:space="preserve">it </w:t>
      </w:r>
      <w:r w:rsidRPr="00B01DDA">
        <w:rPr>
          <w:rStyle w:val="Emphasis"/>
          <w:highlight w:val="yellow"/>
        </w:rPr>
        <w:t>isn’t</w:t>
      </w:r>
      <w:r w:rsidRPr="00C00601">
        <w:rPr>
          <w:rStyle w:val="Emphasis"/>
        </w:rPr>
        <w:t xml:space="preserve"> a </w:t>
      </w:r>
      <w:r w:rsidRPr="00B01DDA">
        <w:rPr>
          <w:rStyle w:val="Emphasis"/>
          <w:highlight w:val="yellow"/>
        </w:rPr>
        <w:t>special sauce</w:t>
      </w:r>
      <w:r w:rsidRPr="00C00601">
        <w:rPr>
          <w:rStyle w:val="StyleUnderline"/>
        </w:rPr>
        <w:t xml:space="preserve"> that has to be poured on a policy in order to make it palatable. </w:t>
      </w:r>
      <w:r w:rsidRPr="00C00601">
        <w:rPr>
          <w:sz w:val="16"/>
        </w:rPr>
        <w:t xml:space="preserve">And </w:t>
      </w:r>
      <w:r w:rsidRPr="00C00601">
        <w:rPr>
          <w:rStyle w:val="StyleUnderline"/>
        </w:rPr>
        <w:t xml:space="preserve">with the parties as polarized and unified as they are, </w:t>
      </w:r>
      <w:r w:rsidRPr="005771C7">
        <w:rPr>
          <w:rStyle w:val="StyleUnderline"/>
        </w:rPr>
        <w:t xml:space="preserve">political capital has </w:t>
      </w:r>
      <w:r w:rsidRPr="005771C7">
        <w:rPr>
          <w:rStyle w:val="Emphasis"/>
        </w:rPr>
        <w:t>become all but meaningless</w:t>
      </w:r>
      <w:r w:rsidRPr="005771C7">
        <w:rPr>
          <w:rStyle w:val="StyleUnderline"/>
        </w:rPr>
        <w:t>.</w:t>
      </w:r>
      <w:r w:rsidRPr="005771C7">
        <w:rPr>
          <w:sz w:val="16"/>
        </w:rPr>
        <w:t xml:space="preserve"> </w:t>
      </w:r>
      <w:r w:rsidRPr="005771C7">
        <w:rPr>
          <w:rStyle w:val="StyleUnderline"/>
        </w:rPr>
        <w:t>There may have been a time when a popular</w:t>
      </w:r>
      <w:r w:rsidRPr="00C00601">
        <w:rPr>
          <w:rStyle w:val="StyleUnderline"/>
        </w:rPr>
        <w:t xml:space="preserve"> president possessed so much capital that a senator from the opposition party would feel compelled to support him on part of that president’s agenda, but </w:t>
      </w:r>
      <w:r w:rsidRPr="00C00601">
        <w:rPr>
          <w:rStyle w:val="Emphasis"/>
        </w:rPr>
        <w:t>that time is long gone.</w:t>
      </w:r>
      <w:r w:rsidRPr="00C00601">
        <w:rPr>
          <w:sz w:val="16"/>
        </w:rPr>
        <w:t xml:space="preserve"> </w:t>
      </w:r>
      <w:r w:rsidRPr="00B01DDA">
        <w:rPr>
          <w:rStyle w:val="Emphasis"/>
          <w:highlight w:val="yellow"/>
        </w:rPr>
        <w:t>There is no account Biden can</w:t>
      </w:r>
      <w:r w:rsidRPr="00C00601">
        <w:rPr>
          <w:rStyle w:val="Emphasis"/>
        </w:rPr>
        <w:t xml:space="preserve"> draw on to </w:t>
      </w:r>
      <w:r w:rsidRPr="00B01DDA">
        <w:rPr>
          <w:rStyle w:val="Emphasis"/>
          <w:highlight w:val="yellow"/>
        </w:rPr>
        <w:t>turn</w:t>
      </w:r>
      <w:r w:rsidRPr="000A0047">
        <w:t xml:space="preserve"> </w:t>
      </w:r>
      <w:r w:rsidRPr="000A0047">
        <w:rPr>
          <w:sz w:val="16"/>
          <w:szCs w:val="16"/>
        </w:rPr>
        <w:t>Republican</w:t>
      </w:r>
      <w:r w:rsidRPr="000A0047">
        <w:t xml:space="preserve"> </w:t>
      </w:r>
      <w:r w:rsidRPr="00C00601">
        <w:rPr>
          <w:rStyle w:val="Emphasis"/>
        </w:rPr>
        <w:t>“</w:t>
      </w:r>
      <w:r w:rsidRPr="00B01DDA">
        <w:rPr>
          <w:rStyle w:val="Emphasis"/>
          <w:highlight w:val="yellow"/>
        </w:rPr>
        <w:t>no” votes into “yes</w:t>
      </w:r>
      <w:r w:rsidRPr="00C00601">
        <w:rPr>
          <w:sz w:val="16"/>
        </w:rPr>
        <w:t xml:space="preserve">.” 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B01DDA">
        <w:rPr>
          <w:rStyle w:val="StyleUnderline"/>
          <w:highlight w:val="yellow"/>
        </w:rPr>
        <w:t>That means moving on every policy</w:t>
      </w:r>
      <w:r w:rsidRPr="00C00601">
        <w:rPr>
          <w:rStyle w:val="StyleUnderline"/>
        </w:rPr>
        <w:t xml:space="preserve"> area all </w:t>
      </w:r>
      <w:r w:rsidRPr="00B01DDA">
        <w:rPr>
          <w:rStyle w:val="StyleUnderline"/>
          <w:highlight w:val="yellow"/>
        </w:rPr>
        <w:t>at once</w:t>
      </w:r>
      <w:r w:rsidRPr="00C00601">
        <w:rPr>
          <w:rStyle w:val="StyleUnderline"/>
        </w:rPr>
        <w:t xml:space="preserve">. </w:t>
      </w:r>
      <w:r w:rsidRPr="00B01DDA">
        <w:rPr>
          <w:rStyle w:val="StyleUnderline"/>
          <w:highlight w:val="yellow"/>
        </w:rPr>
        <w:t xml:space="preserve">There’s </w:t>
      </w:r>
      <w:r w:rsidRPr="00B01DDA">
        <w:rPr>
          <w:rStyle w:val="Emphasis"/>
          <w:highlight w:val="yellow"/>
        </w:rPr>
        <w:t>nothing to be gained by putting off</w:t>
      </w:r>
      <w:r w:rsidRPr="00C00601">
        <w:rPr>
          <w:rStyle w:val="Emphasis"/>
        </w:rPr>
        <w:t xml:space="preserve"> any part of Biden’s </w:t>
      </w:r>
      <w:r w:rsidRPr="00B01DDA">
        <w:rPr>
          <w:rStyle w:val="Emphasis"/>
          <w:highlight w:val="yellow"/>
        </w:rPr>
        <w:t>agenda</w:t>
      </w:r>
      <w:r w:rsidRPr="00B01DDA">
        <w:rPr>
          <w:rStyle w:val="StyleUnderline"/>
          <w:highlight w:val="yellow"/>
        </w:rPr>
        <w:t>. Whatever he can do</w:t>
      </w:r>
      <w:r w:rsidRPr="00C00601">
        <w:rPr>
          <w:rStyle w:val="StyleUnderline"/>
        </w:rPr>
        <w:t xml:space="preserve"> given the limits of his power, </w:t>
      </w:r>
      <w:r w:rsidRPr="00B01DDA">
        <w:rPr>
          <w:rStyle w:val="StyleUnderline"/>
          <w:highlight w:val="yellow"/>
        </w:rPr>
        <w:t>he should do</w:t>
      </w:r>
      <w:r w:rsidRPr="00C00601">
        <w:rPr>
          <w:rStyle w:val="StyleUnderline"/>
        </w:rPr>
        <w:t xml:space="preserve"> as soon as possible, </w:t>
      </w:r>
      <w:r w:rsidRPr="00B01DDA">
        <w:rPr>
          <w:rStyle w:val="StyleUnderline"/>
          <w:highlight w:val="yellow"/>
        </w:rPr>
        <w:t xml:space="preserve">in a </w:t>
      </w:r>
      <w:r w:rsidRPr="00B01DDA">
        <w:rPr>
          <w:rStyle w:val="Emphasis"/>
          <w:highlight w:val="yellow"/>
        </w:rPr>
        <w:t>flood of policymaking</w:t>
      </w:r>
      <w:r w:rsidRPr="00C00601">
        <w:rPr>
          <w:rStyle w:val="StyleUnderline"/>
        </w:rPr>
        <w:t xml:space="preserve">. </w:t>
      </w:r>
      <w:r w:rsidRPr="00C00601">
        <w:rPr>
          <w:sz w:val="16"/>
        </w:rPr>
        <w:t xml:space="preserve">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w:t>
      </w:r>
      <w:r w:rsidRPr="00C00601">
        <w:rPr>
          <w:rStyle w:val="StyleUnderline"/>
        </w:rPr>
        <w:t>Republicans will complain that Biden is being partisan, uncompromising,</w:t>
      </w:r>
      <w:r w:rsidRPr="00C00601">
        <w:rPr>
          <w:sz w:val="16"/>
        </w:rPr>
        <w:t xml:space="preserve"> taking a “my way or the highway” approach. It will be a strategy to convince everyone of the lie that Biden and Democrats might be able to find some way of winning them over, when in fact they’ll be implementing a strategy of total opposition. </w:t>
      </w:r>
      <w:r w:rsidRPr="005771C7">
        <w:rPr>
          <w:rStyle w:val="StyleUnderline"/>
        </w:rPr>
        <w:t xml:space="preserve">If Biden follows them on that fruitless quest, he’ll be </w:t>
      </w:r>
      <w:r w:rsidRPr="005771C7">
        <w:rPr>
          <w:rStyle w:val="Emphasis"/>
        </w:rPr>
        <w:t>running in circles</w:t>
      </w:r>
      <w:r w:rsidRPr="005771C7">
        <w:rPr>
          <w:rStyle w:val="StyleUnderline"/>
        </w:rPr>
        <w:t xml:space="preserve"> while crucial time passes</w:t>
      </w:r>
      <w:r w:rsidRPr="00C00601">
        <w:rPr>
          <w:rStyle w:val="StyleUnderline"/>
        </w:rPr>
        <w:t xml:space="preserve"> and nothing gets done. The only option for him is to decide not to care about Republican whining and do what he got elected to do with all haste. The alternative is failure</w:t>
      </w:r>
      <w:r w:rsidRPr="00C00601">
        <w:rPr>
          <w:sz w:val="16"/>
        </w:rPr>
        <w:t>.</w:t>
      </w:r>
    </w:p>
    <w:p w14:paraId="14DF32AE" w14:textId="77777777" w:rsidR="001E7323" w:rsidRDefault="001E7323" w:rsidP="001E7323">
      <w:pPr>
        <w:pStyle w:val="Heading4"/>
        <w:numPr>
          <w:ilvl w:val="0"/>
          <w:numId w:val="34"/>
        </w:numPr>
        <w:tabs>
          <w:tab w:val="num" w:pos="360"/>
        </w:tabs>
        <w:ind w:left="360"/>
      </w:pPr>
      <w:r>
        <w:t xml:space="preserve">Covid malaise sapping capital </w:t>
      </w:r>
    </w:p>
    <w:p w14:paraId="51A7F196" w14:textId="77777777" w:rsidR="001E7323" w:rsidRDefault="001E7323" w:rsidP="001E7323">
      <w:r w:rsidRPr="008E3B95">
        <w:rPr>
          <w:rStyle w:val="Style13ptBold"/>
        </w:rPr>
        <w:t>PBS 10-1-</w:t>
      </w:r>
      <w:r>
        <w:t>21 https://www.pbs.org/newshour/politics/polarization-over-vaccine-mandate-rules-underscores-difficulty-for-u-s-to-slow-pandemic</w:t>
      </w:r>
    </w:p>
    <w:p w14:paraId="32EBE00F" w14:textId="77777777" w:rsidR="001E7323" w:rsidRDefault="001E7323" w:rsidP="001E7323">
      <w:pPr>
        <w:rPr>
          <w:sz w:val="16"/>
        </w:rPr>
      </w:pPr>
      <w:r w:rsidRPr="008E3B95">
        <w:rPr>
          <w:sz w:val="16"/>
        </w:rPr>
        <w:t xml:space="preserve">And yet, </w:t>
      </w:r>
      <w:r w:rsidRPr="008E3B95">
        <w:rPr>
          <w:rStyle w:val="StyleUnderline"/>
        </w:rPr>
        <w:t>a larger percentage of people aged 18 to 40 said that the protracted pandemic has taken a toll on their wellbeing</w:t>
      </w:r>
      <w:r w:rsidRPr="008E3B95">
        <w:rPr>
          <w:sz w:val="16"/>
        </w:rPr>
        <w:t xml:space="preserve">, when compared to those 75 and older. Overall, a little </w:t>
      </w:r>
      <w:r w:rsidRPr="008E3B95">
        <w:rPr>
          <w:rStyle w:val="StyleUnderline"/>
        </w:rPr>
        <w:t xml:space="preserve">more than a third of </w:t>
      </w:r>
      <w:r w:rsidRPr="007A654B">
        <w:rPr>
          <w:rStyle w:val="StyleUnderline"/>
          <w:highlight w:val="yellow"/>
        </w:rPr>
        <w:t>Americans say they are more stressed now</w:t>
      </w:r>
      <w:r w:rsidRPr="008E3B95">
        <w:rPr>
          <w:rStyle w:val="StyleUnderline"/>
        </w:rPr>
        <w:t xml:space="preserve"> than they were ahead of the pandemic</w:t>
      </w:r>
      <w:r w:rsidRPr="008E3B95">
        <w:rPr>
          <w:sz w:val="16"/>
        </w:rPr>
        <w:t xml:space="preserve">, according to this latest poll. For Gen Z and millennials, the number was 37 percent, but ticked down slightly to 30 percent among the oldest Americans. People from rural areas, at 41 percent, were also more likely to say they feel more stressed now than those living in more densely populated areas, such as small cities and suburbs, both at 33 percent. Americans split on Biden approval </w:t>
      </w:r>
      <w:r w:rsidRPr="007A654B">
        <w:rPr>
          <w:rStyle w:val="StyleUnderline"/>
          <w:highlight w:val="yellow"/>
        </w:rPr>
        <w:t>That sense of unease</w:t>
      </w:r>
      <w:r w:rsidRPr="007A654B">
        <w:rPr>
          <w:sz w:val="16"/>
          <w:highlight w:val="yellow"/>
        </w:rPr>
        <w:t xml:space="preserve">, </w:t>
      </w:r>
      <w:r w:rsidRPr="007A654B">
        <w:rPr>
          <w:rStyle w:val="Emphasis"/>
          <w:highlight w:val="yellow"/>
        </w:rPr>
        <w:t>on top of the lackluster support for Biden’s latest pandemic response</w:t>
      </w:r>
      <w:r w:rsidRPr="008E3B95">
        <w:rPr>
          <w:rStyle w:val="Emphasis"/>
        </w:rPr>
        <w:t xml:space="preserve"> measures</w:t>
      </w:r>
      <w:r w:rsidRPr="008E3B95">
        <w:rPr>
          <w:sz w:val="16"/>
        </w:rPr>
        <w:t xml:space="preserve">, </w:t>
      </w:r>
      <w:r w:rsidRPr="008E3B95">
        <w:rPr>
          <w:rStyle w:val="StyleUnderline"/>
        </w:rPr>
        <w:t xml:space="preserve">likely </w:t>
      </w:r>
      <w:r w:rsidRPr="007A654B">
        <w:rPr>
          <w:rStyle w:val="StyleUnderline"/>
          <w:highlight w:val="yellow"/>
        </w:rPr>
        <w:t xml:space="preserve">won’t benefit his </w:t>
      </w:r>
      <w:r w:rsidRPr="007A654B">
        <w:rPr>
          <w:rStyle w:val="Emphasis"/>
          <w:highlight w:val="yellow"/>
        </w:rPr>
        <w:t>political capital</w:t>
      </w:r>
      <w:r w:rsidRPr="008E3B95">
        <w:rPr>
          <w:rStyle w:val="Emphasis"/>
        </w:rPr>
        <w:t>,</w:t>
      </w:r>
      <w:r w:rsidRPr="008E3B95">
        <w:rPr>
          <w:rStyle w:val="StyleUnderline"/>
        </w:rPr>
        <w:t xml:space="preserve"> </w:t>
      </w:r>
      <w:r w:rsidRPr="007A654B">
        <w:rPr>
          <w:rStyle w:val="StyleUnderline"/>
          <w:highlight w:val="yellow"/>
        </w:rPr>
        <w:t>especially</w:t>
      </w:r>
      <w:r w:rsidRPr="008E3B95">
        <w:rPr>
          <w:rStyle w:val="StyleUnderline"/>
        </w:rPr>
        <w:t xml:space="preserve"> at the very moment </w:t>
      </w:r>
      <w:r w:rsidRPr="007A654B">
        <w:rPr>
          <w:rStyle w:val="StyleUnderline"/>
          <w:highlight w:val="yellow"/>
        </w:rPr>
        <w:t>when</w:t>
      </w:r>
      <w:r w:rsidRPr="008E3B95">
        <w:rPr>
          <w:rStyle w:val="StyleUnderline"/>
        </w:rPr>
        <w:t xml:space="preserve"> critical parts of </w:t>
      </w:r>
      <w:r w:rsidRPr="007A654B">
        <w:rPr>
          <w:rStyle w:val="StyleUnderline"/>
          <w:highlight w:val="yellow"/>
        </w:rPr>
        <w:t>his ambitious economic agenda</w:t>
      </w:r>
      <w:r w:rsidRPr="008E3B95">
        <w:rPr>
          <w:rStyle w:val="StyleUnderline"/>
        </w:rPr>
        <w:t xml:space="preserve"> </w:t>
      </w:r>
      <w:r w:rsidRPr="007A654B">
        <w:rPr>
          <w:rStyle w:val="StyleUnderline"/>
          <w:highlight w:val="yellow"/>
        </w:rPr>
        <w:t>are on the line</w:t>
      </w:r>
      <w:r w:rsidRPr="008E3B95">
        <w:rPr>
          <w:sz w:val="16"/>
        </w:rPr>
        <w:t xml:space="preserve">. Americans are split over the job Biden is doing as president, with about half of Americans — </w:t>
      </w:r>
      <w:r w:rsidRPr="008E3B95">
        <w:rPr>
          <w:rStyle w:val="StyleUnderline"/>
        </w:rPr>
        <w:t>46 percent — saying they disapprove</w:t>
      </w:r>
      <w:r w:rsidRPr="008E3B95">
        <w:rPr>
          <w:sz w:val="16"/>
        </w:rPr>
        <w:t xml:space="preserve">, including 91 percent of Republicans and 50 percent of independents. Another 45 percent say they approve, including 87 percent of Democrats. </w:t>
      </w:r>
      <w:r w:rsidRPr="008E3B95">
        <w:rPr>
          <w:rStyle w:val="StyleUnderline"/>
        </w:rPr>
        <w:t xml:space="preserve">Overall, </w:t>
      </w:r>
      <w:r w:rsidRPr="007A654B">
        <w:rPr>
          <w:rStyle w:val="StyleUnderline"/>
          <w:highlight w:val="yellow"/>
        </w:rPr>
        <w:t>17 percent of Americans said they strongly approv</w:t>
      </w:r>
      <w:r w:rsidRPr="008E3B95">
        <w:rPr>
          <w:rStyle w:val="StyleUnderline"/>
        </w:rPr>
        <w:t xml:space="preserve">e of his time in the White House, which is </w:t>
      </w:r>
      <w:r w:rsidRPr="007A654B">
        <w:rPr>
          <w:rStyle w:val="StyleUnderline"/>
          <w:highlight w:val="yellow"/>
        </w:rPr>
        <w:t>the lowest since he was inaugurated</w:t>
      </w:r>
      <w:r w:rsidRPr="008E3B95">
        <w:rPr>
          <w:sz w:val="16"/>
        </w:rPr>
        <w:t>.</w:t>
      </w:r>
    </w:p>
    <w:p w14:paraId="1DFF6DC0" w14:textId="77777777" w:rsidR="001E7323" w:rsidRDefault="001E7323" w:rsidP="001E7323">
      <w:pPr>
        <w:rPr>
          <w:sz w:val="16"/>
        </w:rPr>
      </w:pPr>
    </w:p>
    <w:bookmarkEnd w:id="13"/>
    <w:bookmarkEnd w:id="14"/>
    <w:p w14:paraId="61129B78" w14:textId="77777777" w:rsidR="001E7323" w:rsidRPr="00C00601" w:rsidRDefault="001E7323" w:rsidP="001E7323">
      <w:pPr>
        <w:pStyle w:val="Heading4"/>
        <w:numPr>
          <w:ilvl w:val="0"/>
          <w:numId w:val="34"/>
        </w:numPr>
        <w:tabs>
          <w:tab w:val="num" w:pos="360"/>
        </w:tabs>
        <w:ind w:left="360"/>
        <w:rPr>
          <w:rFonts w:cs="Arial"/>
        </w:rPr>
      </w:pPr>
      <w:r w:rsidRPr="00C00601">
        <w:rPr>
          <w:rFonts w:cs="Arial"/>
        </w:rPr>
        <w:t>Bidens actions are woefully insufficient to solve warming.</w:t>
      </w:r>
    </w:p>
    <w:p w14:paraId="21E32269" w14:textId="77777777" w:rsidR="001E7323" w:rsidRPr="00C00601" w:rsidRDefault="001E7323" w:rsidP="001E7323">
      <w:r w:rsidRPr="00C00601">
        <w:t xml:space="preserve">Dayton </w:t>
      </w:r>
      <w:r w:rsidRPr="00C00601">
        <w:rPr>
          <w:rStyle w:val="Style13ptBold"/>
        </w:rPr>
        <w:t>Martindale</w:t>
      </w:r>
      <w:r w:rsidRPr="00C00601">
        <w:t xml:space="preserve">, </w:t>
      </w:r>
      <w:r w:rsidRPr="00C00601">
        <w:rPr>
          <w:rStyle w:val="Style13ptBold"/>
        </w:rPr>
        <w:t>‘19</w:t>
      </w:r>
      <w:r w:rsidRPr="00C00601">
        <w:t xml:space="preserve"> "Hold the Applause. Biden’s Climate Plan Is Mostly Fluff.," In These Times, https://inthesetimes.com/article/joe-biden-climate-change-plan-is-mostly-fluff-carbon-capture-fossil-fuels</w:t>
      </w:r>
    </w:p>
    <w:p w14:paraId="21ABEB7D" w14:textId="77777777" w:rsidR="001E7323" w:rsidRPr="00C00601" w:rsidRDefault="001E7323" w:rsidP="001E7323">
      <w:pPr>
        <w:rPr>
          <w:sz w:val="16"/>
        </w:rPr>
      </w:pPr>
      <w:r w:rsidRPr="00C00601">
        <w:rPr>
          <w:rStyle w:val="StyleUnderline"/>
        </w:rPr>
        <w:t xml:space="preserve">When I first skimmed the section headers of </w:t>
      </w:r>
      <w:r w:rsidRPr="00B01DDA">
        <w:rPr>
          <w:rStyle w:val="Emphasis"/>
          <w:highlight w:val="yellow"/>
        </w:rPr>
        <w:t>Joe Biden’s climate plan</w:t>
      </w:r>
      <w:r w:rsidRPr="00C00601">
        <w:rPr>
          <w:sz w:val="16"/>
        </w:rPr>
        <w:t xml:space="preserve"> on Tuesday, my eyes glossing past most of the details, I came away cautiously optimistic. While I wished his goals were more ambitious, I was heartened to see even a relative moderate like Biden calling for an end to fossil fuel subsidies, a vast expansion of protected lands and $1.7 trillion in climate investment over the next 10 years. That seemed like a win. Biden’s </w:t>
      </w:r>
      <w:r w:rsidRPr="00C00601">
        <w:rPr>
          <w:rStyle w:val="StyleUnderline"/>
        </w:rPr>
        <w:t xml:space="preserve">plan </w:t>
      </w:r>
      <w:r w:rsidRPr="00B01DDA">
        <w:rPr>
          <w:rStyle w:val="StyleUnderline"/>
          <w:highlight w:val="yellow"/>
        </w:rPr>
        <w:t xml:space="preserve">is a </w:t>
      </w:r>
      <w:r w:rsidRPr="00B01DDA">
        <w:rPr>
          <w:rStyle w:val="Emphasis"/>
          <w:highlight w:val="yellow"/>
        </w:rPr>
        <w:t>gamble</w:t>
      </w:r>
      <w:r w:rsidRPr="00B01DDA">
        <w:rPr>
          <w:rStyle w:val="StyleUnderline"/>
          <w:highlight w:val="yellow"/>
        </w:rPr>
        <w:t xml:space="preserve">, plunging us into the torrent and </w:t>
      </w:r>
      <w:r w:rsidRPr="00B01DDA">
        <w:rPr>
          <w:rStyle w:val="Emphasis"/>
          <w:highlight w:val="yellow"/>
        </w:rPr>
        <w:t>betting on carbon capture</w:t>
      </w:r>
      <w:r w:rsidRPr="00C00601">
        <w:rPr>
          <w:sz w:val="16"/>
        </w:rPr>
        <w:t xml:space="preserve"> </w:t>
      </w:r>
      <w:r w:rsidRPr="00C00601">
        <w:rPr>
          <w:rStyle w:val="StyleUnderline"/>
        </w:rPr>
        <w:t>to stabilize the climate</w:t>
      </w:r>
      <w:r w:rsidRPr="00C00601">
        <w:rPr>
          <w:sz w:val="16"/>
        </w:rPr>
        <w:t xml:space="preserve">—and the fossil fuel industry. Later in the afternoon, however, I took the time to read the whole thing more closely, and my optimism turned to disappointment. The 10,000-word plan covers a lot of ground — including somewhat arbitrary forays into the science of the greenhouse effect, Biden’s record, and steps already taken by city and state governments to address climate change — giving the appearance of a monumental document. But </w:t>
      </w:r>
      <w:r w:rsidRPr="00C00601">
        <w:rPr>
          <w:rStyle w:val="Emphasis"/>
        </w:rPr>
        <w:t>once you look beneath the puff</w:t>
      </w:r>
      <w:r w:rsidRPr="00C00601">
        <w:rPr>
          <w:sz w:val="16"/>
        </w:rPr>
        <w:t xml:space="preserve">, it becomes clear </w:t>
      </w:r>
      <w:r w:rsidRPr="00C00601">
        <w:rPr>
          <w:rStyle w:val="StyleUnderline"/>
        </w:rPr>
        <w:t xml:space="preserve">the plan is not grounded in robust proposals, and </w:t>
      </w:r>
      <w:r w:rsidRPr="00B01DDA">
        <w:rPr>
          <w:rStyle w:val="StyleUnderline"/>
          <w:highlight w:val="yellow"/>
        </w:rPr>
        <w:t>the substance is remarkably flimsy</w:t>
      </w:r>
      <w:r w:rsidRPr="00C00601">
        <w:rPr>
          <w:sz w:val="16"/>
        </w:rPr>
        <w:t xml:space="preserve">. His </w:t>
      </w:r>
      <w:r w:rsidRPr="00B01DDA">
        <w:rPr>
          <w:rStyle w:val="StyleUnderline"/>
          <w:highlight w:val="yellow"/>
        </w:rPr>
        <w:t>good ideas</w:t>
      </w:r>
      <w:r w:rsidRPr="00C00601">
        <w:rPr>
          <w:sz w:val="16"/>
        </w:rPr>
        <w:t xml:space="preserve"> (like ending subsidies) </w:t>
      </w:r>
      <w:r w:rsidRPr="00B01DDA">
        <w:rPr>
          <w:rStyle w:val="StyleUnderline"/>
          <w:highlight w:val="yellow"/>
        </w:rPr>
        <w:t>are mostly shared</w:t>
      </w:r>
      <w:r w:rsidRPr="00C00601">
        <w:rPr>
          <w:sz w:val="16"/>
        </w:rPr>
        <w:t xml:space="preserve"> by the rest of the Democratic field; </w:t>
      </w:r>
      <w:r w:rsidRPr="00B01DDA">
        <w:rPr>
          <w:rStyle w:val="Emphasis"/>
          <w:highlight w:val="yellow"/>
        </w:rPr>
        <w:t>he puts undue faith in new technologies,</w:t>
      </w:r>
      <w:r w:rsidRPr="00C00601">
        <w:rPr>
          <w:sz w:val="16"/>
        </w:rPr>
        <w:t xml:space="preserve"> </w:t>
      </w:r>
      <w:r w:rsidRPr="00B01DDA">
        <w:rPr>
          <w:rStyle w:val="StyleUnderline"/>
          <w:highlight w:val="yellow"/>
        </w:rPr>
        <w:t>hoping they can save us without having to directly confront the fossil fuel industry</w:t>
      </w:r>
      <w:r w:rsidRPr="00C00601">
        <w:rPr>
          <w:sz w:val="16"/>
        </w:rPr>
        <w:t xml:space="preserve">; </w:t>
      </w:r>
      <w:r w:rsidRPr="00B01DDA">
        <w:rPr>
          <w:rStyle w:val="StyleUnderline"/>
          <w:highlight w:val="yellow"/>
        </w:rPr>
        <w:t>and the regulations he suggests</w:t>
      </w:r>
      <w:r w:rsidRPr="00C00601">
        <w:rPr>
          <w:sz w:val="16"/>
        </w:rPr>
        <w:t xml:space="preserve"> are generally either mild or toothless — likely not enough to achieve his stated goals, themselves insufficient to stem the crisis.</w:t>
      </w:r>
    </w:p>
    <w:p w14:paraId="5B75EFFA" w14:textId="77777777" w:rsidR="001E7323" w:rsidRPr="00C00601" w:rsidRDefault="001E7323" w:rsidP="001E7323">
      <w:pPr>
        <w:pStyle w:val="Heading4"/>
        <w:numPr>
          <w:ilvl w:val="0"/>
          <w:numId w:val="34"/>
        </w:numPr>
        <w:tabs>
          <w:tab w:val="num" w:pos="360"/>
        </w:tabs>
        <w:ind w:left="360"/>
        <w:rPr>
          <w:rFonts w:cs="Arial"/>
        </w:rPr>
      </w:pPr>
      <w:r w:rsidRPr="00C00601">
        <w:rPr>
          <w:rFonts w:cs="Arial"/>
        </w:rPr>
        <w:t xml:space="preserve">Even </w:t>
      </w:r>
      <w:r w:rsidRPr="00C00601">
        <w:rPr>
          <w:rFonts w:cs="Arial"/>
          <w:u w:val="single"/>
        </w:rPr>
        <w:t>extreme</w:t>
      </w:r>
      <w:r w:rsidRPr="00C00601">
        <w:rPr>
          <w:rFonts w:cs="Arial"/>
        </w:rPr>
        <w:t xml:space="preserve"> warming won’t cause extinction</w:t>
      </w:r>
    </w:p>
    <w:p w14:paraId="5684344B" w14:textId="77777777" w:rsidR="001E7323" w:rsidRPr="00C00601" w:rsidRDefault="001E7323" w:rsidP="001E7323">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28D6FF5C" w14:textId="77777777" w:rsidR="001E7323" w:rsidRPr="00C00601" w:rsidRDefault="001E7323" w:rsidP="001E7323">
      <w:pPr>
        <w:rPr>
          <w:sz w:val="16"/>
        </w:rPr>
      </w:pPr>
      <w:r w:rsidRPr="00C00601">
        <w:rPr>
          <w:sz w:val="16"/>
        </w:rPr>
        <w:t xml:space="preserve">But the purpose of this chapter is finding and assessing threats that pose a direct existential risk to humanity. </w:t>
      </w:r>
      <w:r w:rsidRPr="00B01DDA">
        <w:rPr>
          <w:rStyle w:val="StyleUnderline"/>
          <w:highlight w:val="yellow"/>
        </w:rPr>
        <w:t>Even at</w:t>
      </w:r>
      <w:r w:rsidRPr="00C00601">
        <w:rPr>
          <w:sz w:val="16"/>
        </w:rPr>
        <w:t xml:space="preserve"> such </w:t>
      </w:r>
      <w:r w:rsidRPr="00B01DDA">
        <w:rPr>
          <w:rStyle w:val="Emphasis"/>
          <w:highlight w:val="yellow"/>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B01DDA">
        <w:rPr>
          <w:rStyle w:val="Emphasis"/>
          <w:highlight w:val="yellow"/>
        </w:rPr>
        <w:t>none</w:t>
      </w:r>
      <w:r w:rsidRPr="00C00601">
        <w:rPr>
          <w:sz w:val="16"/>
        </w:rPr>
        <w:t xml:space="preserve"> of these </w:t>
      </w:r>
      <w:r w:rsidRPr="00B01DDA">
        <w:rPr>
          <w:rStyle w:val="Emphasis"/>
          <w:highlight w:val="yellow"/>
        </w:rPr>
        <w:t>threaten extinction</w:t>
      </w:r>
      <w:r w:rsidRPr="00C00601">
        <w:rPr>
          <w:sz w:val="16"/>
        </w:rPr>
        <w:t xml:space="preserve"> or irrevocable collapse.</w:t>
      </w:r>
    </w:p>
    <w:p w14:paraId="5B0F254B" w14:textId="77777777" w:rsidR="001E7323" w:rsidRPr="00C00601" w:rsidRDefault="001E7323" w:rsidP="001E7323">
      <w:pPr>
        <w:rPr>
          <w:sz w:val="16"/>
        </w:rPr>
      </w:pPr>
      <w:r w:rsidRPr="00B01DDA">
        <w:rPr>
          <w:rStyle w:val="StyleUnderline"/>
          <w:highlight w:val="yellow"/>
        </w:rPr>
        <w:t>Crops are</w:t>
      </w:r>
      <w:r w:rsidRPr="00C00601">
        <w:rPr>
          <w:sz w:val="16"/>
        </w:rPr>
        <w:t xml:space="preserve"> very sensitive to reductions in temperature (due to frosts), but </w:t>
      </w:r>
      <w:r w:rsidRPr="00B01DDA">
        <w:rPr>
          <w:rStyle w:val="StyleUnderline"/>
          <w:highlight w:val="yellow"/>
        </w:rPr>
        <w:t>less sensitive</w:t>
      </w:r>
      <w:r w:rsidRPr="00C00601">
        <w:rPr>
          <w:rStyle w:val="StyleUnderline"/>
        </w:rPr>
        <w:t xml:space="preserve"> to increases</w:t>
      </w:r>
      <w:r w:rsidRPr="00C00601">
        <w:rPr>
          <w:sz w:val="16"/>
        </w:rPr>
        <w:t xml:space="preserve">. By all appearances </w:t>
      </w:r>
      <w:r w:rsidRPr="00B01DDA">
        <w:rPr>
          <w:rStyle w:val="StyleUnderline"/>
          <w:highlight w:val="yellow"/>
        </w:rPr>
        <w:t>we would</w:t>
      </w:r>
      <w:r w:rsidRPr="00C00601">
        <w:rPr>
          <w:rStyle w:val="StyleUnderline"/>
        </w:rPr>
        <w:t xml:space="preserve"> </w:t>
      </w:r>
      <w:r w:rsidRPr="00C00601">
        <w:rPr>
          <w:rStyle w:val="Emphasis"/>
        </w:rPr>
        <w:t xml:space="preserve">still </w:t>
      </w:r>
      <w:r w:rsidRPr="00B01DDA">
        <w:rPr>
          <w:rStyle w:val="Emphasis"/>
          <w:highlight w:val="yellow"/>
        </w:rPr>
        <w:t>have food</w:t>
      </w:r>
      <w:r w:rsidRPr="00C00601">
        <w:rPr>
          <w:sz w:val="16"/>
        </w:rPr>
        <w:t xml:space="preserve"> to support civilization.85 </w:t>
      </w:r>
      <w:r w:rsidRPr="00B01DDA">
        <w:rPr>
          <w:rStyle w:val="StyleUnderline"/>
          <w:highlight w:val="yellow"/>
        </w:rPr>
        <w:t xml:space="preserve">Even if sea levels rose </w:t>
      </w:r>
      <w:r w:rsidRPr="00B01DDA">
        <w:rPr>
          <w:rStyle w:val="Emphasis"/>
          <w:highlight w:val="yellow"/>
        </w:rPr>
        <w:t>hundreds of meters</w:t>
      </w:r>
      <w:r w:rsidRPr="00C00601">
        <w:rPr>
          <w:sz w:val="16"/>
        </w:rPr>
        <w:t xml:space="preserve"> (over centuries), </w:t>
      </w:r>
      <w:r w:rsidRPr="00B01DDA">
        <w:rPr>
          <w:rStyle w:val="Emphasis"/>
          <w:highlight w:val="yellow"/>
        </w:rPr>
        <w:t>most</w:t>
      </w:r>
      <w:r w:rsidRPr="00C00601">
        <w:rPr>
          <w:rStyle w:val="StyleUnderline"/>
        </w:rPr>
        <w:t xml:space="preserve"> of the Earth’s </w:t>
      </w:r>
      <w:r w:rsidRPr="00B01DDA">
        <w:rPr>
          <w:rStyle w:val="StyleUnderline"/>
          <w:highlight w:val="yellow"/>
        </w:rPr>
        <w:t>land</w:t>
      </w:r>
      <w:r w:rsidRPr="00C00601">
        <w:rPr>
          <w:rStyle w:val="StyleUnderline"/>
        </w:rPr>
        <w:t xml:space="preserve"> area would </w:t>
      </w:r>
      <w:r w:rsidRPr="00B01DDA">
        <w:rPr>
          <w:rStyle w:val="StyleUnderline"/>
          <w:highlight w:val="yellow"/>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6F1682EA" w14:textId="77777777" w:rsidR="001E7323" w:rsidRDefault="001E7323" w:rsidP="001E7323">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B01DDA">
        <w:rPr>
          <w:rStyle w:val="Emphasis"/>
          <w:highlight w:val="yellow"/>
        </w:rPr>
        <w:t>past cases</w:t>
      </w:r>
      <w:r w:rsidRPr="00B01DDA">
        <w:rPr>
          <w:rStyle w:val="StyleUnderline"/>
          <w:highlight w:val="yellow"/>
        </w:rPr>
        <w:t xml:space="preserve"> of</w:t>
      </w:r>
      <w:r w:rsidRPr="00C00601">
        <w:rPr>
          <w:rStyle w:val="StyleUnderline"/>
        </w:rPr>
        <w:t xml:space="preserve"> extremely </w:t>
      </w:r>
      <w:r w:rsidRPr="00B01DDA">
        <w:rPr>
          <w:rStyle w:val="StyleUnderline"/>
          <w:highlight w:val="yellow"/>
        </w:rPr>
        <w:t>high</w:t>
      </w:r>
      <w:r w:rsidRPr="00C00601">
        <w:rPr>
          <w:rStyle w:val="StyleUnderline"/>
        </w:rPr>
        <w:t xml:space="preserve"> global </w:t>
      </w:r>
      <w:r w:rsidRPr="00B01DDA">
        <w:rPr>
          <w:rStyle w:val="Emphasis"/>
          <w:highlight w:val="yellow"/>
        </w:rPr>
        <w:t>temp</w:t>
      </w:r>
      <w:r w:rsidRPr="00C00601">
        <w:rPr>
          <w:rStyle w:val="StyleUnderline"/>
        </w:rPr>
        <w:t>erature</w:t>
      </w:r>
      <w:r w:rsidRPr="00B01DDA">
        <w:rPr>
          <w:rStyle w:val="Emphasis"/>
          <w:highlight w:val="yellow"/>
        </w:rPr>
        <w:t>s</w:t>
      </w:r>
      <w:r w:rsidRPr="00C00601">
        <w:rPr>
          <w:rStyle w:val="StyleUnderline"/>
        </w:rPr>
        <w:t xml:space="preserve"> or extremely rapid warming we </w:t>
      </w:r>
      <w:r w:rsidRPr="00B01DDA">
        <w:rPr>
          <w:rStyle w:val="Emphasis"/>
          <w:highlight w:val="yellow"/>
        </w:rPr>
        <w:t>don’t see</w:t>
      </w:r>
      <w:r w:rsidRPr="00B01DDA">
        <w:rPr>
          <w:rStyle w:val="StyleUnderline"/>
          <w:highlight w:val="yellow"/>
        </w:rPr>
        <w:t xml:space="preserve"> a</w:t>
      </w:r>
      <w:r w:rsidRPr="00C00601">
        <w:rPr>
          <w:rStyle w:val="StyleUnderline"/>
        </w:rPr>
        <w:t xml:space="preserve"> corresponding </w:t>
      </w:r>
      <w:r w:rsidRPr="00B01DDA">
        <w:rPr>
          <w:rStyle w:val="StyleUnderline"/>
          <w:highlight w:val="yellow"/>
        </w:rPr>
        <w:t xml:space="preserve">loss of </w:t>
      </w:r>
      <w:r w:rsidRPr="00B01DDA">
        <w:rPr>
          <w:rStyle w:val="Emphasis"/>
          <w:highlight w:val="yellow"/>
        </w:rPr>
        <w:t>biod</w:t>
      </w:r>
      <w:r w:rsidRPr="00C00601">
        <w:rPr>
          <w:rStyle w:val="StyleUnderline"/>
        </w:rPr>
        <w:t>iversity</w:t>
      </w:r>
      <w:r w:rsidRPr="00C00601">
        <w:rPr>
          <w:sz w:val="16"/>
        </w:rPr>
        <w:t xml:space="preserve">.87 </w:t>
      </w:r>
    </w:p>
    <w:p w14:paraId="4DA92E96" w14:textId="77777777" w:rsidR="001E7323" w:rsidRDefault="001E7323" w:rsidP="001E7323">
      <w:pPr>
        <w:rPr>
          <w:sz w:val="16"/>
        </w:rPr>
      </w:pPr>
    </w:p>
    <w:p w14:paraId="6E6D19C4" w14:textId="77777777" w:rsidR="001E7323" w:rsidRDefault="001E7323" w:rsidP="001E7323">
      <w:pPr>
        <w:rPr>
          <w:sz w:val="16"/>
        </w:rPr>
      </w:pPr>
    </w:p>
    <w:p w14:paraId="6A8255E8" w14:textId="77777777" w:rsidR="001E7323" w:rsidRPr="00C00601" w:rsidRDefault="001E7323" w:rsidP="001E7323">
      <w:pPr>
        <w:rPr>
          <w:sz w:val="16"/>
        </w:rPr>
      </w:pPr>
    </w:p>
    <w:p w14:paraId="2526A017" w14:textId="77777777" w:rsidR="001E7323" w:rsidRPr="00C00601" w:rsidRDefault="001E7323" w:rsidP="001E7323">
      <w:pPr>
        <w:rPr>
          <w:sz w:val="16"/>
        </w:rPr>
      </w:pPr>
      <w:r w:rsidRPr="00C00601">
        <w:rPr>
          <w:sz w:val="16"/>
        </w:rPr>
        <w:t>[FOOTNOTE]</w:t>
      </w:r>
    </w:p>
    <w:p w14:paraId="55D86107" w14:textId="77777777" w:rsidR="001E7323" w:rsidRPr="00C00601" w:rsidRDefault="001E7323" w:rsidP="001E7323">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B01DDA">
        <w:rPr>
          <w:rStyle w:val="StyleUnderline"/>
          <w:highlight w:val="yellow"/>
        </w:rPr>
        <w:t>of the</w:t>
      </w:r>
      <w:r w:rsidRPr="00C00601">
        <w:rPr>
          <w:rStyle w:val="StyleUnderline"/>
        </w:rPr>
        <w:t xml:space="preserve"> </w:t>
      </w:r>
      <w:r w:rsidRPr="00C00601">
        <w:rPr>
          <w:rStyle w:val="Emphasis"/>
        </w:rPr>
        <w:t xml:space="preserve">early </w:t>
      </w:r>
      <w:r w:rsidRPr="00B01DDA">
        <w:rPr>
          <w:rStyle w:val="Emphasis"/>
          <w:highlight w:val="yellow"/>
        </w:rPr>
        <w:t>Eocene</w:t>
      </w:r>
      <w:r w:rsidRPr="00B01DDA">
        <w:rPr>
          <w:rStyle w:val="StyleUnderline"/>
          <w:highlight w:val="yellow"/>
        </w:rPr>
        <w:t>, nor</w:t>
      </w:r>
      <w:r w:rsidRPr="00C00601">
        <w:rPr>
          <w:rStyle w:val="StyleUnderline"/>
        </w:rPr>
        <w:t xml:space="preserve"> the rapid global change of the </w:t>
      </w:r>
      <w:r w:rsidRPr="00B01DDA">
        <w:rPr>
          <w:rStyle w:val="Emphasis"/>
          <w:highlight w:val="yellow"/>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xml:space="preserve">. Willis et al. (2010) state: “We argue that although the underlying mechanisms responsible for these past changes in climate were very different (i.e.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B01DDA">
        <w:rPr>
          <w:rStyle w:val="StyleUnderline"/>
          <w:highlight w:val="yellow"/>
        </w:rPr>
        <w:t xml:space="preserve">there is </w:t>
      </w:r>
      <w:r w:rsidRPr="00B01DDA">
        <w:rPr>
          <w:rStyle w:val="Emphasis"/>
          <w:highlight w:val="yellow"/>
        </w:rPr>
        <w:t>very little ev</w:t>
      </w:r>
      <w:r w:rsidRPr="00C00601">
        <w:rPr>
          <w:rStyle w:val="Emphasis"/>
        </w:rPr>
        <w:t>idence</w:t>
      </w:r>
      <w:r w:rsidRPr="00C00601">
        <w:rPr>
          <w:rStyle w:val="StyleUnderline"/>
        </w:rPr>
        <w:t xml:space="preserve"> </w:t>
      </w:r>
      <w:r w:rsidRPr="00B01DDA">
        <w:rPr>
          <w:rStyle w:val="StyleUnderline"/>
          <w:highlight w:val="yellow"/>
        </w:rPr>
        <w:t xml:space="preserve">for </w:t>
      </w:r>
      <w:r w:rsidRPr="00B01DDA">
        <w:rPr>
          <w:rStyle w:val="Emphasis"/>
          <w:highlight w:val="yellow"/>
        </w:rPr>
        <w:t>broad</w:t>
      </w:r>
      <w:r w:rsidRPr="00C00601">
        <w:rPr>
          <w:rStyle w:val="Emphasis"/>
        </w:rPr>
        <w:t xml:space="preserve">-scale </w:t>
      </w:r>
      <w:r w:rsidRPr="00B01DDA">
        <w:rPr>
          <w:rStyle w:val="Emphasis"/>
          <w:highlight w:val="yellow"/>
        </w:rPr>
        <w:t>extinctions</w:t>
      </w:r>
      <w:r w:rsidRPr="00B01DDA">
        <w:rPr>
          <w:rStyle w:val="StyleUnderline"/>
          <w:highlight w:val="yellow"/>
        </w:rPr>
        <w:t xml:space="preserve"> due to</w:t>
      </w:r>
      <w:r w:rsidRPr="00C00601">
        <w:rPr>
          <w:rStyle w:val="StyleUnderline"/>
        </w:rPr>
        <w:t xml:space="preserve"> a </w:t>
      </w:r>
      <w:r w:rsidRPr="00B01DDA">
        <w:rPr>
          <w:rStyle w:val="StyleUnderline"/>
          <w:highlight w:val="yellow"/>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690F3F1A" w14:textId="77777777" w:rsidR="001E7323" w:rsidRPr="00C00601" w:rsidRDefault="001E7323" w:rsidP="001E7323">
      <w:pPr>
        <w:rPr>
          <w:sz w:val="16"/>
        </w:rPr>
      </w:pPr>
      <w:r w:rsidRPr="00C00601">
        <w:rPr>
          <w:sz w:val="16"/>
        </w:rPr>
        <w:t>[END FOOTNOTE]</w:t>
      </w:r>
    </w:p>
    <w:p w14:paraId="08F4C86D" w14:textId="77777777" w:rsidR="001E7323" w:rsidRPr="00C00601" w:rsidRDefault="001E7323" w:rsidP="001E7323">
      <w:pPr>
        <w:rPr>
          <w:sz w:val="16"/>
        </w:rPr>
      </w:pPr>
      <w:r w:rsidRPr="00C00601">
        <w:rPr>
          <w:sz w:val="16"/>
        </w:rPr>
        <w:t xml:space="preserve">So </w:t>
      </w:r>
      <w:r w:rsidRPr="00C00601">
        <w:rPr>
          <w:rStyle w:val="StyleUnderline"/>
        </w:rPr>
        <w:t xml:space="preserve">the </w:t>
      </w:r>
      <w:r w:rsidRPr="00B01DDA">
        <w:rPr>
          <w:rStyle w:val="StyleUnderline"/>
          <w:highlight w:val="yellow"/>
        </w:rPr>
        <w:t>most important</w:t>
      </w:r>
      <w:r w:rsidRPr="00C00601">
        <w:rPr>
          <w:rStyle w:val="StyleUnderline"/>
        </w:rPr>
        <w:t xml:space="preserve"> known effect of climate change from the perspective of direct existential risk </w:t>
      </w:r>
      <w:r w:rsidRPr="00B01DDA">
        <w:rPr>
          <w:rStyle w:val="StyleUnderline"/>
          <w:highlight w:val="yellow"/>
        </w:rPr>
        <w:t>is</w:t>
      </w:r>
      <w:r w:rsidRPr="00C00601">
        <w:rPr>
          <w:sz w:val="16"/>
        </w:rPr>
        <w:t xml:space="preserve"> probably the most obvious: </w:t>
      </w:r>
      <w:r w:rsidRPr="00B01DDA">
        <w:rPr>
          <w:rStyle w:val="Emphasis"/>
          <w:highlight w:val="yellow"/>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31B9BA5E" w14:textId="77777777" w:rsidR="001E7323" w:rsidRPr="00C00601" w:rsidRDefault="001E7323" w:rsidP="001E7323">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3D2F678A" w14:textId="77777777" w:rsidR="001E7323" w:rsidRPr="00C00601" w:rsidRDefault="001E7323" w:rsidP="001E7323">
      <w:pPr>
        <w:rPr>
          <w:sz w:val="16"/>
        </w:rPr>
      </w:pPr>
      <w:r w:rsidRPr="00B01DDA">
        <w:rPr>
          <w:rStyle w:val="StyleUnderline"/>
          <w:highlight w:val="yellow"/>
        </w:rPr>
        <w:t xml:space="preserve">However, </w:t>
      </w:r>
      <w:r w:rsidRPr="00B01DDA">
        <w:rPr>
          <w:rStyle w:val="Emphasis"/>
          <w:highlight w:val="yellow"/>
        </w:rPr>
        <w:t>substantial regions</w:t>
      </w:r>
      <w:r w:rsidRPr="00C00601">
        <w:rPr>
          <w:rStyle w:val="StyleUnderline"/>
        </w:rPr>
        <w:t xml:space="preserve"> would also </w:t>
      </w:r>
      <w:r w:rsidRPr="00B01DDA">
        <w:rPr>
          <w:rStyle w:val="Emphasis"/>
          <w:highlight w:val="yellow"/>
        </w:rPr>
        <w:t>remain below</w:t>
      </w:r>
      <w:r w:rsidRPr="00C00601">
        <w:rPr>
          <w:rStyle w:val="StyleUnderline"/>
        </w:rPr>
        <w:t xml:space="preserve"> this threshold. </w:t>
      </w:r>
      <w:r w:rsidRPr="00B01DDA">
        <w:rPr>
          <w:rStyle w:val="Emphasis"/>
          <w:highlight w:val="yellow"/>
        </w:rPr>
        <w:t>Even with</w:t>
      </w:r>
      <w:r w:rsidRPr="00C00601">
        <w:rPr>
          <w:rStyle w:val="Emphasis"/>
        </w:rPr>
        <w:t xml:space="preserve"> an extreme </w:t>
      </w:r>
      <w:r w:rsidRPr="00B01DDA">
        <w:rPr>
          <w:rStyle w:val="Emphasis"/>
          <w:highlight w:val="yellow"/>
        </w:rPr>
        <w:t>20°C</w:t>
      </w:r>
      <w:r w:rsidRPr="00C00601">
        <w:rPr>
          <w:rStyle w:val="Emphasis"/>
        </w:rPr>
        <w:t xml:space="preserve"> of </w:t>
      </w:r>
      <w:r w:rsidRPr="00B01DDA">
        <w:rPr>
          <w:rStyle w:val="Emphasis"/>
          <w:highlight w:val="yellow"/>
        </w:rPr>
        <w:t>warming</w:t>
      </w:r>
      <w:r w:rsidRPr="00C00601">
        <w:rPr>
          <w:rStyle w:val="StyleUnderline"/>
        </w:rPr>
        <w:t xml:space="preserve"> there would be </w:t>
      </w:r>
      <w:r w:rsidRPr="00B01DDA">
        <w:rPr>
          <w:rStyle w:val="Emphasis"/>
          <w:highlight w:val="yellow"/>
        </w:rPr>
        <w:t>many</w:t>
      </w:r>
      <w:r w:rsidRPr="00B01DDA">
        <w:rPr>
          <w:rStyle w:val="StyleUnderline"/>
          <w:highlight w:val="yellow"/>
        </w:rPr>
        <w:t xml:space="preserve"> coastal areas (and</w:t>
      </w:r>
      <w:r w:rsidRPr="00C00601">
        <w:rPr>
          <w:rStyle w:val="StyleUnderline"/>
        </w:rPr>
        <w:t xml:space="preserve"> some </w:t>
      </w:r>
      <w:r w:rsidRPr="00B01DDA">
        <w:rPr>
          <w:rStyle w:val="Emphasis"/>
          <w:highlight w:val="yellow"/>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B01DDA">
        <w:rPr>
          <w:rStyle w:val="StyleUnderline"/>
          <w:highlight w:val="yellow"/>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B01DDA">
        <w:rPr>
          <w:rStyle w:val="Emphasis"/>
          <w:highlight w:val="yellow"/>
        </w:rPr>
        <w:t>civ</w:t>
      </w:r>
      <w:r w:rsidRPr="00C00601">
        <w:rPr>
          <w:rStyle w:val="StyleUnderline"/>
        </w:rPr>
        <w:t xml:space="preserve">ilization </w:t>
      </w:r>
      <w:r w:rsidRPr="00B01DDA">
        <w:rPr>
          <w:rStyle w:val="StyleUnderline"/>
          <w:highlight w:val="yellow"/>
        </w:rPr>
        <w:t xml:space="preserve">could </w:t>
      </w:r>
      <w:r w:rsidRPr="00B01DDA">
        <w:rPr>
          <w:rStyle w:val="Emphasis"/>
          <w:highlight w:val="yellow"/>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C00601">
        <w:rPr>
          <w:rStyle w:val="StyleUnderline"/>
        </w:rPr>
        <w:t>it is hard to see how any realistic level of heat stress could pose such a risk</w:t>
      </w:r>
      <w:r w:rsidRPr="00C00601">
        <w:rPr>
          <w:sz w:val="16"/>
        </w:rPr>
        <w:t>. So the runaway and moist greenhouse effects remain the only known mechanisms through which climate change could directly cause our extinction or irrevocable collapse.</w:t>
      </w:r>
    </w:p>
    <w:p w14:paraId="5EA3E63C" w14:textId="77777777" w:rsidR="001E7323" w:rsidRDefault="001E7323" w:rsidP="001E7323">
      <w:r w:rsidRPr="00C00601">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B01DDA">
        <w:rPr>
          <w:rStyle w:val="StyleUnderline"/>
          <w:highlight w:val="yellow"/>
        </w:rPr>
        <w:t>existential risk from climate</w:t>
      </w:r>
      <w:r w:rsidRPr="00C00601">
        <w:rPr>
          <w:rStyle w:val="StyleUnderline"/>
        </w:rPr>
        <w:t xml:space="preserve"> change </w:t>
      </w:r>
      <w:r w:rsidRPr="00B01DDA">
        <w:rPr>
          <w:rStyle w:val="StyleUnderline"/>
          <w:highlight w:val="yellow"/>
        </w:rPr>
        <w:t xml:space="preserve">appears </w:t>
      </w:r>
      <w:r w:rsidRPr="00B01DDA">
        <w:rPr>
          <w:rStyle w:val="Emphasis"/>
          <w:highlight w:val="yellow"/>
        </w:rPr>
        <w:t>very small</w:t>
      </w:r>
      <w:r w:rsidRPr="00C00601">
        <w:t>, but cannot yet be ruled out.</w:t>
      </w:r>
      <w:bookmarkStart w:id="15" w:name="_Hlk83054769"/>
      <w:r w:rsidRPr="005C40F5">
        <w:t xml:space="preserve"> </w:t>
      </w:r>
    </w:p>
    <w:bookmarkEnd w:id="15"/>
    <w:p w14:paraId="1D2B6EED" w14:textId="77777777" w:rsidR="001E7323" w:rsidRPr="0032215B" w:rsidRDefault="001E7323" w:rsidP="001E7323">
      <w:pPr>
        <w:pStyle w:val="Heading2"/>
      </w:pPr>
      <w:r>
        <w:t>FTC Cred DA</w:t>
      </w:r>
    </w:p>
    <w:p w14:paraId="264B2B07" w14:textId="77777777" w:rsidR="001E7323" w:rsidRDefault="001E7323" w:rsidP="001E7323">
      <w:pPr>
        <w:pStyle w:val="Heading3"/>
        <w:rPr>
          <w:rFonts w:cs="Arial"/>
        </w:rPr>
      </w:pPr>
      <w:r>
        <w:rPr>
          <w:rFonts w:cs="Arial"/>
        </w:rPr>
        <w:t>2AC – AT: FTC Cred DA</w:t>
      </w:r>
    </w:p>
    <w:p w14:paraId="2CBE7679" w14:textId="77777777" w:rsidR="001E7323" w:rsidRPr="00143CD9" w:rsidRDefault="001E7323" w:rsidP="001E7323">
      <w:pPr>
        <w:pStyle w:val="Heading4"/>
      </w:pPr>
      <w:r>
        <w:rPr>
          <w:u w:val="single"/>
        </w:rPr>
        <w:t>Health</w:t>
      </w:r>
      <w:r>
        <w:t xml:space="preserve"> enforcement increased </w:t>
      </w:r>
      <w:r>
        <w:rPr>
          <w:u w:val="single"/>
        </w:rPr>
        <w:t>last week</w:t>
      </w:r>
    </w:p>
    <w:p w14:paraId="21D3CC03" w14:textId="77777777" w:rsidR="001E7323" w:rsidRDefault="001E7323" w:rsidP="001E7323">
      <w:r>
        <w:t xml:space="preserve">Nicole </w:t>
      </w:r>
      <w:r w:rsidRPr="00143CD9">
        <w:rPr>
          <w:rStyle w:val="Style13ptBold"/>
        </w:rPr>
        <w:t>Wetsman 9-22</w:t>
      </w:r>
      <w:r>
        <w:t>, Health Tech Reporter at The Verge, “FTC Resurrects a Decade-Old Rule as a Guardrail on the Health App Explosion”, The Verge, 9/22/2021, https://www.theverge.com/2021/9/22/22688497/ftc-health-app-privacy-transparency-data</w:t>
      </w:r>
    </w:p>
    <w:p w14:paraId="55465094" w14:textId="77777777" w:rsidR="001E7323" w:rsidRPr="00143CD9" w:rsidRDefault="001E7323" w:rsidP="001E7323">
      <w:pPr>
        <w:rPr>
          <w:sz w:val="16"/>
        </w:rPr>
      </w:pPr>
      <w:r w:rsidRPr="00B01DDA">
        <w:rPr>
          <w:rStyle w:val="StyleUnderline"/>
          <w:highlight w:val="yellow"/>
        </w:rPr>
        <w:t>Health apps have to tell</w:t>
      </w:r>
      <w:r w:rsidRPr="00143CD9">
        <w:rPr>
          <w:sz w:val="16"/>
        </w:rPr>
        <w:t xml:space="preserve"> their users </w:t>
      </w:r>
      <w:r w:rsidRPr="00B01DDA">
        <w:rPr>
          <w:rStyle w:val="StyleUnderline"/>
          <w:highlight w:val="yellow"/>
        </w:rPr>
        <w:t>about</w:t>
      </w:r>
      <w:r w:rsidRPr="00143CD9">
        <w:rPr>
          <w:sz w:val="16"/>
        </w:rPr>
        <w:t xml:space="preserve"> any </w:t>
      </w:r>
      <w:r w:rsidRPr="00B01DDA">
        <w:rPr>
          <w:rStyle w:val="StyleUnderline"/>
          <w:highlight w:val="yellow"/>
        </w:rPr>
        <w:t>data breaches</w:t>
      </w:r>
      <w:r w:rsidRPr="00143CD9">
        <w:rPr>
          <w:rStyle w:val="StyleUnderline"/>
        </w:rPr>
        <w:t xml:space="preserve"> or risk a hefty fine, the </w:t>
      </w:r>
      <w:r w:rsidRPr="00B01DDA">
        <w:rPr>
          <w:rStyle w:val="Emphasis"/>
          <w:highlight w:val="yellow"/>
        </w:rPr>
        <w:t>F</w:t>
      </w:r>
      <w:r w:rsidRPr="00143CD9">
        <w:rPr>
          <w:sz w:val="16"/>
        </w:rPr>
        <w:t xml:space="preserve">ederal </w:t>
      </w:r>
      <w:r w:rsidRPr="00B01DDA">
        <w:rPr>
          <w:rStyle w:val="Emphasis"/>
          <w:highlight w:val="yellow"/>
        </w:rPr>
        <w:t>T</w:t>
      </w:r>
      <w:r w:rsidRPr="00143CD9">
        <w:rPr>
          <w:sz w:val="16"/>
        </w:rPr>
        <w:t xml:space="preserve">rade </w:t>
      </w:r>
      <w:r w:rsidRPr="00B01DDA">
        <w:rPr>
          <w:rStyle w:val="Emphasis"/>
          <w:highlight w:val="yellow"/>
        </w:rPr>
        <w:t>C</w:t>
      </w:r>
      <w:r w:rsidRPr="00143CD9">
        <w:rPr>
          <w:sz w:val="16"/>
        </w:rPr>
        <w:t xml:space="preserve">ommission </w:t>
      </w:r>
      <w:r w:rsidRPr="00B01DDA">
        <w:rPr>
          <w:rStyle w:val="StyleUnderline"/>
          <w:highlight w:val="yellow"/>
        </w:rPr>
        <w:t>clarified</w:t>
      </w:r>
      <w:r w:rsidRPr="00143CD9">
        <w:rPr>
          <w:sz w:val="16"/>
        </w:rPr>
        <w:t xml:space="preserve"> in a policy statement </w:t>
      </w:r>
      <w:r w:rsidRPr="00B01DDA">
        <w:rPr>
          <w:rStyle w:val="Emphasis"/>
          <w:sz w:val="24"/>
          <w:szCs w:val="26"/>
          <w:highlight w:val="yellow"/>
        </w:rPr>
        <w:t>last week</w:t>
      </w:r>
      <w:r w:rsidRPr="00143CD9">
        <w:rPr>
          <w:rStyle w:val="StyleUnderline"/>
        </w:rPr>
        <w:t xml:space="preserve">. The </w:t>
      </w:r>
      <w:r w:rsidRPr="00B01DDA">
        <w:rPr>
          <w:rStyle w:val="StyleUnderline"/>
          <w:highlight w:val="yellow"/>
        </w:rPr>
        <w:t>rule</w:t>
      </w:r>
      <w:r w:rsidRPr="00143CD9">
        <w:rPr>
          <w:sz w:val="16"/>
        </w:rPr>
        <w:t xml:space="preserve"> that requires that transparency is a decade old, but it </w:t>
      </w:r>
      <w:r w:rsidRPr="00B01DDA">
        <w:rPr>
          <w:rStyle w:val="StyleUnderline"/>
          <w:highlight w:val="yellow"/>
        </w:rPr>
        <w:t xml:space="preserve">hasn’t been </w:t>
      </w:r>
      <w:r w:rsidRPr="00B01DDA">
        <w:rPr>
          <w:rStyle w:val="Emphasis"/>
          <w:highlight w:val="yellow"/>
        </w:rPr>
        <w:t>enforced</w:t>
      </w:r>
      <w:r w:rsidRPr="00B01DDA">
        <w:rPr>
          <w:rStyle w:val="StyleUnderline"/>
          <w:highlight w:val="yellow"/>
        </w:rPr>
        <w:t xml:space="preserve"> before</w:t>
      </w:r>
      <w:r w:rsidRPr="00143CD9">
        <w:rPr>
          <w:sz w:val="16"/>
        </w:rPr>
        <w:t xml:space="preserve">. The new guidance serves as a warning to the many companies elbowing into the health app space: </w:t>
      </w:r>
      <w:r w:rsidRPr="00143CD9">
        <w:rPr>
          <w:rStyle w:val="StyleUnderline"/>
        </w:rPr>
        <w:t xml:space="preserve">the </w:t>
      </w:r>
      <w:r w:rsidRPr="00B01DDA">
        <w:rPr>
          <w:rStyle w:val="StyleUnderline"/>
          <w:highlight w:val="yellow"/>
        </w:rPr>
        <w:t>FTC is taking</w:t>
      </w:r>
      <w:r w:rsidRPr="00143CD9">
        <w:rPr>
          <w:rStyle w:val="StyleUnderline"/>
        </w:rPr>
        <w:t xml:space="preserve"> issues around health data </w:t>
      </w:r>
      <w:r w:rsidRPr="00B01DDA">
        <w:rPr>
          <w:rStyle w:val="StyleUnderline"/>
          <w:highlight w:val="yellow"/>
        </w:rPr>
        <w:t xml:space="preserve">privacy </w:t>
      </w:r>
      <w:r w:rsidRPr="00B01DDA">
        <w:rPr>
          <w:rStyle w:val="Emphasis"/>
          <w:highlight w:val="yellow"/>
        </w:rPr>
        <w:t>seriously</w:t>
      </w:r>
      <w:r w:rsidRPr="00143CD9">
        <w:rPr>
          <w:sz w:val="16"/>
        </w:rPr>
        <w:t xml:space="preserve"> — even if it won’t be able to tackle all the privacy gaps on its own.</w:t>
      </w:r>
    </w:p>
    <w:p w14:paraId="058E0E2B" w14:textId="77777777" w:rsidR="001E7323" w:rsidRPr="00143CD9" w:rsidRDefault="001E7323" w:rsidP="001E7323">
      <w:pPr>
        <w:rPr>
          <w:sz w:val="16"/>
        </w:rPr>
      </w:pPr>
      <w:r w:rsidRPr="00143CD9">
        <w:rPr>
          <w:sz w:val="16"/>
        </w:rPr>
        <w:t xml:space="preserve">The </w:t>
      </w:r>
      <w:r w:rsidRPr="00143CD9">
        <w:rPr>
          <w:rStyle w:val="StyleUnderline"/>
        </w:rPr>
        <w:t>FTC’s Health Breach Notification Rule covers</w:t>
      </w:r>
      <w:r w:rsidRPr="00143CD9">
        <w:rPr>
          <w:sz w:val="16"/>
        </w:rPr>
        <w:t xml:space="preserve"> all organizations that aren’t subject to the Health Insurance Portability and Accountability Act (</w:t>
      </w:r>
      <w:r w:rsidRPr="00143CD9">
        <w:rPr>
          <w:rStyle w:val="StyleUnderline"/>
        </w:rPr>
        <w:t>HIPAA</w:t>
      </w:r>
      <w:r w:rsidRPr="00143CD9">
        <w:rPr>
          <w:sz w:val="16"/>
        </w:rPr>
        <w:t>), which covers things like doctors and insurance companies. HIPAA requires those groups to disclose any time they have a data breach. The FTC rule covers any other group that deals in health information.</w:t>
      </w:r>
    </w:p>
    <w:p w14:paraId="35C23747" w14:textId="77777777" w:rsidR="001E7323" w:rsidRPr="00143CD9" w:rsidRDefault="001E7323" w:rsidP="001E7323">
      <w:pPr>
        <w:rPr>
          <w:sz w:val="16"/>
        </w:rPr>
      </w:pPr>
      <w:r w:rsidRPr="00143CD9">
        <w:rPr>
          <w:sz w:val="16"/>
        </w:rPr>
        <w:t>Health apps often haven’t had strong data privacy protections, FTC Chair Lina Khan said in a statement about the rule. Apps often have poor data protection systems, or violate their own privacy policies by sharing data with outside groups without telling users. These apps weren’t a piece of the digital health picture when the rule was first written. But since then, there’s been an explosion in health apps — tens of thousands are released each year, and downloads increased during the COVID-19 pandemic. More and more people are trusting their health information to these products. The new guidance clarifies that the Health Breach Notification Rule applies to these platforms as well, even if they didn’t think it covered them before.</w:t>
      </w:r>
    </w:p>
    <w:p w14:paraId="76CF6659" w14:textId="77777777" w:rsidR="001E7323" w:rsidRPr="00143CD9" w:rsidRDefault="001E7323" w:rsidP="001E7323">
      <w:pPr>
        <w:rPr>
          <w:sz w:val="16"/>
        </w:rPr>
      </w:pPr>
      <w:r w:rsidRPr="00143CD9">
        <w:rPr>
          <w:sz w:val="16"/>
        </w:rPr>
        <w:t>The breaches that could trigger a report don’t just include hacks or attacks. These organizations would have to disclose any information shared without users’ permission. That might apply to situations like the recent privacy breach by period tracking app Flo, which was sharing data to Facebook, Google, and marketing companies without users’ knowledge. The FTC didn’t cite Flo for breaking the Health Breach Notification Rule — it focused on false statements made by the company about its privacy policies — but two FTC members argued that it should have.</w:t>
      </w:r>
    </w:p>
    <w:p w14:paraId="0D965015" w14:textId="77777777" w:rsidR="001E7323" w:rsidRPr="00143CD9" w:rsidRDefault="001E7323" w:rsidP="001E7323">
      <w:pPr>
        <w:rPr>
          <w:sz w:val="16"/>
        </w:rPr>
      </w:pPr>
      <w:r w:rsidRPr="00143CD9">
        <w:rPr>
          <w:rStyle w:val="StyleUnderline"/>
        </w:rPr>
        <w:t xml:space="preserve">The </w:t>
      </w:r>
      <w:r w:rsidRPr="00B01DDA">
        <w:rPr>
          <w:rStyle w:val="StyleUnderline"/>
          <w:highlight w:val="yellow"/>
        </w:rPr>
        <w:t xml:space="preserve">FTC’s </w:t>
      </w:r>
      <w:r w:rsidRPr="00B01DDA">
        <w:rPr>
          <w:rStyle w:val="Emphasis"/>
          <w:highlight w:val="yellow"/>
        </w:rPr>
        <w:t>new focus</w:t>
      </w:r>
      <w:r w:rsidRPr="00143CD9">
        <w:rPr>
          <w:rStyle w:val="StyleUnderline"/>
        </w:rPr>
        <w:t xml:space="preserve"> on making sure companies follow the rule </w:t>
      </w:r>
      <w:r w:rsidRPr="00B01DDA">
        <w:rPr>
          <w:rStyle w:val="StyleUnderline"/>
          <w:highlight w:val="yellow"/>
        </w:rPr>
        <w:t xml:space="preserve">could </w:t>
      </w:r>
      <w:r w:rsidRPr="00B01DDA">
        <w:rPr>
          <w:rStyle w:val="Emphasis"/>
          <w:highlight w:val="yellow"/>
        </w:rPr>
        <w:t>trigger</w:t>
      </w:r>
      <w:r w:rsidRPr="00143CD9">
        <w:rPr>
          <w:rStyle w:val="Emphasis"/>
        </w:rPr>
        <w:t xml:space="preserve"> internal </w:t>
      </w:r>
      <w:r w:rsidRPr="00B01DDA">
        <w:rPr>
          <w:rStyle w:val="Emphasis"/>
          <w:highlight w:val="yellow"/>
        </w:rPr>
        <w:t>changes</w:t>
      </w:r>
      <w:r w:rsidRPr="00B01DDA">
        <w:rPr>
          <w:rStyle w:val="StyleUnderline"/>
          <w:highlight w:val="yellow"/>
        </w:rPr>
        <w:t xml:space="preserve"> at health apps</w:t>
      </w:r>
      <w:r w:rsidRPr="00143CD9">
        <w:rPr>
          <w:sz w:val="16"/>
        </w:rPr>
        <w:t>, says David Simon, a research fellow at the Petrie-Flom Center for Health Law Policy, Biotechnology, and Bioethics at Harvard Law School. “It’s going to force them to at least put systems in place, if they’re not already in place, to figure out when these breaches occur and then notify people,” Simon says. The rule says that groups have to report any data breaches that they should have known about, not just that they do know about — so they have to have ways to monitor data.</w:t>
      </w:r>
    </w:p>
    <w:p w14:paraId="5A8AF0E5" w14:textId="77777777" w:rsidR="001E7323" w:rsidRPr="005A3368" w:rsidRDefault="001E7323" w:rsidP="001E7323">
      <w:pPr>
        <w:rPr>
          <w:sz w:val="16"/>
        </w:rPr>
      </w:pPr>
      <w:r w:rsidRPr="00143CD9">
        <w:rPr>
          <w:rStyle w:val="StyleUnderline"/>
        </w:rPr>
        <w:t xml:space="preserve">The </w:t>
      </w:r>
      <w:r w:rsidRPr="00B01DDA">
        <w:rPr>
          <w:rStyle w:val="StyleUnderline"/>
          <w:highlight w:val="yellow"/>
        </w:rPr>
        <w:t>penalties</w:t>
      </w:r>
      <w:r w:rsidRPr="00143CD9">
        <w:rPr>
          <w:sz w:val="16"/>
        </w:rPr>
        <w:t xml:space="preserve"> for breaking the rule </w:t>
      </w:r>
      <w:r w:rsidRPr="00B01DDA">
        <w:rPr>
          <w:rStyle w:val="StyleUnderline"/>
          <w:highlight w:val="yellow"/>
        </w:rPr>
        <w:t>are</w:t>
      </w:r>
      <w:r w:rsidRPr="00143CD9">
        <w:rPr>
          <w:rStyle w:val="StyleUnderline"/>
        </w:rPr>
        <w:t xml:space="preserve"> fairly </w:t>
      </w:r>
      <w:r w:rsidRPr="00B01DDA">
        <w:rPr>
          <w:rStyle w:val="Emphasis"/>
          <w:highlight w:val="yellow"/>
        </w:rPr>
        <w:t>significant</w:t>
      </w:r>
      <w:r w:rsidRPr="00143CD9">
        <w:rPr>
          <w:sz w:val="16"/>
        </w:rPr>
        <w:t>: $43,792 per violation per day. “That can add up very quickly,” says Jennifer Wagner, an assistant professor of law, policy, and engineering at Pennsylvania State University. “I think they’re trying to signal that, ‘look, it’s in your best interest if you’re an app developer or a vendor of a connected platform that you pay attention to this rule, and that you have some kind of response mechanism in place.’”</w:t>
      </w:r>
    </w:p>
    <w:p w14:paraId="1F487508" w14:textId="77777777" w:rsidR="001E7323" w:rsidRPr="002B63CD" w:rsidRDefault="001E7323" w:rsidP="001E7323">
      <w:pPr>
        <w:pStyle w:val="Heading4"/>
        <w:rPr>
          <w:rFonts w:cs="Arial"/>
        </w:rPr>
      </w:pPr>
      <w:r>
        <w:rPr>
          <w:rFonts w:cs="Arial"/>
        </w:rPr>
        <w:t xml:space="preserve">Big tech cases too. </w:t>
      </w:r>
    </w:p>
    <w:p w14:paraId="39BE86B4" w14:textId="77777777" w:rsidR="001E7323" w:rsidRPr="002B63CD" w:rsidRDefault="001E7323" w:rsidP="001E7323">
      <w:pPr>
        <w:rPr>
          <w:rStyle w:val="Style13ptBold"/>
        </w:rPr>
      </w:pPr>
      <w:r w:rsidRPr="002B63CD">
        <w:rPr>
          <w:rStyle w:val="Style13ptBold"/>
        </w:rPr>
        <w:t>Graham 9-16-21</w:t>
      </w:r>
    </w:p>
    <w:p w14:paraId="5D427637" w14:textId="77777777" w:rsidR="001E7323" w:rsidRPr="002B63CD" w:rsidRDefault="001E7323" w:rsidP="001E7323">
      <w:pPr>
        <w:rPr>
          <w:sz w:val="16"/>
        </w:rPr>
      </w:pPr>
      <w:r w:rsidRPr="002B63CD">
        <w:rPr>
          <w:sz w:val="16"/>
        </w:rPr>
        <w:t>(Jed, https://www.investors.com/news/antitrust-enforcement-push-by-ftc-biden-takes-on-amazon-google-supreme-court/)</w:t>
      </w:r>
    </w:p>
    <w:p w14:paraId="59BDF91D" w14:textId="77777777" w:rsidR="001E7323" w:rsidRDefault="001E7323" w:rsidP="001E7323">
      <w:pPr>
        <w:rPr>
          <w:sz w:val="16"/>
        </w:rPr>
      </w:pPr>
      <w:r w:rsidRPr="002B63CD">
        <w:rPr>
          <w:rStyle w:val="StyleUnderline"/>
        </w:rPr>
        <w:t xml:space="preserve">When the </w:t>
      </w:r>
      <w:r w:rsidRPr="00B01DDA">
        <w:rPr>
          <w:rStyle w:val="StyleUnderline"/>
          <w:highlight w:val="yellow"/>
        </w:rPr>
        <w:t>F</w:t>
      </w:r>
      <w:r w:rsidRPr="002B63CD">
        <w:rPr>
          <w:sz w:val="16"/>
        </w:rPr>
        <w:t xml:space="preserve">ederal </w:t>
      </w:r>
      <w:r w:rsidRPr="00B01DDA">
        <w:rPr>
          <w:rStyle w:val="StyleUnderline"/>
          <w:highlight w:val="yellow"/>
        </w:rPr>
        <w:t>T</w:t>
      </w:r>
      <w:r w:rsidRPr="002B63CD">
        <w:rPr>
          <w:sz w:val="16"/>
        </w:rPr>
        <w:t xml:space="preserve">rade </w:t>
      </w:r>
      <w:r w:rsidRPr="00B01DDA">
        <w:rPr>
          <w:rStyle w:val="StyleUnderline"/>
          <w:highlight w:val="yellow"/>
        </w:rPr>
        <w:t>C</w:t>
      </w:r>
      <w:r w:rsidRPr="002B63CD">
        <w:rPr>
          <w:sz w:val="16"/>
        </w:rPr>
        <w:t xml:space="preserve">ommission </w:t>
      </w:r>
      <w:r w:rsidRPr="00B01DDA">
        <w:rPr>
          <w:rStyle w:val="StyleUnderline"/>
          <w:highlight w:val="yellow"/>
        </w:rPr>
        <w:t>launched</w:t>
      </w:r>
      <w:r w:rsidRPr="002B63CD">
        <w:rPr>
          <w:rStyle w:val="StyleUnderline"/>
        </w:rPr>
        <w:t xml:space="preserve"> an </w:t>
      </w:r>
      <w:r w:rsidRPr="00B01DDA">
        <w:rPr>
          <w:rStyle w:val="StyleUnderline"/>
          <w:highlight w:val="yellow"/>
        </w:rPr>
        <w:t>extensive probe into Amazon's</w:t>
      </w:r>
      <w:r w:rsidRPr="002B63CD">
        <w:rPr>
          <w:sz w:val="16"/>
        </w:rPr>
        <w:t xml:space="preserve"> $8.5 billion </w:t>
      </w:r>
      <w:r w:rsidRPr="00B01DDA">
        <w:rPr>
          <w:rStyle w:val="StyleUnderline"/>
          <w:highlight w:val="yellow"/>
        </w:rPr>
        <w:t>deal to buy MGM</w:t>
      </w:r>
      <w:r w:rsidRPr="002B63CD">
        <w:rPr>
          <w:rStyle w:val="StyleUnderline"/>
        </w:rPr>
        <w:t xml:space="preserve"> —</w:t>
      </w:r>
      <w:r w:rsidRPr="002B63CD">
        <w:rPr>
          <w:sz w:val="16"/>
        </w:rPr>
        <w:t xml:space="preserve"> its first major decision since President Joe Biden installed Lina Khan as chair in June — </w:t>
      </w:r>
      <w:r w:rsidRPr="002B63CD">
        <w:rPr>
          <w:rStyle w:val="StyleUnderline"/>
        </w:rPr>
        <w:t xml:space="preserve">the </w:t>
      </w:r>
      <w:r w:rsidRPr="00B01DDA">
        <w:rPr>
          <w:rStyle w:val="StyleUnderline"/>
          <w:highlight w:val="yellow"/>
        </w:rPr>
        <w:t>agency appeared to</w:t>
      </w:r>
      <w:r w:rsidRPr="002B63CD">
        <w:rPr>
          <w:rStyle w:val="StyleUnderline"/>
        </w:rPr>
        <w:t xml:space="preserve"> </w:t>
      </w:r>
      <w:r w:rsidRPr="002B63CD">
        <w:rPr>
          <w:rStyle w:val="Emphasis"/>
        </w:rPr>
        <w:t xml:space="preserve">summarily </w:t>
      </w:r>
      <w:r w:rsidRPr="00B01DDA">
        <w:rPr>
          <w:rStyle w:val="Emphasis"/>
          <w:highlight w:val="yellow"/>
        </w:rPr>
        <w:t>reject</w:t>
      </w:r>
      <w:r w:rsidRPr="002B63CD">
        <w:rPr>
          <w:rStyle w:val="Emphasis"/>
        </w:rPr>
        <w:t xml:space="preserve"> the past </w:t>
      </w:r>
      <w:r w:rsidRPr="00B01DDA">
        <w:rPr>
          <w:rStyle w:val="Emphasis"/>
          <w:highlight w:val="yellow"/>
        </w:rPr>
        <w:t>four decades</w:t>
      </w:r>
      <w:r w:rsidRPr="00B01DDA">
        <w:rPr>
          <w:rStyle w:val="StyleUnderline"/>
          <w:highlight w:val="yellow"/>
        </w:rPr>
        <w:t xml:space="preserve"> of</w:t>
      </w:r>
      <w:r w:rsidRPr="002B63CD">
        <w:rPr>
          <w:rStyle w:val="StyleUnderline"/>
        </w:rPr>
        <w:t xml:space="preserve"> U.S. </w:t>
      </w:r>
      <w:r w:rsidRPr="00B01DDA">
        <w:rPr>
          <w:rStyle w:val="StyleUnderline"/>
          <w:highlight w:val="yellow"/>
        </w:rPr>
        <w:t>antitrust enforcement</w:t>
      </w:r>
      <w:r w:rsidRPr="002B63CD">
        <w:rPr>
          <w:rStyle w:val="StyleUnderline"/>
        </w:rPr>
        <w:t xml:space="preserve">. </w:t>
      </w:r>
      <w:r w:rsidRPr="002B63CD">
        <w:rPr>
          <w:sz w:val="16"/>
        </w:rPr>
        <w:t xml:space="preserve">X Since the early 1980s, </w:t>
      </w:r>
      <w:r w:rsidRPr="002B63CD">
        <w:rPr>
          <w:rStyle w:val="StyleUnderline"/>
        </w:rPr>
        <w:t>maximizing consumer welfare has been the North Star</w:t>
      </w:r>
      <w:r w:rsidRPr="002B63CD">
        <w:rPr>
          <w:sz w:val="16"/>
        </w:rPr>
        <w:t xml:space="preserve"> for antitrust enforcers and the judiciary. And the Amazon-MGM deal looks like a winner for consumers. Amazon Prime's nearly 150 million U.S. members, who get Prime Video as a side benefit, could enjoy James Bond and the rest of MGM's entertainment library. Upping Prime Video's game in the highly competitive video streaming industry also might help check future price hikes from leaders like Netflix (NFLX) and Disney (DIS) service Disney+. </w:t>
      </w:r>
      <w:r w:rsidRPr="002B63CD">
        <w:rPr>
          <w:rStyle w:val="StyleUnderline"/>
        </w:rPr>
        <w:t>Yet</w:t>
      </w:r>
      <w:r w:rsidRPr="002B63CD">
        <w:rPr>
          <w:sz w:val="16"/>
        </w:rPr>
        <w:t xml:space="preserve"> the 32-year-old </w:t>
      </w:r>
      <w:r w:rsidRPr="00B01DDA">
        <w:rPr>
          <w:rStyle w:val="Emphasis"/>
          <w:highlight w:val="yellow"/>
        </w:rPr>
        <w:t>Khan</w:t>
      </w:r>
      <w:r w:rsidRPr="00B01DDA">
        <w:rPr>
          <w:rStyle w:val="StyleUnderline"/>
          <w:highlight w:val="yellow"/>
        </w:rPr>
        <w:t xml:space="preserve"> argues</w:t>
      </w:r>
      <w:r w:rsidRPr="002B63CD">
        <w:rPr>
          <w:sz w:val="16"/>
        </w:rPr>
        <w:t xml:space="preserve"> that the </w:t>
      </w:r>
      <w:r w:rsidRPr="002B63CD">
        <w:rPr>
          <w:rStyle w:val="StyleUnderline"/>
        </w:rPr>
        <w:t xml:space="preserve">narrow </w:t>
      </w:r>
      <w:r w:rsidRPr="00B01DDA">
        <w:rPr>
          <w:rStyle w:val="StyleUnderline"/>
          <w:highlight w:val="yellow"/>
        </w:rPr>
        <w:t>focus on</w:t>
      </w:r>
      <w:r w:rsidRPr="002B63CD">
        <w:rPr>
          <w:rStyle w:val="StyleUnderline"/>
        </w:rPr>
        <w:t xml:space="preserve"> </w:t>
      </w:r>
      <w:r w:rsidRPr="008356C0">
        <w:rPr>
          <w:rStyle w:val="Emphasis"/>
        </w:rPr>
        <w:t xml:space="preserve">economic </w:t>
      </w:r>
      <w:r w:rsidRPr="00B01DDA">
        <w:rPr>
          <w:rStyle w:val="Emphasis"/>
          <w:highlight w:val="yellow"/>
        </w:rPr>
        <w:t>efficiency</w:t>
      </w:r>
      <w:r w:rsidRPr="002B63CD">
        <w:rPr>
          <w:sz w:val="16"/>
        </w:rPr>
        <w:t xml:space="preserve"> and low prices "</w:t>
      </w:r>
      <w:r w:rsidRPr="002B63CD">
        <w:rPr>
          <w:rStyle w:val="StyleUnderline"/>
        </w:rPr>
        <w:t xml:space="preserve">has </w:t>
      </w:r>
      <w:r w:rsidRPr="00B01DDA">
        <w:rPr>
          <w:rStyle w:val="StyleUnderline"/>
          <w:highlight w:val="yellow"/>
        </w:rPr>
        <w:t>warped</w:t>
      </w:r>
      <w:r w:rsidRPr="002B63CD">
        <w:rPr>
          <w:rStyle w:val="StyleUnderline"/>
        </w:rPr>
        <w:t xml:space="preserve"> America's antimonopoly </w:t>
      </w:r>
      <w:r w:rsidRPr="00B01DDA">
        <w:rPr>
          <w:rStyle w:val="StyleUnderline"/>
          <w:highlight w:val="yellow"/>
        </w:rPr>
        <w:t>regime</w:t>
      </w:r>
      <w:r w:rsidRPr="002B63CD">
        <w:rPr>
          <w:rStyle w:val="StyleUnderline"/>
        </w:rPr>
        <w:t>." The</w:t>
      </w:r>
      <w:r w:rsidRPr="002B63CD">
        <w:rPr>
          <w:sz w:val="16"/>
        </w:rPr>
        <w:t xml:space="preserve"> </w:t>
      </w:r>
      <w:r w:rsidRPr="002B63CD">
        <w:rPr>
          <w:rStyle w:val="StyleUnderline"/>
        </w:rPr>
        <w:t>House antitrust panel's</w:t>
      </w:r>
      <w:r w:rsidRPr="002B63CD">
        <w:rPr>
          <w:sz w:val="16"/>
        </w:rPr>
        <w:t xml:space="preserve"> October 2020 report on competition in digital markets, which Khan helped author, </w:t>
      </w:r>
      <w:r w:rsidRPr="002B63CD">
        <w:rPr>
          <w:rStyle w:val="StyleUnderline"/>
        </w:rPr>
        <w:t>laid out her philosophy, which some refer to as "</w:t>
      </w:r>
      <w:r w:rsidRPr="002B63CD">
        <w:rPr>
          <w:rStyle w:val="Emphasis"/>
        </w:rPr>
        <w:t>hipster antitrust."</w:t>
      </w:r>
      <w:r w:rsidRPr="002B63CD">
        <w:rPr>
          <w:sz w:val="16"/>
        </w:rPr>
        <w:t xml:space="preserve"> Congress intended antitrust law to "protect not just consumers, but also workers, entrepreneurs, independent businesses, open markets, a fair economy, and democratic ideals," the report asserts. Antitrust Enforcement A Top Biden Priority President </w:t>
      </w:r>
      <w:r w:rsidRPr="00B01DDA">
        <w:rPr>
          <w:rStyle w:val="StyleUnderline"/>
          <w:highlight w:val="yellow"/>
        </w:rPr>
        <w:t>Biden</w:t>
      </w:r>
      <w:r w:rsidRPr="002B63CD">
        <w:rPr>
          <w:rStyle w:val="StyleUnderline"/>
        </w:rPr>
        <w:t xml:space="preserve"> isn't just embracing progressives' battle to rein in Big Tech. He's </w:t>
      </w:r>
      <w:r w:rsidRPr="00B01DDA">
        <w:rPr>
          <w:rStyle w:val="StyleUnderline"/>
          <w:highlight w:val="yellow"/>
        </w:rPr>
        <w:t xml:space="preserve">made rolling back corporate power a </w:t>
      </w:r>
      <w:r w:rsidRPr="00B01DDA">
        <w:rPr>
          <w:rStyle w:val="Emphasis"/>
          <w:highlight w:val="yellow"/>
        </w:rPr>
        <w:t>central plank of</w:t>
      </w:r>
      <w:r w:rsidRPr="002B63CD">
        <w:rPr>
          <w:rStyle w:val="Emphasis"/>
        </w:rPr>
        <w:t xml:space="preserve"> his </w:t>
      </w:r>
      <w:r w:rsidRPr="00B01DDA">
        <w:rPr>
          <w:rStyle w:val="Emphasis"/>
          <w:highlight w:val="yellow"/>
        </w:rPr>
        <w:t>economic policy</w:t>
      </w:r>
      <w:r w:rsidRPr="002B63CD">
        <w:rPr>
          <w:rStyle w:val="StyleUnderline"/>
        </w:rPr>
        <w:t xml:space="preserve">. </w:t>
      </w:r>
      <w:r w:rsidRPr="002B63CD">
        <w:rPr>
          <w:sz w:val="16"/>
        </w:rPr>
        <w:t xml:space="preserve">But it will hinge on an expansive regulatory agenda that may be headed for an epic clash with a conservative Supreme Court. "We're now 40 years into the experiment of letting giant corporations accumulate more and more power," Biden said July 9, as he signed an order targeting agriculture, airlines, banks, telecom, shipping, rail, hospitals, pharma, real estate and more. "Bringing fair competition back" will lower prices, raise wages and help ensure the economy "works for everybody." Yet others see potential for a far-less-uplifting outcome if Khan's view of antitrust takes hold. The "attack on low prices as a central antitrust goal is going to hurt consumers, but it is going to hurt vulnerable consumers the most," antitrust scholar Herbert Hovenkamp argued in a 2020 paper. </w:t>
      </w:r>
      <w:r w:rsidRPr="002B63CD">
        <w:rPr>
          <w:rStyle w:val="StyleUnderline"/>
        </w:rPr>
        <w:t>Khan's views on antitrust enforcement are well-known</w:t>
      </w:r>
      <w:r w:rsidRPr="002B63CD">
        <w:rPr>
          <w:sz w:val="16"/>
        </w:rPr>
        <w:t xml:space="preserve">. She's been a progressive star since publishing Amazon's Antitrust Paradox in 2017 as a law student. The Yale Law Review article accused the e-commerce giant of predatory pricing to cement its first-mover advantage. </w:t>
      </w:r>
      <w:r w:rsidRPr="002B63CD">
        <w:rPr>
          <w:rStyle w:val="StyleUnderline"/>
        </w:rPr>
        <w:t>The surprise is that Biden is singing the same folk song</w:t>
      </w:r>
      <w:r w:rsidRPr="002B63CD">
        <w:rPr>
          <w:sz w:val="16"/>
        </w:rPr>
        <w:t>.</w:t>
      </w:r>
    </w:p>
    <w:p w14:paraId="49368161" w14:textId="77777777" w:rsidR="001E7323" w:rsidRPr="009C4BE0" w:rsidRDefault="001E7323" w:rsidP="001E7323">
      <w:pPr>
        <w:pStyle w:val="Heading4"/>
        <w:rPr>
          <w:rFonts w:cs="Arial"/>
        </w:rPr>
      </w:pPr>
      <w:r w:rsidRPr="009C4BE0">
        <w:rPr>
          <w:rFonts w:cs="Arial"/>
        </w:rPr>
        <w:t>No terror</w:t>
      </w:r>
      <w:r>
        <w:rPr>
          <w:rFonts w:cs="Arial"/>
        </w:rPr>
        <w:t xml:space="preserve"> impact</w:t>
      </w:r>
      <w:r w:rsidRPr="009C4BE0">
        <w:rPr>
          <w:rFonts w:cs="Arial"/>
        </w:rPr>
        <w:t xml:space="preserve">. </w:t>
      </w:r>
    </w:p>
    <w:p w14:paraId="4B0E4EAD" w14:textId="77777777" w:rsidR="001E7323" w:rsidRPr="009C4BE0" w:rsidRDefault="001E7323" w:rsidP="001E7323">
      <w:pPr>
        <w:rPr>
          <w:b/>
          <w:sz w:val="26"/>
        </w:rPr>
      </w:pPr>
      <w:r w:rsidRPr="009C4BE0">
        <w:rPr>
          <w:rStyle w:val="Style13ptBold"/>
        </w:rPr>
        <w:t xml:space="preserve">Mueller ’20 </w:t>
      </w:r>
      <w:r w:rsidRPr="009C4BE0">
        <w:t xml:space="preserve">[John; Professor of Political Science and Senior Research Scientist with the Mershon Center for International Security Studies @ Ohio State University, Senior Fellow @ Cato Institute, PhD @ University of California, Los Angeles; “Nuclear Alarmism: Proliferation and Terrorism”; June 24th, 2020; </w:t>
      </w:r>
      <w:r w:rsidRPr="00CA31D0">
        <w:t>https://www.cato.org/publications/publications/nuclear-alarmism-proliferation-terrorism</w:t>
      </w:r>
      <w:r w:rsidRPr="009C4BE0">
        <w:t>]</w:t>
      </w:r>
    </w:p>
    <w:p w14:paraId="7EED0DC6" w14:textId="77777777" w:rsidR="001E7323" w:rsidRPr="009C4BE0" w:rsidRDefault="001E7323" w:rsidP="001E7323">
      <w:pPr>
        <w:rPr>
          <w:sz w:val="16"/>
        </w:rPr>
      </w:pPr>
      <w:r w:rsidRPr="009C4BE0">
        <w:rPr>
          <w:sz w:val="16"/>
        </w:rPr>
        <w:t>Building a Bomb of One’s Own</w:t>
      </w:r>
    </w:p>
    <w:p w14:paraId="67365758" w14:textId="77777777" w:rsidR="001E7323" w:rsidRPr="009C4BE0" w:rsidRDefault="001E7323" w:rsidP="001E7323">
      <w:pPr>
        <w:rPr>
          <w:sz w:val="16"/>
        </w:rPr>
      </w:pPr>
      <w:r w:rsidRPr="009C4BE0">
        <w:rPr>
          <w:sz w:val="16"/>
        </w:rPr>
        <w:t xml:space="preserve">Because they are unlikely to be able to buy or steal a usable bomb and because they are further unlikely to have one handed off to them by an established nuclear state, </w:t>
      </w:r>
      <w:r w:rsidRPr="009C4BE0">
        <w:rPr>
          <w:rStyle w:val="StyleUnderline"/>
        </w:rPr>
        <w:t>the most plausible route for terrorists would be to manufacture the device themselves from purloined materials</w:t>
      </w:r>
      <w:r w:rsidRPr="009C4BE0">
        <w:rPr>
          <w:sz w:val="16"/>
        </w:rPr>
        <w:t>. That is the course identified by a majority of leading experts as the one most likely to lead to nuclear terrorism.44</w:t>
      </w:r>
    </w:p>
    <w:p w14:paraId="2AC1B2E5" w14:textId="77777777" w:rsidR="001E7323" w:rsidRPr="009C4BE0" w:rsidRDefault="001E7323" w:rsidP="001E7323">
      <w:pPr>
        <w:rPr>
          <w:sz w:val="16"/>
        </w:rPr>
      </w:pPr>
      <w:r w:rsidRPr="009C4BE0">
        <w:rPr>
          <w:sz w:val="16"/>
        </w:rPr>
        <w:t>The simplest design is a “gun” type of device in which masses of highly enriched uranium are hurled at each other within a tube. Such a device would be, as Allison acknowledges, “large, cumbersome, unsafe, unreliable, unpredictable, and inefficient.“45</w:t>
      </w:r>
    </w:p>
    <w:p w14:paraId="63F8D28E" w14:textId="77777777" w:rsidR="001E7323" w:rsidRPr="009C4BE0" w:rsidRDefault="001E7323" w:rsidP="001E7323">
      <w:pPr>
        <w:rPr>
          <w:sz w:val="16"/>
        </w:rPr>
      </w:pPr>
      <w:r w:rsidRPr="009C4BE0">
        <w:rPr>
          <w:rStyle w:val="StyleUnderline"/>
        </w:rPr>
        <w:t>The process</w:t>
      </w:r>
      <w:r w:rsidRPr="009C4BE0">
        <w:rPr>
          <w:sz w:val="16"/>
        </w:rPr>
        <w:t xml:space="preserve"> of making such a weapon </w:t>
      </w:r>
      <w:r w:rsidRPr="009C4BE0">
        <w:rPr>
          <w:rStyle w:val="StyleUnderline"/>
        </w:rPr>
        <w:t xml:space="preserve">is </w:t>
      </w:r>
      <w:r w:rsidRPr="009C4BE0">
        <w:rPr>
          <w:rStyle w:val="Emphasis"/>
        </w:rPr>
        <w:t>daunting</w:t>
      </w:r>
      <w:r w:rsidRPr="009C4BE0">
        <w:rPr>
          <w:rStyle w:val="StyleUnderline"/>
        </w:rPr>
        <w:t xml:space="preserve"> even in this </w:t>
      </w:r>
      <w:r w:rsidRPr="009C4BE0">
        <w:rPr>
          <w:rStyle w:val="Emphasis"/>
        </w:rPr>
        <w:t>minimal case</w:t>
      </w:r>
      <w:r w:rsidRPr="009C4BE0">
        <w:rPr>
          <w:sz w:val="16"/>
        </w:rPr>
        <w:t xml:space="preserve">. In particular, </w:t>
      </w:r>
      <w:r w:rsidRPr="009C4BE0">
        <w:rPr>
          <w:rStyle w:val="StyleUnderline"/>
        </w:rPr>
        <w:t>the task requires</w:t>
      </w:r>
      <w:r w:rsidRPr="009C4BE0">
        <w:rPr>
          <w:sz w:val="16"/>
        </w:rPr>
        <w:t xml:space="preserve"> that </w:t>
      </w:r>
      <w:r w:rsidRPr="009C4BE0">
        <w:rPr>
          <w:rStyle w:val="StyleUnderline"/>
        </w:rPr>
        <w:t xml:space="preserve">a considerable series of </w:t>
      </w:r>
      <w:r w:rsidRPr="009C4BE0">
        <w:rPr>
          <w:rStyle w:val="Emphasis"/>
        </w:rPr>
        <w:t>difficult hurdles</w:t>
      </w:r>
      <w:r w:rsidRPr="009C4BE0">
        <w:rPr>
          <w:rStyle w:val="StyleUnderline"/>
        </w:rPr>
        <w:t xml:space="preserve"> be conquered and in sequence</w:t>
      </w:r>
      <w:r w:rsidRPr="009C4BE0">
        <w:rPr>
          <w:sz w:val="16"/>
        </w:rPr>
        <w:t>.</w:t>
      </w:r>
    </w:p>
    <w:p w14:paraId="5BB289D8" w14:textId="77777777" w:rsidR="001E7323" w:rsidRPr="009C4BE0" w:rsidRDefault="001E7323" w:rsidP="001E7323">
      <w:pPr>
        <w:rPr>
          <w:sz w:val="16"/>
        </w:rPr>
      </w:pPr>
      <w:r w:rsidRPr="009C4BE0">
        <w:rPr>
          <w:sz w:val="16"/>
        </w:rPr>
        <w:t xml:space="preserve">To begin with, now and likely for the foreseeable future, </w:t>
      </w:r>
      <w:r w:rsidRPr="009C4BE0">
        <w:rPr>
          <w:rStyle w:val="StyleUnderline"/>
        </w:rPr>
        <w:t xml:space="preserve">stateless </w:t>
      </w:r>
      <w:r w:rsidRPr="00B01DDA">
        <w:rPr>
          <w:rStyle w:val="StyleUnderline"/>
          <w:highlight w:val="yellow"/>
        </w:rPr>
        <w:t>groups</w:t>
      </w:r>
      <w:r w:rsidRPr="009C4BE0">
        <w:rPr>
          <w:rStyle w:val="StyleUnderline"/>
        </w:rPr>
        <w:t xml:space="preserve"> are </w:t>
      </w:r>
      <w:r w:rsidRPr="00B01DDA">
        <w:rPr>
          <w:rStyle w:val="Emphasis"/>
          <w:highlight w:val="yellow"/>
        </w:rPr>
        <w:t>incapable</w:t>
      </w:r>
      <w:r w:rsidRPr="00B01DDA">
        <w:rPr>
          <w:rStyle w:val="StyleUnderline"/>
          <w:highlight w:val="yellow"/>
        </w:rPr>
        <w:t xml:space="preserve"> of manufacturing</w:t>
      </w:r>
      <w:r w:rsidRPr="009C4BE0">
        <w:rPr>
          <w:rStyle w:val="StyleUnderline"/>
        </w:rPr>
        <w:t xml:space="preserve"> the requisite </w:t>
      </w:r>
      <w:r w:rsidRPr="009C4BE0">
        <w:rPr>
          <w:rStyle w:val="Emphasis"/>
        </w:rPr>
        <w:t>weapons</w:t>
      </w:r>
      <w:r w:rsidRPr="009C4BE0">
        <w:rPr>
          <w:rStyle w:val="Emphasis"/>
          <w:rFonts w:ascii="Cambria Math" w:hAnsi="Cambria Math" w:cs="Cambria Math"/>
        </w:rPr>
        <w:t>‐</w:t>
      </w:r>
      <w:r w:rsidRPr="009C4BE0">
        <w:rPr>
          <w:rStyle w:val="Emphasis"/>
        </w:rPr>
        <w:t xml:space="preserve">​grade </w:t>
      </w:r>
      <w:r w:rsidRPr="00B01DDA">
        <w:rPr>
          <w:rStyle w:val="Emphasis"/>
          <w:highlight w:val="yellow"/>
        </w:rPr>
        <w:t>uranium</w:t>
      </w:r>
      <w:r w:rsidRPr="009C4BE0">
        <w:rPr>
          <w:rStyle w:val="StyleUnderline"/>
        </w:rPr>
        <w:t xml:space="preserve"> themselves because the process requires an effort on an industrial scale</w:t>
      </w:r>
      <w:r w:rsidRPr="009C4BE0">
        <w:rPr>
          <w:sz w:val="16"/>
        </w:rPr>
        <w:t xml:space="preserve">. Moreover, </w:t>
      </w:r>
      <w:r w:rsidRPr="009C4BE0">
        <w:rPr>
          <w:rStyle w:val="StyleUnderline"/>
        </w:rPr>
        <w:t xml:space="preserve">they are </w:t>
      </w:r>
      <w:r w:rsidRPr="00B01DDA">
        <w:rPr>
          <w:rStyle w:val="Emphasis"/>
          <w:highlight w:val="yellow"/>
        </w:rPr>
        <w:t>unlikely to be supplied</w:t>
      </w:r>
      <w:r w:rsidRPr="009C4BE0">
        <w:rPr>
          <w:rStyle w:val="StyleUnderline"/>
        </w:rPr>
        <w:t xml:space="preserve"> with the material </w:t>
      </w:r>
      <w:r w:rsidRPr="00B01DDA">
        <w:rPr>
          <w:rStyle w:val="StyleUnderline"/>
          <w:highlight w:val="yellow"/>
        </w:rPr>
        <w:t>by a state</w:t>
      </w:r>
      <w:r w:rsidRPr="009C4BE0">
        <w:rPr>
          <w:rStyle w:val="StyleUnderline"/>
        </w:rPr>
        <w:t xml:space="preserve"> for the same reasons a state is unlikely to give them a workable bomb</w:t>
      </w:r>
      <w:r w:rsidRPr="009C4BE0">
        <w:rPr>
          <w:sz w:val="16"/>
        </w:rPr>
        <w:t xml:space="preserve">.46 </w:t>
      </w:r>
      <w:r w:rsidRPr="009C4BE0">
        <w:rPr>
          <w:rStyle w:val="StyleUnderline"/>
        </w:rPr>
        <w:t xml:space="preserve">Thus, they would need to </w:t>
      </w:r>
      <w:r w:rsidRPr="009C4BE0">
        <w:rPr>
          <w:rStyle w:val="Emphasis"/>
        </w:rPr>
        <w:t>steal</w:t>
      </w:r>
      <w:r w:rsidRPr="009C4BE0">
        <w:rPr>
          <w:rStyle w:val="StyleUnderline"/>
        </w:rPr>
        <w:t xml:space="preserve"> or illicitly purchase the crucial material</w:t>
      </w:r>
      <w:r w:rsidRPr="009C4BE0">
        <w:rPr>
          <w:sz w:val="16"/>
        </w:rPr>
        <w:t>.</w:t>
      </w:r>
    </w:p>
    <w:p w14:paraId="6B5F11C3" w14:textId="77777777" w:rsidR="001E7323" w:rsidRPr="009C4BE0" w:rsidRDefault="001E7323" w:rsidP="001E7323">
      <w:pPr>
        <w:rPr>
          <w:sz w:val="16"/>
        </w:rPr>
      </w:pPr>
      <w:r w:rsidRPr="009C4BE0">
        <w:rPr>
          <w:rStyle w:val="StyleUnderline"/>
        </w:rPr>
        <w:t xml:space="preserve">A successful armed </w:t>
      </w:r>
      <w:r w:rsidRPr="00B01DDA">
        <w:rPr>
          <w:rStyle w:val="StyleUnderline"/>
          <w:highlight w:val="yellow"/>
        </w:rPr>
        <w:t xml:space="preserve">theft is </w:t>
      </w:r>
      <w:r w:rsidRPr="009C4BE0">
        <w:rPr>
          <w:rStyle w:val="Emphasis"/>
        </w:rPr>
        <w:t xml:space="preserve">exceedingly </w:t>
      </w:r>
      <w:r w:rsidRPr="00B01DDA">
        <w:rPr>
          <w:rStyle w:val="Emphasis"/>
          <w:highlight w:val="yellow"/>
        </w:rPr>
        <w:t>unlikely</w:t>
      </w:r>
      <w:r w:rsidRPr="009C4BE0">
        <w:rPr>
          <w:rStyle w:val="StyleUnderline"/>
        </w:rPr>
        <w:t xml:space="preserve">, not only </w:t>
      </w:r>
      <w:r w:rsidRPr="00B01DDA">
        <w:rPr>
          <w:rStyle w:val="StyleUnderline"/>
          <w:highlight w:val="yellow"/>
        </w:rPr>
        <w:t>because of</w:t>
      </w:r>
      <w:r w:rsidRPr="009C4BE0">
        <w:rPr>
          <w:rStyle w:val="StyleUnderline"/>
        </w:rPr>
        <w:t xml:space="preserve"> the </w:t>
      </w:r>
      <w:r w:rsidRPr="009C4BE0">
        <w:rPr>
          <w:rStyle w:val="Emphasis"/>
        </w:rPr>
        <w:t xml:space="preserve">resistance of </w:t>
      </w:r>
      <w:r w:rsidRPr="00B01DDA">
        <w:rPr>
          <w:rStyle w:val="Emphasis"/>
          <w:highlight w:val="yellow"/>
        </w:rPr>
        <w:t>guards</w:t>
      </w:r>
      <w:r w:rsidRPr="00B01DDA">
        <w:rPr>
          <w:rStyle w:val="StyleUnderline"/>
          <w:highlight w:val="yellow"/>
        </w:rPr>
        <w:t xml:space="preserve"> but also</w:t>
      </w:r>
      <w:r w:rsidRPr="009C4BE0">
        <w:rPr>
          <w:rStyle w:val="StyleUnderline"/>
        </w:rPr>
        <w:t xml:space="preserve"> because </w:t>
      </w:r>
      <w:r w:rsidRPr="00B01DDA">
        <w:rPr>
          <w:rStyle w:val="Emphasis"/>
          <w:highlight w:val="yellow"/>
        </w:rPr>
        <w:t>chase</w:t>
      </w:r>
      <w:r w:rsidRPr="009C4BE0">
        <w:rPr>
          <w:rStyle w:val="StyleUnderline"/>
        </w:rPr>
        <w:t xml:space="preserve"> would be </w:t>
      </w:r>
      <w:r w:rsidRPr="009C4BE0">
        <w:rPr>
          <w:rStyle w:val="Emphasis"/>
        </w:rPr>
        <w:t>immediate</w:t>
      </w:r>
      <w:r w:rsidRPr="009C4BE0">
        <w:rPr>
          <w:sz w:val="16"/>
        </w:rPr>
        <w:t xml:space="preserve">. A more plausible route would be to corrupt insiders to smuggle out the necessary fissile material. However, that approach requires the terrorists to pay off a host of greedy confederates, including brokers and money transmitters, any one of whom could turn on them or — either out of guile or incompetence — furnish them with stuff that is useless.47 </w:t>
      </w:r>
      <w:r w:rsidRPr="009C4BE0">
        <w:rPr>
          <w:rStyle w:val="StyleUnderline"/>
        </w:rPr>
        <w:t xml:space="preserve">Moreover, </w:t>
      </w:r>
      <w:r w:rsidRPr="00B01DDA">
        <w:rPr>
          <w:rStyle w:val="StyleUnderline"/>
          <w:highlight w:val="yellow"/>
        </w:rPr>
        <w:t xml:space="preserve">because of </w:t>
      </w:r>
      <w:r w:rsidRPr="009C4BE0">
        <w:rPr>
          <w:rStyle w:val="Emphasis"/>
        </w:rPr>
        <w:t xml:space="preserve">improved </w:t>
      </w:r>
      <w:r w:rsidRPr="00B01DDA">
        <w:rPr>
          <w:rStyle w:val="Emphasis"/>
          <w:highlight w:val="yellow"/>
        </w:rPr>
        <w:t>safeguards</w:t>
      </w:r>
      <w:r w:rsidRPr="009C4BE0">
        <w:rPr>
          <w:rStyle w:val="StyleUnderline"/>
        </w:rPr>
        <w:t xml:space="preserve"> and </w:t>
      </w:r>
      <w:r w:rsidRPr="009C4BE0">
        <w:rPr>
          <w:rStyle w:val="Emphasis"/>
        </w:rPr>
        <w:t>accounting practices</w:t>
      </w:r>
      <w:r w:rsidRPr="009C4BE0">
        <w:rPr>
          <w:rStyle w:val="StyleUnderline"/>
        </w:rPr>
        <w:t xml:space="preserve">, </w:t>
      </w:r>
      <w:r w:rsidRPr="00B01DDA">
        <w:rPr>
          <w:rStyle w:val="StyleUnderline"/>
          <w:highlight w:val="yellow"/>
        </w:rPr>
        <w:t>it is</w:t>
      </w:r>
      <w:r w:rsidRPr="009C4BE0">
        <w:rPr>
          <w:rStyle w:val="StyleUnderline"/>
        </w:rPr>
        <w:t xml:space="preserve"> </w:t>
      </w:r>
      <w:r w:rsidRPr="009C4BE0">
        <w:rPr>
          <w:rStyle w:val="Emphasis"/>
        </w:rPr>
        <w:t>decreasingly likely</w:t>
      </w:r>
      <w:r w:rsidRPr="009C4BE0">
        <w:rPr>
          <w:rStyle w:val="StyleUnderline"/>
        </w:rPr>
        <w:t xml:space="preserve"> that the theft would remain un</w:t>
      </w:r>
      <w:r w:rsidRPr="00B01DDA">
        <w:rPr>
          <w:rStyle w:val="Emphasis"/>
          <w:highlight w:val="yellow"/>
        </w:rPr>
        <w:t>detected</w:t>
      </w:r>
      <w:r w:rsidRPr="009C4BE0">
        <w:rPr>
          <w:sz w:val="16"/>
        </w:rPr>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w:t>
      </w:r>
      <w:r w:rsidRPr="009C4BE0">
        <w:rPr>
          <w:rFonts w:ascii="Cambria Math" w:hAnsi="Cambria Math" w:cs="Cambria Math"/>
          <w:sz w:val="16"/>
        </w:rPr>
        <w:t>‐</w:t>
      </w:r>
      <w:r w:rsidRPr="009C4BE0">
        <w:rPr>
          <w:sz w:val="16"/>
        </w:rPr>
        <w:t>​talking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confederates.“49</w:t>
      </w:r>
    </w:p>
    <w:p w14:paraId="39394E11" w14:textId="77777777" w:rsidR="001E7323" w:rsidRPr="009C4BE0" w:rsidRDefault="001E7323" w:rsidP="001E7323">
      <w:pPr>
        <w:rPr>
          <w:sz w:val="16"/>
        </w:rPr>
      </w:pPr>
      <w:r w:rsidRPr="009C4BE0">
        <w:rPr>
          <w:sz w:val="16"/>
        </w:rPr>
        <w:t xml:space="preserve">It is also relevant to note that over the years, </w:t>
      </w:r>
      <w:r w:rsidRPr="009C4BE0">
        <w:rPr>
          <w:rStyle w:val="StyleUnderline"/>
        </w:rPr>
        <w:t xml:space="preserve">known thefts of </w:t>
      </w:r>
      <w:r w:rsidRPr="009C4BE0">
        <w:rPr>
          <w:rStyle w:val="Emphasis"/>
        </w:rPr>
        <w:t>h</w:t>
      </w:r>
      <w:r w:rsidRPr="009C4BE0">
        <w:rPr>
          <w:sz w:val="16"/>
        </w:rPr>
        <w:t xml:space="preserve">ighly </w:t>
      </w:r>
      <w:r w:rsidRPr="009C4BE0">
        <w:rPr>
          <w:rStyle w:val="Emphasis"/>
        </w:rPr>
        <w:t>e</w:t>
      </w:r>
      <w:r w:rsidRPr="009C4BE0">
        <w:rPr>
          <w:sz w:val="16"/>
        </w:rPr>
        <w:t xml:space="preserve">nriched </w:t>
      </w:r>
      <w:r w:rsidRPr="009C4BE0">
        <w:rPr>
          <w:rStyle w:val="Emphasis"/>
        </w:rPr>
        <w:t>u</w:t>
      </w:r>
      <w:r w:rsidRPr="009C4BE0">
        <w:rPr>
          <w:sz w:val="16"/>
        </w:rPr>
        <w:t xml:space="preserve">ranium </w:t>
      </w:r>
      <w:r w:rsidRPr="009C4BE0">
        <w:rPr>
          <w:rStyle w:val="StyleUnderline"/>
        </w:rPr>
        <w:t xml:space="preserve">have totaled </w:t>
      </w:r>
      <w:r w:rsidRPr="009C4BE0">
        <w:rPr>
          <w:rStyle w:val="Emphasis"/>
        </w:rPr>
        <w:t>fewer than 16 pounds</w:t>
      </w:r>
      <w:r w:rsidRPr="009C4BE0">
        <w:rPr>
          <w:rStyle w:val="StyleUnderline"/>
        </w:rPr>
        <w:t xml:space="preserve">. That amount is </w:t>
      </w:r>
      <w:r w:rsidRPr="009C4BE0">
        <w:rPr>
          <w:rStyle w:val="Emphasis"/>
        </w:rPr>
        <w:t>far less</w:t>
      </w:r>
      <w:r w:rsidRPr="009C4BE0">
        <w:rPr>
          <w:rStyle w:val="StyleUnderline"/>
        </w:rPr>
        <w:t xml:space="preserve"> than that required for an atomic explosion: </w:t>
      </w:r>
      <w:r w:rsidRPr="00B01DDA">
        <w:rPr>
          <w:rStyle w:val="StyleUnderline"/>
          <w:highlight w:val="yellow"/>
        </w:rPr>
        <w:t xml:space="preserve">for a </w:t>
      </w:r>
      <w:r w:rsidRPr="00B01DDA">
        <w:rPr>
          <w:rStyle w:val="Emphasis"/>
          <w:highlight w:val="yellow"/>
        </w:rPr>
        <w:t>crude bomb</w:t>
      </w:r>
      <w:r w:rsidRPr="009C4BE0">
        <w:rPr>
          <w:rStyle w:val="StyleUnderline"/>
        </w:rPr>
        <w:t xml:space="preserve">, </w:t>
      </w:r>
      <w:r w:rsidRPr="009C4BE0">
        <w:rPr>
          <w:rStyle w:val="Emphasis"/>
        </w:rPr>
        <w:t xml:space="preserve">more than </w:t>
      </w:r>
      <w:r w:rsidRPr="00B01DDA">
        <w:rPr>
          <w:rStyle w:val="Emphasis"/>
          <w:highlight w:val="yellow"/>
        </w:rPr>
        <w:t xml:space="preserve">100 pounds </w:t>
      </w:r>
      <w:r w:rsidRPr="009C4BE0">
        <w:rPr>
          <w:rStyle w:val="Emphasis"/>
        </w:rPr>
        <w:t xml:space="preserve">are </w:t>
      </w:r>
      <w:r w:rsidRPr="00B01DDA">
        <w:rPr>
          <w:rStyle w:val="Emphasis"/>
          <w:highlight w:val="yellow"/>
        </w:rPr>
        <w:t>necessary</w:t>
      </w:r>
      <w:r w:rsidRPr="009C4BE0">
        <w:rPr>
          <w:rStyle w:val="StyleUnderline"/>
        </w:rPr>
        <w:t xml:space="preserve"> to produce a likely yield of one kiloton</w:t>
      </w:r>
      <w:r w:rsidRPr="009C4BE0">
        <w:rPr>
          <w:sz w:val="16"/>
        </w:rPr>
        <w:t xml:space="preserve">. Moreover, none of those </w:t>
      </w:r>
      <w:r w:rsidRPr="00B01DDA">
        <w:rPr>
          <w:rStyle w:val="Emphasis"/>
          <w:highlight w:val="yellow"/>
        </w:rPr>
        <w:t>thieves</w:t>
      </w:r>
      <w:r w:rsidRPr="009C4BE0">
        <w:rPr>
          <w:sz w:val="16"/>
        </w:rPr>
        <w:t xml:space="preserve"> was connected to al Qaeda, and, most arrestingly, none had buyers lined up — nearly all </w:t>
      </w:r>
      <w:r w:rsidRPr="00B01DDA">
        <w:rPr>
          <w:rStyle w:val="StyleUnderline"/>
          <w:highlight w:val="yellow"/>
        </w:rPr>
        <w:t>were caught</w:t>
      </w:r>
      <w:r w:rsidRPr="009C4BE0">
        <w:rPr>
          <w:sz w:val="16"/>
        </w:rPr>
        <w:t xml:space="preserve"> while trying to peddle their wares. Indeed, concludes analyst Robin Frost, “There appears to be </w:t>
      </w:r>
      <w:r w:rsidRPr="00B01DDA">
        <w:rPr>
          <w:rStyle w:val="Emphasis"/>
          <w:highlight w:val="yellow"/>
        </w:rPr>
        <w:t xml:space="preserve">no </w:t>
      </w:r>
      <w:r w:rsidRPr="009C4BE0">
        <w:rPr>
          <w:rStyle w:val="Emphasis"/>
        </w:rPr>
        <w:t xml:space="preserve">true </w:t>
      </w:r>
      <w:r w:rsidRPr="00B01DDA">
        <w:rPr>
          <w:rStyle w:val="Emphasis"/>
          <w:highlight w:val="yellow"/>
        </w:rPr>
        <w:t>demand</w:t>
      </w:r>
      <w:r w:rsidRPr="009C4BE0">
        <w:rPr>
          <w:sz w:val="16"/>
        </w:rPr>
        <w:t xml:space="preserve">, except where the buyers were government agents running a sting.” Because there appears to be </w:t>
      </w:r>
      <w:r w:rsidRPr="00B01DDA">
        <w:rPr>
          <w:rStyle w:val="Emphasis"/>
          <w:highlight w:val="yellow"/>
        </w:rPr>
        <w:t>no</w:t>
      </w:r>
      <w:r w:rsidRPr="009C4BE0">
        <w:rPr>
          <w:rStyle w:val="Emphasis"/>
        </w:rPr>
        <w:t xml:space="preserve"> commercial </w:t>
      </w:r>
      <w:r w:rsidRPr="00B01DDA">
        <w:rPr>
          <w:rStyle w:val="Emphasis"/>
          <w:highlight w:val="yellow"/>
        </w:rPr>
        <w:t>market for fissile material</w:t>
      </w:r>
      <w:r w:rsidRPr="009C4BE0">
        <w:rPr>
          <w:sz w:val="16"/>
        </w:rPr>
        <w:t>, each sale would be a one</w:t>
      </w:r>
      <w:r w:rsidRPr="009C4BE0">
        <w:rPr>
          <w:rFonts w:ascii="Cambria Math" w:hAnsi="Cambria Math" w:cs="Cambria Math"/>
          <w:sz w:val="16"/>
        </w:rPr>
        <w:t>‐</w:t>
      </w:r>
      <w:r w:rsidRPr="009C4BE0">
        <w:rPr>
          <w:sz w:val="16"/>
        </w:rPr>
        <w:t>​time affair, not a continuing source of profit such as drugs, and there is no evidence of established underworld commercial trade in this illicit commodity.50</w:t>
      </w:r>
    </w:p>
    <w:p w14:paraId="6674AF20" w14:textId="77777777" w:rsidR="001E7323" w:rsidRPr="009C4BE0" w:rsidRDefault="001E7323" w:rsidP="001E7323">
      <w:pPr>
        <w:rPr>
          <w:sz w:val="16"/>
        </w:rPr>
      </w:pPr>
      <w:r w:rsidRPr="009C4BE0">
        <w:rPr>
          <w:rStyle w:val="StyleUnderline"/>
        </w:rPr>
        <w:t>If</w:t>
      </w:r>
      <w:r w:rsidRPr="009C4BE0">
        <w:rPr>
          <w:sz w:val="16"/>
        </w:rPr>
        <w:t xml:space="preserve"> terrorists were </w:t>
      </w:r>
      <w:r w:rsidRPr="009C4BE0">
        <w:rPr>
          <w:rStyle w:val="Emphasis"/>
        </w:rPr>
        <w:t>somehow</w:t>
      </w:r>
      <w:r w:rsidRPr="009C4BE0">
        <w:rPr>
          <w:sz w:val="16"/>
        </w:rPr>
        <w:t xml:space="preserve"> successful in </w:t>
      </w:r>
      <w:r w:rsidRPr="009C4BE0">
        <w:rPr>
          <w:rStyle w:val="StyleUnderline"/>
        </w:rPr>
        <w:t>obtaining</w:t>
      </w:r>
      <w:r w:rsidRPr="009C4BE0">
        <w:rPr>
          <w:sz w:val="16"/>
        </w:rPr>
        <w:t xml:space="preserve"> a sufficient mass of </w:t>
      </w:r>
      <w:r w:rsidRPr="009C4BE0">
        <w:rPr>
          <w:rStyle w:val="Emphasis"/>
        </w:rPr>
        <w:t>relevant material</w:t>
      </w:r>
      <w:r w:rsidRPr="009C4BE0">
        <w:rPr>
          <w:sz w:val="16"/>
        </w:rPr>
        <w:t xml:space="preserve">, they </w:t>
      </w:r>
      <w:r w:rsidRPr="009C4BE0">
        <w:rPr>
          <w:rStyle w:val="StyleUnderline"/>
        </w:rPr>
        <w:t xml:space="preserve">would then have to </w:t>
      </w:r>
      <w:r w:rsidRPr="009C4BE0">
        <w:rPr>
          <w:rStyle w:val="Emphasis"/>
        </w:rPr>
        <w:t>transport</w:t>
      </w:r>
      <w:r w:rsidRPr="009C4BE0">
        <w:rPr>
          <w:sz w:val="16"/>
        </w:rPr>
        <w:t xml:space="preserve"> it out of the country </w:t>
      </w:r>
      <w:r w:rsidRPr="009C4BE0">
        <w:rPr>
          <w:rStyle w:val="StyleUnderline"/>
        </w:rPr>
        <w:t xml:space="preserve">over </w:t>
      </w:r>
      <w:r w:rsidRPr="009C4BE0">
        <w:rPr>
          <w:rStyle w:val="Emphasis"/>
        </w:rPr>
        <w:t>unfamiliar terrain</w:t>
      </w:r>
      <w:r w:rsidRPr="009C4BE0">
        <w:rPr>
          <w:sz w:val="16"/>
        </w:rPr>
        <w:t xml:space="preserve">, probably </w:t>
      </w:r>
      <w:r w:rsidRPr="009C4BE0">
        <w:rPr>
          <w:rStyle w:val="StyleUnderline"/>
        </w:rPr>
        <w:t>while</w:t>
      </w:r>
      <w:r w:rsidRPr="009C4BE0">
        <w:rPr>
          <w:sz w:val="16"/>
        </w:rPr>
        <w:t xml:space="preserve"> being </w:t>
      </w:r>
      <w:r w:rsidRPr="009C4BE0">
        <w:rPr>
          <w:rStyle w:val="Emphasis"/>
        </w:rPr>
        <w:t>pursued by security forces</w:t>
      </w:r>
      <w:r w:rsidRPr="009C4BE0">
        <w:rPr>
          <w:sz w:val="16"/>
        </w:rPr>
        <w:t xml:space="preserve">. Then, they </w:t>
      </w:r>
      <w:r w:rsidRPr="00B01DDA">
        <w:rPr>
          <w:rStyle w:val="StyleUnderline"/>
          <w:highlight w:val="yellow"/>
        </w:rPr>
        <w:t>would need</w:t>
      </w:r>
      <w:r w:rsidRPr="009C4BE0">
        <w:rPr>
          <w:sz w:val="16"/>
        </w:rPr>
        <w:t xml:space="preserve"> to set up a large and well</w:t>
      </w:r>
      <w:r w:rsidRPr="009C4BE0">
        <w:rPr>
          <w:rFonts w:ascii="Cambria Math" w:hAnsi="Cambria Math" w:cs="Cambria Math"/>
          <w:sz w:val="16"/>
        </w:rPr>
        <w:t>‐</w:t>
      </w:r>
      <w:r w:rsidRPr="009C4BE0">
        <w:rPr>
          <w:sz w:val="16"/>
        </w:rPr>
        <w:t xml:space="preserve">​equipped </w:t>
      </w:r>
      <w:r w:rsidRPr="00B01DDA">
        <w:rPr>
          <w:rStyle w:val="Emphasis"/>
          <w:highlight w:val="yellow"/>
        </w:rPr>
        <w:t>machine shop</w:t>
      </w:r>
      <w:r w:rsidRPr="009C4BE0">
        <w:rPr>
          <w:sz w:val="16"/>
        </w:rPr>
        <w:t xml:space="preserve"> </w:t>
      </w:r>
      <w:r w:rsidRPr="009C4BE0">
        <w:rPr>
          <w:rStyle w:val="StyleUnderline"/>
        </w:rPr>
        <w:t>to manufacture</w:t>
      </w:r>
      <w:r w:rsidRPr="009C4BE0">
        <w:rPr>
          <w:sz w:val="16"/>
        </w:rPr>
        <w:t xml:space="preserve"> a bomb </w:t>
      </w:r>
      <w:r w:rsidRPr="009C4BE0">
        <w:rPr>
          <w:rStyle w:val="StyleUnderline"/>
        </w:rPr>
        <w:t>and</w:t>
      </w:r>
      <w:r w:rsidRPr="009C4BE0">
        <w:rPr>
          <w:sz w:val="16"/>
        </w:rPr>
        <w:t xml:space="preserve"> populate it with a select team of </w:t>
      </w:r>
      <w:r w:rsidRPr="009C4BE0">
        <w:rPr>
          <w:rStyle w:val="Emphasis"/>
        </w:rPr>
        <w:t xml:space="preserve">highly skilled </w:t>
      </w:r>
      <w:r w:rsidRPr="00B01DDA">
        <w:rPr>
          <w:rStyle w:val="Emphasis"/>
          <w:highlight w:val="yellow"/>
        </w:rPr>
        <w:t>scientists</w:t>
      </w:r>
      <w:r w:rsidRPr="009C4BE0">
        <w:rPr>
          <w:sz w:val="16"/>
        </w:rPr>
        <w:t xml:space="preserve">, </w:t>
      </w:r>
      <w:r w:rsidRPr="009C4BE0">
        <w:rPr>
          <w:rStyle w:val="Emphasis"/>
        </w:rPr>
        <w:t>technicians</w:t>
      </w:r>
      <w:r w:rsidRPr="009C4BE0">
        <w:rPr>
          <w:sz w:val="16"/>
        </w:rPr>
        <w:t xml:space="preserve">, and </w:t>
      </w:r>
      <w:r w:rsidRPr="009C4BE0">
        <w:rPr>
          <w:rStyle w:val="Emphasis"/>
        </w:rPr>
        <w:t>machinists</w:t>
      </w:r>
      <w:r w:rsidRPr="009C4BE0">
        <w:rPr>
          <w:sz w:val="16"/>
        </w:rPr>
        <w:t xml:space="preserve">. The process would also </w:t>
      </w:r>
      <w:r w:rsidRPr="009C4BE0">
        <w:rPr>
          <w:rStyle w:val="StyleUnderline"/>
        </w:rPr>
        <w:t>require</w:t>
      </w:r>
      <w:r w:rsidRPr="009C4BE0">
        <w:rPr>
          <w:sz w:val="16"/>
        </w:rPr>
        <w:t xml:space="preserve"> good </w:t>
      </w:r>
      <w:r w:rsidRPr="00B01DDA">
        <w:rPr>
          <w:rStyle w:val="Emphasis"/>
          <w:highlight w:val="yellow"/>
        </w:rPr>
        <w:t>managers</w:t>
      </w:r>
      <w:r w:rsidRPr="009C4BE0">
        <w:rPr>
          <w:sz w:val="16"/>
        </w:rPr>
        <w:t xml:space="preserve"> and </w:t>
      </w:r>
      <w:r w:rsidRPr="009C4BE0">
        <w:rPr>
          <w:rStyle w:val="Emphasis"/>
        </w:rPr>
        <w:t>organizers</w:t>
      </w:r>
      <w:r w:rsidRPr="009C4BE0">
        <w:rPr>
          <w:sz w:val="16"/>
        </w:rPr>
        <w:t xml:space="preserve">. The group </w:t>
      </w:r>
      <w:r w:rsidRPr="009C4BE0">
        <w:rPr>
          <w:rStyle w:val="StyleUnderline"/>
        </w:rPr>
        <w:t>would have to be assembled</w:t>
      </w:r>
      <w:r w:rsidRPr="009C4BE0">
        <w:rPr>
          <w:sz w:val="16"/>
        </w:rPr>
        <w:t xml:space="preserve"> and retained for the monumental task </w:t>
      </w:r>
      <w:r w:rsidRPr="00B01DDA">
        <w:rPr>
          <w:rStyle w:val="Emphasis"/>
          <w:highlight w:val="yellow"/>
        </w:rPr>
        <w:t>without</w:t>
      </w:r>
      <w:r w:rsidRPr="009C4BE0">
        <w:rPr>
          <w:rStyle w:val="Emphasis"/>
        </w:rPr>
        <w:t xml:space="preserve"> generating consequential </w:t>
      </w:r>
      <w:r w:rsidRPr="00B01DDA">
        <w:rPr>
          <w:rStyle w:val="Emphasis"/>
          <w:highlight w:val="yellow"/>
        </w:rPr>
        <w:t>suspicions</w:t>
      </w:r>
      <w:r w:rsidRPr="009C4BE0">
        <w:rPr>
          <w:sz w:val="16"/>
        </w:rPr>
        <w:t xml:space="preserve"> among friends, family, and police about their curious and sudden absence from normal pursuits back home. Pakistan, for example, maintains a strict watch on many of its nuclear scientists even after retirement.51</w:t>
      </w:r>
    </w:p>
    <w:p w14:paraId="256F4D5F" w14:textId="77777777" w:rsidR="001E7323" w:rsidRPr="009C4BE0" w:rsidRDefault="001E7323" w:rsidP="001E7323">
      <w:pPr>
        <w:rPr>
          <w:u w:val="single"/>
        </w:rPr>
      </w:pPr>
      <w:r w:rsidRPr="009C4BE0">
        <w:rPr>
          <w:rStyle w:val="StyleUnderline"/>
        </w:rPr>
        <w:t>Some</w:t>
      </w:r>
      <w:r w:rsidRPr="009C4BE0">
        <w:rPr>
          <w:sz w:val="16"/>
        </w:rPr>
        <w:t xml:space="preserve"> observers have </w:t>
      </w:r>
      <w:r w:rsidRPr="009C4BE0">
        <w:rPr>
          <w:rStyle w:val="StyleUnderline"/>
        </w:rPr>
        <w:t>insisted</w:t>
      </w:r>
      <w:r w:rsidRPr="009C4BE0">
        <w:rPr>
          <w:sz w:val="16"/>
        </w:rPr>
        <w:t xml:space="preserve"> that </w:t>
      </w:r>
      <w:r w:rsidRPr="009C4BE0">
        <w:rPr>
          <w:rStyle w:val="StyleUnderline"/>
        </w:rPr>
        <w:t>it would be “easy”</w:t>
      </w:r>
      <w:r w:rsidRPr="009C4BE0">
        <w:rPr>
          <w:sz w:val="16"/>
        </w:rPr>
        <w:t xml:space="preserve"> for terrorists </w:t>
      </w:r>
      <w:r w:rsidRPr="009C4BE0">
        <w:rPr>
          <w:rStyle w:val="StyleUnderline"/>
        </w:rPr>
        <w:t xml:space="preserve">to assemble a </w:t>
      </w:r>
      <w:r w:rsidRPr="009C4BE0">
        <w:rPr>
          <w:rStyle w:val="Emphasis"/>
        </w:rPr>
        <w:t>crude bomb</w:t>
      </w:r>
      <w:r w:rsidRPr="009C4BE0">
        <w:rPr>
          <w:sz w:val="16"/>
        </w:rPr>
        <w:t xml:space="preserve"> if they could get enough fissile material.52 </w:t>
      </w:r>
      <w:r w:rsidRPr="009C4BE0">
        <w:rPr>
          <w:rStyle w:val="StyleUnderline"/>
        </w:rPr>
        <w:t>However</w:t>
      </w:r>
      <w:r w:rsidRPr="009C4BE0">
        <w:rPr>
          <w:sz w:val="16"/>
        </w:rPr>
        <w:t xml:space="preserve">, Christoph Wirz and Emmanuel Egger, two </w:t>
      </w:r>
      <w:r w:rsidRPr="009C4BE0">
        <w:rPr>
          <w:rStyle w:val="StyleUnderline"/>
        </w:rPr>
        <w:t>senior physicists</w:t>
      </w:r>
      <w:r w:rsidRPr="009C4BE0">
        <w:rPr>
          <w:sz w:val="16"/>
        </w:rPr>
        <w:t xml:space="preserve"> in charge of nuclear issues at Switzerland’s Spiez Laboratory, </w:t>
      </w:r>
      <w:r w:rsidRPr="009C4BE0">
        <w:rPr>
          <w:rStyle w:val="StyleUnderline"/>
        </w:rPr>
        <w:t xml:space="preserve">conclude that the task “could </w:t>
      </w:r>
      <w:r w:rsidRPr="009C4BE0">
        <w:rPr>
          <w:rStyle w:val="Emphasis"/>
        </w:rPr>
        <w:t>hardly be accomplished</w:t>
      </w:r>
      <w:r w:rsidRPr="009C4BE0">
        <w:rPr>
          <w:rStyle w:val="StyleUnderline"/>
        </w:rPr>
        <w:t xml:space="preserve"> by a subnational group.”</w:t>
      </w:r>
      <w:r w:rsidRPr="009C4BE0">
        <w:rPr>
          <w:sz w:val="16"/>
        </w:rPr>
        <w:t xml:space="preserve"> They point out that </w:t>
      </w:r>
      <w:r w:rsidRPr="009C4BE0">
        <w:rPr>
          <w:rStyle w:val="Emphasis"/>
        </w:rPr>
        <w:t xml:space="preserve">precise </w:t>
      </w:r>
      <w:r w:rsidRPr="00B01DDA">
        <w:rPr>
          <w:rStyle w:val="Emphasis"/>
          <w:highlight w:val="yellow"/>
        </w:rPr>
        <w:t>blueprints</w:t>
      </w:r>
      <w:r w:rsidRPr="009C4BE0">
        <w:rPr>
          <w:rStyle w:val="StyleUnderline"/>
        </w:rPr>
        <w:t xml:space="preserve"> are </w:t>
      </w:r>
      <w:r w:rsidRPr="00B01DDA">
        <w:rPr>
          <w:rStyle w:val="StyleUnderline"/>
          <w:highlight w:val="yellow"/>
        </w:rPr>
        <w:t>required</w:t>
      </w:r>
      <w:r w:rsidRPr="009C4BE0">
        <w:rPr>
          <w:sz w:val="16"/>
        </w:rPr>
        <w:t xml:space="preserve">, not just sketches and general ideas, </w:t>
      </w:r>
      <w:r w:rsidRPr="009C4BE0">
        <w:rPr>
          <w:rStyle w:val="StyleUnderline"/>
        </w:rPr>
        <w:t xml:space="preserve">and that even with a good blueprint, the terrorist group “would most certainly be forced to </w:t>
      </w:r>
      <w:r w:rsidRPr="009C4BE0">
        <w:rPr>
          <w:rStyle w:val="Emphasis"/>
        </w:rPr>
        <w:t>redesign</w:t>
      </w:r>
      <w:r w:rsidRPr="009C4BE0">
        <w:rPr>
          <w:rStyle w:val="StyleUnderline"/>
        </w:rPr>
        <w:t>.”</w:t>
      </w:r>
      <w:r w:rsidRPr="009C4BE0">
        <w:rPr>
          <w:sz w:val="16"/>
        </w:rPr>
        <w:t xml:space="preserve"> They also stress that </w:t>
      </w:r>
      <w:r w:rsidRPr="009C4BE0">
        <w:rPr>
          <w:rStyle w:val="StyleUnderline"/>
        </w:rPr>
        <w:t xml:space="preserve">the </w:t>
      </w:r>
      <w:r w:rsidRPr="00B01DDA">
        <w:rPr>
          <w:rStyle w:val="StyleUnderline"/>
          <w:highlight w:val="yellow"/>
        </w:rPr>
        <w:t>work</w:t>
      </w:r>
      <w:r w:rsidRPr="009C4BE0">
        <w:rPr>
          <w:rStyle w:val="StyleUnderline"/>
        </w:rPr>
        <w:t xml:space="preserve">, far from being “easy,” </w:t>
      </w:r>
      <w:r w:rsidRPr="00B01DDA">
        <w:rPr>
          <w:rStyle w:val="StyleUnderline"/>
          <w:highlight w:val="yellow"/>
        </w:rPr>
        <w:t>is</w:t>
      </w:r>
      <w:r w:rsidRPr="009C4BE0">
        <w:rPr>
          <w:rStyle w:val="StyleUnderline"/>
        </w:rPr>
        <w:t xml:space="preserve"> difficult, dangerous, and </w:t>
      </w:r>
      <w:r w:rsidRPr="009C4BE0">
        <w:rPr>
          <w:rStyle w:val="Emphasis"/>
        </w:rPr>
        <w:t xml:space="preserve">extremely </w:t>
      </w:r>
      <w:r w:rsidRPr="00B01DDA">
        <w:rPr>
          <w:rStyle w:val="Emphasis"/>
          <w:highlight w:val="yellow"/>
        </w:rPr>
        <w:t>exacting</w:t>
      </w:r>
      <w:r w:rsidRPr="00B01DDA">
        <w:rPr>
          <w:rStyle w:val="StyleUnderline"/>
          <w:highlight w:val="yellow"/>
        </w:rPr>
        <w:t xml:space="preserve"> and</w:t>
      </w:r>
      <w:r w:rsidRPr="009C4BE0">
        <w:rPr>
          <w:rStyle w:val="StyleUnderline"/>
        </w:rPr>
        <w:t xml:space="preserve"> that the </w:t>
      </w:r>
      <w:r w:rsidRPr="009C4BE0">
        <w:rPr>
          <w:rStyle w:val="Emphasis"/>
        </w:rPr>
        <w:t xml:space="preserve">technical </w:t>
      </w:r>
      <w:r w:rsidRPr="00B01DDA">
        <w:rPr>
          <w:rStyle w:val="Emphasis"/>
          <w:highlight w:val="yellow"/>
        </w:rPr>
        <w:t>requirements</w:t>
      </w:r>
      <w:r w:rsidRPr="00B01DDA">
        <w:rPr>
          <w:rStyle w:val="StyleUnderline"/>
          <w:highlight w:val="yellow"/>
        </w:rPr>
        <w:t xml:space="preserve"> “in </w:t>
      </w:r>
      <w:r w:rsidRPr="009C4BE0">
        <w:rPr>
          <w:rStyle w:val="Emphasis"/>
        </w:rPr>
        <w:t xml:space="preserve">several </w:t>
      </w:r>
      <w:r w:rsidRPr="00B01DDA">
        <w:rPr>
          <w:rStyle w:val="Emphasis"/>
          <w:highlight w:val="yellow"/>
        </w:rPr>
        <w:t>fields</w:t>
      </w:r>
      <w:r w:rsidRPr="009C4BE0">
        <w:rPr>
          <w:rStyle w:val="StyleUnderline"/>
        </w:rPr>
        <w:t xml:space="preserve"> verge on the </w:t>
      </w:r>
      <w:r w:rsidRPr="00B01DDA">
        <w:rPr>
          <w:rStyle w:val="Emphasis"/>
          <w:highlight w:val="yellow"/>
        </w:rPr>
        <w:t>unfeasible</w:t>
      </w:r>
      <w:r w:rsidRPr="009C4BE0">
        <w:rPr>
          <w:rStyle w:val="StyleUnderline"/>
        </w:rPr>
        <w:t>.“</w:t>
      </w:r>
      <w:r w:rsidRPr="009C4BE0">
        <w:rPr>
          <w:sz w:val="16"/>
        </w:rPr>
        <w:t>53</w:t>
      </w:r>
    </w:p>
    <w:p w14:paraId="39F7FAD2" w14:textId="77777777" w:rsidR="001E7323" w:rsidRPr="009C4BE0" w:rsidRDefault="001E7323" w:rsidP="001E7323">
      <w:pPr>
        <w:rPr>
          <w:sz w:val="16"/>
        </w:rPr>
      </w:pPr>
      <w:r w:rsidRPr="009C4BE0">
        <w:rPr>
          <w:sz w:val="16"/>
        </w:rPr>
        <w:t xml:space="preserve">Los Alamos research director Younger makes a similar argument, expressing his amazement at </w:t>
      </w:r>
      <w:r w:rsidRPr="009C4BE0">
        <w:rPr>
          <w:rStyle w:val="StyleUnderline"/>
        </w:rPr>
        <w:t>“</w:t>
      </w:r>
      <w:r w:rsidRPr="009C4BE0">
        <w:rPr>
          <w:rStyle w:val="Emphasis"/>
        </w:rPr>
        <w:t>self</w:t>
      </w:r>
      <w:r w:rsidRPr="009C4BE0">
        <w:rPr>
          <w:rStyle w:val="Emphasis"/>
          <w:rFonts w:ascii="Cambria Math" w:hAnsi="Cambria Math" w:cs="Cambria Math"/>
        </w:rPr>
        <w:t>‐</w:t>
      </w:r>
      <w:r w:rsidRPr="009C4BE0">
        <w:rPr>
          <w:rStyle w:val="Emphasis"/>
        </w:rPr>
        <w:t>​declared ‘nuclear weapons experts</w:t>
      </w:r>
      <w:r w:rsidRPr="009C4BE0">
        <w:rPr>
          <w:rStyle w:val="StyleUnderline"/>
        </w:rPr>
        <w:t xml:space="preserve">,’ many of whom have </w:t>
      </w:r>
      <w:r w:rsidRPr="009C4BE0">
        <w:rPr>
          <w:rStyle w:val="Emphasis"/>
        </w:rPr>
        <w:t>never seen a real nuclear weapon</w:t>
      </w:r>
      <w:r w:rsidRPr="009C4BE0">
        <w:rPr>
          <w:rStyle w:val="StyleUnderline"/>
        </w:rPr>
        <w:t>,” who “hold forth on how easy it is to make a functioning nuclear explosive.”</w:t>
      </w:r>
      <w:r w:rsidRPr="009C4BE0">
        <w:rPr>
          <w:sz w:val="16"/>
        </w:rPr>
        <w:t xml:space="preserve"> Information is available for getting the general idea behind a rudimentary nuclear explosive, but none is detailed enough for “the confident assembly of a real nuclear explosive.” Younger concludes, “To think that a terrorist group, working in isolation with an unreliable supply of electricity and little access to tools and supplies” could fabricate a bomb “is far</w:t>
      </w:r>
      <w:r w:rsidRPr="009C4BE0">
        <w:rPr>
          <w:rFonts w:ascii="Cambria Math" w:hAnsi="Cambria Math" w:cs="Cambria Math"/>
          <w:sz w:val="16"/>
        </w:rPr>
        <w:t>‐</w:t>
      </w:r>
      <w:r w:rsidRPr="009C4BE0">
        <w:rPr>
          <w:sz w:val="16"/>
        </w:rPr>
        <w:t>​fetched at best.“54</w:t>
      </w:r>
    </w:p>
    <w:p w14:paraId="795E24CD" w14:textId="77777777" w:rsidR="001E7323" w:rsidRPr="009C4BE0" w:rsidRDefault="001E7323" w:rsidP="001E7323">
      <w:pPr>
        <w:rPr>
          <w:sz w:val="16"/>
        </w:rPr>
      </w:pPr>
      <w:r w:rsidRPr="009C4BE0">
        <w:rPr>
          <w:sz w:val="16"/>
        </w:rPr>
        <w:t xml:space="preserve">Under the best of circumstances, the </w:t>
      </w:r>
      <w:r w:rsidRPr="00B01DDA">
        <w:rPr>
          <w:rStyle w:val="Emphasis"/>
          <w:highlight w:val="yellow"/>
        </w:rPr>
        <w:t>process</w:t>
      </w:r>
      <w:r w:rsidRPr="009C4BE0">
        <w:rPr>
          <w:sz w:val="16"/>
        </w:rPr>
        <w:t xml:space="preserve"> could take months or even a year or more, and it would all, of course, </w:t>
      </w:r>
      <w:r w:rsidRPr="00B01DDA">
        <w:rPr>
          <w:rStyle w:val="StyleUnderline"/>
          <w:highlight w:val="yellow"/>
        </w:rPr>
        <w:t>have to be</w:t>
      </w:r>
      <w:r w:rsidRPr="009C4BE0">
        <w:rPr>
          <w:sz w:val="16"/>
        </w:rPr>
        <w:t xml:space="preserve"> carried out </w:t>
      </w:r>
      <w:r w:rsidRPr="009C4BE0">
        <w:rPr>
          <w:rStyle w:val="StyleUnderline"/>
        </w:rPr>
        <w:t xml:space="preserve">in </w:t>
      </w:r>
      <w:r w:rsidRPr="009C4BE0">
        <w:rPr>
          <w:rStyle w:val="Emphasis"/>
        </w:rPr>
        <w:t xml:space="preserve">utter </w:t>
      </w:r>
      <w:r w:rsidRPr="00B01DDA">
        <w:rPr>
          <w:rStyle w:val="Emphasis"/>
          <w:highlight w:val="yellow"/>
        </w:rPr>
        <w:t>secret</w:t>
      </w:r>
      <w:r w:rsidRPr="009C4BE0">
        <w:rPr>
          <w:sz w:val="16"/>
        </w:rPr>
        <w:t xml:space="preserve"> even </w:t>
      </w:r>
      <w:r w:rsidRPr="00B01DDA">
        <w:rPr>
          <w:rStyle w:val="StyleUnderline"/>
          <w:highlight w:val="yellow"/>
        </w:rPr>
        <w:t>while</w:t>
      </w:r>
      <w:r w:rsidRPr="009C4BE0">
        <w:rPr>
          <w:sz w:val="16"/>
        </w:rPr>
        <w:t xml:space="preserve"> local and international security </w:t>
      </w:r>
      <w:r w:rsidRPr="00B01DDA">
        <w:rPr>
          <w:rStyle w:val="Emphasis"/>
          <w:highlight w:val="yellow"/>
        </w:rPr>
        <w:t>police</w:t>
      </w:r>
      <w:r w:rsidRPr="009C4BE0">
        <w:rPr>
          <w:sz w:val="16"/>
        </w:rPr>
        <w:t xml:space="preserve"> are </w:t>
      </w:r>
      <w:r w:rsidRPr="009C4BE0">
        <w:rPr>
          <w:rStyle w:val="StyleUnderline"/>
        </w:rPr>
        <w:t xml:space="preserve">likely to be </w:t>
      </w:r>
      <w:r w:rsidRPr="00B01DDA">
        <w:rPr>
          <w:rStyle w:val="StyleUnderline"/>
          <w:highlight w:val="yellow"/>
        </w:rPr>
        <w:t>on</w:t>
      </w:r>
      <w:r w:rsidRPr="009C4BE0">
        <w:rPr>
          <w:sz w:val="16"/>
        </w:rPr>
        <w:t xml:space="preserve"> the intense </w:t>
      </w:r>
      <w:r w:rsidRPr="00B01DDA">
        <w:rPr>
          <w:rStyle w:val="StyleUnderline"/>
          <w:highlight w:val="yellow"/>
        </w:rPr>
        <w:t>prowl</w:t>
      </w:r>
      <w:r w:rsidRPr="009C4BE0">
        <w:rPr>
          <w:sz w:val="16"/>
        </w:rPr>
        <w:t xml:space="preserve">. In addition, </w:t>
      </w:r>
      <w:r w:rsidRPr="00B01DDA">
        <w:rPr>
          <w:rStyle w:val="Emphasis"/>
          <w:highlight w:val="yellow"/>
        </w:rPr>
        <w:t>people</w:t>
      </w:r>
      <w:r w:rsidRPr="009C4BE0">
        <w:rPr>
          <w:sz w:val="16"/>
        </w:rPr>
        <w:t xml:space="preserve">, or criminal gangs, </w:t>
      </w:r>
      <w:r w:rsidRPr="00B01DDA">
        <w:rPr>
          <w:rStyle w:val="StyleUnderline"/>
          <w:highlight w:val="yellow"/>
        </w:rPr>
        <w:t xml:space="preserve">in the area </w:t>
      </w:r>
      <w:r w:rsidRPr="009C4BE0">
        <w:rPr>
          <w:rStyle w:val="Emphasis"/>
        </w:rPr>
        <w:t xml:space="preserve">may </w:t>
      </w:r>
      <w:r w:rsidRPr="00B01DDA">
        <w:rPr>
          <w:rStyle w:val="Emphasis"/>
          <w:highlight w:val="yellow"/>
        </w:rPr>
        <w:t>observe</w:t>
      </w:r>
      <w:r w:rsidRPr="009C4BE0">
        <w:rPr>
          <w:sz w:val="16"/>
        </w:rPr>
        <w:t xml:space="preserve"> with increasing curiosity and puzzlement the constant comings and goings of technicians unlikely to be locals.</w:t>
      </w:r>
    </w:p>
    <w:p w14:paraId="2BB6B67F" w14:textId="77777777" w:rsidR="001E7323" w:rsidRPr="009C4BE0" w:rsidRDefault="001E7323" w:rsidP="001E7323">
      <w:pPr>
        <w:rPr>
          <w:sz w:val="16"/>
        </w:rPr>
      </w:pPr>
      <w:r w:rsidRPr="009C4BE0">
        <w:rPr>
          <w:sz w:val="16"/>
        </w:rPr>
        <w:t xml:space="preserve">The process of </w:t>
      </w:r>
      <w:r w:rsidRPr="009C4BE0">
        <w:rPr>
          <w:rStyle w:val="StyleUnderline"/>
        </w:rPr>
        <w:t>fabricating</w:t>
      </w:r>
      <w:r w:rsidRPr="009C4BE0">
        <w:rPr>
          <w:sz w:val="16"/>
        </w:rPr>
        <w:t xml:space="preserve"> a nuclear device </w:t>
      </w:r>
      <w:r w:rsidRPr="00B01DDA">
        <w:rPr>
          <w:rStyle w:val="StyleUnderline"/>
          <w:highlight w:val="yellow"/>
        </w:rPr>
        <w:t>requires</w:t>
      </w:r>
      <w:r w:rsidRPr="009C4BE0">
        <w:rPr>
          <w:sz w:val="16"/>
        </w:rPr>
        <w:t xml:space="preserve">, then, the effective </w:t>
      </w:r>
      <w:r w:rsidRPr="00B01DDA">
        <w:rPr>
          <w:rStyle w:val="Emphasis"/>
          <w:highlight w:val="yellow"/>
        </w:rPr>
        <w:t>recruitment</w:t>
      </w:r>
      <w:r w:rsidRPr="009C4BE0">
        <w:rPr>
          <w:sz w:val="16"/>
        </w:rPr>
        <w:t xml:space="preserve"> of people who at once have great </w:t>
      </w:r>
      <w:r w:rsidRPr="009C4BE0">
        <w:rPr>
          <w:rStyle w:val="Emphasis"/>
        </w:rPr>
        <w:t xml:space="preserve">technical </w:t>
      </w:r>
      <w:r w:rsidRPr="00B01DDA">
        <w:rPr>
          <w:rStyle w:val="Emphasis"/>
          <w:highlight w:val="yellow"/>
        </w:rPr>
        <w:t>skills</w:t>
      </w:r>
      <w:r w:rsidRPr="009C4BE0">
        <w:rPr>
          <w:sz w:val="16"/>
        </w:rPr>
        <w:t xml:space="preserve"> and will remain </w:t>
      </w:r>
      <w:r w:rsidRPr="00B01DDA">
        <w:rPr>
          <w:rStyle w:val="Emphasis"/>
          <w:highlight w:val="yellow"/>
        </w:rPr>
        <w:t>completely devoted</w:t>
      </w:r>
      <w:r w:rsidRPr="009C4BE0">
        <w:rPr>
          <w:sz w:val="16"/>
        </w:rPr>
        <w:t xml:space="preserve"> to the cause. In addition, a host of </w:t>
      </w:r>
      <w:r w:rsidRPr="009C4BE0">
        <w:rPr>
          <w:rStyle w:val="Emphasis"/>
        </w:rPr>
        <w:t xml:space="preserve">corrupted </w:t>
      </w:r>
      <w:r w:rsidRPr="00B01DDA">
        <w:rPr>
          <w:rStyle w:val="Emphasis"/>
          <w:highlight w:val="yellow"/>
        </w:rPr>
        <w:t>coconspirators</w:t>
      </w:r>
      <w:r w:rsidRPr="009C4BE0">
        <w:rPr>
          <w:sz w:val="16"/>
        </w:rPr>
        <w:t xml:space="preserve">, many of them foreign, </w:t>
      </w:r>
      <w:r w:rsidRPr="009C4BE0">
        <w:rPr>
          <w:rStyle w:val="StyleUnderline"/>
        </w:rPr>
        <w:t>must remain</w:t>
      </w:r>
      <w:r w:rsidRPr="009C4BE0">
        <w:rPr>
          <w:sz w:val="16"/>
        </w:rPr>
        <w:t xml:space="preserve"> </w:t>
      </w:r>
      <w:r w:rsidRPr="009C4BE0">
        <w:rPr>
          <w:rStyle w:val="Emphasis"/>
        </w:rPr>
        <w:t>utterly reliable</w:t>
      </w:r>
      <w:r w:rsidRPr="009C4BE0">
        <w:rPr>
          <w:sz w:val="16"/>
        </w:rPr>
        <w:t xml:space="preserve">; international and local </w:t>
      </w:r>
      <w:r w:rsidRPr="009C4BE0">
        <w:rPr>
          <w:rStyle w:val="Emphasis"/>
        </w:rPr>
        <w:t>security services</w:t>
      </w:r>
      <w:r w:rsidRPr="009C4BE0">
        <w:rPr>
          <w:sz w:val="16"/>
        </w:rPr>
        <w:t xml:space="preserve"> must be kept perpetually </w:t>
      </w:r>
      <w:r w:rsidRPr="009C4BE0">
        <w:rPr>
          <w:rStyle w:val="Emphasis"/>
        </w:rPr>
        <w:t>in the dark</w:t>
      </w:r>
      <w:r w:rsidRPr="009C4BE0">
        <w:rPr>
          <w:sz w:val="16"/>
        </w:rPr>
        <w:t>; and no curious outsider must get wind of the project over the months, or even years, it takes to pull off.</w:t>
      </w:r>
    </w:p>
    <w:p w14:paraId="1B8400E1" w14:textId="77777777" w:rsidR="001E7323" w:rsidRPr="009C4BE0" w:rsidRDefault="001E7323" w:rsidP="001E7323">
      <w:pPr>
        <w:rPr>
          <w:sz w:val="16"/>
        </w:rPr>
      </w:pPr>
      <w:r w:rsidRPr="009C4BE0">
        <w:rPr>
          <w:sz w:val="16"/>
        </w:rPr>
        <w:t xml:space="preserve">The </w:t>
      </w:r>
      <w:r w:rsidRPr="009C4BE0">
        <w:rPr>
          <w:rStyle w:val="StyleUnderline"/>
        </w:rPr>
        <w:t xml:space="preserve">finished </w:t>
      </w:r>
      <w:r w:rsidRPr="00B01DDA">
        <w:rPr>
          <w:rStyle w:val="StyleUnderline"/>
          <w:highlight w:val="yellow"/>
        </w:rPr>
        <w:t>product</w:t>
      </w:r>
      <w:r w:rsidRPr="009C4BE0">
        <w:rPr>
          <w:sz w:val="16"/>
        </w:rPr>
        <w:t xml:space="preserve"> could weigh a ton or more. Encased in lead shielding to mask radioactive emissions, it </w:t>
      </w:r>
      <w:r w:rsidRPr="00B01DDA">
        <w:rPr>
          <w:rStyle w:val="StyleUnderline"/>
          <w:highlight w:val="yellow"/>
        </w:rPr>
        <w:t>would</w:t>
      </w:r>
      <w:r w:rsidRPr="009C4BE0">
        <w:rPr>
          <w:sz w:val="16"/>
        </w:rPr>
        <w:t xml:space="preserve"> then </w:t>
      </w:r>
      <w:r w:rsidRPr="00B01DDA">
        <w:rPr>
          <w:rStyle w:val="StyleUnderline"/>
          <w:highlight w:val="yellow"/>
        </w:rPr>
        <w:t xml:space="preserve">have to be </w:t>
      </w:r>
      <w:r w:rsidRPr="00B01DDA">
        <w:rPr>
          <w:rStyle w:val="Emphasis"/>
          <w:highlight w:val="yellow"/>
        </w:rPr>
        <w:t>transported</w:t>
      </w:r>
      <w:r w:rsidRPr="009C4BE0">
        <w:rPr>
          <w:sz w:val="16"/>
        </w:rPr>
        <w:t xml:space="preserve"> to, as well as smuggled into, the relevant target country. Then, the enormous package would have to be </w:t>
      </w:r>
      <w:r w:rsidRPr="00B01DDA">
        <w:rPr>
          <w:rStyle w:val="Emphasis"/>
          <w:highlight w:val="yellow"/>
        </w:rPr>
        <w:t>received</w:t>
      </w:r>
      <w:r w:rsidRPr="009C4BE0">
        <w:rPr>
          <w:sz w:val="16"/>
        </w:rPr>
        <w:t xml:space="preserve"> within the target country </w:t>
      </w:r>
      <w:r w:rsidRPr="00B01DDA">
        <w:rPr>
          <w:rStyle w:val="StyleUnderline"/>
          <w:highlight w:val="yellow"/>
        </w:rPr>
        <w:t>by</w:t>
      </w:r>
      <w:r w:rsidRPr="009C4BE0">
        <w:rPr>
          <w:sz w:val="16"/>
        </w:rPr>
        <w:t xml:space="preserve"> a group of </w:t>
      </w:r>
      <w:r w:rsidRPr="00B01DDA">
        <w:rPr>
          <w:rStyle w:val="Emphasis"/>
          <w:highlight w:val="yellow"/>
        </w:rPr>
        <w:t>collaborators</w:t>
      </w:r>
      <w:r w:rsidRPr="009C4BE0">
        <w:rPr>
          <w:sz w:val="16"/>
        </w:rPr>
        <w:t xml:space="preserve"> who are at once </w:t>
      </w:r>
      <w:r w:rsidRPr="009C4BE0">
        <w:rPr>
          <w:rStyle w:val="Emphasis"/>
        </w:rPr>
        <w:t>totally dedicated</w:t>
      </w:r>
      <w:r w:rsidRPr="009C4BE0">
        <w:rPr>
          <w:sz w:val="16"/>
        </w:rPr>
        <w:t xml:space="preserve"> and </w:t>
      </w:r>
      <w:r w:rsidRPr="009C4BE0">
        <w:rPr>
          <w:rStyle w:val="Emphasis"/>
        </w:rPr>
        <w:t xml:space="preserve">technically </w:t>
      </w:r>
      <w:r w:rsidRPr="00B01DDA">
        <w:rPr>
          <w:rStyle w:val="Emphasis"/>
          <w:highlight w:val="yellow"/>
        </w:rPr>
        <w:t>proficient</w:t>
      </w:r>
      <w:r w:rsidRPr="009C4BE0">
        <w:rPr>
          <w:sz w:val="16"/>
        </w:rPr>
        <w:t xml:space="preserve"> </w:t>
      </w:r>
      <w:r w:rsidRPr="00B01DDA">
        <w:rPr>
          <w:rStyle w:val="StyleUnderline"/>
          <w:highlight w:val="yellow"/>
        </w:rPr>
        <w:t>at</w:t>
      </w:r>
      <w:r w:rsidRPr="009C4BE0">
        <w:rPr>
          <w:sz w:val="16"/>
        </w:rPr>
        <w:t xml:space="preserve"> </w:t>
      </w:r>
      <w:r w:rsidRPr="009C4BE0">
        <w:rPr>
          <w:rStyle w:val="Emphasis"/>
        </w:rPr>
        <w:t>handling</w:t>
      </w:r>
      <w:r w:rsidRPr="009C4BE0">
        <w:rPr>
          <w:sz w:val="16"/>
        </w:rPr>
        <w:t xml:space="preserve">, </w:t>
      </w:r>
      <w:r w:rsidRPr="009C4BE0">
        <w:rPr>
          <w:rStyle w:val="Emphasis"/>
        </w:rPr>
        <w:t>maintaining</w:t>
      </w:r>
      <w:r w:rsidRPr="009C4BE0">
        <w:rPr>
          <w:sz w:val="16"/>
        </w:rPr>
        <w:t xml:space="preserve">, and perhaps </w:t>
      </w:r>
      <w:r w:rsidRPr="00B01DDA">
        <w:rPr>
          <w:rStyle w:val="Emphasis"/>
          <w:highlight w:val="yellow"/>
        </w:rPr>
        <w:t>assembling</w:t>
      </w:r>
      <w:r w:rsidRPr="009C4BE0">
        <w:rPr>
          <w:rStyle w:val="Emphasis"/>
        </w:rPr>
        <w:t xml:space="preserve"> the weapon</w:t>
      </w:r>
      <w:r w:rsidRPr="009C4BE0">
        <w:rPr>
          <w:sz w:val="16"/>
        </w:rPr>
        <w:t xml:space="preserve">. </w:t>
      </w:r>
      <w:r w:rsidRPr="00B01DDA">
        <w:rPr>
          <w:rStyle w:val="StyleUnderline"/>
          <w:highlight w:val="yellow"/>
        </w:rPr>
        <w:t>Then</w:t>
      </w:r>
      <w:r w:rsidRPr="009C4BE0">
        <w:rPr>
          <w:sz w:val="16"/>
        </w:rPr>
        <w:t xml:space="preserve">, they would have to </w:t>
      </w:r>
      <w:r w:rsidRPr="00B01DDA">
        <w:rPr>
          <w:rStyle w:val="Emphasis"/>
          <w:highlight w:val="yellow"/>
        </w:rPr>
        <w:t>detonate</w:t>
      </w:r>
      <w:r w:rsidRPr="009C4BE0">
        <w:rPr>
          <w:sz w:val="16"/>
        </w:rPr>
        <w:t xml:space="preserve"> it somewhere </w:t>
      </w:r>
      <w:r w:rsidRPr="00B01DDA">
        <w:rPr>
          <w:rStyle w:val="StyleUnderline"/>
          <w:highlight w:val="yellow"/>
        </w:rPr>
        <w:t>under</w:t>
      </w:r>
      <w:r w:rsidRPr="009C4BE0">
        <w:rPr>
          <w:sz w:val="16"/>
        </w:rPr>
        <w:t xml:space="preserve"> the </w:t>
      </w:r>
      <w:r w:rsidRPr="009C4BE0">
        <w:rPr>
          <w:rStyle w:val="Emphasis"/>
        </w:rPr>
        <w:t xml:space="preserve">fervent </w:t>
      </w:r>
      <w:r w:rsidRPr="00B01DDA">
        <w:rPr>
          <w:rStyle w:val="Emphasis"/>
          <w:highlight w:val="yellow"/>
        </w:rPr>
        <w:t>hope</w:t>
      </w:r>
      <w:r w:rsidRPr="009C4BE0">
        <w:rPr>
          <w:sz w:val="16"/>
        </w:rPr>
        <w:t xml:space="preserve"> that the </w:t>
      </w:r>
      <w:r w:rsidRPr="009C4BE0">
        <w:rPr>
          <w:rStyle w:val="Emphasis"/>
        </w:rPr>
        <w:t xml:space="preserve">machine shop </w:t>
      </w:r>
      <w:r w:rsidRPr="00B01DDA">
        <w:rPr>
          <w:rStyle w:val="Emphasis"/>
          <w:highlight w:val="yellow"/>
        </w:rPr>
        <w:t>work</w:t>
      </w:r>
      <w:r w:rsidRPr="009C4BE0">
        <w:rPr>
          <w:sz w:val="16"/>
        </w:rPr>
        <w:t xml:space="preserve"> has been </w:t>
      </w:r>
      <w:r w:rsidRPr="00B01DDA">
        <w:rPr>
          <w:rStyle w:val="StyleUnderline"/>
          <w:highlight w:val="yellow"/>
        </w:rPr>
        <w:t>proficient</w:t>
      </w:r>
      <w:r w:rsidRPr="009C4BE0">
        <w:rPr>
          <w:sz w:val="16"/>
        </w:rPr>
        <w:t>, that no significant shakeups occurred in the treacherous process of transportation, and that the thing — after all that effort — doesn’t prove to be a dud.</w:t>
      </w:r>
    </w:p>
    <w:p w14:paraId="322269F1" w14:textId="77777777" w:rsidR="001E7323" w:rsidRPr="005A3368" w:rsidRDefault="001E7323" w:rsidP="001E7323">
      <w:pPr>
        <w:rPr>
          <w:sz w:val="16"/>
        </w:rPr>
      </w:pPr>
      <w:r w:rsidRPr="009C4BE0">
        <w:rPr>
          <w:rStyle w:val="StyleUnderline"/>
        </w:rPr>
        <w:t xml:space="preserve">The </w:t>
      </w:r>
      <w:r w:rsidRPr="00B01DDA">
        <w:rPr>
          <w:rStyle w:val="Emphasis"/>
          <w:highlight w:val="yellow"/>
        </w:rPr>
        <w:t>financial costs</w:t>
      </w:r>
      <w:r w:rsidRPr="009C4BE0">
        <w:rPr>
          <w:rStyle w:val="StyleUnderline"/>
        </w:rPr>
        <w:t xml:space="preserve"> of the extended operation in its cumulating entirety could become </w:t>
      </w:r>
      <w:r w:rsidRPr="00B01DDA">
        <w:rPr>
          <w:rStyle w:val="Emphasis"/>
          <w:highlight w:val="yellow"/>
        </w:rPr>
        <w:t>monumental</w:t>
      </w:r>
      <w:r w:rsidRPr="009C4BE0">
        <w:rPr>
          <w:sz w:val="16"/>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26A83BA2" w14:textId="77777777" w:rsidR="001E7323" w:rsidRPr="001E7323" w:rsidRDefault="001E7323" w:rsidP="001E7323"/>
    <w:p w14:paraId="0A9F3CF9" w14:textId="77777777" w:rsidR="001E7323" w:rsidRPr="00C00601" w:rsidRDefault="001E7323" w:rsidP="001E7323">
      <w:pPr>
        <w:pStyle w:val="Heading3"/>
        <w:rPr>
          <w:rFonts w:cs="Arial"/>
        </w:rPr>
      </w:pPr>
      <w:bookmarkStart w:id="16" w:name="_Hlk84073896"/>
      <w:r w:rsidRPr="00C00601">
        <w:rPr>
          <w:rFonts w:cs="Arial"/>
        </w:rPr>
        <w:t>2AC – System Resiliency Add-On</w:t>
      </w:r>
    </w:p>
    <w:p w14:paraId="19F2D661" w14:textId="77777777" w:rsidR="001E7323" w:rsidRPr="00C00601" w:rsidRDefault="001E7323" w:rsidP="001E7323">
      <w:pPr>
        <w:pStyle w:val="Heading4"/>
        <w:rPr>
          <w:rFonts w:cs="Arial"/>
        </w:rPr>
      </w:pPr>
      <w:r w:rsidRPr="00C00601">
        <w:rPr>
          <w:rFonts w:cs="Arial"/>
        </w:rPr>
        <w:t xml:space="preserve">Dominant platforms pose </w:t>
      </w:r>
      <w:r w:rsidRPr="00C00601">
        <w:rPr>
          <w:rFonts w:cs="Arial"/>
          <w:u w:val="single"/>
        </w:rPr>
        <w:t>cybersecurity</w:t>
      </w:r>
      <w:r w:rsidRPr="00C00601">
        <w:rPr>
          <w:rFonts w:cs="Arial"/>
        </w:rPr>
        <w:t xml:space="preserve"> risks – preventing </w:t>
      </w:r>
      <w:r w:rsidRPr="00C00601">
        <w:rPr>
          <w:rFonts w:cs="Arial"/>
          <w:u w:val="single"/>
        </w:rPr>
        <w:t>concentration</w:t>
      </w:r>
      <w:r w:rsidRPr="00C00601">
        <w:rPr>
          <w:rFonts w:cs="Arial"/>
        </w:rPr>
        <w:t xml:space="preserve"> is key.</w:t>
      </w:r>
    </w:p>
    <w:p w14:paraId="14170A61" w14:textId="77777777" w:rsidR="001E7323" w:rsidRPr="00C00601" w:rsidRDefault="001E7323" w:rsidP="001E7323">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52F5D51F" w14:textId="77777777" w:rsidR="001E7323" w:rsidRDefault="001E7323" w:rsidP="001E7323">
      <w:pPr>
        <w:rPr>
          <w:sz w:val="16"/>
        </w:rPr>
      </w:pPr>
      <w:r w:rsidRPr="00C00601">
        <w:rPr>
          <w:sz w:val="16"/>
        </w:rPr>
        <w:t xml:space="preserve">System Resiliency. </w:t>
      </w:r>
      <w:r w:rsidRPr="00EE5E47">
        <w:rPr>
          <w:sz w:val="16"/>
        </w:rPr>
        <w:t xml:space="preserve">— </w:t>
      </w:r>
      <w:r w:rsidRPr="00EE5E47">
        <w:rPr>
          <w:rStyle w:val="StyleUnderline"/>
        </w:rPr>
        <w:t>As</w:t>
      </w:r>
      <w:r w:rsidRPr="00EE5E47">
        <w:rPr>
          <w:sz w:val="16"/>
        </w:rPr>
        <w:t xml:space="preserve"> a growing share of </w:t>
      </w:r>
      <w:r w:rsidRPr="00EE5E47">
        <w:rPr>
          <w:rStyle w:val="Emphasis"/>
        </w:rPr>
        <w:t xml:space="preserve">online </w:t>
      </w:r>
      <w:r w:rsidRPr="00B01DDA">
        <w:rPr>
          <w:rStyle w:val="Emphasis"/>
          <w:highlight w:val="yellow"/>
        </w:rPr>
        <w:t>commerce</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communications</w:t>
      </w:r>
      <w:r w:rsidRPr="00B01DDA">
        <w:rPr>
          <w:sz w:val="16"/>
          <w:highlight w:val="yellow"/>
        </w:rPr>
        <w:t xml:space="preserve"> </w:t>
      </w:r>
      <w:r w:rsidRPr="00B01DDA">
        <w:rPr>
          <w:rStyle w:val="StyleUnderline"/>
          <w:highlight w:val="yellow"/>
        </w:rPr>
        <w:t xml:space="preserve">rely on </w:t>
      </w:r>
      <w:r w:rsidRPr="00B01DDA">
        <w:rPr>
          <w:rStyle w:val="Emphasis"/>
          <w:highlight w:val="yellow"/>
        </w:rPr>
        <w:t>dominant</w:t>
      </w:r>
      <w:r w:rsidRPr="00C00601">
        <w:rPr>
          <w:rStyle w:val="Emphasis"/>
        </w:rPr>
        <w:t xml:space="preserve"> online </w:t>
      </w:r>
      <w:r w:rsidRPr="00B01DDA">
        <w:rPr>
          <w:rStyle w:val="Emphasis"/>
          <w:highlight w:val="yellow"/>
        </w:rPr>
        <w:t>platforms</w:t>
      </w:r>
      <w:r w:rsidRPr="00C00601">
        <w:rPr>
          <w:sz w:val="16"/>
        </w:rPr>
        <w:t xml:space="preserve">, the </w:t>
      </w:r>
      <w:r w:rsidRPr="00EE5E47">
        <w:rPr>
          <w:rStyle w:val="StyleUnderline"/>
        </w:rPr>
        <w:t>resiliency of platform infrastructure becomes paramount</w:t>
      </w:r>
      <w:r w:rsidRPr="00EE5E47">
        <w:rPr>
          <w:sz w:val="16"/>
        </w:rPr>
        <w:t xml:space="preserve">. Yet </w:t>
      </w:r>
      <w:r w:rsidRPr="00EE5E47">
        <w:rPr>
          <w:rStyle w:val="Emphasis"/>
        </w:rPr>
        <w:t>concentrating activity</w:t>
      </w:r>
      <w:r w:rsidRPr="00EE5E47">
        <w:rPr>
          <w:sz w:val="16"/>
        </w:rPr>
        <w:t xml:space="preserve"> </w:t>
      </w:r>
      <w:r w:rsidRPr="00EE5E47">
        <w:rPr>
          <w:rStyle w:val="StyleUnderline"/>
        </w:rPr>
        <w:t>can</w:t>
      </w:r>
      <w:r w:rsidRPr="00EE5E47">
        <w:rPr>
          <w:sz w:val="16"/>
        </w:rPr>
        <w:t xml:space="preserve"> also </w:t>
      </w:r>
      <w:r w:rsidRPr="00EE5E47">
        <w:rPr>
          <w:rStyle w:val="StyleUnderline"/>
        </w:rPr>
        <w:t>concentrate risk, creating the possibility</w:t>
      </w:r>
      <w:r w:rsidRPr="00EE5E47">
        <w:rPr>
          <w:sz w:val="16"/>
        </w:rPr>
        <w:t xml:space="preserve"> that </w:t>
      </w:r>
      <w:r w:rsidRPr="00EE5E47">
        <w:rPr>
          <w:rStyle w:val="StyleUnderline"/>
        </w:rPr>
        <w:t xml:space="preserve">a </w:t>
      </w:r>
      <w:r w:rsidRPr="00EE5E47">
        <w:rPr>
          <w:rStyle w:val="Emphasis"/>
        </w:rPr>
        <w:t>single</w:t>
      </w:r>
      <w:r w:rsidRPr="00C00601">
        <w:rPr>
          <w:rStyle w:val="Emphasis"/>
        </w:rPr>
        <w:t xml:space="preserve"> </w:t>
      </w:r>
      <w:r w:rsidRPr="00B01DDA">
        <w:rPr>
          <w:rStyle w:val="Emphasis"/>
          <w:highlight w:val="yellow"/>
        </w:rPr>
        <w:t>system crash</w:t>
      </w:r>
      <w:r w:rsidRPr="00B01DDA">
        <w:rPr>
          <w:sz w:val="16"/>
          <w:highlight w:val="yellow"/>
        </w:rPr>
        <w:t xml:space="preserve"> </w:t>
      </w:r>
      <w:r w:rsidRPr="00B01DDA">
        <w:rPr>
          <w:rStyle w:val="StyleUnderline"/>
          <w:highlight w:val="yellow"/>
        </w:rPr>
        <w:t xml:space="preserve">could have </w:t>
      </w:r>
      <w:r w:rsidRPr="00B01DDA">
        <w:rPr>
          <w:rStyle w:val="Emphasis"/>
          <w:highlight w:val="yellow"/>
        </w:rPr>
        <w:t>cascading effects</w:t>
      </w:r>
      <w:r w:rsidRPr="00C00601">
        <w:rPr>
          <w:sz w:val="16"/>
        </w:rPr>
        <w:t xml:space="preserve">.588 [**Start footnote 588** For in-depth analysis of how excessive concentration can heighten system fragility, see generally Barry C. Lynn, End of the Line: The Rise and Coming Fall of the Global Corporation 11 (2005) (arguing </w:t>
      </w:r>
      <w:r w:rsidRPr="00EE5E47">
        <w:rPr>
          <w:sz w:val="16"/>
        </w:rPr>
        <w:t xml:space="preserve">that </w:t>
      </w:r>
      <w:r w:rsidRPr="00EE5E47">
        <w:rPr>
          <w:rStyle w:val="StyleUnderline"/>
        </w:rPr>
        <w:t xml:space="preserve">an essential network platform “can be viewed as common property that belongs to all </w:t>
      </w:r>
      <w:r w:rsidRPr="00EE5E47">
        <w:rPr>
          <w:sz w:val="16"/>
        </w:rPr>
        <w:t xml:space="preserve">of the </w:t>
      </w:r>
      <w:r w:rsidRPr="00EE5E47">
        <w:rPr>
          <w:rStyle w:val="StyleUnderline"/>
        </w:rPr>
        <w:t>companies that rely on it” and therefore</w:t>
      </w:r>
      <w:r w:rsidRPr="00EE5E47">
        <w:rPr>
          <w:sz w:val="16"/>
        </w:rPr>
        <w:t>, “</w:t>
      </w:r>
      <w:r w:rsidRPr="00EE5E47">
        <w:rPr>
          <w:rStyle w:val="Emphasis"/>
        </w:rPr>
        <w:t>no one</w:t>
      </w:r>
      <w:r w:rsidRPr="00EE5E47">
        <w:rPr>
          <w:sz w:val="16"/>
        </w:rPr>
        <w:t xml:space="preserve">, quite naturally, </w:t>
      </w:r>
      <w:r w:rsidRPr="00EE5E47">
        <w:rPr>
          <w:rStyle w:val="StyleUnderline"/>
        </w:rPr>
        <w:t>is responsible for ensuring</w:t>
      </w:r>
      <w:r w:rsidRPr="00C00601">
        <w:rPr>
          <w:sz w:val="16"/>
        </w:rPr>
        <w:t xml:space="preserve"> that </w:t>
      </w:r>
      <w:r w:rsidRPr="00C00601">
        <w:rPr>
          <w:rStyle w:val="StyleUnderline"/>
        </w:rPr>
        <w:t xml:space="preserve">the system is </w:t>
      </w:r>
      <w:r w:rsidRPr="00C00601">
        <w:rPr>
          <w:rStyle w:val="Emphasis"/>
        </w:rPr>
        <w:t>safe</w:t>
      </w:r>
      <w:r w:rsidRPr="00C00601">
        <w:rPr>
          <w:sz w:val="16"/>
        </w:rPr>
        <w:t xml:space="preserve">”); Barry C. Lynn, Built To Break, Challenge, Mar.–Apr. 2012, at 87, 94–95 (describing a </w:t>
      </w:r>
      <w:r w:rsidRPr="00EE5E47">
        <w:rPr>
          <w:rStyle w:val="StyleUnderline"/>
        </w:rPr>
        <w:t>shutdown in Japanese automobile manufacturing</w:t>
      </w:r>
      <w:r w:rsidRPr="00EE5E47">
        <w:rPr>
          <w:sz w:val="16"/>
        </w:rPr>
        <w:t xml:space="preserve"> following a 2007 earthquake, which </w:t>
      </w:r>
      <w:r w:rsidRPr="00EE5E47">
        <w:rPr>
          <w:rStyle w:val="StyleUnderline"/>
        </w:rPr>
        <w:t xml:space="preserve">disrupted operations at an industrial firm that produced an automobile part used by </w:t>
      </w:r>
      <w:r w:rsidRPr="00EE5E47">
        <w:rPr>
          <w:rStyle w:val="Emphasis"/>
        </w:rPr>
        <w:t>all Japanese automakers</w:t>
      </w:r>
      <w:r w:rsidRPr="00EE5E47">
        <w:rPr>
          <w:sz w:val="16"/>
        </w:rPr>
        <w:t xml:space="preserve">, and using this example to </w:t>
      </w:r>
      <w:r w:rsidRPr="00EE5E47">
        <w:rPr>
          <w:rStyle w:val="StyleUnderline"/>
        </w:rPr>
        <w:t>illustrate the problems that result when an</w:t>
      </w:r>
      <w:r w:rsidRPr="00EE5E47">
        <w:rPr>
          <w:sz w:val="16"/>
        </w:rPr>
        <w:t xml:space="preserve"> </w:t>
      </w:r>
      <w:r w:rsidRPr="00EE5E47">
        <w:rPr>
          <w:rStyle w:val="Emphasis"/>
        </w:rPr>
        <w:t>entire industry</w:t>
      </w:r>
      <w:r w:rsidRPr="00EE5E47">
        <w:rPr>
          <w:sz w:val="16"/>
        </w:rPr>
        <w:t xml:space="preserve"> </w:t>
      </w:r>
      <w:r w:rsidRPr="00EE5E47">
        <w:rPr>
          <w:rStyle w:val="StyleUnderline"/>
        </w:rPr>
        <w:t xml:space="preserve">utilizes the </w:t>
      </w:r>
      <w:r w:rsidRPr="00EE5E47">
        <w:rPr>
          <w:rStyle w:val="Emphasis"/>
        </w:rPr>
        <w:t>same infrastructure</w:t>
      </w:r>
      <w:r w:rsidRPr="00EE5E47">
        <w:rPr>
          <w:sz w:val="16"/>
        </w:rPr>
        <w:t>); Yossi Sheffi &amp; Barry C. Lynn, Systemic Supply Chain Risk, Bridge, Fall 2014, at 22, 25–26 (noting</w:t>
      </w:r>
      <w:r w:rsidRPr="00C00601">
        <w:rPr>
          <w:sz w:val="16"/>
        </w:rPr>
        <w:t xml:space="preserve"> how, </w:t>
      </w:r>
      <w:r w:rsidRPr="00B01DDA">
        <w:rPr>
          <w:rStyle w:val="StyleUnderline"/>
          <w:highlight w:val="yellow"/>
        </w:rPr>
        <w:t>given</w:t>
      </w:r>
      <w:r w:rsidRPr="00C00601">
        <w:rPr>
          <w:rStyle w:val="StyleUnderline"/>
        </w:rPr>
        <w:t xml:space="preserve"> increasing </w:t>
      </w:r>
      <w:r w:rsidRPr="00B01DDA">
        <w:rPr>
          <w:rStyle w:val="StyleUnderline"/>
          <w:highlight w:val="yellow"/>
        </w:rPr>
        <w:t>reliance on</w:t>
      </w:r>
      <w:r w:rsidRPr="00C00601">
        <w:rPr>
          <w:rStyle w:val="StyleUnderline"/>
        </w:rPr>
        <w:t xml:space="preserve"> “single ‘</w:t>
      </w:r>
      <w:r w:rsidRPr="00B01DDA">
        <w:rPr>
          <w:rStyle w:val="StyleUnderline"/>
          <w:highlight w:val="yellow"/>
        </w:rPr>
        <w:t>super’ suppliers</w:t>
      </w:r>
      <w:r w:rsidRPr="00C00601">
        <w:rPr>
          <w:sz w:val="16"/>
        </w:rPr>
        <w:t xml:space="preserve">” </w:t>
      </w:r>
      <w:r w:rsidRPr="00C00601">
        <w:rPr>
          <w:rStyle w:val="StyleUnderline"/>
        </w:rPr>
        <w:t>throughout the economy</w:t>
      </w:r>
      <w:r w:rsidRPr="00C00601">
        <w:rPr>
          <w:sz w:val="16"/>
        </w:rPr>
        <w:t>, “[</w:t>
      </w:r>
      <w:r w:rsidRPr="00C00601">
        <w:rPr>
          <w:rStyle w:val="StyleUnderline"/>
        </w:rPr>
        <w:t>a</w:t>
      </w:r>
      <w:r w:rsidRPr="00C00601">
        <w:rPr>
          <w:sz w:val="16"/>
        </w:rPr>
        <w:t xml:space="preserve">] strike, sabotage, financial problem, or </w:t>
      </w:r>
      <w:r w:rsidRPr="00B01DDA">
        <w:rPr>
          <w:rStyle w:val="Emphasis"/>
          <w:highlight w:val="yellow"/>
        </w:rPr>
        <w:t>cyberattack</w:t>
      </w:r>
      <w:r w:rsidRPr="00B01DDA">
        <w:rPr>
          <w:sz w:val="16"/>
          <w:highlight w:val="yellow"/>
        </w:rPr>
        <w:t xml:space="preserve"> </w:t>
      </w:r>
      <w:r w:rsidRPr="00B01DDA">
        <w:rPr>
          <w:rStyle w:val="StyleUnderline"/>
          <w:highlight w:val="yellow"/>
        </w:rPr>
        <w:t>can</w:t>
      </w:r>
      <w:r w:rsidRPr="00C00601">
        <w:rPr>
          <w:rStyle w:val="StyleUnderline"/>
        </w:rPr>
        <w:t xml:space="preserve"> shut down a supplier</w:t>
      </w:r>
      <w:r w:rsidRPr="00C00601">
        <w:rPr>
          <w:sz w:val="16"/>
        </w:rPr>
        <w:t xml:space="preserve">, . . . </w:t>
      </w:r>
      <w:r w:rsidRPr="00B01DDA">
        <w:rPr>
          <w:rStyle w:val="StyleUnderline"/>
          <w:highlight w:val="yellow"/>
        </w:rPr>
        <w:t>creat</w:t>
      </w:r>
      <w:r w:rsidRPr="00C00601">
        <w:rPr>
          <w:rStyle w:val="StyleUnderline"/>
        </w:rPr>
        <w:t xml:space="preserve">ing a </w:t>
      </w:r>
      <w:r w:rsidRPr="00B01DDA">
        <w:rPr>
          <w:rStyle w:val="Emphasis"/>
          <w:highlight w:val="yellow"/>
        </w:rPr>
        <w:t>systemic disruption</w:t>
      </w:r>
      <w:r w:rsidRPr="00C00601">
        <w:rPr>
          <w:sz w:val="16"/>
        </w:rPr>
        <w:t xml:space="preserve">”). For an argument for why antitrust analysis generally and merger enforcement specifically should take fragility and resiliency concerns into account, see Peter C. Carstensen &amp; Robert H. Lande, The Merger Incipiency Doctrine and the Importance of “Redundant” Competitors, 2019 Wis. L. Rev. (forthcoming) (manuscript at 58–63) (on file with the Columbia Law Review). **End Footnote 588**]For example, </w:t>
      </w:r>
      <w:r w:rsidRPr="00B01DDA">
        <w:rPr>
          <w:rStyle w:val="StyleUnderline"/>
          <w:highlight w:val="yellow"/>
        </w:rPr>
        <w:t>AWS leads</w:t>
      </w:r>
      <w:r w:rsidRPr="00C00601">
        <w:rPr>
          <w:rStyle w:val="StyleUnderline"/>
        </w:rPr>
        <w:t xml:space="preserve"> the </w:t>
      </w:r>
      <w:r w:rsidRPr="00B01DDA">
        <w:rPr>
          <w:rStyle w:val="Emphasis"/>
          <w:highlight w:val="yellow"/>
        </w:rPr>
        <w:t>cloud computing</w:t>
      </w:r>
      <w:r w:rsidRPr="00C00601">
        <w:rPr>
          <w:rStyle w:val="Emphasis"/>
        </w:rPr>
        <w:t xml:space="preserve"> market</w:t>
      </w:r>
      <w:r w:rsidRPr="00C00601">
        <w:rPr>
          <w:sz w:val="16"/>
        </w:rPr>
        <w:t xml:space="preserve">, </w:t>
      </w:r>
      <w:r w:rsidRPr="00C00601">
        <w:rPr>
          <w:rStyle w:val="StyleUnderline"/>
        </w:rPr>
        <w:t>capturing a greater share than its next three competitors combined</w:t>
      </w:r>
      <w:r w:rsidRPr="00C00601">
        <w:rPr>
          <w:sz w:val="16"/>
        </w:rPr>
        <w:t xml:space="preserve">.589 </w:t>
      </w:r>
      <w:r w:rsidRPr="00C00601">
        <w:rPr>
          <w:rStyle w:val="StyleUnderline"/>
        </w:rPr>
        <w:t>This</w:t>
      </w:r>
      <w:r w:rsidRPr="00C00601">
        <w:rPr>
          <w:sz w:val="16"/>
        </w:rPr>
        <w:t xml:space="preserve"> level of </w:t>
      </w:r>
      <w:r w:rsidRPr="00B01DDA">
        <w:rPr>
          <w:rStyle w:val="Emphasis"/>
          <w:highlight w:val="yellow"/>
        </w:rPr>
        <w:t>concentration</w:t>
      </w:r>
      <w:r w:rsidRPr="00B01DDA">
        <w:rPr>
          <w:sz w:val="16"/>
          <w:highlight w:val="yellow"/>
        </w:rPr>
        <w:t xml:space="preserve"> </w:t>
      </w:r>
      <w:r w:rsidRPr="00B01DDA">
        <w:rPr>
          <w:rStyle w:val="StyleUnderline"/>
          <w:highlight w:val="yellow"/>
        </w:rPr>
        <w:t>has</w:t>
      </w:r>
      <w:r w:rsidRPr="00C00601">
        <w:rPr>
          <w:sz w:val="16"/>
        </w:rPr>
        <w:t xml:space="preserve"> at least </w:t>
      </w:r>
      <w:r w:rsidRPr="00C00601">
        <w:rPr>
          <w:rStyle w:val="StyleUnderline"/>
        </w:rPr>
        <w:t>two</w:t>
      </w:r>
      <w:r w:rsidRPr="00C00601">
        <w:rPr>
          <w:sz w:val="16"/>
        </w:rPr>
        <w:t xml:space="preserve"> potential </w:t>
      </w:r>
      <w:r w:rsidRPr="00B01DDA">
        <w:rPr>
          <w:rStyle w:val="StyleUnderline"/>
          <w:highlight w:val="yellow"/>
        </w:rPr>
        <w:t xml:space="preserve">risks. </w:t>
      </w:r>
      <w:r w:rsidRPr="00EE5E47">
        <w:rPr>
          <w:rStyle w:val="StyleUnderline"/>
        </w:rPr>
        <w:t xml:space="preserve">One is </w:t>
      </w:r>
      <w:r w:rsidRPr="00EE5E47">
        <w:rPr>
          <w:rStyle w:val="Emphasis"/>
        </w:rPr>
        <w:t>general</w:t>
      </w:r>
      <w:r w:rsidRPr="00C00601">
        <w:rPr>
          <w:rStyle w:val="Emphasis"/>
        </w:rPr>
        <w:t xml:space="preserve"> </w:t>
      </w:r>
      <w:r w:rsidRPr="00B01DDA">
        <w:rPr>
          <w:rStyle w:val="Emphasis"/>
          <w:highlight w:val="yellow"/>
        </w:rPr>
        <w:t>fragility</w:t>
      </w:r>
      <w:r w:rsidRPr="00C00601">
        <w:rPr>
          <w:sz w:val="16"/>
        </w:rPr>
        <w:t xml:space="preserve">. For example, a </w:t>
      </w:r>
      <w:r w:rsidRPr="00C00601">
        <w:rPr>
          <w:rStyle w:val="StyleUnderline"/>
        </w:rPr>
        <w:t>single outage</w:t>
      </w:r>
      <w:r w:rsidRPr="00C00601">
        <w:rPr>
          <w:sz w:val="16"/>
        </w:rPr>
        <w:t xml:space="preserve"> at AWS a few years ago </w:t>
      </w:r>
      <w:r w:rsidRPr="00C00601">
        <w:rPr>
          <w:rStyle w:val="StyleUnderline"/>
        </w:rPr>
        <w:t>led Netflix, Reddit, Business Insider, and several other</w:t>
      </w:r>
      <w:r w:rsidRPr="00C00601">
        <w:rPr>
          <w:sz w:val="16"/>
        </w:rPr>
        <w:t xml:space="preserve"> major </w:t>
      </w:r>
      <w:r w:rsidRPr="00C00601">
        <w:rPr>
          <w:rStyle w:val="StyleUnderline"/>
        </w:rPr>
        <w:t>websites to crash for five hours</w:t>
      </w:r>
      <w:r w:rsidRPr="00C00601">
        <w:rPr>
          <w:sz w:val="16"/>
        </w:rPr>
        <w:t xml:space="preserve">.590 The </w:t>
      </w:r>
      <w:r w:rsidRPr="00EE5E47">
        <w:rPr>
          <w:rStyle w:val="StyleUnderline"/>
        </w:rPr>
        <w:t>second risk is the</w:t>
      </w:r>
      <w:r w:rsidRPr="00C00601">
        <w:rPr>
          <w:rStyle w:val="StyleUnderline"/>
        </w:rPr>
        <w:t xml:space="preserve"> </w:t>
      </w:r>
      <w:r w:rsidRPr="00B01DDA">
        <w:rPr>
          <w:rStyle w:val="Emphasis"/>
          <w:highlight w:val="yellow"/>
        </w:rPr>
        <w:t>security vulnerabilities</w:t>
      </w:r>
      <w:r w:rsidRPr="00C00601">
        <w:rPr>
          <w:sz w:val="16"/>
        </w:rPr>
        <w:t xml:space="preserve"> </w:t>
      </w:r>
      <w:r w:rsidRPr="00C00601">
        <w:rPr>
          <w:rStyle w:val="StyleUnderline"/>
        </w:rPr>
        <w:t xml:space="preserve">created by </w:t>
      </w:r>
      <w:r w:rsidRPr="00EE5E47">
        <w:rPr>
          <w:rStyle w:val="Emphasis"/>
        </w:rPr>
        <w:t>monoculture</w:t>
      </w:r>
      <w:r w:rsidRPr="00C00601">
        <w:rPr>
          <w:sz w:val="16"/>
        </w:rPr>
        <w:t xml:space="preserve">. </w:t>
      </w:r>
      <w:r w:rsidRPr="00B01DDA">
        <w:rPr>
          <w:rStyle w:val="StyleUnderline"/>
          <w:highlight w:val="yellow"/>
        </w:rPr>
        <w:t xml:space="preserve">Homogeneity </w:t>
      </w:r>
      <w:r w:rsidRPr="00EE5E47">
        <w:rPr>
          <w:rStyle w:val="StyleUnderline"/>
        </w:rPr>
        <w:t xml:space="preserve">can </w:t>
      </w:r>
      <w:r w:rsidRPr="00B01DDA">
        <w:rPr>
          <w:rStyle w:val="StyleUnderline"/>
          <w:highlight w:val="yellow"/>
        </w:rPr>
        <w:t xml:space="preserve">render a system </w:t>
      </w:r>
      <w:r w:rsidRPr="00EE5E47">
        <w:rPr>
          <w:rStyle w:val="Emphasis"/>
        </w:rPr>
        <w:t>more</w:t>
      </w:r>
      <w:r w:rsidRPr="00C00601">
        <w:rPr>
          <w:rStyle w:val="Emphasis"/>
        </w:rPr>
        <w:t xml:space="preserve"> </w:t>
      </w:r>
      <w:r w:rsidRPr="00B01DDA">
        <w:rPr>
          <w:rStyle w:val="Emphasis"/>
          <w:highlight w:val="yellow"/>
        </w:rPr>
        <w:t>susceptible</w:t>
      </w:r>
      <w:r w:rsidRPr="00B01DDA">
        <w:rPr>
          <w:sz w:val="16"/>
          <w:highlight w:val="yellow"/>
        </w:rPr>
        <w:t xml:space="preserve"> </w:t>
      </w:r>
      <w:r w:rsidRPr="00B01DDA">
        <w:rPr>
          <w:rStyle w:val="StyleUnderline"/>
          <w:highlight w:val="yellow"/>
        </w:rPr>
        <w:t>to</w:t>
      </w:r>
      <w:r w:rsidRPr="00C00601">
        <w:rPr>
          <w:rStyle w:val="StyleUnderline"/>
        </w:rPr>
        <w:t xml:space="preserve"> </w:t>
      </w:r>
      <w:r w:rsidRPr="00C00601">
        <w:rPr>
          <w:rStyle w:val="Emphasis"/>
        </w:rPr>
        <w:t>malware</w:t>
      </w:r>
      <w:r w:rsidRPr="00C00601">
        <w:rPr>
          <w:rStyle w:val="StyleUnderline"/>
        </w:rPr>
        <w:t xml:space="preserve"> or </w:t>
      </w:r>
      <w:r w:rsidRPr="00B01DDA">
        <w:rPr>
          <w:rStyle w:val="Emphasis"/>
          <w:highlight w:val="yellow"/>
        </w:rPr>
        <w:t>hacks</w:t>
      </w:r>
      <w:r w:rsidRPr="00C00601">
        <w:rPr>
          <w:sz w:val="16"/>
        </w:rPr>
        <w:t xml:space="preserve">, a </w:t>
      </w:r>
      <w:r w:rsidRPr="00C00601">
        <w:rPr>
          <w:rStyle w:val="StyleUnderline"/>
        </w:rPr>
        <w:t>risk recognized in</w:t>
      </w:r>
      <w:r w:rsidRPr="00C00601">
        <w:rPr>
          <w:sz w:val="16"/>
        </w:rPr>
        <w:t xml:space="preserve"> the context of </w:t>
      </w:r>
      <w:r w:rsidRPr="00C00601">
        <w:rPr>
          <w:rStyle w:val="Emphasis"/>
        </w:rPr>
        <w:t>computer systems</w:t>
      </w:r>
      <w:r w:rsidRPr="00C00601">
        <w:rPr>
          <w:sz w:val="16"/>
        </w:rPr>
        <w:t xml:space="preserve">.591 </w:t>
      </w:r>
      <w:r w:rsidRPr="00C00601">
        <w:rPr>
          <w:rStyle w:val="StyleUnderline"/>
        </w:rPr>
        <w:t>As more businesses</w:t>
      </w:r>
      <w:r w:rsidRPr="00C00601">
        <w:rPr>
          <w:sz w:val="16"/>
        </w:rPr>
        <w:t xml:space="preserve"> come to </w:t>
      </w:r>
      <w:r w:rsidRPr="00C00601">
        <w:rPr>
          <w:rStyle w:val="StyleUnderline"/>
        </w:rPr>
        <w:t>use AWS as default computing power</w:t>
      </w:r>
      <w:r w:rsidRPr="00C00601">
        <w:rPr>
          <w:sz w:val="16"/>
        </w:rPr>
        <w:t xml:space="preserve"> (the company counts among its clients the CIA592), the potential </w:t>
      </w:r>
      <w:r w:rsidRPr="00EE5E47">
        <w:rPr>
          <w:rStyle w:val="Emphasis"/>
        </w:rPr>
        <w:t>systemic ramifications</w:t>
      </w:r>
      <w:r w:rsidRPr="00EE5E47">
        <w:rPr>
          <w:sz w:val="16"/>
        </w:rPr>
        <w:t xml:space="preserve"> </w:t>
      </w:r>
      <w:r w:rsidRPr="00EE5E47">
        <w:rPr>
          <w:rStyle w:val="StyleUnderline"/>
        </w:rPr>
        <w:t>are not trivial</w:t>
      </w:r>
      <w:r w:rsidRPr="00C00601">
        <w:rPr>
          <w:sz w:val="16"/>
        </w:rPr>
        <w:t xml:space="preserve">. Indeed, the </w:t>
      </w:r>
      <w:r w:rsidRPr="00EE5E47">
        <w:rPr>
          <w:rStyle w:val="StyleUnderline"/>
        </w:rPr>
        <w:t xml:space="preserve">prospect of </w:t>
      </w:r>
      <w:r w:rsidRPr="00B01DDA">
        <w:rPr>
          <w:rStyle w:val="StyleUnderline"/>
          <w:highlight w:val="yellow"/>
        </w:rPr>
        <w:t>Amazon winning</w:t>
      </w:r>
      <w:r w:rsidRPr="00C00601">
        <w:rPr>
          <w:sz w:val="16"/>
        </w:rPr>
        <w:t xml:space="preserve"> a </w:t>
      </w:r>
      <w:r w:rsidRPr="00C00601">
        <w:rPr>
          <w:rStyle w:val="StyleUnderline"/>
        </w:rPr>
        <w:t xml:space="preserve">single-source </w:t>
      </w:r>
      <w:r w:rsidRPr="00B01DDA">
        <w:rPr>
          <w:rStyle w:val="StyleUnderline"/>
          <w:highlight w:val="yellow"/>
        </w:rPr>
        <w:t xml:space="preserve">contract for </w:t>
      </w:r>
      <w:r w:rsidRPr="00EE5E47">
        <w:rPr>
          <w:rStyle w:val="StyleUnderline"/>
        </w:rPr>
        <w:t>the</w:t>
      </w:r>
      <w:r w:rsidRPr="00EE5E47">
        <w:rPr>
          <w:sz w:val="16"/>
        </w:rPr>
        <w:t xml:space="preserve"> </w:t>
      </w:r>
      <w:r w:rsidRPr="00B01DDA">
        <w:rPr>
          <w:rStyle w:val="Emphasis"/>
          <w:highlight w:val="yellow"/>
        </w:rPr>
        <w:t>Pentagon</w:t>
      </w:r>
      <w:r w:rsidRPr="00C00601">
        <w:rPr>
          <w:sz w:val="16"/>
        </w:rPr>
        <w:t xml:space="preserve"> has </w:t>
      </w:r>
      <w:r w:rsidRPr="00B01DDA">
        <w:rPr>
          <w:rStyle w:val="StyleUnderline"/>
          <w:highlight w:val="yellow"/>
        </w:rPr>
        <w:t xml:space="preserve">prompted </w:t>
      </w:r>
      <w:r w:rsidRPr="00EE5E47">
        <w:rPr>
          <w:rStyle w:val="StyleUnderline"/>
        </w:rPr>
        <w:t>concerns</w:t>
      </w:r>
      <w:r w:rsidRPr="00C00601">
        <w:rPr>
          <w:sz w:val="16"/>
        </w:rPr>
        <w:t xml:space="preserve"> that </w:t>
      </w:r>
      <w:r w:rsidRPr="00EE5E47">
        <w:rPr>
          <w:rStyle w:val="StyleUnderline"/>
        </w:rPr>
        <w:t xml:space="preserve">awarding the business to a </w:t>
      </w:r>
      <w:r w:rsidRPr="00EE5E47">
        <w:rPr>
          <w:rStyle w:val="Emphasis"/>
        </w:rPr>
        <w:t>single provider</w:t>
      </w:r>
      <w:r w:rsidRPr="00EE5E47">
        <w:rPr>
          <w:sz w:val="16"/>
        </w:rPr>
        <w:t xml:space="preserve"> </w:t>
      </w:r>
      <w:r w:rsidRPr="00EE5E47">
        <w:rPr>
          <w:rStyle w:val="StyleUnderline"/>
        </w:rPr>
        <w:t>could increase</w:t>
      </w:r>
      <w:r w:rsidRPr="00EE5E47">
        <w:rPr>
          <w:sz w:val="16"/>
        </w:rPr>
        <w:t xml:space="preserve"> </w:t>
      </w:r>
      <w:r w:rsidRPr="00B01DDA">
        <w:rPr>
          <w:rStyle w:val="Emphasis"/>
          <w:highlight w:val="yellow"/>
        </w:rPr>
        <w:t>cybersecurity risks</w:t>
      </w:r>
      <w:r w:rsidRPr="00B01DDA">
        <w:rPr>
          <w:sz w:val="16"/>
        </w:rPr>
        <w:t>.</w:t>
      </w:r>
      <w:r w:rsidRPr="00C00601">
        <w:rPr>
          <w:sz w:val="16"/>
        </w:rPr>
        <w:t xml:space="preserve">593 </w:t>
      </w:r>
      <w:r w:rsidRPr="00C00601">
        <w:rPr>
          <w:rStyle w:val="StyleUnderline"/>
        </w:rPr>
        <w:t>Analogous concerns</w:t>
      </w:r>
      <w:r w:rsidRPr="00C00601">
        <w:rPr>
          <w:sz w:val="16"/>
        </w:rPr>
        <w:t xml:space="preserve"> </w:t>
      </w:r>
      <w:r w:rsidRPr="00C00601">
        <w:rPr>
          <w:rStyle w:val="StyleUnderline"/>
        </w:rPr>
        <w:t xml:space="preserve">raised by </w:t>
      </w:r>
      <w:r w:rsidRPr="00C00601">
        <w:rPr>
          <w:rStyle w:val="Emphasis"/>
        </w:rPr>
        <w:t>Google’s dominance</w:t>
      </w:r>
      <w:r w:rsidRPr="00C00601">
        <w:rPr>
          <w:sz w:val="16"/>
        </w:rPr>
        <w:t xml:space="preserve"> have </w:t>
      </w:r>
      <w:r w:rsidRPr="00C00601">
        <w:rPr>
          <w:rStyle w:val="StyleUnderline"/>
        </w:rPr>
        <w:t>prompted</w:t>
      </w:r>
      <w:r w:rsidRPr="00C00601">
        <w:rPr>
          <w:sz w:val="16"/>
        </w:rPr>
        <w:t xml:space="preserve"> policy officials to </w:t>
      </w:r>
      <w:r w:rsidRPr="00C00601">
        <w:rPr>
          <w:rStyle w:val="StyleUnderline"/>
        </w:rPr>
        <w:t>debate whether</w:t>
      </w:r>
      <w:r w:rsidRPr="00C00601">
        <w:rPr>
          <w:sz w:val="16"/>
        </w:rPr>
        <w:t xml:space="preserve"> the </w:t>
      </w:r>
      <w:r w:rsidRPr="00B01DDA">
        <w:rPr>
          <w:rStyle w:val="StyleUnderline"/>
          <w:highlight w:val="yellow"/>
        </w:rPr>
        <w:t>company</w:t>
      </w:r>
      <w:r w:rsidRPr="00EE5E47">
        <w:rPr>
          <w:rStyle w:val="StyleUnderline"/>
        </w:rPr>
        <w:t xml:space="preserve"> should</w:t>
      </w:r>
      <w:r w:rsidRPr="00C00601">
        <w:rPr>
          <w:rStyle w:val="StyleUnderline"/>
        </w:rPr>
        <w:t xml:space="preserve"> be </w:t>
      </w:r>
      <w:r w:rsidRPr="00B01DDA">
        <w:rPr>
          <w:rStyle w:val="StyleUnderline"/>
          <w:highlight w:val="yellow"/>
        </w:rPr>
        <w:t>designated as “</w:t>
      </w:r>
      <w:r w:rsidRPr="00B01DDA">
        <w:rPr>
          <w:rStyle w:val="Emphasis"/>
          <w:highlight w:val="yellow"/>
        </w:rPr>
        <w:t>critical infrastructure</w:t>
      </w:r>
      <w:r w:rsidRPr="00C00601">
        <w:rPr>
          <w:sz w:val="16"/>
        </w:rPr>
        <w:t xml:space="preserve">.”594 Notably, </w:t>
      </w:r>
      <w:r w:rsidRPr="00C00601">
        <w:rPr>
          <w:rStyle w:val="StyleUnderline"/>
        </w:rPr>
        <w:t xml:space="preserve">these </w:t>
      </w:r>
      <w:r w:rsidRPr="00EE5E47">
        <w:rPr>
          <w:rStyle w:val="StyleUnderline"/>
        </w:rPr>
        <w:t>resiliency concerns are</w:t>
      </w:r>
      <w:r w:rsidRPr="00EE5E47">
        <w:rPr>
          <w:sz w:val="16"/>
        </w:rPr>
        <w:t xml:space="preserve"> primarily </w:t>
      </w:r>
      <w:r w:rsidRPr="00EE5E47">
        <w:rPr>
          <w:rStyle w:val="StyleUnderline"/>
        </w:rPr>
        <w:t xml:space="preserve">responding to </w:t>
      </w:r>
      <w:r w:rsidRPr="00EE5E47">
        <w:rPr>
          <w:rStyle w:val="Emphasis"/>
        </w:rPr>
        <w:t>concentration</w:t>
      </w:r>
      <w:r w:rsidRPr="00EE5E47">
        <w:rPr>
          <w:sz w:val="16"/>
        </w:rPr>
        <w:t>, not integration. A vertical separation would not address the underlying issue, unless exiting an adjacent market would reduce exposure to</w:t>
      </w:r>
      <w:r w:rsidRPr="00C00601">
        <w:rPr>
          <w:sz w:val="16"/>
        </w:rPr>
        <w:t xml:space="preserve"> risk.</w:t>
      </w:r>
    </w:p>
    <w:p w14:paraId="3BFDF4B5" w14:textId="77777777" w:rsidR="001E7323" w:rsidRDefault="001E7323" w:rsidP="001E7323">
      <w:pPr>
        <w:pStyle w:val="Heading4"/>
        <w:rPr>
          <w:u w:val="single"/>
        </w:rPr>
      </w:pPr>
      <w:r>
        <w:t xml:space="preserve">Extinction. </w:t>
      </w:r>
    </w:p>
    <w:p w14:paraId="18A1938E" w14:textId="77777777" w:rsidR="001E7323" w:rsidRDefault="001E7323" w:rsidP="001E7323">
      <w:r w:rsidRPr="00EE5E47">
        <w:rPr>
          <w:rStyle w:val="Style13ptBold"/>
        </w:rPr>
        <w:t>Monarch ’20</w:t>
      </w:r>
      <w:r>
        <w:t xml:space="preserve"> [Benjamin,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w:t>
      </w:r>
    </w:p>
    <w:p w14:paraId="09A67339" w14:textId="77777777" w:rsidR="001E7323" w:rsidRPr="000777AE" w:rsidRDefault="001E7323" w:rsidP="001E7323">
      <w:pPr>
        <w:rPr>
          <w:sz w:val="16"/>
        </w:rPr>
      </w:pPr>
      <w:r w:rsidRPr="000777AE">
        <w:rPr>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B01DDA">
        <w:rPr>
          <w:rStyle w:val="StyleUnderline"/>
          <w:highlight w:val="yellow"/>
        </w:rPr>
        <w:t xml:space="preserve">grid attacks pose </w:t>
      </w:r>
      <w:r w:rsidRPr="00B01DDA">
        <w:rPr>
          <w:rStyle w:val="Emphasis"/>
          <w:highlight w:val="yellow"/>
        </w:rPr>
        <w:t>existential risk</w:t>
      </w:r>
      <w:r w:rsidRPr="000777AE">
        <w:rPr>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519F13DE" w14:textId="77777777" w:rsidR="001E7323" w:rsidRPr="000777AE" w:rsidRDefault="001E7323" w:rsidP="001E7323">
      <w:pPr>
        <w:rPr>
          <w:sz w:val="10"/>
          <w:szCs w:val="16"/>
        </w:rPr>
      </w:pPr>
      <w:r w:rsidRPr="000777AE">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5ECA1466" w14:textId="77777777" w:rsidR="001E7323" w:rsidRPr="000777AE" w:rsidRDefault="001E7323" w:rsidP="001E7323">
      <w:pPr>
        <w:rPr>
          <w:sz w:val="16"/>
        </w:rPr>
      </w:pPr>
      <w:r w:rsidRPr="000777AE">
        <w:rPr>
          <w:sz w:val="16"/>
        </w:rPr>
        <w:t>1.2. Turning the power back on in a powerless world</w:t>
      </w:r>
    </w:p>
    <w:p w14:paraId="097D645A" w14:textId="77777777" w:rsidR="001E7323" w:rsidRPr="00EE5E47" w:rsidRDefault="001E7323" w:rsidP="001E7323">
      <w:pPr>
        <w:rPr>
          <w:rStyle w:val="Emphasis"/>
        </w:rPr>
      </w:pPr>
      <w:r w:rsidRPr="00EE5E47">
        <w:rPr>
          <w:rStyle w:val="Emphasis"/>
        </w:rPr>
        <w:t>‘Black start’</w:t>
      </w:r>
      <w:r w:rsidRPr="00EE5E47">
        <w:rPr>
          <w:rStyle w:val="StyleUnderline"/>
        </w:rPr>
        <w:t>, not to be confused with</w:t>
      </w:r>
      <w:r w:rsidRPr="00EE5E47">
        <w:rPr>
          <w:sz w:val="16"/>
        </w:rPr>
        <w:t xml:space="preserve"> the term </w:t>
      </w:r>
      <w:r w:rsidRPr="00EE5E47">
        <w:rPr>
          <w:rStyle w:val="Emphasis"/>
        </w:rPr>
        <w:t>‘blackout’</w:t>
      </w:r>
      <w:r w:rsidRPr="00EE5E47">
        <w:rPr>
          <w:rStyle w:val="StyleUnderline"/>
        </w:rPr>
        <w:t>, is</w:t>
      </w:r>
      <w:r w:rsidRPr="00EE5E47">
        <w:rPr>
          <w:sz w:val="16"/>
        </w:rPr>
        <w:t xml:space="preserve"> the name</w:t>
      </w:r>
      <w:r w:rsidRPr="000777AE">
        <w:rPr>
          <w:sz w:val="16"/>
        </w:rPr>
        <w:t xml:space="preserve"> given to </w:t>
      </w:r>
      <w:r w:rsidRPr="000777AE">
        <w:rPr>
          <w:rStyle w:val="StyleUnderline"/>
        </w:rPr>
        <w:t xml:space="preserve">the process of restoring an electric grid to operation without relying on the </w:t>
      </w:r>
      <w:r w:rsidRPr="000777AE">
        <w:rPr>
          <w:rStyle w:val="Emphasis"/>
        </w:rPr>
        <w:t>external</w:t>
      </w:r>
      <w:r w:rsidRPr="000777AE">
        <w:rPr>
          <w:rStyle w:val="StyleUnderline"/>
        </w:rPr>
        <w:t xml:space="preserve"> electric power transmission network to </w:t>
      </w:r>
      <w:r w:rsidRPr="000777AE">
        <w:rPr>
          <w:rStyle w:val="Emphasis"/>
        </w:rPr>
        <w:t>recover</w:t>
      </w:r>
      <w:r w:rsidRPr="000777AE">
        <w:rPr>
          <w:sz w:val="16"/>
        </w:rPr>
        <w:t xml:space="preserve"> from a total or partial shutdown.3 </w:t>
      </w:r>
      <w:r w:rsidRPr="000777AE">
        <w:rPr>
          <w:rStyle w:val="StyleUnderline"/>
        </w:rPr>
        <w:t>At first glance, this</w:t>
      </w:r>
      <w:r w:rsidRPr="000777AE">
        <w:rPr>
          <w:sz w:val="16"/>
        </w:rPr>
        <w:t xml:space="preserve"> description </w:t>
      </w:r>
      <w:r w:rsidRPr="000777AE">
        <w:rPr>
          <w:rStyle w:val="StyleUnderline"/>
        </w:rPr>
        <w:t xml:space="preserve">is unremarkable, but it implies a disturbing </w:t>
      </w:r>
      <w:r w:rsidRPr="00EE5E47">
        <w:rPr>
          <w:rStyle w:val="StyleUnderline"/>
        </w:rPr>
        <w:t xml:space="preserve">catch-22 – </w:t>
      </w:r>
      <w:r w:rsidRPr="00EE5E47">
        <w:rPr>
          <w:rStyle w:val="Emphasis"/>
        </w:rPr>
        <w:t>how might one restore power if the entire</w:t>
      </w:r>
      <w:r w:rsidRPr="00EE5E47">
        <w:rPr>
          <w:sz w:val="16"/>
        </w:rPr>
        <w:t xml:space="preserve"> external transmission </w:t>
      </w:r>
      <w:r w:rsidRPr="00EE5E47">
        <w:rPr>
          <w:rStyle w:val="Emphasis"/>
        </w:rPr>
        <w:t xml:space="preserve">network is compromised? </w:t>
      </w:r>
    </w:p>
    <w:p w14:paraId="2A7F7543" w14:textId="77777777" w:rsidR="001E7323" w:rsidRPr="000777AE" w:rsidRDefault="001E7323" w:rsidP="001E7323">
      <w:pPr>
        <w:rPr>
          <w:sz w:val="16"/>
        </w:rPr>
      </w:pPr>
      <w:r w:rsidRPr="00EE5E47">
        <w:rPr>
          <w:rStyle w:val="StyleUnderline"/>
        </w:rPr>
        <w:t>If an electric disruption occurs at a household level, some homes may be equipped with a modest gasoline generator</w:t>
      </w:r>
      <w:r w:rsidRPr="000777AE">
        <w:rPr>
          <w:rStyle w:val="StyleUnderline"/>
        </w:rPr>
        <w:t xml:space="preserve"> to temporarily restore power. If a hospital loses power, it will almost invariably be 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0777AE">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0777AE">
        <w:rPr>
          <w:sz w:val="16"/>
        </w:rPr>
        <w:t xml:space="preserve"> </w:t>
      </w:r>
      <w:r w:rsidRPr="000777AE">
        <w:rPr>
          <w:rStyle w:val="StyleUnderline"/>
        </w:rPr>
        <w:t>of the</w:t>
      </w:r>
      <w:r w:rsidRPr="000777AE">
        <w:rPr>
          <w:sz w:val="16"/>
        </w:rPr>
        <w:t xml:space="preserve"> </w:t>
      </w:r>
      <w:r w:rsidRPr="000777AE">
        <w:rPr>
          <w:rStyle w:val="Emphasis"/>
        </w:rPr>
        <w:t>U</w:t>
      </w:r>
      <w:r w:rsidRPr="000777AE">
        <w:rPr>
          <w:sz w:val="16"/>
        </w:rPr>
        <w:t xml:space="preserve">nited </w:t>
      </w:r>
      <w:r w:rsidRPr="000777AE">
        <w:rPr>
          <w:rStyle w:val="Emphasis"/>
        </w:rPr>
        <w:t>S</w:t>
      </w:r>
      <w:r w:rsidRPr="000777AE">
        <w:rPr>
          <w:sz w:val="16"/>
        </w:rPr>
        <w:t xml:space="preserve">tates </w:t>
      </w:r>
      <w:r w:rsidRPr="000777AE">
        <w:rPr>
          <w:rStyle w:val="StyleUnderline"/>
        </w:rPr>
        <w:t>goes black, or</w:t>
      </w:r>
      <w:r w:rsidRPr="000777AE">
        <w:rPr>
          <w:sz w:val="16"/>
        </w:rPr>
        <w:t xml:space="preserve"> worse, </w:t>
      </w:r>
      <w:r w:rsidRPr="000777AE">
        <w:rPr>
          <w:rStyle w:val="StyleUnderline"/>
        </w:rPr>
        <w:t xml:space="preserve">what happens if </w:t>
      </w:r>
      <w:r w:rsidRPr="000777AE">
        <w:rPr>
          <w:rStyle w:val="Emphasis"/>
        </w:rPr>
        <w:t>all</w:t>
      </w:r>
      <w:r w:rsidRPr="000777AE">
        <w:rPr>
          <w:sz w:val="16"/>
        </w:rPr>
        <w:t xml:space="preserve"> of the United States’ electric </w:t>
      </w:r>
      <w:r w:rsidRPr="000777AE">
        <w:rPr>
          <w:rStyle w:val="StyleUnderline"/>
        </w:rPr>
        <w:t xml:space="preserve">grids go down </w:t>
      </w:r>
      <w:r w:rsidRPr="000777AE">
        <w:rPr>
          <w:rStyle w:val="Emphasis"/>
        </w:rPr>
        <w:t>simultaneously?</w:t>
      </w:r>
      <w:r w:rsidRPr="000777AE">
        <w:rPr>
          <w:sz w:val="16"/>
        </w:rPr>
        <w:t xml:space="preserve">4 In that scenario, how might enough non-grid power be harnessed and transmitted to turn the United States’ lights back on? Moreover, how might such a catastrophe occur in the first place? </w:t>
      </w:r>
      <w:r w:rsidRPr="00EE5E47">
        <w:rPr>
          <w:sz w:val="16"/>
        </w:rPr>
        <w:t xml:space="preserve">Perhaps </w:t>
      </w:r>
      <w:r w:rsidRPr="00EE5E47">
        <w:rPr>
          <w:rStyle w:val="StyleUnderline"/>
        </w:rPr>
        <w:t>the</w:t>
      </w:r>
      <w:r w:rsidRPr="00EE5E47">
        <w:rPr>
          <w:sz w:val="16"/>
        </w:rPr>
        <w:t xml:space="preserve"> more </w:t>
      </w:r>
      <w:r w:rsidRPr="00EE5E47">
        <w:rPr>
          <w:rStyle w:val="Emphasis"/>
        </w:rPr>
        <w:t>ominous question</w:t>
      </w:r>
      <w:r w:rsidRPr="00EE5E47">
        <w:rPr>
          <w:sz w:val="16"/>
        </w:rPr>
        <w:t xml:space="preserve"> </w:t>
      </w:r>
      <w:r w:rsidRPr="00EE5E47">
        <w:rPr>
          <w:rStyle w:val="StyleUnderline"/>
        </w:rPr>
        <w:t>is</w:t>
      </w:r>
      <w:r w:rsidRPr="00EE5E47">
        <w:rPr>
          <w:sz w:val="16"/>
        </w:rPr>
        <w:t xml:space="preserve"> </w:t>
      </w:r>
      <w:r w:rsidRPr="00EE5E47">
        <w:rPr>
          <w:rStyle w:val="Emphasis"/>
        </w:rPr>
        <w:t>not how</w:t>
      </w:r>
      <w:r w:rsidRPr="00EE5E47">
        <w:rPr>
          <w:rStyle w:val="StyleUnderline"/>
        </w:rPr>
        <w:t xml:space="preserve">, but </w:t>
      </w:r>
      <w:r w:rsidRPr="00EE5E47">
        <w:rPr>
          <w:rStyle w:val="Emphasis"/>
        </w:rPr>
        <w:t>whether or not we can survive</w:t>
      </w:r>
      <w:r w:rsidRPr="00EE5E47">
        <w:rPr>
          <w:sz w:val="16"/>
        </w:rPr>
        <w:t xml:space="preserve"> such circumstances if they persist</w:t>
      </w:r>
      <w:r w:rsidRPr="000777AE">
        <w:rPr>
          <w:sz w:val="16"/>
        </w:rPr>
        <w:t xml:space="preserve"> in the long term. </w:t>
      </w:r>
    </w:p>
    <w:p w14:paraId="76C25764" w14:textId="77777777" w:rsidR="001E7323" w:rsidRPr="000777AE" w:rsidRDefault="001E7323" w:rsidP="001E7323">
      <w:pPr>
        <w:rPr>
          <w:sz w:val="16"/>
        </w:rPr>
      </w:pPr>
      <w:r w:rsidRPr="000777AE">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0777AE">
        <w:rPr>
          <w:sz w:val="16"/>
        </w:rPr>
        <w:t>.</w:t>
      </w:r>
    </w:p>
    <w:p w14:paraId="189F7F2E" w14:textId="77777777" w:rsidR="001E7323" w:rsidRPr="000777AE" w:rsidRDefault="001E7323" w:rsidP="001E7323">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EE5E47">
        <w:rPr>
          <w:rStyle w:val="StyleUnderline"/>
        </w:rPr>
        <w:t xml:space="preserve">grid </w:t>
      </w:r>
      <w:r w:rsidRPr="00EE5E47">
        <w:rPr>
          <w:rStyle w:val="Emphasis"/>
        </w:rPr>
        <w:t>failure</w:t>
      </w:r>
      <w:r w:rsidRPr="000777AE">
        <w:rPr>
          <w:rStyle w:val="StyleUnderline"/>
        </w:rPr>
        <w:t xml:space="preserve"> will </w:t>
      </w:r>
      <w:r w:rsidRPr="00B01DDA">
        <w:rPr>
          <w:rStyle w:val="StyleUnderline"/>
          <w:highlight w:val="yellow"/>
        </w:rPr>
        <w:t xml:space="preserve">unleash </w:t>
      </w:r>
      <w:r w:rsidRPr="00EE5E47">
        <w:rPr>
          <w:rStyle w:val="StyleUnderline"/>
        </w:rPr>
        <w:t xml:space="preserve">a </w:t>
      </w:r>
      <w:r w:rsidRPr="00EE5E47">
        <w:rPr>
          <w:rStyle w:val="Emphasis"/>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B01DDA">
        <w:rPr>
          <w:rStyle w:val="Emphasis"/>
          <w:highlight w:val="yellow"/>
        </w:rPr>
        <w:t>food</w:t>
      </w:r>
      <w:r w:rsidRPr="00B01DDA">
        <w:rPr>
          <w:rStyle w:val="StyleUnderline"/>
          <w:highlight w:val="yellow"/>
        </w:rPr>
        <w:t xml:space="preserve"> scarcity</w:t>
      </w:r>
      <w:r w:rsidRPr="000777AE">
        <w:rPr>
          <w:rStyle w:val="StyleUnderline"/>
        </w:rPr>
        <w:t xml:space="preserve"> would follow, </w:t>
      </w:r>
      <w:r w:rsidRPr="00B01DDA">
        <w:rPr>
          <w:rStyle w:val="Emphasis"/>
          <w:highlight w:val="yellow"/>
        </w:rPr>
        <w:t>communication</w:t>
      </w:r>
      <w:r w:rsidRPr="000777AE">
        <w:rPr>
          <w:rStyle w:val="StyleUnderline"/>
        </w:rPr>
        <w:t xml:space="preserve"> would </w:t>
      </w:r>
      <w:r w:rsidRPr="00B01DDA">
        <w:rPr>
          <w:rStyle w:val="StyleUnderline"/>
          <w:highlight w:val="yellow"/>
        </w:rPr>
        <w:t xml:space="preserve">cease, </w:t>
      </w:r>
      <w:r w:rsidRPr="00B01DDA">
        <w:rPr>
          <w:rStyle w:val="Emphasis"/>
          <w:highlight w:val="yellow"/>
        </w:rPr>
        <w:t>garbage</w:t>
      </w:r>
      <w:r w:rsidRPr="000777AE">
        <w:rPr>
          <w:rStyle w:val="StyleUnderline"/>
        </w:rPr>
        <w:t xml:space="preserve"> would </w:t>
      </w:r>
      <w:r w:rsidRPr="00B01DDA">
        <w:rPr>
          <w:rStyle w:val="Emphasis"/>
          <w:highlight w:val="yellow"/>
        </w:rPr>
        <w:t>pile up</w:t>
      </w:r>
      <w:r w:rsidRPr="000777AE">
        <w:rPr>
          <w:rStyle w:val="StyleUnderline"/>
        </w:rPr>
        <w:t xml:space="preserve">, planes would be grounded, clean </w:t>
      </w:r>
      <w:r w:rsidRPr="00B01DDA">
        <w:rPr>
          <w:rStyle w:val="Emphasis"/>
          <w:highlight w:val="yellow"/>
        </w:rPr>
        <w:t>water</w:t>
      </w:r>
      <w:r w:rsidRPr="000777AE">
        <w:rPr>
          <w:rStyle w:val="StyleUnderline"/>
        </w:rPr>
        <w:t xml:space="preserve"> would </w:t>
      </w:r>
      <w:r w:rsidRPr="00B01DDA">
        <w:rPr>
          <w:rStyle w:val="StyleUnderline"/>
          <w:highlight w:val="yellow"/>
        </w:rPr>
        <w:t xml:space="preserve">become a </w:t>
      </w:r>
      <w:r w:rsidRPr="00B01DDA">
        <w:rPr>
          <w:rStyle w:val="Emphasis"/>
          <w:highlight w:val="yellow"/>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B01DDA">
        <w:rPr>
          <w:rStyle w:val="Emphasis"/>
          <w:highlight w:val="yellow"/>
        </w:rPr>
        <w:t>hospitals</w:t>
      </w:r>
      <w:r w:rsidRPr="000777AE">
        <w:rPr>
          <w:rStyle w:val="StyleUnderline"/>
        </w:rPr>
        <w:t xml:space="preserve"> would</w:t>
      </w:r>
      <w:r w:rsidRPr="000777AE">
        <w:rPr>
          <w:sz w:val="16"/>
        </w:rPr>
        <w:t xml:space="preserve"> eventually </w:t>
      </w:r>
      <w:r w:rsidRPr="00B01DDA">
        <w:rPr>
          <w:rStyle w:val="Emphasis"/>
          <w:highlight w:val="yellow"/>
        </w:rPr>
        <w:t>go dark</w:t>
      </w:r>
      <w:r w:rsidRPr="000777AE">
        <w:rPr>
          <w:sz w:val="16"/>
        </w:rPr>
        <w:t xml:space="preserve">, financial </w:t>
      </w:r>
      <w:r w:rsidRPr="00B01DDA">
        <w:rPr>
          <w:rStyle w:val="Emphasis"/>
          <w:highlight w:val="yellow"/>
        </w:rPr>
        <w:t>transactions</w:t>
      </w:r>
      <w:r w:rsidRPr="000777AE">
        <w:rPr>
          <w:sz w:val="16"/>
        </w:rPr>
        <w:t xml:space="preserve"> </w:t>
      </w:r>
      <w:r w:rsidRPr="000777AE">
        <w:rPr>
          <w:rStyle w:val="StyleUnderline"/>
        </w:rPr>
        <w:t xml:space="preserve">would </w:t>
      </w:r>
      <w:r w:rsidRPr="00B01DDA">
        <w:rPr>
          <w:rStyle w:val="StyleUnderline"/>
          <w:highlight w:val="yellow"/>
        </w:rPr>
        <w:t>stop</w:t>
      </w:r>
      <w:r w:rsidRPr="000777AE">
        <w:rPr>
          <w:rStyle w:val="StyleUnderline"/>
        </w:rPr>
        <w:t xml:space="preserve">, and this is only the </w:t>
      </w:r>
      <w:r w:rsidRPr="000777AE">
        <w:rPr>
          <w:rStyle w:val="Emphasis"/>
        </w:rPr>
        <w:t>tip of the iceberg</w:t>
      </w:r>
      <w:r w:rsidRPr="000777AE">
        <w:rPr>
          <w:sz w:val="16"/>
        </w:rPr>
        <w:t xml:space="preserve"> – in a prolonged grid failure </w:t>
      </w:r>
      <w:r w:rsidRPr="00B01DDA">
        <w:rPr>
          <w:rStyle w:val="Emphasis"/>
          <w:highlight w:val="yellow"/>
        </w:rPr>
        <w:t>social chaos</w:t>
      </w:r>
      <w:r w:rsidRPr="00B01DDA">
        <w:rPr>
          <w:sz w:val="16"/>
          <w:highlight w:val="yellow"/>
        </w:rPr>
        <w:t xml:space="preserve"> </w:t>
      </w:r>
      <w:r w:rsidRPr="00B01DDA">
        <w:rPr>
          <w:rStyle w:val="StyleUnderline"/>
          <w:highlight w:val="yellow"/>
        </w:rPr>
        <w:t>would reign</w:t>
      </w:r>
      <w:r w:rsidRPr="000777AE">
        <w:rPr>
          <w:rStyle w:val="StyleUnderline"/>
        </w:rPr>
        <w:t xml:space="preserve">, once-eradicated </w:t>
      </w:r>
      <w:r w:rsidRPr="00B01DDA">
        <w:rPr>
          <w:rStyle w:val="Emphasis"/>
          <w:highlight w:val="yellow"/>
        </w:rPr>
        <w:t>diseases</w:t>
      </w:r>
      <w:r w:rsidRPr="00B01DDA">
        <w:rPr>
          <w:rStyle w:val="StyleUnderline"/>
          <w:highlight w:val="yellow"/>
        </w:rPr>
        <w:t xml:space="preserve"> would</w:t>
      </w:r>
      <w:r w:rsidRPr="00B01DDA">
        <w:rPr>
          <w:sz w:val="16"/>
          <w:highlight w:val="yellow"/>
        </w:rPr>
        <w:t xml:space="preserve"> </w:t>
      </w:r>
      <w:r w:rsidRPr="00B01DDA">
        <w:rPr>
          <w:rStyle w:val="Emphasis"/>
          <w:highlight w:val="yellow"/>
        </w:rPr>
        <w:t>re-emerge</w:t>
      </w:r>
      <w:r w:rsidRPr="000777AE">
        <w:rPr>
          <w:sz w:val="16"/>
        </w:rPr>
        <w:t xml:space="preserve"> </w:t>
      </w:r>
      <w:r w:rsidRPr="000777AE">
        <w:rPr>
          <w:rStyle w:val="StyleUnderline"/>
        </w:rPr>
        <w:t>and</w:t>
      </w:r>
      <w:r w:rsidRPr="000777AE">
        <w:rPr>
          <w:sz w:val="16"/>
        </w:rPr>
        <w:t xml:space="preserve">, increasingly, </w:t>
      </w:r>
      <w:r w:rsidRPr="000777AE">
        <w:rPr>
          <w:rStyle w:val="StyleUnderline"/>
        </w:rPr>
        <w:t>hope of returning to a normal life would fade</w:t>
      </w:r>
      <w:r w:rsidRPr="000777AE">
        <w:rPr>
          <w:sz w:val="16"/>
        </w:rPr>
        <w:t>.9 The notion of complete grid failure, once relegated to science fiction comics or James Bond movies, is now not only possible but also one of the most pressing national security threats today.10</w:t>
      </w:r>
    </w:p>
    <w:p w14:paraId="39DED842" w14:textId="77777777" w:rsidR="001E7323" w:rsidRPr="000777AE" w:rsidRDefault="001E7323" w:rsidP="001E7323">
      <w:pPr>
        <w:rPr>
          <w:sz w:val="16"/>
        </w:rPr>
      </w:pPr>
      <w:r w:rsidRPr="000777AE">
        <w:rPr>
          <w:sz w:val="16"/>
        </w:rPr>
        <w:t>Attacks on electric facilities are already occurring. In 2017, Duke Energy Corporation, one of the United States’ largest electricity producers, recorded more than 650 million cyber attempts to breach its utility systems.11 Duke Energy provides electricity to 7.6 million customers in six states.12 Aside from the obvious risk that a successful breach poses to Duke Energy, the effort to combat these attacks is costing the company hundreds of millions of dollars in security upgrades.13 Duke Energy is not alone; according to a recent study conducted by the cybersecurity firm BitSight, about ten per cent of electric utility companies are infected by malware.14 Perhaps one the most worrisome instances of a cyber intrusion came recently when a Kansas nuclear facility was hacked – the perceived purpose of the hack remains either unknown or undisclosed.15</w:t>
      </w:r>
    </w:p>
    <w:p w14:paraId="351B3FEF" w14:textId="77777777" w:rsidR="001E7323" w:rsidRPr="000777AE" w:rsidRDefault="001E7323" w:rsidP="001E7323">
      <w:pPr>
        <w:rPr>
          <w:sz w:val="16"/>
        </w:rPr>
      </w:pPr>
      <w:r w:rsidRPr="000777AE">
        <w:rPr>
          <w:rStyle w:val="StyleUnderline"/>
        </w:rPr>
        <w:t>Thus far, intrusions into</w:t>
      </w:r>
      <w:r w:rsidRPr="000777AE">
        <w:rPr>
          <w:sz w:val="16"/>
        </w:rPr>
        <w:t xml:space="preserve"> </w:t>
      </w:r>
      <w:r w:rsidRPr="000777AE">
        <w:rPr>
          <w:rStyle w:val="Emphasis"/>
        </w:rPr>
        <w:t>U</w:t>
      </w:r>
      <w:r w:rsidRPr="000777AE">
        <w:rPr>
          <w:sz w:val="16"/>
        </w:rPr>
        <w:t xml:space="preserve">nited </w:t>
      </w:r>
      <w:r w:rsidRPr="000777AE">
        <w:rPr>
          <w:rStyle w:val="Emphasis"/>
        </w:rPr>
        <w:t>S</w:t>
      </w:r>
      <w:r w:rsidRPr="000777AE">
        <w:rPr>
          <w:sz w:val="16"/>
        </w:rPr>
        <w:t xml:space="preserve">tates </w:t>
      </w:r>
      <w:r w:rsidRPr="000777AE">
        <w:rPr>
          <w:rStyle w:val="StyleUnderline"/>
        </w:rPr>
        <w:t>grid assets have not resulted in damage to such facilities</w:t>
      </w:r>
      <w:r w:rsidRPr="000777AE">
        <w:rPr>
          <w:sz w:val="16"/>
        </w:rPr>
        <w:t xml:space="preserve"> (or, at least, such an event has not been disclosed). </w:t>
      </w:r>
      <w:r w:rsidRPr="000777AE">
        <w:rPr>
          <w:rStyle w:val="StyleUnderline"/>
        </w:rPr>
        <w:t>These events are often classified as ‘surveillance’ tactics</w:t>
      </w:r>
      <w:r w:rsidRPr="000777AE">
        <w:rPr>
          <w:sz w:val="16"/>
        </w:rPr>
        <w:t xml:space="preserve">, not disruptive.16 </w:t>
      </w:r>
      <w:r w:rsidRPr="000777AE">
        <w:rPr>
          <w:rStyle w:val="StyleUnderline"/>
        </w:rPr>
        <w:t>However, evidence abounds of utility hacks that have resulted in real-world, negative impacts. In 2015, a ‘</w:t>
      </w:r>
      <w:r w:rsidRPr="00B01DDA">
        <w:rPr>
          <w:rStyle w:val="Emphasis"/>
          <w:highlight w:val="yellow"/>
        </w:rPr>
        <w:t>Russia</w:t>
      </w:r>
      <w:r w:rsidRPr="000777AE">
        <w:rPr>
          <w:rStyle w:val="StyleUnderline"/>
        </w:rPr>
        <w:t xml:space="preserve">n intelligence unit </w:t>
      </w:r>
      <w:r w:rsidRPr="00B01DDA">
        <w:rPr>
          <w:rStyle w:val="StyleUnderline"/>
          <w:highlight w:val="yellow"/>
        </w:rPr>
        <w:t>shut off power to</w:t>
      </w:r>
      <w:r w:rsidRPr="000777AE">
        <w:rPr>
          <w:rStyle w:val="StyleUnderline"/>
        </w:rPr>
        <w:t xml:space="preserve"> hundreds of thousands of people in western </w:t>
      </w:r>
      <w:r w:rsidRPr="00B01DDA">
        <w:rPr>
          <w:rStyle w:val="Emphasis"/>
          <w:highlight w:val="yellow"/>
        </w:rPr>
        <w:t>Ukraine</w:t>
      </w:r>
      <w:r w:rsidRPr="008F646F">
        <w:rPr>
          <w:rStyle w:val="StyleUnderline"/>
        </w:rPr>
        <w:t>’</w:t>
      </w:r>
      <w:r w:rsidRPr="000777AE">
        <w:rPr>
          <w:rStyle w:val="StyleUnderline"/>
        </w:rPr>
        <w:t>.</w:t>
      </w:r>
      <w:r w:rsidRPr="000777AE">
        <w:rPr>
          <w:sz w:val="16"/>
        </w:rPr>
        <w:t xml:space="preserve">17 Although the power was only off for a few hours, American investigators discovered similarities between the Ukraine disruption and surveillance of comparable United States utilities.18 A year later, in 2016, Ukraine was attacked again, and the results were similar to those of the 2015 attack.19 However, the sophistication of the reconnaissance and the attack method had improved noticeably.20 </w:t>
      </w:r>
      <w:r w:rsidRPr="000777AE">
        <w:rPr>
          <w:rStyle w:val="StyleUnderline"/>
        </w:rPr>
        <w:t>Events like this are</w:t>
      </w:r>
      <w:r w:rsidRPr="000777AE">
        <w:rPr>
          <w:sz w:val="16"/>
        </w:rPr>
        <w:t xml:space="preserve"> </w:t>
      </w:r>
      <w:r w:rsidRPr="000777AE">
        <w:rPr>
          <w:rStyle w:val="Emphasis"/>
        </w:rPr>
        <w:t>not unique</w:t>
      </w:r>
      <w:r w:rsidRPr="000777AE">
        <w:rPr>
          <w:sz w:val="16"/>
        </w:rPr>
        <w:t xml:space="preserve"> to Ukraine; for example, a petrochemical plant in Saudi Arabia was attacked in 2017.21 That breach focused on the safety control system of the plant, which could have resulted in wide-scale destruction and/or deaths of plant workers.22 In the past several weeks, reports of Iranian attacks on United States grid operations have been disclosed.23 These are just a few publicised incidents, and they illustrate the breadth of the threat and the potential consequences facing industrial nations. </w:t>
      </w:r>
      <w:r w:rsidRPr="000777AE">
        <w:rPr>
          <w:rStyle w:val="StyleUnderline"/>
        </w:rPr>
        <w:t xml:space="preserve">Should </w:t>
      </w:r>
      <w:r w:rsidRPr="00B01DDA">
        <w:rPr>
          <w:rStyle w:val="StyleUnderline"/>
          <w:highlight w:val="yellow"/>
        </w:rPr>
        <w:t xml:space="preserve">an attack </w:t>
      </w:r>
      <w:r w:rsidRPr="00B01DDA">
        <w:rPr>
          <w:rStyle w:val="Emphasis"/>
          <w:highlight w:val="yellow"/>
        </w:rPr>
        <w:t>akin</w:t>
      </w:r>
      <w:r w:rsidRPr="000777AE">
        <w:rPr>
          <w:rStyle w:val="StyleUnderline"/>
        </w:rPr>
        <w:t xml:space="preserve"> to the Ukraine intrusion come to fruition </w:t>
      </w:r>
      <w:r w:rsidRPr="00B01DDA">
        <w:rPr>
          <w:rStyle w:val="StyleUnderline"/>
          <w:highlight w:val="yellow"/>
        </w:rPr>
        <w:t>in the</w:t>
      </w:r>
      <w:r w:rsidRPr="00B01DDA">
        <w:rPr>
          <w:sz w:val="16"/>
          <w:highlight w:val="yellow"/>
        </w:rPr>
        <w:t xml:space="preserve"> </w:t>
      </w:r>
      <w:r w:rsidRPr="00B01DDA">
        <w:rPr>
          <w:rStyle w:val="Emphasis"/>
          <w:highlight w:val="yellow"/>
        </w:rPr>
        <w:t>U</w:t>
      </w:r>
      <w:r w:rsidRPr="000777AE">
        <w:rPr>
          <w:sz w:val="16"/>
        </w:rPr>
        <w:t xml:space="preserve">nited </w:t>
      </w:r>
      <w:r w:rsidRPr="00B01DDA">
        <w:rPr>
          <w:rStyle w:val="Emphasis"/>
          <w:highlight w:val="yellow"/>
        </w:rPr>
        <w:t>S</w:t>
      </w:r>
      <w:r w:rsidRPr="000777AE">
        <w:rPr>
          <w:sz w:val="16"/>
        </w:rPr>
        <w:t xml:space="preserve">tates, </w:t>
      </w:r>
      <w:r w:rsidRPr="000777AE">
        <w:rPr>
          <w:rStyle w:val="StyleUnderline"/>
        </w:rPr>
        <w:t xml:space="preserve">the results </w:t>
      </w:r>
      <w:r w:rsidRPr="00B01DDA">
        <w:rPr>
          <w:rStyle w:val="StyleUnderline"/>
          <w:highlight w:val="yellow"/>
        </w:rPr>
        <w:t xml:space="preserve">could be </w:t>
      </w:r>
      <w:r w:rsidRPr="00B01DDA">
        <w:rPr>
          <w:rStyle w:val="Emphasis"/>
          <w:highlight w:val="yellow"/>
        </w:rPr>
        <w:t>catastrophic</w:t>
      </w:r>
      <w:r w:rsidRPr="000777AE">
        <w:rPr>
          <w:rStyle w:val="Emphasis"/>
        </w:rPr>
        <w:t xml:space="preserve"> in scope</w:t>
      </w:r>
      <w:r w:rsidRPr="000777AE">
        <w:rPr>
          <w:sz w:val="16"/>
        </w:rPr>
        <w:t>.</w:t>
      </w:r>
    </w:p>
    <w:bookmarkEnd w:id="16"/>
    <w:p w14:paraId="71707323" w14:textId="77777777" w:rsidR="001E7323" w:rsidRDefault="001E7323" w:rsidP="001E7323">
      <w:pPr>
        <w:rPr>
          <w:sz w:val="16"/>
        </w:rPr>
      </w:pPr>
    </w:p>
    <w:p w14:paraId="6766D137" w14:textId="6C9DBFA6" w:rsidR="001E7323" w:rsidRDefault="001E7323" w:rsidP="001E7323">
      <w:pPr>
        <w:pStyle w:val="Heading1"/>
      </w:pPr>
      <w:r>
        <w:t>1AR</w:t>
      </w:r>
    </w:p>
    <w:p w14:paraId="0095FAB6" w14:textId="71B622F8" w:rsidR="001E7323" w:rsidRDefault="001E7323" w:rsidP="001E7323">
      <w:pPr>
        <w:pStyle w:val="Heading2"/>
      </w:pPr>
      <w:r>
        <w:t>Politics DA</w:t>
      </w:r>
    </w:p>
    <w:p w14:paraId="0915E70D" w14:textId="77777777" w:rsidR="001E7323" w:rsidRDefault="001E7323" w:rsidP="001E7323">
      <w:pPr>
        <w:pStyle w:val="Heading3"/>
      </w:pPr>
      <w:r>
        <w:t>XT – Thumper</w:t>
      </w:r>
    </w:p>
    <w:p w14:paraId="284D8F67" w14:textId="77777777" w:rsidR="001E7323" w:rsidRPr="002B63CD" w:rsidRDefault="001E7323" w:rsidP="001E7323">
      <w:pPr>
        <w:pStyle w:val="Heading4"/>
        <w:numPr>
          <w:ilvl w:val="0"/>
          <w:numId w:val="28"/>
        </w:numPr>
        <w:tabs>
          <w:tab w:val="num" w:pos="360"/>
        </w:tabs>
        <w:ind w:left="360"/>
        <w:rPr>
          <w:rFonts w:cs="Arial"/>
        </w:rPr>
      </w:pPr>
      <w:r w:rsidRPr="002B63CD">
        <w:rPr>
          <w:rFonts w:cs="Arial"/>
        </w:rPr>
        <w:t>US and Global antitrust movement now</w:t>
      </w:r>
    </w:p>
    <w:p w14:paraId="4283264E" w14:textId="77777777" w:rsidR="001E7323" w:rsidRPr="002B63CD" w:rsidRDefault="001E7323" w:rsidP="001E7323">
      <w:pPr>
        <w:rPr>
          <w:rStyle w:val="Style13ptBold"/>
        </w:rPr>
      </w:pPr>
      <w:r w:rsidRPr="002B63CD">
        <w:rPr>
          <w:rStyle w:val="Style13ptBold"/>
        </w:rPr>
        <w:t>Suter 9-10-21</w:t>
      </w:r>
    </w:p>
    <w:p w14:paraId="3C61478B" w14:textId="77777777" w:rsidR="001E7323" w:rsidRPr="002B63CD" w:rsidRDefault="001E7323" w:rsidP="001E7323">
      <w:pPr>
        <w:rPr>
          <w:sz w:val="16"/>
        </w:rPr>
      </w:pPr>
      <w:r w:rsidRPr="002B63CD">
        <w:rPr>
          <w:sz w:val="16"/>
        </w:rPr>
        <w:t>(Tara, https://www.opensecrets.org/news/2021/09/google-on-track-surpass-2020-lobbying-lawsuit-biden-admin/)</w:t>
      </w:r>
    </w:p>
    <w:p w14:paraId="7B0264BA" w14:textId="77777777" w:rsidR="001E7323" w:rsidRPr="002B63CD" w:rsidRDefault="001E7323" w:rsidP="001E7323">
      <w:r w:rsidRPr="00B01DDA">
        <w:rPr>
          <w:rStyle w:val="StyleUnderline"/>
          <w:highlight w:val="yellow"/>
        </w:rPr>
        <w:t>Google is facing</w:t>
      </w:r>
      <w:r w:rsidRPr="002B63CD">
        <w:rPr>
          <w:rStyle w:val="StyleUnderline"/>
        </w:rPr>
        <w:t xml:space="preserve"> </w:t>
      </w:r>
      <w:r w:rsidRPr="002B63CD">
        <w:rPr>
          <w:rStyle w:val="Emphasis"/>
        </w:rPr>
        <w:t xml:space="preserve">increased </w:t>
      </w:r>
      <w:r w:rsidRPr="00B01DDA">
        <w:rPr>
          <w:rStyle w:val="Emphasis"/>
          <w:highlight w:val="yellow"/>
        </w:rPr>
        <w:t>scrutiny</w:t>
      </w:r>
      <w:r w:rsidRPr="00B01DDA">
        <w:rPr>
          <w:rStyle w:val="StyleUnderline"/>
          <w:highlight w:val="yellow"/>
        </w:rPr>
        <w:t xml:space="preserve"> from the Justice Department</w:t>
      </w:r>
      <w:r w:rsidRPr="002B63CD">
        <w:rPr>
          <w:sz w:val="16"/>
        </w:rPr>
        <w:t xml:space="preserve">, </w:t>
      </w:r>
      <w:r w:rsidRPr="002B63CD">
        <w:rPr>
          <w:rStyle w:val="StyleUnderline"/>
        </w:rPr>
        <w:t xml:space="preserve">as reports arose last week that </w:t>
      </w:r>
      <w:r w:rsidRPr="00B01DDA">
        <w:rPr>
          <w:rStyle w:val="StyleUnderline"/>
          <w:highlight w:val="yellow"/>
        </w:rPr>
        <w:t>an antitrust lawsuit over the</w:t>
      </w:r>
      <w:r w:rsidRPr="002B63CD">
        <w:rPr>
          <w:rStyle w:val="StyleUnderline"/>
        </w:rPr>
        <w:t xml:space="preserve"> </w:t>
      </w:r>
      <w:r w:rsidRPr="00B01DDA">
        <w:rPr>
          <w:rStyle w:val="StyleUnderline"/>
          <w:highlight w:val="yellow"/>
        </w:rPr>
        <w:t>company’s advertising</w:t>
      </w:r>
      <w:r w:rsidRPr="002B63CD">
        <w:rPr>
          <w:rStyle w:val="StyleUnderline"/>
        </w:rPr>
        <w:t xml:space="preserve"> activities </w:t>
      </w:r>
      <w:r w:rsidRPr="00B01DDA">
        <w:rPr>
          <w:rStyle w:val="StyleUnderline"/>
          <w:highlight w:val="yellow"/>
        </w:rPr>
        <w:t xml:space="preserve">may be </w:t>
      </w:r>
      <w:r w:rsidRPr="00B01DDA">
        <w:rPr>
          <w:rStyle w:val="Emphasis"/>
          <w:highlight w:val="yellow"/>
        </w:rPr>
        <w:t>brought against the company</w:t>
      </w:r>
      <w:r w:rsidRPr="002B63CD">
        <w:rPr>
          <w:rStyle w:val="Emphasis"/>
        </w:rPr>
        <w:t xml:space="preserve"> soon</w:t>
      </w:r>
      <w:r w:rsidRPr="002B63CD">
        <w:rPr>
          <w:sz w:val="16"/>
        </w:rPr>
        <w:t xml:space="preserve">. The </w:t>
      </w:r>
      <w:r w:rsidRPr="002B63CD">
        <w:rPr>
          <w:rStyle w:val="StyleUnderline"/>
        </w:rPr>
        <w:t xml:space="preserve">news of the impending lawsuit comes after the </w:t>
      </w:r>
      <w:r w:rsidRPr="00B01DDA">
        <w:rPr>
          <w:rStyle w:val="StyleUnderline"/>
          <w:highlight w:val="yellow"/>
        </w:rPr>
        <w:t>Biden</w:t>
      </w:r>
      <w:r w:rsidRPr="002B63CD">
        <w:rPr>
          <w:rStyle w:val="StyleUnderline"/>
        </w:rPr>
        <w:t xml:space="preserve"> administration </w:t>
      </w:r>
      <w:r w:rsidRPr="00B01DDA">
        <w:rPr>
          <w:rStyle w:val="StyleUnderline"/>
          <w:highlight w:val="yellow"/>
        </w:rPr>
        <w:t xml:space="preserve">appointed </w:t>
      </w:r>
      <w:r w:rsidRPr="00B01DDA">
        <w:rPr>
          <w:rStyle w:val="Emphasis"/>
          <w:highlight w:val="yellow"/>
        </w:rPr>
        <w:t>strong antitrust advocates</w:t>
      </w:r>
      <w:r w:rsidRPr="002B63CD">
        <w:rPr>
          <w:rStyle w:val="StyleUnderline"/>
        </w:rPr>
        <w:t xml:space="preserve"> to both the Federal Trade Commission and the DOJ, </w:t>
      </w:r>
      <w:r w:rsidRPr="00B01DDA">
        <w:rPr>
          <w:rStyle w:val="StyleUnderline"/>
          <w:highlight w:val="yellow"/>
        </w:rPr>
        <w:t>signaling</w:t>
      </w:r>
      <w:r w:rsidRPr="002B63CD">
        <w:rPr>
          <w:sz w:val="16"/>
        </w:rPr>
        <w:t xml:space="preserve"> that President Joe </w:t>
      </w:r>
      <w:r w:rsidRPr="00B01DDA">
        <w:rPr>
          <w:rStyle w:val="Emphasis"/>
          <w:highlight w:val="yellow"/>
        </w:rPr>
        <w:t>Biden is looking to challenge “Big Tech”</w:t>
      </w:r>
      <w:r w:rsidRPr="002B63CD">
        <w:rPr>
          <w:rStyle w:val="Emphasis"/>
        </w:rPr>
        <w:t xml:space="preserve"> companies and their business practices. </w:t>
      </w:r>
      <w:r w:rsidRPr="002B63CD">
        <w:rPr>
          <w:sz w:val="16"/>
        </w:rPr>
        <w:t xml:space="preserve">While pressure builds on Google to demonopolize, </w:t>
      </w:r>
      <w:r w:rsidRPr="002B63CD">
        <w:rPr>
          <w:rStyle w:val="StyleUnderline"/>
        </w:rPr>
        <w:t>Google’s parent company</w:t>
      </w:r>
      <w:r w:rsidRPr="002B63CD">
        <w:rPr>
          <w:sz w:val="16"/>
        </w:rPr>
        <w:t xml:space="preserve">, </w:t>
      </w:r>
      <w:r w:rsidRPr="002B63CD">
        <w:rPr>
          <w:rStyle w:val="StyleUnderline"/>
        </w:rPr>
        <w:t>Alphabet Inc.,</w:t>
      </w:r>
      <w:r w:rsidRPr="002B63CD">
        <w:rPr>
          <w:sz w:val="16"/>
        </w:rPr>
        <w:t xml:space="preserve"> is on its way to surpass its 2020 federal lobbying spending. In the first half of 2021, Alphabet spent nearly $1.8 million more on federal lobbying than it did at the same time period in 2020. That’s $5.9 million this year versus $4.1 million last year. The company’s spending this year is more on track with its spending in 2019, when the company spent around $12.8 million on federal lobbying efforts. While 2021’s number may match that, 2019’s total spend was considerably less than previous years when Alphabet routinely spent more than $15 million. Alphabet </w:t>
      </w:r>
      <w:r w:rsidRPr="002B63CD">
        <w:rPr>
          <w:rStyle w:val="StyleUnderline"/>
        </w:rPr>
        <w:t>is increasing its federal lobbying as lawsuits pour in from more than 30 states</w:t>
      </w:r>
      <w:r w:rsidRPr="002B63CD">
        <w:rPr>
          <w:sz w:val="16"/>
        </w:rPr>
        <w:t xml:space="preserve">. In July, </w:t>
      </w:r>
      <w:r w:rsidRPr="002B63CD">
        <w:rPr>
          <w:rStyle w:val="StyleUnderline"/>
        </w:rPr>
        <w:t>36 states and the District of Columbia sued the tech giant claiming it attempted to limit competition to its app store</w:t>
      </w:r>
      <w:r w:rsidRPr="002B63CD">
        <w:rPr>
          <w:sz w:val="16"/>
        </w:rPr>
        <w:t xml:space="preserve">, Google Play, through tactics including paying Samsung Electronics Co. not to create its own app store. </w:t>
      </w:r>
      <w:r w:rsidRPr="002B63CD">
        <w:rPr>
          <w:rStyle w:val="StyleUnderline"/>
        </w:rPr>
        <w:t xml:space="preserve">The </w:t>
      </w:r>
      <w:r w:rsidRPr="00B01DDA">
        <w:rPr>
          <w:rStyle w:val="StyleUnderline"/>
          <w:highlight w:val="yellow"/>
        </w:rPr>
        <w:t>tech company</w:t>
      </w:r>
      <w:r w:rsidRPr="002B63CD">
        <w:rPr>
          <w:rStyle w:val="StyleUnderline"/>
        </w:rPr>
        <w:t xml:space="preserve"> has been </w:t>
      </w:r>
      <w:r w:rsidRPr="00B01DDA">
        <w:rPr>
          <w:rStyle w:val="StyleUnderline"/>
          <w:highlight w:val="yellow"/>
        </w:rPr>
        <w:t>under</w:t>
      </w:r>
      <w:r w:rsidRPr="002B63CD">
        <w:rPr>
          <w:rStyle w:val="StyleUnderline"/>
        </w:rPr>
        <w:t xml:space="preserve"> increased </w:t>
      </w:r>
      <w:r w:rsidRPr="00B01DDA">
        <w:rPr>
          <w:rStyle w:val="StyleUnderline"/>
          <w:highlight w:val="yellow"/>
        </w:rPr>
        <w:t>scrutiny</w:t>
      </w:r>
      <w:r w:rsidRPr="002B63CD">
        <w:rPr>
          <w:rStyle w:val="StyleUnderline"/>
        </w:rPr>
        <w:t xml:space="preserve"> </w:t>
      </w:r>
      <w:r w:rsidRPr="00B01DDA">
        <w:rPr>
          <w:rStyle w:val="StyleUnderline"/>
          <w:highlight w:val="yellow"/>
        </w:rPr>
        <w:t>following</w:t>
      </w:r>
      <w:r w:rsidRPr="002B63CD">
        <w:rPr>
          <w:rStyle w:val="StyleUnderline"/>
        </w:rPr>
        <w:t xml:space="preserve"> a </w:t>
      </w:r>
      <w:r w:rsidRPr="002B63CD">
        <w:rPr>
          <w:rStyle w:val="Emphasis"/>
        </w:rPr>
        <w:t xml:space="preserve">smattering of </w:t>
      </w:r>
      <w:r w:rsidRPr="00B01DDA">
        <w:rPr>
          <w:rStyle w:val="Emphasis"/>
          <w:highlight w:val="yellow"/>
        </w:rPr>
        <w:t>complaints</w:t>
      </w:r>
      <w:r w:rsidRPr="002B63CD">
        <w:rPr>
          <w:rStyle w:val="StyleUnderline"/>
        </w:rPr>
        <w:t xml:space="preserve"> in 2020 </w:t>
      </w:r>
      <w:r w:rsidRPr="00B01DDA">
        <w:rPr>
          <w:rStyle w:val="StyleUnderline"/>
          <w:highlight w:val="yellow"/>
        </w:rPr>
        <w:t>for violating antitrust laws</w:t>
      </w:r>
      <w:r w:rsidRPr="002B63CD">
        <w:rPr>
          <w:rStyle w:val="StyleUnderline"/>
        </w:rPr>
        <w:t>.</w:t>
      </w:r>
      <w:r w:rsidRPr="002B63CD">
        <w:rPr>
          <w:sz w:val="16"/>
        </w:rPr>
        <w:t xml:space="preserve"> </w:t>
      </w:r>
      <w:r w:rsidRPr="002B63CD">
        <w:rPr>
          <w:rStyle w:val="StyleUnderline"/>
        </w:rPr>
        <w:t>In October 2020,</w:t>
      </w:r>
      <w:r w:rsidRPr="002B63CD">
        <w:rPr>
          <w:sz w:val="16"/>
        </w:rPr>
        <w:t xml:space="preserve"> </w:t>
      </w:r>
      <w:r w:rsidRPr="002B63CD">
        <w:rPr>
          <w:rStyle w:val="StyleUnderline"/>
        </w:rPr>
        <w:t xml:space="preserve">the </w:t>
      </w:r>
      <w:r w:rsidRPr="00B01DDA">
        <w:rPr>
          <w:rStyle w:val="StyleUnderline"/>
          <w:highlight w:val="yellow"/>
        </w:rPr>
        <w:t>DOJ sued Alphabet for “unlawfully maintaining monopolies</w:t>
      </w:r>
      <w:r w:rsidRPr="002B63CD">
        <w:rPr>
          <w:rStyle w:val="StyleUnderline"/>
        </w:rPr>
        <w:t xml:space="preserve"> through anticompetitive and exclusionary practices in the search and search advertising markets.” </w:t>
      </w:r>
      <w:r w:rsidRPr="002B63CD">
        <w:rPr>
          <w:sz w:val="16"/>
        </w:rPr>
        <w:t xml:space="preserve">In response to that suit, Google released a statement saying users choose the company’s search engine because they enjoy its services, not because it is a monopoly. “Today’s lawsuit by the Department of Justice is deeply flawed,” Kent Walker, Google’s senior vice president of global affairs said in the statement when the lawsuit was filed. “People use Google because they choose to, not because they’re forced to, or because they can’t find alternatives.” However, the lawsuit won’t go to trial until September 2023. </w:t>
      </w:r>
      <w:r w:rsidRPr="002B63CD">
        <w:rPr>
          <w:rStyle w:val="StyleUnderline"/>
        </w:rPr>
        <w:t xml:space="preserve">The U.S. is not the only country considering antitrust cases against Alphabet. The </w:t>
      </w:r>
      <w:r w:rsidRPr="00B01DDA">
        <w:rPr>
          <w:rStyle w:val="StyleUnderline"/>
          <w:highlight w:val="yellow"/>
        </w:rPr>
        <w:t>European Union has been looking into</w:t>
      </w:r>
      <w:r w:rsidRPr="002B63CD">
        <w:rPr>
          <w:rStyle w:val="StyleUnderline"/>
        </w:rPr>
        <w:t xml:space="preserve"> whether </w:t>
      </w:r>
      <w:r w:rsidRPr="00B01DDA">
        <w:rPr>
          <w:rStyle w:val="StyleUnderline"/>
          <w:highlight w:val="yellow"/>
        </w:rPr>
        <w:t>Alphabet</w:t>
      </w:r>
      <w:r w:rsidRPr="002B63CD">
        <w:rPr>
          <w:rStyle w:val="StyleUnderline"/>
        </w:rPr>
        <w:t xml:space="preserve"> tried to prevent non-Google smart assistants from being downloaded on their devices</w:t>
      </w:r>
      <w:r w:rsidRPr="002B63CD">
        <w:rPr>
          <w:sz w:val="16"/>
        </w:rPr>
        <w:t xml:space="preserve">. In 2017, the E.U. fined Alphabet $2.7 billion dollars (€2.4 billion euros) for promoting its own shopping tools on its search engine over other competitors. </w:t>
      </w:r>
    </w:p>
    <w:p w14:paraId="25DF2D7B" w14:textId="77777777" w:rsidR="001E7323" w:rsidRDefault="001E7323" w:rsidP="001E7323">
      <w:pPr>
        <w:pStyle w:val="Heading4"/>
        <w:numPr>
          <w:ilvl w:val="0"/>
          <w:numId w:val="28"/>
        </w:numPr>
        <w:tabs>
          <w:tab w:val="num" w:pos="360"/>
        </w:tabs>
        <w:ind w:left="360"/>
      </w:pPr>
      <w:r>
        <w:rPr>
          <w:u w:val="single"/>
        </w:rPr>
        <w:t>Energy</w:t>
      </w:r>
      <w:r>
        <w:t xml:space="preserve"> antitrust is </w:t>
      </w:r>
      <w:r>
        <w:rPr>
          <w:u w:val="single"/>
        </w:rPr>
        <w:t>coming</w:t>
      </w:r>
      <w:r>
        <w:t xml:space="preserve"> and </w:t>
      </w:r>
      <w:r>
        <w:rPr>
          <w:u w:val="single"/>
        </w:rPr>
        <w:t>thumps</w:t>
      </w:r>
    </w:p>
    <w:p w14:paraId="7DE08F89" w14:textId="77777777" w:rsidR="001E7323" w:rsidRPr="00AD1E52" w:rsidRDefault="001E7323" w:rsidP="001E7323">
      <w:r>
        <w:t xml:space="preserve">Evan </w:t>
      </w:r>
      <w:r w:rsidRPr="00AD1E52">
        <w:rPr>
          <w:rStyle w:val="Style13ptBold"/>
        </w:rPr>
        <w:t>Miller 9</w:t>
      </w:r>
      <w:r>
        <w:rPr>
          <w:rStyle w:val="Style13ptBold"/>
        </w:rPr>
        <w:t>/</w:t>
      </w:r>
      <w:r w:rsidRPr="00AD1E52">
        <w:rPr>
          <w:rStyle w:val="Style13ptBold"/>
        </w:rPr>
        <w:t>7</w:t>
      </w:r>
      <w:r>
        <w:t>, Associate in the Complex Commercial Litigation Practice Group at Vinson &amp; Elkins LLP, JD from the Boston University School of Law, BA from The George Washington University, “FTC Letter Signals Increased Scrutiny of Oil &amp; Gas M&amp;A Activity”, JD Supra, 9/7/2021, https://www.jdsupra.com/legalnews/ftc-letter-signals-increased-scrutiny-2957307/</w:t>
      </w:r>
    </w:p>
    <w:p w14:paraId="2AEF8264" w14:textId="77777777" w:rsidR="001E7323" w:rsidRPr="00AD1E52" w:rsidRDefault="001E7323" w:rsidP="001E7323">
      <w:pPr>
        <w:rPr>
          <w:sz w:val="16"/>
        </w:rPr>
      </w:pPr>
      <w:r w:rsidRPr="00AD1E52">
        <w:rPr>
          <w:sz w:val="16"/>
        </w:rPr>
        <w:t xml:space="preserve">In a recent exchange of letters with the White House, the chair of </w:t>
      </w:r>
      <w:r w:rsidRPr="00AD1E52">
        <w:rPr>
          <w:rStyle w:val="StyleUnderline"/>
        </w:rPr>
        <w:t xml:space="preserve">the </w:t>
      </w:r>
      <w:r w:rsidRPr="00B01DDA">
        <w:rPr>
          <w:rStyle w:val="Emphasis"/>
          <w:highlight w:val="yellow"/>
        </w:rPr>
        <w:t>F</w:t>
      </w:r>
      <w:r w:rsidRPr="00AD1E52">
        <w:rPr>
          <w:sz w:val="16"/>
        </w:rPr>
        <w:t xml:space="preserve">ederal </w:t>
      </w:r>
      <w:r w:rsidRPr="00B01DDA">
        <w:rPr>
          <w:rStyle w:val="Emphasis"/>
          <w:highlight w:val="yellow"/>
        </w:rPr>
        <w:t>T</w:t>
      </w:r>
      <w:r w:rsidRPr="00AD1E52">
        <w:rPr>
          <w:sz w:val="16"/>
        </w:rPr>
        <w:t xml:space="preserve">rade </w:t>
      </w:r>
      <w:r w:rsidRPr="00B01DDA">
        <w:rPr>
          <w:rStyle w:val="Emphasis"/>
          <w:highlight w:val="yellow"/>
        </w:rPr>
        <w:t>C</w:t>
      </w:r>
      <w:r w:rsidRPr="00AD1E52">
        <w:rPr>
          <w:sz w:val="16"/>
        </w:rPr>
        <w:t xml:space="preserve">ommission (“FTC”) </w:t>
      </w:r>
      <w:r w:rsidRPr="00B01DDA">
        <w:rPr>
          <w:rStyle w:val="StyleUnderline"/>
          <w:highlight w:val="yellow"/>
        </w:rPr>
        <w:t>signaled</w:t>
      </w:r>
      <w:r w:rsidRPr="00AD1E52">
        <w:rPr>
          <w:sz w:val="16"/>
        </w:rPr>
        <w:t xml:space="preserve"> her </w:t>
      </w:r>
      <w:r w:rsidRPr="00B01DDA">
        <w:rPr>
          <w:rStyle w:val="Emphasis"/>
          <w:highlight w:val="yellow"/>
        </w:rPr>
        <w:t>intent</w:t>
      </w:r>
      <w:r w:rsidRPr="00B01DDA">
        <w:rPr>
          <w:rStyle w:val="StyleUnderline"/>
          <w:highlight w:val="yellow"/>
        </w:rPr>
        <w:t xml:space="preserve"> to </w:t>
      </w:r>
      <w:r w:rsidRPr="00B01DDA">
        <w:rPr>
          <w:rStyle w:val="Emphasis"/>
          <w:highlight w:val="yellow"/>
        </w:rPr>
        <w:t>ramp up</w:t>
      </w:r>
      <w:r w:rsidRPr="00B01DDA">
        <w:rPr>
          <w:rStyle w:val="StyleUnderline"/>
          <w:highlight w:val="yellow"/>
        </w:rPr>
        <w:t xml:space="preserve"> antitrust</w:t>
      </w:r>
      <w:r w:rsidRPr="00AD1E52">
        <w:rPr>
          <w:rStyle w:val="StyleUnderline"/>
        </w:rPr>
        <w:t xml:space="preserve"> enforcement </w:t>
      </w:r>
      <w:r w:rsidRPr="00B01DDA">
        <w:rPr>
          <w:rStyle w:val="StyleUnderline"/>
          <w:highlight w:val="yellow"/>
        </w:rPr>
        <w:t>in</w:t>
      </w:r>
      <w:r w:rsidRPr="00AD1E52">
        <w:rPr>
          <w:rStyle w:val="StyleUnderline"/>
        </w:rPr>
        <w:t xml:space="preserve"> the </w:t>
      </w:r>
      <w:r w:rsidRPr="00B01DDA">
        <w:rPr>
          <w:rStyle w:val="Emphasis"/>
          <w:highlight w:val="yellow"/>
        </w:rPr>
        <w:t>oil and gas</w:t>
      </w:r>
      <w:r w:rsidRPr="00AD1E52">
        <w:rPr>
          <w:rStyle w:val="StyleUnderline"/>
        </w:rPr>
        <w:t xml:space="preserve"> industry</w:t>
      </w:r>
      <w:r w:rsidRPr="00AD1E52">
        <w:rPr>
          <w:sz w:val="16"/>
        </w:rPr>
        <w:t xml:space="preserve">. The move comes </w:t>
      </w:r>
      <w:r w:rsidRPr="00B01DDA">
        <w:rPr>
          <w:rStyle w:val="StyleUnderline"/>
          <w:highlight w:val="yellow"/>
        </w:rPr>
        <w:t>as</w:t>
      </w:r>
      <w:r w:rsidRPr="00AD1E52">
        <w:rPr>
          <w:rStyle w:val="StyleUnderline"/>
        </w:rPr>
        <w:t xml:space="preserve"> part of </w:t>
      </w:r>
      <w:r w:rsidRPr="00B01DDA">
        <w:rPr>
          <w:rStyle w:val="StyleUnderline"/>
          <w:highlight w:val="yellow"/>
        </w:rPr>
        <w:t xml:space="preserve">a </w:t>
      </w:r>
      <w:r w:rsidRPr="00B01DDA">
        <w:rPr>
          <w:rStyle w:val="Emphasis"/>
          <w:highlight w:val="yellow"/>
        </w:rPr>
        <w:t>broader shift</w:t>
      </w:r>
      <w:r w:rsidRPr="00AD1E52">
        <w:rPr>
          <w:rStyle w:val="StyleUnderline"/>
        </w:rPr>
        <w:t xml:space="preserve"> in priorities at</w:t>
      </w:r>
      <w:r w:rsidRPr="00AD1E52">
        <w:rPr>
          <w:sz w:val="16"/>
        </w:rPr>
        <w:t xml:space="preserve"> the </w:t>
      </w:r>
      <w:r w:rsidRPr="00AD1E52">
        <w:rPr>
          <w:rStyle w:val="StyleUnderline"/>
        </w:rPr>
        <w:t>FTC</w:t>
      </w:r>
      <w:r w:rsidRPr="00AD1E52">
        <w:rPr>
          <w:sz w:val="16"/>
        </w:rPr>
        <w:t xml:space="preserve"> in evaluating mergers and is </w:t>
      </w:r>
      <w:r w:rsidRPr="00AD1E52">
        <w:rPr>
          <w:rStyle w:val="StyleUnderline"/>
        </w:rPr>
        <w:t xml:space="preserve">in line </w:t>
      </w:r>
      <w:r w:rsidRPr="00B01DDA">
        <w:rPr>
          <w:rStyle w:val="StyleUnderline"/>
          <w:highlight w:val="yellow"/>
        </w:rPr>
        <w:t>with</w:t>
      </w:r>
      <w:r w:rsidRPr="00AD1E52">
        <w:rPr>
          <w:sz w:val="16"/>
        </w:rPr>
        <w:t xml:space="preserve"> the </w:t>
      </w:r>
      <w:r w:rsidRPr="00AD1E52">
        <w:rPr>
          <w:rStyle w:val="StyleUnderline"/>
        </w:rPr>
        <w:t>Biden</w:t>
      </w:r>
      <w:r w:rsidRPr="00AD1E52">
        <w:rPr>
          <w:sz w:val="16"/>
        </w:rPr>
        <w:t xml:space="preserve"> administration’s recent </w:t>
      </w:r>
      <w:r w:rsidRPr="00B01DDA">
        <w:rPr>
          <w:rStyle w:val="StyleUnderline"/>
          <w:highlight w:val="yellow"/>
        </w:rPr>
        <w:t xml:space="preserve">efforts to </w:t>
      </w:r>
      <w:r w:rsidRPr="00B01DDA">
        <w:rPr>
          <w:rStyle w:val="Emphasis"/>
          <w:highlight w:val="yellow"/>
        </w:rPr>
        <w:t>increase</w:t>
      </w:r>
      <w:r w:rsidRPr="00AD1E52">
        <w:rPr>
          <w:rStyle w:val="Emphasis"/>
        </w:rPr>
        <w:t xml:space="preserve"> antitrust </w:t>
      </w:r>
      <w:r w:rsidRPr="00B01DDA">
        <w:rPr>
          <w:rStyle w:val="Emphasis"/>
          <w:highlight w:val="yellow"/>
        </w:rPr>
        <w:t>enforcement</w:t>
      </w:r>
      <w:r w:rsidRPr="00AD1E52">
        <w:rPr>
          <w:rStyle w:val="StyleUnderline"/>
        </w:rPr>
        <w:t xml:space="preserve"> across industries</w:t>
      </w:r>
      <w:r w:rsidRPr="00AD1E52">
        <w:rPr>
          <w:sz w:val="16"/>
        </w:rPr>
        <w:t xml:space="preserve"> (about which V&amp;E has previously written). While calls for FTC action to combat high gas prices are fairly common from new administrations and Congress, </w:t>
      </w:r>
      <w:r w:rsidRPr="00AD1E52">
        <w:rPr>
          <w:rStyle w:val="StyleUnderline"/>
        </w:rPr>
        <w:t xml:space="preserve">the </w:t>
      </w:r>
      <w:r w:rsidRPr="00B01DDA">
        <w:rPr>
          <w:rStyle w:val="StyleUnderline"/>
          <w:highlight w:val="yellow"/>
        </w:rPr>
        <w:t>agency’s</w:t>
      </w:r>
      <w:r w:rsidRPr="00AD1E52">
        <w:rPr>
          <w:rStyle w:val="StyleUnderline"/>
        </w:rPr>
        <w:t xml:space="preserve"> recent </w:t>
      </w:r>
      <w:r w:rsidRPr="00B01DDA">
        <w:rPr>
          <w:rStyle w:val="StyleUnderline"/>
          <w:highlight w:val="yellow"/>
        </w:rPr>
        <w:t>response includes</w:t>
      </w:r>
      <w:r w:rsidRPr="00AD1E52">
        <w:rPr>
          <w:rStyle w:val="StyleUnderline"/>
        </w:rPr>
        <w:t xml:space="preserve"> </w:t>
      </w:r>
      <w:r w:rsidRPr="00AD1E52">
        <w:rPr>
          <w:rStyle w:val="Emphasis"/>
        </w:rPr>
        <w:t xml:space="preserve">specific action </w:t>
      </w:r>
      <w:r w:rsidRPr="00B01DDA">
        <w:rPr>
          <w:rStyle w:val="Emphasis"/>
          <w:highlight w:val="yellow"/>
        </w:rPr>
        <w:t>items</w:t>
      </w:r>
      <w:r w:rsidRPr="00B01DDA">
        <w:rPr>
          <w:rStyle w:val="StyleUnderline"/>
          <w:highlight w:val="yellow"/>
        </w:rPr>
        <w:t xml:space="preserve"> that</w:t>
      </w:r>
      <w:r w:rsidRPr="00AD1E52">
        <w:rPr>
          <w:rStyle w:val="StyleUnderline"/>
        </w:rPr>
        <w:t xml:space="preserve"> suggest </w:t>
      </w:r>
      <w:r w:rsidRPr="00B01DDA">
        <w:rPr>
          <w:rStyle w:val="Emphasis"/>
          <w:highlight w:val="yellow"/>
        </w:rPr>
        <w:t>deviat</w:t>
      </w:r>
      <w:r w:rsidRPr="00AD1E52">
        <w:rPr>
          <w:rStyle w:val="Emphasis"/>
        </w:rPr>
        <w:t>ions</w:t>
      </w:r>
      <w:r w:rsidRPr="00AD1E52">
        <w:rPr>
          <w:rStyle w:val="StyleUnderline"/>
        </w:rPr>
        <w:t xml:space="preserve"> </w:t>
      </w:r>
      <w:r w:rsidRPr="00B01DDA">
        <w:rPr>
          <w:rStyle w:val="StyleUnderline"/>
          <w:highlight w:val="yellow"/>
        </w:rPr>
        <w:t xml:space="preserve">from </w:t>
      </w:r>
      <w:r w:rsidRPr="00B01DDA">
        <w:rPr>
          <w:rStyle w:val="Emphasis"/>
          <w:highlight w:val="yellow"/>
        </w:rPr>
        <w:t>past policy</w:t>
      </w:r>
      <w:r w:rsidRPr="00B01DDA">
        <w:rPr>
          <w:rStyle w:val="StyleUnderline"/>
          <w:highlight w:val="yellow"/>
        </w:rPr>
        <w:t>. These</w:t>
      </w:r>
      <w:r w:rsidRPr="00AD1E52">
        <w:rPr>
          <w:rStyle w:val="StyleUnderline"/>
        </w:rPr>
        <w:t xml:space="preserve"> changes could </w:t>
      </w:r>
      <w:r w:rsidRPr="00B01DDA">
        <w:rPr>
          <w:rStyle w:val="StyleUnderline"/>
          <w:highlight w:val="yellow"/>
        </w:rPr>
        <w:t xml:space="preserve">have </w:t>
      </w:r>
      <w:r w:rsidRPr="00B01DDA">
        <w:rPr>
          <w:rStyle w:val="Emphasis"/>
          <w:highlight w:val="yellow"/>
        </w:rPr>
        <w:t>significant effects</w:t>
      </w:r>
      <w:r w:rsidRPr="00AD1E52">
        <w:rPr>
          <w:rStyle w:val="StyleUnderline"/>
        </w:rPr>
        <w:t xml:space="preserve"> on the regulatory environment for energy companies, especially for the retail fuels sector</w:t>
      </w:r>
      <w:r w:rsidRPr="00AD1E52">
        <w:rPr>
          <w:sz w:val="16"/>
        </w:rPr>
        <w:t>. Indeed, practitioners who regularly represent oil and gas companies before the FTC have noted that they are already receiving inquiries in line with the chair’s letter.</w:t>
      </w:r>
    </w:p>
    <w:p w14:paraId="416A077A" w14:textId="77777777" w:rsidR="001E7323" w:rsidRPr="00AD1E52" w:rsidRDefault="001E7323" w:rsidP="001E7323">
      <w:pPr>
        <w:rPr>
          <w:sz w:val="16"/>
        </w:rPr>
      </w:pPr>
      <w:r w:rsidRPr="00AD1E52">
        <w:rPr>
          <w:sz w:val="16"/>
        </w:rPr>
        <w:t>Background</w:t>
      </w:r>
    </w:p>
    <w:p w14:paraId="1BADA24C" w14:textId="77777777" w:rsidR="001E7323" w:rsidRPr="00AD1E52" w:rsidRDefault="001E7323" w:rsidP="001E7323">
      <w:pPr>
        <w:rPr>
          <w:sz w:val="16"/>
        </w:rPr>
      </w:pPr>
      <w:r w:rsidRPr="00AD1E52">
        <w:rPr>
          <w:sz w:val="16"/>
        </w:rPr>
        <w:t>On August 11, 2021, White House National Economic Council Director Brian Deese, who is also head of the new White House Competition Council, issued a letter to the FTC raising concerns about “divergences between oil prices and the cost of gasoline at the pump” during this past summer season. The letter did not provide any support for this assertion but urged the FTC to use “all of its available tools to monitor the U.S. gasoline market and address any illegal conduct that might be contributing to price increases for consumers at the pump.”</w:t>
      </w:r>
    </w:p>
    <w:p w14:paraId="6F380251" w14:textId="77777777" w:rsidR="001E7323" w:rsidRPr="00AD1E52" w:rsidRDefault="001E7323" w:rsidP="001E7323">
      <w:pPr>
        <w:rPr>
          <w:sz w:val="16"/>
        </w:rPr>
      </w:pPr>
      <w:r w:rsidRPr="00AD1E52">
        <w:rPr>
          <w:sz w:val="16"/>
        </w:rPr>
        <w:t>On August 25, 2021, the FTC’s new chair, Lina Khan, responded in a two-page letter that echoed the White House’s concerns and also expressed concern that the FTC’s “approach to merger review in recent years has enabled significant consolidation.” The letter claims that the FTC’s prior approach to retail fuel outlet mergers may have created “conditions ripe for price coordination and other collusive practices.”</w:t>
      </w:r>
    </w:p>
    <w:p w14:paraId="52BDCCEB" w14:textId="77777777" w:rsidR="001E7323" w:rsidRPr="00AD1E52" w:rsidRDefault="001E7323" w:rsidP="001E7323">
      <w:pPr>
        <w:rPr>
          <w:sz w:val="16"/>
        </w:rPr>
      </w:pPr>
      <w:r w:rsidRPr="00AD1E52">
        <w:rPr>
          <w:sz w:val="16"/>
        </w:rPr>
        <w:t>New FTC Oil &amp; Gas Initiatives</w:t>
      </w:r>
    </w:p>
    <w:p w14:paraId="566B3800" w14:textId="77777777" w:rsidR="001E7323" w:rsidRPr="00AD1E52" w:rsidRDefault="001E7323" w:rsidP="001E7323">
      <w:pPr>
        <w:rPr>
          <w:sz w:val="16"/>
        </w:rPr>
      </w:pPr>
      <w:r w:rsidRPr="00AD1E52">
        <w:rPr>
          <w:sz w:val="16"/>
        </w:rPr>
        <w:t>To address these concerns, the chair’s letter outlines several specific actions the agency plans to take.</w:t>
      </w:r>
    </w:p>
    <w:p w14:paraId="6A502FAA" w14:textId="77777777" w:rsidR="001E7323" w:rsidRPr="00AD1E52" w:rsidRDefault="001E7323" w:rsidP="001E7323">
      <w:pPr>
        <w:rPr>
          <w:sz w:val="16"/>
        </w:rPr>
      </w:pPr>
      <w:r w:rsidRPr="00AD1E52">
        <w:rPr>
          <w:sz w:val="16"/>
        </w:rPr>
        <w:t>First, the FTC will seek to “identify additional legal theories to challenge retail fuel station mergers where dominant players are buying up family-run businesses.” The letter does not provide any additional detail on this potentially significant shift in enforcement policy, the basis for this concern, or how this concern relates to protecting competition.</w:t>
      </w:r>
    </w:p>
    <w:p w14:paraId="21417A88" w14:textId="77777777" w:rsidR="001E7323" w:rsidRPr="00AD1E52" w:rsidRDefault="001E7323" w:rsidP="001E7323">
      <w:pPr>
        <w:rPr>
          <w:sz w:val="16"/>
        </w:rPr>
      </w:pPr>
      <w:r w:rsidRPr="00AD1E52">
        <w:rPr>
          <w:sz w:val="16"/>
        </w:rPr>
        <w:t>Second, the FTC will re-examine its approach to merger divestitures, to ensure that they do not encourage further consolidation or enable dominant firms or groups of firms to exercise market power. Khan states that she is “especially interested in ways that large national chains may ‘restore’ higher prices through collusive practices.” This reference to the industry-specific term of price “restorations” suggests that the agency’s leadership is more engaged than previously on the details of retail fuel station transactions.</w:t>
      </w:r>
    </w:p>
    <w:p w14:paraId="68066ADA" w14:textId="77777777" w:rsidR="001E7323" w:rsidRPr="00AD1E52" w:rsidRDefault="001E7323" w:rsidP="001E7323">
      <w:pPr>
        <w:rPr>
          <w:sz w:val="16"/>
        </w:rPr>
      </w:pPr>
      <w:r w:rsidRPr="00AD1E52">
        <w:rPr>
          <w:sz w:val="16"/>
        </w:rPr>
        <w:t xml:space="preserve">Third, the </w:t>
      </w:r>
      <w:r w:rsidRPr="00B01DDA">
        <w:rPr>
          <w:rStyle w:val="StyleUnderline"/>
          <w:highlight w:val="yellow"/>
        </w:rPr>
        <w:t>FTC will “tak[e] steps</w:t>
      </w:r>
      <w:r w:rsidRPr="00AD1E52">
        <w:rPr>
          <w:rStyle w:val="StyleUnderline"/>
        </w:rPr>
        <w:t xml:space="preserve"> to deter unlawful mergers in</w:t>
      </w:r>
      <w:r w:rsidRPr="00AD1E52">
        <w:rPr>
          <w:sz w:val="16"/>
        </w:rPr>
        <w:t xml:space="preserve"> the </w:t>
      </w:r>
      <w:r w:rsidRPr="00AD1E52">
        <w:rPr>
          <w:rStyle w:val="StyleUnderline"/>
        </w:rPr>
        <w:t>oil and gas</w:t>
      </w:r>
      <w:r w:rsidRPr="00AD1E52">
        <w:rPr>
          <w:sz w:val="16"/>
        </w:rPr>
        <w:t xml:space="preserve"> industry,” </w:t>
      </w:r>
      <w:r w:rsidRPr="00AD1E52">
        <w:rPr>
          <w:rStyle w:val="StyleUnderline"/>
        </w:rPr>
        <w:t xml:space="preserve">including by </w:t>
      </w:r>
      <w:r w:rsidRPr="00B01DDA">
        <w:rPr>
          <w:rStyle w:val="StyleUnderline"/>
          <w:highlight w:val="yellow"/>
        </w:rPr>
        <w:t>imposing “prior approval” requirements</w:t>
      </w:r>
      <w:r w:rsidRPr="00AD1E52">
        <w:rPr>
          <w:sz w:val="16"/>
        </w:rPr>
        <w:t xml:space="preserve"> to deter companies from proposing “illegal mergers” in the first place. The FTC recently voted 3-2 to rescind its 1995 policy against the use of “prior approval” requirements in merger consent decrees.</w:t>
      </w:r>
    </w:p>
    <w:p w14:paraId="593E16EB" w14:textId="77777777" w:rsidR="001E7323" w:rsidRPr="00AD1E52" w:rsidRDefault="001E7323" w:rsidP="001E7323">
      <w:pPr>
        <w:rPr>
          <w:sz w:val="16"/>
        </w:rPr>
      </w:pPr>
      <w:r w:rsidRPr="00AD1E52">
        <w:rPr>
          <w:sz w:val="16"/>
        </w:rPr>
        <w:t>Fourth, the FTC will ask staff to “investigate abuses in the franchise market,” with a specific focus on determining “whether the power imbalance favoring large national chains allows them to force their franchisees to sell gasoline at higher prices, benefitting the chain at the expense of the franchisee’s convenience store operations.” As with the first action item, how these concerns fit within the antitrust laws, and the basis for these concerns, are unclear at this point.</w:t>
      </w:r>
    </w:p>
    <w:p w14:paraId="3E021A86" w14:textId="77777777" w:rsidR="001E7323" w:rsidRPr="00AD1E52" w:rsidRDefault="001E7323" w:rsidP="001E7323">
      <w:pPr>
        <w:rPr>
          <w:sz w:val="16"/>
        </w:rPr>
      </w:pPr>
      <w:r w:rsidRPr="00AD1E52">
        <w:rPr>
          <w:sz w:val="16"/>
        </w:rPr>
        <w:t>Expect Increased Scrutiny of M&amp;A Activity</w:t>
      </w:r>
    </w:p>
    <w:p w14:paraId="71C068C2" w14:textId="77777777" w:rsidR="001E7323" w:rsidRPr="00AD1E52" w:rsidRDefault="001E7323" w:rsidP="001E7323">
      <w:pPr>
        <w:rPr>
          <w:sz w:val="16"/>
        </w:rPr>
      </w:pPr>
      <w:r w:rsidRPr="00AD1E52">
        <w:rPr>
          <w:sz w:val="16"/>
        </w:rPr>
        <w:t xml:space="preserve">While the FTC regularly monitors oil and gasoline prices to identify unusual price activity that may signal potentially anticompetitive conduct in the industry and has brought numerous merger and non-merger enforcement actions over the years, </w:t>
      </w:r>
      <w:r w:rsidRPr="00AD1E52">
        <w:rPr>
          <w:rStyle w:val="StyleUnderline"/>
        </w:rPr>
        <w:t>oil and gas has not recently been a focus for the agency</w:t>
      </w:r>
      <w:r w:rsidRPr="00AD1E52">
        <w:rPr>
          <w:sz w:val="16"/>
        </w:rPr>
        <w:t xml:space="preserve"> in public statements (unlike, for example, pharmaceuticals or technology companies). </w:t>
      </w:r>
      <w:r w:rsidRPr="00AD1E52">
        <w:rPr>
          <w:rStyle w:val="StyleUnderline"/>
        </w:rPr>
        <w:t>The letter suggests</w:t>
      </w:r>
      <w:r w:rsidRPr="00AD1E52">
        <w:rPr>
          <w:sz w:val="16"/>
        </w:rPr>
        <w:t xml:space="preserve"> that the </w:t>
      </w:r>
      <w:r w:rsidRPr="00AD1E52">
        <w:rPr>
          <w:rStyle w:val="StyleUnderline"/>
        </w:rPr>
        <w:t>FTC leadership may be more focused on enforcement in</w:t>
      </w:r>
      <w:r w:rsidRPr="00AD1E52">
        <w:rPr>
          <w:sz w:val="16"/>
        </w:rPr>
        <w:t xml:space="preserve"> the </w:t>
      </w:r>
      <w:r w:rsidRPr="00AD1E52">
        <w:rPr>
          <w:rStyle w:val="StyleUnderline"/>
        </w:rPr>
        <w:t>energy</w:t>
      </w:r>
      <w:r w:rsidRPr="00AD1E52">
        <w:rPr>
          <w:sz w:val="16"/>
        </w:rPr>
        <w:t xml:space="preserve"> industry and that they may be particularly skeptical of transactions involving the acquisition of smaller local fuel retailers by larger national chains.</w:t>
      </w:r>
    </w:p>
    <w:p w14:paraId="7D7FD1C2" w14:textId="77777777" w:rsidR="001E7323" w:rsidRPr="00234AF7" w:rsidRDefault="001E7323" w:rsidP="001E7323">
      <w:pPr>
        <w:rPr>
          <w:sz w:val="16"/>
        </w:rPr>
      </w:pPr>
      <w:r w:rsidRPr="00AD1E52">
        <w:rPr>
          <w:sz w:val="16"/>
        </w:rPr>
        <w:t xml:space="preserve">Based on our own recent experiences with oil and gas mergers before the FTC, and those of others in the antitrust bar, </w:t>
      </w:r>
      <w:r w:rsidRPr="00B01DDA">
        <w:rPr>
          <w:rStyle w:val="StyleUnderline"/>
          <w:highlight w:val="yellow"/>
        </w:rPr>
        <w:t>FTC</w:t>
      </w:r>
      <w:r w:rsidRPr="00AD1E52">
        <w:rPr>
          <w:rStyle w:val="StyleUnderline"/>
        </w:rPr>
        <w:t xml:space="preserve"> staff </w:t>
      </w:r>
      <w:r w:rsidRPr="00B01DDA">
        <w:rPr>
          <w:rStyle w:val="StyleUnderline"/>
          <w:highlight w:val="yellow"/>
        </w:rPr>
        <w:t xml:space="preserve">has </w:t>
      </w:r>
      <w:r w:rsidRPr="00B01DDA">
        <w:rPr>
          <w:rStyle w:val="Emphasis"/>
          <w:highlight w:val="yellow"/>
        </w:rPr>
        <w:t>already begun</w:t>
      </w:r>
      <w:r w:rsidRPr="00B01DDA">
        <w:rPr>
          <w:rStyle w:val="StyleUnderline"/>
          <w:highlight w:val="yellow"/>
        </w:rPr>
        <w:t xml:space="preserve"> requesting </w:t>
      </w:r>
      <w:r w:rsidRPr="00B01DDA">
        <w:rPr>
          <w:rStyle w:val="Emphasis"/>
          <w:highlight w:val="yellow"/>
        </w:rPr>
        <w:t>info</w:t>
      </w:r>
      <w:r w:rsidRPr="00AD1E52">
        <w:rPr>
          <w:sz w:val="16"/>
        </w:rPr>
        <w:t xml:space="preserve">rmation from merging parties related to the issues in Chair Khan’s August 25 letter, as well as issues, such as unionization and ESG policies, of merging parties. Though Chair Khan’s letter focused on the retail gasoline level, we have seen similar expansive concerns at other levels of gasoline refining and production as well. These investigations are also taking longer than ever before.  </w:t>
      </w:r>
      <w:r w:rsidRPr="00B01DDA">
        <w:rPr>
          <w:rStyle w:val="StyleUnderline"/>
          <w:highlight w:val="yellow"/>
        </w:rPr>
        <w:t>Unless</w:t>
      </w:r>
      <w:r w:rsidRPr="00AD1E52">
        <w:rPr>
          <w:rStyle w:val="StyleUnderline"/>
        </w:rPr>
        <w:t xml:space="preserve"> the recent </w:t>
      </w:r>
      <w:r w:rsidRPr="00B01DDA">
        <w:rPr>
          <w:rStyle w:val="StyleUnderline"/>
          <w:highlight w:val="yellow"/>
        </w:rPr>
        <w:t>changes are</w:t>
      </w:r>
      <w:r w:rsidRPr="00AD1E52">
        <w:rPr>
          <w:rStyle w:val="StyleUnderline"/>
        </w:rPr>
        <w:t xml:space="preserve"> a </w:t>
      </w:r>
      <w:r w:rsidRPr="00B01DDA">
        <w:rPr>
          <w:rStyle w:val="Emphasis"/>
          <w:highlight w:val="yellow"/>
        </w:rPr>
        <w:t>temporary</w:t>
      </w:r>
      <w:r w:rsidRPr="00AD1E52">
        <w:rPr>
          <w:rStyle w:val="Emphasis"/>
        </w:rPr>
        <w:t xml:space="preserve"> blip</w:t>
      </w:r>
      <w:r w:rsidRPr="00AD1E52">
        <w:rPr>
          <w:rStyle w:val="StyleUnderline"/>
        </w:rPr>
        <w:t xml:space="preserve"> on the radar — which the letter suggests is </w:t>
      </w:r>
      <w:r w:rsidRPr="00B01DDA">
        <w:rPr>
          <w:rStyle w:val="Emphasis"/>
          <w:highlight w:val="yellow"/>
        </w:rPr>
        <w:t>unlikely</w:t>
      </w:r>
      <w:r w:rsidRPr="00AD1E52">
        <w:rPr>
          <w:rStyle w:val="StyleUnderline"/>
        </w:rPr>
        <w:t xml:space="preserve"> — large </w:t>
      </w:r>
      <w:r w:rsidRPr="00B01DDA">
        <w:rPr>
          <w:rStyle w:val="StyleUnderline"/>
          <w:highlight w:val="yellow"/>
        </w:rPr>
        <w:t>oil and gas</w:t>
      </w:r>
      <w:r w:rsidRPr="00AD1E52">
        <w:rPr>
          <w:rStyle w:val="StyleUnderline"/>
        </w:rPr>
        <w:t xml:space="preserve"> companies and their counsel may </w:t>
      </w:r>
      <w:r w:rsidRPr="00B01DDA">
        <w:rPr>
          <w:rStyle w:val="StyleUnderline"/>
          <w:highlight w:val="yellow"/>
        </w:rPr>
        <w:t xml:space="preserve">need to </w:t>
      </w:r>
      <w:r w:rsidRPr="00B01DDA">
        <w:rPr>
          <w:rStyle w:val="Emphasis"/>
          <w:highlight w:val="yellow"/>
        </w:rPr>
        <w:t>adjust expectations</w:t>
      </w:r>
      <w:r w:rsidRPr="00AD1E52">
        <w:rPr>
          <w:sz w:val="16"/>
        </w:rPr>
        <w:t xml:space="preserve"> on transaction timing and the range of issues investigated for matters that go before the FTC.</w:t>
      </w:r>
    </w:p>
    <w:p w14:paraId="2B9F0646" w14:textId="77777777" w:rsidR="001E7323" w:rsidRDefault="001E7323" w:rsidP="001E7323">
      <w:pPr>
        <w:pStyle w:val="Heading4"/>
        <w:numPr>
          <w:ilvl w:val="0"/>
          <w:numId w:val="28"/>
        </w:numPr>
        <w:tabs>
          <w:tab w:val="num" w:pos="360"/>
        </w:tabs>
        <w:ind w:left="360"/>
      </w:pPr>
      <w:r>
        <w:t xml:space="preserve">FTC focusing on health care and vertical mergers now </w:t>
      </w:r>
    </w:p>
    <w:p w14:paraId="0EC07C95" w14:textId="77777777" w:rsidR="001E7323" w:rsidRPr="00CC53B1" w:rsidRDefault="001E7323" w:rsidP="001E7323">
      <w:r w:rsidRPr="00CC53B1">
        <w:rPr>
          <w:rStyle w:val="Style13ptBold"/>
        </w:rPr>
        <w:t>Galvin 9/10</w:t>
      </w:r>
      <w:r>
        <w:t xml:space="preserve"> – Gaby Galvin, </w:t>
      </w:r>
      <w:r w:rsidRPr="00CC53B1">
        <w:t>reporter at Morning Consult covering health</w:t>
      </w:r>
      <w:r>
        <w:t>, “</w:t>
      </w:r>
      <w:r w:rsidRPr="00CC53B1">
        <w:t>Hospitals, Other Health Care Players Are Seeing ‘the Bar of Scrutiny’ Raised by Biden Regulators</w:t>
      </w:r>
      <w:r>
        <w:t xml:space="preserve">,” 9/10/21, </w:t>
      </w:r>
      <w:r w:rsidRPr="00CC53B1">
        <w:t>https://morningconsult.com/2021/09/10/health-care-antitrust-biden-administration/</w:t>
      </w:r>
    </w:p>
    <w:p w14:paraId="097808BE" w14:textId="77777777" w:rsidR="001E7323" w:rsidRPr="00DD0585" w:rsidRDefault="001E7323" w:rsidP="001E7323">
      <w:pPr>
        <w:rPr>
          <w:sz w:val="16"/>
        </w:rPr>
      </w:pPr>
      <w:r w:rsidRPr="00021F28">
        <w:rPr>
          <w:rStyle w:val="StyleUnderline"/>
        </w:rPr>
        <w:t>Hospitals aren’t the only health care groups getting a closer look</w:t>
      </w:r>
      <w:r w:rsidRPr="00DD0585">
        <w:rPr>
          <w:rStyle w:val="StyleUnderline"/>
        </w:rPr>
        <w:t xml:space="preserve"> in the Biden era. </w:t>
      </w:r>
      <w:r w:rsidRPr="00B01DDA">
        <w:rPr>
          <w:rStyle w:val="StyleUnderline"/>
          <w:highlight w:val="yellow"/>
        </w:rPr>
        <w:t>The FTC has</w:t>
      </w:r>
      <w:r w:rsidRPr="00DD0585">
        <w:rPr>
          <w:rStyle w:val="StyleUnderline"/>
        </w:rPr>
        <w:t xml:space="preserve"> also </w:t>
      </w:r>
      <w:r w:rsidRPr="00B01DDA">
        <w:rPr>
          <w:rStyle w:val="StyleUnderline"/>
          <w:highlight w:val="yellow"/>
        </w:rPr>
        <w:t xml:space="preserve">signaled interest in </w:t>
      </w:r>
      <w:r w:rsidRPr="00B01DDA">
        <w:rPr>
          <w:rStyle w:val="Emphasis"/>
          <w:highlight w:val="yellow"/>
        </w:rPr>
        <w:t>vertical mergers</w:t>
      </w:r>
      <w:r w:rsidRPr="00DD0585">
        <w:rPr>
          <w:sz w:val="16"/>
        </w:rPr>
        <w:t xml:space="preserve">, when companies that don’t compete directly consolidate, </w:t>
      </w:r>
      <w:r w:rsidRPr="00B01DDA">
        <w:rPr>
          <w:rStyle w:val="StyleUnderline"/>
          <w:highlight w:val="yellow"/>
        </w:rPr>
        <w:t xml:space="preserve">and is looking to </w:t>
      </w:r>
      <w:r w:rsidRPr="00B01DDA">
        <w:rPr>
          <w:rStyle w:val="Emphasis"/>
          <w:highlight w:val="yellow"/>
        </w:rPr>
        <w:t>unwind</w:t>
      </w:r>
      <w:r w:rsidRPr="00DD0585">
        <w:rPr>
          <w:sz w:val="16"/>
        </w:rPr>
        <w:t xml:space="preserve"> life science company </w:t>
      </w:r>
      <w:r w:rsidRPr="00B01DDA">
        <w:rPr>
          <w:rStyle w:val="StyleUnderline"/>
          <w:highlight w:val="yellow"/>
        </w:rPr>
        <w:t>Illumina</w:t>
      </w:r>
      <w:r w:rsidRPr="00DD0585">
        <w:rPr>
          <w:sz w:val="16"/>
        </w:rPr>
        <w:t xml:space="preserve"> Inc.’s $7.1 billion </w:t>
      </w:r>
      <w:r w:rsidRPr="00B01DDA">
        <w:rPr>
          <w:rStyle w:val="StyleUnderline"/>
          <w:highlight w:val="yellow"/>
        </w:rPr>
        <w:t>acquisition of Grail</w:t>
      </w:r>
      <w:r w:rsidRPr="00DD0585">
        <w:rPr>
          <w:rStyle w:val="StyleUnderline"/>
        </w:rPr>
        <w:t xml:space="preserve"> Inc</w:t>
      </w:r>
      <w:r w:rsidRPr="00DD0585">
        <w:rPr>
          <w:sz w:val="16"/>
        </w:rPr>
        <w:t>., which was finalized last month despite a lack of clearance from the FTC or European regulators.</w:t>
      </w:r>
    </w:p>
    <w:p w14:paraId="5CF425BB" w14:textId="77777777" w:rsidR="001E7323" w:rsidRPr="00DD0585" w:rsidRDefault="001E7323" w:rsidP="001E7323">
      <w:pPr>
        <w:rPr>
          <w:sz w:val="16"/>
        </w:rPr>
      </w:pPr>
      <w:r w:rsidRPr="00DD0585">
        <w:rPr>
          <w:sz w:val="16"/>
        </w:rPr>
        <w:t>In Sept. 2 letters to GOP lawmakers who questioned the agency’s stance, Khan said the FTC is at a “crossroads” and has taken an “unduly permissive” approach in the past that’s allowed for massive companies to form across industries.</w:t>
      </w:r>
    </w:p>
    <w:p w14:paraId="1D58666E" w14:textId="77777777" w:rsidR="001E7323" w:rsidRPr="00DD0585" w:rsidRDefault="001E7323" w:rsidP="001E7323">
      <w:pPr>
        <w:rPr>
          <w:sz w:val="16"/>
        </w:rPr>
      </w:pPr>
      <w:r w:rsidRPr="00DD0585">
        <w:rPr>
          <w:sz w:val="16"/>
        </w:rPr>
        <w:t>Antitrust lawyers are closely watching the Illumina-Grail case, which will be “the first vertical merger case the FTC litigates in decades,” Gilman said.</w:t>
      </w:r>
    </w:p>
    <w:p w14:paraId="635E4839" w14:textId="77777777" w:rsidR="001E7323" w:rsidRPr="00DD0585" w:rsidRDefault="001E7323" w:rsidP="001E7323">
      <w:pPr>
        <w:rPr>
          <w:sz w:val="16"/>
        </w:rPr>
      </w:pPr>
      <w:r w:rsidRPr="00DD0585">
        <w:rPr>
          <w:sz w:val="16"/>
        </w:rPr>
        <w:t>Another key deal to watch: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w:t>
      </w:r>
    </w:p>
    <w:p w14:paraId="3305B0BD" w14:textId="77777777" w:rsidR="001E7323" w:rsidRPr="00DD0585" w:rsidRDefault="001E7323" w:rsidP="001E7323">
      <w:pPr>
        <w:rPr>
          <w:sz w:val="16"/>
        </w:rPr>
      </w:pPr>
      <w:r w:rsidRPr="00DD0585">
        <w:rPr>
          <w:sz w:val="16"/>
        </w:rPr>
        <w:t>Collaborations between payers and providers — forming so-called “payviders” — have become increasingly common, with hospital systems launching their own health plans and health insurance giants such as UnitedHealth Group Inc. moving into health care delivery in recent years.</w:t>
      </w:r>
    </w:p>
    <w:p w14:paraId="7C5A0A10" w14:textId="77777777" w:rsidR="001E7323" w:rsidRPr="00DD0585" w:rsidRDefault="001E7323" w:rsidP="001E7323">
      <w:pPr>
        <w:rPr>
          <w:sz w:val="16"/>
        </w:rPr>
      </w:pPr>
      <w:r w:rsidRPr="00DD0585">
        <w:rPr>
          <w:sz w:val="16"/>
        </w:rPr>
        <w:t>“In the coming years, the for-profit insurers will start following United’s lead in acquiring, or effectively acquiring, more and more providers,” Maas said.</w:t>
      </w:r>
    </w:p>
    <w:p w14:paraId="25410BFD" w14:textId="77777777" w:rsidR="001E7323" w:rsidRPr="00DD0585" w:rsidRDefault="001E7323" w:rsidP="001E7323">
      <w:pPr>
        <w:rPr>
          <w:sz w:val="16"/>
        </w:rPr>
      </w:pPr>
      <w:r w:rsidRPr="00DD0585">
        <w:rPr>
          <w:sz w:val="16"/>
        </w:rPr>
        <w:t>Some analysts are skeptical of the Biden administration’s ability to meaningfully rein in such deals.</w:t>
      </w:r>
    </w:p>
    <w:p w14:paraId="4B75AC45" w14:textId="77777777" w:rsidR="001E7323" w:rsidRPr="00DD0585" w:rsidRDefault="001E7323" w:rsidP="001E7323">
      <w:pPr>
        <w:rPr>
          <w:sz w:val="16"/>
        </w:rPr>
      </w:pPr>
      <w:r w:rsidRPr="00DD0585">
        <w:rPr>
          <w:sz w:val="16"/>
        </w:rPr>
        <w:t xml:space="preserve">“The idea that now </w:t>
      </w:r>
      <w:r w:rsidRPr="00B01DDA">
        <w:rPr>
          <w:rStyle w:val="StyleUnderline"/>
          <w:highlight w:val="yellow"/>
        </w:rPr>
        <w:t>Biden</w:t>
      </w:r>
      <w:r w:rsidRPr="00DD0585">
        <w:rPr>
          <w:rStyle w:val="StyleUnderline"/>
        </w:rPr>
        <w:t xml:space="preserve"> is going to </w:t>
      </w:r>
      <w:r w:rsidRPr="00B01DDA">
        <w:rPr>
          <w:rStyle w:val="StyleUnderline"/>
          <w:highlight w:val="yellow"/>
        </w:rPr>
        <w:t>direct the FTC to pay</w:t>
      </w:r>
      <w:r w:rsidRPr="00021F28">
        <w:rPr>
          <w:rStyle w:val="StyleUnderline"/>
        </w:rPr>
        <w:t xml:space="preserve"> </w:t>
      </w:r>
      <w:r w:rsidRPr="00021F28">
        <w:rPr>
          <w:rStyle w:val="Emphasis"/>
        </w:rPr>
        <w:t xml:space="preserve">closer </w:t>
      </w:r>
      <w:r w:rsidRPr="00B01DDA">
        <w:rPr>
          <w:rStyle w:val="Emphasis"/>
          <w:highlight w:val="yellow"/>
        </w:rPr>
        <w:t>attention to health care mergers</w:t>
      </w:r>
      <w:r w:rsidRPr="00DD0585">
        <w:rPr>
          <w:sz w:val="16"/>
        </w:rPr>
        <w:t xml:space="preserve"> is a lot like closing the barn door after the horses have run out,” said Michael Abrams, co-founder and managing partner at health care consultancy Numerof &amp; Associates. But “when you combine the payer and the provider, it’s the consumer who, more than ever, needs protection.”</w:t>
      </w:r>
    </w:p>
    <w:p w14:paraId="7C5EB837" w14:textId="77777777" w:rsidR="001E7323" w:rsidRPr="00DD0585" w:rsidRDefault="001E7323" w:rsidP="001E7323">
      <w:pPr>
        <w:rPr>
          <w:sz w:val="16"/>
        </w:rPr>
      </w:pPr>
      <w:r w:rsidRPr="00DD0585">
        <w:rPr>
          <w:sz w:val="16"/>
        </w:rPr>
        <w:t>Regulators picking their battles</w:t>
      </w:r>
    </w:p>
    <w:p w14:paraId="58CE1E6C" w14:textId="77777777" w:rsidR="001E7323" w:rsidRPr="00DD0585" w:rsidRDefault="001E7323" w:rsidP="001E7323">
      <w:pPr>
        <w:rPr>
          <w:sz w:val="16"/>
        </w:rPr>
      </w:pPr>
      <w:r w:rsidRPr="00DD0585">
        <w:rPr>
          <w:sz w:val="16"/>
        </w:rPr>
        <w:t xml:space="preserve">Going forward, Gilman said he </w:t>
      </w:r>
      <w:r w:rsidRPr="00DD0585">
        <w:rPr>
          <w:rStyle w:val="StyleUnderline"/>
        </w:rPr>
        <w:t>expect</w:t>
      </w:r>
      <w:r w:rsidRPr="00DD0585">
        <w:rPr>
          <w:sz w:val="16"/>
        </w:rPr>
        <w:t xml:space="preserve">s </w:t>
      </w:r>
      <w:r w:rsidRPr="00DD0585">
        <w:rPr>
          <w:rStyle w:val="StyleUnderline"/>
        </w:rPr>
        <w:t>agencies to “be less likely to</w:t>
      </w:r>
      <w:r w:rsidRPr="00DD0585">
        <w:rPr>
          <w:sz w:val="16"/>
        </w:rPr>
        <w:t xml:space="preserve"> either clear or </w:t>
      </w:r>
      <w:r w:rsidRPr="00DD0585">
        <w:rPr>
          <w:rStyle w:val="StyleUnderline"/>
        </w:rPr>
        <w:t>settle vertical merger transactions” right away</w:t>
      </w:r>
      <w:r w:rsidRPr="00DD0585">
        <w:rPr>
          <w:sz w:val="16"/>
        </w:rPr>
        <w:t xml:space="preserve">, which “could have some chilling effect.” But </w:t>
      </w:r>
      <w:r w:rsidRPr="00B01DDA">
        <w:rPr>
          <w:rStyle w:val="StyleUnderline"/>
          <w:highlight w:val="yellow"/>
        </w:rPr>
        <w:t>regulators will</w:t>
      </w:r>
      <w:r w:rsidRPr="00DD0585">
        <w:rPr>
          <w:rStyle w:val="StyleUnderline"/>
        </w:rPr>
        <w:t xml:space="preserve"> also </w:t>
      </w:r>
      <w:r w:rsidRPr="00B01DDA">
        <w:rPr>
          <w:rStyle w:val="StyleUnderline"/>
          <w:highlight w:val="yellow"/>
        </w:rPr>
        <w:t>have to “</w:t>
      </w:r>
      <w:r w:rsidRPr="00B01DDA">
        <w:rPr>
          <w:rStyle w:val="Emphasis"/>
          <w:highlight w:val="yellow"/>
        </w:rPr>
        <w:t>triage</w:t>
      </w:r>
      <w:r w:rsidRPr="00DD0585">
        <w:rPr>
          <w:rStyle w:val="Emphasis"/>
        </w:rPr>
        <w:t xml:space="preserve">” top </w:t>
      </w:r>
      <w:r w:rsidRPr="00B01DDA">
        <w:rPr>
          <w:rStyle w:val="Emphasis"/>
          <w:highlight w:val="yellow"/>
        </w:rPr>
        <w:t>priority cases</w:t>
      </w:r>
      <w:r w:rsidRPr="00DD0585">
        <w:rPr>
          <w:sz w:val="16"/>
        </w:rPr>
        <w:t xml:space="preserve">, given </w:t>
      </w:r>
      <w:r w:rsidRPr="00B01DDA">
        <w:rPr>
          <w:rStyle w:val="StyleUnderline"/>
          <w:highlight w:val="yellow"/>
        </w:rPr>
        <w:t>the FTC</w:t>
      </w:r>
      <w:r w:rsidRPr="00DD0585">
        <w:rPr>
          <w:rStyle w:val="StyleUnderline"/>
        </w:rPr>
        <w:t xml:space="preserve"> said </w:t>
      </w:r>
      <w:r w:rsidRPr="00021F28">
        <w:rPr>
          <w:rStyle w:val="StyleUnderline"/>
        </w:rPr>
        <w:t>it</w:t>
      </w:r>
      <w:r w:rsidRPr="00DD0585">
        <w:rPr>
          <w:rStyle w:val="StyleUnderline"/>
        </w:rPr>
        <w:t xml:space="preserve"> </w:t>
      </w:r>
      <w:r w:rsidRPr="00B01DDA">
        <w:rPr>
          <w:rStyle w:val="StyleUnderline"/>
          <w:highlight w:val="yellow"/>
        </w:rPr>
        <w:t>is</w:t>
      </w:r>
      <w:r w:rsidRPr="00DD0585">
        <w:rPr>
          <w:rStyle w:val="StyleUnderline"/>
        </w:rPr>
        <w:t xml:space="preserve"> being </w:t>
      </w:r>
      <w:r w:rsidRPr="00B01DDA">
        <w:rPr>
          <w:rStyle w:val="StyleUnderline"/>
          <w:highlight w:val="yellow"/>
        </w:rPr>
        <w:t xml:space="preserve">hit with a </w:t>
      </w:r>
      <w:r w:rsidRPr="00B01DDA">
        <w:rPr>
          <w:rStyle w:val="Emphasis"/>
          <w:highlight w:val="yellow"/>
        </w:rPr>
        <w:t>“tidal wave” of</w:t>
      </w:r>
      <w:r w:rsidRPr="00021F28">
        <w:rPr>
          <w:rStyle w:val="Emphasis"/>
        </w:rPr>
        <w:t xml:space="preserve"> merger </w:t>
      </w:r>
      <w:r w:rsidRPr="00B01DDA">
        <w:rPr>
          <w:rStyle w:val="Emphasis"/>
          <w:highlight w:val="yellow"/>
        </w:rPr>
        <w:t>filings</w:t>
      </w:r>
      <w:r w:rsidRPr="00DD0585">
        <w:rPr>
          <w:sz w:val="16"/>
        </w:rPr>
        <w:t>.</w:t>
      </w:r>
    </w:p>
    <w:p w14:paraId="73687322" w14:textId="105A0A9F" w:rsidR="001E7323" w:rsidRPr="001E7323" w:rsidRDefault="001E7323" w:rsidP="001E7323">
      <w:pPr>
        <w:rPr>
          <w:sz w:val="16"/>
        </w:rPr>
      </w:pPr>
      <w:r w:rsidRPr="00DD0585">
        <w:rPr>
          <w:sz w:val="16"/>
        </w:rPr>
        <w:t xml:space="preserve">In late July, for example, </w:t>
      </w:r>
      <w:r w:rsidRPr="00B01DDA">
        <w:rPr>
          <w:rStyle w:val="StyleUnderline"/>
          <w:highlight w:val="yellow"/>
        </w:rPr>
        <w:t>the FTC dropped a complaint against AbbVie</w:t>
      </w:r>
      <w:r w:rsidRPr="00DD0585">
        <w:rPr>
          <w:sz w:val="16"/>
        </w:rPr>
        <w:t xml:space="preserve"> Inc. accusing the drugmaker of blocking generic competition for its testosterone drug AndroGel, but said it still believes AbbVie engaged in illegal, anti-competitive behavior to earn its “ill-gotten gains.”</w:t>
      </w:r>
    </w:p>
    <w:p w14:paraId="4C8BEA90" w14:textId="77777777" w:rsidR="001E7323" w:rsidRPr="00C00601" w:rsidRDefault="001E7323" w:rsidP="001E7323">
      <w:pPr>
        <w:pStyle w:val="Heading3"/>
        <w:rPr>
          <w:rFonts w:cs="Arial"/>
        </w:rPr>
      </w:pPr>
      <w:r w:rsidRPr="00C00601">
        <w:rPr>
          <w:rFonts w:cs="Arial"/>
        </w:rPr>
        <w:t>XT 2AC 3: Plan Popular</w:t>
      </w:r>
    </w:p>
    <w:p w14:paraId="102BE6D5" w14:textId="77777777" w:rsidR="001E7323" w:rsidRPr="00C00601" w:rsidRDefault="001E7323" w:rsidP="001E7323">
      <w:pPr>
        <w:pStyle w:val="Heading4"/>
        <w:rPr>
          <w:rFonts w:cs="Arial"/>
        </w:rPr>
      </w:pPr>
      <w:r>
        <w:rPr>
          <w:rFonts w:cs="Arial"/>
        </w:rPr>
        <w:t xml:space="preserve">Plan and FTC popular. </w:t>
      </w:r>
    </w:p>
    <w:p w14:paraId="7F43346B" w14:textId="77777777" w:rsidR="001E7323" w:rsidRPr="00C00601" w:rsidRDefault="001E7323" w:rsidP="001E7323">
      <w:r w:rsidRPr="00C00601">
        <w:rPr>
          <w:rStyle w:val="Style13ptBold"/>
        </w:rPr>
        <w:t xml:space="preserve">Kendall and Tracy </w:t>
      </w:r>
      <w:r>
        <w:rPr>
          <w:rStyle w:val="Style13ptBold"/>
        </w:rPr>
        <w:t xml:space="preserve">’21 </w:t>
      </w:r>
      <w:r w:rsidRPr="000A0047">
        <w:t>[Brent</w:t>
      </w:r>
      <w:r w:rsidRPr="00C00601">
        <w:t xml:space="preserve"> Kendall, legal affairs reporter in the Washington bureau of The Wall Street Journal and Ryan Tracy, covers technology policy for The Wall Street Journal 3-11-2021, "Congress Eyes Antitrust Changes to Counter Big Tech, Consolidation," WSJ, </w:t>
      </w:r>
      <w:hyperlink r:id="rId7" w:history="1">
        <w:r w:rsidRPr="00C00601">
          <w:rPr>
            <w:rStyle w:val="Hyperlink"/>
          </w:rPr>
          <w:t>https://www.wsj.com/articles/congress-eyes-antitrust-changes-to-counter-big-tech-consolidation-11615458603//ES</w:t>
        </w:r>
      </w:hyperlink>
      <w:r>
        <w:t>]</w:t>
      </w:r>
    </w:p>
    <w:p w14:paraId="503EF22B" w14:textId="77777777" w:rsidR="001E7323" w:rsidRDefault="001E7323" w:rsidP="001E7323">
      <w:pPr>
        <w:rPr>
          <w:sz w:val="14"/>
        </w:rPr>
      </w:pPr>
      <w:r w:rsidRPr="00C00601">
        <w:rPr>
          <w:sz w:val="14"/>
        </w:rPr>
        <w:t>WASHINGTON—</w:t>
      </w:r>
      <w:r w:rsidRPr="00C00601">
        <w:rPr>
          <w:rStyle w:val="StyleUnderline"/>
        </w:rPr>
        <w:t xml:space="preserve">Both </w:t>
      </w:r>
      <w:r w:rsidRPr="00B01DDA">
        <w:rPr>
          <w:rStyle w:val="StyleUnderline"/>
          <w:highlight w:val="yellow"/>
        </w:rPr>
        <w:t>Democrats and Republicans</w:t>
      </w:r>
      <w:r w:rsidRPr="00C00601">
        <w:rPr>
          <w:rStyle w:val="StyleUnderline"/>
        </w:rPr>
        <w:t xml:space="preserve"> have </w:t>
      </w:r>
      <w:r w:rsidRPr="00B01DDA">
        <w:rPr>
          <w:rStyle w:val="StyleUnderline"/>
          <w:highlight w:val="yellow"/>
        </w:rPr>
        <w:t>talked about a need to strengthen</w:t>
      </w:r>
      <w:r w:rsidRPr="00C00601">
        <w:rPr>
          <w:rStyle w:val="StyleUnderline"/>
        </w:rPr>
        <w:t xml:space="preserve"> U.S. </w:t>
      </w:r>
      <w:r w:rsidRPr="00B01DDA">
        <w:rPr>
          <w:rStyle w:val="StyleUnderline"/>
          <w:highlight w:val="yellow"/>
        </w:rPr>
        <w:t>antitrust law</w:t>
      </w:r>
      <w:r w:rsidRPr="00C00601">
        <w:rPr>
          <w:rStyle w:val="StyleUnderline"/>
        </w:rPr>
        <w:t>.</w:t>
      </w:r>
      <w:r w:rsidRPr="00C00601">
        <w:rPr>
          <w:sz w:val="14"/>
        </w:rPr>
        <w:t xml:space="preserve"> This year could test whether they are serious about hammering out legislation to make it happen. </w:t>
      </w:r>
      <w:r w:rsidRPr="00C00601">
        <w:rPr>
          <w:rStyle w:val="StyleUnderline"/>
        </w:rPr>
        <w:t xml:space="preserve">Congress is considering the </w:t>
      </w:r>
      <w:r w:rsidRPr="00C00601">
        <w:rPr>
          <w:rStyle w:val="Emphasis"/>
        </w:rPr>
        <w:t>most significant</w:t>
      </w:r>
      <w:r w:rsidRPr="00C00601">
        <w:rPr>
          <w:rStyle w:val="StyleUnderline"/>
        </w:rPr>
        <w:t xml:space="preserve"> changes to antitrust law in decades, including some proposals with bipartisan support. Lawmakers are looking at setting a higher bar for acquisitions</w:t>
      </w:r>
      <w:r w:rsidRPr="00C00601">
        <w:rPr>
          <w:sz w:val="14"/>
        </w:rPr>
        <w:t xml:space="preserve"> by companies that dominate their markets; </w:t>
      </w:r>
      <w:r w:rsidRPr="00C00601">
        <w:rPr>
          <w:rStyle w:val="StyleUnderline"/>
        </w:rPr>
        <w:t xml:space="preserve">making it easier for the government to challenge anti-competitive conduct; and potentially forcing some giant technology companies to separate different lines of their businesses. </w:t>
      </w:r>
      <w:r w:rsidRPr="00C00601">
        <w:rPr>
          <w:sz w:val="14"/>
        </w:rPr>
        <w:t>For these measures to become law, lawmakers will have to move beyond their general unease with dominant companies—particularly in the tech sector—and navigate constituencies that don’t agree on whether antitrust law needs a major overhaul or targeted changes. “</w:t>
      </w:r>
      <w:r w:rsidRPr="00B01DDA">
        <w:rPr>
          <w:rStyle w:val="Emphasis"/>
          <w:highlight w:val="yellow"/>
        </w:rPr>
        <w:t>There’s bipartisan interest in reforms</w:t>
      </w:r>
      <w:r w:rsidRPr="00C00601">
        <w:rPr>
          <w:rStyle w:val="Emphasis"/>
        </w:rPr>
        <w:t xml:space="preserve"> or tweaks </w:t>
      </w:r>
      <w:r w:rsidRPr="00B01DDA">
        <w:rPr>
          <w:rStyle w:val="Emphasis"/>
          <w:highlight w:val="yellow"/>
        </w:rPr>
        <w:t>to</w:t>
      </w:r>
      <w:r w:rsidRPr="00C00601">
        <w:rPr>
          <w:rStyle w:val="Emphasis"/>
        </w:rPr>
        <w:t xml:space="preserve"> the </w:t>
      </w:r>
      <w:r w:rsidRPr="00B01DDA">
        <w:rPr>
          <w:rStyle w:val="Emphasis"/>
          <w:highlight w:val="yellow"/>
        </w:rPr>
        <w:t>antitrust laws</w:t>
      </w:r>
      <w:r w:rsidRPr="00C00601">
        <w:rPr>
          <w:sz w:val="14"/>
        </w:rPr>
        <w:t xml:space="preserve">, and I think </w:t>
      </w:r>
      <w:r w:rsidRPr="00C00601">
        <w:rPr>
          <w:rStyle w:val="StyleUnderline"/>
        </w:rPr>
        <w:t>we will see some sort of legislation passed</w:t>
      </w:r>
      <w:r w:rsidRPr="00C00601">
        <w:rPr>
          <w:sz w:val="14"/>
        </w:rPr>
        <w:t xml:space="preserve">,” said former Justice Department antitrust lawyer Allen Grunes, now with Brownstein Hyatt Farber Schreck LLP. “The challenge will be finding political consensus.” On Thursday, </w:t>
      </w:r>
      <w:r w:rsidRPr="00C00601">
        <w:rPr>
          <w:rStyle w:val="StyleUnderline"/>
        </w:rPr>
        <w:t>a Senate subcommittee</w:t>
      </w:r>
      <w:r w:rsidRPr="00C00601">
        <w:rPr>
          <w:sz w:val="14"/>
        </w:rPr>
        <w:t xml:space="preserve"> led by Sen. Amy Klobuchar (D., Minn.) </w:t>
      </w:r>
      <w:r w:rsidRPr="00C00601">
        <w:rPr>
          <w:rStyle w:val="StyleUnderline"/>
        </w:rPr>
        <w:t>launched its first in a series of hearings</w:t>
      </w:r>
      <w:r w:rsidRPr="00C00601">
        <w:rPr>
          <w:sz w:val="14"/>
        </w:rPr>
        <w:t xml:space="preserve"> on antitrust changes. She opened the session by urging the panel’s members to respond to tech giants not by “throwing popcorn at a screen at whatever CEO…but by actually responding with action, by responding with legislation.” Ms. Klobuchar has offered a package of proposals, including new civil fines for antitrust offenses and changes to legal standards to make it easier to challenge proposed mergers and business practices that threaten competition. </w:t>
      </w:r>
      <w:r w:rsidRPr="00B01DDA">
        <w:rPr>
          <w:rStyle w:val="StyleUnderline"/>
          <w:highlight w:val="yellow"/>
        </w:rPr>
        <w:t>Republicans signaled</w:t>
      </w:r>
      <w:r w:rsidRPr="00C00601">
        <w:rPr>
          <w:rStyle w:val="StyleUnderline"/>
        </w:rPr>
        <w:t xml:space="preserve"> </w:t>
      </w:r>
      <w:r w:rsidRPr="00B01DDA">
        <w:rPr>
          <w:rStyle w:val="StyleUnderline"/>
          <w:highlight w:val="yellow"/>
        </w:rPr>
        <w:t>they may be open to proposals</w:t>
      </w:r>
      <w:r w:rsidRPr="00C00601">
        <w:rPr>
          <w:rStyle w:val="StyleUnderline"/>
        </w:rPr>
        <w:t xml:space="preserve"> that </w:t>
      </w:r>
      <w:r w:rsidRPr="00B01DDA">
        <w:rPr>
          <w:rStyle w:val="StyleUnderline"/>
          <w:highlight w:val="yellow"/>
        </w:rPr>
        <w:t>Democrats have supported</w:t>
      </w:r>
      <w:r w:rsidRPr="00C00601">
        <w:rPr>
          <w:sz w:val="14"/>
        </w:rPr>
        <w:t xml:space="preserve">. Sen. Josh </w:t>
      </w:r>
      <w:r w:rsidRPr="00B01DDA">
        <w:rPr>
          <w:rStyle w:val="Emphasis"/>
          <w:highlight w:val="yellow"/>
        </w:rPr>
        <w:t>Hawley</w:t>
      </w:r>
      <w:r w:rsidRPr="00C00601">
        <w:rPr>
          <w:sz w:val="14"/>
        </w:rPr>
        <w:t xml:space="preserve"> (R., Mo.) </w:t>
      </w:r>
      <w:r w:rsidRPr="00B01DDA">
        <w:rPr>
          <w:rStyle w:val="StyleUnderline"/>
          <w:highlight w:val="yellow"/>
        </w:rPr>
        <w:t>wondered</w:t>
      </w:r>
      <w:r w:rsidRPr="00C00601">
        <w:rPr>
          <w:rStyle w:val="StyleUnderline"/>
        </w:rPr>
        <w:t xml:space="preserve"> aloud if </w:t>
      </w:r>
      <w:r w:rsidRPr="00B01DDA">
        <w:rPr>
          <w:rStyle w:val="StyleUnderline"/>
          <w:highlight w:val="yellow"/>
        </w:rPr>
        <w:t>Congress should</w:t>
      </w:r>
      <w:r w:rsidRPr="000A0047">
        <w:rPr>
          <w:rStyle w:val="StyleUnderline"/>
        </w:rPr>
        <w:t xml:space="preserve"> consider</w:t>
      </w:r>
      <w:r w:rsidRPr="00C00601">
        <w:rPr>
          <w:rStyle w:val="StyleUnderline"/>
        </w:rPr>
        <w:t xml:space="preserve"> limiting mergers by dominant companies or </w:t>
      </w:r>
      <w:r w:rsidRPr="00B01DDA">
        <w:rPr>
          <w:rStyle w:val="Emphasis"/>
          <w:highlight w:val="yellow"/>
        </w:rPr>
        <w:t>ban</w:t>
      </w:r>
      <w:r w:rsidRPr="00C00601">
        <w:rPr>
          <w:rStyle w:val="Emphasis"/>
        </w:rPr>
        <w:t xml:space="preserve">ning </w:t>
      </w:r>
      <w:r w:rsidRPr="00B01DDA">
        <w:rPr>
          <w:rStyle w:val="Emphasis"/>
          <w:highlight w:val="yellow"/>
        </w:rPr>
        <w:t>self-preferencing</w:t>
      </w:r>
      <w:r w:rsidRPr="00C00601">
        <w:rPr>
          <w:sz w:val="14"/>
        </w:rPr>
        <w:t xml:space="preserve">, a practice where companies such as Amazon.com Inc. use proprietary platforms to promote their own products and services over those offered by competitors. </w:t>
      </w:r>
      <w:r w:rsidRPr="00C00601">
        <w:rPr>
          <w:rStyle w:val="StyleUnderline"/>
        </w:rPr>
        <w:t>Congress could adopt a policy that “you can be a neutral platform where you sell third party goods like Amazon</w:t>
      </w:r>
      <w:r w:rsidRPr="00C00601">
        <w:rPr>
          <w:sz w:val="14"/>
        </w:rPr>
        <w:t xml:space="preserve"> or you can be in the business of selling those goods yourself, but you can’t do all of it, all at one time,” Mr. </w:t>
      </w:r>
      <w:r w:rsidRPr="00C00601">
        <w:rPr>
          <w:rStyle w:val="StyleUnderline"/>
        </w:rPr>
        <w:t xml:space="preserve">Hawley said. </w:t>
      </w:r>
      <w:r w:rsidRPr="00C00601">
        <w:rPr>
          <w:sz w:val="14"/>
        </w:rPr>
        <w:t xml:space="preserve">Amazon has said it offers consumers the best product regardless of who made it. Meanwhile, a House antitrust panel led by Rep. David Cicilline (D., R.I.) will conduct a hearing Friday to discuss a bipartisan proposal to allow local news outlets to join to negotiate with dominant platforms such as Alphabet Inc.’s Google and Facebook Inc. </w:t>
      </w:r>
      <w:r w:rsidRPr="00B01DDA">
        <w:rPr>
          <w:rStyle w:val="StyleUnderline"/>
          <w:highlight w:val="yellow"/>
        </w:rPr>
        <w:t xml:space="preserve">Both political parties have been </w:t>
      </w:r>
      <w:r w:rsidRPr="00B01DDA">
        <w:rPr>
          <w:rStyle w:val="Emphasis"/>
          <w:highlight w:val="yellow"/>
        </w:rPr>
        <w:t>galvanized</w:t>
      </w:r>
      <w:r w:rsidRPr="00B01DDA">
        <w:rPr>
          <w:rStyle w:val="StyleUnderline"/>
          <w:highlight w:val="yellow"/>
        </w:rPr>
        <w:t xml:space="preserve"> by concerns about</w:t>
      </w:r>
      <w:r w:rsidRPr="00C00601">
        <w:rPr>
          <w:rStyle w:val="StyleUnderline"/>
        </w:rPr>
        <w:t xml:space="preserve"> powerful </w:t>
      </w:r>
      <w:r w:rsidRPr="00B01DDA">
        <w:rPr>
          <w:rStyle w:val="Emphasis"/>
          <w:highlight w:val="yellow"/>
        </w:rPr>
        <w:t>tech firms</w:t>
      </w:r>
      <w:r w:rsidRPr="000A0047">
        <w:rPr>
          <w:rStyle w:val="StyleUnderline"/>
        </w:rPr>
        <w:t xml:space="preserve"> including</w:t>
      </w:r>
      <w:r w:rsidRPr="00C00601">
        <w:rPr>
          <w:rStyle w:val="StyleUnderline"/>
        </w:rPr>
        <w:t xml:space="preserve"> Google, Amazon and Facebook</w:t>
      </w:r>
      <w:r w:rsidRPr="00C00601">
        <w:rPr>
          <w:sz w:val="14"/>
        </w:rPr>
        <w:t xml:space="preserve">. Debate over those firms’ power in the U.S. economy—and over swaths of American society—has elevated antitrust from the political backwaters to a trendy Washington issue. Last year, </w:t>
      </w:r>
      <w:r w:rsidRPr="00C00601">
        <w:rPr>
          <w:rStyle w:val="StyleUnderline"/>
        </w:rPr>
        <w:t>the House panel published a report from the panel’s Democratic staff that concluded, with some Republicans’ endorsement, that holes in antitrust laws and weak enforcement have allowed technology companies to grasp monopoly power,</w:t>
      </w:r>
      <w:r w:rsidRPr="00C00601">
        <w:rPr>
          <w:sz w:val="14"/>
        </w:rPr>
        <w:t xml:space="preserve"> harming innovation and diminishing consumers’ choices. For Democrats, tech worries are at the forefront of broader concerns about dominant firms across industries gripping the marketplace and tilting the scales against consumers. “It’s not just tech, it’s cat food to caskets,” Ms. Klobuchar said in an interview before the hearing. Mark my words: Change is coming. Laws are coming. — Rep. David Cicilline (D., R.I.) in February </w:t>
      </w:r>
      <w:r w:rsidRPr="00B01DDA">
        <w:rPr>
          <w:rStyle w:val="StyleUnderline"/>
          <w:highlight w:val="yellow"/>
        </w:rPr>
        <w:t>Republicans agree</w:t>
      </w:r>
      <w:r w:rsidRPr="00C00601">
        <w:rPr>
          <w:rStyle w:val="StyleUnderline"/>
        </w:rPr>
        <w:t xml:space="preserve"> that </w:t>
      </w:r>
      <w:r w:rsidRPr="00B01DDA">
        <w:rPr>
          <w:rStyle w:val="Emphasis"/>
          <w:highlight w:val="yellow"/>
        </w:rPr>
        <w:t>dominant tech</w:t>
      </w:r>
      <w:r w:rsidRPr="000A0047">
        <w:rPr>
          <w:rStyle w:val="Emphasis"/>
        </w:rPr>
        <w:t xml:space="preserve"> companies</w:t>
      </w:r>
      <w:r w:rsidRPr="00C00601">
        <w:rPr>
          <w:rStyle w:val="StyleUnderline"/>
        </w:rPr>
        <w:t xml:space="preserve"> </w:t>
      </w:r>
      <w:r w:rsidRPr="00B01DDA">
        <w:rPr>
          <w:rStyle w:val="StyleUnderline"/>
          <w:highlight w:val="yellow"/>
        </w:rPr>
        <w:t>possess</w:t>
      </w:r>
      <w:r w:rsidRPr="00C00601">
        <w:rPr>
          <w:rStyle w:val="StyleUnderline"/>
        </w:rPr>
        <w:t xml:space="preserve"> a </w:t>
      </w:r>
      <w:r w:rsidRPr="00B01DDA">
        <w:rPr>
          <w:rStyle w:val="Emphasis"/>
          <w:highlight w:val="yellow"/>
        </w:rPr>
        <w:t>worrisome</w:t>
      </w:r>
      <w:r w:rsidRPr="00C00601">
        <w:rPr>
          <w:rStyle w:val="StyleUnderline"/>
        </w:rPr>
        <w:t xml:space="preserve"> amount of </w:t>
      </w:r>
      <w:r w:rsidRPr="00B01DDA">
        <w:rPr>
          <w:rStyle w:val="Emphasis"/>
          <w:highlight w:val="yellow"/>
        </w:rPr>
        <w:t>power</w:t>
      </w:r>
      <w:r w:rsidRPr="00C00601">
        <w:rPr>
          <w:sz w:val="14"/>
        </w:rPr>
        <w:t>, motivated at least in part by a belief that they treat conservatives unfairly. They also see increased antitrust enforcement as a better approach than direct government regulation of the marketplace. “</w:t>
      </w:r>
      <w:r w:rsidRPr="00C00601">
        <w:rPr>
          <w:rStyle w:val="StyleUnderline"/>
        </w:rPr>
        <w:t xml:space="preserve">There appears to be a </w:t>
      </w:r>
      <w:r w:rsidRPr="000A0047">
        <w:rPr>
          <w:rStyle w:val="Emphasis"/>
        </w:rPr>
        <w:t>broad consensus</w:t>
      </w:r>
      <w:r w:rsidRPr="00C00601">
        <w:rPr>
          <w:rStyle w:val="StyleUnderline"/>
        </w:rPr>
        <w:t xml:space="preserve"> that the status quo isn’t working</w:t>
      </w:r>
      <w:r w:rsidRPr="00C00601">
        <w:rPr>
          <w:sz w:val="14"/>
        </w:rPr>
        <w:t xml:space="preserve">,” Sen. Mike Lee (R., Utah), the leading Republican on the Senate antitrust panel, said recently, though he warned against what he called a desire by some Democrats to “seize this moment to radically alter our antitrust enforcement regime.” While Republicans are unlikely to support Democrats’ furthest-reaching proposals, there appears to be more common ground than in the past. Makan Delrahim, the Trump administration’s antitrust enforcer at the Justice Department, said before leaving office that it made sense for Congress to place more of a legal burden on companies with 50% or greater market share to prove that their future acquisitions wouldn’t harm consumers. That proposal is in the Klobuchar bill. Big businesses are poised to fight many of the measures, which they see as threats to their bottom lines. Facebook and Amazon spent more on lobbying in 2020 than any other U.S. corporations, seeking to influence legislation on antitrust and other matters. The tech giants say they face vigorous competition that forces them to constantly innovate, and that they have acquired large market shares because consumers love their products. Facebook and Google, meanwhile, are waging parallel battles in federal courts. Last year, the Justice Department and state attorneys general brought antitrust cases against Google, and the Federal Trade Commission and most states sued Facebook. Those cases all focused on claims of unlawful monopolization. Meanwhile, a House antitrust panel led by Rep. David Cicilline (D., R.I.) will conduct a hearing Friday to discuss a bipartisan proposal to allow local news outlets to join to negotiate with dominant platforms such as Alphabet Inc.’s Google and Facebook Inc. Both political parties have been galvanized by concerns about powerful tech firms including Google, Amazon and Facebook. Debate over those firms’ power in the U.S. economy—and over swaths of American society—has elevated antitrust from the political backwaters to a trendy Washington issue. Last year, the House panel published a report from the panel’s Democratic staff that concluded, with some Republicans’ endorsement, that holes in antitrust laws and weak enforcement have allowed technology companies to grasp monopoly power, harming innovation and diminishing consumers’ choices. For Democrats, tech worries are at the forefront of broader concerns about dominant firms across industries gripping the marketplace and tilting the scales against consumers. “It’s not just tech, it’s cat food to caskets,” Ms. Klobuchar said in an interview before the hearing. Mark my words: Change is coming. Laws are coming. Mr. Cicilline said at a hearing last month. Rep. Ken Buck (R., Colo.), the top GOP member of the House antitrust subcommittee, has argued to GOP colleagues that what they consider to be anti-conservative bias can be addressed through changes in antitrust law that diminish tech platforms’ power and allow for more competition. Mr. Buck recommends a “scalpel-like approach” focused on the tech sector, and said he is open to requiring dominant tech companies to prove that their proposed acquisitions won’t hurt competition. “I see the need in Big Tech because of the abuse,” he said in an interview. “I haven’t seen that in other areas.” Mr. </w:t>
      </w:r>
      <w:r w:rsidRPr="000A0047">
        <w:rPr>
          <w:rStyle w:val="Emphasis"/>
        </w:rPr>
        <w:t>Buck</w:t>
      </w:r>
      <w:r w:rsidRPr="00C00601">
        <w:rPr>
          <w:sz w:val="14"/>
        </w:rPr>
        <w:t xml:space="preserve">, referencing Amazon, Apple and Google, </w:t>
      </w:r>
      <w:r w:rsidRPr="00C00601">
        <w:rPr>
          <w:rStyle w:val="StyleUnderline"/>
        </w:rPr>
        <w:t>said he is open to prohibiting discriminatory conduct or self-preferencing when a tech platform has monopoly power</w:t>
      </w:r>
      <w:r w:rsidRPr="00C00601">
        <w:rPr>
          <w:sz w:val="14"/>
        </w:rPr>
        <w:t xml:space="preserve">, including by requiring a monopolist to separate business lines so that it “can’t create its own product and compete against other products in the marketplace.” Mr. Cicilline has also discussed a restriction on self-preferencing. </w:t>
      </w:r>
      <w:r w:rsidRPr="00B01DDA">
        <w:rPr>
          <w:rStyle w:val="Emphasis"/>
          <w:highlight w:val="yellow"/>
        </w:rPr>
        <w:t>Lawmakers</w:t>
      </w:r>
      <w:r w:rsidRPr="00C00601">
        <w:rPr>
          <w:rStyle w:val="StyleUnderline"/>
        </w:rPr>
        <w:t xml:space="preserve"> in both parties also </w:t>
      </w:r>
      <w:r w:rsidRPr="00B01DDA">
        <w:rPr>
          <w:rStyle w:val="StyleUnderline"/>
          <w:highlight w:val="yellow"/>
        </w:rPr>
        <w:t>have voiced support for</w:t>
      </w:r>
      <w:r w:rsidRPr="00C00601">
        <w:rPr>
          <w:rStyle w:val="StyleUnderline"/>
        </w:rPr>
        <w:t xml:space="preserve"> increasing funding for </w:t>
      </w:r>
      <w:r w:rsidRPr="000A0047">
        <w:rPr>
          <w:rStyle w:val="StyleUnderline"/>
        </w:rPr>
        <w:t xml:space="preserve">the </w:t>
      </w:r>
      <w:r w:rsidRPr="00B01DDA">
        <w:rPr>
          <w:rStyle w:val="Emphasis"/>
          <w:highlight w:val="yellow"/>
        </w:rPr>
        <w:t>FTC</w:t>
      </w:r>
      <w:r w:rsidRPr="00C00601">
        <w:rPr>
          <w:rStyle w:val="StyleUnderline"/>
        </w:rPr>
        <w:t xml:space="preserve"> and Justice Department’s </w:t>
      </w:r>
      <w:r w:rsidRPr="00B01DDA">
        <w:rPr>
          <w:rStyle w:val="Emphasis"/>
          <w:highlight w:val="yellow"/>
        </w:rPr>
        <w:t>antitrust work</w:t>
      </w:r>
      <w:r w:rsidRPr="00C00601">
        <w:rPr>
          <w:sz w:val="14"/>
        </w:rPr>
        <w:t>, including through raising the fees large businesses must pay when submitting proposed mergers for review. Republicans have ideas of their own that may not garner Democratic support, including proposals to make the FTC’s procedures for antitrust enforcement operate more like the Justice Department’s, or to move all enforcement authority to the Justice Department instead of having it shared between two agencies. The Biden administration could play an integral role in the legislative dialogue but hasn’t yet sketched out a detailed agenda. The White House is still considering nominees to lead the Justice Department’s antitrust division and serve as FTC commissioners, and has been looking for candidates with political savvy, knowing they will need to be able to work with Congress, according to a person familiar with the matter. Last week, President Biden named Tim Wu, a Columbia University law professor, to a senior position on the White House National Economic Council. Mr. Wu wrote a 2018 book “The Curse of Bigness,” decrying the state of U.S. competition policy. The administration also is planning to nominate Lina Khan, a Big Tech critic and former House antitrust staffer, for an open slot on the FTC.</w:t>
      </w:r>
    </w:p>
    <w:p w14:paraId="19DD3ADC" w14:textId="77777777" w:rsidR="001E7323" w:rsidRDefault="001E7323" w:rsidP="001E7323">
      <w:pPr>
        <w:pStyle w:val="Heading4"/>
      </w:pPr>
      <w:r>
        <w:t>Plan is popular—there’s bipartisan momentum for structural seperation</w:t>
      </w:r>
    </w:p>
    <w:p w14:paraId="5727B83A" w14:textId="77777777" w:rsidR="001E7323" w:rsidRPr="00C35F83" w:rsidRDefault="001E7323" w:rsidP="001E7323">
      <w:pPr>
        <w:rPr>
          <w:sz w:val="24"/>
        </w:rPr>
      </w:pPr>
      <w:r w:rsidRPr="00C35F83">
        <w:rPr>
          <w:rStyle w:val="Style13ptBold"/>
        </w:rPr>
        <w:t>Gordon 7/26</w:t>
      </w:r>
      <w:r>
        <w:rPr>
          <w:sz w:val="24"/>
        </w:rPr>
        <w:t xml:space="preserve"> </w:t>
      </w:r>
      <w:r w:rsidRPr="000A0047">
        <w:t>(Marcy Gordon, Jun. 26, 2021"Big Tech breakup on the way? 5 changes Congress wants to see among tech giants," https://www.usatoday.com/story/tech/news/2021/06/26/how-congress-trying-rein-in-amazon-google-facebook-apple/5357023001//ES</w:t>
      </w:r>
      <w:r w:rsidRPr="00C35F83">
        <w:rPr>
          <w:sz w:val="24"/>
        </w:rPr>
        <w:t>)</w:t>
      </w:r>
    </w:p>
    <w:p w14:paraId="6794A507" w14:textId="2EFC0581" w:rsidR="001E7323" w:rsidRPr="001E7323" w:rsidRDefault="001E7323" w:rsidP="001E7323">
      <w:pPr>
        <w:rPr>
          <w:sz w:val="16"/>
        </w:rPr>
      </w:pPr>
      <w:r w:rsidRPr="00C35F83">
        <w:rPr>
          <w:sz w:val="16"/>
        </w:rPr>
        <w:t>WASHINGTON —</w:t>
      </w:r>
      <w:r w:rsidRPr="0031245E">
        <w:rPr>
          <w:rStyle w:val="StyleUnderline"/>
        </w:rPr>
        <w:t xml:space="preserve">Groundbreaking </w:t>
      </w:r>
      <w:r w:rsidRPr="00B01DDA">
        <w:rPr>
          <w:rStyle w:val="StyleUnderline"/>
          <w:highlight w:val="yellow"/>
        </w:rPr>
        <w:t xml:space="preserve">legislation is </w:t>
      </w:r>
      <w:r w:rsidRPr="00B01DDA">
        <w:rPr>
          <w:rStyle w:val="Emphasis"/>
          <w:highlight w:val="yellow"/>
        </w:rPr>
        <w:t>advancing in Congress</w:t>
      </w:r>
      <w:r w:rsidRPr="0031245E">
        <w:rPr>
          <w:rStyle w:val="StyleUnderline"/>
        </w:rPr>
        <w:t xml:space="preserve"> that would curb the market power of tech giants</w:t>
      </w:r>
      <w:r w:rsidRPr="00C35F83">
        <w:rPr>
          <w:sz w:val="16"/>
        </w:rPr>
        <w:t xml:space="preserve"> Facebook, Google, Amazon and Apple and could force them to untie their dominant platforms from their other lines of business</w:t>
      </w:r>
      <w:r w:rsidRPr="00B01DDA">
        <w:rPr>
          <w:sz w:val="16"/>
          <w:highlight w:val="yellow"/>
        </w:rPr>
        <w:t xml:space="preserve">. </w:t>
      </w:r>
      <w:r w:rsidRPr="00B01DDA">
        <w:rPr>
          <w:rStyle w:val="StyleUnderline"/>
          <w:highlight w:val="yellow"/>
        </w:rPr>
        <w:t xml:space="preserve">Hostility toward </w:t>
      </w:r>
      <w:r w:rsidRPr="00B01DDA">
        <w:rPr>
          <w:rStyle w:val="Emphasis"/>
          <w:highlight w:val="yellow"/>
        </w:rPr>
        <w:t>Big Tech</w:t>
      </w:r>
      <w:r w:rsidRPr="00B01DDA">
        <w:rPr>
          <w:rStyle w:val="StyleUnderline"/>
          <w:highlight w:val="yellow"/>
        </w:rPr>
        <w:t xml:space="preserve"> has grown</w:t>
      </w:r>
      <w:r w:rsidRPr="0031245E">
        <w:rPr>
          <w:rStyle w:val="StyleUnderline"/>
        </w:rPr>
        <w:t xml:space="preserve"> in recent years with the belief that its size and swagger have stifled competition, limited consumer choice and raised prices.</w:t>
      </w:r>
      <w:r w:rsidRPr="00C35F83">
        <w:rPr>
          <w:sz w:val="16"/>
        </w:rPr>
        <w:t xml:space="preserve"> The </w:t>
      </w:r>
      <w:r w:rsidRPr="00B01DDA">
        <w:rPr>
          <w:rStyle w:val="Emphasis"/>
          <w:highlight w:val="yellow"/>
        </w:rPr>
        <w:t>bipartisan legislation</w:t>
      </w:r>
      <w:r w:rsidRPr="00B01DDA">
        <w:rPr>
          <w:rStyle w:val="StyleUnderline"/>
          <w:highlight w:val="yellow"/>
        </w:rPr>
        <w:t xml:space="preserve"> targets</w:t>
      </w:r>
      <w:r w:rsidRPr="0031245E">
        <w:rPr>
          <w:rStyle w:val="StyleUnderline"/>
        </w:rPr>
        <w:t xml:space="preserve"> the </w:t>
      </w:r>
      <w:r w:rsidRPr="00B01DDA">
        <w:rPr>
          <w:rStyle w:val="StyleUnderline"/>
          <w:highlight w:val="yellow"/>
        </w:rPr>
        <w:t xml:space="preserve">companies’ structure and points toward </w:t>
      </w:r>
      <w:r w:rsidRPr="00B01DDA">
        <w:rPr>
          <w:rStyle w:val="Emphasis"/>
          <w:highlight w:val="yellow"/>
        </w:rPr>
        <w:t>breaking them up</w:t>
      </w:r>
      <w:r w:rsidRPr="0031245E">
        <w:rPr>
          <w:rStyle w:val="StyleUnderline"/>
        </w:rPr>
        <w:t>, a dramatic step for Congress</w:t>
      </w:r>
      <w:r w:rsidRPr="00C35F83">
        <w:rPr>
          <w:sz w:val="16"/>
        </w:rPr>
        <w:t xml:space="preserve"> to take against a powerful industry whose products are woven into everyday life. Its backers say it would help ensure lower prices and more choices for consumers, and a fairer playing field for smaller businesses to compete. In two days of heavy, often wonky, debate, </w:t>
      </w:r>
      <w:r w:rsidRPr="0031245E">
        <w:rPr>
          <w:rStyle w:val="StyleUnderline"/>
        </w:rPr>
        <w:t xml:space="preserve">the </w:t>
      </w:r>
      <w:r w:rsidRPr="00B01DDA">
        <w:rPr>
          <w:rStyle w:val="Emphasis"/>
          <w:highlight w:val="yellow"/>
        </w:rPr>
        <w:t>House Judiciary Committee approved the legislative package</w:t>
      </w:r>
      <w:r w:rsidRPr="00C35F83">
        <w:rPr>
          <w:sz w:val="16"/>
        </w:rPr>
        <w:t xml:space="preserve"> and sent it to the full U.S. House, where a vote will be the next step in what promises to be a strenuous slog through Congress. </w:t>
      </w:r>
      <w:r w:rsidRPr="00C35F83">
        <w:rPr>
          <w:rStyle w:val="StyleUnderline"/>
        </w:rPr>
        <w:t>The measures seek to rein in the tech giants in five ways:</w:t>
      </w:r>
      <w:r>
        <w:rPr>
          <w:rStyle w:val="StyleUnderline"/>
        </w:rPr>
        <w:t xml:space="preserve"> </w:t>
      </w:r>
      <w:r w:rsidRPr="00C35F83">
        <w:rPr>
          <w:rStyle w:val="Emphasis"/>
        </w:rPr>
        <w:t>Breaking them up</w:t>
      </w:r>
      <w:r>
        <w:rPr>
          <w:rStyle w:val="Emphasis"/>
        </w:rPr>
        <w:t xml:space="preserve"> </w:t>
      </w:r>
      <w:r w:rsidRPr="00C35F83">
        <w:rPr>
          <w:rStyle w:val="StyleUnderline"/>
        </w:rPr>
        <w:t>The legislation would bar the four companies from owning a dominant platform at the same time they own another line of business if having both creates a conflict of interest.</w:t>
      </w:r>
      <w:r>
        <w:rPr>
          <w:rStyle w:val="StyleUnderline"/>
        </w:rPr>
        <w:t xml:space="preserve"> </w:t>
      </w:r>
      <w:r w:rsidRPr="00C35F83">
        <w:rPr>
          <w:rStyle w:val="StyleUnderline"/>
        </w:rPr>
        <w:t>That means they could be forced to sell off businesses in which their market dominance enables them to favor their own services or squash competitors</w:t>
      </w:r>
      <w:r w:rsidRPr="00C35F83">
        <w:rPr>
          <w:sz w:val="16"/>
        </w:rPr>
        <w:t xml:space="preserve">. Because the </w:t>
      </w:r>
      <w:r w:rsidRPr="00C35F83">
        <w:rPr>
          <w:rStyle w:val="StyleUnderline"/>
        </w:rPr>
        <w:t>tech giants often operate both as a platform and as a competitor on the platform, industry critics say, there's a built-in conflict.</w:t>
      </w:r>
      <w:r>
        <w:rPr>
          <w:rStyle w:val="StyleUnderline"/>
        </w:rPr>
        <w:t xml:space="preserve"> </w:t>
      </w:r>
      <w:r w:rsidRPr="00C35F83">
        <w:rPr>
          <w:sz w:val="16"/>
        </w:rPr>
        <w:t xml:space="preserve">This is “the big enchilada” of the legislative package, is how a friendly Republican lawmaker put it. A Democrat, Rep. Zoe Lofgren, whose California district sits in Silicon Valley, opposed the bill. “It would take a grenade and just roll it into the tech economy and blow it up,” she said. The measure doesn’t name the four companies. But they fit into a new legal category it creates called “covered platforms” that fall under the new restrictions: online platforms with 50 million or more monthly active users, annual sales or market value of over $600 billion, and a role as a “critical trading partner.” Some critics of the industry have pointed to Facebook’s popular messaging services Instagram and WhatsApp as strong candidates to be divested. A collage of 2019-2020 photos of Amazon CEO Jeff Bezos, Apple CEO Tim Cook, Google CEO Sundar Pichai and Facebook CEO Mark Zuckerberg. Crossing over Lawmakers propose enabling users on dominant platforms to communicate directly with those on rival services. It could make it easier for different companies to use products together, with the aim of helping startups and smaller companies. People would also be able to carry their personal data — photos, videos and all — from one service to another. “Americans deserve to have more ownership over their personal information, with the ability to seamlessly transfer their data between platforms of their choice,” says Rep. Burgess Owens, the Utah Republican who is a chief sponsor of the measure. No more favoritism </w:t>
      </w:r>
      <w:r w:rsidRPr="000A0047">
        <w:rPr>
          <w:rStyle w:val="StyleUnderline"/>
        </w:rPr>
        <w:t>The legislation would</w:t>
      </w:r>
      <w:r w:rsidRPr="00C35F83">
        <w:rPr>
          <w:rStyle w:val="StyleUnderline"/>
        </w:rPr>
        <w:t xml:space="preserve"> prohibit the tech giants from favoring their own products and services over competitors on their platforms.</w:t>
      </w:r>
      <w:r>
        <w:rPr>
          <w:rStyle w:val="StyleUnderline"/>
        </w:rPr>
        <w:t xml:space="preserve"> </w:t>
      </w:r>
      <w:r w:rsidRPr="00C35F83">
        <w:rPr>
          <w:sz w:val="16"/>
        </w:rPr>
        <w:t xml:space="preserve">An example: Some independent merchants who sell products on Amazon.com have complained to lawmakers about the e-commerce giant’s practices, such as contract provisions and policies said to prevent sellers from offering their products at lower prices or on better terms on any other online platform, including their own websites. Under the legislation, could Amazon be forced to spin off its private-label products that compete with vendors on the platform? The Seattle company has said that sellers set their own prices for the products they offer on its platform. “Amazon takes pride in the fact that we offer low prices across the broadest selection, and like any store we reserve the right not to highlight offers to customers that are not priced competitively.” Hard to merge Lawmakers want to make it tougher for giant tech companies to snap up competitors in mergers, which they have completed by the hundreds in recent years, waved through by antitrust enforcers in both Republican and Democratic administrations. Acquisitions that would eliminate competitors or potential competitors, or expand or entrench the market power of online platforms could be expected to be blocked by regulators. Get the Talking Tech newsletter in your inbox. Get the current week of news, tips, and talk of tech in your inbox. Delivery: Sat Your Email The burden would shift from the government to the companies to show that a particular merger wouldn’t harm competition. </w:t>
      </w:r>
      <w:r w:rsidRPr="00C35F83">
        <w:rPr>
          <w:rStyle w:val="StyleUnderline"/>
        </w:rPr>
        <w:t>Dialed up enforcement</w:t>
      </w:r>
      <w:r>
        <w:rPr>
          <w:rStyle w:val="StyleUnderline"/>
        </w:rPr>
        <w:t xml:space="preserve"> </w:t>
      </w:r>
      <w:r w:rsidRPr="00C35F83">
        <w:rPr>
          <w:rStyle w:val="StyleUnderline"/>
        </w:rPr>
        <w:t xml:space="preserve">Lastly, </w:t>
      </w:r>
      <w:r w:rsidRPr="00B01DDA">
        <w:rPr>
          <w:rStyle w:val="StyleUnderline"/>
          <w:highlight w:val="yellow"/>
        </w:rPr>
        <w:t xml:space="preserve">the legislation would give the </w:t>
      </w:r>
      <w:r w:rsidRPr="00B01DDA">
        <w:rPr>
          <w:rStyle w:val="Emphasis"/>
          <w:highlight w:val="yellow"/>
        </w:rPr>
        <w:t>Federal Trade Commission</w:t>
      </w:r>
      <w:r w:rsidRPr="00B01DDA">
        <w:rPr>
          <w:rStyle w:val="StyleUnderline"/>
          <w:highlight w:val="yellow"/>
        </w:rPr>
        <w:t xml:space="preserve"> more money</w:t>
      </w:r>
      <w:r w:rsidRPr="00C35F83">
        <w:rPr>
          <w:rStyle w:val="StyleUnderline"/>
        </w:rPr>
        <w:t xml:space="preserve">, and states more power, </w:t>
      </w:r>
      <w:r w:rsidRPr="00B01DDA">
        <w:rPr>
          <w:rStyle w:val="StyleUnderline"/>
          <w:highlight w:val="yellow"/>
        </w:rPr>
        <w:t>to enf</w:t>
      </w:r>
      <w:r w:rsidRPr="00C35F83">
        <w:rPr>
          <w:rStyle w:val="StyleUnderline"/>
        </w:rPr>
        <w:t xml:space="preserve">orce the </w:t>
      </w:r>
      <w:r w:rsidRPr="00B01DDA">
        <w:rPr>
          <w:rStyle w:val="Emphasis"/>
          <w:highlight w:val="yellow"/>
        </w:rPr>
        <w:t>antitrust laws</w:t>
      </w:r>
      <w:r w:rsidRPr="00C35F83">
        <w:rPr>
          <w:rStyle w:val="StyleUnderline"/>
        </w:rPr>
        <w:t xml:space="preserve"> against companies.</w:t>
      </w:r>
      <w:r>
        <w:rPr>
          <w:rStyle w:val="StyleUnderline"/>
        </w:rPr>
        <w:t xml:space="preserve"> </w:t>
      </w:r>
      <w:r w:rsidRPr="00C35F83">
        <w:rPr>
          <w:rStyle w:val="StyleUnderline"/>
        </w:rPr>
        <w:t>It would increase FTC filing fees for any proposed tech mergers worth over $500 million and cut the fees for those below that level. Many state attorneys general have pursued antitrust cases against Big Tech companies</w:t>
      </w:r>
      <w:r w:rsidRPr="00C35F83">
        <w:rPr>
          <w:sz w:val="16"/>
        </w:rPr>
        <w:t>, and many states joined with the U.S. Justice Department and the FTC in their landmark antitrust lawsuits against Google and Facebook, respectively, last year.</w:t>
      </w:r>
    </w:p>
    <w:p w14:paraId="7ACE36B1" w14:textId="5A012BE3" w:rsidR="001E7323" w:rsidRDefault="001E7323" w:rsidP="001E7323">
      <w:pPr>
        <w:pStyle w:val="Heading2"/>
      </w:pPr>
      <w:r>
        <w:t>Common Law CP</w:t>
      </w:r>
    </w:p>
    <w:p w14:paraId="0BB35D88" w14:textId="21A34F1E" w:rsidR="001E7323" w:rsidRDefault="001E7323" w:rsidP="001E7323">
      <w:pPr>
        <w:pStyle w:val="Heading3"/>
      </w:pPr>
      <w:r>
        <w:t>XT – Certainty Deficit</w:t>
      </w:r>
    </w:p>
    <w:p w14:paraId="69EABEB1" w14:textId="77777777" w:rsidR="001E7323" w:rsidRPr="00C00601" w:rsidRDefault="001E7323" w:rsidP="001E7323">
      <w:pPr>
        <w:pStyle w:val="Heading4"/>
        <w:rPr>
          <w:rFonts w:cs="Arial"/>
        </w:rPr>
      </w:pPr>
      <w:r w:rsidRPr="00C00601">
        <w:rPr>
          <w:rFonts w:cs="Arial"/>
        </w:rPr>
        <w:t xml:space="preserve">Uncertainty discourages innovation.  </w:t>
      </w:r>
    </w:p>
    <w:p w14:paraId="6DA27174" w14:textId="77777777" w:rsidR="001E7323" w:rsidRPr="00C00601" w:rsidRDefault="001E7323" w:rsidP="001E7323">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w:t>
      </w:r>
      <w:r w:rsidRPr="00C00601">
        <w:t xml:space="preserve"> </w:t>
      </w:r>
    </w:p>
    <w:p w14:paraId="0BE7513A" w14:textId="77777777" w:rsidR="001E7323" w:rsidRPr="00C00601" w:rsidRDefault="001E7323" w:rsidP="001E7323">
      <w:pPr>
        <w:rPr>
          <w:sz w:val="16"/>
        </w:rPr>
      </w:pPr>
      <w:r w:rsidRPr="00C00601">
        <w:rPr>
          <w:sz w:val="16"/>
        </w:rPr>
        <w:t xml:space="preserve">Lastly, the current approach deprives both the public and market participants of any real opportunity to participate in the creation of substantive antitrust rules.23 The exclusive </w:t>
      </w:r>
      <w:r w:rsidRPr="00B01DDA">
        <w:rPr>
          <w:rStyle w:val="StyleUnderline"/>
          <w:highlight w:val="yellow"/>
        </w:rPr>
        <w:t xml:space="preserve">reliance on </w:t>
      </w:r>
      <w:r w:rsidRPr="00B01DDA">
        <w:rPr>
          <w:rStyle w:val="Emphasis"/>
          <w:highlight w:val="yellow"/>
        </w:rPr>
        <w:t>case-by-case adjudication</w:t>
      </w:r>
      <w:r w:rsidRPr="00B01DDA">
        <w:rPr>
          <w:rStyle w:val="StyleUnderline"/>
          <w:highlight w:val="yellow"/>
        </w:rPr>
        <w:t xml:space="preserve"> leaves</w:t>
      </w:r>
      <w:r w:rsidRPr="00C00601">
        <w:rPr>
          <w:rStyle w:val="StyleUnderline"/>
        </w:rPr>
        <w:t xml:space="preserve"> broad swaths of </w:t>
      </w:r>
      <w:r w:rsidRPr="00B01DDA">
        <w:rPr>
          <w:rStyle w:val="StyleUnderline"/>
          <w:highlight w:val="yellow"/>
        </w:rPr>
        <w:t xml:space="preserve">market participants </w:t>
      </w:r>
      <w:r w:rsidRPr="00B01DDA">
        <w:rPr>
          <w:rStyle w:val="Emphasis"/>
          <w:highlight w:val="yellow"/>
        </w:rPr>
        <w:t>watching from the sidelines</w:t>
      </w:r>
      <w:r w:rsidRPr="00C00601">
        <w:rPr>
          <w:rStyle w:val="StyleUnderline"/>
        </w:rPr>
        <w:t xml:space="preserve">, </w:t>
      </w:r>
      <w:r w:rsidRPr="00B01DDA">
        <w:rPr>
          <w:rStyle w:val="StyleUnderline"/>
          <w:highlight w:val="yellow"/>
        </w:rPr>
        <w:t>lacking</w:t>
      </w:r>
      <w:r w:rsidRPr="00C00601">
        <w:rPr>
          <w:rStyle w:val="StyleUnderline"/>
        </w:rPr>
        <w:t xml:space="preserve"> an </w:t>
      </w:r>
      <w:r w:rsidRPr="00B01DDA">
        <w:rPr>
          <w:rStyle w:val="StyleUnderline"/>
          <w:highlight w:val="yellow"/>
        </w:rPr>
        <w:t>opportunity to contribute</w:t>
      </w:r>
      <w:r w:rsidRPr="00C00601">
        <w:rPr>
          <w:rStyle w:val="StyleUnderline"/>
        </w:rPr>
        <w:t xml:space="preserve"> their </w:t>
      </w:r>
      <w:r w:rsidRPr="00B01DDA">
        <w:rPr>
          <w:rStyle w:val="StyleUnderline"/>
          <w:highlight w:val="yellow"/>
        </w:rPr>
        <w:t>perspective</w:t>
      </w:r>
      <w:r w:rsidRPr="00C00601">
        <w:rPr>
          <w:rStyle w:val="StyleUnderline"/>
        </w:rPr>
        <w:t>, their analysis, or their expertise</w:t>
      </w:r>
      <w:r w:rsidRPr="00C00601">
        <w:rPr>
          <w:sz w:val="16"/>
        </w:rPr>
        <w:t xml:space="preserve">, except through one-off amicus briefs.24 </w:t>
      </w:r>
      <w:r w:rsidRPr="00B01DDA">
        <w:rPr>
          <w:rStyle w:val="Emphasis"/>
          <w:highlight w:val="yellow"/>
        </w:rPr>
        <w:t>Nascent firms and</w:t>
      </w:r>
      <w:r w:rsidRPr="00C00601">
        <w:rPr>
          <w:rStyle w:val="Emphasis"/>
        </w:rPr>
        <w:t xml:space="preserve"> </w:t>
      </w:r>
      <w:r w:rsidRPr="00B01DDA">
        <w:rPr>
          <w:rStyle w:val="Emphasis"/>
          <w:highlight w:val="yellow"/>
        </w:rPr>
        <w:t>startups</w:t>
      </w:r>
      <w:r w:rsidRPr="00B01DDA">
        <w:rPr>
          <w:rStyle w:val="StyleUnderline"/>
          <w:highlight w:val="yellow"/>
        </w:rPr>
        <w:t xml:space="preserve"> are</w:t>
      </w:r>
      <w:r w:rsidRPr="00C00601">
        <w:rPr>
          <w:rStyle w:val="StyleUnderline"/>
        </w:rPr>
        <w:t xml:space="preserve"> especially likely to be </w:t>
      </w:r>
      <w:r w:rsidRPr="00B01DDA">
        <w:rPr>
          <w:rStyle w:val="StyleUnderline"/>
          <w:highlight w:val="yellow"/>
        </w:rPr>
        <w:t>left o</w:t>
      </w:r>
      <w:r w:rsidRPr="00C00601">
        <w:rPr>
          <w:rStyle w:val="StyleUnderline"/>
        </w:rPr>
        <w:t>ut</w:t>
      </w:r>
      <w:r w:rsidRPr="00C00601">
        <w:rPr>
          <w:sz w:val="16"/>
        </w:rPr>
        <w:t>—despite the vital role they play in the competition ecosystem—</w:t>
      </w:r>
      <w:r w:rsidRPr="00C00601">
        <w:rPr>
          <w:rStyle w:val="StyleUnderline"/>
        </w:rPr>
        <w:t>given that they do not comprise a significant portion of the parties represented in litigated matters</w:t>
      </w:r>
      <w:r w:rsidRPr="00C00601">
        <w:rPr>
          <w:sz w:val="16"/>
        </w:rPr>
        <w:t>, and they usually lack the resources to engage in amicus activity. Furthermore future entrants, whose interests should be carefully considered in all aspects of competition law and policy, have no voice.</w:t>
      </w:r>
    </w:p>
    <w:p w14:paraId="111EE959" w14:textId="2BD788CB" w:rsidR="001E7323" w:rsidRPr="001E7323" w:rsidRDefault="001E7323" w:rsidP="001E7323">
      <w:pPr>
        <w:rPr>
          <w:sz w:val="16"/>
        </w:rPr>
      </w:pPr>
      <w:r w:rsidRPr="00C00601">
        <w:rPr>
          <w:sz w:val="16"/>
        </w:rPr>
        <w:t xml:space="preserve">Firms, entrepreneurs, workers, and consumers across our economy vary wildly in their experiences and perspectives on market conduct. Enforcement and regulation of business conduct can more successfully promote competition when it incorporates more voices and evidence from across the marketplace. </w:t>
      </w:r>
      <w:r w:rsidRPr="00C00601">
        <w:rPr>
          <w:rStyle w:val="StyleUnderline"/>
        </w:rPr>
        <w:t xml:space="preserve">The </w:t>
      </w:r>
      <w:r w:rsidRPr="00B01DDA">
        <w:rPr>
          <w:rStyle w:val="Emphasis"/>
          <w:highlight w:val="yellow"/>
        </w:rPr>
        <w:t>ambiguity</w:t>
      </w:r>
      <w:r w:rsidRPr="00B01DDA">
        <w:rPr>
          <w:rStyle w:val="StyleUnderline"/>
          <w:highlight w:val="yellow"/>
        </w:rPr>
        <w:t xml:space="preserve"> of</w:t>
      </w:r>
      <w:r w:rsidRPr="00C00601">
        <w:rPr>
          <w:rStyle w:val="StyleUnderline"/>
        </w:rPr>
        <w:t xml:space="preserve"> the </w:t>
      </w:r>
      <w:r w:rsidRPr="00B01DDA">
        <w:rPr>
          <w:rStyle w:val="StyleUnderline"/>
          <w:highlight w:val="yellow"/>
        </w:rPr>
        <w:t>laws</w:t>
      </w:r>
      <w:r w:rsidRPr="00C00601">
        <w:rPr>
          <w:rStyle w:val="StyleUnderline"/>
        </w:rPr>
        <w:t xml:space="preserve">, the </w:t>
      </w:r>
      <w:r w:rsidRPr="00B01DDA">
        <w:rPr>
          <w:rStyle w:val="Emphasis"/>
          <w:highlight w:val="yellow"/>
        </w:rPr>
        <w:t>administrative</w:t>
      </w:r>
      <w:r w:rsidRPr="00C00601">
        <w:rPr>
          <w:rStyle w:val="StyleUnderline"/>
        </w:rPr>
        <w:t xml:space="preserve"> and </w:t>
      </w:r>
      <w:r w:rsidRPr="00C00601">
        <w:rPr>
          <w:rStyle w:val="Emphasis"/>
        </w:rPr>
        <w:t xml:space="preserve">resource </w:t>
      </w:r>
      <w:r w:rsidRPr="00B01DDA">
        <w:rPr>
          <w:rStyle w:val="Emphasis"/>
          <w:highlight w:val="yellow"/>
        </w:rPr>
        <w:t>burdens</w:t>
      </w:r>
      <w:r w:rsidRPr="00B01DDA">
        <w:rPr>
          <w:rStyle w:val="StyleUnderline"/>
          <w:highlight w:val="yellow"/>
        </w:rPr>
        <w:t xml:space="preserve"> of enforcing them, and</w:t>
      </w:r>
      <w:r w:rsidRPr="00C00601">
        <w:rPr>
          <w:rStyle w:val="StyleUnderline"/>
        </w:rPr>
        <w:t xml:space="preserve"> the </w:t>
      </w:r>
      <w:r w:rsidRPr="00B01DDA">
        <w:rPr>
          <w:rStyle w:val="Emphasis"/>
          <w:highlight w:val="yellow"/>
        </w:rPr>
        <w:t>exclusivity</w:t>
      </w:r>
      <w:r w:rsidRPr="00B01DDA">
        <w:rPr>
          <w:rStyle w:val="StyleUnderline"/>
          <w:highlight w:val="yellow"/>
        </w:rPr>
        <w:t xml:space="preserve"> of the current process</w:t>
      </w:r>
      <w:r w:rsidRPr="00C00601">
        <w:rPr>
          <w:rStyle w:val="StyleUnderline"/>
        </w:rPr>
        <w:t xml:space="preserve"> </w:t>
      </w:r>
      <w:r w:rsidRPr="00B01DDA">
        <w:rPr>
          <w:rStyle w:val="StyleUnderline"/>
          <w:highlight w:val="yellow"/>
        </w:rPr>
        <w:t xml:space="preserve">tend to </w:t>
      </w:r>
      <w:r w:rsidRPr="00B01DDA">
        <w:rPr>
          <w:rStyle w:val="Emphasis"/>
          <w:highlight w:val="yellow"/>
        </w:rPr>
        <w:t>advantage incumbents</w:t>
      </w:r>
      <w:r w:rsidRPr="00B01DDA">
        <w:rPr>
          <w:rStyle w:val="StyleUnderline"/>
          <w:highlight w:val="yellow"/>
        </w:rPr>
        <w:t xml:space="preserve"> and</w:t>
      </w:r>
      <w:r w:rsidRPr="00C00601">
        <w:rPr>
          <w:rStyle w:val="StyleUnderline"/>
        </w:rPr>
        <w:t xml:space="preserve"> </w:t>
      </w:r>
      <w:r w:rsidRPr="00B01DDA">
        <w:rPr>
          <w:rStyle w:val="Emphasis"/>
          <w:highlight w:val="yellow"/>
        </w:rPr>
        <w:t>suppress</w:t>
      </w:r>
      <w:r w:rsidRPr="00C00601">
        <w:rPr>
          <w:rStyle w:val="StyleUnderline"/>
        </w:rPr>
        <w:t xml:space="preserve"> market </w:t>
      </w:r>
      <w:r w:rsidRPr="00B01DDA">
        <w:rPr>
          <w:rStyle w:val="Emphasis"/>
          <w:highlight w:val="yellow"/>
        </w:rPr>
        <w:t>entry</w:t>
      </w:r>
      <w:r w:rsidRPr="00C00601">
        <w:rPr>
          <w:sz w:val="16"/>
        </w:rPr>
        <w:t xml:space="preserve">. For example, when courts disagree with one another on the legality of particular conduct, </w:t>
      </w:r>
      <w:r w:rsidRPr="00B01DDA">
        <w:rPr>
          <w:rStyle w:val="Emphasis"/>
          <w:highlight w:val="yellow"/>
        </w:rPr>
        <w:t>new entrants</w:t>
      </w:r>
      <w:r w:rsidRPr="00B01DDA">
        <w:rPr>
          <w:rStyle w:val="StyleUnderline"/>
          <w:highlight w:val="yellow"/>
        </w:rPr>
        <w:t xml:space="preserve"> are likely to eschew</w:t>
      </w:r>
      <w:r w:rsidRPr="00C00601">
        <w:rPr>
          <w:rStyle w:val="StyleUnderline"/>
        </w:rPr>
        <w:t xml:space="preserve"> the </w:t>
      </w:r>
      <w:r w:rsidRPr="00B01DDA">
        <w:rPr>
          <w:rStyle w:val="StyleUnderline"/>
          <w:highlight w:val="yellow"/>
        </w:rPr>
        <w:t>practice, since</w:t>
      </w:r>
      <w:r w:rsidRPr="00C00601">
        <w:rPr>
          <w:rStyle w:val="StyleUnderline"/>
        </w:rPr>
        <w:t xml:space="preserve"> </w:t>
      </w:r>
      <w:r w:rsidRPr="00B01DDA">
        <w:rPr>
          <w:rStyle w:val="Emphasis"/>
          <w:highlight w:val="yellow"/>
        </w:rPr>
        <w:t>the threat of litigation could prove fatal</w:t>
      </w:r>
      <w:r w:rsidRPr="00C00601">
        <w:rPr>
          <w:rStyle w:val="StyleUnderline"/>
        </w:rPr>
        <w:t xml:space="preserve"> at an early stage.</w:t>
      </w:r>
      <w:r w:rsidRPr="00C00601">
        <w:rPr>
          <w:sz w:val="16"/>
        </w:rPr>
        <w:t xml:space="preserve"> </w:t>
      </w:r>
      <w:r w:rsidRPr="00B01DDA">
        <w:rPr>
          <w:rStyle w:val="StyleUnderline"/>
          <w:highlight w:val="yellow"/>
        </w:rPr>
        <w:t>Incumbents</w:t>
      </w:r>
      <w:r w:rsidRPr="00C00601">
        <w:rPr>
          <w:sz w:val="16"/>
        </w:rPr>
        <w:t xml:space="preserve">, by contrast, will </w:t>
      </w:r>
      <w:r w:rsidRPr="00C00601">
        <w:rPr>
          <w:rStyle w:val="StyleUnderline"/>
        </w:rPr>
        <w:t xml:space="preserve">be more likely to conduct a cost-benefit analysis of engaging in a potentially unlawful practice, since they are likely to </w:t>
      </w:r>
      <w:r w:rsidRPr="00B01DDA">
        <w:rPr>
          <w:rStyle w:val="StyleUnderline"/>
          <w:highlight w:val="yellow"/>
        </w:rPr>
        <w:t>have higher tolerance for</w:t>
      </w:r>
      <w:r w:rsidRPr="00C00601">
        <w:rPr>
          <w:rStyle w:val="StyleUnderline"/>
        </w:rPr>
        <w:t xml:space="preserve"> </w:t>
      </w:r>
      <w:r w:rsidRPr="00C00601">
        <w:rPr>
          <w:rStyle w:val="Emphasis"/>
        </w:rPr>
        <w:t xml:space="preserve">protracted </w:t>
      </w:r>
      <w:r w:rsidRPr="00B01DDA">
        <w:rPr>
          <w:rStyle w:val="Emphasis"/>
          <w:highlight w:val="yellow"/>
        </w:rPr>
        <w:t>litigation</w:t>
      </w:r>
      <w:r w:rsidRPr="00B01DDA">
        <w:rPr>
          <w:rStyle w:val="StyleUnderline"/>
          <w:highlight w:val="yellow"/>
        </w:rPr>
        <w:t xml:space="preserve"> and </w:t>
      </w:r>
      <w:r w:rsidRPr="00B01DDA">
        <w:rPr>
          <w:rStyle w:val="Emphasis"/>
          <w:highlight w:val="yellow"/>
        </w:rPr>
        <w:t>deeper pockets</w:t>
      </w:r>
      <w:r w:rsidRPr="00B01DDA">
        <w:rPr>
          <w:rStyle w:val="StyleUnderline"/>
          <w:highlight w:val="yellow"/>
        </w:rPr>
        <w:t xml:space="preserve"> to fund it</w:t>
      </w:r>
      <w:r w:rsidRPr="00C00601">
        <w:rPr>
          <w:rStyle w:val="StyleUnderline"/>
        </w:rPr>
        <w:t>.</w:t>
      </w:r>
      <w:r w:rsidRPr="00C00601">
        <w:rPr>
          <w:sz w:val="16"/>
        </w:rPr>
        <w:t xml:space="preserve"> Continued ambiguity and complexity also create business opportunities for lawyers, economists, and lobbyists, who effectively profit from the lack of clarity</w:t>
      </w:r>
    </w:p>
    <w:sectPr w:rsidR="001E7323" w:rsidRPr="001E7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00000001" w:usb2="00000000" w:usb3="00000000" w:csb0="0000019F" w:csb1="00000000"/>
  </w:font>
  <w:font w:name="Sabon LT Std">
    <w:panose1 w:val="00000000000000000000"/>
    <w:charset w:val="00"/>
    <w:family w:val="roman"/>
    <w:notTrueType/>
    <w:pitch w:val="default"/>
  </w:font>
  <w:font w:name="Baskerville">
    <w:altName w:val="Baskerville Old Face"/>
    <w:charset w:val="00"/>
    <w:family w:val="auto"/>
    <w:pitch w:val="variable"/>
    <w:sig w:usb0="00000001" w:usb1="00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altName w:val="Arial"/>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altName w:val="Sylfaen"/>
    <w:panose1 w:val="00000000000000000000"/>
    <w:charset w:val="00"/>
    <w:family w:val="roman"/>
    <w:notTrueType/>
    <w:pitch w:val="default"/>
  </w:font>
  <w:font w:name="Adobe Garamond Pro">
    <w:altName w:val="Garamond"/>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 w:name="Frutiger 45 Ligh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10170"/>
    <w:multiLevelType w:val="hybridMultilevel"/>
    <w:tmpl w:val="1A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A4543"/>
    <w:multiLevelType w:val="hybridMultilevel"/>
    <w:tmpl w:val="17AC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150416"/>
    <w:multiLevelType w:val="multilevel"/>
    <w:tmpl w:val="D79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513E7"/>
    <w:multiLevelType w:val="hybridMultilevel"/>
    <w:tmpl w:val="3A821E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33705E"/>
    <w:multiLevelType w:val="hybridMultilevel"/>
    <w:tmpl w:val="56B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D2BE8"/>
    <w:multiLevelType w:val="hybridMultilevel"/>
    <w:tmpl w:val="7768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C00334"/>
    <w:multiLevelType w:val="hybridMultilevel"/>
    <w:tmpl w:val="5D76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4A1A40"/>
    <w:multiLevelType w:val="hybridMultilevel"/>
    <w:tmpl w:val="86DA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FD3858"/>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621C0"/>
    <w:multiLevelType w:val="multilevel"/>
    <w:tmpl w:val="E6F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D7045"/>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9637ED"/>
    <w:multiLevelType w:val="hybridMultilevel"/>
    <w:tmpl w:val="78A6EC00"/>
    <w:lvl w:ilvl="0" w:tplc="8020B94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636470"/>
    <w:multiLevelType w:val="hybridMultilevel"/>
    <w:tmpl w:val="5106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4185D"/>
    <w:multiLevelType w:val="hybridMultilevel"/>
    <w:tmpl w:val="5BA411BE"/>
    <w:lvl w:ilvl="0" w:tplc="05141B38">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8E2772"/>
    <w:multiLevelType w:val="hybridMultilevel"/>
    <w:tmpl w:val="04626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26E27"/>
    <w:multiLevelType w:val="hybridMultilevel"/>
    <w:tmpl w:val="B7AE0724"/>
    <w:lvl w:ilvl="0" w:tplc="4AC025A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0"/>
  </w:num>
  <w:num w:numId="13">
    <w:abstractNumId w:val="33"/>
  </w:num>
  <w:num w:numId="14">
    <w:abstractNumId w:val="16"/>
  </w:num>
  <w:num w:numId="15">
    <w:abstractNumId w:val="30"/>
  </w:num>
  <w:num w:numId="16">
    <w:abstractNumId w:val="15"/>
  </w:num>
  <w:num w:numId="17">
    <w:abstractNumId w:val="26"/>
  </w:num>
  <w:num w:numId="18">
    <w:abstractNumId w:val="27"/>
  </w:num>
  <w:num w:numId="19">
    <w:abstractNumId w:val="18"/>
  </w:num>
  <w:num w:numId="20">
    <w:abstractNumId w:val="17"/>
  </w:num>
  <w:num w:numId="21">
    <w:abstractNumId w:val="11"/>
  </w:num>
  <w:num w:numId="22">
    <w:abstractNumId w:val="25"/>
  </w:num>
  <w:num w:numId="23">
    <w:abstractNumId w:val="34"/>
  </w:num>
  <w:num w:numId="24">
    <w:abstractNumId w:val="29"/>
  </w:num>
  <w:num w:numId="25">
    <w:abstractNumId w:val="28"/>
  </w:num>
  <w:num w:numId="26">
    <w:abstractNumId w:val="12"/>
  </w:num>
  <w:num w:numId="27">
    <w:abstractNumId w:val="10"/>
  </w:num>
  <w:num w:numId="28">
    <w:abstractNumId w:val="21"/>
  </w:num>
  <w:num w:numId="29">
    <w:abstractNumId w:val="32"/>
  </w:num>
  <w:num w:numId="30">
    <w:abstractNumId w:val="35"/>
  </w:num>
  <w:num w:numId="31">
    <w:abstractNumId w:val="13"/>
  </w:num>
  <w:num w:numId="32">
    <w:abstractNumId w:val="14"/>
  </w:num>
  <w:num w:numId="33">
    <w:abstractNumId w:val="24"/>
  </w:num>
  <w:num w:numId="34">
    <w:abstractNumId w:val="31"/>
  </w:num>
  <w:num w:numId="35">
    <w:abstractNumId w:val="37"/>
  </w:num>
  <w:num w:numId="36">
    <w:abstractNumId w:val="22"/>
  </w:num>
  <w:num w:numId="37">
    <w:abstractNumId w:val="19"/>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8D27D9"/>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E7323"/>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8D27D9"/>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1C01"/>
  <w15:chartTrackingRefBased/>
  <w15:docId w15:val="{5B67F87E-B2BB-4AD3-955B-60A7D070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D27D9"/>
    <w:rPr>
      <w:rFonts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HAT"/>
    <w:basedOn w:val="Normal"/>
    <w:next w:val="Normal"/>
    <w:link w:val="Heading1Char"/>
    <w:qFormat/>
    <w:rsid w:val="008D27D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8D27D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8D27D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8D27D9"/>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Heading2"/>
    <w:next w:val="Normal"/>
    <w:link w:val="Heading5Char"/>
    <w:qFormat/>
    <w:rsid w:val="008D27D9"/>
    <w:pPr>
      <w:suppressAutoHyphens/>
      <w:spacing w:before="20"/>
      <w:outlineLvl w:val="4"/>
    </w:pPr>
    <w:rPr>
      <w:rFonts w:eastAsia="Times New Roman" w:cs="Arial"/>
      <w:bCs/>
      <w:kern w:val="32"/>
    </w:rPr>
  </w:style>
  <w:style w:type="paragraph" w:styleId="Heading6">
    <w:name w:val="heading 6"/>
    <w:aliases w:val="Title (no index),cites2"/>
    <w:basedOn w:val="Heading3"/>
    <w:next w:val="Normal"/>
    <w:link w:val="Heading6Char"/>
    <w:qFormat/>
    <w:rsid w:val="008D27D9"/>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8D27D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D27D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D27D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D27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27D9"/>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HAT Char"/>
    <w:basedOn w:val="DefaultParagraphFont"/>
    <w:link w:val="Heading1"/>
    <w:rsid w:val="008D27D9"/>
    <w:rPr>
      <w:rFonts w:eastAsiaTheme="majorEastAs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8D27D9"/>
    <w:rPr>
      <w:rFonts w:eastAsiaTheme="majorEastAs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o Char"/>
    <w:basedOn w:val="DefaultParagraphFont"/>
    <w:link w:val="Heading3"/>
    <w:uiPriority w:val="2"/>
    <w:rsid w:val="008D27D9"/>
    <w:rPr>
      <w:rFonts w:eastAsiaTheme="majorEastAs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8D27D9"/>
    <w:rPr>
      <w:rFonts w:eastAsiaTheme="majorEastAsia" w:cstheme="majorBidi"/>
      <w:b/>
      <w:iCs/>
      <w:sz w:val="26"/>
    </w:rPr>
  </w:style>
  <w:style w:type="character" w:styleId="Emphasis">
    <w:name w:val="Emphasis"/>
    <w:aliases w:val="Box,Evidence,Minimized,minimized,Highlighted,tag2,Size 10,emphasis in card,Underlined,CD Card,ED - Tag,emphasis,Emphasis!!,small,Qualifications,normal card text,Shrunk,bold underline,qualifications in card,qualifications,Style1,Debate,B,s,/,B1"/>
    <w:basedOn w:val="DefaultParagraphFont"/>
    <w:link w:val="Emphasis1"/>
    <w:qFormat/>
    <w:rsid w:val="008D27D9"/>
    <w:rPr>
      <w:rFonts w:cs="Arial"/>
      <w:b/>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8D27D9"/>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S"/>
    <w:basedOn w:val="DefaultParagraphFont"/>
    <w:uiPriority w:val="6"/>
    <w:qFormat/>
    <w:rsid w:val="008D27D9"/>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8D27D9"/>
    <w:rPr>
      <w:color w:val="auto"/>
      <w:u w:val="none"/>
    </w:rPr>
  </w:style>
  <w:style w:type="character" w:styleId="FollowedHyperlink">
    <w:name w:val="FollowedHyperlink"/>
    <w:basedOn w:val="DefaultParagraphFont"/>
    <w:uiPriority w:val="99"/>
    <w:unhideWhenUsed/>
    <w:rsid w:val="008D27D9"/>
    <w:rPr>
      <w:color w:val="auto"/>
      <w:u w:val="none"/>
    </w:rPr>
  </w:style>
  <w:style w:type="paragraph" w:customStyle="1" w:styleId="Emphasis1">
    <w:name w:val="Emphasis1"/>
    <w:basedOn w:val="Normal"/>
    <w:link w:val="Emphasis"/>
    <w:autoRedefine/>
    <w:qFormat/>
    <w:rsid w:val="008D27D9"/>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8D27D9"/>
    <w:pPr>
      <w:widowControl w:val="0"/>
      <w:ind w:left="720"/>
      <w:jc w:val="both"/>
    </w:pPr>
    <w:rPr>
      <w:b/>
      <w:u w:val="single"/>
      <w:bdr w:val="single" w:sz="4" w:space="0" w:color="auto"/>
    </w:rPr>
  </w:style>
  <w:style w:type="paragraph" w:customStyle="1" w:styleId="Analytic">
    <w:name w:val="Analytic"/>
    <w:basedOn w:val="Normal"/>
    <w:link w:val="AnalyticChar"/>
    <w:qFormat/>
    <w:rsid w:val="008D27D9"/>
    <w:rPr>
      <w:rFonts w:eastAsia="Calibri"/>
      <w:b/>
      <w:color w:val="C00000"/>
      <w:sz w:val="24"/>
      <w:szCs w:val="24"/>
    </w:rPr>
  </w:style>
  <w:style w:type="character" w:customStyle="1" w:styleId="AnalyticChar">
    <w:name w:val="Analytic Char"/>
    <w:basedOn w:val="DefaultParagraphFont"/>
    <w:link w:val="Analytic"/>
    <w:rsid w:val="008D27D9"/>
    <w:rPr>
      <w:rFonts w:eastAsia="Calibri" w:cs="Arial"/>
      <w:b/>
      <w:color w:val="C00000"/>
      <w:sz w:val="24"/>
      <w:szCs w:val="24"/>
    </w:rPr>
  </w:style>
  <w:style w:type="character" w:customStyle="1" w:styleId="Heading5Char">
    <w:name w:val="Heading 5 Char"/>
    <w:aliases w:val="Text Char,Blocks Char,5: Underlined Char,Heading 5 - underlined Char"/>
    <w:basedOn w:val="DefaultParagraphFont"/>
    <w:link w:val="Heading5"/>
    <w:rsid w:val="008D27D9"/>
    <w:rPr>
      <w:rFonts w:eastAsia="Times New Roman" w:cs="Arial"/>
      <w:b/>
      <w:bCs/>
      <w:kern w:val="32"/>
      <w:sz w:val="44"/>
      <w:szCs w:val="26"/>
      <w:u w:val="double"/>
    </w:rPr>
  </w:style>
  <w:style w:type="character" w:customStyle="1" w:styleId="Heading6Char">
    <w:name w:val="Heading 6 Char"/>
    <w:aliases w:val="Title (no index) Char,cites2 Char"/>
    <w:basedOn w:val="DefaultParagraphFont"/>
    <w:link w:val="Heading6"/>
    <w:rsid w:val="008D27D9"/>
    <w:rPr>
      <w:rFonts w:eastAsia="Times New Roman" w:cs="Arial"/>
      <w:b/>
      <w:bCs/>
      <w:kern w:val="32"/>
      <w:sz w:val="32"/>
      <w:szCs w:val="24"/>
      <w:u w:val="single"/>
    </w:rPr>
  </w:style>
  <w:style w:type="character" w:customStyle="1" w:styleId="Heading7Char">
    <w:name w:val="Heading 7 Char"/>
    <w:basedOn w:val="DefaultParagraphFont"/>
    <w:link w:val="Heading7"/>
    <w:rsid w:val="008D27D9"/>
    <w:rPr>
      <w:rFonts w:eastAsia="Times New Roman" w:cs="Arial"/>
      <w:b/>
      <w:kern w:val="32"/>
      <w:sz w:val="24"/>
      <w:szCs w:val="24"/>
    </w:rPr>
  </w:style>
  <w:style w:type="character" w:customStyle="1" w:styleId="Heading8Char">
    <w:name w:val="Heading 8 Char"/>
    <w:basedOn w:val="DefaultParagraphFont"/>
    <w:link w:val="Heading8"/>
    <w:rsid w:val="008D27D9"/>
    <w:rPr>
      <w:rFonts w:eastAsia="Times New Roman" w:cs="Arial"/>
      <w:b/>
      <w:kern w:val="32"/>
      <w:sz w:val="24"/>
      <w:szCs w:val="24"/>
      <w:u w:val="double"/>
    </w:rPr>
  </w:style>
  <w:style w:type="character" w:customStyle="1" w:styleId="Heading9Char">
    <w:name w:val="Heading 9 Char"/>
    <w:basedOn w:val="DefaultParagraphFont"/>
    <w:link w:val="Heading9"/>
    <w:rsid w:val="008D27D9"/>
    <w:rPr>
      <w:rFonts w:eastAsia="Times New Roman" w:cs="Arial"/>
      <w:b/>
      <w:kern w:val="32"/>
      <w:sz w:val="32"/>
      <w:szCs w:val="24"/>
      <w:u w:val="single"/>
    </w:rPr>
  </w:style>
  <w:style w:type="character" w:styleId="UnresolvedMention">
    <w:name w:val="Unresolved Mention"/>
    <w:basedOn w:val="DefaultParagraphFont"/>
    <w:uiPriority w:val="99"/>
    <w:unhideWhenUsed/>
    <w:rsid w:val="008D27D9"/>
    <w:rPr>
      <w:color w:val="605E5C"/>
      <w:shd w:val="clear" w:color="auto" w:fill="E1DFDD"/>
    </w:rPr>
  </w:style>
  <w:style w:type="character" w:customStyle="1" w:styleId="TitleChar">
    <w:name w:val="Title Char"/>
    <w:aliases w:val="Cites and Cards Char,UNDERLINE Char,Bold Underlined Char,title Char,Block Heading Char1,Read This Char1,Non Read Text Char1,Debate Normal Char1"/>
    <w:basedOn w:val="DefaultParagraphFont"/>
    <w:link w:val="Title"/>
    <w:uiPriority w:val="6"/>
    <w:qFormat/>
    <w:rsid w:val="008D27D9"/>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8D27D9"/>
    <w:pPr>
      <w:outlineLvl w:val="0"/>
    </w:pPr>
    <w:rPr>
      <w:rFonts w:cstheme="minorBidi"/>
      <w:sz w:val="20"/>
      <w:u w:val="single"/>
    </w:rPr>
  </w:style>
  <w:style w:type="character" w:customStyle="1" w:styleId="TitleChar1">
    <w:name w:val="Title Char1"/>
    <w:aliases w:val="UNDERLINE Char1,Bold Underlined Char2,title Char1,Non Read Text Char,Read This Char2,Debate Normal Char,UNDERLINE Char2,Block Heading Char2,title Char2,Cites and Cards Char2,Intense Emphasis5,Intense Emphasis6"/>
    <w:basedOn w:val="DefaultParagraphFont"/>
    <w:uiPriority w:val="10"/>
    <w:qFormat/>
    <w:rsid w:val="008D27D9"/>
    <w:rPr>
      <w:rFonts w:asciiTheme="majorHAnsi" w:eastAsiaTheme="majorEastAsia" w:hAnsiTheme="majorHAnsi" w:cstheme="majorBidi"/>
      <w:spacing w:val="-10"/>
      <w:kern w:val="28"/>
      <w:sz w:val="56"/>
      <w:szCs w:val="56"/>
    </w:r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6"/>
    <w:qFormat/>
    <w:rsid w:val="008D27D9"/>
    <w:pPr>
      <w:ind w:left="288" w:right="288"/>
    </w:pPr>
    <w:rPr>
      <w:rFonts w:asciiTheme="minorHAnsi" w:hAnsiTheme="minorHAnsi"/>
      <w:u w:val="single"/>
    </w:rPr>
  </w:style>
  <w:style w:type="paragraph" w:customStyle="1" w:styleId="Card">
    <w:name w:val="Card"/>
    <w:aliases w:val="Dont use,No Spacing41,No Spacing111112,Note Level 2,No Spacing1121,No Spacing112,No Spacing1,Small Text,Tag and Cite,nonunderlined,Tag and Ci,No Spacing11211,No Spacing23,Tag1"/>
    <w:basedOn w:val="Heading1"/>
    <w:link w:val="Hyperlink"/>
    <w:autoRedefine/>
    <w:uiPriority w:val="99"/>
    <w:qFormat/>
    <w:rsid w:val="008D27D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eastAsiaTheme="minorHAnsi" w:cstheme="minorBidi"/>
      <w:b w:val="0"/>
      <w:sz w:val="22"/>
      <w:szCs w:val="22"/>
    </w:rPr>
  </w:style>
  <w:style w:type="character" w:styleId="CommentReference">
    <w:name w:val="annotation reference"/>
    <w:basedOn w:val="DefaultParagraphFont"/>
    <w:uiPriority w:val="99"/>
    <w:unhideWhenUsed/>
    <w:rsid w:val="008D27D9"/>
    <w:rPr>
      <w:sz w:val="16"/>
      <w:szCs w:val="16"/>
    </w:rPr>
  </w:style>
  <w:style w:type="paragraph" w:styleId="CommentText">
    <w:name w:val="annotation text"/>
    <w:basedOn w:val="Normal"/>
    <w:link w:val="CommentTextChar"/>
    <w:uiPriority w:val="99"/>
    <w:unhideWhenUsed/>
    <w:qFormat/>
    <w:rsid w:val="008D27D9"/>
    <w:rPr>
      <w:sz w:val="20"/>
      <w:szCs w:val="20"/>
    </w:rPr>
  </w:style>
  <w:style w:type="character" w:customStyle="1" w:styleId="CommentTextChar">
    <w:name w:val="Comment Text Char"/>
    <w:basedOn w:val="DefaultParagraphFont"/>
    <w:link w:val="CommentText"/>
    <w:uiPriority w:val="99"/>
    <w:rsid w:val="008D27D9"/>
    <w:rPr>
      <w:rFonts w:cs="Arial"/>
      <w:sz w:val="20"/>
      <w:szCs w:val="20"/>
    </w:rPr>
  </w:style>
  <w:style w:type="paragraph" w:styleId="CommentSubject">
    <w:name w:val="annotation subject"/>
    <w:basedOn w:val="CommentText"/>
    <w:next w:val="CommentText"/>
    <w:link w:val="CommentSubjectChar"/>
    <w:uiPriority w:val="99"/>
    <w:unhideWhenUsed/>
    <w:rsid w:val="008D27D9"/>
    <w:rPr>
      <w:b/>
      <w:bCs/>
    </w:rPr>
  </w:style>
  <w:style w:type="character" w:customStyle="1" w:styleId="CommentSubjectChar">
    <w:name w:val="Comment Subject Char"/>
    <w:basedOn w:val="CommentTextChar"/>
    <w:link w:val="CommentSubject"/>
    <w:uiPriority w:val="99"/>
    <w:rsid w:val="008D27D9"/>
    <w:rPr>
      <w:rFonts w:cs="Arial"/>
      <w:b/>
      <w:bCs/>
      <w:sz w:val="20"/>
      <w:szCs w:val="20"/>
    </w:rPr>
  </w:style>
  <w:style w:type="paragraph" w:customStyle="1" w:styleId="Emphasize">
    <w:name w:val="Emphasize"/>
    <w:basedOn w:val="Normal"/>
    <w:qFormat/>
    <w:rsid w:val="008D27D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D27D9"/>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8D27D9"/>
  </w:style>
  <w:style w:type="paragraph" w:styleId="ListParagraph">
    <w:name w:val="List Paragraph"/>
    <w:aliases w:val="6 font,List Paragraph1,List Paragraph2"/>
    <w:basedOn w:val="Normal"/>
    <w:uiPriority w:val="99"/>
    <w:unhideWhenUsed/>
    <w:qFormat/>
    <w:rsid w:val="008D27D9"/>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
    <w:basedOn w:val="Heading1"/>
    <w:autoRedefine/>
    <w:qFormat/>
    <w:rsid w:val="008D27D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8D27D9"/>
    <w:rPr>
      <w:u w:val="single"/>
    </w:rPr>
  </w:style>
  <w:style w:type="character" w:styleId="IntenseEmphasis">
    <w:name w:val="Intense Emphasis"/>
    <w:aliases w:val="Title Cha,cites Char Ch,Block Heading Char,Read This Char,Intense Emphasis1111,Underline Cha,Underline Char,Cards + Font: 12 pt Char,9.5 pt,9.5 p,cite,Heading 3 Char1 Char Char Char,9.5 ,8.,Cites and Cards Char1,Bold Underlined Char1"/>
    <w:basedOn w:val="DefaultParagraphFont"/>
    <w:qFormat/>
    <w:rsid w:val="008D27D9"/>
    <w:rPr>
      <w:b w:val="0"/>
      <w:sz w:val="22"/>
      <w:u w:val="single"/>
    </w:rPr>
  </w:style>
  <w:style w:type="paragraph" w:customStyle="1" w:styleId="cardtext">
    <w:name w:val="card text"/>
    <w:basedOn w:val="Normal"/>
    <w:link w:val="cardtextChar"/>
    <w:qFormat/>
    <w:rsid w:val="008D27D9"/>
    <w:pPr>
      <w:ind w:left="288" w:right="288"/>
    </w:pPr>
  </w:style>
  <w:style w:type="character" w:customStyle="1" w:styleId="cardtextChar">
    <w:name w:val="card text Char"/>
    <w:basedOn w:val="DefaultParagraphFont"/>
    <w:link w:val="cardtext"/>
    <w:rsid w:val="008D27D9"/>
    <w:rPr>
      <w:rFonts w:cs="Arial"/>
    </w:rPr>
  </w:style>
  <w:style w:type="paragraph" w:customStyle="1" w:styleId="UnderlinePara">
    <w:name w:val="Underline Para"/>
    <w:basedOn w:val="Normal"/>
    <w:uiPriority w:val="6"/>
    <w:qFormat/>
    <w:rsid w:val="008D27D9"/>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8D27D9"/>
    <w:rPr>
      <w:rFonts w:eastAsia="Calibri"/>
      <w:u w:val="single"/>
    </w:rPr>
  </w:style>
  <w:style w:type="character" w:customStyle="1" w:styleId="Underline2Char">
    <w:name w:val="Underline2 Char"/>
    <w:link w:val="Underline2"/>
    <w:uiPriority w:val="4"/>
    <w:rsid w:val="008D27D9"/>
    <w:rPr>
      <w:rFonts w:eastAsia="Calibri"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8D27D9"/>
    <w:rPr>
      <w:rFonts w:cs="Arial"/>
      <w:b/>
      <w:bCs/>
      <w:iCs/>
      <w:szCs w:val="28"/>
      <w:lang w:val="en-US" w:eastAsia="en-US" w:bidi="ar-SA"/>
    </w:rPr>
  </w:style>
  <w:style w:type="character" w:customStyle="1" w:styleId="apple-converted-space">
    <w:name w:val="apple-converted-space"/>
    <w:basedOn w:val="DefaultParagraphFont"/>
    <w:qFormat/>
    <w:rsid w:val="008D27D9"/>
  </w:style>
  <w:style w:type="character" w:customStyle="1" w:styleId="Style11pt">
    <w:name w:val="Style 11 pt"/>
    <w:basedOn w:val="DefaultParagraphFont"/>
    <w:rsid w:val="008D27D9"/>
    <w:rPr>
      <w:sz w:val="20"/>
    </w:rPr>
  </w:style>
  <w:style w:type="character" w:customStyle="1" w:styleId="Style11ptUnderline">
    <w:name w:val="Style 11 pt Underline"/>
    <w:rsid w:val="008D27D9"/>
    <w:rPr>
      <w:sz w:val="20"/>
      <w:u w:val="single"/>
    </w:rPr>
  </w:style>
  <w:style w:type="character" w:customStyle="1" w:styleId="UnderliningChar">
    <w:name w:val="Underlining Char"/>
    <w:link w:val="Underlining"/>
    <w:rsid w:val="008D27D9"/>
    <w:rPr>
      <w:rFonts w:ascii="Georgia" w:hAnsi="Georgia"/>
      <w:u w:val="single"/>
    </w:rPr>
  </w:style>
  <w:style w:type="paragraph" w:customStyle="1" w:styleId="Underlining">
    <w:name w:val="Underlining"/>
    <w:basedOn w:val="Normal"/>
    <w:next w:val="Normal"/>
    <w:link w:val="UnderliningChar"/>
    <w:qFormat/>
    <w:rsid w:val="008D27D9"/>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Char Char2"/>
    <w:basedOn w:val="DefaultParagraphFont"/>
    <w:qFormat/>
    <w:rsid w:val="008D27D9"/>
    <w:rPr>
      <w:rFonts w:cs="Arial"/>
      <w:bCs/>
      <w:szCs w:val="26"/>
      <w:u w:val="single"/>
      <w:lang w:val="en-US" w:eastAsia="en-US" w:bidi="ar-SA"/>
    </w:rPr>
  </w:style>
  <w:style w:type="paragraph" w:customStyle="1" w:styleId="StyleStyle411pt">
    <w:name w:val="Style Style4 + 11 pt"/>
    <w:basedOn w:val="Normal"/>
    <w:link w:val="StyleStyle411ptChar"/>
    <w:qFormat/>
    <w:rsid w:val="008D27D9"/>
    <w:rPr>
      <w:rFonts w:eastAsia="Times New Roman"/>
      <w:szCs w:val="24"/>
      <w:u w:val="single"/>
    </w:rPr>
  </w:style>
  <w:style w:type="character" w:customStyle="1" w:styleId="StyleStyle411ptChar">
    <w:name w:val="Style Style4 + 11 pt Char"/>
    <w:basedOn w:val="DefaultParagraphFont"/>
    <w:link w:val="StyleStyle411pt"/>
    <w:rsid w:val="008D27D9"/>
    <w:rPr>
      <w:rFonts w:eastAsia="Times New Roman" w:cs="Arial"/>
      <w:szCs w:val="24"/>
      <w:u w:val="single"/>
    </w:rPr>
  </w:style>
  <w:style w:type="paragraph" w:customStyle="1" w:styleId="StyleStyle411ptBold">
    <w:name w:val="Style Style4 + 11 pt Bold"/>
    <w:basedOn w:val="Normal"/>
    <w:link w:val="StyleStyle411ptBoldChar"/>
    <w:qFormat/>
    <w:rsid w:val="008D27D9"/>
    <w:rPr>
      <w:rFonts w:eastAsia="Times New Roman"/>
      <w:b/>
      <w:bCs/>
      <w:szCs w:val="24"/>
      <w:u w:val="single"/>
    </w:rPr>
  </w:style>
  <w:style w:type="character" w:customStyle="1" w:styleId="StyleStyle411ptBoldChar">
    <w:name w:val="Style Style4 + 11 pt Bold Char"/>
    <w:basedOn w:val="DefaultParagraphFont"/>
    <w:link w:val="StyleStyle411ptBold"/>
    <w:rsid w:val="008D27D9"/>
    <w:rPr>
      <w:rFonts w:eastAsia="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D27D9"/>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D27D9"/>
    <w:rPr>
      <w:rFonts w:eastAsia="Times New Roman" w:cs="Arial"/>
      <w:szCs w:val="24"/>
      <w:u w:val="single"/>
      <w:bdr w:val="single" w:sz="4" w:space="0" w:color="auto"/>
    </w:rPr>
  </w:style>
  <w:style w:type="character" w:customStyle="1" w:styleId="StyleUnderlinePatternClearYellow">
    <w:name w:val="Style Underline Pattern: Clear (Yellow)"/>
    <w:basedOn w:val="DefaultParagraphFont"/>
    <w:rsid w:val="008D27D9"/>
    <w:rPr>
      <w:u w:val="single"/>
      <w:shd w:val="clear" w:color="auto" w:fill="00FF00"/>
    </w:rPr>
  </w:style>
  <w:style w:type="character" w:customStyle="1" w:styleId="Style1Char">
    <w:name w:val="Style1 Char"/>
    <w:rsid w:val="008D27D9"/>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8D27D9"/>
    <w:rPr>
      <w:rFonts w:eastAsia="Times New Roman"/>
      <w:szCs w:val="24"/>
      <w:u w:val="single"/>
    </w:rPr>
  </w:style>
  <w:style w:type="character" w:customStyle="1" w:styleId="Style4Char">
    <w:name w:val="Style4 Char"/>
    <w:link w:val="Style4"/>
    <w:rsid w:val="008D27D9"/>
    <w:rPr>
      <w:rFonts w:eastAsia="Times New Roman" w:cs="Arial"/>
      <w:szCs w:val="24"/>
      <w:u w:val="single"/>
    </w:rPr>
  </w:style>
  <w:style w:type="character" w:customStyle="1" w:styleId="cardChar">
    <w:name w:val="card Char"/>
    <w:aliases w:val="Bold Cite Char Char,Speed Cite Char"/>
    <w:rsid w:val="008D27D9"/>
    <w:rPr>
      <w:rFonts w:ascii="Times New Roman" w:eastAsia="Times New Roman" w:hAnsi="Times New Roman" w:cs="Times New Roman"/>
      <w:sz w:val="20"/>
    </w:rPr>
  </w:style>
  <w:style w:type="character" w:customStyle="1" w:styleId="apple-style-span">
    <w:name w:val="apple-style-span"/>
    <w:rsid w:val="008D27D9"/>
  </w:style>
  <w:style w:type="paragraph" w:customStyle="1" w:styleId="StyleUnderlined11pt">
    <w:name w:val="Style Underlined + 11 pt"/>
    <w:basedOn w:val="Normal"/>
    <w:link w:val="StyleUnderlined11ptChar"/>
    <w:qFormat/>
    <w:rsid w:val="008D27D9"/>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8D27D9"/>
    <w:rPr>
      <w:rFonts w:eastAsia="Times New Roman" w:cs="Arial"/>
      <w:szCs w:val="24"/>
      <w:u w:val="single"/>
      <w:lang w:eastAsia="zh-CN"/>
    </w:rPr>
  </w:style>
  <w:style w:type="character" w:customStyle="1" w:styleId="StyleThickunderline1">
    <w:name w:val="Style Thick underline1"/>
    <w:basedOn w:val="DefaultParagraphFont"/>
    <w:rsid w:val="008D27D9"/>
    <w:rPr>
      <w:u w:val="single"/>
    </w:rPr>
  </w:style>
  <w:style w:type="character" w:customStyle="1" w:styleId="post-author">
    <w:name w:val="post-author"/>
    <w:basedOn w:val="DefaultParagraphFont"/>
    <w:rsid w:val="008D27D9"/>
  </w:style>
  <w:style w:type="paragraph" w:customStyle="1" w:styleId="StyleUnderlineChar11pt">
    <w:name w:val="Style Underline Char + 11 pt"/>
    <w:basedOn w:val="Normal"/>
    <w:link w:val="StyleUnderlineChar11ptChar"/>
    <w:qFormat/>
    <w:rsid w:val="008D27D9"/>
    <w:rPr>
      <w:rFonts w:eastAsia="Times New Roman"/>
      <w:szCs w:val="24"/>
      <w:u w:val="single"/>
    </w:rPr>
  </w:style>
  <w:style w:type="character" w:customStyle="1" w:styleId="StyleUnderlineChar11ptChar">
    <w:name w:val="Style Underline Char + 11 pt Char"/>
    <w:link w:val="StyleUnderlineChar11pt"/>
    <w:rsid w:val="008D27D9"/>
    <w:rPr>
      <w:rFonts w:eastAsia="Times New Roman"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8D27D9"/>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D27D9"/>
    <w:rPr>
      <w:rFonts w:eastAsia="Times New Roman"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8D27D9"/>
    <w:rPr>
      <w:rFonts w:ascii="Times New Roman" w:hAnsi="Times New Roman"/>
      <w:b/>
      <w:bCs/>
      <w:sz w:val="20"/>
      <w:u w:val="none"/>
      <w:bdr w:val="none" w:sz="0" w:space="0" w:color="auto"/>
    </w:rPr>
  </w:style>
  <w:style w:type="character" w:customStyle="1" w:styleId="Style11ptBoldUnderline">
    <w:name w:val="Style 11 pt Bold Underline"/>
    <w:rsid w:val="008D27D9"/>
    <w:rPr>
      <w:b/>
      <w:bCs/>
      <w:sz w:val="20"/>
      <w:u w:val="single"/>
    </w:rPr>
  </w:style>
  <w:style w:type="character" w:customStyle="1" w:styleId="Style11ptUnderlineBorderSinglesolidlineAuto05pt">
    <w:name w:val="Style 11 pt Underline Border: : (Single solid line Auto  0.5 pt..."/>
    <w:rsid w:val="008D27D9"/>
    <w:rPr>
      <w:sz w:val="20"/>
      <w:u w:val="single"/>
      <w:bdr w:val="single" w:sz="4" w:space="0" w:color="auto"/>
    </w:rPr>
  </w:style>
  <w:style w:type="paragraph" w:customStyle="1" w:styleId="StyleUnderlineChar11ptBold">
    <w:name w:val="Style Underline Char + 11 pt Bold"/>
    <w:basedOn w:val="Normal"/>
    <w:link w:val="StyleUnderlineChar11ptBoldChar"/>
    <w:qFormat/>
    <w:rsid w:val="008D27D9"/>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8D27D9"/>
    <w:rPr>
      <w:rFonts w:eastAsia="Times New Roman" w:cs="Arial"/>
      <w:b/>
      <w:bCs/>
      <w:szCs w:val="24"/>
      <w:u w:val="single"/>
    </w:rPr>
  </w:style>
  <w:style w:type="paragraph" w:customStyle="1" w:styleId="MinimizedText">
    <w:name w:val="Minimized Text"/>
    <w:link w:val="MinimizedTextChar"/>
    <w:qFormat/>
    <w:rsid w:val="008D27D9"/>
    <w:pPr>
      <w:spacing w:line="240" w:lineRule="auto"/>
    </w:pPr>
    <w:rPr>
      <w:rFonts w:asciiTheme="minorHAnsi" w:eastAsia="Times New Roman" w:hAnsiTheme="minorHAnsi"/>
      <w:sz w:val="16"/>
      <w:szCs w:val="24"/>
    </w:rPr>
  </w:style>
  <w:style w:type="character" w:customStyle="1" w:styleId="MinimizedTextChar">
    <w:name w:val="Minimized Text Char"/>
    <w:link w:val="MinimizedText"/>
    <w:rsid w:val="008D27D9"/>
    <w:rPr>
      <w:rFonts w:asciiTheme="minorHAnsi" w:eastAsia="Times New Roman" w:hAnsiTheme="minorHAnsi"/>
      <w:sz w:val="16"/>
      <w:szCs w:val="24"/>
    </w:rPr>
  </w:style>
  <w:style w:type="character" w:customStyle="1" w:styleId="StyleUnderlineChar6CharCharCharCharCharCharCharChar11">
    <w:name w:val="Style Underline Char6 Char Char Char Char Char Char Char Char + 11 ..."/>
    <w:rsid w:val="008D27D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D27D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D27D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D27D9"/>
    <w:rPr>
      <w:sz w:val="20"/>
      <w:szCs w:val="24"/>
      <w:u w:val="single"/>
      <w:bdr w:val="single" w:sz="4" w:space="0" w:color="auto"/>
      <w:lang w:val="en-US" w:eastAsia="en-US" w:bidi="ar-SA"/>
    </w:rPr>
  </w:style>
  <w:style w:type="paragraph" w:customStyle="1" w:styleId="Tag2">
    <w:name w:val="Tag2"/>
    <w:basedOn w:val="Normal"/>
    <w:autoRedefine/>
    <w:qFormat/>
    <w:rsid w:val="008D27D9"/>
    <w:rPr>
      <w:b/>
      <w:sz w:val="24"/>
    </w:rPr>
  </w:style>
  <w:style w:type="character" w:customStyle="1" w:styleId="UnderlineCharChar">
    <w:name w:val="Underline Char Char"/>
    <w:aliases w:val="Cite Char1,Char Char Char1,Char Char Char Char Char Char Char Char Char, Char Char Char Char Char Char Char Char Char2"/>
    <w:qFormat/>
    <w:rsid w:val="008D27D9"/>
    <w:rPr>
      <w:rFonts w:ascii="Calibri" w:eastAsia="Times New Roman" w:hAnsi="Calibri"/>
      <w:szCs w:val="24"/>
      <w:u w:val="single"/>
    </w:rPr>
  </w:style>
  <w:style w:type="paragraph" w:customStyle="1" w:styleId="StyleUnderlineChar11pt3">
    <w:name w:val="Style Underline Char + 11 pt3"/>
    <w:link w:val="StyleUnderlineChar11pt3Char"/>
    <w:qFormat/>
    <w:rsid w:val="008D27D9"/>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8D27D9"/>
    <w:rPr>
      <w:rFonts w:ascii="Calibri" w:eastAsia="Times New Roman" w:hAnsi="Calibri"/>
      <w:szCs w:val="24"/>
      <w:u w:val="single"/>
    </w:rPr>
  </w:style>
  <w:style w:type="character" w:customStyle="1" w:styleId="UnderlineBold">
    <w:name w:val="Underline + Bold"/>
    <w:uiPriority w:val="1"/>
    <w:qFormat/>
    <w:rsid w:val="008D27D9"/>
    <w:rPr>
      <w:b/>
      <w:sz w:val="20"/>
      <w:u w:val="single"/>
    </w:rPr>
  </w:style>
  <w:style w:type="paragraph" w:customStyle="1" w:styleId="TagText">
    <w:name w:val="TagText"/>
    <w:basedOn w:val="Normal"/>
    <w:qFormat/>
    <w:rsid w:val="008D27D9"/>
    <w:rPr>
      <w:b/>
      <w:sz w:val="24"/>
    </w:rPr>
  </w:style>
  <w:style w:type="character" w:customStyle="1" w:styleId="Heading3CharCharCharChar">
    <w:name w:val="Heading 3 Char Char Char Char"/>
    <w:rsid w:val="008D27D9"/>
    <w:rPr>
      <w:rFonts w:cs="Arial"/>
      <w:bCs/>
      <w:szCs w:val="26"/>
      <w:u w:val="single"/>
      <w:lang w:val="en-US" w:eastAsia="en-US" w:bidi="ar-SA"/>
    </w:rPr>
  </w:style>
  <w:style w:type="character" w:customStyle="1" w:styleId="term">
    <w:name w:val="term"/>
    <w:rsid w:val="008D27D9"/>
  </w:style>
  <w:style w:type="character" w:customStyle="1" w:styleId="caps">
    <w:name w:val="caps"/>
    <w:basedOn w:val="DefaultParagraphFont"/>
    <w:rsid w:val="008D27D9"/>
  </w:style>
  <w:style w:type="character" w:customStyle="1" w:styleId="UnderlineChar1">
    <w:name w:val="Underline Char1"/>
    <w:basedOn w:val="DefaultParagraphFont"/>
    <w:locked/>
    <w:rsid w:val="008D27D9"/>
    <w:rPr>
      <w:rFonts w:ascii="Arial Narrow" w:hAnsi="Arial Narrow"/>
      <w:szCs w:val="24"/>
      <w:u w:val="single"/>
      <w:lang w:val="en-US" w:eastAsia="en-US" w:bidi="ar-SA"/>
    </w:rPr>
  </w:style>
  <w:style w:type="character" w:customStyle="1" w:styleId="pmterms1">
    <w:name w:val="pmterms1"/>
    <w:basedOn w:val="DefaultParagraphFont"/>
    <w:rsid w:val="008D27D9"/>
  </w:style>
  <w:style w:type="paragraph" w:customStyle="1" w:styleId="StyleStyle411ptBoldBorderSinglesolidlineAuto0">
    <w:name w:val="Style Style4 + 11 pt Bold Border: : (Single solid line Auto  0...."/>
    <w:basedOn w:val="Style4"/>
    <w:link w:val="StyleStyle411ptBoldBorderSinglesolidlineAuto0Char"/>
    <w:qFormat/>
    <w:rsid w:val="008D27D9"/>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D27D9"/>
    <w:rPr>
      <w:rFonts w:eastAsia="Times New Roman" w:cs="Arial"/>
      <w:b/>
      <w:bCs/>
      <w:szCs w:val="24"/>
      <w:u w:val="single"/>
      <w:bdr w:val="single" w:sz="4" w:space="0" w:color="auto"/>
    </w:rPr>
  </w:style>
  <w:style w:type="paragraph" w:customStyle="1" w:styleId="Small">
    <w:name w:val="Small"/>
    <w:basedOn w:val="Normal"/>
    <w:link w:val="SmallChar"/>
    <w:qFormat/>
    <w:rsid w:val="008D27D9"/>
    <w:rPr>
      <w:rFonts w:ascii="Times" w:eastAsia="Times New Roman" w:hAnsi="Times"/>
      <w:sz w:val="16"/>
      <w:szCs w:val="24"/>
    </w:rPr>
  </w:style>
  <w:style w:type="character" w:customStyle="1" w:styleId="SmallChar">
    <w:name w:val="Small Char"/>
    <w:aliases w:val="No Spacing Char,Read stuff Char,ClearFormatting Char,No Spacing3 Char,Debate Text Char1,No Spacing2 Char1,No Spacing11 Char1,Dont use Char,No Spacing1111 Char,No Spacing5 Char,Card Format Char,DDI Tag Char,Tag Title Char,No Spacing6 Char"/>
    <w:link w:val="Small"/>
    <w:qFormat/>
    <w:rsid w:val="008D27D9"/>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8D27D9"/>
    <w:rPr>
      <w:rFonts w:ascii="Garamond" w:hAnsi="Garamond"/>
      <w:b/>
      <w:sz w:val="22"/>
      <w:szCs w:val="22"/>
      <w:u w:val="thick"/>
    </w:rPr>
  </w:style>
  <w:style w:type="character" w:styleId="Strong">
    <w:name w:val="Strong"/>
    <w:aliases w:val="8 pt font,Citation Char Char1 Char Char Char Char Char,Cut,Small 1,Read Char Char Char,EMPHASIS"/>
    <w:uiPriority w:val="22"/>
    <w:qFormat/>
    <w:rsid w:val="008D27D9"/>
    <w:rPr>
      <w:b/>
      <w:bCs/>
    </w:rPr>
  </w:style>
  <w:style w:type="paragraph" w:customStyle="1" w:styleId="CARD1">
    <w:name w:val="CARD"/>
    <w:basedOn w:val="Normal"/>
    <w:link w:val="CARDChar0"/>
    <w:qFormat/>
    <w:rsid w:val="008D27D9"/>
    <w:rPr>
      <w:rFonts w:eastAsia="Times New Roman"/>
      <w:szCs w:val="24"/>
      <w:u w:val="single"/>
    </w:rPr>
  </w:style>
  <w:style w:type="character" w:customStyle="1" w:styleId="CARDChar0">
    <w:name w:val="CARD Char"/>
    <w:link w:val="CARD1"/>
    <w:rsid w:val="008D27D9"/>
    <w:rPr>
      <w:rFonts w:eastAsia="Times New Roman" w:cs="Arial"/>
      <w:szCs w:val="24"/>
      <w:u w:val="single"/>
    </w:rPr>
  </w:style>
  <w:style w:type="character" w:customStyle="1" w:styleId="addmd">
    <w:name w:val="addmd"/>
    <w:basedOn w:val="DefaultParagraphFont"/>
    <w:rsid w:val="008D27D9"/>
  </w:style>
  <w:style w:type="character" w:customStyle="1" w:styleId="Brief-Smalltext">
    <w:name w:val="Brief - Small text"/>
    <w:basedOn w:val="CommentReference"/>
    <w:rsid w:val="008D27D9"/>
    <w:rPr>
      <w:sz w:val="14"/>
      <w:szCs w:val="18"/>
    </w:rPr>
  </w:style>
  <w:style w:type="character" w:customStyle="1" w:styleId="beriefunderline">
    <w:name w:val="berief = underline"/>
    <w:basedOn w:val="DefaultParagraphFont"/>
    <w:rsid w:val="008D27D9"/>
    <w:rPr>
      <w:rFonts w:eastAsia="Times New Roman"/>
      <w:sz w:val="20"/>
      <w:u w:val="single"/>
    </w:rPr>
  </w:style>
  <w:style w:type="paragraph" w:customStyle="1" w:styleId="tag">
    <w:name w:val="tag"/>
    <w:basedOn w:val="Normal"/>
    <w:qFormat/>
    <w:rsid w:val="008D27D9"/>
    <w:rPr>
      <w:rFonts w:eastAsia="Calibri"/>
      <w:b/>
      <w:sz w:val="24"/>
      <w:lang w:val="x-none" w:eastAsia="x-none"/>
    </w:rPr>
  </w:style>
  <w:style w:type="character" w:customStyle="1" w:styleId="Emph">
    <w:name w:val="Emph"/>
    <w:uiPriority w:val="1"/>
    <w:qFormat/>
    <w:rsid w:val="008D27D9"/>
    <w:rPr>
      <w:rFonts w:ascii="Arial" w:hAnsi="Arial"/>
      <w:b/>
      <w:sz w:val="20"/>
      <w:u w:val="single"/>
      <w:bdr w:val="single" w:sz="8" w:space="0" w:color="auto"/>
    </w:rPr>
  </w:style>
  <w:style w:type="character" w:customStyle="1" w:styleId="Boxed">
    <w:name w:val="Boxed"/>
    <w:qFormat/>
    <w:rsid w:val="008D27D9"/>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8D27D9"/>
    <w:pPr>
      <w:spacing w:after="0" w:line="240" w:lineRule="auto"/>
    </w:pPr>
    <w:rPr>
      <w:rFonts w:asciiTheme="minorHAnsi" w:hAnsiTheme="minorHAnsi"/>
      <w:sz w:val="20"/>
      <w:u w:val="single"/>
    </w:rPr>
  </w:style>
  <w:style w:type="paragraph" w:customStyle="1" w:styleId="Cards">
    <w:name w:val="Cards"/>
    <w:next w:val="Normal"/>
    <w:link w:val="CardsChar"/>
    <w:qFormat/>
    <w:rsid w:val="008D27D9"/>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8D27D9"/>
    <w:rPr>
      <w:rFonts w:ascii="Times New Roman" w:eastAsia="Calibri" w:hAnsi="Times New Roman" w:cs="Times New Roman"/>
      <w:sz w:val="20"/>
      <w:szCs w:val="20"/>
    </w:rPr>
  </w:style>
  <w:style w:type="character" w:customStyle="1" w:styleId="CardsFont12pt0">
    <w:name w:val="Cards + Font 12pt"/>
    <w:uiPriority w:val="1"/>
    <w:rsid w:val="008D27D9"/>
    <w:rPr>
      <w:rFonts w:ascii="Times New Roman" w:hAnsi="Times New Roman"/>
      <w:sz w:val="24"/>
      <w:u w:val="single"/>
      <w:lang w:val="en-US" w:eastAsia="en-US" w:bidi="ar-SA"/>
    </w:rPr>
  </w:style>
  <w:style w:type="character" w:customStyle="1" w:styleId="StyleBold">
    <w:name w:val="Style Bold"/>
    <w:basedOn w:val="DefaultParagraphFont"/>
    <w:uiPriority w:val="9"/>
    <w:qFormat/>
    <w:rsid w:val="008D27D9"/>
    <w:rPr>
      <w:rFonts w:ascii="Arial" w:hAnsi="Arial"/>
      <w:b/>
      <w:bCs/>
      <w:sz w:val="20"/>
      <w:u w:val="single"/>
    </w:rPr>
  </w:style>
  <w:style w:type="paragraph" w:styleId="BalloonText">
    <w:name w:val="Balloon Text"/>
    <w:basedOn w:val="Normal"/>
    <w:link w:val="BalloonTextChar"/>
    <w:uiPriority w:val="99"/>
    <w:unhideWhenUsed/>
    <w:rsid w:val="008D27D9"/>
    <w:rPr>
      <w:rFonts w:ascii="Segoe UI" w:hAnsi="Segoe UI" w:cs="Segoe UI"/>
      <w:sz w:val="18"/>
      <w:szCs w:val="18"/>
    </w:rPr>
  </w:style>
  <w:style w:type="character" w:customStyle="1" w:styleId="BalloonTextChar">
    <w:name w:val="Balloon Text Char"/>
    <w:basedOn w:val="DefaultParagraphFont"/>
    <w:link w:val="BalloonText"/>
    <w:uiPriority w:val="99"/>
    <w:rsid w:val="008D27D9"/>
    <w:rPr>
      <w:rFonts w:ascii="Segoe UI" w:hAnsi="Segoe UI" w:cs="Segoe UI"/>
      <w:sz w:val="18"/>
      <w:szCs w:val="18"/>
    </w:rPr>
  </w:style>
  <w:style w:type="paragraph" w:customStyle="1" w:styleId="Cite2">
    <w:name w:val="Cite 2"/>
    <w:basedOn w:val="Normal"/>
    <w:qFormat/>
    <w:rsid w:val="008D27D9"/>
    <w:rPr>
      <w:rFonts w:eastAsia="Calibri"/>
      <w:b/>
      <w:sz w:val="24"/>
      <w:u w:val="single"/>
    </w:rPr>
  </w:style>
  <w:style w:type="paragraph" w:styleId="ListBullet">
    <w:name w:val="List Bullet"/>
    <w:basedOn w:val="Normal"/>
    <w:link w:val="ListBulletChar"/>
    <w:unhideWhenUsed/>
    <w:rsid w:val="008D27D9"/>
    <w:pPr>
      <w:tabs>
        <w:tab w:val="num" w:pos="360"/>
      </w:tabs>
      <w:ind w:left="360" w:hanging="360"/>
      <w:contextualSpacing/>
    </w:pPr>
  </w:style>
  <w:style w:type="character" w:customStyle="1" w:styleId="CommentSubjectChar1">
    <w:name w:val="Comment Subject Char1"/>
    <w:basedOn w:val="CommentTextChar"/>
    <w:uiPriority w:val="99"/>
    <w:rsid w:val="008D27D9"/>
    <w:rPr>
      <w:rFonts w:ascii="Arial" w:hAnsi="Arial" w:cs="Arial"/>
      <w:b/>
      <w:bCs/>
      <w:sz w:val="20"/>
      <w:szCs w:val="20"/>
    </w:rPr>
  </w:style>
  <w:style w:type="paragraph" w:customStyle="1" w:styleId="CiteSpacing">
    <w:name w:val="Cite Spacing"/>
    <w:basedOn w:val="Normal"/>
    <w:uiPriority w:val="4"/>
    <w:qFormat/>
    <w:rsid w:val="008D27D9"/>
    <w:pPr>
      <w:spacing w:before="60" w:after="60"/>
    </w:pPr>
  </w:style>
  <w:style w:type="character" w:customStyle="1" w:styleId="qlabel">
    <w:name w:val="q_label"/>
    <w:basedOn w:val="DefaultParagraphFont"/>
    <w:rsid w:val="008D27D9"/>
  </w:style>
  <w:style w:type="character" w:customStyle="1" w:styleId="alabel">
    <w:name w:val="a_label"/>
    <w:basedOn w:val="DefaultParagraphFont"/>
    <w:rsid w:val="008D27D9"/>
  </w:style>
  <w:style w:type="character" w:customStyle="1" w:styleId="a">
    <w:name w:val="a"/>
    <w:basedOn w:val="DefaultParagraphFont"/>
    <w:rsid w:val="008D27D9"/>
  </w:style>
  <w:style w:type="paragraph" w:customStyle="1" w:styleId="BoldUnderline">
    <w:name w:val="BoldUnderline"/>
    <w:basedOn w:val="Normal"/>
    <w:link w:val="BoldUnderlineChar"/>
    <w:qFormat/>
    <w:rsid w:val="008D27D9"/>
    <w:rPr>
      <w:rFonts w:eastAsia="Times New Roman"/>
      <w:b/>
      <w:u w:val="single"/>
    </w:rPr>
  </w:style>
  <w:style w:type="character" w:customStyle="1" w:styleId="BoldUnderlineChar">
    <w:name w:val="BoldUnderline Char"/>
    <w:basedOn w:val="DefaultParagraphFont"/>
    <w:link w:val="BoldUnderline"/>
    <w:rsid w:val="008D27D9"/>
    <w:rPr>
      <w:rFonts w:eastAsia="Times New Roman" w:cs="Arial"/>
      <w:b/>
      <w:u w:val="single"/>
    </w:rPr>
  </w:style>
  <w:style w:type="character" w:styleId="PlaceholderText">
    <w:name w:val="Placeholder Text"/>
    <w:basedOn w:val="DefaultParagraphFont"/>
    <w:uiPriority w:val="99"/>
    <w:unhideWhenUsed/>
    <w:rsid w:val="008D27D9"/>
    <w:rPr>
      <w:color w:val="808080"/>
    </w:rPr>
  </w:style>
  <w:style w:type="character" w:customStyle="1" w:styleId="BalloonTextChar1">
    <w:name w:val="Balloon Text Char1"/>
    <w:basedOn w:val="DefaultParagraphFont"/>
    <w:uiPriority w:val="99"/>
    <w:rsid w:val="008D27D9"/>
    <w:rPr>
      <w:rFonts w:ascii="Segoe UI" w:hAnsi="Segoe UI" w:cs="Segoe UI"/>
      <w:sz w:val="18"/>
      <w:szCs w:val="18"/>
    </w:rPr>
  </w:style>
  <w:style w:type="character" w:customStyle="1" w:styleId="CommentTextChar1">
    <w:name w:val="Comment Text Char1"/>
    <w:basedOn w:val="DefaultParagraphFont"/>
    <w:uiPriority w:val="99"/>
    <w:rsid w:val="008D27D9"/>
    <w:rPr>
      <w:rFonts w:ascii="Arial Narrow" w:hAnsi="Arial Narrow"/>
      <w:sz w:val="20"/>
      <w:szCs w:val="20"/>
    </w:rPr>
  </w:style>
  <w:style w:type="character" w:customStyle="1" w:styleId="Heading3CharCharCharChar2">
    <w:name w:val="Heading 3 Char Char Char Char2"/>
    <w:basedOn w:val="DefaultParagraphFont"/>
    <w:rsid w:val="008D27D9"/>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8D27D9"/>
    <w:rPr>
      <w:sz w:val="20"/>
      <w:u w:val="single"/>
    </w:rPr>
  </w:style>
  <w:style w:type="character" w:customStyle="1" w:styleId="StyleStyleUnderline411ptBold">
    <w:name w:val="Style Style Underline4 + 11 pt Bold"/>
    <w:basedOn w:val="DefaultParagraphFont"/>
    <w:rsid w:val="008D27D9"/>
    <w:rPr>
      <w:b/>
      <w:bCs/>
      <w:sz w:val="20"/>
      <w:u w:val="single"/>
    </w:rPr>
  </w:style>
  <w:style w:type="character" w:customStyle="1" w:styleId="StyleStyleUnderline311pt">
    <w:name w:val="Style Style Underline3 + 11 pt"/>
    <w:basedOn w:val="DefaultParagraphFont"/>
    <w:rsid w:val="008D27D9"/>
    <w:rPr>
      <w:sz w:val="20"/>
      <w:u w:val="single"/>
    </w:rPr>
  </w:style>
  <w:style w:type="character" w:customStyle="1" w:styleId="StyleStyleUnderline311ptBold">
    <w:name w:val="Style Style Underline3 + 11 pt Bold"/>
    <w:basedOn w:val="DefaultParagraphFont"/>
    <w:rsid w:val="008D27D9"/>
    <w:rPr>
      <w:b/>
      <w:bCs/>
      <w:sz w:val="20"/>
      <w:u w:val="single"/>
    </w:rPr>
  </w:style>
  <w:style w:type="character" w:customStyle="1" w:styleId="StyleUnderline3">
    <w:name w:val="Style Underline3"/>
    <w:basedOn w:val="DefaultParagraphFont"/>
    <w:rsid w:val="008D27D9"/>
    <w:rPr>
      <w:u w:val="single"/>
    </w:rPr>
  </w:style>
  <w:style w:type="paragraph" w:customStyle="1" w:styleId="Analytics">
    <w:name w:val="Analytics"/>
    <w:link w:val="AnalyticsChar"/>
    <w:qFormat/>
    <w:rsid w:val="008D27D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rsid w:val="008D27D9"/>
    <w:rPr>
      <w:rFonts w:ascii="Calibri" w:eastAsiaTheme="majorEastAsia" w:hAnsi="Calibri" w:cstheme="majorBidi"/>
      <w:b/>
      <w:iCs/>
      <w:sz w:val="26"/>
      <w:szCs w:val="28"/>
    </w:rPr>
  </w:style>
  <w:style w:type="character" w:customStyle="1" w:styleId="Style1Char1">
    <w:name w:val="Style1 Char1"/>
    <w:basedOn w:val="DefaultParagraphFont"/>
    <w:rsid w:val="008D27D9"/>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D27D9"/>
  </w:style>
  <w:style w:type="paragraph" w:customStyle="1" w:styleId="StyleStyle112pt">
    <w:name w:val="Style Style1 + 12 pt"/>
    <w:basedOn w:val="Normal"/>
    <w:link w:val="StyleStyle112ptChar"/>
    <w:qFormat/>
    <w:rsid w:val="008D27D9"/>
    <w:rPr>
      <w:rFonts w:eastAsia="SimSun"/>
      <w:u w:val="single"/>
      <w:lang w:eastAsia="zh-CN"/>
    </w:rPr>
  </w:style>
  <w:style w:type="character" w:customStyle="1" w:styleId="StyleStyle112ptChar">
    <w:name w:val="Style Style1 + 12 pt Char"/>
    <w:basedOn w:val="DefaultParagraphFont"/>
    <w:link w:val="StyleStyle112pt"/>
    <w:rsid w:val="008D27D9"/>
    <w:rPr>
      <w:rFonts w:eastAsia="SimSun" w:cs="Arial"/>
      <w:u w:val="single"/>
      <w:lang w:eastAsia="zh-CN"/>
    </w:rPr>
  </w:style>
  <w:style w:type="character" w:customStyle="1" w:styleId="UnresolvedMention1">
    <w:name w:val="Unresolved Mention1"/>
    <w:basedOn w:val="DefaultParagraphFont"/>
    <w:uiPriority w:val="99"/>
    <w:unhideWhenUsed/>
    <w:rsid w:val="008D27D9"/>
    <w:rPr>
      <w:color w:val="605E5C"/>
      <w:shd w:val="clear" w:color="auto" w:fill="E1DFDD"/>
    </w:rPr>
  </w:style>
  <w:style w:type="paragraph" w:customStyle="1" w:styleId="Nothing">
    <w:name w:val="Nothing"/>
    <w:link w:val="NothingChar"/>
    <w:qFormat/>
    <w:rsid w:val="008D27D9"/>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8D27D9"/>
    <w:rPr>
      <w:rFonts w:ascii="Times New Roman" w:eastAsia="Calibri" w:hAnsi="Times New Roman" w:cs="Times New Roman"/>
      <w:sz w:val="20"/>
      <w:szCs w:val="20"/>
    </w:rPr>
  </w:style>
  <w:style w:type="paragraph" w:customStyle="1" w:styleId="AuthorDate">
    <w:name w:val="AuthorDate"/>
    <w:next w:val="Nothing"/>
    <w:link w:val="AuthorDateChar"/>
    <w:qFormat/>
    <w:rsid w:val="008D27D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D27D9"/>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8D27D9"/>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D27D9"/>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D27D9"/>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D27D9"/>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8D27D9"/>
    <w:rPr>
      <w:rFonts w:eastAsia="Calibri" w:cs="Arial"/>
    </w:rPr>
  </w:style>
  <w:style w:type="paragraph" w:styleId="Footer">
    <w:name w:val="footer"/>
    <w:basedOn w:val="Normal"/>
    <w:link w:val="FooterChar"/>
    <w:uiPriority w:val="99"/>
    <w:rsid w:val="008D27D9"/>
    <w:pPr>
      <w:tabs>
        <w:tab w:val="center" w:pos="4680"/>
        <w:tab w:val="right" w:pos="9360"/>
      </w:tabs>
    </w:pPr>
    <w:rPr>
      <w:rFonts w:eastAsia="Calibri"/>
    </w:rPr>
  </w:style>
  <w:style w:type="character" w:customStyle="1" w:styleId="FooterChar">
    <w:name w:val="Footer Char"/>
    <w:basedOn w:val="DefaultParagraphFont"/>
    <w:link w:val="Footer"/>
    <w:uiPriority w:val="99"/>
    <w:rsid w:val="008D27D9"/>
    <w:rPr>
      <w:rFonts w:eastAsia="Calibri" w:cs="Arial"/>
    </w:rPr>
  </w:style>
  <w:style w:type="character" w:customStyle="1" w:styleId="Style8pt">
    <w:name w:val="Style 8 pt"/>
    <w:rsid w:val="008D27D9"/>
    <w:rPr>
      <w:sz w:val="14"/>
    </w:rPr>
  </w:style>
  <w:style w:type="paragraph" w:styleId="Revision">
    <w:name w:val="Revision"/>
    <w:hidden/>
    <w:uiPriority w:val="99"/>
    <w:rsid w:val="008D27D9"/>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8D27D9"/>
    <w:rPr>
      <w:rFonts w:eastAsia="MS Mincho"/>
      <w:b/>
      <w:sz w:val="24"/>
      <w:u w:val="single"/>
    </w:rPr>
  </w:style>
  <w:style w:type="character" w:customStyle="1" w:styleId="BoldUnderlineChar0">
    <w:name w:val="Bold Underline Char"/>
    <w:rsid w:val="008D27D9"/>
    <w:rPr>
      <w:rFonts w:ascii="Georgia" w:hAnsi="Georgia" w:cs="Times New Roman"/>
      <w:b/>
      <w:sz w:val="20"/>
      <w:u w:val="single"/>
    </w:rPr>
  </w:style>
  <w:style w:type="character" w:styleId="PageNumber">
    <w:name w:val="page number"/>
    <w:aliases w:val="card ununderlined"/>
    <w:uiPriority w:val="99"/>
    <w:rsid w:val="008D27D9"/>
  </w:style>
  <w:style w:type="paragraph" w:customStyle="1" w:styleId="BlockTitle">
    <w:name w:val="Block Title"/>
    <w:basedOn w:val="Heading1"/>
    <w:next w:val="Normal"/>
    <w:link w:val="BlockTitleChar"/>
    <w:qFormat/>
    <w:rsid w:val="008D27D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qFormat/>
    <w:rsid w:val="008D27D9"/>
    <w:rPr>
      <w:rFonts w:eastAsia="Times New Roman" w:cs="Arial"/>
      <w:b/>
      <w:kern w:val="32"/>
      <w:sz w:val="28"/>
      <w:szCs w:val="32"/>
    </w:rPr>
  </w:style>
  <w:style w:type="paragraph" w:customStyle="1" w:styleId="citenon-bold">
    <w:name w:val="cite non-bold"/>
    <w:basedOn w:val="Normal"/>
    <w:link w:val="citenon-boldChar"/>
    <w:qFormat/>
    <w:rsid w:val="008D27D9"/>
    <w:rPr>
      <w:rFonts w:eastAsia="Times New Roman"/>
      <w:szCs w:val="20"/>
    </w:rPr>
  </w:style>
  <w:style w:type="character" w:customStyle="1" w:styleId="citenon-boldChar">
    <w:name w:val="cite non-bold Char"/>
    <w:link w:val="citenon-bold"/>
    <w:rsid w:val="008D27D9"/>
    <w:rPr>
      <w:rFonts w:eastAsia="Times New Roman" w:cs="Arial"/>
      <w:szCs w:val="20"/>
    </w:rPr>
  </w:style>
  <w:style w:type="character" w:customStyle="1" w:styleId="pnumber">
    <w:name w:val="pnumber"/>
    <w:rsid w:val="008D27D9"/>
  </w:style>
  <w:style w:type="character" w:customStyle="1" w:styleId="ital">
    <w:name w:val="ital"/>
    <w:rsid w:val="008D27D9"/>
  </w:style>
  <w:style w:type="character" w:customStyle="1" w:styleId="orgdiv">
    <w:name w:val="orgdiv"/>
    <w:rsid w:val="008D27D9"/>
  </w:style>
  <w:style w:type="character" w:customStyle="1" w:styleId="orgname">
    <w:name w:val="orgname"/>
    <w:rsid w:val="008D27D9"/>
  </w:style>
  <w:style w:type="character" w:customStyle="1" w:styleId="city">
    <w:name w:val="city"/>
    <w:rsid w:val="008D27D9"/>
  </w:style>
  <w:style w:type="character" w:customStyle="1" w:styleId="state">
    <w:name w:val="state"/>
    <w:rsid w:val="008D27D9"/>
  </w:style>
  <w:style w:type="character" w:customStyle="1" w:styleId="country">
    <w:name w:val="country"/>
    <w:rsid w:val="008D27D9"/>
  </w:style>
  <w:style w:type="character" w:customStyle="1" w:styleId="il">
    <w:name w:val="il"/>
    <w:rsid w:val="008D27D9"/>
  </w:style>
  <w:style w:type="character" w:customStyle="1" w:styleId="Style8pt1">
    <w:name w:val="Style 8 pt1"/>
    <w:rsid w:val="008D27D9"/>
    <w:rPr>
      <w:rFonts w:ascii="Georgia" w:hAnsi="Georgia" w:hint="default"/>
      <w:sz w:val="16"/>
    </w:rPr>
  </w:style>
  <w:style w:type="numbering" w:customStyle="1" w:styleId="NoList1">
    <w:name w:val="No List1"/>
    <w:next w:val="NoList"/>
    <w:uiPriority w:val="99"/>
    <w:semiHidden/>
    <w:unhideWhenUsed/>
    <w:rsid w:val="008D27D9"/>
  </w:style>
  <w:style w:type="paragraph" w:customStyle="1" w:styleId="2909F619802848F09E01365C32F34654">
    <w:name w:val="2909F619802848F09E01365C32F34654"/>
    <w:qFormat/>
    <w:rsid w:val="008D27D9"/>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D27D9"/>
    <w:pPr>
      <w:keepNext/>
      <w:keepLines/>
    </w:pPr>
    <w:rPr>
      <w:rFonts w:eastAsia="Calibri"/>
      <w:b/>
      <w:sz w:val="24"/>
    </w:rPr>
  </w:style>
  <w:style w:type="character" w:customStyle="1" w:styleId="TagtemplateChar">
    <w:name w:val="Tagtemplate Char"/>
    <w:link w:val="Tagtemplate"/>
    <w:rsid w:val="008D27D9"/>
    <w:rPr>
      <w:rFonts w:eastAsia="Calibri" w:cs="Arial"/>
      <w:b/>
      <w:sz w:val="24"/>
    </w:rPr>
  </w:style>
  <w:style w:type="character" w:customStyle="1" w:styleId="texto1">
    <w:name w:val="texto1"/>
    <w:rsid w:val="008D27D9"/>
  </w:style>
  <w:style w:type="character" w:customStyle="1" w:styleId="EmphasizeThis">
    <w:name w:val="EmphasizeThis"/>
    <w:rsid w:val="008D27D9"/>
    <w:rPr>
      <w:rFonts w:ascii="Georgia" w:hAnsi="Georgia"/>
      <w:b/>
      <w:iCs/>
      <w:sz w:val="24"/>
      <w:u w:val="thick"/>
    </w:rPr>
  </w:style>
  <w:style w:type="character" w:customStyle="1" w:styleId="DebateUnderline">
    <w:name w:val="Debate Underline"/>
    <w:qFormat/>
    <w:rsid w:val="008D27D9"/>
    <w:rPr>
      <w:rFonts w:ascii="Times New Roman" w:hAnsi="Times New Roman"/>
      <w:sz w:val="20"/>
      <w:u w:val="thick"/>
    </w:rPr>
  </w:style>
  <w:style w:type="character" w:customStyle="1" w:styleId="Author-Date">
    <w:name w:val="Author-Date"/>
    <w:qFormat/>
    <w:rsid w:val="008D27D9"/>
    <w:rPr>
      <w:rFonts w:ascii="Georgia" w:hAnsi="Georgia"/>
      <w:b/>
      <w:sz w:val="24"/>
    </w:rPr>
  </w:style>
  <w:style w:type="character" w:customStyle="1" w:styleId="CardsChar1">
    <w:name w:val="Cards Char1"/>
    <w:locked/>
    <w:rsid w:val="008D27D9"/>
  </w:style>
  <w:style w:type="character" w:customStyle="1" w:styleId="MicroTextChar">
    <w:name w:val="MicroText Char"/>
    <w:link w:val="MicroText"/>
    <w:rsid w:val="008D27D9"/>
    <w:rPr>
      <w:rFonts w:ascii="Arial Narrow" w:hAnsi="Arial Narrow"/>
      <w:sz w:val="12"/>
      <w:szCs w:val="24"/>
    </w:rPr>
  </w:style>
  <w:style w:type="paragraph" w:customStyle="1" w:styleId="MicroText">
    <w:name w:val="MicroText"/>
    <w:basedOn w:val="Normal"/>
    <w:next w:val="Normal"/>
    <w:link w:val="MicroTextChar"/>
    <w:qFormat/>
    <w:rsid w:val="008D27D9"/>
    <w:rPr>
      <w:rFonts w:ascii="Arial Narrow" w:hAnsi="Arial Narrow" w:cstheme="minorBidi"/>
      <w:sz w:val="12"/>
      <w:szCs w:val="24"/>
    </w:rPr>
  </w:style>
  <w:style w:type="paragraph" w:customStyle="1" w:styleId="UnderlineS">
    <w:name w:val="Underline S"/>
    <w:basedOn w:val="Normal"/>
    <w:link w:val="UnderlineSChar"/>
    <w:qFormat/>
    <w:rsid w:val="008D27D9"/>
    <w:pPr>
      <w:spacing w:after="200"/>
    </w:pPr>
    <w:rPr>
      <w:rFonts w:eastAsia="Calibri"/>
      <w:u w:val="single"/>
      <w:lang w:val="x-none" w:eastAsia="zh-CN"/>
    </w:rPr>
  </w:style>
  <w:style w:type="character" w:customStyle="1" w:styleId="UnderlineSChar">
    <w:name w:val="Underline S Char"/>
    <w:link w:val="UnderlineS"/>
    <w:rsid w:val="008D27D9"/>
    <w:rPr>
      <w:rFonts w:eastAsia="Calibri" w:cs="Arial"/>
      <w:u w:val="single"/>
      <w:lang w:val="x-none" w:eastAsia="zh-CN"/>
    </w:rPr>
  </w:style>
  <w:style w:type="character" w:customStyle="1" w:styleId="BoldUnderlineCharChar">
    <w:name w:val="BoldUnderline Char Char"/>
    <w:locked/>
    <w:rsid w:val="008D27D9"/>
    <w:rPr>
      <w:rFonts w:ascii="Calibri" w:eastAsia="Times New Roman" w:hAnsi="Calibri" w:cs="Times New Roman"/>
      <w:b/>
      <w:sz w:val="20"/>
      <w:szCs w:val="24"/>
      <w:u w:val="single"/>
    </w:rPr>
  </w:style>
  <w:style w:type="character" w:customStyle="1" w:styleId="CardChar1">
    <w:name w:val="Card Char"/>
    <w:aliases w:val="tags Char,TAG Ch,No Spacing2 Char,Heading 2 Char Char Char1 Char,Char C,No Spacing1 Char1,No Spacing1 Char,Heading 2 Char Char Char Char Char Char Char Char Char"/>
    <w:qFormat/>
    <w:locked/>
    <w:rsid w:val="008D27D9"/>
    <w:rPr>
      <w:rFonts w:ascii="Calibri" w:eastAsia="Times New Roman" w:hAnsi="Calibri" w:cs="Times New Roman"/>
      <w:sz w:val="20"/>
      <w:szCs w:val="20"/>
    </w:rPr>
  </w:style>
  <w:style w:type="paragraph" w:styleId="BodyTextIndent3">
    <w:name w:val="Body Text Indent 3"/>
    <w:basedOn w:val="Normal"/>
    <w:link w:val="BodyTextIndent3Char"/>
    <w:uiPriority w:val="99"/>
    <w:rsid w:val="008D27D9"/>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D27D9"/>
    <w:rPr>
      <w:rFonts w:eastAsia="Calibri" w:cs="Arial"/>
      <w:sz w:val="16"/>
      <w:szCs w:val="16"/>
    </w:rPr>
  </w:style>
  <w:style w:type="character" w:customStyle="1" w:styleId="A5">
    <w:name w:val="A5"/>
    <w:uiPriority w:val="99"/>
    <w:rsid w:val="008D27D9"/>
    <w:rPr>
      <w:rFonts w:ascii="Times New Roman" w:hAnsi="Times New Roman" w:cs="Times New Roman"/>
      <w:color w:val="000000"/>
      <w:sz w:val="13"/>
      <w:szCs w:val="13"/>
    </w:rPr>
  </w:style>
  <w:style w:type="paragraph" w:styleId="BodyText">
    <w:name w:val="Body Text"/>
    <w:aliases w:val="BT"/>
    <w:basedOn w:val="Normal"/>
    <w:link w:val="BodyTextChar"/>
    <w:qFormat/>
    <w:rsid w:val="008D27D9"/>
    <w:rPr>
      <w:rFonts w:eastAsia="Times New Roman"/>
      <w:sz w:val="16"/>
      <w:szCs w:val="20"/>
    </w:rPr>
  </w:style>
  <w:style w:type="character" w:customStyle="1" w:styleId="BodyTextChar">
    <w:name w:val="Body Text Char"/>
    <w:aliases w:val="BT Char"/>
    <w:basedOn w:val="DefaultParagraphFont"/>
    <w:link w:val="BodyText"/>
    <w:rsid w:val="008D27D9"/>
    <w:rPr>
      <w:rFonts w:eastAsia="Times New Roman" w:cs="Arial"/>
      <w:sz w:val="16"/>
      <w:szCs w:val="20"/>
    </w:rPr>
  </w:style>
  <w:style w:type="paragraph" w:styleId="BodyText2">
    <w:name w:val="Body Text 2"/>
    <w:basedOn w:val="Normal"/>
    <w:link w:val="BodyText2Char"/>
    <w:rsid w:val="008D27D9"/>
    <w:rPr>
      <w:rFonts w:eastAsia="Times New Roman"/>
      <w:sz w:val="18"/>
      <w:szCs w:val="20"/>
    </w:rPr>
  </w:style>
  <w:style w:type="character" w:customStyle="1" w:styleId="BodyText2Char">
    <w:name w:val="Body Text 2 Char"/>
    <w:basedOn w:val="DefaultParagraphFont"/>
    <w:link w:val="BodyText2"/>
    <w:rsid w:val="008D27D9"/>
    <w:rPr>
      <w:rFonts w:eastAsia="Times New Roman" w:cs="Arial"/>
      <w:sz w:val="18"/>
      <w:szCs w:val="20"/>
    </w:rPr>
  </w:style>
  <w:style w:type="character" w:customStyle="1" w:styleId="smallChar0">
    <w:name w:val="small Char"/>
    <w:rsid w:val="008D27D9"/>
    <w:rPr>
      <w:rFonts w:eastAsia="Calibri"/>
      <w:sz w:val="16"/>
      <w:szCs w:val="22"/>
      <w:lang w:val="en-US" w:eastAsia="en-US" w:bidi="ar-SA"/>
    </w:rPr>
  </w:style>
  <w:style w:type="character" w:customStyle="1" w:styleId="CardTextChar0">
    <w:name w:val="Card Text Char"/>
    <w:rsid w:val="008D27D9"/>
    <w:rPr>
      <w:rFonts w:ascii="Georgia" w:hAnsi="Georgia" w:cs="Times New Roman"/>
      <w:sz w:val="24"/>
    </w:rPr>
  </w:style>
  <w:style w:type="character" w:customStyle="1" w:styleId="underline20">
    <w:name w:val="underline2"/>
    <w:qFormat/>
    <w:rsid w:val="008D27D9"/>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D27D9"/>
    <w:rPr>
      <w:rFonts w:eastAsia="Times New Roman"/>
      <w:kern w:val="32"/>
      <w:szCs w:val="20"/>
    </w:rPr>
  </w:style>
  <w:style w:type="character" w:customStyle="1" w:styleId="StyleUnderlineBold">
    <w:name w:val="Style Underline + Bold"/>
    <w:rsid w:val="008D27D9"/>
    <w:rPr>
      <w:b/>
      <w:bCs/>
      <w:u w:val="single"/>
    </w:rPr>
  </w:style>
  <w:style w:type="character" w:customStyle="1" w:styleId="st">
    <w:name w:val="st"/>
    <w:rsid w:val="008D27D9"/>
  </w:style>
  <w:style w:type="character" w:customStyle="1" w:styleId="Underline-Highlighted">
    <w:name w:val="Underline-Highlighted"/>
    <w:uiPriority w:val="1"/>
    <w:qFormat/>
    <w:rsid w:val="008D27D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D27D9"/>
    <w:rPr>
      <w:rFonts w:ascii="Arial Narrow" w:hAnsi="Arial Narrow"/>
      <w:b/>
      <w:sz w:val="26"/>
      <w:szCs w:val="24"/>
    </w:rPr>
  </w:style>
  <w:style w:type="character" w:customStyle="1" w:styleId="CardText1Char">
    <w:name w:val="Card Text 1 Char"/>
    <w:link w:val="CardText1"/>
    <w:rsid w:val="008D27D9"/>
    <w:rPr>
      <w:rFonts w:ascii="Arial Narrow" w:hAnsi="Arial Narrow"/>
      <w:color w:val="000000"/>
      <w:u w:val="single"/>
    </w:rPr>
  </w:style>
  <w:style w:type="character" w:customStyle="1" w:styleId="CardText2Char">
    <w:name w:val="Card Text 2 Char"/>
    <w:link w:val="CardText2"/>
    <w:rsid w:val="008D27D9"/>
    <w:rPr>
      <w:rFonts w:ascii="Arial Narrow" w:hAnsi="Arial Narrow"/>
      <w:b/>
      <w:color w:val="000000"/>
      <w:u w:val="single"/>
    </w:rPr>
  </w:style>
  <w:style w:type="character" w:customStyle="1" w:styleId="SmallText">
    <w:name w:val="SmallText"/>
    <w:rsid w:val="008D27D9"/>
    <w:rPr>
      <w:color w:val="000000"/>
    </w:rPr>
  </w:style>
  <w:style w:type="character" w:customStyle="1" w:styleId="CitesChar1">
    <w:name w:val="Cites Char1"/>
    <w:rsid w:val="008D27D9"/>
    <w:rPr>
      <w:b/>
      <w:szCs w:val="24"/>
      <w:u w:val="single"/>
      <w:lang w:val="en-US" w:eastAsia="en-US" w:bidi="ar-SA"/>
    </w:rPr>
  </w:style>
  <w:style w:type="character" w:customStyle="1" w:styleId="CardUnderlinedChar">
    <w:name w:val="Card Underlined Char"/>
    <w:rsid w:val="008D27D9"/>
    <w:rPr>
      <w:rFonts w:ascii="Arial Narrow" w:hAnsi="Arial Narrow"/>
      <w:sz w:val="22"/>
      <w:szCs w:val="24"/>
      <w:u w:val="single"/>
      <w:lang w:val="en-US" w:eastAsia="en-US" w:bidi="ar-SA"/>
    </w:rPr>
  </w:style>
  <w:style w:type="paragraph" w:customStyle="1" w:styleId="TagCite">
    <w:name w:val="TagCite"/>
    <w:basedOn w:val="Normal"/>
    <w:qFormat/>
    <w:rsid w:val="008D27D9"/>
    <w:rPr>
      <w:rFonts w:ascii="Garamond" w:eastAsia="Times New Roman" w:hAnsi="Garamond"/>
      <w:b/>
      <w:sz w:val="24"/>
    </w:rPr>
  </w:style>
  <w:style w:type="paragraph" w:customStyle="1" w:styleId="HeadingsBase">
    <w:name w:val="Headings Base"/>
    <w:basedOn w:val="Normal"/>
    <w:link w:val="HeadingsBaseChar"/>
    <w:qFormat/>
    <w:rsid w:val="008D27D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D27D9"/>
    <w:rPr>
      <w:rFonts w:eastAsia="Times New Roman" w:cs="Arial"/>
      <w:b/>
      <w:kern w:val="32"/>
      <w:sz w:val="32"/>
      <w:szCs w:val="20"/>
    </w:rPr>
  </w:style>
  <w:style w:type="character" w:customStyle="1" w:styleId="underline3">
    <w:name w:val="underline3"/>
    <w:rsid w:val="008D27D9"/>
    <w:rPr>
      <w:u w:val="single"/>
      <w:bdr w:val="none" w:sz="0" w:space="0" w:color="auto"/>
      <w:shd w:val="clear" w:color="auto" w:fill="FFFF00"/>
    </w:rPr>
  </w:style>
  <w:style w:type="paragraph" w:customStyle="1" w:styleId="HeadingFake">
    <w:name w:val="Heading Fake"/>
    <w:basedOn w:val="Heading3"/>
    <w:uiPriority w:val="99"/>
    <w:qFormat/>
    <w:rsid w:val="008D27D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D27D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D27D9"/>
  </w:style>
  <w:style w:type="paragraph" w:customStyle="1" w:styleId="SchoolWorksCited">
    <w:name w:val="School Works Cited"/>
    <w:basedOn w:val="SchoolPaper"/>
    <w:uiPriority w:val="99"/>
    <w:qFormat/>
    <w:rsid w:val="008D27D9"/>
  </w:style>
  <w:style w:type="paragraph" w:styleId="TOC2">
    <w:name w:val="toc 2"/>
    <w:basedOn w:val="Normal"/>
    <w:next w:val="Normal"/>
    <w:uiPriority w:val="39"/>
    <w:qFormat/>
    <w:rsid w:val="008D27D9"/>
    <w:pPr>
      <w:ind w:left="200"/>
    </w:pPr>
    <w:rPr>
      <w:rFonts w:eastAsia="Times New Roman"/>
      <w:b/>
      <w:kern w:val="32"/>
      <w:szCs w:val="20"/>
    </w:rPr>
  </w:style>
  <w:style w:type="paragraph" w:customStyle="1" w:styleId="BlockQuote">
    <w:name w:val="Block Quote"/>
    <w:basedOn w:val="Normal"/>
    <w:uiPriority w:val="99"/>
    <w:qFormat/>
    <w:rsid w:val="008D27D9"/>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8D27D9"/>
    <w:rPr>
      <w:rFonts w:ascii="Lucida Grande" w:hAnsi="Lucida Grande" w:cs="Lucida Grande"/>
      <w:sz w:val="24"/>
    </w:rPr>
  </w:style>
  <w:style w:type="character" w:customStyle="1" w:styleId="DocumentMapChar">
    <w:name w:val="Document Map Char"/>
    <w:basedOn w:val="DefaultParagraphFont"/>
    <w:link w:val="DocumentMap"/>
    <w:uiPriority w:val="99"/>
    <w:rsid w:val="008D27D9"/>
    <w:rPr>
      <w:rFonts w:ascii="Lucida Grande" w:hAnsi="Lucida Grande" w:cs="Lucida Grande"/>
      <w:sz w:val="24"/>
    </w:rPr>
  </w:style>
  <w:style w:type="character" w:customStyle="1" w:styleId="menu">
    <w:name w:val="menu"/>
    <w:rsid w:val="008D27D9"/>
  </w:style>
  <w:style w:type="paragraph" w:customStyle="1" w:styleId="PaperBody">
    <w:name w:val="Paper Body"/>
    <w:basedOn w:val="Normal"/>
    <w:uiPriority w:val="99"/>
    <w:qFormat/>
    <w:rsid w:val="008D27D9"/>
    <w:pPr>
      <w:spacing w:line="480" w:lineRule="auto"/>
      <w:ind w:firstLine="720"/>
    </w:pPr>
    <w:rPr>
      <w:rFonts w:eastAsia="Times New Roman"/>
      <w:kern w:val="32"/>
    </w:rPr>
  </w:style>
  <w:style w:type="paragraph" w:customStyle="1" w:styleId="PaperCitation">
    <w:name w:val="Paper Citation"/>
    <w:basedOn w:val="Normal"/>
    <w:uiPriority w:val="99"/>
    <w:qFormat/>
    <w:rsid w:val="008D27D9"/>
    <w:pPr>
      <w:spacing w:line="480" w:lineRule="auto"/>
      <w:ind w:left="720" w:hanging="720"/>
    </w:pPr>
    <w:rPr>
      <w:rFonts w:eastAsia="Times New Roman"/>
      <w:kern w:val="32"/>
      <w:szCs w:val="20"/>
    </w:rPr>
  </w:style>
  <w:style w:type="character" w:customStyle="1" w:styleId="Emphasis2">
    <w:name w:val="Emphasis2"/>
    <w:rsid w:val="008D27D9"/>
    <w:rPr>
      <w:rFonts w:ascii="Franklin Gothic Heavy" w:hAnsi="Franklin Gothic Heavy"/>
      <w:u w:val="single"/>
    </w:rPr>
  </w:style>
  <w:style w:type="paragraph" w:customStyle="1" w:styleId="hat">
    <w:name w:val="hat"/>
    <w:basedOn w:val="Heading1"/>
    <w:link w:val="hatChar"/>
    <w:qFormat/>
    <w:rsid w:val="008D27D9"/>
    <w:pPr>
      <w:suppressAutoHyphens/>
      <w:spacing w:before="6600" w:after="240"/>
    </w:pPr>
    <w:rPr>
      <w:rFonts w:eastAsia="Times New Roman" w:cs="Arial"/>
      <w:kern w:val="32"/>
    </w:rPr>
  </w:style>
  <w:style w:type="character" w:customStyle="1" w:styleId="hatChar">
    <w:name w:val="hat Char"/>
    <w:link w:val="hat"/>
    <w:rsid w:val="008D27D9"/>
    <w:rPr>
      <w:rFonts w:eastAsia="Times New Roman" w:cs="Arial"/>
      <w:b/>
      <w:kern w:val="32"/>
      <w:sz w:val="52"/>
      <w:szCs w:val="32"/>
    </w:rPr>
  </w:style>
  <w:style w:type="character" w:customStyle="1" w:styleId="BoldUnderlining">
    <w:name w:val="Bold Underlining"/>
    <w:rsid w:val="008D27D9"/>
    <w:rPr>
      <w:b/>
      <w:u w:val="single"/>
    </w:rPr>
  </w:style>
  <w:style w:type="paragraph" w:styleId="TOC4">
    <w:name w:val="toc 4"/>
    <w:basedOn w:val="Normal"/>
    <w:next w:val="Normal"/>
    <w:autoRedefine/>
    <w:uiPriority w:val="39"/>
    <w:rsid w:val="008D27D9"/>
    <w:pPr>
      <w:spacing w:after="100"/>
      <w:ind w:left="600"/>
    </w:pPr>
    <w:rPr>
      <w:rFonts w:eastAsia="Times New Roman"/>
      <w:kern w:val="32"/>
      <w:szCs w:val="20"/>
    </w:rPr>
  </w:style>
  <w:style w:type="paragraph" w:styleId="TOC5">
    <w:name w:val="toc 5"/>
    <w:basedOn w:val="Normal"/>
    <w:next w:val="Normal"/>
    <w:autoRedefine/>
    <w:uiPriority w:val="39"/>
    <w:rsid w:val="008D27D9"/>
    <w:pPr>
      <w:spacing w:after="100"/>
      <w:ind w:left="800"/>
    </w:pPr>
    <w:rPr>
      <w:rFonts w:eastAsia="Times New Roman"/>
      <w:kern w:val="32"/>
      <w:szCs w:val="20"/>
    </w:rPr>
  </w:style>
  <w:style w:type="paragraph" w:styleId="TOC6">
    <w:name w:val="toc 6"/>
    <w:basedOn w:val="Normal"/>
    <w:next w:val="Normal"/>
    <w:autoRedefine/>
    <w:uiPriority w:val="39"/>
    <w:rsid w:val="008D27D9"/>
    <w:pPr>
      <w:spacing w:after="100"/>
      <w:ind w:left="1000"/>
    </w:pPr>
    <w:rPr>
      <w:rFonts w:eastAsia="Times New Roman"/>
      <w:kern w:val="32"/>
      <w:szCs w:val="20"/>
    </w:rPr>
  </w:style>
  <w:style w:type="paragraph" w:styleId="TOC7">
    <w:name w:val="toc 7"/>
    <w:basedOn w:val="Normal"/>
    <w:next w:val="Normal"/>
    <w:autoRedefine/>
    <w:uiPriority w:val="39"/>
    <w:rsid w:val="008D27D9"/>
    <w:pPr>
      <w:spacing w:after="100"/>
      <w:ind w:left="1200"/>
    </w:pPr>
    <w:rPr>
      <w:rFonts w:eastAsia="Times New Roman"/>
      <w:kern w:val="32"/>
      <w:szCs w:val="20"/>
    </w:rPr>
  </w:style>
  <w:style w:type="paragraph" w:styleId="TOC8">
    <w:name w:val="toc 8"/>
    <w:basedOn w:val="Normal"/>
    <w:next w:val="Normal"/>
    <w:autoRedefine/>
    <w:uiPriority w:val="39"/>
    <w:rsid w:val="008D27D9"/>
    <w:pPr>
      <w:spacing w:after="100"/>
      <w:ind w:left="1400"/>
    </w:pPr>
    <w:rPr>
      <w:rFonts w:eastAsia="Times New Roman"/>
      <w:kern w:val="32"/>
      <w:szCs w:val="20"/>
    </w:rPr>
  </w:style>
  <w:style w:type="paragraph" w:styleId="TOC9">
    <w:name w:val="toc 9"/>
    <w:basedOn w:val="Normal"/>
    <w:next w:val="Normal"/>
    <w:autoRedefine/>
    <w:uiPriority w:val="39"/>
    <w:rsid w:val="008D27D9"/>
    <w:pPr>
      <w:spacing w:after="100"/>
      <w:ind w:left="1600"/>
    </w:pPr>
    <w:rPr>
      <w:rFonts w:eastAsia="Times New Roman"/>
      <w:kern w:val="32"/>
      <w:szCs w:val="20"/>
    </w:rPr>
  </w:style>
  <w:style w:type="paragraph" w:customStyle="1" w:styleId="WW-Default">
    <w:name w:val="WW-Default"/>
    <w:uiPriority w:val="99"/>
    <w:qFormat/>
    <w:rsid w:val="008D27D9"/>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8D27D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8D27D9"/>
    <w:rPr>
      <w:rFonts w:ascii="Cambria" w:eastAsia="Times New Roman" w:hAnsi="Cambria" w:cs="Arial"/>
      <w:i/>
      <w:iCs/>
      <w:color w:val="4F81BD"/>
      <w:spacing w:val="15"/>
      <w:sz w:val="24"/>
    </w:rPr>
  </w:style>
  <w:style w:type="paragraph" w:styleId="TOC3">
    <w:name w:val="toc 3"/>
    <w:basedOn w:val="Normal"/>
    <w:next w:val="Normal"/>
    <w:uiPriority w:val="39"/>
    <w:qFormat/>
    <w:rsid w:val="008D27D9"/>
    <w:pPr>
      <w:ind w:left="400"/>
    </w:pPr>
    <w:rPr>
      <w:rFonts w:eastAsia="Times New Roman"/>
      <w:kern w:val="32"/>
      <w:szCs w:val="20"/>
    </w:rPr>
  </w:style>
  <w:style w:type="table" w:styleId="TableGrid">
    <w:name w:val="Table Grid"/>
    <w:basedOn w:val="TableNormal"/>
    <w:rsid w:val="008D27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D27D9"/>
  </w:style>
  <w:style w:type="character" w:customStyle="1" w:styleId="storyby">
    <w:name w:val="storyby"/>
    <w:rsid w:val="008D27D9"/>
  </w:style>
  <w:style w:type="character" w:customStyle="1" w:styleId="7TimesNewRoman">
    <w:name w:val="7 Times New Roman"/>
    <w:rsid w:val="008D27D9"/>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D27D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nhideWhenUsed/>
    <w:qFormat/>
    <w:rsid w:val="008D27D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8D27D9"/>
    <w:rPr>
      <w:kern w:val="32"/>
      <w:sz w:val="24"/>
    </w:rPr>
  </w:style>
  <w:style w:type="character" w:customStyle="1" w:styleId="CitesChar2">
    <w:name w:val="Cites Char2"/>
    <w:link w:val="Cites"/>
    <w:locked/>
    <w:rsid w:val="008D27D9"/>
    <w:rPr>
      <w:rFonts w:ascii="Times New Roman" w:eastAsia="Times New Roman" w:hAnsi="Times New Roman"/>
      <w:b/>
      <w:bCs/>
    </w:rPr>
  </w:style>
  <w:style w:type="character" w:customStyle="1" w:styleId="itxtrst">
    <w:name w:val="itxtrst"/>
    <w:rsid w:val="008D27D9"/>
  </w:style>
  <w:style w:type="character" w:customStyle="1" w:styleId="A-Underlining">
    <w:name w:val="A-Underlining"/>
    <w:rsid w:val="008D27D9"/>
    <w:rPr>
      <w:rFonts w:ascii="Garamond" w:hAnsi="Garamond"/>
      <w:color w:val="auto"/>
      <w:sz w:val="24"/>
      <w:u w:val="single"/>
    </w:rPr>
  </w:style>
  <w:style w:type="paragraph" w:customStyle="1" w:styleId="B-TagCite">
    <w:name w:val="B-TagCite"/>
    <w:uiPriority w:val="99"/>
    <w:qFormat/>
    <w:rsid w:val="008D27D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Normal Bold Char"/>
    <w:qFormat/>
    <w:rsid w:val="008D27D9"/>
    <w:rPr>
      <w:b/>
      <w:noProof w:val="0"/>
      <w:sz w:val="22"/>
      <w:lang w:val="en-US" w:eastAsia="en-US" w:bidi="ar-SA"/>
    </w:rPr>
  </w:style>
  <w:style w:type="character" w:customStyle="1" w:styleId="fn">
    <w:name w:val="fn"/>
    <w:rsid w:val="008D27D9"/>
  </w:style>
  <w:style w:type="character" w:customStyle="1" w:styleId="newsmain">
    <w:name w:val="news_main"/>
    <w:rsid w:val="008D27D9"/>
  </w:style>
  <w:style w:type="paragraph" w:customStyle="1" w:styleId="UnderlinedText">
    <w:name w:val="Underlined Text"/>
    <w:basedOn w:val="Normal"/>
    <w:link w:val="UnderlinedTextChar"/>
    <w:autoRedefine/>
    <w:qFormat/>
    <w:rsid w:val="008D27D9"/>
    <w:pPr>
      <w:jc w:val="both"/>
    </w:pPr>
    <w:rPr>
      <w:rFonts w:eastAsia="Calibri"/>
      <w:b/>
      <w:sz w:val="24"/>
    </w:rPr>
  </w:style>
  <w:style w:type="character" w:customStyle="1" w:styleId="verdana">
    <w:name w:val="verdana"/>
    <w:rsid w:val="008D27D9"/>
  </w:style>
  <w:style w:type="character" w:customStyle="1" w:styleId="vitstoryheadline">
    <w:name w:val="vitstoryheadline"/>
    <w:rsid w:val="008D27D9"/>
  </w:style>
  <w:style w:type="paragraph" w:customStyle="1" w:styleId="NormalText">
    <w:name w:val="Normal Text"/>
    <w:basedOn w:val="Normal"/>
    <w:link w:val="NormalTextChar"/>
    <w:autoRedefine/>
    <w:qFormat/>
    <w:rsid w:val="008D27D9"/>
    <w:pPr>
      <w:jc w:val="both"/>
    </w:pPr>
    <w:rPr>
      <w:rFonts w:eastAsia="Times New Roman"/>
      <w:szCs w:val="26"/>
      <w:lang w:val="x-none" w:eastAsia="ja-JP"/>
    </w:rPr>
  </w:style>
  <w:style w:type="character" w:customStyle="1" w:styleId="NormalTextChar">
    <w:name w:val="Normal Text Char"/>
    <w:link w:val="NormalText"/>
    <w:rsid w:val="008D27D9"/>
    <w:rPr>
      <w:rFonts w:eastAsia="Times New Roman" w:cs="Arial"/>
      <w:szCs w:val="26"/>
      <w:lang w:val="x-none" w:eastAsia="ja-JP"/>
    </w:rPr>
  </w:style>
  <w:style w:type="character" w:customStyle="1" w:styleId="AuthorDate0">
    <w:name w:val="Author Date"/>
    <w:qFormat/>
    <w:rsid w:val="008D27D9"/>
    <w:rPr>
      <w:b/>
      <w:sz w:val="24"/>
      <w:u w:val="thick"/>
    </w:rPr>
  </w:style>
  <w:style w:type="paragraph" w:customStyle="1" w:styleId="HotRoute">
    <w:name w:val="Hot Route!"/>
    <w:basedOn w:val="Normal"/>
    <w:link w:val="HotRouteChar"/>
    <w:qFormat/>
    <w:rsid w:val="008D27D9"/>
    <w:pPr>
      <w:ind w:left="144"/>
    </w:pPr>
    <w:rPr>
      <w:rFonts w:eastAsia="Times New Roman"/>
    </w:rPr>
  </w:style>
  <w:style w:type="character" w:customStyle="1" w:styleId="UnderlinedTextCharChar">
    <w:name w:val="Underlined Text Char Char"/>
    <w:rsid w:val="008D27D9"/>
    <w:rPr>
      <w:rFonts w:cs="Arial"/>
      <w:bCs/>
      <w:noProof w:val="0"/>
      <w:szCs w:val="26"/>
      <w:u w:val="single"/>
      <w:lang w:val="en-US" w:eastAsia="en-US" w:bidi="ar-SA"/>
    </w:rPr>
  </w:style>
  <w:style w:type="character" w:customStyle="1" w:styleId="DocumentMapChar1">
    <w:name w:val="Document Map Char1"/>
    <w:rsid w:val="008D27D9"/>
    <w:rPr>
      <w:rFonts w:ascii="Tahoma" w:hAnsi="Tahoma" w:cs="Tahoma"/>
      <w:sz w:val="16"/>
      <w:szCs w:val="16"/>
    </w:rPr>
  </w:style>
  <w:style w:type="character" w:customStyle="1" w:styleId="Author">
    <w:name w:val="Author"/>
    <w:aliases w:val="Style Date"/>
    <w:uiPriority w:val="1"/>
    <w:qFormat/>
    <w:rsid w:val="008D27D9"/>
    <w:rPr>
      <w:b/>
      <w:sz w:val="24"/>
    </w:rPr>
  </w:style>
  <w:style w:type="character" w:customStyle="1" w:styleId="author0">
    <w:name w:val="author"/>
    <w:rsid w:val="008D27D9"/>
    <w:rPr>
      <w:rFonts w:ascii="Times New Roman" w:hAnsi="Times New Roman"/>
      <w:b/>
      <w:sz w:val="24"/>
    </w:rPr>
  </w:style>
  <w:style w:type="character" w:customStyle="1" w:styleId="articletitle">
    <w:name w:val="articletitle"/>
    <w:rsid w:val="008D27D9"/>
    <w:rPr>
      <w:rFonts w:cs="Times New Roman"/>
    </w:rPr>
  </w:style>
  <w:style w:type="character" w:customStyle="1" w:styleId="6pointChar">
    <w:name w:val="6 point Char"/>
    <w:rsid w:val="008D27D9"/>
    <w:rPr>
      <w:rFonts w:cs="Times New Roman"/>
      <w:sz w:val="12"/>
      <w:lang w:val="en-US" w:eastAsia="en-US"/>
    </w:rPr>
  </w:style>
  <w:style w:type="character" w:customStyle="1" w:styleId="term1">
    <w:name w:val="term1"/>
    <w:rsid w:val="008D27D9"/>
    <w:rPr>
      <w:b/>
      <w:bCs/>
    </w:rPr>
  </w:style>
  <w:style w:type="paragraph" w:customStyle="1" w:styleId="Minimize">
    <w:name w:val="Minimize"/>
    <w:basedOn w:val="Normal"/>
    <w:next w:val="Normal"/>
    <w:uiPriority w:val="99"/>
    <w:qFormat/>
    <w:rsid w:val="008D27D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8D27D9"/>
    <w:rPr>
      <w:sz w:val="12"/>
      <w:szCs w:val="24"/>
    </w:rPr>
  </w:style>
  <w:style w:type="character" w:customStyle="1" w:styleId="StyleThickunderline">
    <w:name w:val="Style Thick underline"/>
    <w:qFormat/>
    <w:rsid w:val="008D27D9"/>
    <w:rPr>
      <w:u w:val="thick"/>
    </w:rPr>
  </w:style>
  <w:style w:type="character" w:customStyle="1" w:styleId="UnderlineTextChar">
    <w:name w:val="Underline Text Char"/>
    <w:link w:val="UnderlineText"/>
    <w:rsid w:val="008D27D9"/>
    <w:rPr>
      <w:szCs w:val="24"/>
      <w:u w:val="single"/>
    </w:rPr>
  </w:style>
  <w:style w:type="numbering" w:customStyle="1" w:styleId="NoList2">
    <w:name w:val="No List2"/>
    <w:next w:val="NoList"/>
    <w:uiPriority w:val="99"/>
    <w:semiHidden/>
    <w:rsid w:val="008D27D9"/>
  </w:style>
  <w:style w:type="paragraph" w:customStyle="1" w:styleId="underlined">
    <w:name w:val="underlined"/>
    <w:next w:val="Normal"/>
    <w:link w:val="underlinedChar"/>
    <w:autoRedefine/>
    <w:qFormat/>
    <w:rsid w:val="008D27D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D27D9"/>
    <w:rPr>
      <w:rFonts w:ascii="Times New Roman" w:eastAsia="Malgun Gothic" w:hAnsi="Times New Roman" w:cs="Times New Roman"/>
      <w:sz w:val="24"/>
      <w:szCs w:val="24"/>
      <w:u w:val="single"/>
    </w:rPr>
  </w:style>
  <w:style w:type="character" w:customStyle="1" w:styleId="Box">
    <w:name w:val="Box!"/>
    <w:uiPriority w:val="1"/>
    <w:rsid w:val="008D27D9"/>
    <w:rPr>
      <w:rFonts w:ascii="Garamond" w:hAnsi="Garamond"/>
      <w:sz w:val="24"/>
      <w:u w:val="single"/>
      <w:bdr w:val="single" w:sz="4" w:space="0" w:color="auto"/>
    </w:rPr>
  </w:style>
  <w:style w:type="character" w:customStyle="1" w:styleId="citechar0">
    <w:name w:val="citechar"/>
    <w:rsid w:val="008D27D9"/>
  </w:style>
  <w:style w:type="character" w:customStyle="1" w:styleId="underlinechar">
    <w:name w:val="underlinechar"/>
    <w:rsid w:val="008D27D9"/>
  </w:style>
  <w:style w:type="character" w:customStyle="1" w:styleId="CardUnderlineChar">
    <w:name w:val="Card Underline Char"/>
    <w:rsid w:val="008D27D9"/>
    <w:rPr>
      <w:szCs w:val="24"/>
      <w:u w:val="single"/>
      <w:lang w:val="en-US" w:eastAsia="en-US" w:bidi="ar-SA"/>
    </w:rPr>
  </w:style>
  <w:style w:type="paragraph" w:customStyle="1" w:styleId="Default">
    <w:name w:val="Default"/>
    <w:qFormat/>
    <w:rsid w:val="008D27D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8D27D9"/>
  </w:style>
  <w:style w:type="character" w:customStyle="1" w:styleId="tagciteChar">
    <w:name w:val="tag/cite Char"/>
    <w:rsid w:val="008D27D9"/>
    <w:rPr>
      <w:b/>
      <w:sz w:val="24"/>
      <w:lang w:val="en-US" w:eastAsia="en-US" w:bidi="ar-SA"/>
    </w:rPr>
  </w:style>
  <w:style w:type="character" w:customStyle="1" w:styleId="8pointChar">
    <w:name w:val="8 point Char"/>
    <w:rsid w:val="008D27D9"/>
    <w:rPr>
      <w:sz w:val="16"/>
      <w:lang w:val="en-US" w:eastAsia="en-US" w:bidi="ar-SA"/>
    </w:rPr>
  </w:style>
  <w:style w:type="character" w:customStyle="1" w:styleId="BoldText12pt">
    <w:name w:val="Bold Text 12 pt"/>
    <w:rsid w:val="008D27D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8D27D9"/>
  </w:style>
  <w:style w:type="paragraph" w:customStyle="1" w:styleId="Ununderlined">
    <w:name w:val="Ununderlined"/>
    <w:basedOn w:val="Normal"/>
    <w:link w:val="UnunderlinedChar"/>
    <w:qFormat/>
    <w:rsid w:val="008D27D9"/>
    <w:pPr>
      <w:jc w:val="both"/>
    </w:pPr>
    <w:rPr>
      <w:rFonts w:eastAsia="SimSun"/>
      <w:sz w:val="12"/>
    </w:rPr>
  </w:style>
  <w:style w:type="character" w:customStyle="1" w:styleId="UnunderlinedChar">
    <w:name w:val="Ununderlined Char"/>
    <w:link w:val="Ununderlined"/>
    <w:rsid w:val="008D27D9"/>
    <w:rPr>
      <w:rFonts w:eastAsia="SimSun" w:cs="Arial"/>
      <w:sz w:val="12"/>
    </w:rPr>
  </w:style>
  <w:style w:type="paragraph" w:customStyle="1" w:styleId="Highlighting">
    <w:name w:val="Highlighting"/>
    <w:basedOn w:val="Normal"/>
    <w:link w:val="HighlightingChar"/>
    <w:autoRedefine/>
    <w:qFormat/>
    <w:rsid w:val="008D27D9"/>
    <w:rPr>
      <w:rFonts w:eastAsia="SimSun"/>
      <w:sz w:val="24"/>
      <w:u w:val="thick"/>
    </w:rPr>
  </w:style>
  <w:style w:type="character" w:customStyle="1" w:styleId="HighlightingChar">
    <w:name w:val="Highlighting Char"/>
    <w:link w:val="Highlighting"/>
    <w:rsid w:val="008D27D9"/>
    <w:rPr>
      <w:rFonts w:eastAsia="SimSun" w:cs="Arial"/>
      <w:sz w:val="24"/>
      <w:u w:val="thick"/>
    </w:rPr>
  </w:style>
  <w:style w:type="paragraph" w:customStyle="1" w:styleId="evidencetext">
    <w:name w:val="evidence text"/>
    <w:basedOn w:val="Normal"/>
    <w:next w:val="Normal"/>
    <w:link w:val="evidencetextChar1"/>
    <w:qFormat/>
    <w:rsid w:val="008D27D9"/>
    <w:pPr>
      <w:ind w:left="432" w:right="432"/>
    </w:pPr>
    <w:rPr>
      <w:rFonts w:eastAsia="Times New Roman"/>
      <w:color w:val="000000"/>
      <w:sz w:val="16"/>
      <w:lang w:val="x-none" w:eastAsia="x-none"/>
    </w:rPr>
  </w:style>
  <w:style w:type="character" w:customStyle="1" w:styleId="evidencetextChar1">
    <w:name w:val="evidence text Char1"/>
    <w:link w:val="evidencetext"/>
    <w:rsid w:val="008D27D9"/>
    <w:rPr>
      <w:rFonts w:eastAsia="Times New Roman" w:cs="Arial"/>
      <w:color w:val="000000"/>
      <w:sz w:val="16"/>
      <w:lang w:val="x-none" w:eastAsia="x-none"/>
    </w:rPr>
  </w:style>
  <w:style w:type="character" w:customStyle="1" w:styleId="highlight2">
    <w:name w:val="highlight2"/>
    <w:rsid w:val="008D27D9"/>
    <w:rPr>
      <w:rFonts w:ascii="Arial" w:hAnsi="Arial"/>
      <w:b/>
      <w:sz w:val="19"/>
      <w:u w:val="thick"/>
      <w:bdr w:val="none" w:sz="0" w:space="0" w:color="auto"/>
      <w:shd w:val="clear" w:color="auto" w:fill="auto"/>
    </w:rPr>
  </w:style>
  <w:style w:type="character" w:customStyle="1" w:styleId="box0">
    <w:name w:val="box"/>
    <w:rsid w:val="008D27D9"/>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8D27D9"/>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8D27D9"/>
    <w:rPr>
      <w:rFonts w:eastAsia="Times New Roman" w:cs="Arial"/>
      <w:iCs/>
      <w:smallCaps/>
      <w:sz w:val="20"/>
      <w:szCs w:val="20"/>
      <w:u w:val="double"/>
    </w:rPr>
  </w:style>
  <w:style w:type="character" w:customStyle="1" w:styleId="CharacterStyle1">
    <w:name w:val="Character Style 1"/>
    <w:rsid w:val="008D27D9"/>
    <w:rPr>
      <w:rFonts w:ascii="Tahoma" w:hAnsi="Tahoma" w:cs="Tahoma" w:hint="default"/>
      <w:sz w:val="18"/>
      <w:szCs w:val="18"/>
    </w:rPr>
  </w:style>
  <w:style w:type="character" w:customStyle="1" w:styleId="UnderlineStyleChar7">
    <w:name w:val="Underline Style Char7"/>
    <w:rsid w:val="008D27D9"/>
    <w:rPr>
      <w:rFonts w:ascii="Garamond" w:hAnsi="Garamond" w:hint="default"/>
      <w:sz w:val="22"/>
      <w:szCs w:val="24"/>
      <w:u w:val="single"/>
      <w:lang w:val="en-US" w:eastAsia="en-US" w:bidi="ar-SA"/>
    </w:rPr>
  </w:style>
  <w:style w:type="character" w:customStyle="1" w:styleId="StyleArial6ptBold">
    <w:name w:val="Style Arial 6 pt Bold"/>
    <w:rsid w:val="008D27D9"/>
    <w:rPr>
      <w:rFonts w:ascii="Arial" w:hAnsi="Arial" w:cs="Arial" w:hint="default"/>
      <w:bCs/>
      <w:sz w:val="12"/>
    </w:rPr>
  </w:style>
  <w:style w:type="paragraph" w:customStyle="1" w:styleId="teaserpermalink">
    <w:name w:val="teaser_permalink"/>
    <w:basedOn w:val="Normal"/>
    <w:qFormat/>
    <w:rsid w:val="008D27D9"/>
    <w:pPr>
      <w:spacing w:before="100" w:beforeAutospacing="1" w:after="100" w:afterAutospacing="1"/>
    </w:pPr>
    <w:rPr>
      <w:rFonts w:eastAsia="Times New Roman"/>
      <w:sz w:val="24"/>
      <w:lang w:eastAsia="zh-CN"/>
    </w:rPr>
  </w:style>
  <w:style w:type="character" w:customStyle="1" w:styleId="Heading2Char5">
    <w:name w:val="Heading 2 Char5"/>
    <w:aliases w:val="Heading 2 Char2 Char Char4,Heading 2 Char1 Char Char Char3,Heading 2 Char Char Char Char Char3,Heading 2 Char Char1 Char Char3,Heading 2 Char2 Char4"/>
    <w:qFormat/>
    <w:rsid w:val="008D27D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8D27D9"/>
    <w:rPr>
      <w:rFonts w:eastAsia="Calibri"/>
      <w:sz w:val="14"/>
    </w:rPr>
  </w:style>
  <w:style w:type="character" w:customStyle="1" w:styleId="SmalltextChar">
    <w:name w:val="Small text Char"/>
    <w:aliases w:val="Quote Char,Quote1 Char1,Quote111 Char1,Quote21 Char1,Quote3 Char1,Quote4 Char1"/>
    <w:link w:val="Smalltext0"/>
    <w:rsid w:val="008D27D9"/>
    <w:rPr>
      <w:rFonts w:eastAsia="Calibri" w:cs="Arial"/>
      <w:sz w:val="14"/>
    </w:rPr>
  </w:style>
  <w:style w:type="character" w:customStyle="1" w:styleId="TagGreg">
    <w:name w:val="TagGreg"/>
    <w:uiPriority w:val="1"/>
    <w:qFormat/>
    <w:rsid w:val="008D27D9"/>
    <w:rPr>
      <w:b/>
      <w:sz w:val="24"/>
    </w:rPr>
  </w:style>
  <w:style w:type="character" w:customStyle="1" w:styleId="SmallText-New">
    <w:name w:val="Small Text - New"/>
    <w:rsid w:val="008D27D9"/>
    <w:rPr>
      <w:rFonts w:ascii="Arial Narrow" w:hAnsi="Arial Narrow"/>
      <w:sz w:val="14"/>
    </w:rPr>
  </w:style>
  <w:style w:type="character" w:customStyle="1" w:styleId="Underlined-New">
    <w:name w:val="Underlined - New"/>
    <w:rsid w:val="008D27D9"/>
    <w:rPr>
      <w:rFonts w:ascii="Arial Narrow" w:hAnsi="Arial Narrow"/>
      <w:sz w:val="16"/>
      <w:u w:val="single"/>
    </w:rPr>
  </w:style>
  <w:style w:type="character" w:customStyle="1" w:styleId="Boxing-New">
    <w:name w:val="Boxing - New"/>
    <w:rsid w:val="008D27D9"/>
    <w:rPr>
      <w:rFonts w:ascii="Arial Narrow" w:hAnsi="Arial Narrow"/>
      <w:sz w:val="16"/>
      <w:u w:val="none"/>
      <w:bdr w:val="single" w:sz="4" w:space="0" w:color="auto"/>
    </w:rPr>
  </w:style>
  <w:style w:type="character" w:customStyle="1" w:styleId="hilite1">
    <w:name w:val="hilite1"/>
    <w:rsid w:val="008D27D9"/>
    <w:rPr>
      <w:rFonts w:ascii="Arial Narrow" w:hAnsi="Arial Narrow"/>
      <w:sz w:val="18"/>
      <w:u w:val="single"/>
      <w:bdr w:val="none" w:sz="0" w:space="0" w:color="auto"/>
      <w:shd w:val="clear" w:color="auto" w:fill="00FF00"/>
    </w:rPr>
  </w:style>
  <w:style w:type="character" w:customStyle="1" w:styleId="f">
    <w:name w:val="f"/>
    <w:rsid w:val="008D27D9"/>
  </w:style>
  <w:style w:type="paragraph" w:customStyle="1" w:styleId="StyleStyle49pt">
    <w:name w:val="Style Style4 + 9 pt"/>
    <w:basedOn w:val="Style4"/>
    <w:link w:val="StyleStyle49ptChar"/>
    <w:qFormat/>
    <w:rsid w:val="008D27D9"/>
    <w:rPr>
      <w:szCs w:val="22"/>
    </w:rPr>
  </w:style>
  <w:style w:type="character" w:customStyle="1" w:styleId="StyleStyle49ptChar">
    <w:name w:val="Style Style4 + 9 pt Char"/>
    <w:link w:val="StyleStyle49pt"/>
    <w:rsid w:val="008D27D9"/>
    <w:rPr>
      <w:rFonts w:eastAsia="Times New Roman" w:cs="Arial"/>
      <w:u w:val="single"/>
    </w:rPr>
  </w:style>
  <w:style w:type="paragraph" w:customStyle="1" w:styleId="StyleStyle49ptBold">
    <w:name w:val="Style Style4 + 9 pt Bold"/>
    <w:basedOn w:val="Style4"/>
    <w:link w:val="StyleStyle49ptBoldChar"/>
    <w:qFormat/>
    <w:rsid w:val="008D27D9"/>
    <w:rPr>
      <w:b/>
      <w:bCs/>
      <w:szCs w:val="22"/>
    </w:rPr>
  </w:style>
  <w:style w:type="character" w:customStyle="1" w:styleId="StyleStyle49ptBoldChar">
    <w:name w:val="Style Style4 + 9 pt Bold Char"/>
    <w:link w:val="StyleStyle49ptBold"/>
    <w:rsid w:val="008D27D9"/>
    <w:rPr>
      <w:rFonts w:eastAsia="Times New Roman" w:cs="Arial"/>
      <w:b/>
      <w:bCs/>
      <w:u w:val="single"/>
    </w:rPr>
  </w:style>
  <w:style w:type="character" w:customStyle="1" w:styleId="StyleDebateUnderline10pt">
    <w:name w:val="Style Debate Underline + 10 pt"/>
    <w:rsid w:val="008D27D9"/>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8D27D9"/>
    <w:rPr>
      <w:rFonts w:ascii="Times New Roman" w:eastAsia="Times New Roman" w:hAnsi="Times New Roman" w:cs="Times New Roman"/>
      <w:sz w:val="24"/>
      <w:szCs w:val="24"/>
    </w:rPr>
  </w:style>
  <w:style w:type="character" w:customStyle="1" w:styleId="ssl01">
    <w:name w:val="ss_l01"/>
    <w:rsid w:val="008D27D9"/>
    <w:rPr>
      <w:color w:val="000000"/>
      <w:sz w:val="32"/>
      <w:szCs w:val="32"/>
    </w:rPr>
  </w:style>
  <w:style w:type="paragraph" w:customStyle="1" w:styleId="Normaltag">
    <w:name w:val="Normal tag"/>
    <w:basedOn w:val="Normal"/>
    <w:link w:val="NormaltagChar"/>
    <w:qFormat/>
    <w:rsid w:val="008D27D9"/>
    <w:rPr>
      <w:rFonts w:eastAsia="Times New Roman"/>
      <w:b/>
      <w:sz w:val="24"/>
      <w:szCs w:val="20"/>
    </w:rPr>
  </w:style>
  <w:style w:type="character" w:customStyle="1" w:styleId="NormaltagChar">
    <w:name w:val="Normal tag Char"/>
    <w:link w:val="Normaltag"/>
    <w:rsid w:val="008D27D9"/>
    <w:rPr>
      <w:rFonts w:eastAsia="Times New Roman" w:cs="Arial"/>
      <w:b/>
      <w:sz w:val="24"/>
      <w:szCs w:val="20"/>
    </w:rPr>
  </w:style>
  <w:style w:type="paragraph" w:customStyle="1" w:styleId="Cardnon-underlined">
    <w:name w:val="Card non-underlined"/>
    <w:basedOn w:val="Normal"/>
    <w:link w:val="Cardnon-underlinedChar"/>
    <w:autoRedefine/>
    <w:qFormat/>
    <w:rsid w:val="008D27D9"/>
    <w:rPr>
      <w:rFonts w:eastAsia="Times New Roman"/>
      <w:szCs w:val="20"/>
    </w:rPr>
  </w:style>
  <w:style w:type="character" w:customStyle="1" w:styleId="Cardnon-underlinedChar">
    <w:name w:val="Card non-underlined Char"/>
    <w:link w:val="Cardnon-underlined"/>
    <w:rsid w:val="008D27D9"/>
    <w:rPr>
      <w:rFonts w:eastAsia="Times New Roman" w:cs="Arial"/>
      <w:szCs w:val="20"/>
    </w:rPr>
  </w:style>
  <w:style w:type="paragraph" w:customStyle="1" w:styleId="tiny">
    <w:name w:val="tiny"/>
    <w:next w:val="Normal"/>
    <w:link w:val="tinyChar"/>
    <w:autoRedefine/>
    <w:qFormat/>
    <w:rsid w:val="008D27D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D27D9"/>
    <w:rPr>
      <w:rFonts w:ascii="Times New Roman" w:eastAsia="Malgun Gothic" w:hAnsi="Times New Roman" w:cs="Times New Roman"/>
      <w:sz w:val="20"/>
      <w:szCs w:val="20"/>
    </w:rPr>
  </w:style>
  <w:style w:type="character" w:customStyle="1" w:styleId="Style11Char">
    <w:name w:val="Style11 Char"/>
    <w:link w:val="Style11"/>
    <w:rsid w:val="008D27D9"/>
    <w:rPr>
      <w:b/>
      <w:u w:val="thick"/>
    </w:rPr>
  </w:style>
  <w:style w:type="character" w:customStyle="1" w:styleId="Style12Char">
    <w:name w:val="Style12 Char"/>
    <w:link w:val="Style12"/>
    <w:rsid w:val="008D27D9"/>
    <w:rPr>
      <w:b/>
      <w:sz w:val="24"/>
      <w:szCs w:val="24"/>
      <w:u w:val="thick"/>
    </w:rPr>
  </w:style>
  <w:style w:type="character" w:customStyle="1" w:styleId="Heading4Char1">
    <w:name w:val="Heading 4 Char1"/>
    <w:rsid w:val="008D27D9"/>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8D27D9"/>
    <w:pPr>
      <w:spacing w:after="240"/>
      <w:jc w:val="center"/>
    </w:pPr>
    <w:rPr>
      <w:rFonts w:eastAsia="Times New Roman"/>
      <w:b/>
      <w:sz w:val="32"/>
      <w:szCs w:val="20"/>
      <w:u w:val="single"/>
    </w:rPr>
  </w:style>
  <w:style w:type="paragraph" w:customStyle="1" w:styleId="TxBrp1">
    <w:name w:val="TxBr_p1"/>
    <w:basedOn w:val="Normal"/>
    <w:qFormat/>
    <w:rsid w:val="008D27D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8D27D9"/>
    <w:pPr>
      <w:spacing w:before="100" w:beforeAutospacing="1" w:after="100" w:afterAutospacing="1"/>
    </w:pPr>
    <w:rPr>
      <w:rFonts w:eastAsia="Times New Roman"/>
      <w:sz w:val="24"/>
    </w:rPr>
  </w:style>
  <w:style w:type="paragraph" w:styleId="BodyTextIndent">
    <w:name w:val="Body Text Indent"/>
    <w:aliases w:val="Body Text EJ"/>
    <w:basedOn w:val="Default"/>
    <w:next w:val="Default"/>
    <w:link w:val="BodyTextIndentChar"/>
    <w:rsid w:val="008D27D9"/>
    <w:rPr>
      <w:color w:val="auto"/>
    </w:rPr>
  </w:style>
  <w:style w:type="character" w:customStyle="1" w:styleId="BodyTextIndentChar">
    <w:name w:val="Body Text Indent Char"/>
    <w:aliases w:val="Body Text EJ Char"/>
    <w:basedOn w:val="DefaultParagraphFont"/>
    <w:link w:val="BodyTextIndent"/>
    <w:rsid w:val="008D27D9"/>
    <w:rPr>
      <w:rFonts w:ascii="Times New Roman" w:eastAsia="Times New Roman" w:hAnsi="Times New Roman" w:cs="Times New Roman"/>
      <w:sz w:val="24"/>
      <w:szCs w:val="24"/>
    </w:rPr>
  </w:style>
  <w:style w:type="character" w:styleId="FootnoteReference">
    <w:name w:val="footnote reference"/>
    <w:rsid w:val="008D27D9"/>
    <w:rPr>
      <w:color w:val="000000"/>
    </w:rPr>
  </w:style>
  <w:style w:type="character" w:customStyle="1" w:styleId="allocatoragentsleft">
    <w:name w:val="al_locatoragentsleft"/>
    <w:rsid w:val="008D27D9"/>
  </w:style>
  <w:style w:type="character" w:customStyle="1" w:styleId="grey10">
    <w:name w:val="grey10"/>
    <w:rsid w:val="008D27D9"/>
  </w:style>
  <w:style w:type="character" w:styleId="HTMLTypewriter">
    <w:name w:val="HTML Typewriter"/>
    <w:unhideWhenUsed/>
    <w:rsid w:val="008D27D9"/>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8D2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D27D9"/>
    <w:rPr>
      <w:rFonts w:ascii="Courier New" w:eastAsia="Times New Roman" w:hAnsi="Courier New" w:cs="Courier New"/>
      <w:szCs w:val="20"/>
    </w:rPr>
  </w:style>
  <w:style w:type="character" w:customStyle="1" w:styleId="hit">
    <w:name w:val="hit"/>
    <w:rsid w:val="008D27D9"/>
    <w:rPr>
      <w:rFonts w:cs="Times New Roman"/>
    </w:rPr>
  </w:style>
  <w:style w:type="character" w:customStyle="1" w:styleId="Style12ptBoldUnderline1">
    <w:name w:val="Style 12 pt Bold Underline1"/>
    <w:rsid w:val="008D27D9"/>
    <w:rPr>
      <w:b/>
      <w:bCs/>
      <w:sz w:val="24"/>
      <w:u w:val="single"/>
    </w:rPr>
  </w:style>
  <w:style w:type="character" w:customStyle="1" w:styleId="UnderlinesCharChar">
    <w:name w:val="Underlines Char Char"/>
    <w:rsid w:val="008D27D9"/>
    <w:rPr>
      <w:rFonts w:cs="Arial"/>
      <w:b/>
      <w:bCs/>
      <w:noProof w:val="0"/>
      <w:sz w:val="22"/>
      <w:szCs w:val="26"/>
      <w:u w:val="single"/>
      <w:lang w:val="en-US" w:eastAsia="en-US" w:bidi="ar-SA"/>
    </w:rPr>
  </w:style>
  <w:style w:type="paragraph" w:customStyle="1" w:styleId="Carding">
    <w:name w:val="Carding"/>
    <w:basedOn w:val="Normal"/>
    <w:qFormat/>
    <w:rsid w:val="008D27D9"/>
    <w:rPr>
      <w:rFonts w:eastAsia="Times New Roman"/>
      <w:sz w:val="18"/>
    </w:rPr>
  </w:style>
  <w:style w:type="paragraph" w:customStyle="1" w:styleId="Style3">
    <w:name w:val="Style3"/>
    <w:basedOn w:val="Normal"/>
    <w:link w:val="Style3Char"/>
    <w:qFormat/>
    <w:rsid w:val="008D27D9"/>
    <w:rPr>
      <w:rFonts w:eastAsia="Times New Roman"/>
      <w:b/>
    </w:rPr>
  </w:style>
  <w:style w:type="character" w:customStyle="1" w:styleId="Style3Char">
    <w:name w:val="Style3 Char"/>
    <w:link w:val="Style3"/>
    <w:rsid w:val="008D27D9"/>
    <w:rPr>
      <w:rFonts w:eastAsia="Times New Roman" w:cs="Arial"/>
      <w:b/>
    </w:rPr>
  </w:style>
  <w:style w:type="character" w:customStyle="1" w:styleId="aunderline">
    <w:name w:val="aunderline"/>
    <w:qFormat/>
    <w:rsid w:val="008D27D9"/>
    <w:rPr>
      <w:rFonts w:ascii="Times New Roman" w:hAnsi="Times New Roman"/>
      <w:sz w:val="20"/>
      <w:szCs w:val="24"/>
      <w:u w:val="thick"/>
    </w:rPr>
  </w:style>
  <w:style w:type="character" w:customStyle="1" w:styleId="tagChar2">
    <w:name w:val="tag Char2"/>
    <w:qFormat/>
    <w:rsid w:val="008D27D9"/>
    <w:rPr>
      <w:b/>
      <w:noProof w:val="0"/>
      <w:sz w:val="24"/>
      <w:lang w:val="en-US" w:eastAsia="en-US" w:bidi="ar-SA"/>
    </w:rPr>
  </w:style>
  <w:style w:type="character" w:customStyle="1" w:styleId="Taggin-New">
    <w:name w:val="Taggin - New"/>
    <w:rsid w:val="008D27D9"/>
    <w:rPr>
      <w:rFonts w:ascii="Arial Narrow" w:hAnsi="Arial Narrow"/>
      <w:b/>
      <w:sz w:val="22"/>
    </w:rPr>
  </w:style>
  <w:style w:type="character" w:customStyle="1" w:styleId="27">
    <w:name w:val="27"/>
    <w:rsid w:val="008D27D9"/>
    <w:rPr>
      <w:rFonts w:cs="Arial"/>
      <w:bCs/>
      <w:sz w:val="20"/>
      <w:u w:val="single"/>
      <w:lang w:val="en-US" w:eastAsia="en-US" w:bidi="ar-SA"/>
    </w:rPr>
  </w:style>
  <w:style w:type="character" w:customStyle="1" w:styleId="ilad">
    <w:name w:val="il_ad"/>
    <w:rsid w:val="008D27D9"/>
  </w:style>
  <w:style w:type="paragraph" w:customStyle="1" w:styleId="CardsHighlighted">
    <w:name w:val="Cards Highlighted"/>
    <w:next w:val="Normal"/>
    <w:link w:val="CardsHighlightedChar"/>
    <w:qFormat/>
    <w:rsid w:val="008D27D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D27D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D27D9"/>
    <w:rPr>
      <w:rFonts w:ascii="Garamond" w:hAnsi="Garamond"/>
      <w:sz w:val="22"/>
      <w:szCs w:val="24"/>
      <w:u w:val="single"/>
      <w:lang w:val="en-US" w:eastAsia="en-US" w:bidi="ar-SA"/>
    </w:rPr>
  </w:style>
  <w:style w:type="paragraph" w:customStyle="1" w:styleId="Style2">
    <w:name w:val="Style2"/>
    <w:basedOn w:val="Heading4"/>
    <w:uiPriority w:val="99"/>
    <w:qFormat/>
    <w:rsid w:val="008D27D9"/>
    <w:pPr>
      <w:spacing w:before="0"/>
    </w:pPr>
    <w:rPr>
      <w:rFonts w:eastAsia="Times New Roman" w:cs="Times New Roman"/>
      <w:caps/>
      <w:szCs w:val="20"/>
    </w:rPr>
  </w:style>
  <w:style w:type="character" w:customStyle="1" w:styleId="StyleStyle4CharTimesNewRoman11pt">
    <w:name w:val="Style Style4 Char + Times New Roman 11 pt"/>
    <w:rsid w:val="008D27D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D27D9"/>
    <w:rPr>
      <w:rFonts w:ascii="Times New Roman" w:hAnsi="Times New Roman"/>
      <w:b/>
      <w:bCs/>
      <w:sz w:val="20"/>
      <w:szCs w:val="24"/>
      <w:u w:val="single"/>
      <w:lang w:val="en-US" w:eastAsia="en-US" w:bidi="ar-SA"/>
    </w:rPr>
  </w:style>
  <w:style w:type="character" w:customStyle="1" w:styleId="SmallFontChar">
    <w:name w:val="Small Font Char"/>
    <w:link w:val="SmallFont"/>
    <w:rsid w:val="008D27D9"/>
    <w:rPr>
      <w:sz w:val="14"/>
      <w:szCs w:val="18"/>
    </w:rPr>
  </w:style>
  <w:style w:type="paragraph" w:customStyle="1" w:styleId="SmallFont">
    <w:name w:val="Small Font"/>
    <w:basedOn w:val="Normal"/>
    <w:link w:val="SmallFontChar"/>
    <w:qFormat/>
    <w:rsid w:val="008D27D9"/>
    <w:pPr>
      <w:spacing w:after="200"/>
      <w:contextualSpacing/>
      <w:jc w:val="both"/>
    </w:pPr>
    <w:rPr>
      <w:rFonts w:cstheme="minorBidi"/>
      <w:sz w:val="14"/>
      <w:szCs w:val="18"/>
    </w:rPr>
  </w:style>
  <w:style w:type="paragraph" w:customStyle="1" w:styleId="cites0">
    <w:name w:val="cites"/>
    <w:next w:val="Normal"/>
    <w:link w:val="citesChar"/>
    <w:autoRedefine/>
    <w:qFormat/>
    <w:rsid w:val="008D27D9"/>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Heading 1 Char Char Char Char Char2,Block Header Char1,BlockStyle Char,Heading 1 Char Char Char2,Heading 1 Char1 Char Char2,Brief - Title Heading 1 Char1,HatText Char1"/>
    <w:link w:val="cites0"/>
    <w:qFormat/>
    <w:rsid w:val="008D27D9"/>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locked/>
    <w:rsid w:val="008D27D9"/>
    <w:rPr>
      <w:b/>
      <w:sz w:val="22"/>
    </w:rPr>
  </w:style>
  <w:style w:type="character" w:customStyle="1" w:styleId="wikiexternallink">
    <w:name w:val="wikiexternallink"/>
    <w:rsid w:val="008D27D9"/>
  </w:style>
  <w:style w:type="character" w:customStyle="1" w:styleId="senselabelstart">
    <w:name w:val="sense_label start"/>
    <w:rsid w:val="008D27D9"/>
  </w:style>
  <w:style w:type="character" w:customStyle="1" w:styleId="sensecontent">
    <w:name w:val="sense_content"/>
    <w:rsid w:val="008D27D9"/>
  </w:style>
  <w:style w:type="character" w:customStyle="1" w:styleId="vi">
    <w:name w:val="vi"/>
    <w:rsid w:val="008D27D9"/>
  </w:style>
  <w:style w:type="character" w:customStyle="1" w:styleId="pagetitle">
    <w:name w:val="pagetitle"/>
    <w:rsid w:val="008D27D9"/>
  </w:style>
  <w:style w:type="paragraph" w:customStyle="1" w:styleId="text">
    <w:name w:val="text"/>
    <w:basedOn w:val="Normal"/>
    <w:qFormat/>
    <w:rsid w:val="008D27D9"/>
    <w:pPr>
      <w:spacing w:before="100" w:beforeAutospacing="1" w:after="100" w:afterAutospacing="1"/>
    </w:pPr>
    <w:rPr>
      <w:rFonts w:eastAsia="Times New Roman"/>
      <w:sz w:val="24"/>
    </w:rPr>
  </w:style>
  <w:style w:type="character" w:customStyle="1" w:styleId="wikigeneratedlinkcontent">
    <w:name w:val="wikigeneratedlinkcontent"/>
    <w:rsid w:val="008D27D9"/>
  </w:style>
  <w:style w:type="character" w:customStyle="1" w:styleId="StyleUnderlineCharChar9ptBold1">
    <w:name w:val="Style Underline Char Char + 9 pt Bold1"/>
    <w:rsid w:val="008D27D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D27D9"/>
    <w:rPr>
      <w:rFonts w:ascii="Times New Roman" w:hAnsi="Times New Roman"/>
      <w:sz w:val="20"/>
      <w:szCs w:val="24"/>
      <w:u w:val="single"/>
      <w:lang w:val="en-US" w:eastAsia="en-US" w:bidi="ar-SA"/>
    </w:rPr>
  </w:style>
  <w:style w:type="character" w:customStyle="1" w:styleId="StyleUnderlineChar9pt">
    <w:name w:val="Style Underline Char + 9 pt"/>
    <w:rsid w:val="008D27D9"/>
    <w:rPr>
      <w:rFonts w:ascii="Times New Roman" w:hAnsi="Times New Roman"/>
      <w:sz w:val="20"/>
      <w:u w:val="single"/>
      <w:lang w:val="en-US" w:eastAsia="en-US" w:bidi="ar-SA"/>
    </w:rPr>
  </w:style>
  <w:style w:type="character" w:customStyle="1" w:styleId="Style9ptUnderline">
    <w:name w:val="Style 9 pt Underline"/>
    <w:rsid w:val="008D27D9"/>
    <w:rPr>
      <w:sz w:val="20"/>
      <w:u w:val="single"/>
    </w:rPr>
  </w:style>
  <w:style w:type="character" w:customStyle="1" w:styleId="Style9ptBoldUnderline">
    <w:name w:val="Style 9 pt Bold Underline"/>
    <w:rsid w:val="008D27D9"/>
    <w:rPr>
      <w:b/>
      <w:bCs/>
      <w:sz w:val="20"/>
      <w:u w:val="single"/>
    </w:rPr>
  </w:style>
  <w:style w:type="paragraph" w:customStyle="1" w:styleId="StyleUnderline9pt">
    <w:name w:val="Style Underline + 9 pt"/>
    <w:link w:val="StyleUnderline9ptChar"/>
    <w:qFormat/>
    <w:rsid w:val="008D27D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D27D9"/>
    <w:rPr>
      <w:rFonts w:ascii="Calibri" w:eastAsia="Times New Roman" w:hAnsi="Calibri" w:cs="Times New Roman"/>
      <w:szCs w:val="20"/>
      <w:u w:val="single"/>
    </w:rPr>
  </w:style>
  <w:style w:type="character" w:customStyle="1" w:styleId="StyleUnderlineChar9ptBold">
    <w:name w:val="Style Underline Char + 9 pt Bold"/>
    <w:rsid w:val="008D27D9"/>
    <w:rPr>
      <w:rFonts w:ascii="Times New Roman" w:hAnsi="Times New Roman"/>
      <w:b/>
      <w:bCs/>
      <w:sz w:val="20"/>
      <w:u w:val="single"/>
      <w:lang w:val="en-US" w:eastAsia="en-US" w:bidi="ar-SA"/>
    </w:rPr>
  </w:style>
  <w:style w:type="character" w:customStyle="1" w:styleId="StyleUnderlineChar1Bold">
    <w:name w:val="Style Underline Char1 + Bold"/>
    <w:rsid w:val="008D27D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D27D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D27D9"/>
    <w:rPr>
      <w:rFonts w:ascii="Arial Narrow" w:eastAsia="Times New Roman" w:hAnsi="Arial Narrow" w:cs="Arial"/>
      <w:kern w:val="32"/>
      <w:szCs w:val="20"/>
    </w:rPr>
  </w:style>
  <w:style w:type="paragraph" w:customStyle="1" w:styleId="TagsCharChar">
    <w:name w:val="Tags Char Char"/>
    <w:basedOn w:val="Normal"/>
    <w:uiPriority w:val="99"/>
    <w:qFormat/>
    <w:rsid w:val="008D27D9"/>
    <w:rPr>
      <w:rFonts w:ascii="Times" w:eastAsia="Times" w:hAnsi="Times"/>
      <w:b/>
      <w:sz w:val="24"/>
    </w:rPr>
  </w:style>
  <w:style w:type="character" w:customStyle="1" w:styleId="TagsCharCharChar">
    <w:name w:val="Tags Char Char Char"/>
    <w:rsid w:val="008D27D9"/>
    <w:rPr>
      <w:rFonts w:ascii="Times" w:eastAsia="Times" w:hAnsi="Times"/>
      <w:b/>
      <w:noProof w:val="0"/>
      <w:sz w:val="24"/>
      <w:szCs w:val="24"/>
      <w:lang w:val="en-US" w:eastAsia="en-US" w:bidi="ar-SA"/>
    </w:rPr>
  </w:style>
  <w:style w:type="paragraph" w:customStyle="1" w:styleId="NormalWeb8">
    <w:name w:val="Normal (Web)8"/>
    <w:basedOn w:val="Normal"/>
    <w:qFormat/>
    <w:rsid w:val="008D27D9"/>
    <w:pPr>
      <w:spacing w:before="100" w:beforeAutospacing="1" w:after="100" w:afterAutospacing="1"/>
    </w:pPr>
    <w:rPr>
      <w:rFonts w:eastAsia="Times New Roman"/>
      <w:sz w:val="18"/>
      <w:szCs w:val="18"/>
    </w:rPr>
  </w:style>
  <w:style w:type="character" w:customStyle="1" w:styleId="Style11ptBlackUnderline">
    <w:name w:val="Style 11 pt Black Underline"/>
    <w:rsid w:val="008D27D9"/>
    <w:rPr>
      <w:color w:val="000000"/>
      <w:sz w:val="20"/>
      <w:u w:val="single"/>
    </w:rPr>
  </w:style>
  <w:style w:type="character" w:customStyle="1" w:styleId="Style11ptBlack">
    <w:name w:val="Style 11 pt Black"/>
    <w:rsid w:val="008D27D9"/>
    <w:rPr>
      <w:color w:val="000000"/>
      <w:sz w:val="20"/>
    </w:rPr>
  </w:style>
  <w:style w:type="character" w:customStyle="1" w:styleId="Heading2Char1CharCharCharCharCharC">
    <w:name w:val="Heading 2 Char1 Char Char Char Char Char C"/>
    <w:rsid w:val="008D27D9"/>
    <w:rPr>
      <w:rFonts w:cs="Arial"/>
      <w:b/>
      <w:bCs/>
      <w:iCs/>
      <w:sz w:val="24"/>
      <w:szCs w:val="28"/>
      <w:lang w:val="en-US" w:eastAsia="en-US" w:bidi="ar-SA"/>
    </w:rPr>
  </w:style>
  <w:style w:type="character" w:customStyle="1" w:styleId="StyleUnderlineCharTimesBold">
    <w:name w:val="Style Underline Char + Times Bold"/>
    <w:rsid w:val="008D27D9"/>
    <w:rPr>
      <w:rFonts w:ascii="Times" w:hAnsi="Times"/>
      <w:b w:val="0"/>
      <w:bCs/>
      <w:sz w:val="20"/>
      <w:u w:val="single"/>
    </w:rPr>
  </w:style>
  <w:style w:type="character" w:customStyle="1" w:styleId="blubigktbiz">
    <w:name w:val="blubigktbiz"/>
    <w:rsid w:val="008D27D9"/>
  </w:style>
  <w:style w:type="character" w:customStyle="1" w:styleId="evidencetextChar">
    <w:name w:val="evidence text Char"/>
    <w:rsid w:val="008D27D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D27D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D27D9"/>
    <w:rPr>
      <w:rFonts w:eastAsia="Times New Roman" w:cs="Arial"/>
      <w:sz w:val="24"/>
      <w:szCs w:val="20"/>
      <w:u w:val="thick"/>
      <w:bdr w:val="single" w:sz="4" w:space="0" w:color="auto"/>
    </w:rPr>
  </w:style>
  <w:style w:type="paragraph" w:styleId="Caption">
    <w:name w:val="caption"/>
    <w:aliases w:val="caption"/>
    <w:basedOn w:val="Normal"/>
    <w:next w:val="Normal"/>
    <w:qFormat/>
    <w:rsid w:val="008D27D9"/>
    <w:rPr>
      <w:rFonts w:eastAsia="Times New Roman"/>
      <w:b/>
      <w:bCs/>
      <w:sz w:val="18"/>
      <w:szCs w:val="18"/>
      <w:lang w:bidi="en-US"/>
    </w:rPr>
  </w:style>
  <w:style w:type="character" w:customStyle="1" w:styleId="Style4CharChar">
    <w:name w:val="Style4 Char Char"/>
    <w:rsid w:val="008D27D9"/>
    <w:rPr>
      <w:rFonts w:ascii="Arial Narrow" w:hAnsi="Arial Narrow"/>
      <w:noProof w:val="0"/>
      <w:szCs w:val="24"/>
      <w:u w:val="single"/>
      <w:lang w:val="en-US" w:eastAsia="en-US" w:bidi="ar-SA"/>
    </w:rPr>
  </w:style>
  <w:style w:type="character" w:customStyle="1" w:styleId="StyleUnderline4">
    <w:name w:val="Style Underline4"/>
    <w:rsid w:val="008D27D9"/>
    <w:rPr>
      <w:u w:val="single"/>
    </w:rPr>
  </w:style>
  <w:style w:type="character" w:customStyle="1" w:styleId="BodyText3Char">
    <w:name w:val="Body Text 3 Char"/>
    <w:link w:val="BodyText3"/>
    <w:rsid w:val="008D27D9"/>
    <w:rPr>
      <w:rFonts w:ascii="Arial Narrow" w:eastAsia="Times New Roman" w:hAnsi="Arial Narrow"/>
      <w:sz w:val="16"/>
      <w:szCs w:val="16"/>
    </w:rPr>
  </w:style>
  <w:style w:type="paragraph" w:styleId="BodyText3">
    <w:name w:val="Body Text 3"/>
    <w:basedOn w:val="Normal"/>
    <w:link w:val="BodyText3Char"/>
    <w:rsid w:val="008D27D9"/>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8D27D9"/>
    <w:rPr>
      <w:rFonts w:cs="Arial"/>
      <w:sz w:val="16"/>
      <w:szCs w:val="16"/>
    </w:rPr>
  </w:style>
  <w:style w:type="character" w:customStyle="1" w:styleId="StyleEmphasisArial12ptBold">
    <w:name w:val="Style Emphasis + Arial 12 pt Bold"/>
    <w:rsid w:val="008D27D9"/>
    <w:rPr>
      <w:rFonts w:ascii="Arial" w:hAnsi="Arial"/>
      <w:b/>
      <w:bCs/>
      <w:i/>
      <w:iCs/>
      <w:sz w:val="24"/>
    </w:rPr>
  </w:style>
  <w:style w:type="character" w:customStyle="1" w:styleId="super">
    <w:name w:val="super"/>
    <w:rsid w:val="008D27D9"/>
  </w:style>
  <w:style w:type="character" w:customStyle="1" w:styleId="text30">
    <w:name w:val="text30"/>
    <w:rsid w:val="008D27D9"/>
  </w:style>
  <w:style w:type="character" w:customStyle="1" w:styleId="uppercase">
    <w:name w:val="uppercase"/>
    <w:rsid w:val="008D27D9"/>
  </w:style>
  <w:style w:type="character" w:customStyle="1" w:styleId="bodytext0">
    <w:name w:val="bodytext"/>
    <w:rsid w:val="008D27D9"/>
  </w:style>
  <w:style w:type="character" w:customStyle="1" w:styleId="entry-title">
    <w:name w:val="entry-title"/>
    <w:rsid w:val="008D27D9"/>
  </w:style>
  <w:style w:type="character" w:customStyle="1" w:styleId="BodyTextIndentChar1">
    <w:name w:val="Body Text Indent Char1"/>
    <w:rsid w:val="008D27D9"/>
    <w:rPr>
      <w:rFonts w:ascii="Times New Roman" w:hAnsi="Times New Roman" w:cs="Times New Roman"/>
      <w:sz w:val="20"/>
    </w:rPr>
  </w:style>
  <w:style w:type="character" w:customStyle="1" w:styleId="HTMLPreformattedChar1">
    <w:name w:val="HTML Preformatted Char1"/>
    <w:uiPriority w:val="99"/>
    <w:rsid w:val="008D27D9"/>
    <w:rPr>
      <w:rFonts w:ascii="Consolas" w:hAnsi="Consolas" w:cs="Consolas"/>
      <w:sz w:val="20"/>
      <w:szCs w:val="20"/>
    </w:rPr>
  </w:style>
  <w:style w:type="character" w:customStyle="1" w:styleId="DebateHighlighted">
    <w:name w:val="Debate Highlighted"/>
    <w:qFormat/>
    <w:rsid w:val="008D27D9"/>
    <w:rPr>
      <w:rFonts w:ascii="Times New Roman" w:hAnsi="Times New Roman"/>
      <w:sz w:val="20"/>
      <w:u w:val="thick"/>
      <w:bdr w:val="none" w:sz="0" w:space="0" w:color="auto"/>
      <w:shd w:val="clear" w:color="auto" w:fill="00FFFF"/>
    </w:rPr>
  </w:style>
  <w:style w:type="character" w:customStyle="1" w:styleId="Style6pt">
    <w:name w:val="Style 6 pt"/>
    <w:qFormat/>
    <w:rsid w:val="008D27D9"/>
    <w:rPr>
      <w:sz w:val="12"/>
    </w:rPr>
  </w:style>
  <w:style w:type="character" w:customStyle="1" w:styleId="CiteCharCharCharCharCharChar">
    <w:name w:val="Cite Char Char Char Char Char Char"/>
    <w:rsid w:val="008D27D9"/>
    <w:rPr>
      <w:b/>
      <w:noProof w:val="0"/>
      <w:sz w:val="22"/>
      <w:szCs w:val="24"/>
      <w:u w:val="single"/>
      <w:lang w:val="en-US" w:eastAsia="en-US" w:bidi="ar-SA"/>
    </w:rPr>
  </w:style>
  <w:style w:type="character" w:customStyle="1" w:styleId="mainbody1">
    <w:name w:val="mainbody1"/>
    <w:rsid w:val="008D27D9"/>
    <w:rPr>
      <w:rFonts w:ascii="Verdana" w:hAnsi="Verdana" w:hint="default"/>
      <w:color w:val="000000"/>
      <w:sz w:val="22"/>
      <w:szCs w:val="22"/>
    </w:rPr>
  </w:style>
  <w:style w:type="paragraph" w:customStyle="1" w:styleId="author-name">
    <w:name w:val="author-name"/>
    <w:basedOn w:val="Normal"/>
    <w:uiPriority w:val="99"/>
    <w:qFormat/>
    <w:rsid w:val="008D27D9"/>
    <w:pPr>
      <w:spacing w:before="100" w:beforeAutospacing="1" w:after="100" w:afterAutospacing="1"/>
    </w:pPr>
    <w:rPr>
      <w:rFonts w:eastAsia="Times New Roman"/>
      <w:sz w:val="24"/>
    </w:rPr>
  </w:style>
  <w:style w:type="paragraph" w:customStyle="1" w:styleId="author-credentials">
    <w:name w:val="author-credentials"/>
    <w:basedOn w:val="Normal"/>
    <w:qFormat/>
    <w:rsid w:val="008D27D9"/>
    <w:pPr>
      <w:spacing w:before="100" w:beforeAutospacing="1" w:after="100" w:afterAutospacing="1"/>
    </w:pPr>
    <w:rPr>
      <w:rFonts w:eastAsia="Times New Roman"/>
      <w:sz w:val="24"/>
    </w:rPr>
  </w:style>
  <w:style w:type="paragraph" w:customStyle="1" w:styleId="Style23">
    <w:name w:val="Style23"/>
    <w:basedOn w:val="Normal"/>
    <w:uiPriority w:val="99"/>
    <w:qFormat/>
    <w:rsid w:val="008D27D9"/>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D27D9"/>
    <w:rPr>
      <w:u w:val="single"/>
    </w:rPr>
  </w:style>
  <w:style w:type="character" w:customStyle="1" w:styleId="StyleUnderlined11ptBoldChar">
    <w:name w:val="Style Underlined + 11 pt Bold Char"/>
    <w:link w:val="StyleUnderlined11ptBold"/>
    <w:locked/>
    <w:rsid w:val="008D27D9"/>
    <w:rPr>
      <w:b/>
      <w:bCs/>
      <w:szCs w:val="24"/>
      <w:u w:val="single"/>
    </w:rPr>
  </w:style>
  <w:style w:type="paragraph" w:customStyle="1" w:styleId="StyleUnderlined11ptBold">
    <w:name w:val="Style Underlined + 11 pt Bold"/>
    <w:basedOn w:val="underlined"/>
    <w:link w:val="StyleUnderlined11ptBoldChar"/>
    <w:qFormat/>
    <w:rsid w:val="008D27D9"/>
    <w:pPr>
      <w:contextualSpacing w:val="0"/>
    </w:pPr>
    <w:rPr>
      <w:rFonts w:ascii="Arial" w:eastAsiaTheme="minorHAnsi" w:hAnsi="Arial" w:cstheme="minorBidi"/>
      <w:b/>
      <w:bCs/>
      <w:sz w:val="22"/>
    </w:rPr>
  </w:style>
  <w:style w:type="character" w:styleId="HTMLCite">
    <w:name w:val="HTML Cite"/>
    <w:unhideWhenUsed/>
    <w:rsid w:val="008D27D9"/>
    <w:rPr>
      <w:i/>
      <w:iCs/>
    </w:rPr>
  </w:style>
  <w:style w:type="paragraph" w:customStyle="1" w:styleId="CardText0">
    <w:name w:val="CardText"/>
    <w:basedOn w:val="Normal"/>
    <w:link w:val="CardTextChar1"/>
    <w:qFormat/>
    <w:rsid w:val="008D27D9"/>
    <w:pPr>
      <w:ind w:left="288"/>
    </w:pPr>
    <w:rPr>
      <w:rFonts w:eastAsia="Calibri"/>
    </w:rPr>
  </w:style>
  <w:style w:type="character" w:customStyle="1" w:styleId="CardTextChar1">
    <w:name w:val="CardText Char"/>
    <w:link w:val="CardText0"/>
    <w:rsid w:val="008D27D9"/>
    <w:rPr>
      <w:rFonts w:eastAsia="Calibri" w:cs="Arial"/>
    </w:rPr>
  </w:style>
  <w:style w:type="paragraph" w:customStyle="1" w:styleId="StyleCardTextTimesNewRoman11ptUnderline">
    <w:name w:val="Style Card Text + Times New Roman 11 pt Underline"/>
    <w:link w:val="StyleCardTextTimesNewRoman11ptUnderlineChar"/>
    <w:qFormat/>
    <w:rsid w:val="008D27D9"/>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D27D9"/>
    <w:rPr>
      <w:rFonts w:ascii="Calibri" w:eastAsia="Calibri" w:hAnsi="Calibri" w:cs="Times New Roman"/>
      <w:u w:val="single"/>
    </w:rPr>
  </w:style>
  <w:style w:type="paragraph" w:customStyle="1" w:styleId="Cards1">
    <w:name w:val="Cards1"/>
    <w:basedOn w:val="Normal"/>
    <w:link w:val="Cards1Char"/>
    <w:qFormat/>
    <w:rsid w:val="008D27D9"/>
    <w:pPr>
      <w:ind w:left="288"/>
    </w:pPr>
    <w:rPr>
      <w:rFonts w:eastAsia="Times New Roman"/>
      <w:u w:val="single"/>
    </w:rPr>
  </w:style>
  <w:style w:type="character" w:customStyle="1" w:styleId="Cards1Char">
    <w:name w:val="Cards1 Char"/>
    <w:link w:val="Cards1"/>
    <w:rsid w:val="008D27D9"/>
    <w:rPr>
      <w:rFonts w:eastAsia="Times New Roman" w:cs="Arial"/>
      <w:u w:val="single"/>
    </w:rPr>
  </w:style>
  <w:style w:type="paragraph" w:customStyle="1" w:styleId="StyleLeft02">
    <w:name w:val="Style Left:  0.2&quot;"/>
    <w:basedOn w:val="Normal"/>
    <w:qFormat/>
    <w:rsid w:val="008D27D9"/>
    <w:rPr>
      <w:rFonts w:eastAsia="Calibri"/>
      <w:szCs w:val="20"/>
    </w:rPr>
  </w:style>
  <w:style w:type="paragraph" w:styleId="List">
    <w:name w:val="List"/>
    <w:basedOn w:val="Normal"/>
    <w:uiPriority w:val="99"/>
    <w:unhideWhenUsed/>
    <w:rsid w:val="008D27D9"/>
    <w:pPr>
      <w:contextualSpacing/>
    </w:pPr>
    <w:rPr>
      <w:rFonts w:eastAsia="Calibri"/>
    </w:rPr>
  </w:style>
  <w:style w:type="paragraph" w:customStyle="1" w:styleId="PageHeaderLine1">
    <w:name w:val="PageHeaderLine1"/>
    <w:basedOn w:val="Normal"/>
    <w:qFormat/>
    <w:rsid w:val="008D27D9"/>
    <w:pPr>
      <w:tabs>
        <w:tab w:val="right" w:pos="10800"/>
      </w:tabs>
    </w:pPr>
    <w:rPr>
      <w:rFonts w:eastAsia="Calibri"/>
      <w:b/>
      <w:sz w:val="28"/>
    </w:rPr>
  </w:style>
  <w:style w:type="paragraph" w:customStyle="1" w:styleId="PageHeaderLine2">
    <w:name w:val="PageHeaderLine2"/>
    <w:basedOn w:val="Normal"/>
    <w:next w:val="Normal"/>
    <w:link w:val="PageHeaderLine2Char"/>
    <w:qFormat/>
    <w:rsid w:val="008D27D9"/>
    <w:pPr>
      <w:tabs>
        <w:tab w:val="right" w:pos="10800"/>
      </w:tabs>
      <w:spacing w:line="480" w:lineRule="auto"/>
    </w:pPr>
    <w:rPr>
      <w:rFonts w:eastAsia="Calibri"/>
      <w:b/>
    </w:rPr>
  </w:style>
  <w:style w:type="character" w:customStyle="1" w:styleId="EndnoteTextChar">
    <w:name w:val="Endnote Text Char"/>
    <w:link w:val="EndnoteText"/>
    <w:rsid w:val="008D27D9"/>
    <w:rPr>
      <w:rFonts w:cs="Arial"/>
      <w:lang w:val="x-none" w:eastAsia="x-none"/>
    </w:rPr>
  </w:style>
  <w:style w:type="paragraph" w:styleId="EndnoteText">
    <w:name w:val="endnote text"/>
    <w:basedOn w:val="Normal"/>
    <w:link w:val="EndnoteTextChar"/>
    <w:unhideWhenUsed/>
    <w:rsid w:val="008D27D9"/>
    <w:rPr>
      <w:lang w:val="x-none" w:eastAsia="x-none"/>
    </w:rPr>
  </w:style>
  <w:style w:type="character" w:customStyle="1" w:styleId="EndnoteTextChar1">
    <w:name w:val="Endnote Text Char1"/>
    <w:basedOn w:val="DefaultParagraphFont"/>
    <w:rsid w:val="008D27D9"/>
    <w:rPr>
      <w:rFonts w:cs="Arial"/>
      <w:sz w:val="20"/>
      <w:szCs w:val="20"/>
    </w:rPr>
  </w:style>
  <w:style w:type="paragraph" w:customStyle="1" w:styleId="D345FF3D873148C5AE3FBF3267827368">
    <w:name w:val="D345FF3D873148C5AE3FBF3267827368"/>
    <w:qFormat/>
    <w:rsid w:val="008D27D9"/>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8D27D9"/>
    <w:pPr>
      <w:ind w:left="432"/>
    </w:pPr>
    <w:rPr>
      <w:rFonts w:eastAsia="SimSun"/>
      <w:color w:val="000000"/>
      <w:sz w:val="16"/>
      <w:szCs w:val="20"/>
      <w:lang w:val="x-none" w:eastAsia="x-none"/>
    </w:rPr>
  </w:style>
  <w:style w:type="character" w:customStyle="1" w:styleId="NormaltextCharChar">
    <w:name w:val="Normal text Char Char"/>
    <w:link w:val="Normaltext0"/>
    <w:rsid w:val="008D27D9"/>
    <w:rPr>
      <w:rFonts w:eastAsia="SimSun" w:cs="Arial"/>
      <w:color w:val="000000"/>
      <w:sz w:val="16"/>
      <w:szCs w:val="20"/>
      <w:lang w:val="x-none" w:eastAsia="x-none"/>
    </w:rPr>
  </w:style>
  <w:style w:type="paragraph" w:customStyle="1" w:styleId="TagofCard">
    <w:name w:val="Tag of Card"/>
    <w:basedOn w:val="Normaltext0"/>
    <w:next w:val="Normaltext0"/>
    <w:link w:val="TagofCardChar"/>
    <w:autoRedefine/>
    <w:qFormat/>
    <w:rsid w:val="008D27D9"/>
    <w:rPr>
      <w:b/>
      <w:sz w:val="28"/>
    </w:rPr>
  </w:style>
  <w:style w:type="character" w:customStyle="1" w:styleId="TagofCardChar">
    <w:name w:val="Tag of Card Char"/>
    <w:link w:val="TagofCard"/>
    <w:rsid w:val="008D27D9"/>
    <w:rPr>
      <w:rFonts w:eastAsia="SimSun" w:cs="Arial"/>
      <w:b/>
      <w:color w:val="000000"/>
      <w:sz w:val="28"/>
      <w:szCs w:val="20"/>
      <w:lang w:val="x-none" w:eastAsia="x-none"/>
    </w:rPr>
  </w:style>
  <w:style w:type="paragraph" w:customStyle="1" w:styleId="Sourcename">
    <w:name w:val="Source name"/>
    <w:basedOn w:val="Normaltext0"/>
    <w:link w:val="SourcenameChar"/>
    <w:autoRedefine/>
    <w:qFormat/>
    <w:rsid w:val="008D27D9"/>
    <w:rPr>
      <w:b/>
      <w:bCs/>
      <w:sz w:val="20"/>
    </w:rPr>
  </w:style>
  <w:style w:type="character" w:customStyle="1" w:styleId="SourcenameChar">
    <w:name w:val="Source name Char"/>
    <w:link w:val="Sourcename"/>
    <w:rsid w:val="008D27D9"/>
    <w:rPr>
      <w:rFonts w:eastAsia="SimSun" w:cs="Arial"/>
      <w:b/>
      <w:bCs/>
      <w:color w:val="000000"/>
      <w:sz w:val="20"/>
      <w:szCs w:val="20"/>
      <w:lang w:val="x-none" w:eastAsia="x-none"/>
    </w:rPr>
  </w:style>
  <w:style w:type="paragraph" w:customStyle="1" w:styleId="underlinedcard">
    <w:name w:val="underlined card"/>
    <w:basedOn w:val="Normaltext0"/>
    <w:link w:val="underlinedcardChar"/>
    <w:autoRedefine/>
    <w:qFormat/>
    <w:rsid w:val="008D27D9"/>
    <w:rPr>
      <w:sz w:val="22"/>
      <w:u w:val="single"/>
    </w:rPr>
  </w:style>
  <w:style w:type="character" w:customStyle="1" w:styleId="underlinedcardChar">
    <w:name w:val="underlined card Char"/>
    <w:link w:val="underlinedcard"/>
    <w:rsid w:val="008D27D9"/>
    <w:rPr>
      <w:rFonts w:eastAsia="SimSun" w:cs="Arial"/>
      <w:color w:val="000000"/>
      <w:szCs w:val="20"/>
      <w:u w:val="single"/>
      <w:lang w:val="x-none" w:eastAsia="x-none"/>
    </w:rPr>
  </w:style>
  <w:style w:type="paragraph" w:customStyle="1" w:styleId="FullText">
    <w:name w:val="Full Text"/>
    <w:basedOn w:val="Normal"/>
    <w:qFormat/>
    <w:rsid w:val="008D27D9"/>
    <w:rPr>
      <w:rFonts w:eastAsia="Times New Roman"/>
      <w:sz w:val="16"/>
    </w:rPr>
  </w:style>
  <w:style w:type="character" w:customStyle="1" w:styleId="SourceBold">
    <w:name w:val="Source Bold"/>
    <w:rsid w:val="008D27D9"/>
    <w:rPr>
      <w:rFonts w:ascii="Arial Narrow" w:hAnsi="Arial Narrow"/>
      <w:b/>
      <w:sz w:val="24"/>
      <w:u w:val="none"/>
    </w:rPr>
  </w:style>
  <w:style w:type="paragraph" w:customStyle="1" w:styleId="TextUnderline">
    <w:name w:val="Text Underline"/>
    <w:basedOn w:val="Normal"/>
    <w:link w:val="TextUnderlineChar"/>
    <w:qFormat/>
    <w:rsid w:val="008D27D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D27D9"/>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8D27D9"/>
    <w:rPr>
      <w:rFonts w:ascii="Arial Narrow" w:hAnsi="Arial Narrow" w:cstheme="minorBidi"/>
      <w:b/>
      <w:sz w:val="26"/>
      <w:szCs w:val="24"/>
    </w:rPr>
  </w:style>
  <w:style w:type="paragraph" w:customStyle="1" w:styleId="CardText1">
    <w:name w:val="Card Text 1"/>
    <w:basedOn w:val="Normal"/>
    <w:link w:val="CardText1Char"/>
    <w:autoRedefine/>
    <w:qFormat/>
    <w:rsid w:val="008D27D9"/>
    <w:rPr>
      <w:rFonts w:ascii="Arial Narrow" w:hAnsi="Arial Narrow" w:cstheme="minorBidi"/>
      <w:color w:val="000000"/>
      <w:u w:val="single"/>
    </w:rPr>
  </w:style>
  <w:style w:type="paragraph" w:customStyle="1" w:styleId="CardText2">
    <w:name w:val="Card Text 2"/>
    <w:basedOn w:val="CardText1"/>
    <w:link w:val="CardText2Char"/>
    <w:qFormat/>
    <w:rsid w:val="008D27D9"/>
    <w:rPr>
      <w:b/>
    </w:rPr>
  </w:style>
  <w:style w:type="character" w:customStyle="1" w:styleId="2xBoldUnderline">
    <w:name w:val="2x_Bold_Underline"/>
    <w:rsid w:val="008D27D9"/>
    <w:rPr>
      <w:b/>
      <w:bCs/>
      <w:sz w:val="24"/>
      <w:u w:val="thick"/>
    </w:rPr>
  </w:style>
  <w:style w:type="character" w:customStyle="1" w:styleId="Dottedunderline">
    <w:name w:val="Dotted underline"/>
    <w:rsid w:val="008D27D9"/>
    <w:rPr>
      <w:u w:val="dotted"/>
    </w:rPr>
  </w:style>
  <w:style w:type="character" w:customStyle="1" w:styleId="loose">
    <w:name w:val="loose"/>
    <w:rsid w:val="008D27D9"/>
  </w:style>
  <w:style w:type="paragraph" w:customStyle="1" w:styleId="citeunread">
    <w:name w:val="cite unread"/>
    <w:basedOn w:val="Normal"/>
    <w:link w:val="citeunreadChar"/>
    <w:qFormat/>
    <w:rsid w:val="008D27D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D27D9"/>
    <w:rPr>
      <w:rFonts w:eastAsia="MS Mincho" w:cs="Arial"/>
      <w:kern w:val="28"/>
      <w:sz w:val="18"/>
      <w:szCs w:val="20"/>
      <w:lang w:val="en" w:eastAsia="x-none"/>
    </w:rPr>
  </w:style>
  <w:style w:type="paragraph" w:customStyle="1" w:styleId="read">
    <w:name w:val="read"/>
    <w:basedOn w:val="Normal"/>
    <w:next w:val="Normal"/>
    <w:link w:val="readCharChar"/>
    <w:qFormat/>
    <w:rsid w:val="008D27D9"/>
    <w:rPr>
      <w:rFonts w:eastAsia="Times New Roman"/>
      <w:b/>
      <w:szCs w:val="20"/>
      <w:u w:val="single"/>
      <w:lang w:val="x-none" w:eastAsia="x-none"/>
    </w:rPr>
  </w:style>
  <w:style w:type="character" w:customStyle="1" w:styleId="readCharChar">
    <w:name w:val="read Char Char"/>
    <w:link w:val="read"/>
    <w:locked/>
    <w:rsid w:val="008D27D9"/>
    <w:rPr>
      <w:rFonts w:eastAsia="Times New Roman" w:cs="Arial"/>
      <w:b/>
      <w:szCs w:val="20"/>
      <w:u w:val="single"/>
      <w:lang w:val="x-none" w:eastAsia="x-none"/>
    </w:rPr>
  </w:style>
  <w:style w:type="paragraph" w:customStyle="1" w:styleId="2ndLevel-TAG">
    <w:name w:val="2nd Level - TAG"/>
    <w:basedOn w:val="Normal"/>
    <w:next w:val="Normal"/>
    <w:qFormat/>
    <w:rsid w:val="008D27D9"/>
    <w:pPr>
      <w:spacing w:before="240"/>
      <w:outlineLvl w:val="2"/>
    </w:pPr>
    <w:rPr>
      <w:rFonts w:eastAsia="Times New Roman"/>
      <w:b/>
    </w:rPr>
  </w:style>
  <w:style w:type="character" w:customStyle="1" w:styleId="readChar">
    <w:name w:val="read Char"/>
    <w:rsid w:val="008D27D9"/>
    <w:rPr>
      <w:szCs w:val="22"/>
      <w:u w:val="single"/>
      <w:lang w:val="en-US" w:eastAsia="en-US" w:bidi="ar-SA"/>
    </w:rPr>
  </w:style>
  <w:style w:type="character" w:customStyle="1" w:styleId="underlining0">
    <w:name w:val="underlining"/>
    <w:rsid w:val="008D27D9"/>
    <w:rPr>
      <w:u w:val="single"/>
    </w:rPr>
  </w:style>
  <w:style w:type="paragraph" w:styleId="BodyTextIndent2">
    <w:name w:val="Body Text Indent 2"/>
    <w:basedOn w:val="Normal"/>
    <w:link w:val="BodyTextIndent2Char"/>
    <w:rsid w:val="008D27D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D27D9"/>
    <w:rPr>
      <w:rFonts w:ascii="HGSSoeiKakugothicUB" w:eastAsia="MS Mincho" w:cs="Arial"/>
      <w:szCs w:val="20"/>
      <w:lang w:val="x-none" w:eastAsia="ja-JP"/>
    </w:rPr>
  </w:style>
  <w:style w:type="character" w:customStyle="1" w:styleId="A6">
    <w:name w:val="A6"/>
    <w:uiPriority w:val="99"/>
    <w:rsid w:val="008D27D9"/>
    <w:rPr>
      <w:rFonts w:ascii="Times New Roman" w:hAnsi="Times New Roman"/>
      <w:color w:val="000000"/>
      <w:sz w:val="14"/>
      <w:szCs w:val="14"/>
    </w:rPr>
  </w:style>
  <w:style w:type="paragraph" w:customStyle="1" w:styleId="CiteCard">
    <w:name w:val="Cite_Card"/>
    <w:link w:val="CiteCardChar"/>
    <w:qFormat/>
    <w:rsid w:val="008D27D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D27D9"/>
    <w:rPr>
      <w:rFonts w:ascii="Times New Roman" w:eastAsia="Times New Roman" w:hAnsi="Times New Roman" w:cs="Arial"/>
      <w:bCs/>
      <w:sz w:val="20"/>
      <w:szCs w:val="20"/>
    </w:rPr>
  </w:style>
  <w:style w:type="character" w:customStyle="1" w:styleId="btitle">
    <w:name w:val="btitle"/>
    <w:rsid w:val="008D27D9"/>
  </w:style>
  <w:style w:type="character" w:customStyle="1" w:styleId="green">
    <w:name w:val="green"/>
    <w:rsid w:val="008D27D9"/>
  </w:style>
  <w:style w:type="paragraph" w:customStyle="1" w:styleId="CM5">
    <w:name w:val="CM5"/>
    <w:basedOn w:val="Default"/>
    <w:next w:val="Default"/>
    <w:qFormat/>
    <w:rsid w:val="008D27D9"/>
    <w:pPr>
      <w:widowControl w:val="0"/>
    </w:pPr>
    <w:rPr>
      <w:rFonts w:eastAsia="MS Mincho"/>
      <w:color w:val="auto"/>
    </w:rPr>
  </w:style>
  <w:style w:type="paragraph" w:customStyle="1" w:styleId="CM14">
    <w:name w:val="CM14"/>
    <w:basedOn w:val="Default"/>
    <w:next w:val="Default"/>
    <w:uiPriority w:val="99"/>
    <w:qFormat/>
    <w:rsid w:val="008D27D9"/>
    <w:pPr>
      <w:widowControl w:val="0"/>
    </w:pPr>
    <w:rPr>
      <w:rFonts w:eastAsia="MS Mincho"/>
      <w:color w:val="auto"/>
    </w:rPr>
  </w:style>
  <w:style w:type="character" w:customStyle="1" w:styleId="BodyText1">
    <w:name w:val="Body Text1"/>
    <w:rsid w:val="008D27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D27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rsid w:val="008D27D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D27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D27D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D27D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D27D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D27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8D27D9"/>
    <w:rPr>
      <w:rFonts w:ascii="Palatino Linotype" w:hAnsi="Palatino Linotype" w:cs="Palatino Linotype"/>
      <w:sz w:val="17"/>
      <w:szCs w:val="17"/>
      <w:shd w:val="clear" w:color="auto" w:fill="FFFFFF"/>
    </w:rPr>
  </w:style>
  <w:style w:type="character" w:customStyle="1" w:styleId="BodytextItalic1">
    <w:name w:val="Body text + Italic1"/>
    <w:aliases w:val="Spacing 0 pt1,Body text (16) + Georgia,Not Bold2"/>
    <w:uiPriority w:val="99"/>
    <w:rsid w:val="008D27D9"/>
    <w:rPr>
      <w:rFonts w:ascii="Sylfaen" w:hAnsi="Sylfaen" w:cs="Sylfaen"/>
      <w:i/>
      <w:iCs/>
      <w:sz w:val="19"/>
      <w:szCs w:val="19"/>
      <w:u w:val="none"/>
      <w:shd w:val="clear" w:color="auto" w:fill="FFFFFF"/>
    </w:rPr>
  </w:style>
  <w:style w:type="character" w:customStyle="1" w:styleId="AuthorYear">
    <w:name w:val="AuthorYear"/>
    <w:uiPriority w:val="1"/>
    <w:qFormat/>
    <w:rsid w:val="008D27D9"/>
    <w:rPr>
      <w:rFonts w:ascii="Georgia" w:hAnsi="Georgia"/>
      <w:b/>
      <w:sz w:val="24"/>
    </w:rPr>
  </w:style>
  <w:style w:type="character" w:customStyle="1" w:styleId="ssl4">
    <w:name w:val="ss_l4"/>
    <w:rsid w:val="008D27D9"/>
  </w:style>
  <w:style w:type="character" w:customStyle="1" w:styleId="italic">
    <w:name w:val="italic"/>
    <w:rsid w:val="008D27D9"/>
  </w:style>
  <w:style w:type="character" w:customStyle="1" w:styleId="tl8wme">
    <w:name w:val="tl8wme"/>
    <w:basedOn w:val="DefaultParagraphFont"/>
    <w:rsid w:val="008D27D9"/>
  </w:style>
  <w:style w:type="paragraph" w:customStyle="1" w:styleId="CardIndented">
    <w:name w:val="Card (Indented)"/>
    <w:basedOn w:val="Normal"/>
    <w:link w:val="CardIndentedChar"/>
    <w:qFormat/>
    <w:rsid w:val="008D27D9"/>
    <w:pPr>
      <w:ind w:left="288"/>
    </w:pPr>
    <w:rPr>
      <w:rFonts w:eastAsia="Calibri"/>
    </w:rPr>
  </w:style>
  <w:style w:type="character" w:customStyle="1" w:styleId="CardIndentedChar">
    <w:name w:val="Card (Indented) Char"/>
    <w:link w:val="CardIndented"/>
    <w:rsid w:val="008D27D9"/>
    <w:rPr>
      <w:rFonts w:eastAsia="Calibri" w:cs="Arial"/>
    </w:rPr>
  </w:style>
  <w:style w:type="character" w:customStyle="1" w:styleId="cardchar00">
    <w:name w:val="cardchar0"/>
    <w:basedOn w:val="DefaultParagraphFont"/>
    <w:rsid w:val="008D27D9"/>
  </w:style>
  <w:style w:type="character" w:customStyle="1" w:styleId="UnderlineNon-bold">
    <w:name w:val="Underline Non - bold"/>
    <w:rsid w:val="008D27D9"/>
    <w:rPr>
      <w:rFonts w:ascii="Times New Roman" w:hAnsi="Times New Roman"/>
      <w:iCs/>
      <w:sz w:val="22"/>
      <w:u w:val="single"/>
    </w:rPr>
  </w:style>
  <w:style w:type="character" w:customStyle="1" w:styleId="UnderlineBold0">
    <w:name w:val="Underline Bold"/>
    <w:qFormat/>
    <w:rsid w:val="008D27D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D27D9"/>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8D27D9"/>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uiPriority w:val="1"/>
    <w:qFormat/>
    <w:rsid w:val="008D27D9"/>
    <w:rPr>
      <w:rFonts w:ascii="Bell MT" w:eastAsia="Times New Roman" w:hAnsi="Bell MT"/>
      <w:bCs/>
      <w:iCs/>
      <w:sz w:val="22"/>
      <w:u w:val="single"/>
    </w:rPr>
  </w:style>
  <w:style w:type="character" w:customStyle="1" w:styleId="Heading5Char2">
    <w:name w:val="Heading 5 Char2"/>
    <w:aliases w:val="Blocks Char2"/>
    <w:rsid w:val="008D27D9"/>
    <w:rPr>
      <w:rFonts w:ascii="Bell MT" w:eastAsia="Times New Roman" w:hAnsi="Bell MT"/>
      <w:bCs/>
      <w:iCs/>
      <w:sz w:val="10"/>
      <w:szCs w:val="26"/>
    </w:rPr>
  </w:style>
  <w:style w:type="paragraph" w:customStyle="1" w:styleId="Heading2-NotBold">
    <w:name w:val="Heading 2 - Not Bold"/>
    <w:basedOn w:val="Heading2"/>
    <w:autoRedefine/>
    <w:uiPriority w:val="99"/>
    <w:qFormat/>
    <w:rsid w:val="008D27D9"/>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8D27D9"/>
    <w:rPr>
      <w:vanish/>
      <w:sz w:val="16"/>
      <w:szCs w:val="16"/>
    </w:rPr>
  </w:style>
  <w:style w:type="paragraph" w:styleId="z-TopofForm">
    <w:name w:val="HTML Top of Form"/>
    <w:basedOn w:val="Normal"/>
    <w:next w:val="Normal"/>
    <w:link w:val="z-TopofFormChar"/>
    <w:hidden/>
    <w:uiPriority w:val="99"/>
    <w:unhideWhenUsed/>
    <w:rsid w:val="008D27D9"/>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8D27D9"/>
    <w:rPr>
      <w:rFonts w:cs="Arial"/>
      <w:vanish/>
      <w:sz w:val="16"/>
      <w:szCs w:val="16"/>
    </w:rPr>
  </w:style>
  <w:style w:type="character" w:customStyle="1" w:styleId="z-BottomofFormChar">
    <w:name w:val="z-Bottom of Form Char"/>
    <w:link w:val="z-BottomofForm"/>
    <w:uiPriority w:val="99"/>
    <w:rsid w:val="008D27D9"/>
    <w:rPr>
      <w:vanish/>
      <w:sz w:val="16"/>
      <w:szCs w:val="16"/>
    </w:rPr>
  </w:style>
  <w:style w:type="paragraph" w:styleId="z-BottomofForm">
    <w:name w:val="HTML Bottom of Form"/>
    <w:basedOn w:val="Normal"/>
    <w:next w:val="Normal"/>
    <w:link w:val="z-BottomofFormChar"/>
    <w:hidden/>
    <w:uiPriority w:val="99"/>
    <w:unhideWhenUsed/>
    <w:rsid w:val="008D27D9"/>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8D27D9"/>
    <w:rPr>
      <w:rFonts w:cs="Arial"/>
      <w:vanish/>
      <w:sz w:val="16"/>
      <w:szCs w:val="16"/>
    </w:rPr>
  </w:style>
  <w:style w:type="paragraph" w:customStyle="1" w:styleId="Heading2-Bold">
    <w:name w:val="Heading 2 - Bold"/>
    <w:basedOn w:val="Normal"/>
    <w:autoRedefine/>
    <w:uiPriority w:val="99"/>
    <w:qFormat/>
    <w:rsid w:val="008D27D9"/>
    <w:rPr>
      <w:rFonts w:ascii="Garamond" w:eastAsia="Calibri" w:hAnsi="Garamond"/>
      <w:b/>
    </w:rPr>
  </w:style>
  <w:style w:type="paragraph" w:customStyle="1" w:styleId="Microtext0">
    <w:name w:val="Microtext"/>
    <w:basedOn w:val="Normal"/>
    <w:next w:val="Normal"/>
    <w:link w:val="MicrotextChar0"/>
    <w:qFormat/>
    <w:rsid w:val="008D27D9"/>
    <w:rPr>
      <w:rFonts w:eastAsia="Calibri"/>
      <w:sz w:val="12"/>
      <w:lang w:val="x-none" w:eastAsia="x-none"/>
    </w:rPr>
  </w:style>
  <w:style w:type="character" w:customStyle="1" w:styleId="MicrotextChar0">
    <w:name w:val="Microtext Char"/>
    <w:link w:val="Microtext0"/>
    <w:rsid w:val="008D27D9"/>
    <w:rPr>
      <w:rFonts w:eastAsia="Calibri" w:cs="Arial"/>
      <w:sz w:val="12"/>
      <w:lang w:val="x-none" w:eastAsia="x-none"/>
    </w:rPr>
  </w:style>
  <w:style w:type="character" w:customStyle="1" w:styleId="Style2CharChar">
    <w:name w:val="Style2 Char Char"/>
    <w:rsid w:val="008D27D9"/>
    <w:rPr>
      <w:u w:val="thick"/>
      <w:lang w:val="en-US" w:eastAsia="en-US" w:bidi="ar-SA"/>
    </w:rPr>
  </w:style>
  <w:style w:type="character" w:customStyle="1" w:styleId="authordate1">
    <w:name w:val="authordate"/>
    <w:rsid w:val="008D27D9"/>
  </w:style>
  <w:style w:type="paragraph" w:customStyle="1" w:styleId="tag0">
    <w:name w:val="%tag"/>
    <w:basedOn w:val="Normal"/>
    <w:next w:val="Normal"/>
    <w:link w:val="tagChar"/>
    <w:qFormat/>
    <w:rsid w:val="008D27D9"/>
    <w:rPr>
      <w:rFonts w:ascii="Garamond" w:eastAsia="Calibri" w:hAnsi="Garamond"/>
      <w:bCs/>
      <w:sz w:val="18"/>
    </w:rPr>
  </w:style>
  <w:style w:type="character" w:customStyle="1" w:styleId="underline0">
    <w:name w:val="%underline"/>
    <w:qFormat/>
    <w:rsid w:val="008D27D9"/>
    <w:rPr>
      <w:rFonts w:ascii="Times New Roman" w:hAnsi="Times New Roman"/>
      <w:sz w:val="16"/>
      <w:u w:val="none"/>
    </w:rPr>
  </w:style>
  <w:style w:type="character" w:customStyle="1" w:styleId="AUNDERLINE0">
    <w:name w:val="AUNDERLINE"/>
    <w:qFormat/>
    <w:rsid w:val="008D27D9"/>
    <w:rPr>
      <w:rFonts w:ascii="Times New Roman" w:hAnsi="Times New Roman"/>
      <w:sz w:val="20"/>
      <w:u w:val="single"/>
    </w:rPr>
  </w:style>
  <w:style w:type="paragraph" w:customStyle="1" w:styleId="Style20">
    <w:name w:val="Style 2"/>
    <w:basedOn w:val="Normal"/>
    <w:link w:val="Style2Char"/>
    <w:qFormat/>
    <w:rsid w:val="008D27D9"/>
    <w:pPr>
      <w:ind w:left="432"/>
    </w:pPr>
    <w:rPr>
      <w:rFonts w:eastAsia="Times New Roman"/>
      <w:szCs w:val="20"/>
      <w:u w:val="single"/>
      <w:lang w:val="x-none" w:eastAsia="x-none"/>
    </w:rPr>
  </w:style>
  <w:style w:type="character" w:customStyle="1" w:styleId="Style2Char">
    <w:name w:val="Style 2 Char"/>
    <w:link w:val="Style20"/>
    <w:rsid w:val="008D27D9"/>
    <w:rPr>
      <w:rFonts w:eastAsia="Times New Roman" w:cs="Arial"/>
      <w:szCs w:val="20"/>
      <w:u w:val="single"/>
      <w:lang w:val="x-none" w:eastAsia="x-none"/>
    </w:rPr>
  </w:style>
  <w:style w:type="paragraph" w:customStyle="1" w:styleId="GAUnderline">
    <w:name w:val="GA Underline"/>
    <w:basedOn w:val="Normal"/>
    <w:link w:val="GAUnderlineChar"/>
    <w:qFormat/>
    <w:rsid w:val="008D27D9"/>
    <w:rPr>
      <w:rFonts w:ascii="Garamond" w:eastAsia="Times New Roman" w:hAnsi="Garamond"/>
      <w:szCs w:val="20"/>
      <w:u w:val="single"/>
      <w:lang w:val="x-none" w:eastAsia="x-none"/>
    </w:rPr>
  </w:style>
  <w:style w:type="character" w:customStyle="1" w:styleId="GAUnderlineChar">
    <w:name w:val="GA Underline Char"/>
    <w:link w:val="GAUnderline"/>
    <w:rsid w:val="008D27D9"/>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8D27D9"/>
    <w:rPr>
      <w:rFonts w:eastAsia="Times New Roman"/>
      <w:sz w:val="18"/>
      <w:szCs w:val="20"/>
      <w:lang w:val="x-none" w:eastAsia="x-none"/>
    </w:rPr>
  </w:style>
  <w:style w:type="character" w:customStyle="1" w:styleId="textsmallChar">
    <w:name w:val="textsmall Char"/>
    <w:link w:val="textsmall"/>
    <w:rsid w:val="008D27D9"/>
    <w:rPr>
      <w:rFonts w:eastAsia="Times New Roman" w:cs="Arial"/>
      <w:sz w:val="18"/>
      <w:szCs w:val="20"/>
      <w:lang w:val="x-none" w:eastAsia="x-none"/>
    </w:rPr>
  </w:style>
  <w:style w:type="paragraph" w:customStyle="1" w:styleId="cardtext3">
    <w:name w:val="cardtext"/>
    <w:basedOn w:val="Normal"/>
    <w:link w:val="cardtextChar2"/>
    <w:qFormat/>
    <w:rsid w:val="008D27D9"/>
    <w:rPr>
      <w:rFonts w:eastAsia="Times New Roman"/>
      <w:szCs w:val="20"/>
      <w:u w:val="single"/>
      <w:lang w:val="x-none" w:eastAsia="x-none"/>
    </w:rPr>
  </w:style>
  <w:style w:type="character" w:customStyle="1" w:styleId="cardtextChar2">
    <w:name w:val="cardtext Char"/>
    <w:link w:val="cardtext3"/>
    <w:rsid w:val="008D27D9"/>
    <w:rPr>
      <w:rFonts w:eastAsia="Times New Roman" w:cs="Arial"/>
      <w:szCs w:val="20"/>
      <w:u w:val="single"/>
      <w:lang w:val="x-none" w:eastAsia="x-none"/>
    </w:rPr>
  </w:style>
  <w:style w:type="paragraph" w:customStyle="1" w:styleId="cardtextemphasis">
    <w:name w:val="card text emphasis"/>
    <w:basedOn w:val="Normal"/>
    <w:link w:val="cardtextemphasisChar"/>
    <w:qFormat/>
    <w:rsid w:val="008D27D9"/>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D27D9"/>
    <w:rPr>
      <w:rFonts w:eastAsia="Calibri" w:cs="Arial"/>
      <w:b/>
      <w:sz w:val="18"/>
      <w:u w:val="single"/>
      <w:lang w:val="x-none" w:eastAsia="x-none"/>
    </w:rPr>
  </w:style>
  <w:style w:type="paragraph" w:customStyle="1" w:styleId="Micro">
    <w:name w:val="Micro"/>
    <w:basedOn w:val="Normal"/>
    <w:next w:val="Normal"/>
    <w:link w:val="MicroChar"/>
    <w:qFormat/>
    <w:rsid w:val="008D27D9"/>
    <w:rPr>
      <w:rFonts w:eastAsia="Times New Roman"/>
      <w:sz w:val="12"/>
    </w:rPr>
  </w:style>
  <w:style w:type="character" w:customStyle="1" w:styleId="MicroChar">
    <w:name w:val="Micro Char"/>
    <w:link w:val="Micro"/>
    <w:rsid w:val="008D27D9"/>
    <w:rPr>
      <w:rFonts w:eastAsia="Times New Roman" w:cs="Arial"/>
      <w:sz w:val="12"/>
    </w:rPr>
  </w:style>
  <w:style w:type="paragraph" w:customStyle="1" w:styleId="CardNotUnderlined">
    <w:name w:val="Card Not Underlined"/>
    <w:basedOn w:val="Normal"/>
    <w:link w:val="CardNotUnderlinedChar1"/>
    <w:autoRedefine/>
    <w:qFormat/>
    <w:rsid w:val="008D27D9"/>
    <w:rPr>
      <w:rFonts w:ascii="Bell MT" w:eastAsia="Calibri" w:hAnsi="Bell MT"/>
      <w:szCs w:val="20"/>
    </w:rPr>
  </w:style>
  <w:style w:type="character" w:customStyle="1" w:styleId="UnderlinedCharChar0">
    <w:name w:val="Underlined Char Char"/>
    <w:rsid w:val="008D27D9"/>
    <w:rPr>
      <w:rFonts w:ascii="Garamond" w:hAnsi="Garamond"/>
      <w:szCs w:val="28"/>
      <w:u w:val="single"/>
      <w:lang w:val="en-US" w:eastAsia="en-US" w:bidi="ar-SA"/>
    </w:rPr>
  </w:style>
  <w:style w:type="character" w:customStyle="1" w:styleId="ssl0">
    <w:name w:val="ss_l0"/>
    <w:basedOn w:val="DefaultParagraphFont"/>
    <w:rsid w:val="008D27D9"/>
  </w:style>
  <w:style w:type="paragraph" w:customStyle="1" w:styleId="h-lead">
    <w:name w:val="h-lead"/>
    <w:basedOn w:val="Normal"/>
    <w:uiPriority w:val="99"/>
    <w:qFormat/>
    <w:rsid w:val="008D27D9"/>
    <w:pPr>
      <w:spacing w:before="100" w:beforeAutospacing="1" w:after="100" w:afterAutospacing="1"/>
    </w:pPr>
    <w:rPr>
      <w:rFonts w:eastAsia="Times New Roman"/>
      <w:sz w:val="24"/>
    </w:rPr>
  </w:style>
  <w:style w:type="character" w:customStyle="1" w:styleId="slug-doi">
    <w:name w:val="slug-doi"/>
    <w:basedOn w:val="DefaultParagraphFont"/>
    <w:rsid w:val="008D27D9"/>
  </w:style>
  <w:style w:type="character" w:customStyle="1" w:styleId="slug-pub-date">
    <w:name w:val="slug-pub-date"/>
    <w:basedOn w:val="DefaultParagraphFont"/>
    <w:rsid w:val="008D27D9"/>
  </w:style>
  <w:style w:type="character" w:customStyle="1" w:styleId="slug-vol">
    <w:name w:val="slug-vol"/>
    <w:basedOn w:val="DefaultParagraphFont"/>
    <w:rsid w:val="008D27D9"/>
  </w:style>
  <w:style w:type="character" w:customStyle="1" w:styleId="slug-issue">
    <w:name w:val="slug-issue"/>
    <w:basedOn w:val="DefaultParagraphFont"/>
    <w:rsid w:val="008D27D9"/>
  </w:style>
  <w:style w:type="character" w:customStyle="1" w:styleId="slug-pages">
    <w:name w:val="slug-pages"/>
    <w:basedOn w:val="DefaultParagraphFont"/>
    <w:rsid w:val="008D27D9"/>
  </w:style>
  <w:style w:type="paragraph" w:customStyle="1" w:styleId="intro">
    <w:name w:val="intro"/>
    <w:basedOn w:val="Normal"/>
    <w:qFormat/>
    <w:rsid w:val="008D27D9"/>
    <w:pPr>
      <w:spacing w:before="100" w:beforeAutospacing="1" w:after="100" w:afterAutospacing="1"/>
    </w:pPr>
    <w:rPr>
      <w:rFonts w:eastAsia="Times New Roman"/>
      <w:sz w:val="24"/>
    </w:rPr>
  </w:style>
  <w:style w:type="character" w:customStyle="1" w:styleId="af">
    <w:name w:val="af"/>
    <w:basedOn w:val="DefaultParagraphFont"/>
    <w:rsid w:val="008D27D9"/>
  </w:style>
  <w:style w:type="character" w:customStyle="1" w:styleId="ab">
    <w:name w:val="ab"/>
    <w:basedOn w:val="DefaultParagraphFont"/>
    <w:rsid w:val="008D27D9"/>
  </w:style>
  <w:style w:type="character" w:customStyle="1" w:styleId="em">
    <w:name w:val="em"/>
    <w:basedOn w:val="DefaultParagraphFont"/>
    <w:rsid w:val="008D27D9"/>
  </w:style>
  <w:style w:type="character" w:customStyle="1" w:styleId="au">
    <w:name w:val="au"/>
    <w:basedOn w:val="DefaultParagraphFont"/>
    <w:rsid w:val="008D27D9"/>
  </w:style>
  <w:style w:type="character" w:customStyle="1" w:styleId="ti">
    <w:name w:val="ti"/>
    <w:basedOn w:val="DefaultParagraphFont"/>
    <w:rsid w:val="008D27D9"/>
  </w:style>
  <w:style w:type="character" w:customStyle="1" w:styleId="subheadblue">
    <w:name w:val="subhead_blue"/>
    <w:basedOn w:val="DefaultParagraphFont"/>
    <w:rsid w:val="008D27D9"/>
  </w:style>
  <w:style w:type="paragraph" w:customStyle="1" w:styleId="body-paragraph">
    <w:name w:val="body-paragraph"/>
    <w:basedOn w:val="Normal"/>
    <w:qFormat/>
    <w:rsid w:val="008D27D9"/>
    <w:pPr>
      <w:spacing w:before="100" w:beforeAutospacing="1" w:after="100" w:afterAutospacing="1"/>
    </w:pPr>
    <w:rPr>
      <w:rFonts w:eastAsia="Times New Roman"/>
      <w:sz w:val="24"/>
    </w:rPr>
  </w:style>
  <w:style w:type="character" w:customStyle="1" w:styleId="affiliation">
    <w:name w:val="affiliation"/>
    <w:basedOn w:val="DefaultParagraphFont"/>
    <w:rsid w:val="008D27D9"/>
  </w:style>
  <w:style w:type="character" w:customStyle="1" w:styleId="slug-doi-wrapper">
    <w:name w:val="slug-doi-wrapper"/>
    <w:basedOn w:val="DefaultParagraphFont"/>
    <w:rsid w:val="008D27D9"/>
  </w:style>
  <w:style w:type="character" w:customStyle="1" w:styleId="slug-metadata-noteahead-of-print">
    <w:name w:val="slug-metadata-note ahead-of-print"/>
    <w:basedOn w:val="DefaultParagraphFont"/>
    <w:rsid w:val="008D27D9"/>
  </w:style>
  <w:style w:type="character" w:customStyle="1" w:styleId="slug-ahead-of-print-date">
    <w:name w:val="slug-ahead-of-print-date"/>
    <w:basedOn w:val="DefaultParagraphFont"/>
    <w:rsid w:val="008D27D9"/>
  </w:style>
  <w:style w:type="character" w:customStyle="1" w:styleId="medium-bold">
    <w:name w:val="medium-bold"/>
    <w:basedOn w:val="DefaultParagraphFont"/>
    <w:rsid w:val="008D27D9"/>
  </w:style>
  <w:style w:type="character" w:customStyle="1" w:styleId="updated-short-citation">
    <w:name w:val="updated-short-citation"/>
    <w:basedOn w:val="DefaultParagraphFont"/>
    <w:rsid w:val="008D27D9"/>
  </w:style>
  <w:style w:type="character" w:customStyle="1" w:styleId="goohl0">
    <w:name w:val="goohl0"/>
    <w:basedOn w:val="DefaultParagraphFont"/>
    <w:rsid w:val="008D27D9"/>
  </w:style>
  <w:style w:type="character" w:customStyle="1" w:styleId="CharChar6">
    <w:name w:val="Char Char6"/>
    <w:rsid w:val="008D27D9"/>
    <w:rPr>
      <w:rFonts w:cs="Arial"/>
      <w:bCs/>
      <w:sz w:val="16"/>
      <w:szCs w:val="26"/>
      <w:lang w:val="en-US" w:eastAsia="en-US" w:bidi="ar-SA"/>
    </w:rPr>
  </w:style>
  <w:style w:type="character" w:customStyle="1" w:styleId="CharChar3">
    <w:name w:val="Char Char3"/>
    <w:aliases w:val="Heading 2 Char2 Char Char Char Char1,Heading 2 Char Char Char1 Char1,Head"/>
    <w:qFormat/>
    <w:rsid w:val="008D27D9"/>
    <w:rPr>
      <w:szCs w:val="24"/>
    </w:rPr>
  </w:style>
  <w:style w:type="character" w:customStyle="1" w:styleId="TagCharChar1">
    <w:name w:val="Tag Char Char1"/>
    <w:aliases w:val="Heading 2 Char Char Char Char Char Char Char2, Char Char Char Char1 Char1, Char Ch,T Ch,TAG C, Cha"/>
    <w:qFormat/>
    <w:rsid w:val="008D27D9"/>
    <w:rPr>
      <w:b/>
      <w:sz w:val="24"/>
      <w:szCs w:val="24"/>
      <w:lang w:val="en-US" w:eastAsia="en-US" w:bidi="ar-SA"/>
    </w:rPr>
  </w:style>
  <w:style w:type="numbering" w:customStyle="1" w:styleId="NoList3">
    <w:name w:val="No List3"/>
    <w:next w:val="NoList"/>
    <w:uiPriority w:val="99"/>
    <w:semiHidden/>
    <w:unhideWhenUsed/>
    <w:rsid w:val="008D27D9"/>
  </w:style>
  <w:style w:type="numbering" w:customStyle="1" w:styleId="NoList4">
    <w:name w:val="No List4"/>
    <w:next w:val="NoList"/>
    <w:uiPriority w:val="99"/>
    <w:semiHidden/>
    <w:unhideWhenUsed/>
    <w:rsid w:val="008D27D9"/>
  </w:style>
  <w:style w:type="character" w:customStyle="1" w:styleId="12TimesNewRoman">
    <w:name w:val="12 Times New Roman"/>
    <w:rsid w:val="008D27D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D27D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D27D9"/>
    <w:rPr>
      <w:rFonts w:ascii="Bell MT" w:eastAsia="Times New Roman" w:hAnsi="Bell MT" w:cs="Times New Roman"/>
      <w:b/>
      <w:szCs w:val="28"/>
    </w:rPr>
  </w:style>
  <w:style w:type="paragraph" w:customStyle="1" w:styleId="F4-NormalText">
    <w:name w:val="F4 - Normal Text"/>
    <w:basedOn w:val="Normal"/>
    <w:qFormat/>
    <w:rsid w:val="008D27D9"/>
    <w:rPr>
      <w:rFonts w:eastAsia="Calibri"/>
    </w:rPr>
  </w:style>
  <w:style w:type="character" w:customStyle="1" w:styleId="berief">
    <w:name w:val="berief"/>
    <w:rsid w:val="008D27D9"/>
    <w:rPr>
      <w:rFonts w:ascii="Times New Roman" w:eastAsia="Times New Roman" w:hAnsi="Times New Roman" w:cs="Times New Roman"/>
      <w:sz w:val="20"/>
      <w:u w:val="none"/>
    </w:rPr>
  </w:style>
  <w:style w:type="numbering" w:customStyle="1" w:styleId="NoList5">
    <w:name w:val="No List5"/>
    <w:next w:val="NoList"/>
    <w:uiPriority w:val="99"/>
    <w:semiHidden/>
    <w:unhideWhenUsed/>
    <w:rsid w:val="008D27D9"/>
  </w:style>
  <w:style w:type="paragraph" w:customStyle="1" w:styleId="F3-TagAuthor">
    <w:name w:val="F3 - Tag/Author"/>
    <w:basedOn w:val="Normal"/>
    <w:uiPriority w:val="99"/>
    <w:qFormat/>
    <w:rsid w:val="008D27D9"/>
    <w:rPr>
      <w:rFonts w:eastAsia="Times New Roman"/>
      <w:b/>
    </w:rPr>
  </w:style>
  <w:style w:type="paragraph" w:customStyle="1" w:styleId="F5-UnderlineNormal">
    <w:name w:val="F5 - Underline Normal"/>
    <w:basedOn w:val="Normal"/>
    <w:uiPriority w:val="99"/>
    <w:qFormat/>
    <w:rsid w:val="008D27D9"/>
    <w:rPr>
      <w:rFonts w:eastAsia="Calibri"/>
      <w:u w:val="single"/>
    </w:rPr>
  </w:style>
  <w:style w:type="character" w:customStyle="1" w:styleId="F8-UnderlineBold">
    <w:name w:val="F8 - Underline/Bold"/>
    <w:rsid w:val="008D27D9"/>
    <w:rPr>
      <w:rFonts w:ascii="Times New Roman" w:hAnsi="Times New Roman"/>
      <w:b/>
      <w:sz w:val="20"/>
      <w:u w:val="single"/>
    </w:rPr>
  </w:style>
  <w:style w:type="character" w:customStyle="1" w:styleId="F7-SmallFont">
    <w:name w:val="F7 - Small Font"/>
    <w:rsid w:val="008D27D9"/>
    <w:rPr>
      <w:rFonts w:ascii="Times New Roman" w:hAnsi="Times New Roman"/>
      <w:sz w:val="14"/>
    </w:rPr>
  </w:style>
  <w:style w:type="paragraph" w:customStyle="1" w:styleId="Brief-PrimarySource">
    <w:name w:val="Brief - Primary Source"/>
    <w:basedOn w:val="Normal"/>
    <w:qFormat/>
    <w:rsid w:val="008D27D9"/>
    <w:rPr>
      <w:rFonts w:eastAsia="Times New Roman"/>
      <w:b/>
      <w:sz w:val="24"/>
      <w:u w:val="single"/>
    </w:rPr>
  </w:style>
  <w:style w:type="paragraph" w:customStyle="1" w:styleId="Brief-Underline">
    <w:name w:val="Brief - Underline"/>
    <w:basedOn w:val="Normal"/>
    <w:qFormat/>
    <w:rsid w:val="008D27D9"/>
    <w:rPr>
      <w:rFonts w:eastAsia="Times New Roman"/>
      <w:u w:val="single"/>
    </w:rPr>
  </w:style>
  <w:style w:type="character" w:customStyle="1" w:styleId="Brief-Bold">
    <w:name w:val="Brief - Bold"/>
    <w:rsid w:val="008D27D9"/>
    <w:rPr>
      <w:rFonts w:cs="Times New Roman"/>
      <w:b/>
    </w:rPr>
  </w:style>
  <w:style w:type="character" w:customStyle="1" w:styleId="Card-Underline">
    <w:name w:val="Card - Underline"/>
    <w:rsid w:val="008D27D9"/>
    <w:rPr>
      <w:rFonts w:cs="Times New Roman"/>
      <w:u w:val="single"/>
    </w:rPr>
  </w:style>
  <w:style w:type="paragraph" w:customStyle="1" w:styleId="Brief">
    <w:name w:val="Brief"/>
    <w:basedOn w:val="Brief-PrimarySource"/>
    <w:qFormat/>
    <w:rsid w:val="008D27D9"/>
    <w:rPr>
      <w:b w:val="0"/>
    </w:rPr>
  </w:style>
  <w:style w:type="character" w:customStyle="1" w:styleId="BoldText10pt">
    <w:name w:val="Bold Text 10 pt"/>
    <w:rsid w:val="008D27D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D27D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D27D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D27D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D27D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D27D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D27D9"/>
    <w:pPr>
      <w:widowControl w:val="0"/>
      <w:spacing w:line="276" w:lineRule="atLeast"/>
    </w:pPr>
    <w:rPr>
      <w:color w:val="auto"/>
    </w:rPr>
  </w:style>
  <w:style w:type="paragraph" w:customStyle="1" w:styleId="CM34">
    <w:name w:val="CM34"/>
    <w:basedOn w:val="Default"/>
    <w:next w:val="Default"/>
    <w:uiPriority w:val="99"/>
    <w:qFormat/>
    <w:rsid w:val="008D27D9"/>
    <w:pPr>
      <w:widowControl w:val="0"/>
    </w:pPr>
    <w:rPr>
      <w:color w:val="auto"/>
    </w:rPr>
  </w:style>
  <w:style w:type="paragraph" w:customStyle="1" w:styleId="CM56">
    <w:name w:val="CM56"/>
    <w:basedOn w:val="Default"/>
    <w:next w:val="Default"/>
    <w:uiPriority w:val="99"/>
    <w:qFormat/>
    <w:rsid w:val="008D27D9"/>
    <w:pPr>
      <w:widowControl w:val="0"/>
    </w:pPr>
    <w:rPr>
      <w:rFonts w:eastAsia="Calibri"/>
      <w:color w:val="auto"/>
    </w:rPr>
  </w:style>
  <w:style w:type="paragraph" w:customStyle="1" w:styleId="CM58">
    <w:name w:val="CM58"/>
    <w:basedOn w:val="Default"/>
    <w:next w:val="Default"/>
    <w:uiPriority w:val="99"/>
    <w:qFormat/>
    <w:rsid w:val="008D27D9"/>
    <w:pPr>
      <w:widowControl w:val="0"/>
    </w:pPr>
    <w:rPr>
      <w:rFonts w:eastAsia="Calibri"/>
      <w:color w:val="auto"/>
    </w:rPr>
  </w:style>
  <w:style w:type="paragraph" w:customStyle="1" w:styleId="CM57">
    <w:name w:val="CM57"/>
    <w:basedOn w:val="Default"/>
    <w:next w:val="Default"/>
    <w:uiPriority w:val="99"/>
    <w:qFormat/>
    <w:rsid w:val="008D27D9"/>
    <w:pPr>
      <w:widowControl w:val="0"/>
    </w:pPr>
    <w:rPr>
      <w:rFonts w:eastAsia="Calibri"/>
      <w:color w:val="auto"/>
    </w:rPr>
  </w:style>
  <w:style w:type="paragraph" w:customStyle="1" w:styleId="CM1">
    <w:name w:val="CM1"/>
    <w:basedOn w:val="Default"/>
    <w:next w:val="Default"/>
    <w:uiPriority w:val="99"/>
    <w:qFormat/>
    <w:rsid w:val="008D27D9"/>
    <w:pPr>
      <w:widowControl w:val="0"/>
    </w:pPr>
    <w:rPr>
      <w:rFonts w:eastAsia="Calibri"/>
      <w:color w:val="auto"/>
    </w:rPr>
  </w:style>
  <w:style w:type="paragraph" w:customStyle="1" w:styleId="CM49">
    <w:name w:val="CM49"/>
    <w:basedOn w:val="Default"/>
    <w:next w:val="Default"/>
    <w:uiPriority w:val="99"/>
    <w:qFormat/>
    <w:rsid w:val="008D27D9"/>
    <w:pPr>
      <w:widowControl w:val="0"/>
    </w:pPr>
    <w:rPr>
      <w:rFonts w:eastAsia="Calibri"/>
      <w:color w:val="auto"/>
    </w:rPr>
  </w:style>
  <w:style w:type="paragraph" w:customStyle="1" w:styleId="CM41">
    <w:name w:val="CM41"/>
    <w:basedOn w:val="Default"/>
    <w:next w:val="Default"/>
    <w:uiPriority w:val="99"/>
    <w:qFormat/>
    <w:rsid w:val="008D27D9"/>
    <w:pPr>
      <w:widowControl w:val="0"/>
    </w:pPr>
    <w:rPr>
      <w:rFonts w:eastAsia="Calibri"/>
      <w:color w:val="auto"/>
    </w:rPr>
  </w:style>
  <w:style w:type="paragraph" w:customStyle="1" w:styleId="3rdOrderPara">
    <w:name w:val="3rd Order Para"/>
    <w:basedOn w:val="Default"/>
    <w:next w:val="Default"/>
    <w:uiPriority w:val="99"/>
    <w:qFormat/>
    <w:rsid w:val="008D27D9"/>
    <w:pPr>
      <w:widowControl w:val="0"/>
    </w:pPr>
    <w:rPr>
      <w:rFonts w:eastAsia="Calibri"/>
      <w:color w:val="auto"/>
    </w:rPr>
  </w:style>
  <w:style w:type="paragraph" w:customStyle="1" w:styleId="2ndOrderPara">
    <w:name w:val="2nd Order Para"/>
    <w:basedOn w:val="Default"/>
    <w:next w:val="Default"/>
    <w:uiPriority w:val="99"/>
    <w:qFormat/>
    <w:rsid w:val="008D27D9"/>
    <w:pPr>
      <w:widowControl w:val="0"/>
    </w:pPr>
    <w:rPr>
      <w:rFonts w:eastAsia="Calibri"/>
      <w:color w:val="auto"/>
    </w:rPr>
  </w:style>
  <w:style w:type="paragraph" w:customStyle="1" w:styleId="Normal-SIGN2">
    <w:name w:val="Normal-SIGN2"/>
    <w:basedOn w:val="Default"/>
    <w:next w:val="Default"/>
    <w:uiPriority w:val="99"/>
    <w:qFormat/>
    <w:rsid w:val="008D27D9"/>
    <w:pPr>
      <w:widowControl w:val="0"/>
    </w:pPr>
    <w:rPr>
      <w:rFonts w:eastAsia="Calibri"/>
      <w:color w:val="auto"/>
    </w:rPr>
  </w:style>
  <w:style w:type="paragraph" w:customStyle="1" w:styleId="Normal-SIGN1">
    <w:name w:val="Normal-SIGN1"/>
    <w:basedOn w:val="Default"/>
    <w:next w:val="Default"/>
    <w:uiPriority w:val="99"/>
    <w:qFormat/>
    <w:rsid w:val="008D27D9"/>
    <w:pPr>
      <w:widowControl w:val="0"/>
    </w:pPr>
    <w:rPr>
      <w:rFonts w:eastAsia="Calibri"/>
      <w:color w:val="auto"/>
    </w:rPr>
  </w:style>
  <w:style w:type="paragraph" w:customStyle="1" w:styleId="CM3">
    <w:name w:val="CM3"/>
    <w:basedOn w:val="Default"/>
    <w:next w:val="Default"/>
    <w:uiPriority w:val="99"/>
    <w:qFormat/>
    <w:rsid w:val="008D27D9"/>
    <w:pPr>
      <w:widowControl w:val="0"/>
      <w:spacing w:line="553" w:lineRule="atLeast"/>
    </w:pPr>
    <w:rPr>
      <w:rFonts w:eastAsia="Calibri"/>
      <w:color w:val="auto"/>
    </w:rPr>
  </w:style>
  <w:style w:type="paragraph" w:customStyle="1" w:styleId="CM33">
    <w:name w:val="CM33"/>
    <w:basedOn w:val="Default"/>
    <w:next w:val="Default"/>
    <w:uiPriority w:val="99"/>
    <w:qFormat/>
    <w:rsid w:val="008D27D9"/>
    <w:pPr>
      <w:widowControl w:val="0"/>
    </w:pPr>
    <w:rPr>
      <w:rFonts w:eastAsia="Calibri"/>
      <w:color w:val="auto"/>
    </w:rPr>
  </w:style>
  <w:style w:type="paragraph" w:customStyle="1" w:styleId="CM37">
    <w:name w:val="CM37"/>
    <w:basedOn w:val="Default"/>
    <w:next w:val="Default"/>
    <w:uiPriority w:val="99"/>
    <w:qFormat/>
    <w:rsid w:val="008D27D9"/>
    <w:pPr>
      <w:widowControl w:val="0"/>
    </w:pPr>
    <w:rPr>
      <w:rFonts w:eastAsia="Calibri"/>
      <w:color w:val="auto"/>
    </w:rPr>
  </w:style>
  <w:style w:type="paragraph" w:customStyle="1" w:styleId="CM7">
    <w:name w:val="CM7"/>
    <w:basedOn w:val="Default"/>
    <w:next w:val="Default"/>
    <w:uiPriority w:val="99"/>
    <w:qFormat/>
    <w:rsid w:val="008D27D9"/>
    <w:pPr>
      <w:widowControl w:val="0"/>
      <w:spacing w:line="553" w:lineRule="atLeast"/>
    </w:pPr>
    <w:rPr>
      <w:rFonts w:eastAsia="Calibri"/>
      <w:color w:val="auto"/>
    </w:rPr>
  </w:style>
  <w:style w:type="paragraph" w:styleId="PlainText">
    <w:name w:val="Plain Text"/>
    <w:basedOn w:val="Normal"/>
    <w:next w:val="Normal"/>
    <w:link w:val="PlainTextChar"/>
    <w:rsid w:val="008D27D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D27D9"/>
    <w:rPr>
      <w:rFonts w:ascii="IJGCNM+Arial" w:eastAsia="Times New Roman" w:hAnsi="IJGCNM+Arial" w:cs="Arial"/>
      <w:sz w:val="24"/>
    </w:rPr>
  </w:style>
  <w:style w:type="paragraph" w:customStyle="1" w:styleId="Brief-SecondarySource">
    <w:name w:val="Brief - Secondary Source"/>
    <w:basedOn w:val="Normal"/>
    <w:uiPriority w:val="99"/>
    <w:qFormat/>
    <w:rsid w:val="008D27D9"/>
    <w:rPr>
      <w:rFonts w:eastAsia="Times New Roman"/>
      <w:sz w:val="14"/>
      <w:szCs w:val="20"/>
    </w:rPr>
  </w:style>
  <w:style w:type="paragraph" w:customStyle="1" w:styleId="Brief-Card">
    <w:name w:val="Brief - Card"/>
    <w:basedOn w:val="Normal"/>
    <w:uiPriority w:val="99"/>
    <w:qFormat/>
    <w:rsid w:val="008D27D9"/>
    <w:rPr>
      <w:rFonts w:eastAsia="Times New Roman"/>
    </w:rPr>
  </w:style>
  <w:style w:type="paragraph" w:customStyle="1" w:styleId="Pa2">
    <w:name w:val="Pa2"/>
    <w:basedOn w:val="Default"/>
    <w:next w:val="Default"/>
    <w:uiPriority w:val="99"/>
    <w:qFormat/>
    <w:rsid w:val="008D27D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D27D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D27D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D27D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D27D9"/>
    <w:pPr>
      <w:widowControl w:val="0"/>
    </w:pPr>
    <w:rPr>
      <w:rFonts w:ascii="Arial Black" w:hAnsi="Arial Black"/>
      <w:color w:val="auto"/>
    </w:rPr>
  </w:style>
  <w:style w:type="character" w:customStyle="1" w:styleId="eoeaheader">
    <w:name w:val="eoea_header"/>
    <w:basedOn w:val="DefaultParagraphFont"/>
    <w:rsid w:val="008D27D9"/>
  </w:style>
  <w:style w:type="character" w:customStyle="1" w:styleId="SC4208902">
    <w:name w:val="SC.4.208902"/>
    <w:rsid w:val="008D27D9"/>
    <w:rPr>
      <w:rFonts w:cs="Century"/>
      <w:color w:val="000000"/>
      <w:sz w:val="22"/>
      <w:szCs w:val="22"/>
    </w:rPr>
  </w:style>
  <w:style w:type="character" w:customStyle="1" w:styleId="SC4208915">
    <w:name w:val="SC.4.208915"/>
    <w:rsid w:val="008D27D9"/>
    <w:rPr>
      <w:rFonts w:cs="Century"/>
      <w:color w:val="000000"/>
      <w:sz w:val="13"/>
      <w:szCs w:val="13"/>
    </w:rPr>
  </w:style>
  <w:style w:type="character" w:customStyle="1" w:styleId="SC273764">
    <w:name w:val="SC.2.73764"/>
    <w:rsid w:val="008D27D9"/>
    <w:rPr>
      <w:rFonts w:cs="Century"/>
      <w:color w:val="000000"/>
      <w:sz w:val="72"/>
      <w:szCs w:val="72"/>
    </w:rPr>
  </w:style>
  <w:style w:type="character" w:customStyle="1" w:styleId="SC273779">
    <w:name w:val="SC.2.73779"/>
    <w:rsid w:val="008D27D9"/>
    <w:rPr>
      <w:rFonts w:cs="Century"/>
      <w:color w:val="000000"/>
      <w:sz w:val="40"/>
      <w:szCs w:val="40"/>
    </w:rPr>
  </w:style>
  <w:style w:type="character" w:customStyle="1" w:styleId="SC273763">
    <w:name w:val="SC.2.73763"/>
    <w:rsid w:val="008D27D9"/>
    <w:rPr>
      <w:rFonts w:cs="Century"/>
      <w:b/>
      <w:bCs/>
      <w:color w:val="000000"/>
    </w:rPr>
  </w:style>
  <w:style w:type="character" w:customStyle="1" w:styleId="SC4208910">
    <w:name w:val="SC.4.208910"/>
    <w:rsid w:val="008D27D9"/>
    <w:rPr>
      <w:rFonts w:cs="Century"/>
      <w:color w:val="000000"/>
      <w:sz w:val="28"/>
      <w:szCs w:val="28"/>
    </w:rPr>
  </w:style>
  <w:style w:type="character" w:customStyle="1" w:styleId="SC4208911">
    <w:name w:val="SC.4.208911"/>
    <w:rsid w:val="008D27D9"/>
    <w:rPr>
      <w:rFonts w:cs="Century"/>
      <w:color w:val="000000"/>
    </w:rPr>
  </w:style>
  <w:style w:type="paragraph" w:customStyle="1" w:styleId="Cover1">
    <w:name w:val="Cover 1"/>
    <w:basedOn w:val="Normal"/>
    <w:next w:val="Normal"/>
    <w:uiPriority w:val="99"/>
    <w:qFormat/>
    <w:rsid w:val="008D27D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D27D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D27D9"/>
    <w:pPr>
      <w:widowControl w:val="0"/>
    </w:pPr>
    <w:rPr>
      <w:color w:val="auto"/>
    </w:rPr>
  </w:style>
  <w:style w:type="paragraph" w:customStyle="1" w:styleId="Pa11">
    <w:name w:val="Pa11"/>
    <w:basedOn w:val="Normal"/>
    <w:next w:val="Normal"/>
    <w:uiPriority w:val="99"/>
    <w:qFormat/>
    <w:rsid w:val="008D27D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D27D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D27D9"/>
    <w:pPr>
      <w:widowControl w:val="0"/>
    </w:pPr>
    <w:rPr>
      <w:rFonts w:eastAsia="Calibri"/>
      <w:color w:val="auto"/>
    </w:rPr>
  </w:style>
  <w:style w:type="paragraph" w:customStyle="1" w:styleId="CM28">
    <w:name w:val="CM28"/>
    <w:basedOn w:val="Default"/>
    <w:next w:val="Default"/>
    <w:uiPriority w:val="99"/>
    <w:qFormat/>
    <w:rsid w:val="008D27D9"/>
    <w:pPr>
      <w:widowControl w:val="0"/>
    </w:pPr>
    <w:rPr>
      <w:rFonts w:eastAsia="Calibri"/>
      <w:color w:val="auto"/>
    </w:rPr>
  </w:style>
  <w:style w:type="paragraph" w:customStyle="1" w:styleId="CM8">
    <w:name w:val="CM8"/>
    <w:basedOn w:val="Default"/>
    <w:next w:val="Default"/>
    <w:uiPriority w:val="99"/>
    <w:qFormat/>
    <w:rsid w:val="008D27D9"/>
    <w:pPr>
      <w:widowControl w:val="0"/>
    </w:pPr>
    <w:rPr>
      <w:rFonts w:eastAsia="Calibri"/>
      <w:color w:val="auto"/>
    </w:rPr>
  </w:style>
  <w:style w:type="paragraph" w:customStyle="1" w:styleId="CM6">
    <w:name w:val="CM6"/>
    <w:basedOn w:val="Default"/>
    <w:next w:val="Default"/>
    <w:uiPriority w:val="99"/>
    <w:qFormat/>
    <w:rsid w:val="008D27D9"/>
    <w:pPr>
      <w:widowControl w:val="0"/>
      <w:spacing w:line="553" w:lineRule="atLeast"/>
    </w:pPr>
    <w:rPr>
      <w:rFonts w:eastAsia="Calibri"/>
      <w:color w:val="auto"/>
    </w:rPr>
  </w:style>
  <w:style w:type="paragraph" w:customStyle="1" w:styleId="CM22">
    <w:name w:val="CM22"/>
    <w:basedOn w:val="Default"/>
    <w:next w:val="Default"/>
    <w:uiPriority w:val="99"/>
    <w:qFormat/>
    <w:rsid w:val="008D27D9"/>
    <w:pPr>
      <w:widowControl w:val="0"/>
    </w:pPr>
    <w:rPr>
      <w:rFonts w:eastAsia="Calibri"/>
      <w:color w:val="auto"/>
    </w:rPr>
  </w:style>
  <w:style w:type="character" w:customStyle="1" w:styleId="articlesubtitle">
    <w:name w:val="article_sub_title"/>
    <w:basedOn w:val="DefaultParagraphFont"/>
    <w:rsid w:val="008D27D9"/>
  </w:style>
  <w:style w:type="character" w:customStyle="1" w:styleId="newsdate2">
    <w:name w:val="news_date2"/>
    <w:basedOn w:val="DefaultParagraphFont"/>
    <w:rsid w:val="008D27D9"/>
  </w:style>
  <w:style w:type="character" w:customStyle="1" w:styleId="readarticleheader">
    <w:name w:val="readarticleheader"/>
    <w:basedOn w:val="DefaultParagraphFont"/>
    <w:rsid w:val="008D27D9"/>
  </w:style>
  <w:style w:type="paragraph" w:customStyle="1" w:styleId="DoubleUnderlined">
    <w:name w:val="Double Underlined"/>
    <w:basedOn w:val="Heading2"/>
    <w:autoRedefine/>
    <w:uiPriority w:val="99"/>
    <w:qFormat/>
    <w:rsid w:val="008D27D9"/>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8D27D9"/>
    <w:rPr>
      <w:rFonts w:ascii="Trebuchet MS" w:hAnsi="Trebuchet MS"/>
      <w:u w:val="thick"/>
      <w:lang w:val="en-US" w:eastAsia="zh-CN" w:bidi="ar-SA"/>
    </w:rPr>
  </w:style>
  <w:style w:type="paragraph" w:customStyle="1" w:styleId="IndexFixer">
    <w:name w:val="Index Fixer"/>
    <w:basedOn w:val="Heading1"/>
    <w:uiPriority w:val="99"/>
    <w:qFormat/>
    <w:rsid w:val="008D27D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8D27D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D27D9"/>
    <w:rPr>
      <w:rFonts w:ascii="Arial Narrow" w:eastAsia="Times New Roman" w:hAnsi="Arial Narrow"/>
      <w:b/>
      <w:szCs w:val="24"/>
      <w:u w:val="single"/>
      <w:lang w:val="en-GB" w:eastAsia="en-US" w:bidi="ar-SA"/>
    </w:rPr>
  </w:style>
  <w:style w:type="character" w:customStyle="1" w:styleId="medium-normal1">
    <w:name w:val="medium-normal1"/>
    <w:rsid w:val="008D27D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D27D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D27D9"/>
    <w:pPr>
      <w:ind w:left="720" w:right="720"/>
    </w:pPr>
    <w:rPr>
      <w:rFonts w:ascii="Palatino Linotype" w:eastAsia="Times New Roman" w:hAnsi="Palatino Linotype"/>
      <w:szCs w:val="20"/>
      <w:u w:val="single"/>
    </w:rPr>
  </w:style>
  <w:style w:type="character" w:customStyle="1" w:styleId="UnderlinedCardChar0">
    <w:name w:val="Underlined Card Char"/>
    <w:rsid w:val="008D27D9"/>
    <w:rPr>
      <w:rFonts w:ascii="Palatino Linotype" w:hAnsi="Palatino Linotype"/>
      <w:u w:val="single"/>
      <w:lang w:val="en-US" w:eastAsia="en-US" w:bidi="ar-SA"/>
    </w:rPr>
  </w:style>
  <w:style w:type="character" w:customStyle="1" w:styleId="Style10ptUnderline">
    <w:name w:val="Style 10 pt Underline"/>
    <w:rsid w:val="008D27D9"/>
    <w:rPr>
      <w:sz w:val="20"/>
      <w:u w:val="single"/>
    </w:rPr>
  </w:style>
  <w:style w:type="character" w:customStyle="1" w:styleId="char">
    <w:name w:val="char"/>
    <w:basedOn w:val="DefaultParagraphFont"/>
    <w:rsid w:val="008D27D9"/>
  </w:style>
  <w:style w:type="character" w:customStyle="1" w:styleId="UnderlineCharCharCharCharCharChar">
    <w:name w:val="Underline Char Char Char Char Char Char"/>
    <w:rsid w:val="008D27D9"/>
    <w:rPr>
      <w:rFonts w:ascii="Arial Narrow" w:hAnsi="Arial Narrow"/>
      <w:szCs w:val="24"/>
      <w:u w:val="single"/>
      <w:lang w:val="en-US" w:eastAsia="en-US" w:bidi="ar-SA"/>
    </w:rPr>
  </w:style>
  <w:style w:type="paragraph" w:customStyle="1" w:styleId="PageHeader-Underline18pt">
    <w:name w:val="Page Header - Underline 18 pt"/>
    <w:uiPriority w:val="99"/>
    <w:qFormat/>
    <w:rsid w:val="008D27D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D27D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D27D9"/>
  </w:style>
  <w:style w:type="character" w:customStyle="1" w:styleId="hdr">
    <w:name w:val="hdr"/>
    <w:basedOn w:val="DefaultParagraphFont"/>
    <w:rsid w:val="008D27D9"/>
  </w:style>
  <w:style w:type="paragraph" w:customStyle="1" w:styleId="subhead">
    <w:name w:val="subhead"/>
    <w:basedOn w:val="Normal"/>
    <w:qFormat/>
    <w:rsid w:val="008D27D9"/>
    <w:pPr>
      <w:spacing w:after="120" w:line="225" w:lineRule="atLeast"/>
      <w:ind w:right="180"/>
    </w:pPr>
    <w:rPr>
      <w:rFonts w:eastAsia="Times New Roman"/>
      <w:color w:val="5177C5"/>
      <w:szCs w:val="20"/>
    </w:rPr>
  </w:style>
  <w:style w:type="character" w:customStyle="1" w:styleId="date1">
    <w:name w:val="date1"/>
    <w:basedOn w:val="DefaultParagraphFont"/>
    <w:rsid w:val="008D27D9"/>
  </w:style>
  <w:style w:type="character" w:customStyle="1" w:styleId="bolding1">
    <w:name w:val="bolding1"/>
    <w:rsid w:val="008D27D9"/>
    <w:rPr>
      <w:b/>
      <w:bCs/>
    </w:rPr>
  </w:style>
  <w:style w:type="character" w:customStyle="1" w:styleId="bookoptions1">
    <w:name w:val="book_options1"/>
    <w:rsid w:val="008D27D9"/>
    <w:rPr>
      <w:b/>
      <w:bCs/>
      <w:color w:val="333366"/>
    </w:rPr>
  </w:style>
  <w:style w:type="character" w:customStyle="1" w:styleId="descriptionblock">
    <w:name w:val="description block"/>
    <w:basedOn w:val="DefaultParagraphFont"/>
    <w:rsid w:val="008D27D9"/>
  </w:style>
  <w:style w:type="character" w:customStyle="1" w:styleId="detailsboxblock">
    <w:name w:val="detailsbox block"/>
    <w:basedOn w:val="DefaultParagraphFont"/>
    <w:rsid w:val="008D27D9"/>
  </w:style>
  <w:style w:type="character" w:customStyle="1" w:styleId="Char3">
    <w:name w:val="Char3"/>
    <w:rsid w:val="008D27D9"/>
    <w:rPr>
      <w:rFonts w:cs="Arial"/>
      <w:bCs/>
      <w:u w:val="thick"/>
      <w:lang w:val="en-US" w:eastAsia="en-US" w:bidi="ar-SA"/>
    </w:rPr>
  </w:style>
  <w:style w:type="paragraph" w:customStyle="1" w:styleId="StyleHeading110pt">
    <w:name w:val="Style Heading 1 + 10 pt"/>
    <w:basedOn w:val="Heading1"/>
    <w:qFormat/>
    <w:rsid w:val="008D27D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8D27D9"/>
  </w:style>
  <w:style w:type="paragraph" w:customStyle="1" w:styleId="StyleUnderliningTimesNewRomanBoldNounderlineKernat16">
    <w:name w:val="Style Underlining + Times New Roman Bold No underline Kern at 16..."/>
    <w:basedOn w:val="Normal"/>
    <w:qFormat/>
    <w:rsid w:val="008D27D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8D27D9"/>
    <w:rPr>
      <w:rFonts w:eastAsia="Times New Roman"/>
      <w:b/>
      <w:bCs/>
      <w:kern w:val="32"/>
      <w:sz w:val="32"/>
      <w:szCs w:val="32"/>
    </w:rPr>
  </w:style>
  <w:style w:type="paragraph" w:customStyle="1" w:styleId="StyleBoldUnderliningKernat16pt">
    <w:name w:val="Style Bold Underlining + Kern at 16 pt"/>
    <w:qFormat/>
    <w:rsid w:val="008D27D9"/>
    <w:rPr>
      <w:rFonts w:asciiTheme="minorHAnsi" w:hAnsiTheme="minorHAnsi"/>
    </w:rPr>
  </w:style>
  <w:style w:type="paragraph" w:customStyle="1" w:styleId="boldy">
    <w:name w:val="boldy"/>
    <w:basedOn w:val="Heading2"/>
    <w:uiPriority w:val="99"/>
    <w:qFormat/>
    <w:rsid w:val="008D27D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D27D9"/>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8D27D9"/>
    <w:rPr>
      <w:sz w:val="12"/>
      <w:szCs w:val="24"/>
      <w:lang w:val="en-US" w:eastAsia="en-US" w:bidi="ar-SA"/>
    </w:rPr>
  </w:style>
  <w:style w:type="paragraph" w:customStyle="1" w:styleId="TxBr6p1">
    <w:name w:val="TxBr_6p1"/>
    <w:basedOn w:val="Normal"/>
    <w:uiPriority w:val="99"/>
    <w:qFormat/>
    <w:rsid w:val="008D27D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D27D9"/>
    <w:pPr>
      <w:ind w:left="400"/>
    </w:pPr>
    <w:rPr>
      <w:rFonts w:eastAsia="Times New Roman"/>
      <w:szCs w:val="20"/>
    </w:rPr>
  </w:style>
  <w:style w:type="character" w:customStyle="1" w:styleId="texto11">
    <w:name w:val="texto11"/>
    <w:rsid w:val="008D27D9"/>
    <w:rPr>
      <w:rFonts w:ascii="Arial" w:hAnsi="Arial" w:cs="Arial" w:hint="default"/>
      <w:b w:val="0"/>
      <w:bCs w:val="0"/>
      <w:i w:val="0"/>
      <w:iCs w:val="0"/>
      <w:caps w:val="0"/>
      <w:color w:val="000000"/>
      <w:sz w:val="26"/>
      <w:szCs w:val="26"/>
    </w:rPr>
  </w:style>
  <w:style w:type="paragraph" w:customStyle="1" w:styleId="Paste">
    <w:name w:val="Paste"/>
    <w:basedOn w:val="Normal"/>
    <w:qFormat/>
    <w:rsid w:val="008D27D9"/>
    <w:rPr>
      <w:rFonts w:ascii="Arial Narrow" w:eastAsia="Times New Roman" w:hAnsi="Arial Narrow"/>
      <w:sz w:val="16"/>
      <w:szCs w:val="20"/>
      <w:lang w:val="x-none" w:eastAsia="x-none"/>
    </w:rPr>
  </w:style>
  <w:style w:type="character" w:customStyle="1" w:styleId="CardTagChar">
    <w:name w:val="Card Tag Char"/>
    <w:rsid w:val="008D27D9"/>
    <w:rPr>
      <w:rFonts w:ascii="Arial Narrow" w:hAnsi="Arial Narrow"/>
      <w:b/>
      <w:sz w:val="24"/>
      <w:szCs w:val="24"/>
      <w:lang w:val="en-US" w:eastAsia="en-US" w:bidi="ar-SA"/>
    </w:rPr>
  </w:style>
  <w:style w:type="character" w:customStyle="1" w:styleId="CardtextChar3">
    <w:name w:val="Card text Char"/>
    <w:link w:val="Cardtext4"/>
    <w:rsid w:val="008D27D9"/>
    <w:rPr>
      <w:rFonts w:ascii="Arial Narrow" w:hAnsi="Arial Narrow"/>
      <w:szCs w:val="24"/>
      <w:u w:val="single"/>
    </w:rPr>
  </w:style>
  <w:style w:type="paragraph" w:customStyle="1" w:styleId="UnderlineStyle">
    <w:name w:val="Underline Style"/>
    <w:basedOn w:val="Normal"/>
    <w:link w:val="UnderlineStyleChar"/>
    <w:qFormat/>
    <w:rsid w:val="008D27D9"/>
    <w:rPr>
      <w:rFonts w:eastAsia="Times New Roman"/>
      <w:b/>
      <w:sz w:val="24"/>
      <w:u w:val="single"/>
    </w:rPr>
  </w:style>
  <w:style w:type="paragraph" w:customStyle="1" w:styleId="Normalization">
    <w:name w:val="Normalization"/>
    <w:basedOn w:val="Normal"/>
    <w:qFormat/>
    <w:rsid w:val="008D27D9"/>
    <w:rPr>
      <w:rFonts w:eastAsia="Times New Roman"/>
      <w:sz w:val="18"/>
    </w:rPr>
  </w:style>
  <w:style w:type="paragraph" w:customStyle="1" w:styleId="BreifTitle">
    <w:name w:val="Breif Title"/>
    <w:basedOn w:val="Normal"/>
    <w:autoRedefine/>
    <w:qFormat/>
    <w:rsid w:val="008D27D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D27D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D27D9"/>
    <w:rPr>
      <w:b/>
      <w:sz w:val="32"/>
      <w:szCs w:val="32"/>
      <w:lang w:val="en-US" w:eastAsia="en-US" w:bidi="ar-SA"/>
    </w:rPr>
  </w:style>
  <w:style w:type="paragraph" w:styleId="BodyTextFirstIndent">
    <w:name w:val="Body Text First Indent"/>
    <w:basedOn w:val="BodyText"/>
    <w:link w:val="BodyTextFirstIndentChar"/>
    <w:rsid w:val="008D27D9"/>
    <w:pPr>
      <w:spacing w:after="120"/>
      <w:ind w:firstLine="210"/>
    </w:pPr>
    <w:rPr>
      <w:sz w:val="24"/>
      <w:szCs w:val="24"/>
    </w:rPr>
  </w:style>
  <w:style w:type="character" w:customStyle="1" w:styleId="BodyTextFirstIndentChar">
    <w:name w:val="Body Text First Indent Char"/>
    <w:basedOn w:val="BodyTextChar"/>
    <w:link w:val="BodyTextFirstIndent"/>
    <w:rsid w:val="008D27D9"/>
    <w:rPr>
      <w:rFonts w:eastAsia="Times New Roman" w:cs="Arial"/>
      <w:sz w:val="24"/>
      <w:szCs w:val="24"/>
    </w:rPr>
  </w:style>
  <w:style w:type="character" w:customStyle="1" w:styleId="TagChar3">
    <w:name w:val="Tag Char3"/>
    <w:rsid w:val="008D27D9"/>
    <w:rPr>
      <w:rFonts w:ascii="Palatino Linotype" w:hAnsi="Palatino Linotype"/>
      <w:b/>
      <w:sz w:val="24"/>
      <w:szCs w:val="24"/>
      <w:lang w:val="en-US" w:eastAsia="en-US" w:bidi="ar-SA"/>
    </w:rPr>
  </w:style>
  <w:style w:type="paragraph" w:customStyle="1" w:styleId="TagCite0">
    <w:name w:val="Tag/Cite"/>
    <w:basedOn w:val="Normal"/>
    <w:qFormat/>
    <w:rsid w:val="008D27D9"/>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8D27D9"/>
    <w:pPr>
      <w:jc w:val="center"/>
      <w:outlineLvl w:val="0"/>
    </w:pPr>
    <w:rPr>
      <w:b/>
      <w:kern w:val="0"/>
      <w:sz w:val="32"/>
      <w:szCs w:val="32"/>
      <w:u w:val="single"/>
    </w:rPr>
  </w:style>
  <w:style w:type="paragraph" w:customStyle="1" w:styleId="Tagandcite">
    <w:name w:val="Tag and cite"/>
    <w:basedOn w:val="Normal"/>
    <w:autoRedefine/>
    <w:qFormat/>
    <w:rsid w:val="008D27D9"/>
    <w:rPr>
      <w:rFonts w:eastAsia="Times New Roman"/>
      <w:color w:val="333333"/>
    </w:rPr>
  </w:style>
  <w:style w:type="paragraph" w:customStyle="1" w:styleId="StyleTagandCiteFranklinGothicDemi">
    <w:name w:val="Style Tag and Cite + Franklin Gothic Demi"/>
    <w:basedOn w:val="Normal"/>
    <w:autoRedefine/>
    <w:qFormat/>
    <w:rsid w:val="008D27D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8D27D9"/>
  </w:style>
  <w:style w:type="character" w:customStyle="1" w:styleId="Style10ptBold">
    <w:name w:val="Style 10 pt Bold"/>
    <w:rsid w:val="008D27D9"/>
    <w:rPr>
      <w:b/>
      <w:bCs/>
      <w:sz w:val="20"/>
    </w:rPr>
  </w:style>
  <w:style w:type="paragraph" w:styleId="Date">
    <w:name w:val="Date"/>
    <w:aliases w:val="date"/>
    <w:basedOn w:val="Normal"/>
    <w:next w:val="Normal"/>
    <w:link w:val="DateChar"/>
    <w:qFormat/>
    <w:rsid w:val="008D27D9"/>
    <w:rPr>
      <w:rFonts w:eastAsia="Times New Roman"/>
      <w:sz w:val="24"/>
    </w:rPr>
  </w:style>
  <w:style w:type="character" w:customStyle="1" w:styleId="DateChar">
    <w:name w:val="Date Char"/>
    <w:aliases w:val="date Char"/>
    <w:basedOn w:val="DefaultParagraphFont"/>
    <w:link w:val="Date"/>
    <w:rsid w:val="008D27D9"/>
    <w:rPr>
      <w:rFonts w:eastAsia="Times New Roman" w:cs="Arial"/>
      <w:sz w:val="24"/>
    </w:rPr>
  </w:style>
  <w:style w:type="character" w:customStyle="1" w:styleId="text9">
    <w:name w:val="text9"/>
    <w:basedOn w:val="DefaultParagraphFont"/>
    <w:rsid w:val="008D27D9"/>
  </w:style>
  <w:style w:type="character" w:customStyle="1" w:styleId="text21">
    <w:name w:val="text21"/>
    <w:basedOn w:val="DefaultParagraphFont"/>
    <w:rsid w:val="008D27D9"/>
  </w:style>
  <w:style w:type="character" w:customStyle="1" w:styleId="text19">
    <w:name w:val="text19"/>
    <w:basedOn w:val="DefaultParagraphFont"/>
    <w:rsid w:val="008D27D9"/>
  </w:style>
  <w:style w:type="paragraph" w:customStyle="1" w:styleId="CiteCard0">
    <w:name w:val="Cite/Card"/>
    <w:basedOn w:val="Normal"/>
    <w:qFormat/>
    <w:rsid w:val="008D27D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D27D9"/>
    <w:rPr>
      <w:b/>
      <w:bCs/>
      <w:i w:val="0"/>
      <w:iCs w:val="0"/>
      <w:color w:val="000000"/>
    </w:rPr>
  </w:style>
  <w:style w:type="paragraph" w:customStyle="1" w:styleId="tagCharCharCharCharCharCharChar">
    <w:name w:val="tag Char Char Char Char Char Char Char"/>
    <w:basedOn w:val="Normal"/>
    <w:qFormat/>
    <w:rsid w:val="008D27D9"/>
    <w:rPr>
      <w:rFonts w:eastAsia="Times New Roman"/>
      <w:b/>
      <w:sz w:val="24"/>
      <w:szCs w:val="20"/>
    </w:rPr>
  </w:style>
  <w:style w:type="character" w:customStyle="1" w:styleId="term2">
    <w:name w:val="term2"/>
    <w:rsid w:val="008D27D9"/>
    <w:rPr>
      <w:b/>
      <w:bCs/>
    </w:rPr>
  </w:style>
  <w:style w:type="paragraph" w:customStyle="1" w:styleId="title-bold-medium">
    <w:name w:val="title-bold-medium"/>
    <w:basedOn w:val="Normal"/>
    <w:qFormat/>
    <w:rsid w:val="008D27D9"/>
    <w:pPr>
      <w:spacing w:before="100" w:beforeAutospacing="1" w:after="100" w:afterAutospacing="1"/>
    </w:pPr>
    <w:rPr>
      <w:rFonts w:eastAsia="Arial Unicode MS"/>
      <w:b/>
      <w:bCs/>
      <w:color w:val="000000"/>
      <w:szCs w:val="20"/>
    </w:rPr>
  </w:style>
  <w:style w:type="character" w:customStyle="1" w:styleId="pmterms12">
    <w:name w:val="pmterms12"/>
    <w:rsid w:val="008D27D9"/>
    <w:rPr>
      <w:b/>
      <w:bCs/>
      <w:i w:val="0"/>
      <w:iCs w:val="0"/>
      <w:color w:val="000000"/>
    </w:rPr>
  </w:style>
  <w:style w:type="paragraph" w:customStyle="1" w:styleId="lact">
    <w:name w:val="lact"/>
    <w:basedOn w:val="Normal"/>
    <w:qFormat/>
    <w:rsid w:val="008D27D9"/>
    <w:pPr>
      <w:spacing w:before="100" w:beforeAutospacing="1" w:after="100" w:afterAutospacing="1"/>
    </w:pPr>
    <w:rPr>
      <w:rFonts w:eastAsia="Arial Unicode MS"/>
      <w:b/>
      <w:bCs/>
      <w:color w:val="000000"/>
      <w:szCs w:val="20"/>
    </w:rPr>
  </w:style>
  <w:style w:type="paragraph" w:styleId="BlockText">
    <w:name w:val="Block Text"/>
    <w:basedOn w:val="Normal"/>
    <w:rsid w:val="008D27D9"/>
    <w:pPr>
      <w:ind w:left="229" w:right="229"/>
    </w:pPr>
    <w:rPr>
      <w:rFonts w:ascii="Verdana" w:eastAsia="Times New Roman" w:hAnsi="Verdana"/>
      <w:sz w:val="16"/>
      <w:szCs w:val="20"/>
    </w:rPr>
  </w:style>
  <w:style w:type="paragraph" w:customStyle="1" w:styleId="CardTag">
    <w:name w:val="Card Tag"/>
    <w:basedOn w:val="Normal"/>
    <w:autoRedefine/>
    <w:qFormat/>
    <w:rsid w:val="008D27D9"/>
    <w:rPr>
      <w:rFonts w:eastAsia="Times New Roman"/>
      <w:b/>
      <w:sz w:val="24"/>
    </w:rPr>
  </w:style>
  <w:style w:type="paragraph" w:styleId="NormalIndent">
    <w:name w:val="Normal Indent"/>
    <w:basedOn w:val="Normal"/>
    <w:rsid w:val="008D27D9"/>
    <w:pPr>
      <w:ind w:left="720"/>
    </w:pPr>
    <w:rPr>
      <w:rFonts w:eastAsia="Times New Roman"/>
      <w:szCs w:val="20"/>
    </w:rPr>
  </w:style>
  <w:style w:type="character" w:customStyle="1" w:styleId="ToReadChar">
    <w:name w:val="To Read Char"/>
    <w:rsid w:val="008D27D9"/>
    <w:rPr>
      <w:rFonts w:ascii="Verdana" w:hAnsi="Verdana"/>
      <w:b/>
      <w:szCs w:val="24"/>
      <w:u w:val="single"/>
      <w:lang w:val="en-US" w:eastAsia="en-US" w:bidi="ar-SA"/>
    </w:rPr>
  </w:style>
  <w:style w:type="character" w:customStyle="1" w:styleId="ToReadCharChar">
    <w:name w:val="To Read Char Char"/>
    <w:rsid w:val="008D27D9"/>
    <w:rPr>
      <w:rFonts w:ascii="Verdana" w:hAnsi="Verdana"/>
      <w:b/>
      <w:szCs w:val="24"/>
      <w:u w:val="single"/>
      <w:lang w:val="en-US" w:eastAsia="en-US" w:bidi="ar-SA"/>
    </w:rPr>
  </w:style>
  <w:style w:type="paragraph" w:customStyle="1" w:styleId="BLOCKTITLE0">
    <w:name w:val="BLOCK TITLE"/>
    <w:basedOn w:val="Heading1"/>
    <w:qFormat/>
    <w:rsid w:val="008D27D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D27D9"/>
    <w:rPr>
      <w:b/>
      <w:szCs w:val="24"/>
      <w:u w:val="single"/>
      <w:lang w:val="en-US" w:eastAsia="en-US" w:bidi="ar-SA"/>
    </w:rPr>
  </w:style>
  <w:style w:type="paragraph" w:styleId="EnvelopeReturn">
    <w:name w:val="envelope return"/>
    <w:basedOn w:val="Normal"/>
    <w:rsid w:val="008D27D9"/>
    <w:rPr>
      <w:rFonts w:eastAsia="Times New Roman"/>
      <w:sz w:val="24"/>
      <w:szCs w:val="20"/>
    </w:rPr>
  </w:style>
  <w:style w:type="paragraph" w:styleId="EnvelopeAddress">
    <w:name w:val="envelope address"/>
    <w:basedOn w:val="Normal"/>
    <w:rsid w:val="008D27D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D27D9"/>
  </w:style>
  <w:style w:type="character" w:customStyle="1" w:styleId="bio">
    <w:name w:val="bio"/>
    <w:basedOn w:val="DefaultParagraphFont"/>
    <w:rsid w:val="008D27D9"/>
  </w:style>
  <w:style w:type="character" w:customStyle="1" w:styleId="storytextstyle">
    <w:name w:val="storytextstyle"/>
    <w:basedOn w:val="DefaultParagraphFont"/>
    <w:rsid w:val="008D27D9"/>
  </w:style>
  <w:style w:type="character" w:customStyle="1" w:styleId="cardunderlinedCharChar">
    <w:name w:val="card underlined Char Char"/>
    <w:rsid w:val="008D27D9"/>
    <w:rPr>
      <w:rFonts w:ascii="Arial" w:hAnsi="Arial"/>
      <w:sz w:val="22"/>
      <w:szCs w:val="24"/>
      <w:u w:val="single"/>
      <w:lang w:val="en-US" w:eastAsia="en-US" w:bidi="ar-SA"/>
    </w:rPr>
  </w:style>
  <w:style w:type="character" w:customStyle="1" w:styleId="Style2Char0">
    <w:name w:val="Style2 Char"/>
    <w:uiPriority w:val="99"/>
    <w:rsid w:val="008D27D9"/>
    <w:rPr>
      <w:rFonts w:ascii="Book Antiqua" w:hAnsi="Book Antiqua"/>
      <w:u w:val="thick"/>
      <w:lang w:val="en-US" w:eastAsia="en-US" w:bidi="ar-SA"/>
    </w:rPr>
  </w:style>
  <w:style w:type="character" w:customStyle="1" w:styleId="Style2Char1">
    <w:name w:val="Style2 Char1"/>
    <w:rsid w:val="008D27D9"/>
    <w:rPr>
      <w:rFonts w:ascii="Book Antiqua" w:hAnsi="Book Antiqua"/>
      <w:szCs w:val="24"/>
      <w:u w:val="thick"/>
      <w:lang w:val="en-US" w:eastAsia="en-US" w:bidi="ar-SA"/>
    </w:rPr>
  </w:style>
  <w:style w:type="character" w:customStyle="1" w:styleId="articlehead21">
    <w:name w:val="articlehead21"/>
    <w:rsid w:val="008D27D9"/>
    <w:rPr>
      <w:rFonts w:ascii="Arial" w:hAnsi="Arial" w:cs="Arial" w:hint="default"/>
      <w:b/>
      <w:bCs/>
      <w:color w:val="660000"/>
      <w:sz w:val="20"/>
      <w:szCs w:val="20"/>
    </w:rPr>
  </w:style>
  <w:style w:type="paragraph" w:customStyle="1" w:styleId="shellscontentions">
    <w:name w:val="shells/contentions"/>
    <w:basedOn w:val="TagCite0"/>
    <w:qFormat/>
    <w:rsid w:val="008D27D9"/>
  </w:style>
  <w:style w:type="character" w:customStyle="1" w:styleId="BoldandUnderlineChar2Char1">
    <w:name w:val="Bold and Underline Char2 Char1"/>
    <w:rsid w:val="008D27D9"/>
    <w:rPr>
      <w:b/>
      <w:szCs w:val="24"/>
      <w:u w:val="single"/>
      <w:lang w:val="en-US" w:eastAsia="en-US" w:bidi="ar-SA"/>
    </w:rPr>
  </w:style>
  <w:style w:type="character" w:customStyle="1" w:styleId="TagCiteChar1">
    <w:name w:val="Tag/Cite Char1"/>
    <w:rsid w:val="008D27D9"/>
    <w:rPr>
      <w:b/>
      <w:lang w:val="en-US" w:eastAsia="en-US" w:bidi="ar-SA"/>
    </w:rPr>
  </w:style>
  <w:style w:type="character" w:customStyle="1" w:styleId="goohl2">
    <w:name w:val="goohl2"/>
    <w:basedOn w:val="DefaultParagraphFont"/>
    <w:rsid w:val="008D27D9"/>
  </w:style>
  <w:style w:type="character" w:customStyle="1" w:styleId="Normal10">
    <w:name w:val="Normal1"/>
    <w:basedOn w:val="DefaultParagraphFont"/>
    <w:rsid w:val="008D27D9"/>
  </w:style>
  <w:style w:type="paragraph" w:customStyle="1" w:styleId="BriefTitle1">
    <w:name w:val="Brief Title 1"/>
    <w:basedOn w:val="Normal"/>
    <w:qFormat/>
    <w:rsid w:val="008D27D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8D27D9"/>
    <w:pPr>
      <w:widowControl w:val="0"/>
      <w:autoSpaceDE w:val="0"/>
      <w:autoSpaceDN w:val="0"/>
      <w:adjustRightInd w:val="0"/>
    </w:pPr>
    <w:rPr>
      <w:rFonts w:eastAsia="Times New Roman"/>
      <w:b/>
      <w:szCs w:val="20"/>
    </w:rPr>
  </w:style>
  <w:style w:type="character" w:customStyle="1" w:styleId="CardCharChar">
    <w:name w:val="Card Char Char"/>
    <w:rsid w:val="008D27D9"/>
    <w:rPr>
      <w:lang w:val="en-US" w:eastAsia="en-US" w:bidi="ar-SA"/>
    </w:rPr>
  </w:style>
  <w:style w:type="character" w:customStyle="1" w:styleId="BriefTitle1Char">
    <w:name w:val="Brief Title 1 Char"/>
    <w:rsid w:val="008D27D9"/>
    <w:rPr>
      <w:b/>
      <w:u w:val="single"/>
      <w:lang w:val="en-US" w:eastAsia="en-US" w:bidi="ar-SA"/>
    </w:rPr>
  </w:style>
  <w:style w:type="character" w:customStyle="1" w:styleId="TagCiteCharChar">
    <w:name w:val="Tag/Cite Char Char"/>
    <w:rsid w:val="008D27D9"/>
    <w:rPr>
      <w:b/>
      <w:lang w:val="en-US" w:eastAsia="en-US" w:bidi="ar-SA"/>
    </w:rPr>
  </w:style>
  <w:style w:type="paragraph" w:customStyle="1" w:styleId="ShellTitles">
    <w:name w:val="ShellTitles"/>
    <w:basedOn w:val="Normal"/>
    <w:qFormat/>
    <w:rsid w:val="008D27D9"/>
    <w:pPr>
      <w:widowControl w:val="0"/>
      <w:autoSpaceDE w:val="0"/>
      <w:autoSpaceDN w:val="0"/>
      <w:adjustRightInd w:val="0"/>
    </w:pPr>
    <w:rPr>
      <w:rFonts w:eastAsia="Times New Roman"/>
      <w:b/>
      <w:szCs w:val="20"/>
    </w:rPr>
  </w:style>
  <w:style w:type="paragraph" w:customStyle="1" w:styleId="maintext">
    <w:name w:val="maintext"/>
    <w:basedOn w:val="Normal"/>
    <w:qFormat/>
    <w:rsid w:val="008D27D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8D27D9"/>
    <w:pPr>
      <w:spacing w:before="100" w:beforeAutospacing="1" w:after="100" w:afterAutospacing="1"/>
    </w:pPr>
    <w:rPr>
      <w:rFonts w:eastAsia="Times New Roman"/>
    </w:rPr>
  </w:style>
  <w:style w:type="character" w:customStyle="1" w:styleId="btx">
    <w:name w:val="btx"/>
    <w:basedOn w:val="DefaultParagraphFont"/>
    <w:rsid w:val="008D27D9"/>
  </w:style>
  <w:style w:type="character" w:customStyle="1" w:styleId="CardChar10">
    <w:name w:val="Card Char1"/>
    <w:rsid w:val="008D27D9"/>
    <w:rPr>
      <w:lang w:val="en-US" w:eastAsia="en-US" w:bidi="ar-SA"/>
    </w:rPr>
  </w:style>
  <w:style w:type="character" w:customStyle="1" w:styleId="prodgeneral1">
    <w:name w:val="prodgeneral1"/>
    <w:rsid w:val="008D27D9"/>
    <w:rPr>
      <w:rFonts w:ascii="Verdana" w:hAnsi="Verdana" w:hint="default"/>
      <w:b w:val="0"/>
      <w:bCs w:val="0"/>
      <w:caps w:val="0"/>
      <w:color w:val="000000"/>
      <w:spacing w:val="0"/>
      <w:sz w:val="16"/>
      <w:szCs w:val="16"/>
    </w:rPr>
  </w:style>
  <w:style w:type="character" w:customStyle="1" w:styleId="summary1">
    <w:name w:val="summary1"/>
    <w:rsid w:val="008D27D9"/>
    <w:rPr>
      <w:rFonts w:ascii="Arial" w:hAnsi="Arial" w:cs="Arial" w:hint="default"/>
      <w:sz w:val="18"/>
      <w:szCs w:val="18"/>
    </w:rPr>
  </w:style>
  <w:style w:type="paragraph" w:customStyle="1" w:styleId="ToRead">
    <w:name w:val="To Read"/>
    <w:basedOn w:val="Normal"/>
    <w:qFormat/>
    <w:rsid w:val="008D27D9"/>
    <w:pPr>
      <w:ind w:left="720"/>
    </w:pPr>
    <w:rPr>
      <w:rFonts w:ascii="Verdana" w:eastAsia="Times New Roman" w:hAnsi="Verdana"/>
      <w:b/>
      <w:u w:val="single"/>
    </w:rPr>
  </w:style>
  <w:style w:type="character" w:customStyle="1" w:styleId="text3">
    <w:name w:val="text3"/>
    <w:basedOn w:val="DefaultParagraphFont"/>
    <w:rsid w:val="008D27D9"/>
  </w:style>
  <w:style w:type="paragraph" w:customStyle="1" w:styleId="Style1">
    <w:name w:val="Style 1"/>
    <w:basedOn w:val="Normal"/>
    <w:qFormat/>
    <w:rsid w:val="008D27D9"/>
    <w:pPr>
      <w:widowControl w:val="0"/>
      <w:ind w:firstLine="216"/>
    </w:pPr>
    <w:rPr>
      <w:rFonts w:eastAsia="Times New Roman"/>
      <w:noProof/>
      <w:color w:val="000000"/>
      <w:szCs w:val="20"/>
    </w:rPr>
  </w:style>
  <w:style w:type="paragraph" w:customStyle="1" w:styleId="Style40">
    <w:name w:val="Style 4"/>
    <w:basedOn w:val="Normal"/>
    <w:qFormat/>
    <w:rsid w:val="008D27D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D27D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D27D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D27D9"/>
  </w:style>
  <w:style w:type="paragraph" w:customStyle="1" w:styleId="PageNumber1">
    <w:name w:val="Page Number1"/>
    <w:basedOn w:val="Normal"/>
    <w:next w:val="Normal"/>
    <w:uiPriority w:val="99"/>
    <w:qFormat/>
    <w:rsid w:val="008D27D9"/>
    <w:rPr>
      <w:rFonts w:eastAsia="Times New Roman"/>
    </w:rPr>
  </w:style>
  <w:style w:type="paragraph" w:customStyle="1" w:styleId="Cite1">
    <w:name w:val="Cite1"/>
    <w:uiPriority w:val="99"/>
    <w:qFormat/>
    <w:rsid w:val="008D27D9"/>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8D27D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D27D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D27D9"/>
    <w:pPr>
      <w:ind w:left="288" w:right="288"/>
    </w:pPr>
    <w:rPr>
      <w:rFonts w:eastAsia="Times New Roman"/>
    </w:rPr>
  </w:style>
  <w:style w:type="paragraph" w:customStyle="1" w:styleId="cite21">
    <w:name w:val="cite2"/>
    <w:qFormat/>
    <w:rsid w:val="008D27D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D27D9"/>
    <w:rPr>
      <w:rFonts w:ascii="Times New Roman" w:hAnsi="Times New Roman"/>
      <w:sz w:val="20"/>
      <w:u w:val="single"/>
      <w:lang w:eastAsia="en-US"/>
    </w:rPr>
  </w:style>
  <w:style w:type="paragraph" w:customStyle="1" w:styleId="articletext">
    <w:name w:val="articletext"/>
    <w:basedOn w:val="Normal"/>
    <w:uiPriority w:val="99"/>
    <w:qFormat/>
    <w:rsid w:val="008D27D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D27D9"/>
    <w:rPr>
      <w:rFonts w:ascii="Arial Narrow" w:hAnsi="Arial Narrow"/>
      <w:sz w:val="24"/>
      <w:szCs w:val="24"/>
      <w:u w:val="single"/>
      <w:lang w:val="en-US" w:eastAsia="en-US" w:bidi="ar-SA"/>
    </w:rPr>
  </w:style>
  <w:style w:type="character" w:customStyle="1" w:styleId="cardtextsmallChar">
    <w:name w:val="card text small Char"/>
    <w:rsid w:val="008D27D9"/>
    <w:rPr>
      <w:rFonts w:ascii="Arial Narrow" w:hAnsi="Arial Narrow"/>
      <w:sz w:val="16"/>
      <w:szCs w:val="24"/>
      <w:lang w:val="en-US" w:eastAsia="en-US" w:bidi="ar-SA"/>
    </w:rPr>
  </w:style>
  <w:style w:type="paragraph" w:customStyle="1" w:styleId="cardtextsmall">
    <w:name w:val="card text small"/>
    <w:basedOn w:val="Normal"/>
    <w:qFormat/>
    <w:rsid w:val="008D27D9"/>
    <w:rPr>
      <w:rFonts w:eastAsia="Times New Roman"/>
      <w:sz w:val="16"/>
    </w:rPr>
  </w:style>
  <w:style w:type="paragraph" w:customStyle="1" w:styleId="CaseListNormal">
    <w:name w:val="Case List Normal"/>
    <w:basedOn w:val="Normal"/>
    <w:qFormat/>
    <w:rsid w:val="008D27D9"/>
    <w:rPr>
      <w:rFonts w:ascii="Times" w:eastAsia="Times New Roman" w:hAnsi="Times"/>
      <w:szCs w:val="26"/>
    </w:rPr>
  </w:style>
  <w:style w:type="paragraph" w:customStyle="1" w:styleId="Body">
    <w:name w:val="Body"/>
    <w:basedOn w:val="Normal"/>
    <w:qFormat/>
    <w:rsid w:val="008D27D9"/>
    <w:pPr>
      <w:outlineLvl w:val="3"/>
    </w:pPr>
    <w:rPr>
      <w:rFonts w:eastAsia="Times New Roman"/>
      <w:szCs w:val="20"/>
    </w:rPr>
  </w:style>
  <w:style w:type="paragraph" w:customStyle="1" w:styleId="3text">
    <w:name w:val="3text"/>
    <w:basedOn w:val="Normal"/>
    <w:qFormat/>
    <w:rsid w:val="008D27D9"/>
    <w:pPr>
      <w:spacing w:before="100" w:beforeAutospacing="1" w:after="100" w:afterAutospacing="1"/>
    </w:pPr>
    <w:rPr>
      <w:rFonts w:eastAsia="Times New Roman"/>
      <w:sz w:val="24"/>
    </w:rPr>
  </w:style>
  <w:style w:type="character" w:customStyle="1" w:styleId="countrytitle1">
    <w:name w:val="countrytitle1"/>
    <w:rsid w:val="008D27D9"/>
    <w:rPr>
      <w:rFonts w:ascii="Verdana" w:hAnsi="Verdana" w:hint="default"/>
      <w:b/>
      <w:bCs/>
      <w:color w:val="293643"/>
      <w:sz w:val="24"/>
      <w:szCs w:val="24"/>
    </w:rPr>
  </w:style>
  <w:style w:type="character" w:customStyle="1" w:styleId="storyheader1">
    <w:name w:val="storyheader1"/>
    <w:rsid w:val="008D27D9"/>
    <w:rPr>
      <w:rFonts w:ascii="Verdana" w:hAnsi="Verdana" w:hint="default"/>
      <w:b/>
      <w:bCs/>
      <w:color w:val="000000"/>
      <w:sz w:val="21"/>
      <w:szCs w:val="21"/>
    </w:rPr>
  </w:style>
  <w:style w:type="paragraph" w:customStyle="1" w:styleId="TimesNewRoman12">
    <w:name w:val="TimesNewRoman12"/>
    <w:uiPriority w:val="99"/>
    <w:qFormat/>
    <w:rsid w:val="008D27D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D27D9"/>
    <w:pPr>
      <w:spacing w:before="100" w:beforeAutospacing="1" w:after="100" w:afterAutospacing="1"/>
    </w:pPr>
    <w:rPr>
      <w:rFonts w:eastAsia="Times New Roman"/>
      <w:sz w:val="24"/>
    </w:rPr>
  </w:style>
  <w:style w:type="character" w:customStyle="1" w:styleId="cardunderlinedChar0">
    <w:name w:val="card underlined Char"/>
    <w:rsid w:val="008D27D9"/>
    <w:rPr>
      <w:rFonts w:ascii="Arial" w:hAnsi="Arial"/>
      <w:sz w:val="22"/>
      <w:szCs w:val="24"/>
      <w:u w:val="single"/>
      <w:lang w:val="en-US" w:eastAsia="en-US" w:bidi="ar-SA"/>
    </w:rPr>
  </w:style>
  <w:style w:type="paragraph" w:customStyle="1" w:styleId="medium-normal">
    <w:name w:val="medium-normal"/>
    <w:basedOn w:val="Normal"/>
    <w:qFormat/>
    <w:rsid w:val="008D27D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D27D9"/>
    <w:rPr>
      <w:rFonts w:eastAsia="Times New Roman"/>
      <w:color w:val="000000"/>
      <w:sz w:val="18"/>
    </w:rPr>
  </w:style>
  <w:style w:type="paragraph" w:customStyle="1" w:styleId="text1">
    <w:name w:val="text1"/>
    <w:basedOn w:val="Normal"/>
    <w:autoRedefine/>
    <w:uiPriority w:val="99"/>
    <w:qFormat/>
    <w:rsid w:val="008D27D9"/>
    <w:rPr>
      <w:rFonts w:eastAsia="Times New Roman"/>
      <w:szCs w:val="20"/>
    </w:rPr>
  </w:style>
  <w:style w:type="character" w:customStyle="1" w:styleId="article1">
    <w:name w:val="article1"/>
    <w:rsid w:val="008D27D9"/>
    <w:rPr>
      <w:rFonts w:ascii="Verdana" w:hAnsi="Verdana" w:hint="default"/>
      <w:color w:val="333333"/>
      <w:sz w:val="16"/>
      <w:szCs w:val="16"/>
    </w:rPr>
  </w:style>
  <w:style w:type="paragraph" w:customStyle="1" w:styleId="RepeatBlockHeading">
    <w:name w:val="Repeat Block Heading"/>
    <w:basedOn w:val="Normal"/>
    <w:autoRedefine/>
    <w:qFormat/>
    <w:rsid w:val="008D27D9"/>
    <w:pPr>
      <w:jc w:val="center"/>
    </w:pPr>
    <w:rPr>
      <w:rFonts w:eastAsia="Times New Roman"/>
      <w:b/>
      <w:smallCaps/>
      <w:color w:val="000000"/>
      <w:sz w:val="24"/>
      <w:u w:val="thick"/>
    </w:rPr>
  </w:style>
  <w:style w:type="character" w:customStyle="1" w:styleId="Hyperlink6">
    <w:name w:val="Hyperlink6"/>
    <w:rsid w:val="008D27D9"/>
    <w:rPr>
      <w:color w:val="3300CC"/>
      <w:u w:val="single"/>
    </w:rPr>
  </w:style>
  <w:style w:type="paragraph" w:customStyle="1" w:styleId="story-headline">
    <w:name w:val="story-headline"/>
    <w:basedOn w:val="Normal"/>
    <w:uiPriority w:val="99"/>
    <w:qFormat/>
    <w:rsid w:val="008D27D9"/>
    <w:pPr>
      <w:spacing w:before="72" w:after="72"/>
    </w:pPr>
    <w:rPr>
      <w:rFonts w:eastAsia="Times New Roman"/>
      <w:b/>
      <w:bCs/>
      <w:sz w:val="26"/>
      <w:szCs w:val="26"/>
    </w:rPr>
  </w:style>
  <w:style w:type="paragraph" w:customStyle="1" w:styleId="story-body">
    <w:name w:val="story-body"/>
    <w:basedOn w:val="Normal"/>
    <w:qFormat/>
    <w:rsid w:val="008D27D9"/>
    <w:pPr>
      <w:spacing w:before="100" w:beforeAutospacing="1" w:after="100" w:afterAutospacing="1"/>
    </w:pPr>
    <w:rPr>
      <w:rFonts w:eastAsia="Times New Roman"/>
    </w:rPr>
  </w:style>
  <w:style w:type="character" w:customStyle="1" w:styleId="story-posted-date1">
    <w:name w:val="story-posted-date1"/>
    <w:rsid w:val="008D27D9"/>
    <w:rPr>
      <w:rFonts w:ascii="Arial" w:hAnsi="Arial" w:cs="Arial" w:hint="default"/>
      <w:b w:val="0"/>
      <w:bCs w:val="0"/>
      <w:sz w:val="19"/>
      <w:szCs w:val="19"/>
    </w:rPr>
  </w:style>
  <w:style w:type="paragraph" w:customStyle="1" w:styleId="story-dateline">
    <w:name w:val="story-dateline"/>
    <w:basedOn w:val="Normal"/>
    <w:uiPriority w:val="99"/>
    <w:qFormat/>
    <w:rsid w:val="008D27D9"/>
    <w:rPr>
      <w:rFonts w:eastAsia="Times New Roman"/>
      <w:b/>
      <w:bCs/>
    </w:rPr>
  </w:style>
  <w:style w:type="paragraph" w:customStyle="1" w:styleId="TextofCards">
    <w:name w:val="Text of Cards"/>
    <w:basedOn w:val="Normal"/>
    <w:uiPriority w:val="99"/>
    <w:qFormat/>
    <w:rsid w:val="008D27D9"/>
    <w:rPr>
      <w:rFonts w:eastAsia="Times New Roman"/>
      <w:color w:val="000000"/>
      <w:spacing w:val="6"/>
      <w:szCs w:val="23"/>
    </w:rPr>
  </w:style>
  <w:style w:type="paragraph" w:customStyle="1" w:styleId="Corpotesto">
    <w:name w:val="Corpo testo"/>
    <w:basedOn w:val="Normal"/>
    <w:uiPriority w:val="99"/>
    <w:qFormat/>
    <w:rsid w:val="008D27D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D27D9"/>
    <w:rPr>
      <w:rFonts w:eastAsia="SimSun" w:cs="Arial"/>
      <w:b/>
      <w:bCs/>
      <w:iCs/>
      <w:sz w:val="24"/>
      <w:szCs w:val="28"/>
      <w:lang w:val="en-US" w:eastAsia="zh-CN" w:bidi="ar-SA"/>
    </w:rPr>
  </w:style>
  <w:style w:type="paragraph" w:customStyle="1" w:styleId="PageHeading">
    <w:name w:val="Page Heading"/>
    <w:basedOn w:val="Heading2"/>
    <w:qFormat/>
    <w:rsid w:val="008D27D9"/>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8D27D9"/>
  </w:style>
  <w:style w:type="paragraph" w:customStyle="1" w:styleId="tagCharChar1Char">
    <w:name w:val="tag Char Char1 Char"/>
    <w:uiPriority w:val="99"/>
    <w:qFormat/>
    <w:rsid w:val="008D27D9"/>
    <w:rPr>
      <w:rFonts w:asciiTheme="minorHAnsi" w:eastAsia="Times New Roman" w:hAnsiTheme="minorHAnsi"/>
      <w:b/>
      <w:bCs/>
      <w:sz w:val="24"/>
      <w:szCs w:val="24"/>
    </w:rPr>
  </w:style>
  <w:style w:type="character" w:customStyle="1" w:styleId="textmedium">
    <w:name w:val="textmedium"/>
    <w:basedOn w:val="DefaultParagraphFont"/>
    <w:rsid w:val="008D27D9"/>
  </w:style>
  <w:style w:type="character" w:customStyle="1" w:styleId="citation1">
    <w:name w:val="citation1"/>
    <w:rsid w:val="008D27D9"/>
    <w:rPr>
      <w:rFonts w:ascii="Verdana" w:hAnsi="Verdana" w:hint="default"/>
      <w:sz w:val="17"/>
      <w:szCs w:val="17"/>
    </w:rPr>
  </w:style>
  <w:style w:type="character" w:customStyle="1" w:styleId="hithighlite">
    <w:name w:val="hithighlite"/>
    <w:basedOn w:val="DefaultParagraphFont"/>
    <w:rsid w:val="008D27D9"/>
  </w:style>
  <w:style w:type="character" w:customStyle="1" w:styleId="articlecontent">
    <w:name w:val="articlecontent"/>
    <w:basedOn w:val="DefaultParagraphFont"/>
    <w:rsid w:val="008D27D9"/>
  </w:style>
  <w:style w:type="paragraph" w:styleId="FootnoteText">
    <w:name w:val="footnote text"/>
    <w:basedOn w:val="Normal"/>
    <w:link w:val="FootnoteTextChar"/>
    <w:rsid w:val="008D27D9"/>
    <w:rPr>
      <w:rFonts w:ascii="Times" w:eastAsia="Times" w:hAnsi="Times"/>
      <w:szCs w:val="20"/>
    </w:rPr>
  </w:style>
  <w:style w:type="character" w:customStyle="1" w:styleId="FootnoteTextChar">
    <w:name w:val="Footnote Text Char"/>
    <w:basedOn w:val="DefaultParagraphFont"/>
    <w:link w:val="FootnoteText"/>
    <w:rsid w:val="008D27D9"/>
    <w:rPr>
      <w:rFonts w:ascii="Times" w:eastAsia="Times" w:hAnsi="Times" w:cs="Arial"/>
      <w:szCs w:val="20"/>
    </w:rPr>
  </w:style>
  <w:style w:type="paragraph" w:customStyle="1" w:styleId="inside-copy">
    <w:name w:val="inside-copy"/>
    <w:basedOn w:val="Normal"/>
    <w:qFormat/>
    <w:rsid w:val="008D27D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8D27D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D27D9"/>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D27D9"/>
  </w:style>
  <w:style w:type="paragraph" w:customStyle="1" w:styleId="ProjectTitleLine">
    <w:name w:val="Project Title Line"/>
    <w:basedOn w:val="Normal"/>
    <w:next w:val="Normal"/>
    <w:autoRedefine/>
    <w:uiPriority w:val="99"/>
    <w:qFormat/>
    <w:rsid w:val="008D27D9"/>
    <w:pPr>
      <w:jc w:val="center"/>
    </w:pPr>
    <w:rPr>
      <w:rFonts w:eastAsia="Times New Roman"/>
      <w:caps/>
      <w:szCs w:val="20"/>
    </w:rPr>
  </w:style>
  <w:style w:type="character" w:customStyle="1" w:styleId="fource1">
    <w:name w:val="fource1"/>
    <w:rsid w:val="008D27D9"/>
    <w:rPr>
      <w:sz w:val="34"/>
      <w:szCs w:val="34"/>
    </w:rPr>
  </w:style>
  <w:style w:type="paragraph" w:customStyle="1" w:styleId="LanguageStrike">
    <w:name w:val="Language Strike"/>
    <w:basedOn w:val="Normal"/>
    <w:next w:val="Normal"/>
    <w:qFormat/>
    <w:rsid w:val="008D27D9"/>
    <w:rPr>
      <w:rFonts w:eastAsia="Times New Roman"/>
      <w:strike/>
    </w:rPr>
  </w:style>
  <w:style w:type="character" w:customStyle="1" w:styleId="LanguageStrikeChar">
    <w:name w:val="Language Strike Char"/>
    <w:rsid w:val="008D27D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D27D9"/>
    <w:rPr>
      <w:rFonts w:eastAsia="Times New Roman"/>
      <w:szCs w:val="20"/>
      <w:u w:val="single"/>
    </w:rPr>
  </w:style>
  <w:style w:type="paragraph" w:customStyle="1" w:styleId="Normal10pt">
    <w:name w:val="Normal + 10 pt"/>
    <w:basedOn w:val="Normal"/>
    <w:qFormat/>
    <w:rsid w:val="008D27D9"/>
    <w:rPr>
      <w:rFonts w:eastAsia="Times New Roman"/>
      <w:szCs w:val="20"/>
    </w:rPr>
  </w:style>
  <w:style w:type="paragraph" w:customStyle="1" w:styleId="cardChar1Char">
    <w:name w:val="card Char1 Char"/>
    <w:basedOn w:val="Normal"/>
    <w:uiPriority w:val="99"/>
    <w:qFormat/>
    <w:rsid w:val="008D27D9"/>
    <w:pPr>
      <w:ind w:left="288" w:right="288"/>
    </w:pPr>
    <w:rPr>
      <w:rFonts w:eastAsia="Times New Roman"/>
      <w:szCs w:val="20"/>
    </w:rPr>
  </w:style>
  <w:style w:type="character" w:customStyle="1" w:styleId="normal11">
    <w:name w:val="normal1"/>
    <w:basedOn w:val="DefaultParagraphFont"/>
    <w:rsid w:val="008D27D9"/>
  </w:style>
  <w:style w:type="character" w:customStyle="1" w:styleId="ds">
    <w:name w:val="ds"/>
    <w:basedOn w:val="DefaultParagraphFont"/>
    <w:rsid w:val="008D27D9"/>
  </w:style>
  <w:style w:type="character" w:customStyle="1" w:styleId="UnderliningChar1">
    <w:name w:val="Underlining Char1"/>
    <w:rsid w:val="008D27D9"/>
    <w:rPr>
      <w:rFonts w:ascii="Arial Narrow" w:hAnsi="Arial Narrow"/>
      <w:szCs w:val="24"/>
      <w:u w:val="single"/>
      <w:lang w:val="en-US" w:eastAsia="en-US" w:bidi="ar-SA"/>
    </w:rPr>
  </w:style>
  <w:style w:type="character" w:customStyle="1" w:styleId="UnderliningChar2">
    <w:name w:val="Underlining Char2"/>
    <w:rsid w:val="008D27D9"/>
    <w:rPr>
      <w:rFonts w:ascii="Arial Narrow" w:hAnsi="Arial Narrow"/>
      <w:szCs w:val="24"/>
      <w:u w:val="single"/>
      <w:lang w:val="en-US" w:eastAsia="en-US" w:bidi="ar-SA"/>
    </w:rPr>
  </w:style>
  <w:style w:type="character" w:customStyle="1" w:styleId="MicroTextChar1">
    <w:name w:val="MicroText Char1"/>
    <w:rsid w:val="008D27D9"/>
    <w:rPr>
      <w:rFonts w:ascii="Arial Narrow" w:hAnsi="Arial Narrow"/>
      <w:sz w:val="12"/>
      <w:szCs w:val="24"/>
      <w:lang w:val="en-US" w:eastAsia="en-US" w:bidi="ar-SA"/>
    </w:rPr>
  </w:style>
  <w:style w:type="paragraph" w:customStyle="1" w:styleId="CM12">
    <w:name w:val="CM12"/>
    <w:basedOn w:val="Default"/>
    <w:next w:val="Default"/>
    <w:uiPriority w:val="99"/>
    <w:qFormat/>
    <w:rsid w:val="008D27D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D27D9"/>
    <w:pPr>
      <w:widowControl w:val="0"/>
      <w:spacing w:after="480"/>
    </w:pPr>
    <w:rPr>
      <w:rFonts w:ascii="Granjon LT Std" w:hAnsi="Granjon LT Std"/>
      <w:color w:val="auto"/>
    </w:rPr>
  </w:style>
  <w:style w:type="paragraph" w:customStyle="1" w:styleId="CM10">
    <w:name w:val="CM10"/>
    <w:basedOn w:val="Default"/>
    <w:next w:val="Default"/>
    <w:qFormat/>
    <w:rsid w:val="008D27D9"/>
    <w:pPr>
      <w:widowControl w:val="0"/>
      <w:spacing w:line="320" w:lineRule="atLeast"/>
    </w:pPr>
    <w:rPr>
      <w:rFonts w:ascii="Granjon LT Std" w:hAnsi="Granjon LT Std"/>
      <w:color w:val="auto"/>
    </w:rPr>
  </w:style>
  <w:style w:type="character" w:styleId="EndnoteReference">
    <w:name w:val="endnote reference"/>
    <w:rsid w:val="008D27D9"/>
    <w:rPr>
      <w:vertAlign w:val="baseline"/>
    </w:rPr>
  </w:style>
  <w:style w:type="paragraph" w:customStyle="1" w:styleId="bold">
    <w:name w:val="bold"/>
    <w:basedOn w:val="Normal"/>
    <w:qFormat/>
    <w:rsid w:val="008D27D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D27D9"/>
    <w:rPr>
      <w:rFonts w:eastAsia="Times New Roman"/>
      <w:strike/>
      <w:szCs w:val="20"/>
    </w:rPr>
  </w:style>
  <w:style w:type="paragraph" w:customStyle="1" w:styleId="textbodyblack">
    <w:name w:val="textbodyblack"/>
    <w:basedOn w:val="Normal"/>
    <w:qFormat/>
    <w:rsid w:val="008D27D9"/>
    <w:pPr>
      <w:spacing w:before="100" w:beforeAutospacing="1" w:after="100" w:afterAutospacing="1"/>
    </w:pPr>
    <w:rPr>
      <w:rFonts w:eastAsia="Times New Roman"/>
      <w:sz w:val="24"/>
    </w:rPr>
  </w:style>
  <w:style w:type="character" w:customStyle="1" w:styleId="DefaultPara">
    <w:name w:val="Default Para"/>
    <w:rsid w:val="008D27D9"/>
    <w:rPr>
      <w:sz w:val="20"/>
    </w:rPr>
  </w:style>
  <w:style w:type="character" w:customStyle="1" w:styleId="SYSHYPERTEXT">
    <w:name w:val="SYS_HYPERTEXT"/>
    <w:rsid w:val="008D27D9"/>
    <w:rPr>
      <w:color w:val="0000FF"/>
      <w:u w:val="single"/>
    </w:rPr>
  </w:style>
  <w:style w:type="character" w:customStyle="1" w:styleId="Hyperlink1">
    <w:name w:val="Hyperlink1"/>
    <w:rsid w:val="008D27D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D27D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D27D9"/>
    <w:rPr>
      <w:rFonts w:ascii="Arial Narrow" w:hAnsi="Arial Narrow"/>
      <w:noProof w:val="0"/>
      <w:szCs w:val="24"/>
      <w:u w:val="single"/>
      <w:lang w:val="en-US" w:eastAsia="en-US" w:bidi="ar-SA"/>
    </w:rPr>
  </w:style>
  <w:style w:type="paragraph" w:customStyle="1" w:styleId="BlockHeading1">
    <w:name w:val="Block Heading 1"/>
    <w:basedOn w:val="Normal"/>
    <w:qFormat/>
    <w:rsid w:val="008D27D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D27D9"/>
    <w:rPr>
      <w:rFonts w:ascii="Georgia" w:hAnsi="Georgia"/>
      <w:b/>
      <w:emboss/>
      <w:color w:val="000000"/>
      <w:sz w:val="48"/>
      <w:szCs w:val="48"/>
      <w:lang w:val="en-US" w:eastAsia="en-US" w:bidi="ar-SA"/>
    </w:rPr>
  </w:style>
  <w:style w:type="character" w:customStyle="1" w:styleId="citationunderlineChar">
    <w:name w:val="citation/underline Char"/>
    <w:rsid w:val="008D27D9"/>
    <w:rPr>
      <w:b/>
      <w:sz w:val="24"/>
      <w:szCs w:val="24"/>
      <w:u w:val="single"/>
      <w:lang w:val="en-US" w:eastAsia="en-US" w:bidi="ar-SA"/>
    </w:rPr>
  </w:style>
  <w:style w:type="character" w:customStyle="1" w:styleId="StyleTagTimesNewRomanChar">
    <w:name w:val="Style Tag + Times New Roman Char"/>
    <w:rsid w:val="008D27D9"/>
    <w:rPr>
      <w:b/>
      <w:bCs/>
      <w:noProof w:val="0"/>
      <w:sz w:val="24"/>
      <w:szCs w:val="24"/>
      <w:lang w:val="en-US" w:eastAsia="en-US" w:bidi="ar-SA"/>
    </w:rPr>
  </w:style>
  <w:style w:type="character" w:customStyle="1" w:styleId="ShrinkChar">
    <w:name w:val="Shrink Char"/>
    <w:link w:val="Shrink"/>
    <w:rsid w:val="008D27D9"/>
    <w:rPr>
      <w:rFonts w:cs="Courier"/>
      <w:bCs/>
      <w:sz w:val="16"/>
      <w:szCs w:val="16"/>
    </w:rPr>
  </w:style>
  <w:style w:type="paragraph" w:customStyle="1" w:styleId="SmallCard">
    <w:name w:val="Small Card"/>
    <w:basedOn w:val="Normal"/>
    <w:uiPriority w:val="99"/>
    <w:qFormat/>
    <w:rsid w:val="008D27D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D27D9"/>
    <w:rPr>
      <w:rFonts w:ascii="Arial Narrow" w:hAnsi="Arial Narrow" w:cs="Arial"/>
      <w:b/>
      <w:bCs/>
      <w:iCs/>
      <w:sz w:val="24"/>
      <w:szCs w:val="28"/>
      <w:lang w:val="en-US" w:eastAsia="en-US" w:bidi="ar-SA"/>
    </w:rPr>
  </w:style>
  <w:style w:type="character" w:customStyle="1" w:styleId="UnderliningCharChar">
    <w:name w:val="Underlining Char Char"/>
    <w:rsid w:val="008D27D9"/>
    <w:rPr>
      <w:rFonts w:ascii="Arial Narrow" w:hAnsi="Arial Narrow"/>
      <w:szCs w:val="24"/>
      <w:u w:val="single"/>
      <w:lang w:val="en-US" w:eastAsia="en-US" w:bidi="ar-SA"/>
    </w:rPr>
  </w:style>
  <w:style w:type="character" w:customStyle="1" w:styleId="StyleArialNarrow12ptBold">
    <w:name w:val="Style Arial Narrow 12 pt Bold"/>
    <w:rsid w:val="008D27D9"/>
    <w:rPr>
      <w:rFonts w:ascii="Arial Narrow" w:hAnsi="Arial Narrow"/>
      <w:b/>
      <w:bCs/>
      <w:sz w:val="24"/>
    </w:rPr>
  </w:style>
  <w:style w:type="character" w:customStyle="1" w:styleId="Style1CharChar">
    <w:name w:val="Style1 Char Char"/>
    <w:rsid w:val="008D27D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D27D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D27D9"/>
    <w:rPr>
      <w:u w:val="single"/>
    </w:rPr>
  </w:style>
  <w:style w:type="character" w:customStyle="1" w:styleId="UnderlinedCharChar1">
    <w:name w:val="Underlined Char Char1"/>
    <w:rsid w:val="008D27D9"/>
    <w:rPr>
      <w:rFonts w:ascii="Bell MT" w:eastAsia="Times New Roman" w:hAnsi="Bell MT"/>
      <w:bCs/>
      <w:iCs/>
      <w:sz w:val="22"/>
      <w:u w:val="single"/>
    </w:rPr>
  </w:style>
  <w:style w:type="character" w:customStyle="1" w:styleId="Heading2CharChar2">
    <w:name w:val="Heading 2 Char Char2"/>
    <w:rsid w:val="008D27D9"/>
    <w:rPr>
      <w:rFonts w:cs="Arial"/>
      <w:b/>
      <w:bCs/>
      <w:iCs/>
      <w:sz w:val="22"/>
      <w:szCs w:val="28"/>
      <w:lang w:val="en-US" w:eastAsia="en-US" w:bidi="ar-SA"/>
    </w:rPr>
  </w:style>
  <w:style w:type="character" w:customStyle="1" w:styleId="doctitle">
    <w:name w:val="doctitle"/>
    <w:rsid w:val="008D27D9"/>
  </w:style>
  <w:style w:type="character" w:customStyle="1" w:styleId="FooterChar1">
    <w:name w:val="Footer Char1"/>
    <w:uiPriority w:val="99"/>
    <w:rsid w:val="008D27D9"/>
    <w:rPr>
      <w:rFonts w:ascii="Garamond" w:eastAsia="Calibri" w:hAnsi="Garamond" w:cs="Times New Roman"/>
      <w:szCs w:val="22"/>
    </w:rPr>
  </w:style>
  <w:style w:type="paragraph" w:customStyle="1" w:styleId="CiteCorrected">
    <w:name w:val="Cite Corrected"/>
    <w:basedOn w:val="Normal"/>
    <w:link w:val="CiteCorrectedChar"/>
    <w:qFormat/>
    <w:rsid w:val="008D27D9"/>
    <w:rPr>
      <w:rFonts w:eastAsia="Times New Roman"/>
      <w:b/>
      <w:bCs/>
      <w:sz w:val="24"/>
      <w:szCs w:val="16"/>
      <w:u w:val="single"/>
    </w:rPr>
  </w:style>
  <w:style w:type="character" w:customStyle="1" w:styleId="CiteCorrectedChar">
    <w:name w:val="Cite Corrected Char"/>
    <w:link w:val="CiteCorrected"/>
    <w:rsid w:val="008D27D9"/>
    <w:rPr>
      <w:rFonts w:eastAsia="Times New Roman" w:cs="Arial"/>
      <w:b/>
      <w:bCs/>
      <w:sz w:val="24"/>
      <w:szCs w:val="16"/>
      <w:u w:val="single"/>
    </w:rPr>
  </w:style>
  <w:style w:type="character" w:customStyle="1" w:styleId="cardtext-underlined">
    <w:name w:val="card text- underlined"/>
    <w:rsid w:val="008D27D9"/>
    <w:rPr>
      <w:rFonts w:ascii="Garamond" w:hAnsi="Garamond"/>
      <w:u w:val="single"/>
    </w:rPr>
  </w:style>
  <w:style w:type="numbering" w:customStyle="1" w:styleId="NoList6">
    <w:name w:val="No List6"/>
    <w:next w:val="NoList"/>
    <w:uiPriority w:val="99"/>
    <w:semiHidden/>
    <w:unhideWhenUsed/>
    <w:rsid w:val="008D27D9"/>
  </w:style>
  <w:style w:type="numbering" w:customStyle="1" w:styleId="NoList7">
    <w:name w:val="No List7"/>
    <w:next w:val="NoList"/>
    <w:semiHidden/>
    <w:unhideWhenUsed/>
    <w:rsid w:val="008D27D9"/>
  </w:style>
  <w:style w:type="character" w:customStyle="1" w:styleId="stylestylebold12pt">
    <w:name w:val="stylestylebold12pt"/>
    <w:basedOn w:val="DefaultParagraphFont"/>
    <w:rsid w:val="008D27D9"/>
  </w:style>
  <w:style w:type="character" w:customStyle="1" w:styleId="styleboldunderline">
    <w:name w:val="styleboldunderline"/>
    <w:basedOn w:val="DefaultParagraphFont"/>
    <w:rsid w:val="008D27D9"/>
  </w:style>
  <w:style w:type="character" w:customStyle="1" w:styleId="Styleunderline11pt">
    <w:name w:val="Style underline + 11 pt"/>
    <w:rsid w:val="008D27D9"/>
    <w:rPr>
      <w:rFonts w:ascii="Times New Roman" w:hAnsi="Times New Roman"/>
      <w:b w:val="0"/>
      <w:bCs w:val="0"/>
      <w:sz w:val="20"/>
      <w:u w:val="single"/>
    </w:rPr>
  </w:style>
  <w:style w:type="character" w:customStyle="1" w:styleId="Styleunderline11ptBold">
    <w:name w:val="Style underline + 11 pt Bold"/>
    <w:rsid w:val="008D27D9"/>
    <w:rPr>
      <w:rFonts w:ascii="Times New Roman" w:hAnsi="Times New Roman"/>
      <w:b/>
      <w:bCs w:val="0"/>
      <w:sz w:val="20"/>
      <w:u w:val="single"/>
    </w:rPr>
  </w:style>
  <w:style w:type="paragraph" w:customStyle="1" w:styleId="story-body-text">
    <w:name w:val="story-body-text"/>
    <w:basedOn w:val="Normal"/>
    <w:qFormat/>
    <w:rsid w:val="008D27D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D27D9"/>
  </w:style>
  <w:style w:type="character" w:customStyle="1" w:styleId="BriefTitleChar">
    <w:name w:val="Brief Title Char"/>
    <w:basedOn w:val="DefaultParagraphFont"/>
    <w:rsid w:val="008D27D9"/>
    <w:rPr>
      <w:b/>
      <w:sz w:val="24"/>
      <w:szCs w:val="24"/>
      <w:u w:val="single"/>
      <w:lang w:val="en-US" w:eastAsia="en-US" w:bidi="ar-SA"/>
    </w:rPr>
  </w:style>
  <w:style w:type="paragraph" w:customStyle="1" w:styleId="BriefTitle2">
    <w:name w:val="Brief Title 2"/>
    <w:basedOn w:val="Heading1"/>
    <w:uiPriority w:val="99"/>
    <w:qFormat/>
    <w:rsid w:val="008D27D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D27D9"/>
    <w:rPr>
      <w:b/>
      <w:sz w:val="24"/>
      <w:szCs w:val="24"/>
      <w:u w:val="single"/>
      <w:lang w:val="en-US" w:eastAsia="en-US" w:bidi="ar-SA"/>
    </w:rPr>
  </w:style>
  <w:style w:type="paragraph" w:customStyle="1" w:styleId="cards0">
    <w:name w:val="cards"/>
    <w:basedOn w:val="Normal"/>
    <w:qFormat/>
    <w:rsid w:val="008D27D9"/>
    <w:rPr>
      <w:rFonts w:eastAsia="Calibri"/>
    </w:rPr>
  </w:style>
  <w:style w:type="character" w:customStyle="1" w:styleId="StyleStyle4CharTimesNewRoman11pt1">
    <w:name w:val="Style Style4 Char + Times New Roman 11 pt1"/>
    <w:basedOn w:val="DefaultParagraphFont"/>
    <w:rsid w:val="008D27D9"/>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D27D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D27D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8D27D9"/>
    <w:rPr>
      <w:sz w:val="20"/>
      <w:u w:val="single"/>
    </w:rPr>
  </w:style>
  <w:style w:type="character" w:customStyle="1" w:styleId="FootnoteTextChar1">
    <w:name w:val="Footnote Text Char1"/>
    <w:basedOn w:val="DefaultParagraphFont"/>
    <w:uiPriority w:val="99"/>
    <w:rsid w:val="008D27D9"/>
    <w:rPr>
      <w:rFonts w:ascii="Georgia" w:hAnsi="Georgia"/>
      <w:sz w:val="20"/>
      <w:szCs w:val="20"/>
    </w:rPr>
  </w:style>
  <w:style w:type="character" w:customStyle="1" w:styleId="SubtitleChar1">
    <w:name w:val="Subtitle Char1"/>
    <w:aliases w:val="Underlined card text Char1"/>
    <w:basedOn w:val="DefaultParagraphFont"/>
    <w:uiPriority w:val="11"/>
    <w:rsid w:val="008D27D9"/>
    <w:rPr>
      <w:rFonts w:eastAsiaTheme="minorEastAsia"/>
      <w:color w:val="5A5A5A" w:themeColor="text1" w:themeTint="A5"/>
      <w:spacing w:val="15"/>
    </w:rPr>
  </w:style>
  <w:style w:type="character" w:customStyle="1" w:styleId="DateChar1">
    <w:name w:val="Date Char1"/>
    <w:aliases w:val="date Char1"/>
    <w:basedOn w:val="DefaultParagraphFont"/>
    <w:rsid w:val="008D27D9"/>
    <w:rPr>
      <w:rFonts w:ascii="Georgia" w:hAnsi="Georgia"/>
    </w:rPr>
  </w:style>
  <w:style w:type="character" w:customStyle="1" w:styleId="BodyText2Char1">
    <w:name w:val="Body Text 2 Char1"/>
    <w:basedOn w:val="DefaultParagraphFont"/>
    <w:uiPriority w:val="99"/>
    <w:rsid w:val="008D27D9"/>
    <w:rPr>
      <w:rFonts w:ascii="Georgia" w:hAnsi="Georgia"/>
    </w:rPr>
  </w:style>
  <w:style w:type="character" w:customStyle="1" w:styleId="PlainTextChar1">
    <w:name w:val="Plain Text Char1"/>
    <w:basedOn w:val="DefaultParagraphFont"/>
    <w:uiPriority w:val="99"/>
    <w:rsid w:val="008D27D9"/>
    <w:rPr>
      <w:rFonts w:ascii="Consolas" w:hAnsi="Consolas"/>
      <w:sz w:val="21"/>
      <w:szCs w:val="21"/>
    </w:rPr>
  </w:style>
  <w:style w:type="character" w:customStyle="1" w:styleId="StyleCardText11ptUnderlineChar">
    <w:name w:val="Style Card Text + 11 pt Underline Char"/>
    <w:link w:val="StyleCardText11ptUnderline"/>
    <w:locked/>
    <w:rsid w:val="008D27D9"/>
    <w:rPr>
      <w:szCs w:val="24"/>
      <w:u w:val="single"/>
    </w:rPr>
  </w:style>
  <w:style w:type="paragraph" w:customStyle="1" w:styleId="StyleCardText11ptUnderline">
    <w:name w:val="Style Card Text + 11 pt Underline"/>
    <w:link w:val="StyleCardText11ptUnderlineChar"/>
    <w:qFormat/>
    <w:rsid w:val="008D27D9"/>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8D27D9"/>
    <w:rPr>
      <w:rFonts w:ascii="Georgia" w:hAnsi="Georgia"/>
      <w:sz w:val="16"/>
      <w:szCs w:val="24"/>
    </w:rPr>
  </w:style>
  <w:style w:type="paragraph" w:customStyle="1" w:styleId="StyleMinimizedText11pt">
    <w:name w:val="Style Minimized Text + 11 pt"/>
    <w:basedOn w:val="Normal"/>
    <w:link w:val="StyleMinimizedText11ptChar"/>
    <w:qFormat/>
    <w:rsid w:val="008D27D9"/>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8D27D9"/>
    <w:rPr>
      <w:rFonts w:ascii="Georgia" w:hAnsi="Georgia"/>
      <w:sz w:val="16"/>
      <w:szCs w:val="24"/>
    </w:rPr>
  </w:style>
  <w:style w:type="paragraph" w:customStyle="1" w:styleId="StyleMinimizedText11pt1">
    <w:name w:val="Style Minimized Text + 11 pt1"/>
    <w:basedOn w:val="Normal"/>
    <w:link w:val="StyleMinimizedText11pt1Char"/>
    <w:qFormat/>
    <w:rsid w:val="008D27D9"/>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8D27D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D27D9"/>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D27D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D27D9"/>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8D27D9"/>
    <w:rPr>
      <w:rFonts w:ascii="Arial Narrow" w:hAnsi="Arial Narrow"/>
      <w:sz w:val="16"/>
    </w:rPr>
  </w:style>
  <w:style w:type="paragraph" w:customStyle="1" w:styleId="Debate-CardSmalltextF2">
    <w:name w:val="Debate- Card Small text F2"/>
    <w:basedOn w:val="Normal"/>
    <w:next w:val="Normal"/>
    <w:link w:val="Debate-CardSmalltextF2Char"/>
    <w:qFormat/>
    <w:rsid w:val="008D27D9"/>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D27D9"/>
    <w:rPr>
      <w:rFonts w:ascii="Arial Narrow" w:hAnsi="Arial Narrow"/>
      <w:b/>
      <w:sz w:val="18"/>
      <w:u w:val="single"/>
    </w:rPr>
  </w:style>
  <w:style w:type="paragraph" w:customStyle="1" w:styleId="Debate-EmphasizedText-F5">
    <w:name w:val="Debate- Emphasized Text- F5"/>
    <w:basedOn w:val="Normal"/>
    <w:link w:val="Debate-EmphasizedText-F5Char"/>
    <w:qFormat/>
    <w:rsid w:val="008D27D9"/>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D27D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D27D9"/>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D27D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8D27D9"/>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8D27D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8D27D9"/>
    <w:pPr>
      <w:spacing w:line="259" w:lineRule="auto"/>
    </w:pPr>
    <w:rPr>
      <w:rFonts w:ascii="Georgia" w:hAnsi="Georgia"/>
      <w:sz w:val="20"/>
    </w:rPr>
  </w:style>
  <w:style w:type="character" w:customStyle="1" w:styleId="StyleStyle49pt3Char">
    <w:name w:val="Style Style4 + 9 pt3 Char"/>
    <w:basedOn w:val="Style4Char"/>
    <w:link w:val="StyleStyle49pt3"/>
    <w:locked/>
    <w:rsid w:val="008D27D9"/>
    <w:rPr>
      <w:rFonts w:eastAsia="Times New Roman" w:cs="Times New Roman"/>
      <w:szCs w:val="24"/>
      <w:u w:val="single"/>
    </w:rPr>
  </w:style>
  <w:style w:type="paragraph" w:customStyle="1" w:styleId="StyleStyle49pt3">
    <w:name w:val="Style Style4 + 9 pt3"/>
    <w:basedOn w:val="Style4"/>
    <w:link w:val="StyleStyle49pt3Char"/>
    <w:qFormat/>
    <w:rsid w:val="008D27D9"/>
    <w:rPr>
      <w:rFonts w:cs="Times New Roman"/>
    </w:rPr>
  </w:style>
  <w:style w:type="character" w:customStyle="1" w:styleId="StyleStyle4BoldChar">
    <w:name w:val="Style Style4 + Bold Char"/>
    <w:basedOn w:val="Style4Char"/>
    <w:link w:val="StyleStyle4Bold"/>
    <w:locked/>
    <w:rsid w:val="008D27D9"/>
    <w:rPr>
      <w:rFonts w:eastAsia="Times New Roman" w:cs="Times New Roman"/>
      <w:szCs w:val="24"/>
      <w:u w:val="single"/>
    </w:rPr>
  </w:style>
  <w:style w:type="paragraph" w:customStyle="1" w:styleId="StyleStyle4Bold">
    <w:name w:val="Style Style4 + Bold"/>
    <w:basedOn w:val="Style4"/>
    <w:link w:val="StyleStyle4BoldChar"/>
    <w:qFormat/>
    <w:rsid w:val="008D27D9"/>
    <w:rPr>
      <w:rFonts w:cs="Times New Roman"/>
    </w:rPr>
  </w:style>
  <w:style w:type="character" w:customStyle="1" w:styleId="CircledChar">
    <w:name w:val="Circled Char"/>
    <w:basedOn w:val="CardTextChar0"/>
    <w:link w:val="Circled"/>
    <w:locked/>
    <w:rsid w:val="008D27D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D27D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D27D9"/>
    <w:rPr>
      <w:rFonts w:eastAsia="Times New Roman" w:cs="Times New Roman"/>
      <w:szCs w:val="24"/>
      <w:u w:val="single"/>
    </w:rPr>
  </w:style>
  <w:style w:type="paragraph" w:customStyle="1" w:styleId="StyleStyle411pt1">
    <w:name w:val="Style Style4 + 11 pt1"/>
    <w:basedOn w:val="Style4"/>
    <w:link w:val="StyleStyle411pt1Char"/>
    <w:qFormat/>
    <w:rsid w:val="008D27D9"/>
    <w:rPr>
      <w:rFonts w:cs="Times New Roman"/>
    </w:rPr>
  </w:style>
  <w:style w:type="character" w:customStyle="1" w:styleId="StyleBoldandUnderlineChar11ptChar">
    <w:name w:val="Style Bold and Underline Char + 11 pt Char"/>
    <w:basedOn w:val="BoldandUnderlineCharChar2"/>
    <w:link w:val="StyleBoldandUnderlineChar11pt"/>
    <w:locked/>
    <w:rsid w:val="008D27D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D27D9"/>
    <w:rPr>
      <w:b/>
      <w:bCs w:val="0"/>
      <w:u w:val="single"/>
      <w:lang w:val="en-US" w:eastAsia="en-US" w:bidi="ar-SA"/>
    </w:rPr>
  </w:style>
  <w:style w:type="paragraph" w:customStyle="1" w:styleId="StyleBoldandUnderlineChar11pt">
    <w:name w:val="Style Bold and Underline Char + 11 pt"/>
    <w:link w:val="StyleBoldandUnderlineChar11ptChar"/>
    <w:qFormat/>
    <w:rsid w:val="008D27D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D27D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8D27D9"/>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8D27D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D27D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D27D9"/>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8D27D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8D27D9"/>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D27D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D27D9"/>
    <w:rPr>
      <w:rFonts w:ascii="Georgia" w:eastAsia="Times New Roman" w:hAnsi="Georgia"/>
      <w:szCs w:val="20"/>
    </w:rPr>
  </w:style>
  <w:style w:type="paragraph" w:customStyle="1" w:styleId="cardCharChar0">
    <w:name w:val="card Char Char"/>
    <w:basedOn w:val="Normal"/>
    <w:link w:val="cardCharCharChar"/>
    <w:qFormat/>
    <w:rsid w:val="008D27D9"/>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8D27D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D27D9"/>
  </w:style>
  <w:style w:type="character" w:customStyle="1" w:styleId="StyleCardTextArialNarrow9ptChar">
    <w:name w:val="Style Card Text + Arial Narrow 9 pt Char"/>
    <w:basedOn w:val="CardTextChar10"/>
    <w:link w:val="StyleCardTextArialNarrow9pt"/>
    <w:locked/>
    <w:rsid w:val="008D27D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D27D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D27D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D27D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D27D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D27D9"/>
    <w:rPr>
      <w:rFonts w:ascii="Georgia" w:eastAsia="Times New Roman" w:hAnsi="Georgia"/>
      <w:sz w:val="16"/>
      <w:szCs w:val="24"/>
    </w:rPr>
  </w:style>
  <w:style w:type="paragraph" w:customStyle="1" w:styleId="Textsmall0">
    <w:name w:val="Textsmall"/>
    <w:basedOn w:val="Normal"/>
    <w:next w:val="Normal"/>
    <w:link w:val="TextsmallChar0"/>
    <w:qFormat/>
    <w:rsid w:val="008D27D9"/>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8D27D9"/>
    <w:rPr>
      <w:rFonts w:eastAsia="Times New Roman" w:cs="Times New Roman"/>
      <w:szCs w:val="24"/>
      <w:u w:val="single"/>
    </w:rPr>
  </w:style>
  <w:style w:type="paragraph" w:customStyle="1" w:styleId="StyleStyle49pt10">
    <w:name w:val="Style Style4 + 9 pt10"/>
    <w:basedOn w:val="Style4"/>
    <w:link w:val="StyleStyle49pt10Char"/>
    <w:qFormat/>
    <w:rsid w:val="008D27D9"/>
    <w:rPr>
      <w:rFonts w:cs="Times New Roman"/>
    </w:rPr>
  </w:style>
  <w:style w:type="character" w:customStyle="1" w:styleId="StyleStyle49ptBold7Char">
    <w:name w:val="Style Style4 + 9 pt Bold7 Char"/>
    <w:link w:val="StyleStyle49ptBold7"/>
    <w:locked/>
    <w:rsid w:val="008D27D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8D27D9"/>
    <w:rPr>
      <w:rFonts w:ascii="Times New Roman" w:hAnsi="Times New Roman" w:cs="Times New Roman"/>
      <w:b/>
      <w:bCs/>
    </w:rPr>
  </w:style>
  <w:style w:type="character" w:customStyle="1" w:styleId="NormalUnderlineChar">
    <w:name w:val="Normal Underline Char"/>
    <w:link w:val="NormalUnderline"/>
    <w:locked/>
    <w:rsid w:val="008D27D9"/>
    <w:rPr>
      <w:rFonts w:ascii="Georgia" w:eastAsia="Times New Roman" w:hAnsi="Georgia"/>
      <w:szCs w:val="24"/>
      <w:u w:val="single"/>
    </w:rPr>
  </w:style>
  <w:style w:type="paragraph" w:customStyle="1" w:styleId="NormalUnderline">
    <w:name w:val="Normal Underline"/>
    <w:basedOn w:val="Normal"/>
    <w:link w:val="NormalUnderlineChar"/>
    <w:qFormat/>
    <w:rsid w:val="008D27D9"/>
    <w:pPr>
      <w:ind w:left="288"/>
    </w:pPr>
    <w:rPr>
      <w:rFonts w:ascii="Georgia" w:eastAsia="Times New Roman" w:hAnsi="Georgia" w:cstheme="minorBidi"/>
      <w:szCs w:val="24"/>
      <w:u w:val="single"/>
    </w:rPr>
  </w:style>
  <w:style w:type="paragraph" w:customStyle="1" w:styleId="Underlinestyle0">
    <w:name w:val="Underline style"/>
    <w:basedOn w:val="Normal"/>
    <w:qFormat/>
    <w:rsid w:val="008D27D9"/>
    <w:rPr>
      <w:rFonts w:eastAsia="Times New Roman"/>
      <w:u w:val="single"/>
    </w:rPr>
  </w:style>
  <w:style w:type="paragraph" w:customStyle="1" w:styleId="WW-Default1">
    <w:name w:val="WW-Default1"/>
    <w:basedOn w:val="Normal"/>
    <w:qFormat/>
    <w:rsid w:val="008D27D9"/>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8D27D9"/>
    <w:rPr>
      <w:rFonts w:eastAsia="Times New Roman"/>
    </w:rPr>
  </w:style>
  <w:style w:type="character" w:customStyle="1" w:styleId="Stylecard11ptChar">
    <w:name w:val="Style card + 11 pt Char"/>
    <w:link w:val="Stylecard11pt"/>
    <w:locked/>
    <w:rsid w:val="008D27D9"/>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8D27D9"/>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8D27D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8D27D9"/>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D27D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D27D9"/>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qFormat/>
    <w:rsid w:val="008D27D9"/>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D27D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8D27D9"/>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8D27D9"/>
    <w:rPr>
      <w:b/>
      <w:szCs w:val="24"/>
      <w:u w:val="single"/>
    </w:rPr>
  </w:style>
  <w:style w:type="paragraph" w:customStyle="1" w:styleId="BoldandUnderline">
    <w:name w:val="Bold and Underline"/>
    <w:basedOn w:val="Normal"/>
    <w:link w:val="BoldandUnderlineChar"/>
    <w:qFormat/>
    <w:rsid w:val="008D27D9"/>
    <w:rPr>
      <w:rFonts w:cstheme="minorBidi"/>
      <w:b/>
      <w:szCs w:val="24"/>
      <w:u w:val="single"/>
    </w:rPr>
  </w:style>
  <w:style w:type="character" w:customStyle="1" w:styleId="StyleStyle49ptBold3Char">
    <w:name w:val="Style Style4 + 9 pt Bold3 Char"/>
    <w:basedOn w:val="Style4Char"/>
    <w:link w:val="StyleStyle49ptBold3"/>
    <w:locked/>
    <w:rsid w:val="008D27D9"/>
    <w:rPr>
      <w:rFonts w:eastAsia="Times New Roman" w:cs="Times New Roman"/>
      <w:szCs w:val="24"/>
      <w:u w:val="single"/>
    </w:rPr>
  </w:style>
  <w:style w:type="paragraph" w:customStyle="1" w:styleId="StyleStyle49ptBold3">
    <w:name w:val="Style Style4 + 9 pt Bold3"/>
    <w:basedOn w:val="Style4"/>
    <w:link w:val="StyleStyle49ptBold3Char"/>
    <w:qFormat/>
    <w:rsid w:val="008D27D9"/>
    <w:rPr>
      <w:rFonts w:cs="Times New Roman"/>
    </w:rPr>
  </w:style>
  <w:style w:type="character" w:customStyle="1" w:styleId="StyleUnderlining11ptChar">
    <w:name w:val="Style Underlining + 11 pt Char"/>
    <w:basedOn w:val="UnderliningChar"/>
    <w:link w:val="StyleUnderlining11pt"/>
    <w:locked/>
    <w:rsid w:val="008D27D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8D27D9"/>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D27D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8D27D9"/>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8D27D9"/>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8D27D9"/>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8D27D9"/>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8D27D9"/>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8D27D9"/>
    <w:pPr>
      <w:spacing w:before="100" w:beforeAutospacing="1" w:after="100" w:afterAutospacing="1"/>
    </w:pPr>
    <w:rPr>
      <w:rFonts w:eastAsia="Times New Roman"/>
      <w:sz w:val="24"/>
    </w:rPr>
  </w:style>
  <w:style w:type="paragraph" w:customStyle="1" w:styleId="emready">
    <w:name w:val="emready"/>
    <w:basedOn w:val="Normal"/>
    <w:uiPriority w:val="99"/>
    <w:qFormat/>
    <w:rsid w:val="008D27D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D27D9"/>
    <w:rPr>
      <w:rFonts w:ascii="Times New Roman" w:hAnsi="Times New Roman" w:cs="Times New Roman"/>
      <w:u w:val="single"/>
    </w:rPr>
  </w:style>
  <w:style w:type="paragraph" w:customStyle="1" w:styleId="UnderlinedCardText">
    <w:name w:val="Underlined Card Text"/>
    <w:basedOn w:val="Normal"/>
    <w:link w:val="UnderlinedCardTextChar"/>
    <w:qFormat/>
    <w:rsid w:val="008D27D9"/>
    <w:pPr>
      <w:spacing w:after="200"/>
      <w:contextualSpacing/>
    </w:pPr>
    <w:rPr>
      <w:rFonts w:ascii="Times New Roman" w:hAnsi="Times New Roman" w:cs="Times New Roman"/>
      <w:u w:val="single"/>
    </w:rPr>
  </w:style>
  <w:style w:type="paragraph" w:customStyle="1" w:styleId="Shrink">
    <w:name w:val="Shrink"/>
    <w:link w:val="ShrinkChar"/>
    <w:qFormat/>
    <w:rsid w:val="008D27D9"/>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D27D9"/>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8D27D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8D27D9"/>
    <w:rPr>
      <w:rFonts w:ascii="Georgia" w:eastAsia="Times New Roman" w:hAnsi="Georgia" w:cs="Times New Roman"/>
      <w:b/>
      <w:szCs w:val="24"/>
      <w:u w:val="single"/>
    </w:rPr>
  </w:style>
  <w:style w:type="character" w:customStyle="1" w:styleId="CardHighlightChar">
    <w:name w:val="Card Highlight Char"/>
    <w:link w:val="CardHighlight"/>
    <w:locked/>
    <w:rsid w:val="008D27D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8D27D9"/>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8D27D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8D27D9"/>
    <w:pPr>
      <w:spacing w:before="100" w:beforeAutospacing="1" w:after="100" w:afterAutospacing="1"/>
    </w:pPr>
    <w:rPr>
      <w:rFonts w:eastAsia="Times New Roman"/>
      <w:sz w:val="24"/>
    </w:rPr>
  </w:style>
  <w:style w:type="paragraph" w:customStyle="1" w:styleId="norma">
    <w:name w:val="norma"/>
    <w:basedOn w:val="Heading3"/>
    <w:uiPriority w:val="99"/>
    <w:qFormat/>
    <w:rsid w:val="008D27D9"/>
    <w:rPr>
      <w:rFonts w:eastAsia="MS Gothic" w:cs="Arial"/>
      <w:sz w:val="24"/>
    </w:rPr>
  </w:style>
  <w:style w:type="character" w:customStyle="1" w:styleId="Emphasis20">
    <w:name w:val="Emphasis 2"/>
    <w:uiPriority w:val="1"/>
    <w:qFormat/>
    <w:rsid w:val="008D27D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D27D9"/>
  </w:style>
  <w:style w:type="character" w:customStyle="1" w:styleId="CharacterStyle2">
    <w:name w:val="Character Style 2"/>
    <w:uiPriority w:val="99"/>
    <w:rsid w:val="008D27D9"/>
    <w:rPr>
      <w:sz w:val="20"/>
      <w:szCs w:val="20"/>
    </w:rPr>
  </w:style>
  <w:style w:type="character" w:customStyle="1" w:styleId="Heading3CharCharChar3">
    <w:name w:val="Heading 3 Char Char Char3"/>
    <w:aliases w:val="Char Char Char3, Char Char Char3,Heading 3 Char Char Char2, Char Char Char2,Char Char Char2,cite_tag Char1"/>
    <w:basedOn w:val="DefaultParagraphFont"/>
    <w:qFormat/>
    <w:rsid w:val="008D27D9"/>
    <w:rPr>
      <w:rFonts w:ascii="Arial" w:hAnsi="Arial" w:cs="Arial" w:hint="default"/>
      <w:bCs/>
      <w:szCs w:val="26"/>
      <w:u w:val="single"/>
      <w:lang w:val="en-US" w:eastAsia="en-US" w:bidi="ar-SA"/>
    </w:rPr>
  </w:style>
  <w:style w:type="character" w:customStyle="1" w:styleId="Styleunderline9pt0">
    <w:name w:val="Style underline + 9 pt"/>
    <w:basedOn w:val="underline"/>
    <w:rsid w:val="008D27D9"/>
    <w:rPr>
      <w:u w:val="single"/>
    </w:rPr>
  </w:style>
  <w:style w:type="character" w:customStyle="1" w:styleId="StyleTimesNewRoman9pt">
    <w:name w:val="Style Times New Roman 9 pt"/>
    <w:basedOn w:val="DefaultParagraphFont"/>
    <w:rsid w:val="008D27D9"/>
    <w:rPr>
      <w:rFonts w:ascii="Times New Roman" w:hAnsi="Times New Roman" w:cs="Times New Roman" w:hint="default"/>
      <w:sz w:val="20"/>
    </w:rPr>
  </w:style>
  <w:style w:type="character" w:customStyle="1" w:styleId="Styleunderline9pt1">
    <w:name w:val="Style underline + 9 pt1"/>
    <w:basedOn w:val="underline"/>
    <w:rsid w:val="008D27D9"/>
    <w:rPr>
      <w:u w:val="single"/>
    </w:rPr>
  </w:style>
  <w:style w:type="character" w:customStyle="1" w:styleId="Hyperlink23">
    <w:name w:val="Hyperlink23"/>
    <w:basedOn w:val="DefaultParagraphFont"/>
    <w:rsid w:val="008D27D9"/>
    <w:rPr>
      <w:color w:val="3300CC"/>
      <w:u w:val="single"/>
    </w:rPr>
  </w:style>
  <w:style w:type="character" w:customStyle="1" w:styleId="body-text">
    <w:name w:val="body-text"/>
    <w:basedOn w:val="DefaultParagraphFont"/>
    <w:rsid w:val="008D27D9"/>
  </w:style>
  <w:style w:type="character" w:customStyle="1" w:styleId="globalcontentbody">
    <w:name w:val="globalcontentbody"/>
    <w:basedOn w:val="DefaultParagraphFont"/>
    <w:rsid w:val="008D27D9"/>
  </w:style>
  <w:style w:type="character" w:customStyle="1" w:styleId="Styleterm111ptUnderline">
    <w:name w:val="Style term1 + 11 pt Underline"/>
    <w:basedOn w:val="term1"/>
    <w:rsid w:val="008D27D9"/>
    <w:rPr>
      <w:b/>
      <w:bCs/>
    </w:rPr>
  </w:style>
  <w:style w:type="character" w:customStyle="1" w:styleId="Style9pt">
    <w:name w:val="Style 9 pt"/>
    <w:basedOn w:val="DefaultParagraphFont"/>
    <w:rsid w:val="008D27D9"/>
    <w:rPr>
      <w:rFonts w:ascii="Times New Roman" w:hAnsi="Times New Roman" w:cs="Times New Roman" w:hint="default"/>
      <w:sz w:val="20"/>
    </w:rPr>
  </w:style>
  <w:style w:type="character" w:customStyle="1" w:styleId="CharChar11">
    <w:name w:val="Char Char11"/>
    <w:basedOn w:val="DefaultParagraphFont"/>
    <w:rsid w:val="008D27D9"/>
    <w:rPr>
      <w:rFonts w:ascii="Arial" w:hAnsi="Arial" w:cs="Arial" w:hint="default"/>
      <w:bCs/>
      <w:szCs w:val="26"/>
      <w:u w:val="single"/>
      <w:lang w:val="en-US" w:eastAsia="en-US" w:bidi="ar-SA"/>
    </w:rPr>
  </w:style>
  <w:style w:type="character" w:customStyle="1" w:styleId="authorbio">
    <w:name w:val="authorbio"/>
    <w:basedOn w:val="DefaultParagraphFont"/>
    <w:rsid w:val="008D27D9"/>
  </w:style>
  <w:style w:type="character" w:customStyle="1" w:styleId="underlineChar0">
    <w:name w:val="underline Char"/>
    <w:basedOn w:val="DefaultParagraphFont"/>
    <w:rsid w:val="008D27D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D27D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D27D9"/>
    <w:rPr>
      <w:sz w:val="20"/>
      <w:u w:val="single"/>
    </w:rPr>
  </w:style>
  <w:style w:type="character" w:customStyle="1" w:styleId="base">
    <w:name w:val="base"/>
    <w:basedOn w:val="DefaultParagraphFont"/>
    <w:rsid w:val="008D27D9"/>
  </w:style>
  <w:style w:type="character" w:customStyle="1" w:styleId="part-of-speech">
    <w:name w:val="part-of-speech"/>
    <w:basedOn w:val="DefaultParagraphFont"/>
    <w:rsid w:val="008D27D9"/>
  </w:style>
  <w:style w:type="character" w:customStyle="1" w:styleId="sep">
    <w:name w:val="sep"/>
    <w:basedOn w:val="DefaultParagraphFont"/>
    <w:rsid w:val="008D27D9"/>
  </w:style>
  <w:style w:type="character" w:customStyle="1" w:styleId="pron">
    <w:name w:val="pron"/>
    <w:basedOn w:val="DefaultParagraphFont"/>
    <w:rsid w:val="008D27D9"/>
  </w:style>
  <w:style w:type="character" w:customStyle="1" w:styleId="UnderlineCharChar1">
    <w:name w:val="Underline Char Char1"/>
    <w:aliases w:val="Heading 2 Char Char1 Char Ch,TAG Char,Heading 2 Char Char1 Char Char,Heading 2 Char2 Char1,Heading 2 Char Char Char Char11,Char Ch"/>
    <w:basedOn w:val="DefaultParagraphFont"/>
    <w:qFormat/>
    <w:rsid w:val="008D27D9"/>
    <w:rPr>
      <w:u w:val="single"/>
      <w:lang w:val="en-US" w:eastAsia="en-US" w:bidi="ar-SA"/>
    </w:rPr>
  </w:style>
  <w:style w:type="character" w:customStyle="1" w:styleId="StyleUnderlineCharChar111pt">
    <w:name w:val="Style Underline Char Char1 + 11 pt"/>
    <w:basedOn w:val="UnderlineCharChar1"/>
    <w:rsid w:val="008D27D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D27D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D27D9"/>
    <w:rPr>
      <w:b/>
      <w:bCs/>
      <w:noProof w:val="0"/>
      <w:sz w:val="20"/>
      <w:u w:val="single"/>
      <w:lang w:val="en-US" w:eastAsia="en-US" w:bidi="ar-SA"/>
    </w:rPr>
  </w:style>
  <w:style w:type="character" w:customStyle="1" w:styleId="StyleunderlineArialNarrow9ptBold">
    <w:name w:val="Style underline + Arial Narrow 9 pt Bold"/>
    <w:basedOn w:val="underline"/>
    <w:rsid w:val="008D27D9"/>
    <w:rPr>
      <w:u w:val="single"/>
    </w:rPr>
  </w:style>
  <w:style w:type="character" w:customStyle="1" w:styleId="StyleBoldandUnderlineCharCharCharChar9pt">
    <w:name w:val="Style Bold and Underline Char Char Char Char + 9 pt"/>
    <w:basedOn w:val="DefaultParagraphFont"/>
    <w:rsid w:val="008D27D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D27D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D27D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D27D9"/>
    <w:rPr>
      <w:rFonts w:ascii="Arial" w:hAnsi="Arial" w:cs="Arial" w:hint="default"/>
      <w:color w:val="000000"/>
      <w:sz w:val="10"/>
      <w:szCs w:val="22"/>
    </w:rPr>
  </w:style>
  <w:style w:type="character" w:customStyle="1" w:styleId="CharChar111">
    <w:name w:val="Char Char111"/>
    <w:basedOn w:val="DefaultParagraphFont"/>
    <w:rsid w:val="008D27D9"/>
    <w:rPr>
      <w:rFonts w:ascii="Arial" w:hAnsi="Arial" w:cs="Arial" w:hint="default"/>
      <w:bCs/>
      <w:szCs w:val="26"/>
      <w:u w:val="single"/>
      <w:lang w:val="en-US" w:eastAsia="en-US" w:bidi="ar-SA"/>
    </w:rPr>
  </w:style>
  <w:style w:type="character" w:customStyle="1" w:styleId="AUnterdline">
    <w:name w:val="AUnterdline"/>
    <w:qFormat/>
    <w:rsid w:val="008D27D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D27D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D27D9"/>
  </w:style>
  <w:style w:type="character" w:customStyle="1" w:styleId="StyleUnderline1">
    <w:name w:val="Style Underline1"/>
    <w:basedOn w:val="DefaultParagraphFont"/>
    <w:rsid w:val="008D27D9"/>
    <w:rPr>
      <w:rFonts w:ascii="Times New Roman" w:hAnsi="Times New Roman" w:cs="Times New Roman" w:hint="default"/>
      <w:sz w:val="20"/>
      <w:u w:val="single"/>
    </w:rPr>
  </w:style>
  <w:style w:type="character" w:customStyle="1" w:styleId="DontRead">
    <w:name w:val="Don't Read"/>
    <w:qFormat/>
    <w:rsid w:val="008D27D9"/>
    <w:rPr>
      <w:rFonts w:ascii="Times New Roman" w:hAnsi="Times New Roman" w:cs="Times New Roman" w:hint="default"/>
      <w:sz w:val="16"/>
    </w:rPr>
  </w:style>
  <w:style w:type="character" w:customStyle="1" w:styleId="Style11ptUnderline3">
    <w:name w:val="Style 11 pt Underline3"/>
    <w:rsid w:val="008D27D9"/>
    <w:rPr>
      <w:sz w:val="20"/>
      <w:u w:val="single"/>
    </w:rPr>
  </w:style>
  <w:style w:type="character" w:customStyle="1" w:styleId="2">
    <w:name w:val="2"/>
    <w:rsid w:val="008D27D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D27D9"/>
    <w:rPr>
      <w:sz w:val="20"/>
      <w:u w:val="single"/>
    </w:rPr>
  </w:style>
  <w:style w:type="character" w:customStyle="1" w:styleId="Style9ptBoldUnderline5">
    <w:name w:val="Style 9 pt Bold Underline5"/>
    <w:basedOn w:val="DefaultParagraphFont"/>
    <w:rsid w:val="008D27D9"/>
    <w:rPr>
      <w:b/>
      <w:bCs/>
      <w:sz w:val="20"/>
      <w:u w:val="single"/>
    </w:rPr>
  </w:style>
  <w:style w:type="character" w:customStyle="1" w:styleId="CharChar114">
    <w:name w:val="Char Char114"/>
    <w:basedOn w:val="DefaultParagraphFont"/>
    <w:rsid w:val="008D27D9"/>
    <w:rPr>
      <w:rFonts w:ascii="Arial" w:hAnsi="Arial" w:cs="Arial" w:hint="default"/>
      <w:bCs/>
      <w:szCs w:val="26"/>
      <w:u w:val="single"/>
      <w:lang w:val="en-US" w:eastAsia="en-US" w:bidi="ar-SA"/>
    </w:rPr>
  </w:style>
  <w:style w:type="character" w:customStyle="1" w:styleId="CharChar113">
    <w:name w:val="Char Char113"/>
    <w:basedOn w:val="DefaultParagraphFont"/>
    <w:rsid w:val="008D27D9"/>
    <w:rPr>
      <w:rFonts w:ascii="Arial" w:hAnsi="Arial" w:cs="Arial" w:hint="default"/>
      <w:bCs/>
      <w:szCs w:val="26"/>
      <w:u w:val="single"/>
      <w:lang w:val="en-US" w:eastAsia="en-US" w:bidi="ar-SA"/>
    </w:rPr>
  </w:style>
  <w:style w:type="character" w:customStyle="1" w:styleId="CharChar112">
    <w:name w:val="Char Char112"/>
    <w:basedOn w:val="DefaultParagraphFont"/>
    <w:rsid w:val="008D27D9"/>
    <w:rPr>
      <w:rFonts w:ascii="Arial" w:hAnsi="Arial" w:cs="Arial" w:hint="default"/>
      <w:bCs/>
      <w:szCs w:val="26"/>
      <w:u w:val="single"/>
      <w:lang w:val="en-US" w:eastAsia="en-US" w:bidi="ar-SA"/>
    </w:rPr>
  </w:style>
  <w:style w:type="character" w:customStyle="1" w:styleId="zoomme">
    <w:name w:val="zoomme"/>
    <w:basedOn w:val="DefaultParagraphFont"/>
    <w:rsid w:val="008D27D9"/>
  </w:style>
  <w:style w:type="character" w:customStyle="1" w:styleId="Date10">
    <w:name w:val="Date1"/>
    <w:basedOn w:val="DefaultParagraphFont"/>
    <w:rsid w:val="008D27D9"/>
  </w:style>
  <w:style w:type="character" w:customStyle="1" w:styleId="classauthor">
    <w:name w:val="class=&quot;author&quot;"/>
    <w:basedOn w:val="DefaultParagraphFont"/>
    <w:rsid w:val="008D27D9"/>
  </w:style>
  <w:style w:type="character" w:customStyle="1" w:styleId="CharCharChar">
    <w:name w:val="Char Char Char"/>
    <w:aliases w:val="Tags v 2 Char,Char1 Char, Char Char Char Char Char Char Char Char1,Underlines Char1"/>
    <w:basedOn w:val="DefaultParagraphFont"/>
    <w:qFormat/>
    <w:rsid w:val="008D27D9"/>
    <w:rPr>
      <w:rFonts w:ascii="Arial" w:hAnsi="Arial" w:cs="Arial" w:hint="default"/>
      <w:bCs/>
      <w:szCs w:val="26"/>
      <w:u w:val="single"/>
      <w:lang w:val="en-US" w:eastAsia="en-US" w:bidi="ar-SA"/>
    </w:rPr>
  </w:style>
  <w:style w:type="character" w:customStyle="1" w:styleId="officialstitle-">
    <w:name w:val="official_s_title-"/>
    <w:basedOn w:val="DefaultParagraphFont"/>
    <w:rsid w:val="008D27D9"/>
  </w:style>
  <w:style w:type="character" w:customStyle="1" w:styleId="officialsbureau">
    <w:name w:val="official_s_bureau"/>
    <w:basedOn w:val="DefaultParagraphFont"/>
    <w:rsid w:val="008D27D9"/>
  </w:style>
  <w:style w:type="character" w:customStyle="1" w:styleId="gray">
    <w:name w:val="gray"/>
    <w:basedOn w:val="DefaultParagraphFont"/>
    <w:rsid w:val="008D27D9"/>
  </w:style>
  <w:style w:type="character" w:customStyle="1" w:styleId="Styleunderline11ptBorderSinglesolidlineAuto05p">
    <w:name w:val="Style underline + 11 pt Border: : (Single solid line Auto  0.5 p..."/>
    <w:rsid w:val="008D27D9"/>
    <w:rPr>
      <w:sz w:val="20"/>
      <w:u w:val="single"/>
      <w:bdr w:val="single" w:sz="4" w:space="0" w:color="auto" w:frame="1"/>
    </w:rPr>
  </w:style>
  <w:style w:type="character" w:customStyle="1" w:styleId="CardText-Underlined0">
    <w:name w:val="Card Text - Underlined"/>
    <w:rsid w:val="008D27D9"/>
    <w:rPr>
      <w:b/>
      <w:bCs w:val="0"/>
      <w:sz w:val="20"/>
      <w:u w:val="single"/>
    </w:rPr>
  </w:style>
  <w:style w:type="character" w:customStyle="1" w:styleId="Style11ptItalicUnderline">
    <w:name w:val="Style 11 pt Italic Underline"/>
    <w:basedOn w:val="DefaultParagraphFont"/>
    <w:rsid w:val="008D27D9"/>
    <w:rPr>
      <w:i/>
      <w:iCs/>
      <w:sz w:val="20"/>
      <w:u w:val="single"/>
    </w:rPr>
  </w:style>
  <w:style w:type="character" w:customStyle="1" w:styleId="Style11ptItalic">
    <w:name w:val="Style 11 pt Italic"/>
    <w:basedOn w:val="DefaultParagraphFont"/>
    <w:rsid w:val="008D27D9"/>
    <w:rPr>
      <w:rFonts w:ascii="Times New Roman" w:hAnsi="Times New Roman" w:cs="Times New Roman" w:hint="default"/>
      <w:i/>
      <w:iCs/>
      <w:sz w:val="20"/>
    </w:rPr>
  </w:style>
  <w:style w:type="character" w:customStyle="1" w:styleId="Style9ptUnderline6">
    <w:name w:val="Style 9 pt Underline6"/>
    <w:basedOn w:val="DefaultParagraphFont"/>
    <w:rsid w:val="008D27D9"/>
    <w:rPr>
      <w:sz w:val="20"/>
      <w:u w:val="single"/>
    </w:rPr>
  </w:style>
  <w:style w:type="character" w:customStyle="1" w:styleId="ct-with-fmlt">
    <w:name w:val="ct-with-fmlt"/>
    <w:basedOn w:val="DefaultParagraphFont"/>
    <w:rsid w:val="008D27D9"/>
  </w:style>
  <w:style w:type="character" w:customStyle="1" w:styleId="ital-inline">
    <w:name w:val="ital-inline"/>
    <w:basedOn w:val="DefaultParagraphFont"/>
    <w:rsid w:val="008D27D9"/>
  </w:style>
  <w:style w:type="character" w:customStyle="1" w:styleId="cross-head">
    <w:name w:val="cross-head"/>
    <w:rsid w:val="008D27D9"/>
  </w:style>
  <w:style w:type="character" w:customStyle="1" w:styleId="dateline">
    <w:name w:val="dateline"/>
    <w:rsid w:val="008D27D9"/>
  </w:style>
  <w:style w:type="character" w:customStyle="1" w:styleId="Subtitle1">
    <w:name w:val="Subtitle1"/>
    <w:rsid w:val="008D27D9"/>
  </w:style>
  <w:style w:type="character" w:customStyle="1" w:styleId="metaorigin">
    <w:name w:val="meta_origin"/>
    <w:rsid w:val="008D27D9"/>
  </w:style>
  <w:style w:type="character" w:customStyle="1" w:styleId="mandelbrotrefrag">
    <w:name w:val="mandelbrot_refrag"/>
    <w:rsid w:val="008D27D9"/>
  </w:style>
  <w:style w:type="character" w:customStyle="1" w:styleId="eminfo">
    <w:name w:val="eminfo"/>
    <w:rsid w:val="008D27D9"/>
  </w:style>
  <w:style w:type="character" w:customStyle="1" w:styleId="emhighlight">
    <w:name w:val="emhighlight"/>
    <w:rsid w:val="008D27D9"/>
  </w:style>
  <w:style w:type="character" w:customStyle="1" w:styleId="at">
    <w:name w:val="at"/>
    <w:rsid w:val="008D27D9"/>
  </w:style>
  <w:style w:type="character" w:customStyle="1" w:styleId="name">
    <w:name w:val="name"/>
    <w:rsid w:val="008D27D9"/>
  </w:style>
  <w:style w:type="character" w:customStyle="1" w:styleId="tkrname">
    <w:name w:val="tkrname"/>
    <w:rsid w:val="008D27D9"/>
  </w:style>
  <w:style w:type="character" w:customStyle="1" w:styleId="tkrchange">
    <w:name w:val="tkrchange"/>
    <w:rsid w:val="008D27D9"/>
  </w:style>
  <w:style w:type="character" w:customStyle="1" w:styleId="source-org">
    <w:name w:val="source-org"/>
    <w:rsid w:val="008D27D9"/>
  </w:style>
  <w:style w:type="character" w:customStyle="1" w:styleId="updated">
    <w:name w:val="updated"/>
    <w:rsid w:val="008D27D9"/>
  </w:style>
  <w:style w:type="character" w:customStyle="1" w:styleId="last">
    <w:name w:val="last"/>
    <w:rsid w:val="008D27D9"/>
  </w:style>
  <w:style w:type="character" w:customStyle="1" w:styleId="institution">
    <w:name w:val="institution"/>
    <w:rsid w:val="008D27D9"/>
  </w:style>
  <w:style w:type="character" w:customStyle="1" w:styleId="CharChar5">
    <w:name w:val="Char Char5"/>
    <w:rsid w:val="008D27D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D27D9"/>
  </w:style>
  <w:style w:type="character" w:customStyle="1" w:styleId="Style11ptBoldUnderline1">
    <w:name w:val="Style 11 pt Bold Underline1"/>
    <w:rsid w:val="008D27D9"/>
    <w:rPr>
      <w:b/>
      <w:bCs/>
      <w:sz w:val="20"/>
      <w:u w:val="single"/>
    </w:rPr>
  </w:style>
  <w:style w:type="character" w:customStyle="1" w:styleId="StyleStyleunderlineBold11pt">
    <w:name w:val="Style Style underline + Bold + 11 pt"/>
    <w:rsid w:val="008D27D9"/>
    <w:rPr>
      <w:bCs/>
      <w:sz w:val="20"/>
      <w:u w:val="single"/>
    </w:rPr>
  </w:style>
  <w:style w:type="character" w:customStyle="1" w:styleId="StyleunderlineAsianTimesNewRomanBold">
    <w:name w:val="Style underline + (Asian) Times New Roman Bold"/>
    <w:rsid w:val="008D27D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D27D9"/>
    <w:rPr>
      <w:b/>
      <w:bCs/>
      <w:sz w:val="20"/>
      <w:u w:val="single"/>
      <w:bdr w:val="single" w:sz="4" w:space="0" w:color="auto" w:frame="1"/>
    </w:rPr>
  </w:style>
  <w:style w:type="character" w:customStyle="1" w:styleId="Style9ptBoldUnderline1">
    <w:name w:val="Style 9 pt Bold Underline1"/>
    <w:rsid w:val="008D27D9"/>
    <w:rPr>
      <w:bCs/>
      <w:sz w:val="22"/>
      <w:u w:val="single"/>
    </w:rPr>
  </w:style>
  <w:style w:type="character" w:customStyle="1" w:styleId="Style11ptBoldUnderlineBorderSinglesolidlineAuto1">
    <w:name w:val="Style 11 pt Bold Underline Border: : (Single solid line Auto  ...1"/>
    <w:rsid w:val="008D27D9"/>
    <w:rPr>
      <w:b/>
      <w:bCs/>
      <w:sz w:val="20"/>
      <w:u w:val="single"/>
      <w:bdr w:val="single" w:sz="4" w:space="0" w:color="auto" w:frame="1"/>
    </w:rPr>
  </w:style>
  <w:style w:type="character" w:customStyle="1" w:styleId="quotepeekbase">
    <w:name w:val="quotepeekbase"/>
    <w:rsid w:val="008D27D9"/>
  </w:style>
  <w:style w:type="character" w:customStyle="1" w:styleId="cardChar11">
    <w:name w:val="card Char1"/>
    <w:rsid w:val="008D27D9"/>
    <w:rPr>
      <w:rFonts w:ascii="Calibri" w:eastAsia="Calibri" w:hAnsi="Calibri" w:hint="default"/>
      <w:sz w:val="24"/>
      <w:szCs w:val="22"/>
      <w:lang w:val="x-none" w:eastAsia="x-none"/>
    </w:rPr>
  </w:style>
  <w:style w:type="character" w:customStyle="1" w:styleId="NormalCard">
    <w:name w:val="Normal Card"/>
    <w:uiPriority w:val="1"/>
    <w:qFormat/>
    <w:rsid w:val="008D27D9"/>
    <w:rPr>
      <w:rFonts w:ascii="Times New Roman" w:hAnsi="Times New Roman" w:cs="Times New Roman" w:hint="default"/>
      <w:sz w:val="24"/>
    </w:rPr>
  </w:style>
  <w:style w:type="character" w:customStyle="1" w:styleId="HighlightedUnderline">
    <w:name w:val="Highlighted Underline"/>
    <w:uiPriority w:val="1"/>
    <w:qFormat/>
    <w:rsid w:val="008D27D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D27D9"/>
    <w:rPr>
      <w:rFonts w:ascii="Times New Roman" w:hAnsi="Times New Roman" w:cs="Times New Roman" w:hint="default"/>
      <w:sz w:val="16"/>
      <w:szCs w:val="16"/>
    </w:rPr>
  </w:style>
  <w:style w:type="character" w:customStyle="1" w:styleId="timebox">
    <w:name w:val="timebox"/>
    <w:rsid w:val="008D27D9"/>
  </w:style>
  <w:style w:type="character" w:customStyle="1" w:styleId="Heading2Subtext">
    <w:name w:val="Heading 2 Subtext"/>
    <w:rsid w:val="008D27D9"/>
    <w:rPr>
      <w:rFonts w:ascii="Times New Roman" w:hAnsi="Times New Roman" w:cs="Times New Roman" w:hint="default"/>
      <w:sz w:val="16"/>
    </w:rPr>
  </w:style>
  <w:style w:type="character" w:customStyle="1" w:styleId="-SmallText-">
    <w:name w:val="-Small Text-"/>
    <w:rsid w:val="008D27D9"/>
    <w:rPr>
      <w:rFonts w:ascii="Garamond" w:hAnsi="Garamond" w:hint="default"/>
      <w:sz w:val="16"/>
    </w:rPr>
  </w:style>
  <w:style w:type="character" w:customStyle="1" w:styleId="citation">
    <w:name w:val="citation"/>
    <w:rsid w:val="008D27D9"/>
  </w:style>
  <w:style w:type="character" w:customStyle="1" w:styleId="tagchar0">
    <w:name w:val="tagchar"/>
    <w:basedOn w:val="DefaultParagraphFont"/>
    <w:rsid w:val="008D27D9"/>
  </w:style>
  <w:style w:type="character" w:customStyle="1" w:styleId="StyleBoldUnderline1">
    <w:name w:val="Style Bold Underline1"/>
    <w:basedOn w:val="DefaultParagraphFont"/>
    <w:rsid w:val="008D27D9"/>
    <w:rPr>
      <w:b w:val="0"/>
      <w:bCs/>
      <w:u w:val="single"/>
    </w:rPr>
  </w:style>
  <w:style w:type="character" w:customStyle="1" w:styleId="label">
    <w:name w:val="label"/>
    <w:rsid w:val="008D27D9"/>
  </w:style>
  <w:style w:type="paragraph" w:customStyle="1" w:styleId="nromal">
    <w:name w:val="nromal"/>
    <w:basedOn w:val="Normal"/>
    <w:uiPriority w:val="99"/>
    <w:qFormat/>
    <w:rsid w:val="008D27D9"/>
    <w:pPr>
      <w:keepNext/>
      <w:keepLines/>
      <w:spacing w:before="200"/>
      <w:outlineLvl w:val="3"/>
    </w:pPr>
    <w:rPr>
      <w:rFonts w:eastAsia="Times New Roman" w:cs="Cambria"/>
      <w:b/>
      <w:iCs/>
    </w:rPr>
  </w:style>
  <w:style w:type="paragraph" w:customStyle="1" w:styleId="natural">
    <w:name w:val="natural"/>
    <w:basedOn w:val="Normal"/>
    <w:uiPriority w:val="99"/>
    <w:qFormat/>
    <w:rsid w:val="008D27D9"/>
    <w:pPr>
      <w:keepNext/>
      <w:keepLines/>
      <w:spacing w:before="200"/>
      <w:outlineLvl w:val="3"/>
    </w:pPr>
    <w:rPr>
      <w:rFonts w:eastAsia="Times New Roman"/>
      <w:b/>
      <w:iCs/>
    </w:rPr>
  </w:style>
  <w:style w:type="paragraph" w:customStyle="1" w:styleId="nroaml">
    <w:name w:val="nroaml"/>
    <w:basedOn w:val="Normal"/>
    <w:uiPriority w:val="99"/>
    <w:qFormat/>
    <w:rsid w:val="008D27D9"/>
    <w:pPr>
      <w:keepNext/>
      <w:keepLines/>
      <w:spacing w:before="200"/>
      <w:outlineLvl w:val="3"/>
    </w:pPr>
    <w:rPr>
      <w:rFonts w:eastAsia="Times New Roman"/>
      <w:b/>
      <w:iCs/>
    </w:rPr>
  </w:style>
  <w:style w:type="paragraph" w:customStyle="1" w:styleId="noraml">
    <w:name w:val="noraml"/>
    <w:basedOn w:val="Normal"/>
    <w:uiPriority w:val="99"/>
    <w:qFormat/>
    <w:rsid w:val="008D27D9"/>
    <w:pPr>
      <w:keepNext/>
      <w:keepLines/>
      <w:spacing w:before="200"/>
      <w:outlineLvl w:val="3"/>
    </w:pPr>
    <w:rPr>
      <w:rFonts w:eastAsia="Times New Roman"/>
      <w:b/>
      <w:iCs/>
      <w:sz w:val="24"/>
    </w:rPr>
  </w:style>
  <w:style w:type="table" w:styleId="MediumGrid1">
    <w:name w:val="Medium Grid 1"/>
    <w:basedOn w:val="TableNormal"/>
    <w:uiPriority w:val="67"/>
    <w:rsid w:val="008D27D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D27D9"/>
    <w:rPr>
      <w:rFonts w:eastAsia="Calibri"/>
      <w:sz w:val="16"/>
      <w:szCs w:val="16"/>
    </w:rPr>
  </w:style>
  <w:style w:type="character" w:customStyle="1" w:styleId="SmallSizeParagraphChar">
    <w:name w:val="Small Size Paragraph Char"/>
    <w:link w:val="SmallSizeParagraph"/>
    <w:rsid w:val="008D27D9"/>
    <w:rPr>
      <w:rFonts w:eastAsia="Calibri" w:cs="Arial"/>
      <w:sz w:val="16"/>
      <w:szCs w:val="16"/>
    </w:rPr>
  </w:style>
  <w:style w:type="character" w:customStyle="1" w:styleId="lede">
    <w:name w:val="lede"/>
    <w:basedOn w:val="DefaultParagraphFont"/>
    <w:rsid w:val="008D27D9"/>
  </w:style>
  <w:style w:type="character" w:customStyle="1" w:styleId="Heading7Char1">
    <w:name w:val="Heading 7 Char1"/>
    <w:basedOn w:val="DefaultParagraphFont"/>
    <w:semiHidden/>
    <w:rsid w:val="008D27D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D27D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D27D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D27D9"/>
    <w:rPr>
      <w:rFonts w:eastAsia="MS Mincho"/>
      <w:szCs w:val="20"/>
      <w:u w:val="single"/>
    </w:rPr>
  </w:style>
  <w:style w:type="character" w:customStyle="1" w:styleId="UnderlineChar2CharCharChar">
    <w:name w:val="Underline Char2 Char Char Char"/>
    <w:link w:val="UnderlineChar2CharChar"/>
    <w:rsid w:val="008D27D9"/>
    <w:rPr>
      <w:rFonts w:eastAsia="MS Mincho" w:cs="Arial"/>
      <w:szCs w:val="20"/>
      <w:u w:val="single"/>
    </w:rPr>
  </w:style>
  <w:style w:type="paragraph" w:customStyle="1" w:styleId="StylecardLatinVerdana-BoldUnderline">
    <w:name w:val="Style card + (Latin) Verdana-Bold Underline"/>
    <w:basedOn w:val="Normal"/>
    <w:link w:val="StylecardLatinVerdana-BoldUnderlineChar"/>
    <w:qFormat/>
    <w:rsid w:val="008D27D9"/>
    <w:pPr>
      <w:ind w:left="288" w:right="288"/>
    </w:pPr>
    <w:rPr>
      <w:rFonts w:ascii="Times New Roman" w:eastAsia="SimSun" w:hAnsi="Times New Roma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8D27D9"/>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8D27D9"/>
    <w:pPr>
      <w:spacing w:after="200"/>
      <w:contextualSpacing/>
    </w:pPr>
    <w:rPr>
      <w:rFonts w:eastAsia="Calibri"/>
    </w:rPr>
  </w:style>
  <w:style w:type="character" w:customStyle="1" w:styleId="StyleCardText9ptChar">
    <w:name w:val="Style Card Text + 9 pt Char"/>
    <w:basedOn w:val="DefaultParagraphFont"/>
    <w:link w:val="StyleCardText9pt"/>
    <w:rsid w:val="008D27D9"/>
    <w:rPr>
      <w:rFonts w:eastAsia="Calibri" w:cs="Arial"/>
    </w:rPr>
  </w:style>
  <w:style w:type="paragraph" w:styleId="Quote">
    <w:name w:val="Quote"/>
    <w:aliases w:val="quote"/>
    <w:basedOn w:val="Normal"/>
    <w:next w:val="Normal"/>
    <w:link w:val="QuoteChar1"/>
    <w:uiPriority w:val="29"/>
    <w:qFormat/>
    <w:rsid w:val="008D27D9"/>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8D27D9"/>
    <w:rPr>
      <w:rFonts w:eastAsia="Times New Roman"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D27D9"/>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D27D9"/>
    <w:rPr>
      <w:rFonts w:cs="Arial"/>
      <w:b/>
      <w:bCs/>
      <w:u w:val="single"/>
      <w:bdr w:val="single" w:sz="4" w:space="0" w:color="auto"/>
    </w:rPr>
  </w:style>
  <w:style w:type="character" w:customStyle="1" w:styleId="UnderlinedChar1">
    <w:name w:val="Underlined Char1"/>
    <w:basedOn w:val="DefaultParagraphFont"/>
    <w:rsid w:val="008D27D9"/>
    <w:rPr>
      <w:rFonts w:ascii="Century Gothic" w:hAnsi="Century Gothic"/>
      <w:sz w:val="24"/>
      <w:u w:val="thick"/>
    </w:rPr>
  </w:style>
  <w:style w:type="character" w:customStyle="1" w:styleId="StyleTimesNewRoman12ptBold">
    <w:name w:val="Style Times New Roman 12 pt Bold"/>
    <w:rsid w:val="008D27D9"/>
    <w:rPr>
      <w:b/>
      <w:bCs/>
      <w:sz w:val="24"/>
    </w:rPr>
  </w:style>
  <w:style w:type="character" w:customStyle="1" w:styleId="Intemphasis">
    <w:name w:val="Intemphasis"/>
    <w:uiPriority w:val="1"/>
    <w:qFormat/>
    <w:rsid w:val="008D27D9"/>
    <w:rPr>
      <w:rFonts w:ascii="Cambria" w:hAnsi="Cambria"/>
      <w:b/>
      <w:sz w:val="20"/>
      <w:u w:val="single"/>
      <w:bdr w:val="single" w:sz="4" w:space="0" w:color="auto"/>
      <w:shd w:val="pct25" w:color="auto" w:fill="auto"/>
    </w:rPr>
  </w:style>
  <w:style w:type="character" w:customStyle="1" w:styleId="BoldUnderlineChar1">
    <w:name w:val="BoldUnderline Char1"/>
    <w:rsid w:val="008D27D9"/>
    <w:rPr>
      <w:rFonts w:ascii="Times New Roman" w:eastAsia="Times New Roman" w:hAnsi="Times New Roman" w:cs="Times New Roman"/>
      <w:b/>
      <w:sz w:val="20"/>
      <w:szCs w:val="24"/>
      <w:u w:val="single"/>
    </w:rPr>
  </w:style>
  <w:style w:type="paragraph" w:customStyle="1" w:styleId="Tag12">
    <w:name w:val="Tag12"/>
    <w:basedOn w:val="Normal"/>
    <w:qFormat/>
    <w:rsid w:val="008D27D9"/>
    <w:pPr>
      <w:contextualSpacing/>
    </w:pPr>
    <w:rPr>
      <w:rFonts w:eastAsia="Cambria"/>
      <w:b/>
      <w:sz w:val="24"/>
    </w:rPr>
  </w:style>
  <w:style w:type="paragraph" w:customStyle="1" w:styleId="Shrink8">
    <w:name w:val="Shrink8"/>
    <w:basedOn w:val="Normal"/>
    <w:qFormat/>
    <w:rsid w:val="008D27D9"/>
    <w:rPr>
      <w:rFonts w:eastAsia="Cambria"/>
    </w:rPr>
  </w:style>
  <w:style w:type="paragraph" w:customStyle="1" w:styleId="UnderlineText">
    <w:name w:val="Underline Text"/>
    <w:basedOn w:val="Normal"/>
    <w:link w:val="UnderlineTextChar"/>
    <w:qFormat/>
    <w:rsid w:val="008D27D9"/>
    <w:pPr>
      <w:ind w:left="288"/>
    </w:pPr>
    <w:rPr>
      <w:rFonts w:cstheme="minorBidi"/>
      <w:szCs w:val="24"/>
      <w:u w:val="single"/>
    </w:rPr>
  </w:style>
  <w:style w:type="paragraph" w:customStyle="1" w:styleId="HotRoute0">
    <w:name w:val="Hot Route"/>
    <w:basedOn w:val="Normal"/>
    <w:link w:val="HotRouteChar0"/>
    <w:qFormat/>
    <w:rsid w:val="008D27D9"/>
    <w:pPr>
      <w:ind w:left="288"/>
    </w:pPr>
    <w:rPr>
      <w:rFonts w:eastAsia="Cambria"/>
      <w:iCs/>
      <w:color w:val="000000"/>
      <w:sz w:val="18"/>
    </w:rPr>
  </w:style>
  <w:style w:type="character" w:customStyle="1" w:styleId="commentstext">
    <w:name w:val="comments_text"/>
    <w:uiPriority w:val="99"/>
    <w:rsid w:val="008D27D9"/>
    <w:rPr>
      <w:rFonts w:cs="Times New Roman"/>
    </w:rPr>
  </w:style>
  <w:style w:type="paragraph" w:customStyle="1" w:styleId="Heading42">
    <w:name w:val="Heading 42"/>
    <w:basedOn w:val="Normal"/>
    <w:qFormat/>
    <w:rsid w:val="008D27D9"/>
    <w:rPr>
      <w:rFonts w:eastAsia="Times New Roman"/>
    </w:rPr>
  </w:style>
  <w:style w:type="paragraph" w:customStyle="1" w:styleId="DebateNormal">
    <w:name w:val="DebateNormal"/>
    <w:basedOn w:val="Normal"/>
    <w:link w:val="DebateNormalChar"/>
    <w:qFormat/>
    <w:rsid w:val="008D27D9"/>
    <w:pPr>
      <w:spacing w:line="276" w:lineRule="auto"/>
    </w:pPr>
    <w:rPr>
      <w:rFonts w:eastAsia="Calibri"/>
      <w:szCs w:val="20"/>
    </w:rPr>
  </w:style>
  <w:style w:type="character" w:customStyle="1" w:styleId="DebateNormalChar">
    <w:name w:val="DebateNormal Char"/>
    <w:basedOn w:val="DefaultParagraphFont"/>
    <w:link w:val="DebateNormal"/>
    <w:rsid w:val="008D27D9"/>
    <w:rPr>
      <w:rFonts w:eastAsia="Calibri" w:cs="Arial"/>
      <w:szCs w:val="20"/>
    </w:rPr>
  </w:style>
  <w:style w:type="paragraph" w:customStyle="1" w:styleId="DebateEmphasis">
    <w:name w:val="DebateEmphasis"/>
    <w:basedOn w:val="Normal"/>
    <w:link w:val="DebateEmphasisChar"/>
    <w:qFormat/>
    <w:rsid w:val="008D27D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D27D9"/>
    <w:rPr>
      <w:rFonts w:eastAsia="Calibri" w:cs="Arial"/>
      <w:b/>
      <w:szCs w:val="20"/>
      <w:u w:val="single"/>
    </w:rPr>
  </w:style>
  <w:style w:type="paragraph" w:customStyle="1" w:styleId="NormalCite">
    <w:name w:val="NormalCite"/>
    <w:link w:val="NormalCiteChar"/>
    <w:qFormat/>
    <w:rsid w:val="008D27D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D27D9"/>
    <w:rPr>
      <w:rFonts w:ascii="Times New Roman" w:hAnsi="Times New Roman" w:cs="Times New Roman"/>
      <w:sz w:val="18"/>
    </w:rPr>
  </w:style>
  <w:style w:type="character" w:customStyle="1" w:styleId="date-display-single">
    <w:name w:val="date-display-single"/>
    <w:basedOn w:val="DefaultParagraphFont"/>
    <w:rsid w:val="008D27D9"/>
  </w:style>
  <w:style w:type="character" w:customStyle="1" w:styleId="StyleunderlineBold0">
    <w:name w:val="Style underline + Bold"/>
    <w:basedOn w:val="underline"/>
    <w:rsid w:val="008D27D9"/>
    <w:rPr>
      <w:u w:val="single"/>
    </w:rPr>
  </w:style>
  <w:style w:type="character" w:customStyle="1" w:styleId="BodyTextIndent3Char1">
    <w:name w:val="Body Text Indent 3 Char1"/>
    <w:basedOn w:val="DefaultParagraphFont"/>
    <w:uiPriority w:val="99"/>
    <w:rsid w:val="008D27D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tag + 12 pt1"/>
    <w:basedOn w:val="DefaultParagraphFont"/>
    <w:uiPriority w:val="5"/>
    <w:qFormat/>
    <w:rsid w:val="008D27D9"/>
    <w:rPr>
      <w:b/>
      <w:bCs/>
      <w:strike w:val="0"/>
      <w:dstrike w:val="0"/>
      <w:sz w:val="24"/>
      <w:u w:val="none"/>
      <w:effect w:val="none"/>
    </w:rPr>
  </w:style>
  <w:style w:type="character" w:customStyle="1" w:styleId="UnderlineChar5Char">
    <w:name w:val="Underline Char5 Char"/>
    <w:basedOn w:val="DefaultParagraphFont"/>
    <w:rsid w:val="008D27D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D27D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D27D9"/>
    <w:rPr>
      <w:szCs w:val="24"/>
      <w:u w:val="single"/>
      <w:lang w:val="en-US" w:eastAsia="en-US" w:bidi="ar-SA"/>
    </w:rPr>
  </w:style>
  <w:style w:type="character" w:customStyle="1" w:styleId="UnderlineChar4Char">
    <w:name w:val="Underline Char4 Char"/>
    <w:basedOn w:val="DefaultParagraphFont"/>
    <w:link w:val="UnderlineChar4"/>
    <w:rsid w:val="008D27D9"/>
    <w:rPr>
      <w:szCs w:val="24"/>
      <w:u w:val="single"/>
    </w:rPr>
  </w:style>
  <w:style w:type="paragraph" w:customStyle="1" w:styleId="UnderlineChar4">
    <w:name w:val="Underline Char4"/>
    <w:basedOn w:val="Normal"/>
    <w:link w:val="UnderlineChar4Char"/>
    <w:qFormat/>
    <w:rsid w:val="008D27D9"/>
    <w:rPr>
      <w:rFonts w:cstheme="minorBidi"/>
      <w:szCs w:val="24"/>
      <w:u w:val="single"/>
    </w:rPr>
  </w:style>
  <w:style w:type="character" w:customStyle="1" w:styleId="BoldandUnderlineChar3Char2">
    <w:name w:val="Bold and Underline Char3 Char2"/>
    <w:basedOn w:val="DefaultParagraphFont"/>
    <w:link w:val="BoldandUnderlineChar3"/>
    <w:rsid w:val="008D27D9"/>
    <w:rPr>
      <w:b/>
      <w:szCs w:val="24"/>
      <w:u w:val="single"/>
    </w:rPr>
  </w:style>
  <w:style w:type="paragraph" w:customStyle="1" w:styleId="BoldandUnderlineChar3">
    <w:name w:val="Bold and Underline Char3"/>
    <w:basedOn w:val="Normal"/>
    <w:link w:val="BoldandUnderlineChar3Char2"/>
    <w:qFormat/>
    <w:rsid w:val="008D27D9"/>
    <w:rPr>
      <w:rFonts w:cstheme="minorBidi"/>
      <w:b/>
      <w:szCs w:val="24"/>
      <w:u w:val="single"/>
    </w:rPr>
  </w:style>
  <w:style w:type="paragraph" w:customStyle="1" w:styleId="Language">
    <w:name w:val="Language"/>
    <w:basedOn w:val="Normal"/>
    <w:link w:val="LanguageChar"/>
    <w:qFormat/>
    <w:rsid w:val="008D27D9"/>
    <w:rPr>
      <w:rFonts w:eastAsia="Times New Roman"/>
      <w:strike/>
      <w:szCs w:val="20"/>
    </w:rPr>
  </w:style>
  <w:style w:type="character" w:customStyle="1" w:styleId="LanguageChar">
    <w:name w:val="Language Char"/>
    <w:basedOn w:val="DefaultParagraphFont"/>
    <w:link w:val="Language"/>
    <w:rsid w:val="008D27D9"/>
    <w:rPr>
      <w:rFonts w:eastAsia="Times New Roman" w:cs="Arial"/>
      <w:strike/>
      <w:szCs w:val="20"/>
    </w:rPr>
  </w:style>
  <w:style w:type="paragraph" w:customStyle="1" w:styleId="UnderlineChar3">
    <w:name w:val="Underline Char3"/>
    <w:basedOn w:val="Normal"/>
    <w:link w:val="UnderlineChar3Char"/>
    <w:qFormat/>
    <w:rsid w:val="008D27D9"/>
    <w:rPr>
      <w:rFonts w:eastAsia="Times New Roman"/>
      <w:u w:val="single"/>
    </w:rPr>
  </w:style>
  <w:style w:type="character" w:customStyle="1" w:styleId="UnderlineChar3Char">
    <w:name w:val="Underline Char3 Char"/>
    <w:basedOn w:val="DefaultParagraphFont"/>
    <w:link w:val="UnderlineChar3"/>
    <w:rsid w:val="008D27D9"/>
    <w:rPr>
      <w:rFonts w:eastAsia="Times New Roman" w:cs="Arial"/>
      <w:u w:val="single"/>
    </w:rPr>
  </w:style>
  <w:style w:type="paragraph" w:customStyle="1" w:styleId="BoldandUnderlineChar3Char">
    <w:name w:val="Bold and Underline Char3 Char"/>
    <w:basedOn w:val="Normal"/>
    <w:link w:val="BoldandUnderlineChar3CharChar"/>
    <w:qFormat/>
    <w:rsid w:val="008D27D9"/>
    <w:rPr>
      <w:rFonts w:eastAsia="Times New Roman"/>
      <w:b/>
      <w:u w:val="single"/>
    </w:rPr>
  </w:style>
  <w:style w:type="character" w:customStyle="1" w:styleId="BoldandUnderlineChar3CharChar">
    <w:name w:val="Bold and Underline Char3 Char Char"/>
    <w:basedOn w:val="DefaultParagraphFont"/>
    <w:link w:val="BoldandUnderlineChar3Char"/>
    <w:rsid w:val="008D27D9"/>
    <w:rPr>
      <w:rFonts w:eastAsia="Times New Roman" w:cs="Arial"/>
      <w:b/>
      <w:u w:val="single"/>
    </w:rPr>
  </w:style>
  <w:style w:type="character" w:customStyle="1" w:styleId="FontStyle477">
    <w:name w:val="Font Style477"/>
    <w:basedOn w:val="DefaultParagraphFont"/>
    <w:uiPriority w:val="99"/>
    <w:rsid w:val="008D27D9"/>
    <w:rPr>
      <w:rFonts w:ascii="Times New Roman" w:hAnsi="Times New Roman" w:cs="Times New Roman"/>
      <w:sz w:val="18"/>
      <w:szCs w:val="18"/>
    </w:rPr>
  </w:style>
  <w:style w:type="character" w:customStyle="1" w:styleId="FontStyle505">
    <w:name w:val="Font Style505"/>
    <w:basedOn w:val="DefaultParagraphFont"/>
    <w:uiPriority w:val="99"/>
    <w:rsid w:val="008D27D9"/>
    <w:rPr>
      <w:rFonts w:ascii="Times New Roman" w:hAnsi="Times New Roman" w:cs="Times New Roman"/>
      <w:sz w:val="18"/>
      <w:szCs w:val="18"/>
    </w:rPr>
  </w:style>
  <w:style w:type="character" w:customStyle="1" w:styleId="FontStyle514">
    <w:name w:val="Font Style514"/>
    <w:basedOn w:val="DefaultParagraphFont"/>
    <w:uiPriority w:val="99"/>
    <w:rsid w:val="008D27D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D27D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D27D9"/>
    <w:rPr>
      <w:rFonts w:eastAsia="Times New Roman" w:cs="Arial"/>
      <w:b/>
      <w:bCs/>
      <w:i/>
      <w:iCs/>
      <w:u w:val="single"/>
    </w:rPr>
  </w:style>
  <w:style w:type="character" w:customStyle="1" w:styleId="FontStyle500">
    <w:name w:val="Font Style500"/>
    <w:basedOn w:val="DefaultParagraphFont"/>
    <w:uiPriority w:val="99"/>
    <w:rsid w:val="008D27D9"/>
    <w:rPr>
      <w:rFonts w:ascii="Times New Roman" w:hAnsi="Times New Roman" w:cs="Times New Roman"/>
      <w:b/>
      <w:bCs/>
      <w:sz w:val="16"/>
      <w:szCs w:val="16"/>
    </w:rPr>
  </w:style>
  <w:style w:type="character" w:customStyle="1" w:styleId="LanguageEditingChar">
    <w:name w:val="Language Editing Char"/>
    <w:link w:val="LanguageEditing"/>
    <w:locked/>
    <w:rsid w:val="008D27D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D27D9"/>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8D27D9"/>
    <w:rPr>
      <w:rFonts w:ascii="Times New Roman" w:eastAsia="Times New Roman" w:hAnsi="Times New Roman" w:cs="Times New Roman"/>
      <w:b/>
      <w:szCs w:val="24"/>
      <w:u w:val="single"/>
    </w:rPr>
  </w:style>
  <w:style w:type="paragraph" w:customStyle="1" w:styleId="CardT1">
    <w:name w:val="CardT1"/>
    <w:basedOn w:val="Normal"/>
    <w:link w:val="CardT1Char"/>
    <w:qFormat/>
    <w:rsid w:val="008D27D9"/>
    <w:rPr>
      <w:rFonts w:eastAsia="Calibri"/>
      <w:kern w:val="2"/>
      <w:sz w:val="14"/>
      <w:szCs w:val="14"/>
      <w:lang w:eastAsia="zh-TW"/>
    </w:rPr>
  </w:style>
  <w:style w:type="character" w:customStyle="1" w:styleId="CardT1Char">
    <w:name w:val="CardT1 Char"/>
    <w:link w:val="CardT1"/>
    <w:rsid w:val="008D27D9"/>
    <w:rPr>
      <w:rFonts w:eastAsia="Calibri" w:cs="Arial"/>
      <w:kern w:val="2"/>
      <w:sz w:val="14"/>
      <w:szCs w:val="14"/>
      <w:lang w:eastAsia="zh-TW"/>
    </w:rPr>
  </w:style>
  <w:style w:type="character" w:customStyle="1" w:styleId="CardCite1">
    <w:name w:val="CardCite1"/>
    <w:qFormat/>
    <w:rsid w:val="008D27D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D27D9"/>
    <w:rPr>
      <w:rFonts w:ascii="Times New Roman" w:hAnsi="Times New Roman" w:cs="Times New Roman"/>
      <w:sz w:val="14"/>
      <w:szCs w:val="14"/>
    </w:rPr>
  </w:style>
  <w:style w:type="character" w:customStyle="1" w:styleId="FontStyle212">
    <w:name w:val="Font Style212"/>
    <w:basedOn w:val="DefaultParagraphFont"/>
    <w:uiPriority w:val="99"/>
    <w:rsid w:val="008D27D9"/>
    <w:rPr>
      <w:rFonts w:ascii="Times New Roman" w:hAnsi="Times New Roman" w:cs="Times New Roman"/>
      <w:b/>
      <w:bCs/>
      <w:sz w:val="18"/>
      <w:szCs w:val="18"/>
    </w:rPr>
  </w:style>
  <w:style w:type="character" w:customStyle="1" w:styleId="FontStyle275">
    <w:name w:val="Font Style275"/>
    <w:basedOn w:val="DefaultParagraphFont"/>
    <w:uiPriority w:val="99"/>
    <w:rsid w:val="008D27D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D27D9"/>
    <w:pPr>
      <w:spacing w:line="240" w:lineRule="auto"/>
    </w:pPr>
    <w:rPr>
      <w:rFonts w:asciiTheme="minorHAnsi" w:eastAsia="Times New Roman" w:hAnsiTheme="minorHAnsi"/>
      <w:b/>
      <w:bCs/>
      <w:szCs w:val="24"/>
      <w:u w:val="single"/>
    </w:rPr>
  </w:style>
  <w:style w:type="character" w:customStyle="1" w:styleId="StyleUnderlineChar11ptBold3Char">
    <w:name w:val="Style Underline Char + 11 pt Bold3 Char"/>
    <w:link w:val="StyleUnderlineChar11ptBold3"/>
    <w:rsid w:val="008D27D9"/>
    <w:rPr>
      <w:rFonts w:asciiTheme="minorHAnsi" w:eastAsia="Times New Roman" w:hAnsiTheme="minorHAnsi"/>
      <w:b/>
      <w:bCs/>
      <w:szCs w:val="24"/>
      <w:u w:val="single"/>
    </w:rPr>
  </w:style>
  <w:style w:type="character" w:customStyle="1" w:styleId="CharacterStyle3">
    <w:name w:val="Character Style 3"/>
    <w:rsid w:val="008D27D9"/>
    <w:rPr>
      <w:rFonts w:ascii="Bookman Old Style" w:hAnsi="Bookman Old Style" w:cs="Bookman Old Style"/>
      <w:spacing w:val="-5"/>
      <w:sz w:val="18"/>
      <w:szCs w:val="18"/>
    </w:rPr>
  </w:style>
  <w:style w:type="paragraph" w:customStyle="1" w:styleId="p0">
    <w:name w:val="p0"/>
    <w:basedOn w:val="Normal"/>
    <w:qFormat/>
    <w:rsid w:val="008D27D9"/>
    <w:pPr>
      <w:spacing w:before="100" w:beforeAutospacing="1" w:after="100" w:afterAutospacing="1"/>
    </w:pPr>
    <w:rPr>
      <w:rFonts w:eastAsia="Times New Roman"/>
      <w:sz w:val="24"/>
    </w:rPr>
  </w:style>
  <w:style w:type="character" w:customStyle="1" w:styleId="1">
    <w:name w:val="1"/>
    <w:rsid w:val="008D27D9"/>
    <w:rPr>
      <w:rFonts w:cs="Arial"/>
      <w:bCs/>
      <w:sz w:val="20"/>
      <w:u w:val="single"/>
      <w:lang w:val="en-US" w:eastAsia="en-US" w:bidi="ar-SA"/>
    </w:rPr>
  </w:style>
  <w:style w:type="paragraph" w:customStyle="1" w:styleId="dropcap">
    <w:name w:val="dropcap"/>
    <w:basedOn w:val="Normal"/>
    <w:uiPriority w:val="99"/>
    <w:qFormat/>
    <w:rsid w:val="008D27D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D27D9"/>
    <w:rPr>
      <w:rFonts w:ascii="Georgia" w:hAnsi="Georgia"/>
    </w:rPr>
  </w:style>
  <w:style w:type="paragraph" w:customStyle="1" w:styleId="StyleStyle49pt6">
    <w:name w:val="Style Style4 + 9 pt6"/>
    <w:basedOn w:val="Style4"/>
    <w:link w:val="StyleStyle49pt6Char"/>
    <w:qFormat/>
    <w:rsid w:val="008D27D9"/>
  </w:style>
  <w:style w:type="character" w:customStyle="1" w:styleId="StyleStyle49pt6Char">
    <w:name w:val="Style Style4 + 9 pt6 Char"/>
    <w:basedOn w:val="Style4Char"/>
    <w:link w:val="StyleStyle49pt6"/>
    <w:rsid w:val="008D27D9"/>
    <w:rPr>
      <w:rFonts w:eastAsia="Times New Roman" w:cs="Arial"/>
      <w:szCs w:val="24"/>
      <w:u w:val="single"/>
    </w:rPr>
  </w:style>
  <w:style w:type="paragraph" w:customStyle="1" w:styleId="UnderlineCharCharCharChar">
    <w:name w:val="Underline Char Char Char Char"/>
    <w:basedOn w:val="Normal"/>
    <w:link w:val="UnderlineCharCharCharCharChar"/>
    <w:qFormat/>
    <w:rsid w:val="008D27D9"/>
    <w:rPr>
      <w:rFonts w:ascii="Georgia" w:eastAsia="Times New Roman" w:hAnsi="Georgia" w:cs="Times New Roman"/>
      <w:szCs w:val="24"/>
      <w:u w:val="single"/>
    </w:rPr>
  </w:style>
  <w:style w:type="character" w:customStyle="1" w:styleId="CharChar31">
    <w:name w:val="Char Char31"/>
    <w:rsid w:val="008D27D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D27D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D27D9"/>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D27D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D27D9"/>
    <w:rPr>
      <w:rFonts w:ascii="Georgia" w:hAnsi="Georgia" w:cs="Calibri"/>
      <w:b/>
      <w:bCs/>
      <w:szCs w:val="24"/>
      <w:u w:val="single"/>
    </w:rPr>
  </w:style>
  <w:style w:type="character" w:customStyle="1" w:styleId="Subtitle2">
    <w:name w:val="Subtitle2"/>
    <w:rsid w:val="008D27D9"/>
  </w:style>
  <w:style w:type="character" w:customStyle="1" w:styleId="drop">
    <w:name w:val="drop"/>
    <w:rsid w:val="008D27D9"/>
  </w:style>
  <w:style w:type="character" w:customStyle="1" w:styleId="bioline">
    <w:name w:val="bioline"/>
    <w:rsid w:val="008D27D9"/>
  </w:style>
  <w:style w:type="character" w:customStyle="1" w:styleId="articletitle0">
    <w:name w:val="article_title"/>
    <w:rsid w:val="008D27D9"/>
  </w:style>
  <w:style w:type="character" w:customStyle="1" w:styleId="A4">
    <w:name w:val="A4"/>
    <w:rsid w:val="008D27D9"/>
    <w:rPr>
      <w:color w:val="000000"/>
    </w:rPr>
  </w:style>
  <w:style w:type="character" w:customStyle="1" w:styleId="DebatenoramlChar">
    <w:name w:val="Debatenoraml Char"/>
    <w:link w:val="Debatenoraml"/>
    <w:locked/>
    <w:rsid w:val="008D27D9"/>
    <w:rPr>
      <w:rFonts w:ascii="Times New Roman" w:hAnsi="Times New Roman"/>
    </w:rPr>
  </w:style>
  <w:style w:type="paragraph" w:customStyle="1" w:styleId="Debatenoraml">
    <w:name w:val="Debatenoraml"/>
    <w:basedOn w:val="NoSpacing"/>
    <w:link w:val="DebatenoramlChar"/>
    <w:qFormat/>
    <w:rsid w:val="008D27D9"/>
    <w:pPr>
      <w:spacing w:line="240" w:lineRule="auto"/>
    </w:pPr>
    <w:rPr>
      <w:rFonts w:ascii="Times New Roman" w:hAnsi="Times New Roman"/>
    </w:rPr>
  </w:style>
  <w:style w:type="character" w:customStyle="1" w:styleId="s2">
    <w:name w:val="s2"/>
    <w:rsid w:val="008D27D9"/>
  </w:style>
  <w:style w:type="character" w:customStyle="1" w:styleId="s4">
    <w:name w:val="s4"/>
    <w:rsid w:val="008D27D9"/>
  </w:style>
  <w:style w:type="character" w:customStyle="1" w:styleId="s5">
    <w:name w:val="s5"/>
    <w:rsid w:val="008D27D9"/>
  </w:style>
  <w:style w:type="paragraph" w:customStyle="1" w:styleId="SynergyTag">
    <w:name w:val="SynergyTag"/>
    <w:basedOn w:val="Normal"/>
    <w:uiPriority w:val="99"/>
    <w:qFormat/>
    <w:rsid w:val="008D27D9"/>
    <w:rPr>
      <w:rFonts w:eastAsia="Calibri"/>
      <w:b/>
    </w:rPr>
  </w:style>
  <w:style w:type="paragraph" w:customStyle="1" w:styleId="Quals">
    <w:name w:val="Quals"/>
    <w:basedOn w:val="Normal"/>
    <w:link w:val="QualsChar"/>
    <w:qFormat/>
    <w:rsid w:val="008D27D9"/>
    <w:rPr>
      <w:rFonts w:eastAsia="Calibri"/>
      <w:sz w:val="18"/>
    </w:rPr>
  </w:style>
  <w:style w:type="character" w:customStyle="1" w:styleId="QualsChar">
    <w:name w:val="Quals Char"/>
    <w:link w:val="Quals"/>
    <w:rsid w:val="008D27D9"/>
    <w:rPr>
      <w:rFonts w:eastAsia="Calibri" w:cs="Arial"/>
      <w:sz w:val="18"/>
    </w:rPr>
  </w:style>
  <w:style w:type="character" w:customStyle="1" w:styleId="cap">
    <w:name w:val="cap"/>
    <w:rsid w:val="008D27D9"/>
  </w:style>
  <w:style w:type="character" w:customStyle="1" w:styleId="rightsnotice">
    <w:name w:val="rightsnotice"/>
    <w:rsid w:val="008D27D9"/>
  </w:style>
  <w:style w:type="paragraph" w:customStyle="1" w:styleId="times">
    <w:name w:val="times"/>
    <w:basedOn w:val="Normal"/>
    <w:uiPriority w:val="99"/>
    <w:qFormat/>
    <w:rsid w:val="008D27D9"/>
    <w:pPr>
      <w:spacing w:before="100" w:beforeAutospacing="1" w:after="100" w:afterAutospacing="1"/>
    </w:pPr>
    <w:rPr>
      <w:rFonts w:eastAsia="Times New Roman"/>
      <w:sz w:val="24"/>
    </w:rPr>
  </w:style>
  <w:style w:type="character" w:customStyle="1" w:styleId="Caption1">
    <w:name w:val="Caption1"/>
    <w:rsid w:val="008D27D9"/>
  </w:style>
  <w:style w:type="character" w:customStyle="1" w:styleId="credit">
    <w:name w:val="credit"/>
    <w:rsid w:val="008D27D9"/>
  </w:style>
  <w:style w:type="character" w:customStyle="1" w:styleId="scaps">
    <w:name w:val="scaps"/>
    <w:rsid w:val="008D27D9"/>
  </w:style>
  <w:style w:type="character" w:customStyle="1" w:styleId="current-article">
    <w:name w:val="current-article"/>
    <w:rsid w:val="008D27D9"/>
  </w:style>
  <w:style w:type="character" w:customStyle="1" w:styleId="related-current-indicator">
    <w:name w:val="related-current-indicator"/>
    <w:rsid w:val="008D27D9"/>
  </w:style>
  <w:style w:type="character" w:customStyle="1" w:styleId="bylclear">
    <w:name w:val="bylclear"/>
    <w:rsid w:val="008D27D9"/>
  </w:style>
  <w:style w:type="character" w:customStyle="1" w:styleId="timestamp">
    <w:name w:val="timestamp"/>
    <w:rsid w:val="008D27D9"/>
  </w:style>
  <w:style w:type="character" w:customStyle="1" w:styleId="comments">
    <w:name w:val="comments"/>
    <w:rsid w:val="008D27D9"/>
  </w:style>
  <w:style w:type="character" w:customStyle="1" w:styleId="essaytext">
    <w:name w:val="essaytext"/>
    <w:rsid w:val="008D27D9"/>
  </w:style>
  <w:style w:type="character" w:customStyle="1" w:styleId="byline">
    <w:name w:val="byline"/>
    <w:rsid w:val="008D27D9"/>
  </w:style>
  <w:style w:type="character" w:customStyle="1" w:styleId="username">
    <w:name w:val="username"/>
    <w:rsid w:val="008D27D9"/>
  </w:style>
  <w:style w:type="character" w:customStyle="1" w:styleId="toplinks">
    <w:name w:val="toplinks"/>
    <w:rsid w:val="008D27D9"/>
  </w:style>
  <w:style w:type="paragraph" w:customStyle="1" w:styleId="BodyA">
    <w:name w:val="Body A"/>
    <w:qFormat/>
    <w:rsid w:val="008D27D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D27D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D27D9"/>
    <w:rPr>
      <w:rFonts w:eastAsia="Times New Roman" w:cs="Arial"/>
      <w:b/>
      <w:caps/>
      <w:szCs w:val="28"/>
      <w:u w:val="single"/>
    </w:rPr>
  </w:style>
  <w:style w:type="paragraph" w:customStyle="1" w:styleId="NotStarred">
    <w:name w:val="NotStarred"/>
    <w:basedOn w:val="Normal"/>
    <w:link w:val="NotStarredChar"/>
    <w:qFormat/>
    <w:rsid w:val="008D27D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D27D9"/>
    <w:rPr>
      <w:rFonts w:eastAsia="Times New Roman" w:cs="Arial"/>
      <w:b/>
      <w:caps/>
      <w:szCs w:val="28"/>
      <w:u w:val="single"/>
    </w:rPr>
  </w:style>
  <w:style w:type="character" w:customStyle="1" w:styleId="A3">
    <w:name w:val="A3"/>
    <w:uiPriority w:val="99"/>
    <w:rsid w:val="008D27D9"/>
    <w:rPr>
      <w:rFonts w:cs="Perpetua"/>
      <w:color w:val="000000"/>
      <w:sz w:val="15"/>
      <w:szCs w:val="15"/>
    </w:rPr>
  </w:style>
  <w:style w:type="character" w:customStyle="1" w:styleId="see">
    <w:name w:val="see"/>
    <w:rsid w:val="008D27D9"/>
  </w:style>
  <w:style w:type="character" w:customStyle="1" w:styleId="first-letter">
    <w:name w:val="first-letter"/>
    <w:rsid w:val="008D27D9"/>
  </w:style>
  <w:style w:type="character" w:customStyle="1" w:styleId="focusparagraph">
    <w:name w:val="focusparagraph"/>
    <w:rsid w:val="008D27D9"/>
  </w:style>
  <w:style w:type="character" w:customStyle="1" w:styleId="lightblue">
    <w:name w:val="lightblue"/>
    <w:rsid w:val="008D27D9"/>
  </w:style>
  <w:style w:type="character" w:customStyle="1" w:styleId="StyleUnderlineCharChar9pt">
    <w:name w:val="Style Underline Char Char + 9 pt"/>
    <w:rsid w:val="008D27D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D27D9"/>
    <w:pPr>
      <w:spacing w:after="200" w:line="276" w:lineRule="auto"/>
    </w:pPr>
    <w:rPr>
      <w:rFonts w:eastAsia="Times New Roman"/>
      <w:b/>
      <w:sz w:val="24"/>
    </w:rPr>
  </w:style>
  <w:style w:type="character" w:customStyle="1" w:styleId="tagCharCharChar">
    <w:name w:val="tag Char Char Char"/>
    <w:link w:val="tagCharChar"/>
    <w:rsid w:val="008D27D9"/>
    <w:rPr>
      <w:rFonts w:eastAsia="Times New Roman"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D27D9"/>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D27D9"/>
    <w:rPr>
      <w:rFonts w:cs="Arial"/>
      <w:u w:val="single"/>
      <w:bdr w:val="single" w:sz="4" w:space="0" w:color="auto"/>
    </w:rPr>
  </w:style>
  <w:style w:type="character" w:customStyle="1" w:styleId="Header1">
    <w:name w:val="Header1"/>
    <w:rsid w:val="008D27D9"/>
  </w:style>
  <w:style w:type="paragraph" w:customStyle="1" w:styleId="H4Tag">
    <w:name w:val="H4 (Tag)"/>
    <w:basedOn w:val="Normal"/>
    <w:link w:val="H4TagChar1"/>
    <w:qFormat/>
    <w:rsid w:val="008D27D9"/>
    <w:rPr>
      <w:rFonts w:eastAsia="Calibri"/>
      <w:b/>
    </w:rPr>
  </w:style>
  <w:style w:type="character" w:customStyle="1" w:styleId="H4TagChar1">
    <w:name w:val="H4 (Tag) Char1"/>
    <w:link w:val="H4Tag"/>
    <w:rsid w:val="008D27D9"/>
    <w:rPr>
      <w:rFonts w:eastAsia="Calibri" w:cs="Arial"/>
      <w:b/>
    </w:rPr>
  </w:style>
  <w:style w:type="character" w:customStyle="1" w:styleId="citationgenerated">
    <w:name w:val="citation generated"/>
    <w:rsid w:val="008D27D9"/>
  </w:style>
  <w:style w:type="paragraph" w:customStyle="1" w:styleId="CM25">
    <w:name w:val="CM25"/>
    <w:basedOn w:val="Default"/>
    <w:next w:val="Default"/>
    <w:qFormat/>
    <w:rsid w:val="008D27D9"/>
    <w:pPr>
      <w:spacing w:after="233" w:line="276" w:lineRule="auto"/>
    </w:pPr>
    <w:rPr>
      <w:rFonts w:ascii="Georgia" w:eastAsia="Calibri" w:hAnsi="Georgia"/>
      <w:color w:val="auto"/>
      <w:sz w:val="22"/>
    </w:rPr>
  </w:style>
  <w:style w:type="character" w:customStyle="1" w:styleId="Title10">
    <w:name w:val="Title1"/>
    <w:rsid w:val="008D27D9"/>
  </w:style>
  <w:style w:type="character" w:customStyle="1" w:styleId="BoldandUnderlineCharCharCharChar">
    <w:name w:val="Bold and Underline Char Char Char Char"/>
    <w:rsid w:val="008D27D9"/>
    <w:rPr>
      <w:b/>
      <w:noProof w:val="0"/>
      <w:u w:val="single"/>
      <w:lang w:val="en-US" w:eastAsia="en-US" w:bidi="ar-SA"/>
    </w:rPr>
  </w:style>
  <w:style w:type="character" w:customStyle="1" w:styleId="FontStyle29">
    <w:name w:val="Font Style29"/>
    <w:uiPriority w:val="99"/>
    <w:rsid w:val="008D27D9"/>
    <w:rPr>
      <w:rFonts w:ascii="Arial" w:hAnsi="Arial" w:cs="Arial"/>
      <w:sz w:val="14"/>
      <w:szCs w:val="14"/>
    </w:rPr>
  </w:style>
  <w:style w:type="character" w:customStyle="1" w:styleId="Debate-CardTagandCite-F6Char">
    <w:name w:val="Debate- Card Tag and Cite- F6 Char"/>
    <w:link w:val="Debate-CardTagandCite-F6"/>
    <w:locked/>
    <w:rsid w:val="008D27D9"/>
    <w:rPr>
      <w:rFonts w:ascii="Georgia" w:hAnsi="Georgia"/>
      <w:b/>
    </w:rPr>
  </w:style>
  <w:style w:type="paragraph" w:customStyle="1" w:styleId="Debate-CardTagandCite-F6">
    <w:name w:val="Debate- Card Tag and Cite- F6"/>
    <w:basedOn w:val="Normal"/>
    <w:link w:val="Debate-CardTagandCite-F6Char"/>
    <w:qFormat/>
    <w:rsid w:val="008D27D9"/>
    <w:pPr>
      <w:contextualSpacing/>
    </w:pPr>
    <w:rPr>
      <w:rFonts w:ascii="Georgia" w:hAnsi="Georgia" w:cstheme="minorBidi"/>
      <w:b/>
    </w:rPr>
  </w:style>
  <w:style w:type="paragraph" w:customStyle="1" w:styleId="Cardtext4">
    <w:name w:val="Card text"/>
    <w:link w:val="CardtextChar3"/>
    <w:qFormat/>
    <w:rsid w:val="008D27D9"/>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8D27D9"/>
    <w:pPr>
      <w:spacing w:before="240" w:after="60"/>
    </w:pPr>
    <w:rPr>
      <w:rFonts w:eastAsia="Times New Roman"/>
      <w:b/>
      <w:szCs w:val="28"/>
      <w:u w:val="single"/>
    </w:rPr>
  </w:style>
  <w:style w:type="character" w:customStyle="1" w:styleId="NewHeading2Char">
    <w:name w:val="NewHeading2 Char"/>
    <w:link w:val="NewHeading2"/>
    <w:rsid w:val="008D27D9"/>
    <w:rPr>
      <w:rFonts w:eastAsia="Times New Roman" w:cs="Arial"/>
      <w:b/>
      <w:szCs w:val="28"/>
      <w:u w:val="single"/>
    </w:rPr>
  </w:style>
  <w:style w:type="paragraph" w:customStyle="1" w:styleId="TagGA11">
    <w:name w:val="Tag GA 11"/>
    <w:basedOn w:val="TOC1"/>
    <w:qFormat/>
    <w:rsid w:val="008D27D9"/>
    <w:rPr>
      <w:rFonts w:eastAsia="Calibri"/>
      <w:b/>
      <w:kern w:val="0"/>
    </w:rPr>
  </w:style>
  <w:style w:type="paragraph" w:customStyle="1" w:styleId="CM32">
    <w:name w:val="CM3+2"/>
    <w:basedOn w:val="Normal"/>
    <w:next w:val="Normal"/>
    <w:uiPriority w:val="99"/>
    <w:qFormat/>
    <w:rsid w:val="008D27D9"/>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8D27D9"/>
    <w:rPr>
      <w:rFonts w:eastAsia="Calibri"/>
    </w:rPr>
  </w:style>
  <w:style w:type="paragraph" w:customStyle="1" w:styleId="TagLine">
    <w:name w:val="Tag Line"/>
    <w:basedOn w:val="Normal"/>
    <w:next w:val="FullText"/>
    <w:uiPriority w:val="99"/>
    <w:qFormat/>
    <w:rsid w:val="008D27D9"/>
    <w:rPr>
      <w:rFonts w:eastAsia="Times New Roman"/>
      <w:b/>
      <w:sz w:val="28"/>
    </w:rPr>
  </w:style>
  <w:style w:type="paragraph" w:customStyle="1" w:styleId="msolistparagraphcxspfirst">
    <w:name w:val="msolistparagraphcxspfirst"/>
    <w:basedOn w:val="Normal"/>
    <w:uiPriority w:val="99"/>
    <w:qFormat/>
    <w:rsid w:val="008D27D9"/>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8D27D9"/>
    <w:pPr>
      <w:spacing w:before="100" w:beforeAutospacing="1" w:after="100" w:afterAutospacing="1"/>
    </w:pPr>
    <w:rPr>
      <w:rFonts w:eastAsia="Times New Roman"/>
      <w:sz w:val="24"/>
    </w:rPr>
  </w:style>
  <w:style w:type="character" w:customStyle="1" w:styleId="CardsUnderlined">
    <w:name w:val="Cards Underlined"/>
    <w:qFormat/>
    <w:rsid w:val="008D27D9"/>
    <w:rPr>
      <w:rFonts w:ascii="Helvetica" w:hAnsi="Helvetica" w:hint="default"/>
      <w:sz w:val="22"/>
      <w:szCs w:val="24"/>
      <w:u w:val="thick"/>
    </w:rPr>
  </w:style>
  <w:style w:type="paragraph" w:customStyle="1" w:styleId="Card6pt">
    <w:name w:val="Card 6pt"/>
    <w:basedOn w:val="Normal"/>
    <w:qFormat/>
    <w:rsid w:val="008D27D9"/>
    <w:pPr>
      <w:ind w:left="288" w:right="288"/>
    </w:pPr>
    <w:rPr>
      <w:rFonts w:eastAsia="Calibri"/>
      <w:color w:val="000000"/>
      <w:sz w:val="12"/>
      <w:szCs w:val="20"/>
    </w:rPr>
  </w:style>
  <w:style w:type="paragraph" w:customStyle="1" w:styleId="FullCite">
    <w:name w:val="Full Cite"/>
    <w:basedOn w:val="Normal"/>
    <w:next w:val="Normal"/>
    <w:link w:val="FullCiteChar"/>
    <w:qFormat/>
    <w:rsid w:val="008D27D9"/>
    <w:rPr>
      <w:rFonts w:ascii="Garamond" w:eastAsia="Calibri" w:hAnsi="Garamond"/>
    </w:rPr>
  </w:style>
  <w:style w:type="character" w:customStyle="1" w:styleId="FullCiteChar">
    <w:name w:val="Full Cite Char"/>
    <w:link w:val="FullCite"/>
    <w:rsid w:val="008D27D9"/>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8D27D9"/>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8D27D9"/>
    <w:rPr>
      <w:rFonts w:eastAsia="Times New Roman" w:cs="Arial"/>
      <w:sz w:val="24"/>
    </w:rPr>
  </w:style>
  <w:style w:type="paragraph" w:customStyle="1" w:styleId="StyleCardStyleBlackUnderline">
    <w:name w:val="Style Card Style + Black Underline"/>
    <w:basedOn w:val="Normal"/>
    <w:link w:val="StyleCardStyleBlackUnderlineChar"/>
    <w:qFormat/>
    <w:rsid w:val="008D27D9"/>
    <w:rPr>
      <w:rFonts w:eastAsia="Times New Roman"/>
      <w:color w:val="000000"/>
      <w:u w:val="single"/>
    </w:rPr>
  </w:style>
  <w:style w:type="character" w:customStyle="1" w:styleId="StyleCardStyleBlackUnderlineChar">
    <w:name w:val="Style Card Style + Black Underline Char"/>
    <w:link w:val="StyleCardStyleBlackUnderline"/>
    <w:rsid w:val="008D27D9"/>
    <w:rPr>
      <w:rFonts w:eastAsia="Times New Roman" w:cs="Arial"/>
      <w:color w:val="000000"/>
      <w:u w:val="single"/>
    </w:rPr>
  </w:style>
  <w:style w:type="character" w:customStyle="1" w:styleId="titles">
    <w:name w:val="titles"/>
    <w:rsid w:val="008D27D9"/>
  </w:style>
  <w:style w:type="character" w:customStyle="1" w:styleId="articletext0">
    <w:name w:val="article_text"/>
    <w:rsid w:val="008D27D9"/>
  </w:style>
  <w:style w:type="paragraph" w:customStyle="1" w:styleId="StyleHeading2LatinArialMT13pt">
    <w:name w:val="Style Heading 2 + (Latin) ArialMT 13 pt"/>
    <w:basedOn w:val="Heading2"/>
    <w:next w:val="Heading2"/>
    <w:uiPriority w:val="99"/>
    <w:qFormat/>
    <w:rsid w:val="008D27D9"/>
    <w:pPr>
      <w:keepLines w:val="0"/>
      <w:pageBreakBefore w:val="0"/>
      <w:jc w:val="left"/>
    </w:pPr>
    <w:rPr>
      <w:rFonts w:eastAsia="SimSun" w:cs="Arial"/>
      <w:b w:val="0"/>
      <w:bCs/>
      <w:iCs/>
      <w:caps/>
      <w:sz w:val="24"/>
      <w:szCs w:val="28"/>
      <w:lang w:eastAsia="zh-CN"/>
    </w:rPr>
  </w:style>
  <w:style w:type="character" w:customStyle="1" w:styleId="contentauthor">
    <w:name w:val="contentauthor"/>
    <w:rsid w:val="008D27D9"/>
  </w:style>
  <w:style w:type="character" w:customStyle="1" w:styleId="subarticleheader">
    <w:name w:val="subarticleheader"/>
    <w:rsid w:val="008D27D9"/>
  </w:style>
  <w:style w:type="paragraph" w:customStyle="1" w:styleId="NotUnderlined">
    <w:name w:val="Not Underlined"/>
    <w:basedOn w:val="Normal"/>
    <w:uiPriority w:val="99"/>
    <w:qFormat/>
    <w:rsid w:val="008D27D9"/>
    <w:rPr>
      <w:rFonts w:ascii="Century Gothic" w:eastAsia="Times New Roman" w:hAnsi="Century Gothic"/>
      <w:sz w:val="16"/>
    </w:rPr>
  </w:style>
  <w:style w:type="character" w:customStyle="1" w:styleId="spelle">
    <w:name w:val="spelle"/>
    <w:rsid w:val="008D27D9"/>
  </w:style>
  <w:style w:type="character" w:customStyle="1" w:styleId="grame">
    <w:name w:val="grame"/>
    <w:rsid w:val="008D27D9"/>
  </w:style>
  <w:style w:type="character" w:customStyle="1" w:styleId="CardStyleChar">
    <w:name w:val="Card Style Char"/>
    <w:link w:val="CardStyle"/>
    <w:uiPriority w:val="99"/>
    <w:rsid w:val="008D27D9"/>
    <w:rPr>
      <w:rFonts w:eastAsia="Times New Roman" w:cs="Arial"/>
    </w:rPr>
  </w:style>
  <w:style w:type="character" w:customStyle="1" w:styleId="newstitle1">
    <w:name w:val="newstitle1"/>
    <w:rsid w:val="008D27D9"/>
  </w:style>
  <w:style w:type="character" w:customStyle="1" w:styleId="copy">
    <w:name w:val="copy"/>
    <w:rsid w:val="008D27D9"/>
  </w:style>
  <w:style w:type="character" w:customStyle="1" w:styleId="topheadline">
    <w:name w:val="topheadline"/>
    <w:rsid w:val="008D27D9"/>
  </w:style>
  <w:style w:type="paragraph" w:customStyle="1" w:styleId="StylecardThickunderline">
    <w:name w:val="Style card + Thick underline"/>
    <w:basedOn w:val="Normal"/>
    <w:link w:val="StylecardThickunderlineChar"/>
    <w:qFormat/>
    <w:rsid w:val="008D27D9"/>
    <w:pPr>
      <w:ind w:left="288" w:right="288"/>
    </w:pPr>
    <w:rPr>
      <w:rFonts w:eastAsia="SimSun"/>
      <w:u w:val="single"/>
      <w:lang w:eastAsia="zh-CN"/>
    </w:rPr>
  </w:style>
  <w:style w:type="character" w:customStyle="1" w:styleId="StylecardThickunderlineChar">
    <w:name w:val="Style card + Thick underline Char"/>
    <w:link w:val="StylecardThickunderline"/>
    <w:rsid w:val="008D27D9"/>
    <w:rPr>
      <w:rFonts w:eastAsia="SimSun" w:cs="Arial"/>
      <w:u w:val="single"/>
      <w:lang w:eastAsia="zh-CN"/>
    </w:rPr>
  </w:style>
  <w:style w:type="paragraph" w:customStyle="1" w:styleId="StylecardBoldThickunderline">
    <w:name w:val="Style card + Bold Thick underline"/>
    <w:basedOn w:val="Normal"/>
    <w:link w:val="StylecardBoldThickunderlineChar"/>
    <w:qFormat/>
    <w:rsid w:val="008D27D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D27D9"/>
    <w:rPr>
      <w:rFonts w:eastAsia="SimSun" w:cs="Arial"/>
      <w:b/>
      <w:bCs/>
      <w:u w:val="single"/>
      <w:lang w:eastAsia="zh-CN"/>
    </w:rPr>
  </w:style>
  <w:style w:type="character" w:customStyle="1" w:styleId="headline">
    <w:name w:val="headline"/>
    <w:rsid w:val="008D27D9"/>
  </w:style>
  <w:style w:type="character" w:customStyle="1" w:styleId="Stylereduce27pt">
    <w:name w:val="Style reduce2 + 7 pt"/>
    <w:rsid w:val="008D27D9"/>
    <w:rPr>
      <w:rFonts w:ascii="Times New Roman" w:hAnsi="Times New Roman" w:cs="Arial"/>
      <w:color w:val="000000"/>
      <w:sz w:val="14"/>
      <w:szCs w:val="22"/>
    </w:rPr>
  </w:style>
  <w:style w:type="paragraph" w:customStyle="1" w:styleId="BlockHeadings">
    <w:name w:val="Block Headings"/>
    <w:next w:val="Normal"/>
    <w:link w:val="BlockHeadingsChar"/>
    <w:qFormat/>
    <w:rsid w:val="008D27D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D27D9"/>
  </w:style>
  <w:style w:type="character" w:customStyle="1" w:styleId="st1">
    <w:name w:val="st1"/>
    <w:rsid w:val="008D27D9"/>
  </w:style>
  <w:style w:type="paragraph" w:customStyle="1" w:styleId="CM27">
    <w:name w:val="CM27"/>
    <w:basedOn w:val="Default"/>
    <w:next w:val="Default"/>
    <w:uiPriority w:val="99"/>
    <w:qFormat/>
    <w:rsid w:val="008D27D9"/>
    <w:pPr>
      <w:spacing w:after="200" w:line="276" w:lineRule="auto"/>
    </w:pPr>
    <w:rPr>
      <w:rFonts w:eastAsia="Calibri"/>
      <w:color w:val="auto"/>
      <w:sz w:val="22"/>
    </w:rPr>
  </w:style>
  <w:style w:type="character" w:customStyle="1" w:styleId="caps-label">
    <w:name w:val="caps-label"/>
    <w:rsid w:val="008D27D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D27D9"/>
    <w:rPr>
      <w:rFonts w:ascii="Garamond" w:hAnsi="Garamond" w:cs="Times New Roman"/>
      <w:sz w:val="20"/>
    </w:rPr>
  </w:style>
  <w:style w:type="character" w:customStyle="1" w:styleId="quotechar">
    <w:name w:val="quotechar"/>
    <w:rsid w:val="008D27D9"/>
  </w:style>
  <w:style w:type="character" w:customStyle="1" w:styleId="boldunderline0">
    <w:name w:val="boldunderline"/>
    <w:rsid w:val="008D27D9"/>
  </w:style>
  <w:style w:type="paragraph" w:customStyle="1" w:styleId="font-null">
    <w:name w:val="font-null"/>
    <w:basedOn w:val="Normal"/>
    <w:uiPriority w:val="99"/>
    <w:qFormat/>
    <w:rsid w:val="008D27D9"/>
    <w:pPr>
      <w:spacing w:before="100" w:beforeAutospacing="1" w:after="100" w:afterAutospacing="1"/>
    </w:pPr>
    <w:rPr>
      <w:rFonts w:eastAsia="Times New Roman"/>
      <w:sz w:val="24"/>
    </w:rPr>
  </w:style>
  <w:style w:type="paragraph" w:customStyle="1" w:styleId="rteindent1">
    <w:name w:val="rteindent1"/>
    <w:basedOn w:val="Normal"/>
    <w:uiPriority w:val="99"/>
    <w:qFormat/>
    <w:rsid w:val="008D27D9"/>
    <w:pPr>
      <w:spacing w:before="100" w:beforeAutospacing="1" w:after="100" w:afterAutospacing="1"/>
    </w:pPr>
    <w:rPr>
      <w:rFonts w:eastAsia="Times New Roman"/>
      <w:sz w:val="24"/>
    </w:rPr>
  </w:style>
  <w:style w:type="character" w:customStyle="1" w:styleId="A8">
    <w:name w:val="A8"/>
    <w:uiPriority w:val="99"/>
    <w:rsid w:val="008D27D9"/>
    <w:rPr>
      <w:rFonts w:cs="Scala"/>
      <w:color w:val="000000"/>
      <w:sz w:val="15"/>
      <w:szCs w:val="15"/>
    </w:rPr>
  </w:style>
  <w:style w:type="paragraph" w:customStyle="1" w:styleId="Pa12">
    <w:name w:val="Pa12"/>
    <w:basedOn w:val="Default"/>
    <w:next w:val="Default"/>
    <w:uiPriority w:val="99"/>
    <w:qFormat/>
    <w:rsid w:val="008D27D9"/>
    <w:pPr>
      <w:spacing w:after="200" w:line="191" w:lineRule="atLeast"/>
    </w:pPr>
    <w:rPr>
      <w:rFonts w:ascii="Scala" w:eastAsia="Calibri" w:hAnsi="Scala"/>
      <w:color w:val="auto"/>
      <w:sz w:val="22"/>
    </w:rPr>
  </w:style>
  <w:style w:type="character" w:customStyle="1" w:styleId="A0">
    <w:name w:val="A0"/>
    <w:uiPriority w:val="99"/>
    <w:rsid w:val="008D27D9"/>
    <w:rPr>
      <w:rFonts w:cs="Scala"/>
      <w:color w:val="000000"/>
      <w:sz w:val="16"/>
      <w:szCs w:val="16"/>
    </w:rPr>
  </w:style>
  <w:style w:type="character" w:customStyle="1" w:styleId="Date11">
    <w:name w:val="Date11"/>
    <w:rsid w:val="008D27D9"/>
  </w:style>
  <w:style w:type="paragraph" w:customStyle="1" w:styleId="introduction">
    <w:name w:val="introduction"/>
    <w:basedOn w:val="Normal"/>
    <w:qFormat/>
    <w:rsid w:val="008D27D9"/>
    <w:pPr>
      <w:spacing w:before="100" w:beforeAutospacing="1" w:after="100" w:afterAutospacing="1"/>
    </w:pPr>
    <w:rPr>
      <w:rFonts w:eastAsia="Times New Roman"/>
      <w:sz w:val="24"/>
    </w:rPr>
  </w:style>
  <w:style w:type="character" w:customStyle="1" w:styleId="Boxout">
    <w:name w:val="Box out"/>
    <w:uiPriority w:val="1"/>
    <w:qFormat/>
    <w:rsid w:val="008D27D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D27D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D27D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D27D9"/>
    <w:pPr>
      <w:spacing w:before="100" w:beforeAutospacing="1" w:after="100" w:afterAutospacing="1"/>
    </w:pPr>
    <w:rPr>
      <w:rFonts w:eastAsia="Times New Roman"/>
      <w:sz w:val="24"/>
    </w:rPr>
  </w:style>
  <w:style w:type="character" w:customStyle="1" w:styleId="metad">
    <w:name w:val="metad"/>
    <w:rsid w:val="008D27D9"/>
  </w:style>
  <w:style w:type="paragraph" w:customStyle="1" w:styleId="class">
    <w:name w:val="class"/>
    <w:basedOn w:val="Normal"/>
    <w:uiPriority w:val="99"/>
    <w:qFormat/>
    <w:rsid w:val="008D27D9"/>
    <w:pPr>
      <w:spacing w:before="100" w:beforeAutospacing="1" w:after="100" w:afterAutospacing="1"/>
    </w:pPr>
    <w:rPr>
      <w:rFonts w:eastAsia="Times New Roman"/>
      <w:sz w:val="24"/>
    </w:rPr>
  </w:style>
  <w:style w:type="character" w:customStyle="1" w:styleId="sifr-alternate">
    <w:name w:val="sifr-alternate"/>
    <w:rsid w:val="008D27D9"/>
  </w:style>
  <w:style w:type="character" w:customStyle="1" w:styleId="justify1">
    <w:name w:val="justify1"/>
    <w:rsid w:val="008D27D9"/>
  </w:style>
  <w:style w:type="character" w:customStyle="1" w:styleId="artbody1">
    <w:name w:val="art_body1"/>
    <w:rsid w:val="008D27D9"/>
    <w:rPr>
      <w:rFonts w:ascii="Arial" w:hAnsi="Arial" w:cs="Arial" w:hint="default"/>
    </w:rPr>
  </w:style>
  <w:style w:type="character" w:customStyle="1" w:styleId="A1">
    <w:name w:val="A1"/>
    <w:uiPriority w:val="99"/>
    <w:rsid w:val="008D27D9"/>
    <w:rPr>
      <w:rFonts w:cs="Book Antiqua"/>
      <w:color w:val="221E1F"/>
      <w:sz w:val="22"/>
      <w:szCs w:val="22"/>
    </w:rPr>
  </w:style>
  <w:style w:type="character" w:customStyle="1" w:styleId="UnderlineStyleChar">
    <w:name w:val="Underline Style Char"/>
    <w:link w:val="UnderlineStyle"/>
    <w:rsid w:val="008D27D9"/>
    <w:rPr>
      <w:rFonts w:eastAsia="Times New Roman" w:cs="Arial"/>
      <w:b/>
      <w:sz w:val="24"/>
      <w:u w:val="single"/>
    </w:rPr>
  </w:style>
  <w:style w:type="paragraph" w:customStyle="1" w:styleId="blocktitle1">
    <w:name w:val="block title"/>
    <w:basedOn w:val="Normal"/>
    <w:link w:val="blocktitleChar0"/>
    <w:qFormat/>
    <w:rsid w:val="008D27D9"/>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8D27D9"/>
    <w:rPr>
      <w:rFonts w:ascii="Garamond" w:eastAsia="Calibri" w:hAnsi="Garamond" w:cs="Arial"/>
      <w:b/>
      <w:caps/>
      <w:sz w:val="28"/>
      <w:lang w:val="x-none" w:eastAsia="x-none"/>
    </w:rPr>
  </w:style>
  <w:style w:type="character" w:customStyle="1" w:styleId="reality">
    <w:name w:val="reality"/>
    <w:rsid w:val="008D27D9"/>
  </w:style>
  <w:style w:type="paragraph" w:customStyle="1" w:styleId="Pa6">
    <w:name w:val="Pa6"/>
    <w:basedOn w:val="Normal"/>
    <w:next w:val="Normal"/>
    <w:uiPriority w:val="99"/>
    <w:qFormat/>
    <w:rsid w:val="008D27D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8D27D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8D27D9"/>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8D27D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8D27D9"/>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8D27D9"/>
    <w:pPr>
      <w:spacing w:before="100" w:beforeAutospacing="1" w:after="100" w:afterAutospacing="1"/>
    </w:pPr>
    <w:rPr>
      <w:rFonts w:eastAsia="Times New Roman"/>
      <w:sz w:val="24"/>
    </w:rPr>
  </w:style>
  <w:style w:type="character" w:customStyle="1" w:styleId="text2">
    <w:name w:val="text2"/>
    <w:rsid w:val="008D27D9"/>
  </w:style>
  <w:style w:type="character" w:customStyle="1" w:styleId="StyleUnderlineChar2CharChar11pt">
    <w:name w:val="Style Underline Char2 Char Char + 11 pt"/>
    <w:rsid w:val="008D27D9"/>
    <w:rPr>
      <w:rFonts w:ascii="Times New Roman" w:hAnsi="Times New Roman"/>
      <w:sz w:val="20"/>
      <w:u w:val="single"/>
    </w:rPr>
  </w:style>
  <w:style w:type="character" w:customStyle="1" w:styleId="StyleStyleBoldUnderline11pt">
    <w:name w:val="Style Style Bold Underline + 11 pt"/>
    <w:rsid w:val="008D27D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D27D9"/>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8D27D9"/>
    <w:rPr>
      <w:rFonts w:eastAsia="SimSun" w:cs="Arial"/>
      <w:b/>
      <w:bCs/>
      <w:u w:val="single"/>
    </w:rPr>
  </w:style>
  <w:style w:type="character" w:customStyle="1" w:styleId="articlehead2">
    <w:name w:val="articlehead2"/>
    <w:rsid w:val="008D27D9"/>
  </w:style>
  <w:style w:type="character" w:customStyle="1" w:styleId="pronset">
    <w:name w:val="pronset"/>
    <w:rsid w:val="008D27D9"/>
  </w:style>
  <w:style w:type="character" w:customStyle="1" w:styleId="prondelim">
    <w:name w:val="prondelim"/>
    <w:rsid w:val="008D27D9"/>
  </w:style>
  <w:style w:type="character" w:customStyle="1" w:styleId="prontoggle">
    <w:name w:val="pron_toggle"/>
    <w:rsid w:val="008D27D9"/>
  </w:style>
  <w:style w:type="character" w:customStyle="1" w:styleId="boldface">
    <w:name w:val="boldface"/>
    <w:rsid w:val="008D27D9"/>
  </w:style>
  <w:style w:type="character" w:customStyle="1" w:styleId="secondary-bf">
    <w:name w:val="secondary-bf"/>
    <w:rsid w:val="008D27D9"/>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8D27D9"/>
    <w:rPr>
      <w:rFonts w:ascii="Times New Roman" w:hAnsi="Times New Roman"/>
      <w:iCs/>
      <w:color w:val="000000"/>
      <w:sz w:val="16"/>
    </w:rPr>
  </w:style>
  <w:style w:type="table" w:styleId="ColorfulGrid-Accent1">
    <w:name w:val="Colorful Grid Accent 1"/>
    <w:basedOn w:val="TableNormal"/>
    <w:link w:val="ColorfulGrid-Accent1Char"/>
    <w:uiPriority w:val="29"/>
    <w:rsid w:val="008D27D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D27D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D27D9"/>
  </w:style>
  <w:style w:type="character" w:customStyle="1" w:styleId="pg">
    <w:name w:val="pg"/>
    <w:rsid w:val="008D27D9"/>
  </w:style>
  <w:style w:type="character" w:customStyle="1" w:styleId="detailtitle">
    <w:name w:val="detailtitle"/>
    <w:rsid w:val="008D27D9"/>
  </w:style>
  <w:style w:type="character" w:customStyle="1" w:styleId="storydate">
    <w:name w:val="storydate"/>
    <w:rsid w:val="008D27D9"/>
  </w:style>
  <w:style w:type="character" w:customStyle="1" w:styleId="preloadwrap">
    <w:name w:val="preloadwrap"/>
    <w:rsid w:val="008D27D9"/>
  </w:style>
  <w:style w:type="paragraph" w:customStyle="1" w:styleId="summary">
    <w:name w:val="summary"/>
    <w:basedOn w:val="Normal"/>
    <w:uiPriority w:val="99"/>
    <w:qFormat/>
    <w:rsid w:val="008D27D9"/>
    <w:pPr>
      <w:spacing w:before="100" w:beforeAutospacing="1" w:after="100" w:afterAutospacing="1"/>
    </w:pPr>
    <w:rPr>
      <w:rFonts w:eastAsia="Times New Roman"/>
      <w:sz w:val="24"/>
    </w:rPr>
  </w:style>
  <w:style w:type="paragraph" w:customStyle="1" w:styleId="Caption2">
    <w:name w:val="Caption2"/>
    <w:basedOn w:val="Normal"/>
    <w:uiPriority w:val="99"/>
    <w:qFormat/>
    <w:rsid w:val="008D27D9"/>
    <w:pPr>
      <w:spacing w:before="100" w:beforeAutospacing="1" w:after="100" w:afterAutospacing="1"/>
    </w:pPr>
    <w:rPr>
      <w:rFonts w:eastAsia="Times New Roman"/>
      <w:sz w:val="24"/>
    </w:rPr>
  </w:style>
  <w:style w:type="character" w:customStyle="1" w:styleId="creditwrap">
    <w:name w:val="creditwrap"/>
    <w:rsid w:val="008D27D9"/>
  </w:style>
  <w:style w:type="character" w:customStyle="1" w:styleId="DefaultChar1">
    <w:name w:val="Default Char1"/>
    <w:rsid w:val="008D27D9"/>
    <w:rPr>
      <w:noProof w:val="0"/>
      <w:color w:val="000000"/>
      <w:lang w:val="en-US" w:eastAsia="en-US" w:bidi="ar-SA"/>
    </w:rPr>
  </w:style>
  <w:style w:type="paragraph" w:customStyle="1" w:styleId="MTDisplayEquation">
    <w:name w:val="MTDisplayEquation"/>
    <w:basedOn w:val="Normal"/>
    <w:next w:val="Normal"/>
    <w:link w:val="MTDisplayEquationChar"/>
    <w:qFormat/>
    <w:rsid w:val="008D27D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D27D9"/>
    <w:rPr>
      <w:rFonts w:eastAsia="Times New Roman" w:cs="Arial"/>
      <w:bCs/>
      <w:lang w:bidi="he-IL"/>
    </w:rPr>
  </w:style>
  <w:style w:type="character" w:customStyle="1" w:styleId="textunderlineChar0">
    <w:name w:val="text underline Char"/>
    <w:uiPriority w:val="99"/>
    <w:rsid w:val="008D27D9"/>
    <w:rPr>
      <w:sz w:val="24"/>
      <w:szCs w:val="22"/>
      <w:u w:val="thick"/>
      <w:lang w:val="en-US" w:eastAsia="en-US" w:bidi="ar-SA"/>
    </w:rPr>
  </w:style>
  <w:style w:type="character" w:customStyle="1" w:styleId="BoldChar">
    <w:name w:val="Bold Char"/>
    <w:rsid w:val="008D27D9"/>
    <w:rPr>
      <w:rFonts w:ascii="Times New Roman" w:eastAsia="Times New Roman" w:hAnsi="Times New Roman"/>
      <w:b/>
      <w:szCs w:val="24"/>
    </w:rPr>
  </w:style>
  <w:style w:type="character" w:customStyle="1" w:styleId="pmterms31">
    <w:name w:val="pmterms31"/>
    <w:rsid w:val="008D27D9"/>
    <w:rPr>
      <w:b/>
      <w:bCs/>
      <w:i w:val="0"/>
      <w:iCs w:val="0"/>
      <w:color w:val="000000"/>
    </w:rPr>
  </w:style>
  <w:style w:type="character" w:customStyle="1" w:styleId="copyrightdescription">
    <w:name w:val="copyrightdescription"/>
    <w:rsid w:val="008D27D9"/>
  </w:style>
  <w:style w:type="paragraph" w:customStyle="1" w:styleId="DebateFile">
    <w:name w:val="Debate File"/>
    <w:basedOn w:val="Normal"/>
    <w:uiPriority w:val="99"/>
    <w:qFormat/>
    <w:rsid w:val="008D27D9"/>
    <w:pPr>
      <w:jc w:val="center"/>
    </w:pPr>
    <w:rPr>
      <w:rFonts w:ascii="Book Antiqua" w:eastAsia="Times New Roman" w:hAnsi="Book Antiqua"/>
      <w:b/>
      <w:sz w:val="28"/>
    </w:rPr>
  </w:style>
  <w:style w:type="character" w:customStyle="1" w:styleId="ft01">
    <w:name w:val="ft01"/>
    <w:rsid w:val="008D27D9"/>
    <w:rPr>
      <w:rFonts w:ascii="Times" w:hAnsi="Times" w:cs="Times" w:hint="default"/>
      <w:color w:val="000000"/>
      <w:sz w:val="14"/>
      <w:szCs w:val="14"/>
    </w:rPr>
  </w:style>
  <w:style w:type="character" w:customStyle="1" w:styleId="ft11">
    <w:name w:val="ft11"/>
    <w:rsid w:val="008D27D9"/>
    <w:rPr>
      <w:rFonts w:ascii="Times" w:hAnsi="Times" w:cs="Times" w:hint="default"/>
      <w:color w:val="000000"/>
      <w:sz w:val="17"/>
      <w:szCs w:val="17"/>
    </w:rPr>
  </w:style>
  <w:style w:type="character" w:customStyle="1" w:styleId="ft21">
    <w:name w:val="ft21"/>
    <w:rsid w:val="008D27D9"/>
    <w:rPr>
      <w:rFonts w:ascii="Times" w:hAnsi="Times" w:cs="Times" w:hint="default"/>
      <w:color w:val="000000"/>
      <w:sz w:val="15"/>
      <w:szCs w:val="15"/>
    </w:rPr>
  </w:style>
  <w:style w:type="character" w:customStyle="1" w:styleId="ft31">
    <w:name w:val="ft31"/>
    <w:rsid w:val="008D27D9"/>
    <w:rPr>
      <w:rFonts w:ascii="Times" w:hAnsi="Times" w:cs="Times" w:hint="default"/>
      <w:color w:val="000000"/>
      <w:sz w:val="15"/>
      <w:szCs w:val="15"/>
    </w:rPr>
  </w:style>
  <w:style w:type="paragraph" w:customStyle="1" w:styleId="Little">
    <w:name w:val="Little"/>
    <w:basedOn w:val="Normal"/>
    <w:next w:val="Normal"/>
    <w:qFormat/>
    <w:rsid w:val="008D27D9"/>
    <w:pPr>
      <w:ind w:left="288"/>
    </w:pPr>
    <w:rPr>
      <w:rFonts w:ascii="Garamond" w:eastAsia="Times New Roman" w:hAnsi="Garamond"/>
      <w:sz w:val="16"/>
    </w:rPr>
  </w:style>
  <w:style w:type="paragraph" w:customStyle="1" w:styleId="AAAcard">
    <w:name w:val="AAAcard"/>
    <w:basedOn w:val="Normal"/>
    <w:link w:val="AAAcardChar"/>
    <w:qFormat/>
    <w:rsid w:val="008D27D9"/>
    <w:pPr>
      <w:ind w:left="288" w:right="288"/>
    </w:pPr>
    <w:rPr>
      <w:rFonts w:eastAsia="Times New Roman"/>
    </w:rPr>
  </w:style>
  <w:style w:type="character" w:customStyle="1" w:styleId="dquo">
    <w:name w:val="dquo"/>
    <w:rsid w:val="008D27D9"/>
  </w:style>
  <w:style w:type="character" w:customStyle="1" w:styleId="caps2">
    <w:name w:val="caps2"/>
    <w:rsid w:val="008D27D9"/>
  </w:style>
  <w:style w:type="character" w:customStyle="1" w:styleId="inside-head">
    <w:name w:val="inside-head"/>
    <w:rsid w:val="008D27D9"/>
  </w:style>
  <w:style w:type="character" w:customStyle="1" w:styleId="CardsFont12ptCharCharCharChar">
    <w:name w:val="Cards + Font: 12 pt Char Char Char Char"/>
    <w:rsid w:val="008D27D9"/>
    <w:rPr>
      <w:sz w:val="24"/>
      <w:szCs w:val="24"/>
      <w:u w:val="thick"/>
      <w:lang w:val="en-US" w:eastAsia="en-US" w:bidi="ar-SA"/>
    </w:rPr>
  </w:style>
  <w:style w:type="character" w:customStyle="1" w:styleId="ccs">
    <w:name w:val="c cs"/>
    <w:rsid w:val="008D27D9"/>
  </w:style>
  <w:style w:type="character" w:customStyle="1" w:styleId="UnderlinedEvChar">
    <w:name w:val="Underlined Ev Char"/>
    <w:link w:val="UnderlinedEv"/>
    <w:rsid w:val="008D27D9"/>
    <w:rPr>
      <w:rFonts w:ascii="Times New Roman" w:eastAsia="Times New Roman" w:hAnsi="Times New Roman"/>
      <w:szCs w:val="24"/>
      <w:u w:val="single"/>
    </w:rPr>
  </w:style>
  <w:style w:type="character" w:customStyle="1" w:styleId="dropshadow">
    <w:name w:val="dropshadow"/>
    <w:rsid w:val="008D27D9"/>
  </w:style>
  <w:style w:type="character" w:customStyle="1" w:styleId="d05ws">
    <w:name w:val="d05ws"/>
    <w:rsid w:val="008D27D9"/>
  </w:style>
  <w:style w:type="character" w:customStyle="1" w:styleId="rzibod">
    <w:name w:val="rzibod"/>
    <w:rsid w:val="008D27D9"/>
  </w:style>
  <w:style w:type="paragraph" w:customStyle="1" w:styleId="Caption3">
    <w:name w:val="Caption3"/>
    <w:basedOn w:val="Normal"/>
    <w:qFormat/>
    <w:rsid w:val="008D27D9"/>
    <w:pPr>
      <w:spacing w:before="100" w:beforeAutospacing="1" w:after="100" w:afterAutospacing="1"/>
    </w:pPr>
    <w:rPr>
      <w:rFonts w:eastAsia="Times New Roman"/>
      <w:sz w:val="24"/>
    </w:rPr>
  </w:style>
  <w:style w:type="character" w:customStyle="1" w:styleId="StyleBold1">
    <w:name w:val="Style Bold1"/>
    <w:rsid w:val="008D27D9"/>
    <w:rPr>
      <w:rFonts w:ascii="Georgia" w:hAnsi="Georgia"/>
      <w:b/>
      <w:bCs/>
      <w:sz w:val="22"/>
    </w:rPr>
  </w:style>
  <w:style w:type="character" w:customStyle="1" w:styleId="headertext">
    <w:name w:val="headertext"/>
    <w:rsid w:val="008D27D9"/>
  </w:style>
  <w:style w:type="paragraph" w:customStyle="1" w:styleId="body-12-5">
    <w:name w:val="body-12-5"/>
    <w:basedOn w:val="Normal"/>
    <w:uiPriority w:val="99"/>
    <w:qFormat/>
    <w:rsid w:val="008D27D9"/>
    <w:pPr>
      <w:spacing w:before="100" w:beforeAutospacing="1" w:after="100" w:afterAutospacing="1"/>
    </w:pPr>
    <w:rPr>
      <w:rFonts w:eastAsia="Times New Roman"/>
      <w:sz w:val="24"/>
    </w:rPr>
  </w:style>
  <w:style w:type="character" w:customStyle="1" w:styleId="endnote-reference">
    <w:name w:val="endnote-reference"/>
    <w:rsid w:val="008D27D9"/>
  </w:style>
  <w:style w:type="character" w:customStyle="1" w:styleId="officialsname">
    <w:name w:val="official_s_name"/>
    <w:rsid w:val="008D27D9"/>
  </w:style>
  <w:style w:type="character" w:customStyle="1" w:styleId="audience">
    <w:name w:val="audience"/>
    <w:rsid w:val="008D27D9"/>
  </w:style>
  <w:style w:type="character" w:customStyle="1" w:styleId="A7">
    <w:name w:val="A7"/>
    <w:uiPriority w:val="99"/>
    <w:rsid w:val="008D27D9"/>
    <w:rPr>
      <w:rFonts w:cs="Myriad Pro"/>
      <w:color w:val="0066B1"/>
      <w:sz w:val="22"/>
      <w:szCs w:val="22"/>
    </w:rPr>
  </w:style>
  <w:style w:type="character" w:customStyle="1" w:styleId="BlockHeadingsChar">
    <w:name w:val="Block Headings Char"/>
    <w:link w:val="BlockHeadings"/>
    <w:rsid w:val="008D27D9"/>
    <w:rPr>
      <w:rFonts w:ascii="Times New Roman" w:eastAsia="Times New Roman" w:hAnsi="Times New Roman" w:cs="Times New Roman"/>
      <w:b/>
      <w:sz w:val="36"/>
      <w:szCs w:val="24"/>
      <w:u w:val="single"/>
    </w:rPr>
  </w:style>
  <w:style w:type="character" w:customStyle="1" w:styleId="normalchar">
    <w:name w:val="normal__char"/>
    <w:rsid w:val="008D27D9"/>
  </w:style>
  <w:style w:type="character" w:customStyle="1" w:styleId="hyperlink002cheading0020100200028block0020title0029char">
    <w:name w:val="hyperlink_002cheading_00201_0020_0028block_0020title_0029__char"/>
    <w:rsid w:val="008D27D9"/>
  </w:style>
  <w:style w:type="character" w:customStyle="1" w:styleId="underline002cstyle0020bold0020underlinechar">
    <w:name w:val="underline_002cstyle_0020bold_0020underline__char"/>
    <w:rsid w:val="008D27D9"/>
  </w:style>
  <w:style w:type="character" w:customStyle="1" w:styleId="copyboldblack">
    <w:name w:val="copyboldblack"/>
    <w:rsid w:val="008D27D9"/>
  </w:style>
  <w:style w:type="character" w:customStyle="1" w:styleId="copybold">
    <w:name w:val="copybold"/>
    <w:rsid w:val="008D27D9"/>
  </w:style>
  <w:style w:type="character" w:customStyle="1" w:styleId="author-date0">
    <w:name w:val="author-date"/>
    <w:rsid w:val="008D27D9"/>
  </w:style>
  <w:style w:type="paragraph" w:customStyle="1" w:styleId="infuse">
    <w:name w:val="infuse"/>
    <w:basedOn w:val="Normal"/>
    <w:uiPriority w:val="99"/>
    <w:qFormat/>
    <w:rsid w:val="008D27D9"/>
    <w:pPr>
      <w:spacing w:before="100" w:beforeAutospacing="1" w:after="100" w:afterAutospacing="1"/>
    </w:pPr>
    <w:rPr>
      <w:rFonts w:eastAsia="Times New Roman"/>
      <w:sz w:val="24"/>
    </w:rPr>
  </w:style>
  <w:style w:type="paragraph" w:customStyle="1" w:styleId="fontreg">
    <w:name w:val="font_reg"/>
    <w:basedOn w:val="Normal"/>
    <w:uiPriority w:val="99"/>
    <w:qFormat/>
    <w:rsid w:val="008D27D9"/>
    <w:pPr>
      <w:spacing w:before="100" w:beforeAutospacing="1" w:after="100" w:afterAutospacing="1"/>
    </w:pPr>
    <w:rPr>
      <w:rFonts w:eastAsia="Times New Roman"/>
      <w:sz w:val="24"/>
    </w:rPr>
  </w:style>
  <w:style w:type="character" w:customStyle="1" w:styleId="yshortcuts">
    <w:name w:val="yshortcuts"/>
    <w:rsid w:val="008D27D9"/>
  </w:style>
  <w:style w:type="character" w:customStyle="1" w:styleId="hidden">
    <w:name w:val="hidden"/>
    <w:rsid w:val="008D27D9"/>
  </w:style>
  <w:style w:type="character" w:customStyle="1" w:styleId="articlebegin">
    <w:name w:val="articlebegin"/>
    <w:rsid w:val="008D27D9"/>
  </w:style>
  <w:style w:type="character" w:customStyle="1" w:styleId="mediaoverlay">
    <w:name w:val="mediaoverlay"/>
    <w:rsid w:val="008D27D9"/>
  </w:style>
  <w:style w:type="paragraph" w:customStyle="1" w:styleId="CITEF3">
    <w:name w:val="CITE F3"/>
    <w:uiPriority w:val="99"/>
    <w:qFormat/>
    <w:rsid w:val="008D27D9"/>
    <w:pPr>
      <w:spacing w:after="0" w:line="240" w:lineRule="auto"/>
    </w:pPr>
    <w:rPr>
      <w:rFonts w:ascii="Georgia" w:eastAsia="SimSun" w:hAnsi="Georgia" w:cs="Times New Roman"/>
      <w:b/>
      <w:sz w:val="24"/>
      <w:szCs w:val="24"/>
      <w:lang w:eastAsia="zh-CN"/>
    </w:rPr>
  </w:style>
  <w:style w:type="character" w:customStyle="1" w:styleId="blogcaption">
    <w:name w:val="blog_caption"/>
    <w:rsid w:val="008D27D9"/>
  </w:style>
  <w:style w:type="paragraph" w:customStyle="1" w:styleId="StyleBoldUnderlineTimesNewRoman">
    <w:name w:val="Style Bold Underline + Times New Roman"/>
    <w:link w:val="StyleBoldUnderlineTimesNewRomanChar"/>
    <w:qFormat/>
    <w:rsid w:val="008D27D9"/>
    <w:pPr>
      <w:spacing w:after="200" w:line="276" w:lineRule="auto"/>
    </w:pPr>
    <w:rPr>
      <w:rFonts w:ascii="Times New Roman Bold" w:eastAsia="Calibri" w:hAnsiTheme="minorHAnsi" w:cs="Times New Roman"/>
      <w:b/>
      <w:bCs/>
      <w:u w:val="single"/>
    </w:rPr>
  </w:style>
  <w:style w:type="character" w:customStyle="1" w:styleId="StyleBoldUnderlineTimesNewRomanChar">
    <w:name w:val="Style Bold Underline + Times New Roman Char"/>
    <w:link w:val="StyleBoldUnderlineTimesNewRoman"/>
    <w:rsid w:val="008D27D9"/>
    <w:rPr>
      <w:rFonts w:ascii="Times New Roman Bold" w:eastAsia="Calibri" w:hAnsiTheme="minorHAnsi" w:cs="Times New Roman"/>
      <w:b/>
      <w:bCs/>
      <w:u w:val="single"/>
    </w:rPr>
  </w:style>
  <w:style w:type="paragraph" w:customStyle="1" w:styleId="StyleUnderlineTimesNewRoman">
    <w:name w:val="Style Underline + Times New Roman"/>
    <w:link w:val="StyleUnderlineTimesNewRomanChar"/>
    <w:qFormat/>
    <w:rsid w:val="008D27D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D27D9"/>
    <w:rPr>
      <w:rFonts w:ascii="Calibri" w:eastAsia="Calibri" w:hAnsi="Calibri" w:cs="Times New Roman"/>
      <w:sz w:val="20"/>
      <w:szCs w:val="20"/>
      <w:u w:val="single"/>
    </w:rPr>
  </w:style>
  <w:style w:type="character" w:customStyle="1" w:styleId="commnet-abuzz">
    <w:name w:val="commnet-abuzz"/>
    <w:rsid w:val="008D27D9"/>
  </w:style>
  <w:style w:type="character" w:customStyle="1" w:styleId="fbconnectbuttontext">
    <w:name w:val="fbconnectbutton_text"/>
    <w:rsid w:val="008D27D9"/>
  </w:style>
  <w:style w:type="character" w:customStyle="1" w:styleId="fbsharecountinner">
    <w:name w:val="fb_share_count_inner"/>
    <w:rsid w:val="008D27D9"/>
  </w:style>
  <w:style w:type="character" w:customStyle="1" w:styleId="stbuttontext">
    <w:name w:val="stbuttontext"/>
    <w:rsid w:val="008D27D9"/>
  </w:style>
  <w:style w:type="paragraph" w:customStyle="1" w:styleId="hotroute1">
    <w:name w:val="hot route!"/>
    <w:basedOn w:val="Normal"/>
    <w:qFormat/>
    <w:rsid w:val="008D27D9"/>
    <w:pPr>
      <w:ind w:left="144"/>
    </w:pPr>
    <w:rPr>
      <w:rFonts w:ascii="Cambria" w:eastAsia="Calibri" w:hAnsi="Cambria"/>
      <w:sz w:val="24"/>
    </w:rPr>
  </w:style>
  <w:style w:type="character" w:customStyle="1" w:styleId="Highlightedunderline0">
    <w:name w:val="Highlighted underline"/>
    <w:qFormat/>
    <w:rsid w:val="008D27D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D27D9"/>
  </w:style>
  <w:style w:type="character" w:customStyle="1" w:styleId="Normal2">
    <w:name w:val="Normal2"/>
    <w:rsid w:val="008D27D9"/>
  </w:style>
  <w:style w:type="character" w:customStyle="1" w:styleId="pubdate">
    <w:name w:val="pubdate"/>
    <w:rsid w:val="008D27D9"/>
  </w:style>
  <w:style w:type="numbering" w:customStyle="1" w:styleId="NoList11">
    <w:name w:val="No List11"/>
    <w:next w:val="NoList"/>
    <w:uiPriority w:val="99"/>
    <w:semiHidden/>
    <w:unhideWhenUsed/>
    <w:rsid w:val="008D27D9"/>
  </w:style>
  <w:style w:type="numbering" w:customStyle="1" w:styleId="NoList111">
    <w:name w:val="No List111"/>
    <w:next w:val="NoList"/>
    <w:uiPriority w:val="99"/>
    <w:semiHidden/>
    <w:unhideWhenUsed/>
    <w:rsid w:val="008D27D9"/>
  </w:style>
  <w:style w:type="numbering" w:customStyle="1" w:styleId="NoList1111">
    <w:name w:val="No List1111"/>
    <w:next w:val="NoList"/>
    <w:uiPriority w:val="99"/>
    <w:semiHidden/>
    <w:unhideWhenUsed/>
    <w:rsid w:val="008D27D9"/>
  </w:style>
  <w:style w:type="numbering" w:customStyle="1" w:styleId="NoList11111">
    <w:name w:val="No List11111"/>
    <w:next w:val="NoList"/>
    <w:uiPriority w:val="99"/>
    <w:semiHidden/>
    <w:unhideWhenUsed/>
    <w:rsid w:val="008D27D9"/>
  </w:style>
  <w:style w:type="numbering" w:customStyle="1" w:styleId="NoList111111">
    <w:name w:val="No List111111"/>
    <w:next w:val="NoList"/>
    <w:uiPriority w:val="99"/>
    <w:semiHidden/>
    <w:unhideWhenUsed/>
    <w:rsid w:val="008D27D9"/>
  </w:style>
  <w:style w:type="numbering" w:customStyle="1" w:styleId="NoList1111111">
    <w:name w:val="No List1111111"/>
    <w:next w:val="NoList"/>
    <w:uiPriority w:val="99"/>
    <w:semiHidden/>
    <w:unhideWhenUsed/>
    <w:rsid w:val="008D27D9"/>
  </w:style>
  <w:style w:type="numbering" w:customStyle="1" w:styleId="NoList11111111">
    <w:name w:val="No List11111111"/>
    <w:next w:val="NoList"/>
    <w:uiPriority w:val="99"/>
    <w:semiHidden/>
    <w:unhideWhenUsed/>
    <w:rsid w:val="008D27D9"/>
  </w:style>
  <w:style w:type="numbering" w:customStyle="1" w:styleId="NoList111111111">
    <w:name w:val="No List111111111"/>
    <w:next w:val="NoList"/>
    <w:uiPriority w:val="99"/>
    <w:semiHidden/>
    <w:unhideWhenUsed/>
    <w:rsid w:val="008D27D9"/>
  </w:style>
  <w:style w:type="numbering" w:customStyle="1" w:styleId="NoList1111111111">
    <w:name w:val="No List1111111111"/>
    <w:next w:val="NoList"/>
    <w:uiPriority w:val="99"/>
    <w:semiHidden/>
    <w:unhideWhenUsed/>
    <w:rsid w:val="008D27D9"/>
  </w:style>
  <w:style w:type="numbering" w:customStyle="1" w:styleId="NoList11111111111">
    <w:name w:val="No List11111111111"/>
    <w:next w:val="NoList"/>
    <w:uiPriority w:val="99"/>
    <w:semiHidden/>
    <w:unhideWhenUsed/>
    <w:rsid w:val="008D27D9"/>
  </w:style>
  <w:style w:type="numbering" w:customStyle="1" w:styleId="NoList111111111111">
    <w:name w:val="No List111111111111"/>
    <w:next w:val="NoList"/>
    <w:uiPriority w:val="99"/>
    <w:semiHidden/>
    <w:unhideWhenUsed/>
    <w:rsid w:val="008D27D9"/>
  </w:style>
  <w:style w:type="numbering" w:customStyle="1" w:styleId="NoList1111111111111">
    <w:name w:val="No List1111111111111"/>
    <w:next w:val="NoList"/>
    <w:uiPriority w:val="99"/>
    <w:semiHidden/>
    <w:unhideWhenUsed/>
    <w:rsid w:val="008D27D9"/>
  </w:style>
  <w:style w:type="numbering" w:customStyle="1" w:styleId="NoList11111111111111">
    <w:name w:val="No List11111111111111"/>
    <w:next w:val="NoList"/>
    <w:uiPriority w:val="99"/>
    <w:semiHidden/>
    <w:unhideWhenUsed/>
    <w:rsid w:val="008D27D9"/>
  </w:style>
  <w:style w:type="numbering" w:customStyle="1" w:styleId="NoList111111111111111">
    <w:name w:val="No List111111111111111"/>
    <w:next w:val="NoList"/>
    <w:uiPriority w:val="99"/>
    <w:semiHidden/>
    <w:unhideWhenUsed/>
    <w:rsid w:val="008D27D9"/>
  </w:style>
  <w:style w:type="numbering" w:customStyle="1" w:styleId="NoList1111111111111111">
    <w:name w:val="No List1111111111111111"/>
    <w:next w:val="NoList"/>
    <w:uiPriority w:val="99"/>
    <w:semiHidden/>
    <w:unhideWhenUsed/>
    <w:rsid w:val="008D27D9"/>
  </w:style>
  <w:style w:type="numbering" w:customStyle="1" w:styleId="NoList11111111111111111">
    <w:name w:val="No List11111111111111111"/>
    <w:next w:val="NoList"/>
    <w:uiPriority w:val="99"/>
    <w:semiHidden/>
    <w:unhideWhenUsed/>
    <w:rsid w:val="008D27D9"/>
  </w:style>
  <w:style w:type="paragraph" w:customStyle="1" w:styleId="FreeFormA">
    <w:name w:val="Free Form A"/>
    <w:autoRedefine/>
    <w:qFormat/>
    <w:rsid w:val="008D27D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D27D9"/>
  </w:style>
  <w:style w:type="character" w:customStyle="1" w:styleId="postby">
    <w:name w:val="post_by"/>
    <w:rsid w:val="008D27D9"/>
  </w:style>
  <w:style w:type="character" w:customStyle="1" w:styleId="postdate">
    <w:name w:val="post_date"/>
    <w:rsid w:val="008D27D9"/>
  </w:style>
  <w:style w:type="character" w:customStyle="1" w:styleId="bdx">
    <w:name w:val="bdx"/>
    <w:rsid w:val="008D27D9"/>
  </w:style>
  <w:style w:type="character" w:customStyle="1" w:styleId="bdl">
    <w:name w:val="bdl"/>
    <w:rsid w:val="008D27D9"/>
  </w:style>
  <w:style w:type="character" w:customStyle="1" w:styleId="bhl">
    <w:name w:val="bhl"/>
    <w:rsid w:val="008D27D9"/>
  </w:style>
  <w:style w:type="character" w:customStyle="1" w:styleId="CardNotUnderlinedChar1">
    <w:name w:val="Card Not Underlined Char1"/>
    <w:link w:val="CardNotUnderlined"/>
    <w:rsid w:val="008D27D9"/>
    <w:rPr>
      <w:rFonts w:ascii="Bell MT" w:eastAsia="Calibri" w:hAnsi="Bell MT" w:cs="Arial"/>
      <w:szCs w:val="20"/>
    </w:rPr>
  </w:style>
  <w:style w:type="character" w:customStyle="1" w:styleId="breadcrumbitemcurrent">
    <w:name w:val="breadcrumbitemcurrent"/>
    <w:rsid w:val="008D27D9"/>
  </w:style>
  <w:style w:type="character" w:customStyle="1" w:styleId="bbl">
    <w:name w:val="bbl"/>
    <w:rsid w:val="008D27D9"/>
  </w:style>
  <w:style w:type="character" w:customStyle="1" w:styleId="Date2">
    <w:name w:val="Date2"/>
    <w:rsid w:val="008D27D9"/>
  </w:style>
  <w:style w:type="character" w:customStyle="1" w:styleId="company">
    <w:name w:val="company"/>
    <w:rsid w:val="008D27D9"/>
  </w:style>
  <w:style w:type="character" w:customStyle="1" w:styleId="itxtnewhookspan">
    <w:name w:val="itxtnewhookspan"/>
    <w:rsid w:val="008D27D9"/>
  </w:style>
  <w:style w:type="character" w:customStyle="1" w:styleId="gstxthlt">
    <w:name w:val="gstxt_hlt"/>
    <w:rsid w:val="008D27D9"/>
  </w:style>
  <w:style w:type="paragraph" w:customStyle="1" w:styleId="bodytextfp">
    <w:name w:val="bodytextfp"/>
    <w:basedOn w:val="Normal"/>
    <w:uiPriority w:val="99"/>
    <w:qFormat/>
    <w:rsid w:val="008D27D9"/>
    <w:pPr>
      <w:spacing w:before="100" w:beforeAutospacing="1" w:after="100" w:afterAutospacing="1"/>
    </w:pPr>
    <w:rPr>
      <w:rFonts w:eastAsia="Times New Roman"/>
      <w:sz w:val="24"/>
    </w:rPr>
  </w:style>
  <w:style w:type="character" w:styleId="SubtleEmphasis">
    <w:name w:val="Subtle Emphasis"/>
    <w:aliases w:val="Key phrase"/>
    <w:qFormat/>
    <w:rsid w:val="008D27D9"/>
    <w:rPr>
      <w:rFonts w:ascii="Georgia" w:hAnsi="Georgia"/>
      <w:i/>
      <w:iCs/>
      <w:color w:val="808080"/>
    </w:rPr>
  </w:style>
  <w:style w:type="character" w:customStyle="1" w:styleId="HotRouteChar0">
    <w:name w:val="Hot Route Char"/>
    <w:link w:val="HotRoute0"/>
    <w:locked/>
    <w:rsid w:val="008D27D9"/>
    <w:rPr>
      <w:rFonts w:eastAsia="Cambria" w:cs="Arial"/>
      <w:iCs/>
      <w:color w:val="000000"/>
      <w:sz w:val="18"/>
    </w:rPr>
  </w:style>
  <w:style w:type="character" w:customStyle="1" w:styleId="ReallyfuckingsmallChar">
    <w:name w:val="Really fucking small Char"/>
    <w:link w:val="Reallyfuckingsmall"/>
    <w:locked/>
    <w:rsid w:val="008D27D9"/>
    <w:rPr>
      <w:rFonts w:ascii="Times New Roman" w:eastAsia="Times New Roman" w:hAnsi="Times New Roman"/>
      <w:sz w:val="10"/>
    </w:rPr>
  </w:style>
  <w:style w:type="paragraph" w:customStyle="1" w:styleId="Reallyfuckingsmall">
    <w:name w:val="Really fucking small"/>
    <w:basedOn w:val="Normal"/>
    <w:link w:val="ReallyfuckingsmallChar"/>
    <w:qFormat/>
    <w:rsid w:val="008D27D9"/>
    <w:rPr>
      <w:rFonts w:ascii="Times New Roman" w:eastAsia="Times New Roman" w:hAnsi="Times New Roman" w:cstheme="minorBidi"/>
      <w:sz w:val="10"/>
    </w:rPr>
  </w:style>
  <w:style w:type="paragraph" w:customStyle="1" w:styleId="subheader">
    <w:name w:val="subheader"/>
    <w:basedOn w:val="Normal"/>
    <w:uiPriority w:val="99"/>
    <w:qFormat/>
    <w:rsid w:val="008D27D9"/>
    <w:pPr>
      <w:spacing w:before="100" w:beforeAutospacing="1" w:after="100" w:afterAutospacing="1"/>
    </w:pPr>
    <w:rPr>
      <w:rFonts w:eastAsia="Times New Roman"/>
      <w:sz w:val="24"/>
    </w:rPr>
  </w:style>
  <w:style w:type="character" w:customStyle="1" w:styleId="SubtleEmphasis1">
    <w:name w:val="Subtle Emphasis1"/>
    <w:uiPriority w:val="19"/>
    <w:qFormat/>
    <w:rsid w:val="008D27D9"/>
    <w:rPr>
      <w:rFonts w:ascii="Times New Roman" w:hAnsi="Times New Roman"/>
      <w:b/>
      <w:iCs/>
      <w:color w:val="auto"/>
      <w:sz w:val="22"/>
    </w:rPr>
  </w:style>
  <w:style w:type="character" w:customStyle="1" w:styleId="StyleBoldRed">
    <w:name w:val="Style Bold Red"/>
    <w:rsid w:val="008D27D9"/>
    <w:rPr>
      <w:b/>
      <w:bCs/>
      <w:color w:val="auto"/>
    </w:rPr>
  </w:style>
  <w:style w:type="character" w:customStyle="1" w:styleId="StyleTimesNewRoman8pt">
    <w:name w:val="Style Times New Roman 8 pt"/>
    <w:rsid w:val="008D27D9"/>
    <w:rPr>
      <w:rFonts w:ascii="Georgia" w:hAnsi="Georgia"/>
      <w:sz w:val="16"/>
    </w:rPr>
  </w:style>
  <w:style w:type="character" w:customStyle="1" w:styleId="StyleStyle7pt8pt">
    <w:name w:val="Style Style 7 pt + 8 pt"/>
    <w:rsid w:val="008D27D9"/>
    <w:rPr>
      <w:sz w:val="16"/>
    </w:rPr>
  </w:style>
  <w:style w:type="character" w:customStyle="1" w:styleId="StyleStyleThickunderlineBold1">
    <w:name w:val="Style Style Thick underline + Bold1"/>
    <w:rsid w:val="008D27D9"/>
    <w:rPr>
      <w:b/>
      <w:bCs/>
      <w:u w:val="thick"/>
    </w:rPr>
  </w:style>
  <w:style w:type="character" w:customStyle="1" w:styleId="StyleUnderline2">
    <w:name w:val="Style Underline2"/>
    <w:rsid w:val="008D27D9"/>
    <w:rPr>
      <w:u w:val="single"/>
    </w:rPr>
  </w:style>
  <w:style w:type="character" w:customStyle="1" w:styleId="ShrinkText">
    <w:name w:val="Shrink Text"/>
    <w:rsid w:val="008D27D9"/>
    <w:rPr>
      <w:sz w:val="16"/>
    </w:rPr>
  </w:style>
  <w:style w:type="character" w:customStyle="1" w:styleId="smallcaps">
    <w:name w:val="smallcaps"/>
    <w:rsid w:val="008D27D9"/>
  </w:style>
  <w:style w:type="character" w:customStyle="1" w:styleId="goldbldtext">
    <w:name w:val="goldbldtext"/>
    <w:rsid w:val="008D27D9"/>
  </w:style>
  <w:style w:type="character" w:customStyle="1" w:styleId="PageHeaderLine2Char">
    <w:name w:val="PageHeaderLine2 Char"/>
    <w:link w:val="PageHeaderLine2"/>
    <w:rsid w:val="008D27D9"/>
    <w:rPr>
      <w:rFonts w:eastAsia="Calibri" w:cs="Arial"/>
      <w:b/>
    </w:rPr>
  </w:style>
  <w:style w:type="paragraph" w:customStyle="1" w:styleId="firstletter">
    <w:name w:val="firstletter"/>
    <w:basedOn w:val="Normal"/>
    <w:uiPriority w:val="99"/>
    <w:qFormat/>
    <w:rsid w:val="008D27D9"/>
    <w:pPr>
      <w:spacing w:before="100" w:beforeAutospacing="1" w:after="100" w:afterAutospacing="1"/>
    </w:pPr>
    <w:rPr>
      <w:rFonts w:eastAsia="Times New Roman"/>
      <w:sz w:val="24"/>
    </w:rPr>
  </w:style>
  <w:style w:type="paragraph" w:customStyle="1" w:styleId="more">
    <w:name w:val="more"/>
    <w:basedOn w:val="Normal"/>
    <w:uiPriority w:val="99"/>
    <w:qFormat/>
    <w:rsid w:val="008D27D9"/>
    <w:pPr>
      <w:spacing w:before="100" w:beforeAutospacing="1" w:after="100" w:afterAutospacing="1"/>
    </w:pPr>
    <w:rPr>
      <w:rFonts w:eastAsia="Times New Roman"/>
      <w:sz w:val="24"/>
    </w:rPr>
  </w:style>
  <w:style w:type="character" w:customStyle="1" w:styleId="cardshighlight0">
    <w:name w:val="cardshighlight"/>
    <w:rsid w:val="008D27D9"/>
  </w:style>
  <w:style w:type="character" w:customStyle="1" w:styleId="cardsfont12pt1">
    <w:name w:val="cardsfont12pt"/>
    <w:rsid w:val="008D27D9"/>
  </w:style>
  <w:style w:type="character" w:customStyle="1" w:styleId="ft1">
    <w:name w:val="ft1"/>
    <w:rsid w:val="008D27D9"/>
  </w:style>
  <w:style w:type="character" w:customStyle="1" w:styleId="ft6">
    <w:name w:val="ft6"/>
    <w:rsid w:val="008D27D9"/>
  </w:style>
  <w:style w:type="paragraph" w:customStyle="1" w:styleId="story">
    <w:name w:val="story"/>
    <w:basedOn w:val="Normal"/>
    <w:uiPriority w:val="99"/>
    <w:qFormat/>
    <w:rsid w:val="008D27D9"/>
    <w:pPr>
      <w:spacing w:before="100" w:beforeAutospacing="1" w:after="100" w:afterAutospacing="1"/>
    </w:pPr>
    <w:rPr>
      <w:rFonts w:eastAsia="Times New Roman"/>
      <w:sz w:val="24"/>
    </w:rPr>
  </w:style>
  <w:style w:type="paragraph" w:customStyle="1" w:styleId="H1numbered">
    <w:name w:val="H1 numbered"/>
    <w:basedOn w:val="Normal"/>
    <w:uiPriority w:val="99"/>
    <w:qFormat/>
    <w:rsid w:val="008D27D9"/>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D27D9"/>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D27D9"/>
  </w:style>
  <w:style w:type="character" w:customStyle="1" w:styleId="backcontent">
    <w:name w:val="backcontent"/>
    <w:rsid w:val="008D27D9"/>
  </w:style>
  <w:style w:type="character" w:customStyle="1" w:styleId="daystmp">
    <w:name w:val="daystmp"/>
    <w:rsid w:val="008D27D9"/>
  </w:style>
  <w:style w:type="paragraph" w:customStyle="1" w:styleId="in">
    <w:name w:val="in"/>
    <w:basedOn w:val="Normal"/>
    <w:uiPriority w:val="99"/>
    <w:qFormat/>
    <w:rsid w:val="008D27D9"/>
    <w:pPr>
      <w:spacing w:before="100" w:beforeAutospacing="1" w:after="100" w:afterAutospacing="1"/>
    </w:pPr>
    <w:rPr>
      <w:rFonts w:eastAsia="Times New Roman"/>
      <w:sz w:val="24"/>
    </w:rPr>
  </w:style>
  <w:style w:type="character" w:customStyle="1" w:styleId="cardsfont12ptchar">
    <w:name w:val="cardsfont12ptchar"/>
    <w:rsid w:val="008D27D9"/>
  </w:style>
  <w:style w:type="paragraph" w:customStyle="1" w:styleId="image-caption">
    <w:name w:val="image-caption"/>
    <w:basedOn w:val="Normal"/>
    <w:qFormat/>
    <w:rsid w:val="008D27D9"/>
    <w:pPr>
      <w:spacing w:before="100" w:beforeAutospacing="1" w:after="100" w:afterAutospacing="1"/>
    </w:pPr>
    <w:rPr>
      <w:rFonts w:eastAsia="Times New Roman"/>
      <w:sz w:val="24"/>
    </w:rPr>
  </w:style>
  <w:style w:type="character" w:customStyle="1" w:styleId="gal">
    <w:name w:val="gal"/>
    <w:rsid w:val="008D27D9"/>
  </w:style>
  <w:style w:type="character" w:customStyle="1" w:styleId="submitted">
    <w:name w:val="submitted"/>
    <w:rsid w:val="008D27D9"/>
  </w:style>
  <w:style w:type="paragraph" w:customStyle="1" w:styleId="imagecontain">
    <w:name w:val="imagecontain"/>
    <w:basedOn w:val="Normal"/>
    <w:uiPriority w:val="99"/>
    <w:qFormat/>
    <w:rsid w:val="008D27D9"/>
    <w:pPr>
      <w:spacing w:before="100" w:beforeAutospacing="1" w:after="100" w:afterAutospacing="1"/>
    </w:pPr>
    <w:rPr>
      <w:rFonts w:eastAsia="Times New Roman"/>
      <w:sz w:val="24"/>
    </w:rPr>
  </w:style>
  <w:style w:type="character" w:customStyle="1" w:styleId="imagedateline">
    <w:name w:val="image_dateline"/>
    <w:rsid w:val="008D27D9"/>
  </w:style>
  <w:style w:type="character" w:customStyle="1" w:styleId="authordatecharchar">
    <w:name w:val="authordatecharchar"/>
    <w:rsid w:val="008D27D9"/>
  </w:style>
  <w:style w:type="character" w:customStyle="1" w:styleId="style1char0">
    <w:name w:val="style1char"/>
    <w:rsid w:val="008D27D9"/>
  </w:style>
  <w:style w:type="character" w:customStyle="1" w:styleId="tagcharchar0">
    <w:name w:val="tagcharchar"/>
    <w:rsid w:val="008D27D9"/>
  </w:style>
  <w:style w:type="character" w:customStyle="1" w:styleId="underlinedcharchar2">
    <w:name w:val="underlinedcharchar"/>
    <w:rsid w:val="008D27D9"/>
  </w:style>
  <w:style w:type="paragraph" w:customStyle="1" w:styleId="CM62">
    <w:name w:val="CM62"/>
    <w:basedOn w:val="Normal"/>
    <w:next w:val="Normal"/>
    <w:uiPriority w:val="99"/>
    <w:qFormat/>
    <w:rsid w:val="008D27D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D27D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D27D9"/>
    <w:pPr>
      <w:widowControl w:val="0"/>
      <w:spacing w:after="63"/>
    </w:pPr>
    <w:rPr>
      <w:rFonts w:ascii="Arial" w:hAnsi="Arial"/>
      <w:color w:val="auto"/>
    </w:rPr>
  </w:style>
  <w:style w:type="paragraph" w:customStyle="1" w:styleId="CM35">
    <w:name w:val="CM35"/>
    <w:basedOn w:val="Default"/>
    <w:next w:val="Default"/>
    <w:uiPriority w:val="99"/>
    <w:qFormat/>
    <w:rsid w:val="008D27D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D27D9"/>
    <w:pPr>
      <w:widowControl w:val="0"/>
      <w:spacing w:line="228" w:lineRule="atLeast"/>
    </w:pPr>
    <w:rPr>
      <w:rFonts w:ascii="Showcard Gothic" w:hAnsi="Showcard Gothic"/>
      <w:color w:val="auto"/>
    </w:rPr>
  </w:style>
  <w:style w:type="character" w:customStyle="1" w:styleId="BoxedChar">
    <w:name w:val="Boxed Char"/>
    <w:rsid w:val="008D27D9"/>
    <w:rPr>
      <w:rFonts w:ascii="Arial Narrow" w:hAnsi="Arial Narrow"/>
      <w:b/>
      <w:sz w:val="18"/>
      <w:bdr w:val="single" w:sz="6" w:space="0" w:color="auto"/>
    </w:rPr>
  </w:style>
  <w:style w:type="character" w:customStyle="1" w:styleId="Style11ptUnderline2">
    <w:name w:val="Style 11 pt Underline2"/>
    <w:rsid w:val="008D27D9"/>
    <w:rPr>
      <w:sz w:val="20"/>
      <w:u w:val="single"/>
    </w:rPr>
  </w:style>
  <w:style w:type="character" w:customStyle="1" w:styleId="Style11ptBoldUnderline2">
    <w:name w:val="Style 11 pt Bold Underline2"/>
    <w:rsid w:val="008D27D9"/>
    <w:rPr>
      <w:b/>
      <w:bCs/>
      <w:sz w:val="20"/>
      <w:u w:val="single"/>
    </w:rPr>
  </w:style>
  <w:style w:type="character" w:customStyle="1" w:styleId="nw">
    <w:name w:val="nw"/>
    <w:rsid w:val="008D27D9"/>
  </w:style>
  <w:style w:type="character" w:customStyle="1" w:styleId="Styleunderline11ptBoldBorderSinglesolidlineAuto">
    <w:name w:val="Style underline + 11 pt Bold Border: : (Single solid line Auto ..."/>
    <w:rsid w:val="008D27D9"/>
    <w:rPr>
      <w:b/>
      <w:bCs/>
      <w:sz w:val="20"/>
      <w:u w:val="single"/>
      <w:bdr w:val="single" w:sz="4" w:space="0" w:color="auto"/>
    </w:rPr>
  </w:style>
  <w:style w:type="paragraph" w:customStyle="1" w:styleId="StylecardCharCharChar11pt">
    <w:name w:val="Style card Char Char Char + 11 pt"/>
    <w:link w:val="StylecardCharCharChar11ptChar"/>
    <w:qFormat/>
    <w:rsid w:val="008D27D9"/>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D27D9"/>
    <w:rPr>
      <w:lang w:val="en-US" w:eastAsia="en-US" w:bidi="ar-SA"/>
    </w:rPr>
  </w:style>
  <w:style w:type="character" w:customStyle="1" w:styleId="StylecardCharCharChar11ptChar">
    <w:name w:val="Style card Char Char Char + 11 pt Char"/>
    <w:link w:val="StylecardCharCharChar11pt"/>
    <w:rsid w:val="008D27D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D27D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D27D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D27D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D27D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D27D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D27D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D27D9"/>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D27D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D27D9"/>
    <w:rPr>
      <w:lang w:val="x-none" w:eastAsia="x-none"/>
    </w:rPr>
  </w:style>
  <w:style w:type="character" w:customStyle="1" w:styleId="cardCharCharChar1">
    <w:name w:val="card Char Char Char1"/>
    <w:rsid w:val="008D27D9"/>
    <w:rPr>
      <w:lang w:val="en-US" w:eastAsia="en-US" w:bidi="ar-SA"/>
    </w:rPr>
  </w:style>
  <w:style w:type="character" w:customStyle="1" w:styleId="StylecardCharChar11ptChar">
    <w:name w:val="Style card Char Char + 11 pt Char"/>
    <w:link w:val="StylecardCharChar11pt"/>
    <w:rsid w:val="008D27D9"/>
    <w:rPr>
      <w:rFonts w:ascii="Georgia" w:eastAsia="Times New Roman" w:hAnsi="Georgia"/>
      <w:szCs w:val="20"/>
      <w:lang w:val="x-none" w:eastAsia="x-none"/>
    </w:rPr>
  </w:style>
  <w:style w:type="paragraph" w:customStyle="1" w:styleId="NormalFont">
    <w:name w:val="Normal Font"/>
    <w:link w:val="NormalFontChar"/>
    <w:qFormat/>
    <w:rsid w:val="008D27D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D27D9"/>
    <w:pPr>
      <w:spacing w:after="200" w:line="240" w:lineRule="auto"/>
    </w:pPr>
    <w:rPr>
      <w:rFonts w:ascii="Times" w:eastAsia="Times New Roman" w:hAnsi="Times" w:cs="Times New Roman"/>
      <w:sz w:val="20"/>
    </w:rPr>
  </w:style>
  <w:style w:type="character" w:customStyle="1" w:styleId="Style11ptThickunderline">
    <w:name w:val="Style 11 pt Thick underline"/>
    <w:rsid w:val="008D27D9"/>
    <w:rPr>
      <w:sz w:val="20"/>
      <w:u w:val="thick"/>
    </w:rPr>
  </w:style>
  <w:style w:type="character" w:customStyle="1" w:styleId="Style11ptBoldThickunderline">
    <w:name w:val="Style 11 pt Bold Thick underline"/>
    <w:rsid w:val="008D27D9"/>
    <w:rPr>
      <w:b/>
      <w:bCs/>
      <w:sz w:val="20"/>
      <w:u w:val="thick"/>
    </w:rPr>
  </w:style>
  <w:style w:type="paragraph" w:customStyle="1" w:styleId="StyleNormalFont11ptUnderline">
    <w:name w:val="Style Normal Font + 11 pt Underline"/>
    <w:basedOn w:val="NormalFont"/>
    <w:link w:val="StyleNormalFont11ptUnderlineChar"/>
    <w:qFormat/>
    <w:rsid w:val="008D27D9"/>
    <w:rPr>
      <w:u w:val="single"/>
      <w:lang w:val="x-none" w:eastAsia="x-none"/>
    </w:rPr>
  </w:style>
  <w:style w:type="character" w:customStyle="1" w:styleId="NormalFontChar">
    <w:name w:val="Normal Font Char"/>
    <w:link w:val="NormalFont"/>
    <w:rsid w:val="008D27D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D27D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D27D9"/>
    <w:rPr>
      <w:b/>
      <w:bCs/>
      <w:u w:val="single"/>
      <w:lang w:val="x-none" w:eastAsia="x-none"/>
    </w:rPr>
  </w:style>
  <w:style w:type="character" w:customStyle="1" w:styleId="StyleNormalFont11ptBoldUnderlineChar">
    <w:name w:val="Style Normal Font + 11 pt Bold Underline Char"/>
    <w:link w:val="StyleNormalFont11ptBoldUnderline"/>
    <w:rsid w:val="008D27D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D27D9"/>
    <w:rPr>
      <w:rFonts w:eastAsia="Times New Roman"/>
      <w:sz w:val="15"/>
    </w:rPr>
  </w:style>
  <w:style w:type="character" w:customStyle="1" w:styleId="authors1">
    <w:name w:val="authors1"/>
    <w:rsid w:val="008D27D9"/>
    <w:rPr>
      <w:rFonts w:ascii="Verdana" w:hAnsi="Verdana" w:hint="default"/>
      <w:b/>
      <w:bCs/>
      <w:color w:val="006699"/>
      <w:sz w:val="20"/>
      <w:szCs w:val="20"/>
    </w:rPr>
  </w:style>
  <w:style w:type="character" w:customStyle="1" w:styleId="headlinesectionlarge">
    <w:name w:val="headline_section_large"/>
    <w:rsid w:val="008D27D9"/>
  </w:style>
  <w:style w:type="paragraph" w:customStyle="1" w:styleId="formatvorlage2">
    <w:name w:val="formatvorlage2"/>
    <w:basedOn w:val="Normal"/>
    <w:uiPriority w:val="99"/>
    <w:qFormat/>
    <w:rsid w:val="008D27D9"/>
    <w:pPr>
      <w:spacing w:before="100" w:beforeAutospacing="1" w:after="100" w:afterAutospacing="1"/>
    </w:pPr>
    <w:rPr>
      <w:rFonts w:eastAsia="Calibri"/>
      <w:sz w:val="24"/>
    </w:rPr>
  </w:style>
  <w:style w:type="character" w:customStyle="1" w:styleId="Styleunderline11ptBlack">
    <w:name w:val="Style underline + 11 pt Black"/>
    <w:rsid w:val="008D27D9"/>
    <w:rPr>
      <w:color w:val="000000"/>
      <w:sz w:val="20"/>
      <w:u w:val="single"/>
    </w:rPr>
  </w:style>
  <w:style w:type="character" w:customStyle="1" w:styleId="Styleunderline11ptBoldBlack">
    <w:name w:val="Style underline + 11 pt Bold Black"/>
    <w:rsid w:val="008D27D9"/>
    <w:rPr>
      <w:b/>
      <w:bCs/>
      <w:color w:val="000000"/>
      <w:sz w:val="20"/>
      <w:u w:val="single"/>
    </w:rPr>
  </w:style>
  <w:style w:type="paragraph" w:customStyle="1" w:styleId="StyleTitle11ptNotBold">
    <w:name w:val="Style Title + 11 pt Not Bold"/>
    <w:basedOn w:val="Title"/>
    <w:link w:val="StyleTitle11ptNotBoldChar"/>
    <w:qFormat/>
    <w:rsid w:val="008D27D9"/>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8D27D9"/>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D27D9"/>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8D27D9"/>
    <w:rPr>
      <w:rFonts w:ascii="Georgia" w:eastAsia="Times New Roman" w:hAnsi="Georgia"/>
      <w:u w:val="single"/>
      <w:lang w:val="x-none" w:eastAsia="x-none"/>
    </w:rPr>
  </w:style>
  <w:style w:type="character" w:customStyle="1" w:styleId="Style11ptBoldBlackUnderline">
    <w:name w:val="Style 11 pt Bold Black Underline"/>
    <w:rsid w:val="008D27D9"/>
    <w:rPr>
      <w:b/>
      <w:bCs/>
      <w:color w:val="000000"/>
      <w:sz w:val="20"/>
      <w:u w:val="single"/>
    </w:rPr>
  </w:style>
  <w:style w:type="character" w:customStyle="1" w:styleId="Style11ptBoldBlackUnderlineBorderSinglesolidline">
    <w:name w:val="Style 11 pt Bold Black Underline Border: : (Single solid line ..."/>
    <w:rsid w:val="008D27D9"/>
    <w:rPr>
      <w:b/>
      <w:bCs/>
      <w:color w:val="000000"/>
      <w:sz w:val="20"/>
      <w:u w:val="single"/>
      <w:bdr w:val="single" w:sz="4" w:space="0" w:color="auto"/>
    </w:rPr>
  </w:style>
  <w:style w:type="character" w:customStyle="1" w:styleId="StyleLatinMeridien-Italic11ptItalicUnderline">
    <w:name w:val="Style (Latin) Meridien-Italic 11 pt Italic Underline"/>
    <w:rsid w:val="008D27D9"/>
    <w:rPr>
      <w:rFonts w:ascii="Meridien-Italic" w:hAnsi="Meridien-Italic"/>
      <w:i/>
      <w:iCs/>
      <w:sz w:val="20"/>
      <w:u w:val="single"/>
    </w:rPr>
  </w:style>
  <w:style w:type="character" w:customStyle="1" w:styleId="Citation-AuthorDate">
    <w:name w:val="Citation - Author/Date"/>
    <w:rsid w:val="008D27D9"/>
    <w:rPr>
      <w:b/>
      <w:bCs w:val="0"/>
      <w:smallCaps/>
      <w:sz w:val="24"/>
      <w:u w:val="single"/>
    </w:rPr>
  </w:style>
  <w:style w:type="paragraph" w:customStyle="1" w:styleId="HotRouteCharCharCharCharChar">
    <w:name w:val="Hot Route! Char Char Char Char Char"/>
    <w:basedOn w:val="Normal"/>
    <w:link w:val="HotRouteCharCharCharCharCharChar"/>
    <w:qFormat/>
    <w:rsid w:val="008D27D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D27D9"/>
    <w:rPr>
      <w:rFonts w:eastAsia="Times New Roman" w:cs="Arial"/>
      <w:lang w:val="x-none" w:eastAsia="x-none"/>
    </w:rPr>
  </w:style>
  <w:style w:type="character" w:customStyle="1" w:styleId="underlinestylechar0">
    <w:name w:val="underlinestylechar"/>
    <w:rsid w:val="008D27D9"/>
  </w:style>
  <w:style w:type="character" w:customStyle="1" w:styleId="highlight">
    <w:name w:val="highlight"/>
    <w:rsid w:val="008D27D9"/>
  </w:style>
  <w:style w:type="character" w:customStyle="1" w:styleId="BlockHeaderHiddenChar">
    <w:name w:val="Block Header Hidden Char"/>
    <w:link w:val="BlockHeaderHidden"/>
    <w:locked/>
    <w:rsid w:val="008D27D9"/>
    <w:rPr>
      <w:rFonts w:ascii="Georgia" w:eastAsia="Times New Roman" w:hAnsi="Georgia" w:cs="Times New Roman"/>
      <w:b/>
      <w:bCs/>
      <w:sz w:val="32"/>
      <w:szCs w:val="26"/>
      <w:u w:val="single"/>
    </w:rPr>
  </w:style>
  <w:style w:type="character" w:customStyle="1" w:styleId="DottedUnderline0">
    <w:name w:val="Dotted Underline"/>
    <w:rsid w:val="008D27D9"/>
    <w:rPr>
      <w:rFonts w:ascii="Times New Roman" w:hAnsi="Times New Roman" w:cs="Times New Roman" w:hint="default"/>
      <w:sz w:val="20"/>
      <w:u w:val="dottedHeavy"/>
    </w:rPr>
  </w:style>
  <w:style w:type="character" w:customStyle="1" w:styleId="CardsFont6ptCharChar">
    <w:name w:val="Cards + Font: 6 pt Char Char"/>
    <w:rsid w:val="008D27D9"/>
    <w:rPr>
      <w:sz w:val="8"/>
      <w:lang w:val="en-US" w:eastAsia="en-US" w:bidi="ar-SA"/>
    </w:rPr>
  </w:style>
  <w:style w:type="character" w:customStyle="1" w:styleId="titleauthoretc">
    <w:name w:val="titleauthoretc"/>
    <w:rsid w:val="008D27D9"/>
  </w:style>
  <w:style w:type="paragraph" w:customStyle="1" w:styleId="deck">
    <w:name w:val="deck"/>
    <w:basedOn w:val="Normal"/>
    <w:uiPriority w:val="99"/>
    <w:qFormat/>
    <w:rsid w:val="008D27D9"/>
    <w:pPr>
      <w:spacing w:before="100" w:beforeAutospacing="1" w:after="100" w:afterAutospacing="1"/>
    </w:pPr>
    <w:rPr>
      <w:rFonts w:eastAsia="Times New Roman"/>
      <w:sz w:val="24"/>
    </w:rPr>
  </w:style>
  <w:style w:type="paragraph" w:customStyle="1" w:styleId="i1">
    <w:name w:val="i1"/>
    <w:basedOn w:val="Normal"/>
    <w:qFormat/>
    <w:rsid w:val="008D27D9"/>
    <w:pPr>
      <w:spacing w:before="100" w:beforeAutospacing="1" w:after="100" w:afterAutospacing="1"/>
    </w:pPr>
    <w:rPr>
      <w:rFonts w:eastAsia="Times New Roman"/>
      <w:sz w:val="24"/>
    </w:rPr>
  </w:style>
  <w:style w:type="paragraph" w:customStyle="1" w:styleId="question">
    <w:name w:val="question"/>
    <w:basedOn w:val="Normal"/>
    <w:uiPriority w:val="99"/>
    <w:qFormat/>
    <w:rsid w:val="008D27D9"/>
    <w:pPr>
      <w:spacing w:before="100" w:beforeAutospacing="1" w:after="100" w:afterAutospacing="1"/>
    </w:pPr>
    <w:rPr>
      <w:rFonts w:eastAsia="Times New Roman"/>
      <w:sz w:val="24"/>
    </w:rPr>
  </w:style>
  <w:style w:type="paragraph" w:customStyle="1" w:styleId="bodycopy">
    <w:name w:val="bodycopy"/>
    <w:basedOn w:val="Normal"/>
    <w:uiPriority w:val="99"/>
    <w:qFormat/>
    <w:rsid w:val="008D27D9"/>
    <w:pPr>
      <w:spacing w:before="100" w:beforeAutospacing="1" w:after="100" w:afterAutospacing="1"/>
    </w:pPr>
    <w:rPr>
      <w:rFonts w:eastAsia="Times New Roman"/>
      <w:sz w:val="24"/>
    </w:rPr>
  </w:style>
  <w:style w:type="character" w:customStyle="1" w:styleId="labeltext">
    <w:name w:val="labeltext"/>
    <w:rsid w:val="008D27D9"/>
  </w:style>
  <w:style w:type="character" w:customStyle="1" w:styleId="viewlink">
    <w:name w:val="viewlink"/>
    <w:rsid w:val="008D27D9"/>
  </w:style>
  <w:style w:type="character" w:customStyle="1" w:styleId="share">
    <w:name w:val="share"/>
    <w:rsid w:val="008D27D9"/>
  </w:style>
  <w:style w:type="character" w:customStyle="1" w:styleId="inlinkchart">
    <w:name w:val="inlink_chart"/>
    <w:rsid w:val="008D27D9"/>
  </w:style>
  <w:style w:type="character" w:customStyle="1" w:styleId="underLight">
    <w:name w:val="underLight"/>
    <w:uiPriority w:val="1"/>
    <w:qFormat/>
    <w:rsid w:val="008D27D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D27D9"/>
  </w:style>
  <w:style w:type="character" w:customStyle="1" w:styleId="author-rss">
    <w:name w:val="author-rss"/>
    <w:rsid w:val="008D27D9"/>
  </w:style>
  <w:style w:type="character" w:customStyle="1" w:styleId="fbsharecountwrapper">
    <w:name w:val="fb_share_count_wrapper"/>
    <w:rsid w:val="008D27D9"/>
  </w:style>
  <w:style w:type="character" w:customStyle="1" w:styleId="fbbuttontext">
    <w:name w:val="fb_button_text"/>
    <w:rsid w:val="008D27D9"/>
  </w:style>
  <w:style w:type="character" w:customStyle="1" w:styleId="hw">
    <w:name w:val="hw"/>
    <w:rsid w:val="008D27D9"/>
  </w:style>
  <w:style w:type="character" w:customStyle="1" w:styleId="linktotop">
    <w:name w:val="linktotop"/>
    <w:rsid w:val="008D27D9"/>
  </w:style>
  <w:style w:type="character" w:customStyle="1" w:styleId="maintextbldleft">
    <w:name w:val="maintextbldleft"/>
    <w:rsid w:val="008D27D9"/>
  </w:style>
  <w:style w:type="character" w:customStyle="1" w:styleId="maintextleft">
    <w:name w:val="maintextleft"/>
    <w:rsid w:val="008D27D9"/>
  </w:style>
  <w:style w:type="character" w:customStyle="1" w:styleId="descriptionstyle1block">
    <w:name w:val="description style1 block"/>
    <w:rsid w:val="008D27D9"/>
  </w:style>
  <w:style w:type="paragraph" w:customStyle="1" w:styleId="Fifth">
    <w:name w:val="Fifth"/>
    <w:basedOn w:val="Normal"/>
    <w:link w:val="FifthChar"/>
    <w:uiPriority w:val="99"/>
    <w:qFormat/>
    <w:rsid w:val="008D27D9"/>
    <w:rPr>
      <w:rFonts w:eastAsia="Calibri"/>
    </w:rPr>
  </w:style>
  <w:style w:type="character" w:customStyle="1" w:styleId="gutter-right-1">
    <w:name w:val="gutter-right-1"/>
    <w:basedOn w:val="DefaultParagraphFont"/>
    <w:rsid w:val="008D27D9"/>
  </w:style>
  <w:style w:type="character" w:customStyle="1" w:styleId="ssl3">
    <w:name w:val="ss_l3"/>
    <w:rsid w:val="008D27D9"/>
  </w:style>
  <w:style w:type="paragraph" w:customStyle="1" w:styleId="NoteLevel22">
    <w:name w:val="Note Level 22"/>
    <w:basedOn w:val="Normal"/>
    <w:next w:val="Normal"/>
    <w:uiPriority w:val="99"/>
    <w:qFormat/>
    <w:rsid w:val="008D27D9"/>
    <w:pPr>
      <w:keepNext/>
      <w:ind w:left="288" w:right="288"/>
    </w:pPr>
    <w:rPr>
      <w:rFonts w:eastAsia="MS Gothic"/>
      <w:szCs w:val="20"/>
    </w:rPr>
  </w:style>
  <w:style w:type="paragraph" w:customStyle="1" w:styleId="wp-caption-text">
    <w:name w:val="wp-caption-text"/>
    <w:basedOn w:val="Normal"/>
    <w:qFormat/>
    <w:rsid w:val="008D27D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D27D9"/>
    <w:rPr>
      <w:color w:val="2B579A"/>
      <w:shd w:val="clear" w:color="auto" w:fill="E6E6E6"/>
    </w:rPr>
  </w:style>
  <w:style w:type="paragraph" w:customStyle="1" w:styleId="svarticle">
    <w:name w:val="svarticle"/>
    <w:basedOn w:val="Normal"/>
    <w:uiPriority w:val="99"/>
    <w:qFormat/>
    <w:rsid w:val="008D27D9"/>
    <w:pPr>
      <w:spacing w:before="100" w:beforeAutospacing="1" w:after="100" w:afterAutospacing="1"/>
    </w:pPr>
    <w:rPr>
      <w:rFonts w:eastAsia="Times New Roman"/>
      <w:sz w:val="24"/>
    </w:rPr>
  </w:style>
  <w:style w:type="character" w:customStyle="1" w:styleId="FontStyle39">
    <w:name w:val="Font Style39"/>
    <w:uiPriority w:val="99"/>
    <w:rsid w:val="008D27D9"/>
    <w:rPr>
      <w:rFonts w:ascii="Constantia" w:hAnsi="Constantia" w:cs="Constantia" w:hint="default"/>
      <w:b/>
      <w:bCs/>
      <w:sz w:val="18"/>
      <w:szCs w:val="18"/>
    </w:rPr>
  </w:style>
  <w:style w:type="character" w:customStyle="1" w:styleId="6">
    <w:name w:val="6"/>
    <w:rsid w:val="008D27D9"/>
    <w:rPr>
      <w:rFonts w:ascii="Arial" w:hAnsi="Arial" w:cs="Arial" w:hint="default"/>
      <w:bCs/>
      <w:sz w:val="20"/>
      <w:u w:val="single"/>
      <w:lang w:val="en-US" w:eastAsia="en-US" w:bidi="ar-SA"/>
    </w:rPr>
  </w:style>
  <w:style w:type="character" w:customStyle="1" w:styleId="CharChar4">
    <w:name w:val="Char Char4"/>
    <w:rsid w:val="008D27D9"/>
    <w:rPr>
      <w:szCs w:val="24"/>
      <w:lang w:eastAsia="zh-CN"/>
    </w:rPr>
  </w:style>
  <w:style w:type="character" w:customStyle="1" w:styleId="BodyTextFirstIndentChar1">
    <w:name w:val="Body Text First Indent Char1"/>
    <w:basedOn w:val="BodyTextChar"/>
    <w:rsid w:val="008D27D9"/>
    <w:rPr>
      <w:rFonts w:ascii="Times New Roman" w:eastAsia="Calibri" w:hAnsi="Times New Roman" w:cs="Times New Roman"/>
      <w:sz w:val="24"/>
      <w:szCs w:val="24"/>
    </w:rPr>
  </w:style>
  <w:style w:type="character" w:customStyle="1" w:styleId="Header11">
    <w:name w:val="Header11"/>
    <w:rsid w:val="008D27D9"/>
  </w:style>
  <w:style w:type="paragraph" w:customStyle="1" w:styleId="canvas-atom">
    <w:name w:val="canvas-atom"/>
    <w:basedOn w:val="Normal"/>
    <w:uiPriority w:val="99"/>
    <w:qFormat/>
    <w:rsid w:val="008D27D9"/>
    <w:pPr>
      <w:spacing w:before="100" w:beforeAutospacing="1" w:after="100" w:afterAutospacing="1"/>
    </w:pPr>
    <w:rPr>
      <w:sz w:val="24"/>
    </w:rPr>
  </w:style>
  <w:style w:type="character" w:customStyle="1" w:styleId="posa">
    <w:name w:val="pos(a)"/>
    <w:basedOn w:val="DefaultParagraphFont"/>
    <w:rsid w:val="008D27D9"/>
  </w:style>
  <w:style w:type="character" w:customStyle="1" w:styleId="u-hiddeninnarrowenv">
    <w:name w:val="u-hiddeninnarrowenv"/>
    <w:basedOn w:val="DefaultParagraphFont"/>
    <w:rsid w:val="008D27D9"/>
  </w:style>
  <w:style w:type="character" w:customStyle="1" w:styleId="followbutton-bird">
    <w:name w:val="followbutton-bird"/>
    <w:basedOn w:val="DefaultParagraphFont"/>
    <w:rsid w:val="008D27D9"/>
  </w:style>
  <w:style w:type="character" w:customStyle="1" w:styleId="tweetauthor-name">
    <w:name w:val="tweetauthor-name"/>
    <w:basedOn w:val="DefaultParagraphFont"/>
    <w:rsid w:val="008D27D9"/>
  </w:style>
  <w:style w:type="character" w:customStyle="1" w:styleId="tweetauthor-verifiedbadge">
    <w:name w:val="tweetauthor-verifiedbadge"/>
    <w:basedOn w:val="DefaultParagraphFont"/>
    <w:rsid w:val="008D27D9"/>
  </w:style>
  <w:style w:type="character" w:customStyle="1" w:styleId="tweetauthor-screenname">
    <w:name w:val="tweetauthor-screenname"/>
    <w:basedOn w:val="DefaultParagraphFont"/>
    <w:rsid w:val="008D27D9"/>
  </w:style>
  <w:style w:type="paragraph" w:customStyle="1" w:styleId="tweet-text">
    <w:name w:val="tweet-text"/>
    <w:basedOn w:val="Normal"/>
    <w:uiPriority w:val="99"/>
    <w:qFormat/>
    <w:rsid w:val="008D27D9"/>
    <w:pPr>
      <w:spacing w:before="100" w:beforeAutospacing="1" w:after="100" w:afterAutospacing="1"/>
    </w:pPr>
  </w:style>
  <w:style w:type="character" w:customStyle="1" w:styleId="u-hiddenvisually">
    <w:name w:val="u-hiddenvisually"/>
    <w:basedOn w:val="DefaultParagraphFont"/>
    <w:rsid w:val="008D27D9"/>
  </w:style>
  <w:style w:type="character" w:customStyle="1" w:styleId="tweetaction-stat">
    <w:name w:val="tweetaction-stat"/>
    <w:basedOn w:val="DefaultParagraphFont"/>
    <w:rsid w:val="008D27D9"/>
  </w:style>
  <w:style w:type="character" w:customStyle="1" w:styleId="related">
    <w:name w:val="related"/>
    <w:basedOn w:val="DefaultParagraphFont"/>
    <w:rsid w:val="008D27D9"/>
  </w:style>
  <w:style w:type="character" w:customStyle="1" w:styleId="related-content">
    <w:name w:val="related-content"/>
    <w:basedOn w:val="DefaultParagraphFont"/>
    <w:rsid w:val="008D27D9"/>
  </w:style>
  <w:style w:type="character" w:customStyle="1" w:styleId="name-of-author">
    <w:name w:val="name-of-author"/>
    <w:basedOn w:val="DefaultParagraphFont"/>
    <w:rsid w:val="008D27D9"/>
  </w:style>
  <w:style w:type="character" w:customStyle="1" w:styleId="first-name">
    <w:name w:val="first-name"/>
    <w:basedOn w:val="DefaultParagraphFont"/>
    <w:rsid w:val="008D27D9"/>
  </w:style>
  <w:style w:type="character" w:customStyle="1" w:styleId="last-name">
    <w:name w:val="last-name"/>
    <w:basedOn w:val="DefaultParagraphFont"/>
    <w:rsid w:val="008D27D9"/>
  </w:style>
  <w:style w:type="paragraph" w:customStyle="1" w:styleId="description">
    <w:name w:val="description"/>
    <w:basedOn w:val="Normal"/>
    <w:uiPriority w:val="99"/>
    <w:qFormat/>
    <w:rsid w:val="008D27D9"/>
    <w:pPr>
      <w:spacing w:before="100" w:beforeAutospacing="1" w:after="100" w:afterAutospacing="1"/>
    </w:pPr>
  </w:style>
  <w:style w:type="paragraph" w:customStyle="1" w:styleId="graf">
    <w:name w:val="graf"/>
    <w:basedOn w:val="Normal"/>
    <w:uiPriority w:val="99"/>
    <w:qFormat/>
    <w:rsid w:val="008D27D9"/>
    <w:pPr>
      <w:spacing w:before="100" w:beforeAutospacing="1" w:after="100" w:afterAutospacing="1"/>
    </w:pPr>
  </w:style>
  <w:style w:type="character" w:customStyle="1" w:styleId="caption10">
    <w:name w:val="caption1"/>
    <w:basedOn w:val="DefaultParagraphFont"/>
    <w:rsid w:val="008D27D9"/>
  </w:style>
  <w:style w:type="paragraph" w:customStyle="1" w:styleId="column">
    <w:name w:val="column"/>
    <w:basedOn w:val="Normal"/>
    <w:qFormat/>
    <w:rsid w:val="008D27D9"/>
    <w:pPr>
      <w:spacing w:before="100" w:beforeAutospacing="1" w:after="100" w:afterAutospacing="1"/>
    </w:pPr>
  </w:style>
  <w:style w:type="paragraph" w:customStyle="1" w:styleId="recirc-container">
    <w:name w:val="recirc-container"/>
    <w:basedOn w:val="Normal"/>
    <w:uiPriority w:val="99"/>
    <w:qFormat/>
    <w:rsid w:val="008D27D9"/>
    <w:pPr>
      <w:spacing w:before="100" w:beforeAutospacing="1" w:after="100" w:afterAutospacing="1"/>
    </w:pPr>
    <w:rPr>
      <w:sz w:val="24"/>
    </w:rPr>
  </w:style>
  <w:style w:type="character" w:customStyle="1" w:styleId="recirc-text">
    <w:name w:val="&quot;recirc-text”"/>
    <w:basedOn w:val="DefaultParagraphFont"/>
    <w:rsid w:val="008D27D9"/>
  </w:style>
  <w:style w:type="character" w:customStyle="1" w:styleId="video-icon">
    <w:name w:val="video-icon"/>
    <w:basedOn w:val="DefaultParagraphFont"/>
    <w:rsid w:val="008D27D9"/>
  </w:style>
  <w:style w:type="paragraph" w:customStyle="1" w:styleId="selectionshareable">
    <w:name w:val="selectionshareable"/>
    <w:basedOn w:val="Normal"/>
    <w:qFormat/>
    <w:rsid w:val="008D27D9"/>
    <w:pPr>
      <w:spacing w:before="100" w:beforeAutospacing="1" w:after="100" w:afterAutospacing="1"/>
    </w:pPr>
    <w:rPr>
      <w:sz w:val="24"/>
    </w:rPr>
  </w:style>
  <w:style w:type="character" w:customStyle="1" w:styleId="powa-shot-play-btn-text">
    <w:name w:val="powa-shot-play-btn-text"/>
    <w:basedOn w:val="DefaultParagraphFont"/>
    <w:rsid w:val="008D27D9"/>
  </w:style>
  <w:style w:type="character" w:customStyle="1" w:styleId="powa-shot-click">
    <w:name w:val="powa-shot-click"/>
    <w:basedOn w:val="DefaultParagraphFont"/>
    <w:rsid w:val="008D27D9"/>
  </w:style>
  <w:style w:type="character" w:customStyle="1" w:styleId="wpv-blurb">
    <w:name w:val="wpv-blurb"/>
    <w:basedOn w:val="DefaultParagraphFont"/>
    <w:rsid w:val="008D27D9"/>
  </w:style>
  <w:style w:type="paragraph" w:customStyle="1" w:styleId="interstitial-link">
    <w:name w:val="interstitial-link"/>
    <w:basedOn w:val="Normal"/>
    <w:uiPriority w:val="99"/>
    <w:qFormat/>
    <w:rsid w:val="008D27D9"/>
    <w:pPr>
      <w:spacing w:before="100" w:beforeAutospacing="1" w:after="100" w:afterAutospacing="1"/>
    </w:pPr>
    <w:rPr>
      <w:sz w:val="24"/>
    </w:rPr>
  </w:style>
  <w:style w:type="character" w:customStyle="1" w:styleId="pb-caption">
    <w:name w:val="pb-caption"/>
    <w:basedOn w:val="DefaultParagraphFont"/>
    <w:rsid w:val="008D27D9"/>
  </w:style>
  <w:style w:type="paragraph" w:customStyle="1" w:styleId="see-also">
    <w:name w:val="see-also"/>
    <w:basedOn w:val="Normal"/>
    <w:uiPriority w:val="99"/>
    <w:qFormat/>
    <w:rsid w:val="008D27D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D27D9"/>
  </w:style>
  <w:style w:type="character" w:customStyle="1" w:styleId="m-2745674872889869693gmail-styleunderline">
    <w:name w:val="m_-2745674872889869693gmail-styleunderline"/>
    <w:basedOn w:val="DefaultParagraphFont"/>
    <w:rsid w:val="008D27D9"/>
  </w:style>
  <w:style w:type="character" w:customStyle="1" w:styleId="UnresolvedMention3">
    <w:name w:val="Unresolved Mention3"/>
    <w:basedOn w:val="DefaultParagraphFont"/>
    <w:uiPriority w:val="99"/>
    <w:unhideWhenUsed/>
    <w:rsid w:val="008D27D9"/>
    <w:rPr>
      <w:color w:val="808080"/>
      <w:shd w:val="clear" w:color="auto" w:fill="E6E6E6"/>
    </w:rPr>
  </w:style>
  <w:style w:type="character" w:customStyle="1" w:styleId="UnresolvedMention4">
    <w:name w:val="Unresolved Mention4"/>
    <w:basedOn w:val="DefaultParagraphFont"/>
    <w:uiPriority w:val="99"/>
    <w:unhideWhenUsed/>
    <w:rsid w:val="008D27D9"/>
    <w:rPr>
      <w:color w:val="808080"/>
      <w:shd w:val="clear" w:color="auto" w:fill="E6E6E6"/>
    </w:rPr>
  </w:style>
  <w:style w:type="character" w:customStyle="1" w:styleId="m-8082899869479211226gmail-styleunderline">
    <w:name w:val="m_-8082899869479211226gmail-styleunderline"/>
    <w:basedOn w:val="DefaultParagraphFont"/>
    <w:rsid w:val="008D27D9"/>
  </w:style>
  <w:style w:type="character" w:customStyle="1" w:styleId="StyleUnderlineChar">
    <w:name w:val="Style Underline Char"/>
    <w:basedOn w:val="DefaultParagraphFont"/>
    <w:locked/>
    <w:rsid w:val="008D27D9"/>
    <w:rPr>
      <w:u w:val="single"/>
    </w:rPr>
  </w:style>
  <w:style w:type="paragraph" w:customStyle="1" w:styleId="NoteLevel23">
    <w:name w:val="Note Level 23"/>
    <w:basedOn w:val="Normal"/>
    <w:next w:val="Normal"/>
    <w:uiPriority w:val="99"/>
    <w:qFormat/>
    <w:rsid w:val="008D27D9"/>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8D27D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D27D9"/>
    <w:rPr>
      <w:rFonts w:ascii="Georgia" w:hAnsi="Georgia"/>
    </w:rPr>
  </w:style>
  <w:style w:type="paragraph" w:customStyle="1" w:styleId="NoteLevel24">
    <w:name w:val="Note Level 24"/>
    <w:basedOn w:val="Normal"/>
    <w:next w:val="Normal"/>
    <w:uiPriority w:val="99"/>
    <w:qFormat/>
    <w:rsid w:val="008D27D9"/>
    <w:pPr>
      <w:keepNext/>
      <w:ind w:left="288" w:right="288"/>
    </w:pPr>
    <w:rPr>
      <w:rFonts w:eastAsia="MS Gothic"/>
      <w:sz w:val="24"/>
      <w:szCs w:val="20"/>
    </w:rPr>
  </w:style>
  <w:style w:type="paragraph" w:customStyle="1" w:styleId="NoteLevel25">
    <w:name w:val="Note Level 25"/>
    <w:basedOn w:val="Normal"/>
    <w:next w:val="Normal"/>
    <w:uiPriority w:val="99"/>
    <w:qFormat/>
    <w:rsid w:val="008D27D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D27D9"/>
  </w:style>
  <w:style w:type="character" w:customStyle="1" w:styleId="italics">
    <w:name w:val="italics"/>
    <w:basedOn w:val="DefaultParagraphFont"/>
    <w:rsid w:val="008D27D9"/>
  </w:style>
  <w:style w:type="paragraph" w:customStyle="1" w:styleId="analytics0">
    <w:name w:val="analytics"/>
    <w:basedOn w:val="Normal"/>
    <w:link w:val="analyticsChar0"/>
    <w:uiPriority w:val="4"/>
    <w:qFormat/>
    <w:rsid w:val="008D27D9"/>
    <w:rPr>
      <w:b/>
      <w:color w:val="C00000"/>
      <w:sz w:val="26"/>
    </w:rPr>
  </w:style>
  <w:style w:type="character" w:customStyle="1" w:styleId="analyticsChar0">
    <w:name w:val="analytics Char"/>
    <w:basedOn w:val="DefaultParagraphFont"/>
    <w:link w:val="analytics0"/>
    <w:uiPriority w:val="4"/>
    <w:rsid w:val="008D27D9"/>
    <w:rPr>
      <w:rFonts w:cs="Arial"/>
      <w:b/>
      <w:color w:val="C00000"/>
      <w:sz w:val="26"/>
    </w:rPr>
  </w:style>
  <w:style w:type="character" w:customStyle="1" w:styleId="swauthor">
    <w:name w:val="sw_author"/>
    <w:rsid w:val="008D27D9"/>
  </w:style>
  <w:style w:type="character" w:customStyle="1" w:styleId="HotRouteChar">
    <w:name w:val="Hot Route! Char"/>
    <w:link w:val="HotRoute"/>
    <w:rsid w:val="008D27D9"/>
    <w:rPr>
      <w:rFonts w:eastAsia="Times New Roman" w:cs="Arial"/>
    </w:rPr>
  </w:style>
  <w:style w:type="paragraph" w:customStyle="1" w:styleId="PhoTag">
    <w:name w:val="PhoTag"/>
    <w:basedOn w:val="Normal"/>
    <w:next w:val="Normal"/>
    <w:autoRedefine/>
    <w:qFormat/>
    <w:rsid w:val="008D27D9"/>
    <w:rPr>
      <w:b/>
    </w:rPr>
  </w:style>
  <w:style w:type="character" w:customStyle="1" w:styleId="boldunderlineChar2">
    <w:name w:val="bold underline Char"/>
    <w:basedOn w:val="DefaultParagraphFont"/>
    <w:rsid w:val="008D27D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8D27D9"/>
    <w:rPr>
      <w:rFonts w:eastAsia="Times New Roman"/>
      <w:sz w:val="16"/>
      <w:szCs w:val="20"/>
    </w:rPr>
  </w:style>
  <w:style w:type="character" w:customStyle="1" w:styleId="ReallySmallChar">
    <w:name w:val="Really Small Char"/>
    <w:basedOn w:val="DefaultParagraphFont"/>
    <w:link w:val="ReallySmall"/>
    <w:rsid w:val="008D27D9"/>
    <w:rPr>
      <w:rFonts w:eastAsia="Times New Roman" w:cs="Arial"/>
      <w:sz w:val="16"/>
      <w:szCs w:val="20"/>
    </w:rPr>
  </w:style>
  <w:style w:type="paragraph" w:customStyle="1" w:styleId="Heading4Cite">
    <w:name w:val="Heading 4 Cite"/>
    <w:basedOn w:val="Normal"/>
    <w:link w:val="Heading4CiteChar"/>
    <w:autoRedefine/>
    <w:qFormat/>
    <w:rsid w:val="008D27D9"/>
    <w:rPr>
      <w:rFonts w:eastAsia="Calibri"/>
      <w:color w:val="000000"/>
    </w:rPr>
  </w:style>
  <w:style w:type="character" w:customStyle="1" w:styleId="Heading4CiteChar">
    <w:name w:val="Heading 4 Cite Char"/>
    <w:link w:val="Heading4Cite"/>
    <w:rsid w:val="008D27D9"/>
    <w:rPr>
      <w:rFonts w:eastAsia="Calibri" w:cs="Arial"/>
      <w:color w:val="000000"/>
    </w:rPr>
  </w:style>
  <w:style w:type="paragraph" w:customStyle="1" w:styleId="PageTitle0">
    <w:name w:val="Page Title"/>
    <w:basedOn w:val="Normal"/>
    <w:next w:val="Normal"/>
    <w:qFormat/>
    <w:rsid w:val="008D27D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D27D9"/>
    <w:rPr>
      <w:i/>
      <w:iCs/>
      <w:sz w:val="20"/>
      <w:u w:val="single"/>
    </w:rPr>
  </w:style>
  <w:style w:type="paragraph" w:customStyle="1" w:styleId="UnderlineEmphasis">
    <w:name w:val="Underline + Emphasis"/>
    <w:basedOn w:val="Normal"/>
    <w:next w:val="Normal"/>
    <w:link w:val="UnderlineEmphasisChar"/>
    <w:autoRedefine/>
    <w:qFormat/>
    <w:rsid w:val="008D27D9"/>
    <w:rPr>
      <w:rFonts w:eastAsia="Calibri"/>
      <w:b/>
      <w:color w:val="000000"/>
      <w:u w:val="single"/>
    </w:rPr>
  </w:style>
  <w:style w:type="character" w:customStyle="1" w:styleId="UnderlineEmphasisChar">
    <w:name w:val="Underline + Emphasis Char"/>
    <w:link w:val="UnderlineEmphasis"/>
    <w:rsid w:val="008D27D9"/>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8D27D9"/>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8D27D9"/>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D27D9"/>
    <w:rPr>
      <w:rFonts w:eastAsia="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D27D9"/>
    <w:rPr>
      <w:rFonts w:eastAsia="Times New Roman" w:cs="Times New Roman"/>
      <w:bCs/>
      <w:color w:val="000000"/>
      <w:sz w:val="16"/>
      <w:szCs w:val="28"/>
    </w:rPr>
  </w:style>
  <w:style w:type="paragraph" w:customStyle="1" w:styleId="StyleUnderline9pt2">
    <w:name w:val="Style Underline + 9 pt2"/>
    <w:basedOn w:val="Normal"/>
    <w:link w:val="StyleUnderline9pt2Char"/>
    <w:qFormat/>
    <w:rsid w:val="008D27D9"/>
    <w:rPr>
      <w:rFonts w:eastAsia="Times New Roman"/>
      <w:color w:val="000000"/>
      <w:szCs w:val="20"/>
      <w:u w:val="single"/>
    </w:rPr>
  </w:style>
  <w:style w:type="character" w:customStyle="1" w:styleId="StyleUnderline9pt2Char">
    <w:name w:val="Style Underline + 9 pt2 Char"/>
    <w:link w:val="StyleUnderline9pt2"/>
    <w:rsid w:val="008D27D9"/>
    <w:rPr>
      <w:rFonts w:eastAsia="Times New Roman" w:cs="Arial"/>
      <w:color w:val="000000"/>
      <w:szCs w:val="20"/>
      <w:u w:val="single"/>
    </w:rPr>
  </w:style>
  <w:style w:type="paragraph" w:customStyle="1" w:styleId="TxBr5p1">
    <w:name w:val="TxBr_5p1"/>
    <w:basedOn w:val="Normal"/>
    <w:qFormat/>
    <w:rsid w:val="008D27D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8D27D9"/>
    <w:pPr>
      <w:ind w:left="400"/>
    </w:pPr>
    <w:rPr>
      <w:rFonts w:eastAsia="Calibri"/>
      <w:color w:val="000000"/>
    </w:rPr>
  </w:style>
  <w:style w:type="numbering" w:customStyle="1" w:styleId="NoList12">
    <w:name w:val="No List12"/>
    <w:next w:val="NoList"/>
    <w:uiPriority w:val="99"/>
    <w:semiHidden/>
    <w:unhideWhenUsed/>
    <w:rsid w:val="008D27D9"/>
  </w:style>
  <w:style w:type="numbering" w:customStyle="1" w:styleId="NoList21">
    <w:name w:val="No List21"/>
    <w:next w:val="NoList"/>
    <w:uiPriority w:val="99"/>
    <w:semiHidden/>
    <w:unhideWhenUsed/>
    <w:rsid w:val="008D27D9"/>
  </w:style>
  <w:style w:type="numbering" w:customStyle="1" w:styleId="NoList211">
    <w:name w:val="No List211"/>
    <w:next w:val="NoList"/>
    <w:uiPriority w:val="99"/>
    <w:semiHidden/>
    <w:unhideWhenUsed/>
    <w:rsid w:val="008D27D9"/>
  </w:style>
  <w:style w:type="character" w:customStyle="1" w:styleId="flagicon">
    <w:name w:val="flagicon"/>
    <w:basedOn w:val="DefaultParagraphFont"/>
    <w:rsid w:val="008D27D9"/>
  </w:style>
  <w:style w:type="character" w:customStyle="1" w:styleId="A11">
    <w:name w:val="A11"/>
    <w:rsid w:val="008D27D9"/>
    <w:rPr>
      <w:rFonts w:ascii="Minion Pro" w:hAnsi="Minion Pro" w:cs="Minion Pro" w:hint="default"/>
      <w:color w:val="211D1E"/>
      <w:sz w:val="12"/>
      <w:szCs w:val="12"/>
    </w:rPr>
  </w:style>
  <w:style w:type="character" w:customStyle="1" w:styleId="A12">
    <w:name w:val="A12"/>
    <w:uiPriority w:val="99"/>
    <w:rsid w:val="008D27D9"/>
    <w:rPr>
      <w:rFonts w:ascii="Minion Pro" w:hAnsi="Minion Pro" w:cs="Minion Pro" w:hint="default"/>
      <w:color w:val="211D1E"/>
      <w:sz w:val="22"/>
      <w:szCs w:val="22"/>
    </w:rPr>
  </w:style>
  <w:style w:type="character" w:customStyle="1" w:styleId="CardsCharChar">
    <w:name w:val="Cards Char Char"/>
    <w:rsid w:val="008D27D9"/>
    <w:rPr>
      <w:szCs w:val="24"/>
      <w:lang w:val="en-US" w:eastAsia="en-US" w:bidi="ar-SA"/>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8D27D9"/>
    <w:rPr>
      <w:rFonts w:ascii="Times New Roman" w:eastAsia="Times New Roman" w:hAnsi="Times New Roman" w:cs="Arial"/>
      <w:b/>
      <w:sz w:val="20"/>
      <w:szCs w:val="36"/>
    </w:rPr>
  </w:style>
  <w:style w:type="character" w:customStyle="1" w:styleId="bold-italic-sub-c">
    <w:name w:val="bold-italic-sub-c"/>
    <w:basedOn w:val="DefaultParagraphFont"/>
    <w:rsid w:val="008D27D9"/>
  </w:style>
  <w:style w:type="character" w:customStyle="1" w:styleId="charoverride-4">
    <w:name w:val="charoverride-4"/>
    <w:basedOn w:val="DefaultParagraphFont"/>
    <w:rsid w:val="008D27D9"/>
  </w:style>
  <w:style w:type="character" w:customStyle="1" w:styleId="charoverride-3">
    <w:name w:val="charoverride-3"/>
    <w:basedOn w:val="DefaultParagraphFont"/>
    <w:rsid w:val="008D27D9"/>
  </w:style>
  <w:style w:type="character" w:customStyle="1" w:styleId="BlockTitle2Char">
    <w:name w:val="Block Title2 Char"/>
    <w:link w:val="BlockTitle2"/>
    <w:rsid w:val="008D27D9"/>
    <w:rPr>
      <w:rFonts w:eastAsia="Times New Roman" w:cs="Arial"/>
      <w:b/>
      <w:sz w:val="32"/>
      <w:szCs w:val="20"/>
      <w:u w:val="single"/>
    </w:rPr>
  </w:style>
  <w:style w:type="paragraph" w:customStyle="1" w:styleId="tag1">
    <w:name w:val="tag1"/>
    <w:basedOn w:val="Normal"/>
    <w:qFormat/>
    <w:rsid w:val="008D27D9"/>
    <w:rPr>
      <w:rFonts w:eastAsia="Times New Roman"/>
      <w:b/>
      <w:szCs w:val="20"/>
    </w:rPr>
  </w:style>
  <w:style w:type="paragraph" w:customStyle="1" w:styleId="tagcite1">
    <w:name w:val="tagcite"/>
    <w:basedOn w:val="Normal"/>
    <w:qFormat/>
    <w:rsid w:val="008D27D9"/>
    <w:rPr>
      <w:rFonts w:eastAsia="Times New Roman"/>
      <w:b/>
    </w:rPr>
  </w:style>
  <w:style w:type="paragraph" w:customStyle="1" w:styleId="SmallFontCharCharChar">
    <w:name w:val="Small Font Char Char Char"/>
    <w:basedOn w:val="Normal"/>
    <w:uiPriority w:val="99"/>
    <w:qFormat/>
    <w:rsid w:val="008D27D9"/>
    <w:rPr>
      <w:rFonts w:eastAsia="Times New Roman"/>
      <w:sz w:val="12"/>
    </w:rPr>
  </w:style>
  <w:style w:type="paragraph" w:customStyle="1" w:styleId="Regular">
    <w:name w:val="Regular"/>
    <w:qFormat/>
    <w:rsid w:val="008D27D9"/>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8D27D9"/>
    <w:rPr>
      <w:bCs/>
      <w:kern w:val="28"/>
      <w:szCs w:val="32"/>
      <w:u w:val="single"/>
    </w:rPr>
  </w:style>
  <w:style w:type="character" w:customStyle="1" w:styleId="tag1Char">
    <w:name w:val="tag1 Char"/>
    <w:rsid w:val="008D27D9"/>
    <w:rPr>
      <w:b/>
      <w:bCs w:val="0"/>
      <w:sz w:val="24"/>
    </w:rPr>
  </w:style>
  <w:style w:type="character" w:customStyle="1" w:styleId="SmallFontCharCharCharChar">
    <w:name w:val="Small Font Char Char Char Char"/>
    <w:rsid w:val="008D27D9"/>
    <w:rPr>
      <w:rFonts w:ascii="Arial" w:hAnsi="Arial" w:cs="Arial" w:hint="default"/>
      <w:sz w:val="12"/>
      <w:szCs w:val="24"/>
    </w:rPr>
  </w:style>
  <w:style w:type="character" w:customStyle="1" w:styleId="TagCiteChar2">
    <w:name w:val="TagCite Char"/>
    <w:rsid w:val="008D27D9"/>
    <w:rPr>
      <w:rFonts w:ascii="Garamond" w:hAnsi="Garamond" w:hint="default"/>
      <w:b/>
      <w:bCs w:val="0"/>
      <w:sz w:val="24"/>
      <w:szCs w:val="24"/>
    </w:rPr>
  </w:style>
  <w:style w:type="character" w:customStyle="1" w:styleId="heading2char2charchar1">
    <w:name w:val="heading2char2charchar1"/>
    <w:rsid w:val="008D27D9"/>
  </w:style>
  <w:style w:type="character" w:customStyle="1" w:styleId="charchar60">
    <w:name w:val="charchar6"/>
    <w:rsid w:val="008D27D9"/>
  </w:style>
  <w:style w:type="character" w:customStyle="1" w:styleId="searchtermbold">
    <w:name w:val="searchtermbold"/>
    <w:rsid w:val="008D27D9"/>
  </w:style>
  <w:style w:type="character" w:customStyle="1" w:styleId="regtext">
    <w:name w:val="regtext"/>
    <w:uiPriority w:val="99"/>
    <w:rsid w:val="008D27D9"/>
  </w:style>
  <w:style w:type="character" w:customStyle="1" w:styleId="bps-topic-ident">
    <w:name w:val="bps-topic-ident"/>
    <w:rsid w:val="008D27D9"/>
  </w:style>
  <w:style w:type="character" w:customStyle="1" w:styleId="RegularChar">
    <w:name w:val="Regular Char"/>
    <w:rsid w:val="008D27D9"/>
    <w:rPr>
      <w:rFonts w:ascii="Garamond" w:hAnsi="Garamond" w:cs="Arial" w:hint="default"/>
      <w:bCs/>
      <w:kern w:val="20"/>
      <w:szCs w:val="32"/>
      <w:lang w:val="en-US" w:eastAsia="en-US" w:bidi="ar-SA"/>
    </w:rPr>
  </w:style>
  <w:style w:type="character" w:customStyle="1" w:styleId="BoldunderlineChar3">
    <w:name w:val="Bold underline Char"/>
    <w:rsid w:val="008D27D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D27D9"/>
    <w:rPr>
      <w:b/>
      <w:lang w:val="en-US" w:eastAsia="en-US"/>
    </w:rPr>
  </w:style>
  <w:style w:type="paragraph" w:customStyle="1" w:styleId="FreeForm">
    <w:name w:val="Free Form"/>
    <w:qFormat/>
    <w:rsid w:val="008D27D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D27D9"/>
    <w:rPr>
      <w:rFonts w:cs="Calibri"/>
      <w:b/>
      <w:u w:val="single"/>
    </w:rPr>
  </w:style>
  <w:style w:type="paragraph" w:customStyle="1" w:styleId="AuthorDate2">
    <w:name w:val="Author/Date"/>
    <w:basedOn w:val="Normal"/>
    <w:link w:val="AuthorDateChar0"/>
    <w:qFormat/>
    <w:rsid w:val="008D27D9"/>
    <w:rPr>
      <w:rFonts w:cs="Calibri"/>
      <w:b/>
      <w:u w:val="single"/>
    </w:rPr>
  </w:style>
  <w:style w:type="character" w:customStyle="1" w:styleId="HilightChar">
    <w:name w:val="Hilight Char"/>
    <w:rsid w:val="008D27D9"/>
    <w:rPr>
      <w:rFonts w:eastAsia="Calibri"/>
      <w:b/>
      <w:noProof w:val="0"/>
      <w:sz w:val="22"/>
      <w:szCs w:val="22"/>
      <w:u w:val="single"/>
      <w:lang w:val="en-US" w:eastAsia="ar-SA" w:bidi="ar-SA"/>
    </w:rPr>
  </w:style>
  <w:style w:type="paragraph" w:customStyle="1" w:styleId="TagCite2">
    <w:name w:val="Tag &amp; Cite"/>
    <w:basedOn w:val="Normal"/>
    <w:link w:val="TagCiteChar3"/>
    <w:qFormat/>
    <w:rsid w:val="008D27D9"/>
    <w:pPr>
      <w:jc w:val="both"/>
    </w:pPr>
    <w:rPr>
      <w:rFonts w:eastAsia="Times New Roman"/>
      <w:b/>
    </w:rPr>
  </w:style>
  <w:style w:type="character" w:customStyle="1" w:styleId="TagCiteChar3">
    <w:name w:val="Tag &amp; Cite Char"/>
    <w:link w:val="TagCite2"/>
    <w:rsid w:val="008D27D9"/>
    <w:rPr>
      <w:rFonts w:eastAsia="Times New Roman" w:cs="Arial"/>
      <w:b/>
    </w:rPr>
  </w:style>
  <w:style w:type="paragraph" w:customStyle="1" w:styleId="HighlightedText">
    <w:name w:val="Highlighted Text"/>
    <w:basedOn w:val="Normal"/>
    <w:link w:val="HighlightedTextChar"/>
    <w:qFormat/>
    <w:rsid w:val="008D27D9"/>
    <w:pPr>
      <w:jc w:val="both"/>
    </w:pPr>
    <w:rPr>
      <w:rFonts w:eastAsia="Times New Roman"/>
      <w:u w:val="thick"/>
    </w:rPr>
  </w:style>
  <w:style w:type="character" w:customStyle="1" w:styleId="HighlightedTextChar">
    <w:name w:val="Highlighted Text Char"/>
    <w:link w:val="HighlightedText"/>
    <w:rsid w:val="008D27D9"/>
    <w:rPr>
      <w:rFonts w:eastAsia="Times New Roman" w:cs="Arial"/>
      <w:u w:val="thick"/>
    </w:rPr>
  </w:style>
  <w:style w:type="character" w:customStyle="1" w:styleId="StyleUnderlineCharChar">
    <w:name w:val="Style Underline Char Char"/>
    <w:rsid w:val="008D27D9"/>
    <w:rPr>
      <w:rFonts w:ascii="Times New Roman" w:eastAsia="Times New Roman" w:hAnsi="Times New Roman" w:cs="Times New Roman"/>
      <w:sz w:val="20"/>
      <w:szCs w:val="20"/>
      <w:u w:val="single"/>
    </w:rPr>
  </w:style>
  <w:style w:type="character" w:customStyle="1" w:styleId="c1">
    <w:name w:val="c1"/>
    <w:rsid w:val="008D27D9"/>
  </w:style>
  <w:style w:type="paragraph" w:customStyle="1" w:styleId="TagStyle">
    <w:name w:val="Tag Style"/>
    <w:basedOn w:val="Normal"/>
    <w:qFormat/>
    <w:rsid w:val="008D27D9"/>
    <w:rPr>
      <w:rFonts w:eastAsia="Times New Roman"/>
      <w:b/>
    </w:rPr>
  </w:style>
  <w:style w:type="paragraph" w:customStyle="1" w:styleId="Hat2">
    <w:name w:val="Hat2"/>
    <w:basedOn w:val="Heading2"/>
    <w:next w:val="Heading2"/>
    <w:autoRedefine/>
    <w:uiPriority w:val="99"/>
    <w:qFormat/>
    <w:rsid w:val="008D27D9"/>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8D27D9"/>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D27D9"/>
    <w:rPr>
      <w:rFonts w:ascii="Calibri" w:eastAsia="Calibri" w:hAnsi="Calibri"/>
      <w:sz w:val="15"/>
    </w:rPr>
  </w:style>
  <w:style w:type="paragraph" w:customStyle="1" w:styleId="UnreadText">
    <w:name w:val="Unread Text"/>
    <w:basedOn w:val="Normal"/>
    <w:link w:val="UnreadTextChar"/>
    <w:autoRedefine/>
    <w:qFormat/>
    <w:rsid w:val="008D27D9"/>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8D27D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D27D9"/>
    <w:pPr>
      <w:spacing w:after="200" w:line="276" w:lineRule="auto"/>
    </w:pPr>
    <w:rPr>
      <w:rFonts w:ascii="Cambria" w:eastAsia="Times New Roman" w:hAnsi="Cambria" w:cs="Times New Roman"/>
      <w:u w:val="thick"/>
      <w:lang w:eastAsia="ko-KR"/>
    </w:rPr>
  </w:style>
  <w:style w:type="character" w:customStyle="1" w:styleId="Underline4">
    <w:name w:val="*Underline*"/>
    <w:rsid w:val="008D27D9"/>
    <w:rPr>
      <w:rFonts w:ascii="Times New Roman" w:hAnsi="Times New Roman"/>
      <w:b/>
      <w:sz w:val="24"/>
      <w:u w:val="single"/>
    </w:rPr>
  </w:style>
  <w:style w:type="paragraph" w:customStyle="1" w:styleId="TxBr33p1">
    <w:name w:val="TxBr_33p1"/>
    <w:basedOn w:val="Normal"/>
    <w:uiPriority w:val="99"/>
    <w:qFormat/>
    <w:rsid w:val="008D27D9"/>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D27D9"/>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D27D9"/>
    <w:rPr>
      <w:rFonts w:eastAsia="SimSun"/>
      <w:lang w:eastAsia="zh-CN"/>
    </w:rPr>
  </w:style>
  <w:style w:type="character" w:customStyle="1" w:styleId="heading3char0">
    <w:name w:val="heading3char"/>
    <w:rsid w:val="008D27D9"/>
  </w:style>
  <w:style w:type="character" w:customStyle="1" w:styleId="Heading51">
    <w:name w:val="Heading 51"/>
    <w:aliases w:val="Heading 5 Char Char Char,Heading 511"/>
    <w:rsid w:val="008D27D9"/>
    <w:rPr>
      <w:b/>
      <w:bCs/>
      <w:iCs/>
      <w:szCs w:val="26"/>
      <w:lang w:val="en-US" w:eastAsia="en-US" w:bidi="ar-SA"/>
    </w:rPr>
  </w:style>
  <w:style w:type="character" w:customStyle="1" w:styleId="comments-post">
    <w:name w:val="comments-post"/>
    <w:rsid w:val="008D27D9"/>
  </w:style>
  <w:style w:type="paragraph" w:customStyle="1" w:styleId="boldcite">
    <w:name w:val="bold cite"/>
    <w:basedOn w:val="Normal"/>
    <w:link w:val="boldciteChar4"/>
    <w:qFormat/>
    <w:rsid w:val="008D27D9"/>
    <w:rPr>
      <w:rFonts w:eastAsia="Calibri"/>
      <w:b/>
      <w:color w:val="000000"/>
      <w:sz w:val="28"/>
      <w:u w:val="thick" w:color="000000"/>
    </w:rPr>
  </w:style>
  <w:style w:type="character" w:customStyle="1" w:styleId="boldciteChar4">
    <w:name w:val="bold cite Char4"/>
    <w:link w:val="boldcite"/>
    <w:locked/>
    <w:rsid w:val="008D27D9"/>
    <w:rPr>
      <w:rFonts w:eastAsia="Calibri" w:cs="Arial"/>
      <w:b/>
      <w:color w:val="000000"/>
      <w:sz w:val="28"/>
      <w:u w:val="thick" w:color="000000"/>
    </w:rPr>
  </w:style>
  <w:style w:type="character" w:customStyle="1" w:styleId="underlinecardChar">
    <w:name w:val="underline card Char"/>
    <w:rsid w:val="008D27D9"/>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D27D9"/>
    <w:pPr>
      <w:ind w:left="547" w:right="648"/>
      <w:jc w:val="both"/>
    </w:pPr>
    <w:rPr>
      <w:rFonts w:eastAsia="Calibri"/>
      <w:sz w:val="12"/>
      <w:szCs w:val="12"/>
    </w:rPr>
  </w:style>
  <w:style w:type="character" w:customStyle="1" w:styleId="Irrelevant5fontChar">
    <w:name w:val="Irrelevant (5 font) Char"/>
    <w:rsid w:val="008D27D9"/>
    <w:rPr>
      <w:sz w:val="10"/>
      <w:szCs w:val="10"/>
      <w:lang w:val="en-US" w:eastAsia="en-US" w:bidi="ar-SA"/>
    </w:rPr>
  </w:style>
  <w:style w:type="character" w:customStyle="1" w:styleId="CardsFont6ptChar1">
    <w:name w:val="Cards + Font: 6 pt Char1"/>
    <w:link w:val="CardsFont6pt"/>
    <w:uiPriority w:val="99"/>
    <w:rsid w:val="008D27D9"/>
    <w:rPr>
      <w:rFonts w:ascii="Times New Roman" w:eastAsia="Times New Roman" w:hAnsi="Times New Roman" w:cs="Times New Roman"/>
      <w:sz w:val="12"/>
      <w:szCs w:val="24"/>
    </w:rPr>
  </w:style>
  <w:style w:type="character" w:customStyle="1" w:styleId="Hyperlink13">
    <w:name w:val="Hyperlink13"/>
    <w:rsid w:val="008D27D9"/>
    <w:rPr>
      <w:b w:val="0"/>
      <w:bCs w:val="0"/>
      <w:strike w:val="0"/>
      <w:dstrike w:val="0"/>
      <w:color w:val="008000"/>
      <w:sz w:val="20"/>
      <w:szCs w:val="20"/>
      <w:u w:val="none"/>
      <w:effect w:val="none"/>
    </w:rPr>
  </w:style>
  <w:style w:type="character" w:customStyle="1" w:styleId="standardcontent1">
    <w:name w:val="standardcontent1"/>
    <w:rsid w:val="008D27D9"/>
    <w:rPr>
      <w:rFonts w:ascii="Arial" w:hAnsi="Arial" w:cs="Arial" w:hint="default"/>
      <w:strike w:val="0"/>
      <w:dstrike w:val="0"/>
      <w:sz w:val="24"/>
      <w:szCs w:val="24"/>
      <w:u w:val="none"/>
      <w:effect w:val="none"/>
    </w:rPr>
  </w:style>
  <w:style w:type="character" w:customStyle="1" w:styleId="Hyperlink4">
    <w:name w:val="Hyperlink4"/>
    <w:rsid w:val="008D27D9"/>
    <w:rPr>
      <w:color w:val="000066"/>
      <w:u w:val="single"/>
    </w:rPr>
  </w:style>
  <w:style w:type="paragraph" w:customStyle="1" w:styleId="rddateline">
    <w:name w:val="rddateline"/>
    <w:basedOn w:val="Normal"/>
    <w:qFormat/>
    <w:rsid w:val="008D27D9"/>
    <w:rPr>
      <w:rFonts w:eastAsia="Calibri"/>
      <w:szCs w:val="20"/>
    </w:rPr>
  </w:style>
  <w:style w:type="paragraph" w:customStyle="1" w:styleId="rdheadline">
    <w:name w:val="rdheadline"/>
    <w:basedOn w:val="Normal"/>
    <w:qFormat/>
    <w:rsid w:val="008D27D9"/>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8D27D9"/>
    <w:pPr>
      <w:spacing w:after="100" w:afterAutospacing="1"/>
    </w:pPr>
    <w:rPr>
      <w:rFonts w:ascii="Verdana" w:eastAsia="Calibri" w:hAnsi="Verdana"/>
      <w:szCs w:val="20"/>
    </w:rPr>
  </w:style>
  <w:style w:type="character" w:customStyle="1" w:styleId="rddeckline1">
    <w:name w:val="rddeckline1"/>
    <w:rsid w:val="008D27D9"/>
    <w:rPr>
      <w:rFonts w:ascii="Verdana" w:hAnsi="Verdana" w:hint="default"/>
      <w:b/>
      <w:bCs/>
      <w:sz w:val="22"/>
      <w:szCs w:val="22"/>
    </w:rPr>
  </w:style>
  <w:style w:type="character" w:customStyle="1" w:styleId="link-external">
    <w:name w:val="link-external"/>
    <w:rsid w:val="008D27D9"/>
  </w:style>
  <w:style w:type="character" w:customStyle="1" w:styleId="contact1">
    <w:name w:val="contact1"/>
    <w:rsid w:val="008D27D9"/>
    <w:rPr>
      <w:rFonts w:ascii="Tahoma" w:hAnsi="Tahoma" w:cs="Tahoma" w:hint="default"/>
      <w:color w:val="999999"/>
      <w:sz w:val="20"/>
      <w:szCs w:val="20"/>
    </w:rPr>
  </w:style>
  <w:style w:type="character" w:customStyle="1" w:styleId="credits1">
    <w:name w:val="credits1"/>
    <w:rsid w:val="008D27D9"/>
    <w:rPr>
      <w:rFonts w:ascii="Tahoma" w:hAnsi="Tahoma" w:cs="Tahoma" w:hint="default"/>
      <w:color w:val="999999"/>
      <w:sz w:val="16"/>
      <w:szCs w:val="16"/>
    </w:rPr>
  </w:style>
  <w:style w:type="paragraph" w:customStyle="1" w:styleId="Heading20">
    <w:name w:val="Heading2"/>
    <w:basedOn w:val="Normal"/>
    <w:link w:val="Heading2Char0"/>
    <w:qFormat/>
    <w:rsid w:val="008D27D9"/>
    <w:pPr>
      <w:jc w:val="center"/>
    </w:pPr>
    <w:rPr>
      <w:rFonts w:eastAsia="Times New Roman"/>
      <w:b/>
      <w:caps/>
    </w:rPr>
  </w:style>
  <w:style w:type="character" w:customStyle="1" w:styleId="Heading2Char0">
    <w:name w:val="Heading2 Char"/>
    <w:link w:val="Heading20"/>
    <w:rsid w:val="008D27D9"/>
    <w:rPr>
      <w:rFonts w:eastAsia="Times New Roman" w:cs="Arial"/>
      <w:b/>
      <w:caps/>
    </w:rPr>
  </w:style>
  <w:style w:type="paragraph" w:customStyle="1" w:styleId="Header2">
    <w:name w:val="Header2"/>
    <w:basedOn w:val="Heading20"/>
    <w:link w:val="Header2Char"/>
    <w:qFormat/>
    <w:rsid w:val="008D27D9"/>
  </w:style>
  <w:style w:type="character" w:customStyle="1" w:styleId="Header2Char">
    <w:name w:val="Header2 Char"/>
    <w:link w:val="Header2"/>
    <w:rsid w:val="008D27D9"/>
    <w:rPr>
      <w:rFonts w:eastAsia="Times New Roman" w:cs="Arial"/>
      <w:b/>
      <w:caps/>
    </w:rPr>
  </w:style>
  <w:style w:type="paragraph" w:customStyle="1" w:styleId="Underlinedcard1">
    <w:name w:val="Underlined card"/>
    <w:basedOn w:val="Normal"/>
    <w:link w:val="UnderlinedcardChar1"/>
    <w:autoRedefine/>
    <w:qFormat/>
    <w:rsid w:val="008D27D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D27D9"/>
    <w:rPr>
      <w:rFonts w:eastAsia="Times New Roman" w:cs="Arial"/>
      <w:u w:val="thick"/>
    </w:rPr>
  </w:style>
  <w:style w:type="paragraph" w:customStyle="1" w:styleId="StyleHeading212pt">
    <w:name w:val="Style Heading2 + 12 pt"/>
    <w:basedOn w:val="Heading20"/>
    <w:link w:val="StyleHeading212ptChar"/>
    <w:qFormat/>
    <w:rsid w:val="008D27D9"/>
    <w:rPr>
      <w:bCs/>
    </w:rPr>
  </w:style>
  <w:style w:type="character" w:customStyle="1" w:styleId="StyleHeading212ptChar">
    <w:name w:val="Style Heading2 + 12 pt Char"/>
    <w:link w:val="StyleHeading212pt"/>
    <w:rsid w:val="008D27D9"/>
    <w:rPr>
      <w:rFonts w:eastAsia="Times New Roman" w:cs="Arial"/>
      <w:b/>
      <w:bCs/>
      <w:caps/>
    </w:rPr>
  </w:style>
  <w:style w:type="paragraph" w:customStyle="1" w:styleId="Heading212pt">
    <w:name w:val="Heading2 + 12 pt"/>
    <w:basedOn w:val="StyleHeading212pt"/>
    <w:link w:val="Heading212ptChar"/>
    <w:qFormat/>
    <w:rsid w:val="008D27D9"/>
  </w:style>
  <w:style w:type="character" w:customStyle="1" w:styleId="Heading212ptChar">
    <w:name w:val="Heading2 + 12 pt Char"/>
    <w:link w:val="Heading212pt"/>
    <w:rsid w:val="008D27D9"/>
    <w:rPr>
      <w:rFonts w:eastAsia="Times New Roman" w:cs="Arial"/>
      <w:b/>
      <w:bCs/>
      <w:caps/>
    </w:rPr>
  </w:style>
  <w:style w:type="character" w:customStyle="1" w:styleId="StyleBoldText12pt10ptNotBoldKernat16pt">
    <w:name w:val="Style Bold Text 12 pt + 10 pt Not Bold Kern at 16 pt"/>
    <w:rsid w:val="008D27D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D27D9"/>
  </w:style>
  <w:style w:type="paragraph" w:customStyle="1" w:styleId="highlightcardtext">
    <w:name w:val="highlight card text"/>
    <w:basedOn w:val="evidencetext"/>
    <w:qFormat/>
    <w:rsid w:val="008D27D9"/>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qFormat/>
    <w:rsid w:val="008D27D9"/>
    <w:pPr>
      <w:ind w:left="1440" w:right="2016"/>
    </w:pPr>
    <w:rPr>
      <w:rFonts w:eastAsia="Calibri"/>
      <w:sz w:val="18"/>
      <w:u w:val="single"/>
      <w:lang w:val="en-US" w:eastAsia="en-US"/>
    </w:rPr>
  </w:style>
  <w:style w:type="paragraph" w:customStyle="1" w:styleId="underlinecard">
    <w:name w:val="underline card"/>
    <w:basedOn w:val="Normal"/>
    <w:qFormat/>
    <w:rsid w:val="008D27D9"/>
    <w:pPr>
      <w:ind w:left="1728" w:right="1728"/>
    </w:pPr>
    <w:rPr>
      <w:rFonts w:eastAsia="Calibri"/>
      <w:sz w:val="18"/>
      <w:u w:val="single"/>
    </w:rPr>
  </w:style>
  <w:style w:type="paragraph" w:customStyle="1" w:styleId="CardsChar2">
    <w:name w:val="Cards Char2"/>
    <w:basedOn w:val="Normal"/>
    <w:qFormat/>
    <w:rsid w:val="008D27D9"/>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D27D9"/>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D27D9"/>
    <w:rPr>
      <w:rFonts w:eastAsia="Times New Roman" w:cs="Arial"/>
      <w:b/>
      <w:bCs/>
    </w:rPr>
  </w:style>
  <w:style w:type="character" w:customStyle="1" w:styleId="UnderlinedCards">
    <w:name w:val="Underlined Cards"/>
    <w:rsid w:val="008D27D9"/>
    <w:rPr>
      <w:sz w:val="24"/>
      <w:szCs w:val="24"/>
      <w:u w:val="thick"/>
      <w:lang w:val="en-US" w:eastAsia="en-US" w:bidi="ar-SA"/>
    </w:rPr>
  </w:style>
  <w:style w:type="character" w:customStyle="1" w:styleId="CardsFont12ptCharCharCharCharCharCharCharCharChar">
    <w:name w:val="Cards + Font: 12 pt Char Char Char Char Char Char Char Char Char"/>
    <w:rsid w:val="008D27D9"/>
    <w:rPr>
      <w:sz w:val="24"/>
      <w:szCs w:val="24"/>
      <w:u w:val="thick"/>
      <w:lang w:val="en-US" w:eastAsia="en-US" w:bidi="ar-SA"/>
    </w:rPr>
  </w:style>
  <w:style w:type="character" w:customStyle="1" w:styleId="highlightcardtextChar">
    <w:name w:val="highlight card text Char"/>
    <w:rsid w:val="008D27D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D27D9"/>
    <w:pPr>
      <w:ind w:left="1728" w:right="1728"/>
    </w:pPr>
    <w:rPr>
      <w:rFonts w:eastAsia="Times New Roman"/>
      <w:sz w:val="18"/>
    </w:rPr>
  </w:style>
  <w:style w:type="character" w:customStyle="1" w:styleId="CardTextCharCharCharCharChar">
    <w:name w:val="Card Text Char Char Char Char Char"/>
    <w:link w:val="CardTextCharCharCharChar"/>
    <w:rsid w:val="008D27D9"/>
    <w:rPr>
      <w:rFonts w:eastAsia="Times New Roman" w:cs="Arial"/>
      <w:sz w:val="18"/>
    </w:rPr>
  </w:style>
  <w:style w:type="character" w:customStyle="1" w:styleId="TagsChar4">
    <w:name w:val="Tags Char4"/>
    <w:rsid w:val="008D27D9"/>
    <w:rPr>
      <w:b/>
      <w:lang w:val="en-US" w:eastAsia="en-US" w:bidi="ar-SA"/>
    </w:rPr>
  </w:style>
  <w:style w:type="character" w:customStyle="1" w:styleId="hit1">
    <w:name w:val="hit1"/>
    <w:rsid w:val="008D27D9"/>
    <w:rPr>
      <w:rFonts w:ascii="Verdana" w:hAnsi="Verdana" w:hint="default"/>
      <w:b/>
      <w:bCs/>
      <w:vanish w:val="0"/>
      <w:webHidden w:val="0"/>
      <w:color w:val="CC0033"/>
      <w:sz w:val="20"/>
      <w:szCs w:val="20"/>
      <w:specVanish w:val="0"/>
    </w:rPr>
  </w:style>
  <w:style w:type="character" w:customStyle="1" w:styleId="tightinline1">
    <w:name w:val="tightinline1"/>
    <w:rsid w:val="008D27D9"/>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8D27D9"/>
    <w:pPr>
      <w:ind w:left="1728" w:right="1728"/>
    </w:pPr>
    <w:rPr>
      <w:rFonts w:eastAsia="Calibri"/>
      <w:sz w:val="18"/>
    </w:rPr>
  </w:style>
  <w:style w:type="paragraph" w:customStyle="1" w:styleId="boldciteChar">
    <w:name w:val="bold cite Char"/>
    <w:basedOn w:val="Heading1"/>
    <w:uiPriority w:val="99"/>
    <w:qFormat/>
    <w:rsid w:val="008D27D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8D27D9"/>
    <w:rPr>
      <w:rFonts w:eastAsia="Calibri"/>
      <w:b/>
    </w:rPr>
  </w:style>
  <w:style w:type="character" w:customStyle="1" w:styleId="blsp-spelling-corrected">
    <w:name w:val="blsp-spelling-corrected"/>
    <w:rsid w:val="008D27D9"/>
  </w:style>
  <w:style w:type="character" w:customStyle="1" w:styleId="blsp-spelling-error">
    <w:name w:val="blsp-spelling-error"/>
    <w:rsid w:val="008D27D9"/>
  </w:style>
  <w:style w:type="character" w:customStyle="1" w:styleId="sup">
    <w:name w:val="sup"/>
    <w:rsid w:val="008D27D9"/>
  </w:style>
  <w:style w:type="character" w:customStyle="1" w:styleId="pgnum">
    <w:name w:val="pgnum"/>
    <w:rsid w:val="008D27D9"/>
  </w:style>
  <w:style w:type="character" w:customStyle="1" w:styleId="SmallFontCharChar">
    <w:name w:val="Small Font Char Char"/>
    <w:rsid w:val="008D27D9"/>
    <w:rPr>
      <w:rFonts w:ascii="Arial" w:hAnsi="Arial"/>
      <w:sz w:val="12"/>
      <w:szCs w:val="24"/>
      <w:lang w:val="en-US" w:eastAsia="en-US" w:bidi="ar-SA"/>
    </w:rPr>
  </w:style>
  <w:style w:type="paragraph" w:customStyle="1" w:styleId="textmargin">
    <w:name w:val="textmargin"/>
    <w:basedOn w:val="Normal"/>
    <w:uiPriority w:val="99"/>
    <w:qFormat/>
    <w:rsid w:val="008D27D9"/>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D27D9"/>
    <w:pPr>
      <w:spacing w:before="100" w:beforeAutospacing="1" w:after="100" w:afterAutospacing="1"/>
    </w:pPr>
    <w:rPr>
      <w:rFonts w:eastAsia="Calibri"/>
      <w:color w:val="000000"/>
    </w:rPr>
  </w:style>
  <w:style w:type="paragraph" w:customStyle="1" w:styleId="header10">
    <w:name w:val="header1"/>
    <w:basedOn w:val="Normal"/>
    <w:uiPriority w:val="99"/>
    <w:qFormat/>
    <w:rsid w:val="008D27D9"/>
    <w:pPr>
      <w:spacing w:before="100" w:beforeAutospacing="1" w:after="100" w:afterAutospacing="1"/>
    </w:pPr>
    <w:rPr>
      <w:rFonts w:eastAsia="Calibri"/>
      <w:color w:val="000000"/>
    </w:rPr>
  </w:style>
  <w:style w:type="paragraph" w:customStyle="1" w:styleId="style10">
    <w:name w:val="style1"/>
    <w:basedOn w:val="Normal"/>
    <w:uiPriority w:val="99"/>
    <w:qFormat/>
    <w:rsid w:val="008D27D9"/>
    <w:rPr>
      <w:rFonts w:ascii="Verdana" w:eastAsia="Calibri" w:hAnsi="Verdana"/>
      <w:szCs w:val="20"/>
    </w:rPr>
  </w:style>
  <w:style w:type="paragraph" w:customStyle="1" w:styleId="correctindex">
    <w:name w:val="correct index"/>
    <w:basedOn w:val="Normal"/>
    <w:uiPriority w:val="99"/>
    <w:qFormat/>
    <w:rsid w:val="008D27D9"/>
    <w:rPr>
      <w:rFonts w:eastAsia="Calibri"/>
      <w:color w:val="000000"/>
    </w:rPr>
  </w:style>
  <w:style w:type="paragraph" w:customStyle="1" w:styleId="bc2">
    <w:name w:val="bc_2"/>
    <w:basedOn w:val="Normal"/>
    <w:uiPriority w:val="99"/>
    <w:qFormat/>
    <w:rsid w:val="008D27D9"/>
    <w:pPr>
      <w:spacing w:before="100" w:beforeAutospacing="1" w:after="100" w:afterAutospacing="1"/>
    </w:pPr>
    <w:rPr>
      <w:rFonts w:eastAsia="Calibri"/>
      <w:color w:val="000000"/>
    </w:rPr>
  </w:style>
  <w:style w:type="character" w:customStyle="1" w:styleId="bc21">
    <w:name w:val="bc_21"/>
    <w:rsid w:val="008D27D9"/>
  </w:style>
  <w:style w:type="paragraph" w:customStyle="1" w:styleId="style21">
    <w:name w:val="style2"/>
    <w:basedOn w:val="Normal"/>
    <w:uiPriority w:val="99"/>
    <w:qFormat/>
    <w:rsid w:val="008D27D9"/>
    <w:rPr>
      <w:rFonts w:ascii="Verdana" w:eastAsia="Calibri" w:hAnsi="Verdana"/>
      <w:szCs w:val="20"/>
    </w:rPr>
  </w:style>
  <w:style w:type="paragraph" w:customStyle="1" w:styleId="quote2">
    <w:name w:val="quote2"/>
    <w:basedOn w:val="Normal"/>
    <w:uiPriority w:val="99"/>
    <w:qFormat/>
    <w:rsid w:val="008D27D9"/>
    <w:rPr>
      <w:rFonts w:ascii="Verdana" w:eastAsia="Calibri" w:hAnsi="Verdana"/>
      <w:szCs w:val="20"/>
    </w:rPr>
  </w:style>
  <w:style w:type="character" w:customStyle="1" w:styleId="copystyle">
    <w:name w:val="copystyle"/>
    <w:rsid w:val="008D27D9"/>
  </w:style>
  <w:style w:type="paragraph" w:customStyle="1" w:styleId="BlockTitle10">
    <w:name w:val="Block Title #1"/>
    <w:basedOn w:val="Heading1"/>
    <w:qFormat/>
    <w:rsid w:val="008D27D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D27D9"/>
    <w:rPr>
      <w:rFonts w:ascii="Arial" w:hAnsi="Arial" w:cs="Arial"/>
      <w:b/>
      <w:bCs/>
      <w:kern w:val="32"/>
      <w:sz w:val="24"/>
      <w:szCs w:val="24"/>
      <w:lang w:val="en-US" w:eastAsia="en-US" w:bidi="ar-SA"/>
    </w:rPr>
  </w:style>
  <w:style w:type="character" w:customStyle="1" w:styleId="ReadUnderline">
    <w:name w:val="Read Underline"/>
    <w:rsid w:val="008D27D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D27D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D27D9"/>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8D27D9"/>
    <w:rPr>
      <w:rFonts w:eastAsia="Times New Roman"/>
      <w:sz w:val="18"/>
    </w:rPr>
  </w:style>
  <w:style w:type="paragraph" w:customStyle="1" w:styleId="F4">
    <w:name w:val="F4"/>
    <w:basedOn w:val="Normal"/>
    <w:link w:val="F4Char"/>
    <w:qFormat/>
    <w:rsid w:val="008D27D9"/>
    <w:pPr>
      <w:ind w:left="288" w:right="288"/>
    </w:pPr>
    <w:rPr>
      <w:rFonts w:eastAsia="Times New Roman"/>
      <w:szCs w:val="20"/>
      <w:u w:val="single"/>
    </w:rPr>
  </w:style>
  <w:style w:type="character" w:customStyle="1" w:styleId="F4Char">
    <w:name w:val="F4 Char"/>
    <w:link w:val="F4"/>
    <w:rsid w:val="008D27D9"/>
    <w:rPr>
      <w:rFonts w:eastAsia="Times New Roman" w:cs="Arial"/>
      <w:szCs w:val="20"/>
      <w:u w:val="single"/>
    </w:rPr>
  </w:style>
  <w:style w:type="paragraph" w:customStyle="1" w:styleId="StyleCARD">
    <w:name w:val="Style CARD +"/>
    <w:basedOn w:val="Normal"/>
    <w:link w:val="StyleCARDChar"/>
    <w:qFormat/>
    <w:rsid w:val="008D27D9"/>
    <w:pPr>
      <w:ind w:left="300" w:right="288"/>
    </w:pPr>
    <w:rPr>
      <w:rFonts w:eastAsia="Times New Roman"/>
      <w:szCs w:val="20"/>
    </w:rPr>
  </w:style>
  <w:style w:type="character" w:customStyle="1" w:styleId="StyleCARDChar">
    <w:name w:val="Style CARD + Char"/>
    <w:link w:val="StyleCARD"/>
    <w:rsid w:val="008D27D9"/>
    <w:rPr>
      <w:rFonts w:eastAsia="Times New Roman" w:cs="Arial"/>
      <w:szCs w:val="20"/>
    </w:rPr>
  </w:style>
  <w:style w:type="character" w:customStyle="1" w:styleId="noiconheadline">
    <w:name w:val="noicon_headline"/>
    <w:rsid w:val="008D27D9"/>
  </w:style>
  <w:style w:type="character" w:customStyle="1" w:styleId="BlockTitleCharChar">
    <w:name w:val="Block Title Char Char"/>
    <w:rsid w:val="008D27D9"/>
    <w:rPr>
      <w:rFonts w:ascii="Georgia" w:hAnsi="Georgia" w:cs="Arial"/>
      <w:b/>
      <w:bCs/>
      <w:kern w:val="32"/>
      <w:sz w:val="28"/>
      <w:szCs w:val="32"/>
      <w:lang w:val="en-US" w:eastAsia="en-US" w:bidi="ar-SA"/>
    </w:rPr>
  </w:style>
  <w:style w:type="paragraph" w:styleId="MacroText">
    <w:name w:val="macro"/>
    <w:link w:val="MacroTextChar"/>
    <w:rsid w:val="008D27D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D27D9"/>
    <w:rPr>
      <w:rFonts w:ascii="Courier New" w:eastAsia="Times New Roman" w:hAnsi="Courier New" w:cs="Courier New"/>
      <w:sz w:val="20"/>
      <w:szCs w:val="20"/>
    </w:rPr>
  </w:style>
  <w:style w:type="character" w:customStyle="1" w:styleId="pp1">
    <w:name w:val="pp1"/>
    <w:rsid w:val="008D27D9"/>
    <w:rPr>
      <w:rFonts w:ascii="Times New Roman" w:hAnsi="Times New Roman" w:cs="Times New Roman" w:hint="default"/>
      <w:i w:val="0"/>
      <w:iCs w:val="0"/>
      <w:smallCaps w:val="0"/>
      <w:sz w:val="30"/>
      <w:szCs w:val="30"/>
    </w:rPr>
  </w:style>
  <w:style w:type="character" w:customStyle="1" w:styleId="prbodytext1">
    <w:name w:val="pr_bodytext1"/>
    <w:rsid w:val="008D27D9"/>
    <w:rPr>
      <w:rFonts w:ascii="Arial" w:hAnsi="Arial" w:cs="Arial" w:hint="default"/>
      <w:sz w:val="20"/>
      <w:szCs w:val="20"/>
    </w:rPr>
  </w:style>
  <w:style w:type="character" w:customStyle="1" w:styleId="marrontitulobig">
    <w:name w:val="marron_titulo_big"/>
    <w:rsid w:val="008D27D9"/>
  </w:style>
  <w:style w:type="character" w:customStyle="1" w:styleId="articlehead">
    <w:name w:val="articlehead"/>
    <w:rsid w:val="008D27D9"/>
  </w:style>
  <w:style w:type="character" w:customStyle="1" w:styleId="lead">
    <w:name w:val="lead"/>
    <w:rsid w:val="008D27D9"/>
  </w:style>
  <w:style w:type="character" w:customStyle="1" w:styleId="manchettebig2">
    <w:name w:val="manchettebig2"/>
    <w:rsid w:val="008D27D9"/>
  </w:style>
  <w:style w:type="character" w:customStyle="1" w:styleId="blue3">
    <w:name w:val="blue3"/>
    <w:rsid w:val="008D27D9"/>
  </w:style>
  <w:style w:type="paragraph" w:customStyle="1" w:styleId="issuedetails">
    <w:name w:val="issue_details"/>
    <w:basedOn w:val="Normal"/>
    <w:uiPriority w:val="99"/>
    <w:qFormat/>
    <w:rsid w:val="008D27D9"/>
    <w:pPr>
      <w:spacing w:before="100" w:beforeAutospacing="1" w:after="100" w:afterAutospacing="1"/>
    </w:pPr>
    <w:rPr>
      <w:rFonts w:eastAsia="Times New Roman"/>
    </w:rPr>
  </w:style>
  <w:style w:type="character" w:customStyle="1" w:styleId="over-title">
    <w:name w:val="over-title"/>
    <w:rsid w:val="008D27D9"/>
  </w:style>
  <w:style w:type="character" w:customStyle="1" w:styleId="contentheader">
    <w:name w:val="contentheader"/>
    <w:rsid w:val="008D27D9"/>
  </w:style>
  <w:style w:type="paragraph" w:customStyle="1" w:styleId="TxBrp2">
    <w:name w:val="TxBr_p2"/>
    <w:basedOn w:val="Normal"/>
    <w:qFormat/>
    <w:rsid w:val="008D27D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D27D9"/>
    <w:rPr>
      <w:rFonts w:eastAsia="SimSun"/>
      <w:szCs w:val="24"/>
      <w:lang w:val="en-US" w:eastAsia="zh-CN" w:bidi="ar-SA"/>
    </w:rPr>
  </w:style>
  <w:style w:type="character" w:customStyle="1" w:styleId="tagscharchar0">
    <w:name w:val="tagscharchar"/>
    <w:rsid w:val="008D27D9"/>
  </w:style>
  <w:style w:type="character" w:customStyle="1" w:styleId="FontStyle13">
    <w:name w:val="Font Style13"/>
    <w:uiPriority w:val="99"/>
    <w:rsid w:val="008D27D9"/>
    <w:rPr>
      <w:rFonts w:ascii="Times New Roman" w:hAnsi="Times New Roman" w:cs="Times New Roman"/>
      <w:sz w:val="18"/>
      <w:szCs w:val="18"/>
    </w:rPr>
  </w:style>
  <w:style w:type="character" w:customStyle="1" w:styleId="FontStyle14">
    <w:name w:val="Font Style14"/>
    <w:uiPriority w:val="99"/>
    <w:rsid w:val="008D27D9"/>
    <w:rPr>
      <w:rFonts w:ascii="Times New Roman" w:hAnsi="Times New Roman" w:cs="Times New Roman"/>
      <w:i/>
      <w:iCs/>
      <w:sz w:val="18"/>
      <w:szCs w:val="18"/>
    </w:rPr>
  </w:style>
  <w:style w:type="character" w:customStyle="1" w:styleId="FontStyle15">
    <w:name w:val="Font Style15"/>
    <w:uiPriority w:val="99"/>
    <w:rsid w:val="008D27D9"/>
    <w:rPr>
      <w:rFonts w:ascii="Times New Roman" w:hAnsi="Times New Roman" w:cs="Times New Roman"/>
      <w:b/>
      <w:bCs/>
      <w:sz w:val="18"/>
      <w:szCs w:val="18"/>
    </w:rPr>
  </w:style>
  <w:style w:type="character" w:customStyle="1" w:styleId="FontStyle16">
    <w:name w:val="Font Style16"/>
    <w:uiPriority w:val="99"/>
    <w:rsid w:val="008D27D9"/>
    <w:rPr>
      <w:rFonts w:ascii="Times New Roman" w:hAnsi="Times New Roman" w:cs="Times New Roman"/>
      <w:b/>
      <w:bCs/>
      <w:spacing w:val="-20"/>
      <w:sz w:val="16"/>
      <w:szCs w:val="16"/>
    </w:rPr>
  </w:style>
  <w:style w:type="character" w:customStyle="1" w:styleId="FontStyle17">
    <w:name w:val="Font Style17"/>
    <w:uiPriority w:val="99"/>
    <w:rsid w:val="008D27D9"/>
    <w:rPr>
      <w:rFonts w:ascii="Times New Roman" w:hAnsi="Times New Roman" w:cs="Times New Roman"/>
      <w:b/>
      <w:bCs/>
      <w:sz w:val="10"/>
      <w:szCs w:val="10"/>
    </w:rPr>
  </w:style>
  <w:style w:type="character" w:customStyle="1" w:styleId="in-widget">
    <w:name w:val="in-widget"/>
    <w:rsid w:val="008D27D9"/>
  </w:style>
  <w:style w:type="paragraph" w:customStyle="1" w:styleId="bodycopyindent">
    <w:name w:val="bodycopyindent"/>
    <w:basedOn w:val="Normal"/>
    <w:uiPriority w:val="99"/>
    <w:qFormat/>
    <w:rsid w:val="008D27D9"/>
    <w:pPr>
      <w:spacing w:before="100" w:beforeAutospacing="1" w:after="100" w:afterAutospacing="1"/>
    </w:pPr>
    <w:rPr>
      <w:rFonts w:eastAsia="Times New Roman"/>
    </w:rPr>
  </w:style>
  <w:style w:type="character" w:customStyle="1" w:styleId="copyright">
    <w:name w:val="copyright"/>
    <w:rsid w:val="008D27D9"/>
  </w:style>
  <w:style w:type="character" w:customStyle="1" w:styleId="spanstyle">
    <w:name w:val="spanstyle"/>
    <w:rsid w:val="008D27D9"/>
  </w:style>
  <w:style w:type="paragraph" w:customStyle="1" w:styleId="tussenkop">
    <w:name w:val="tussenkop"/>
    <w:basedOn w:val="Normal"/>
    <w:uiPriority w:val="99"/>
    <w:qFormat/>
    <w:rsid w:val="008D27D9"/>
    <w:pPr>
      <w:spacing w:before="100" w:beforeAutospacing="1" w:after="100" w:afterAutospacing="1"/>
    </w:pPr>
    <w:rPr>
      <w:rFonts w:eastAsia="Times New Roman"/>
    </w:rPr>
  </w:style>
  <w:style w:type="character" w:customStyle="1" w:styleId="docnumbertitle">
    <w:name w:val="doc_number_title"/>
    <w:basedOn w:val="DefaultParagraphFont"/>
    <w:rsid w:val="008D27D9"/>
  </w:style>
  <w:style w:type="paragraph" w:customStyle="1" w:styleId="Style6">
    <w:name w:val="Style6"/>
    <w:basedOn w:val="Normal"/>
    <w:link w:val="Style6Char"/>
    <w:autoRedefine/>
    <w:uiPriority w:val="99"/>
    <w:qFormat/>
    <w:rsid w:val="008D27D9"/>
    <w:rPr>
      <w:b/>
    </w:rPr>
  </w:style>
  <w:style w:type="character" w:customStyle="1" w:styleId="Style6Char">
    <w:name w:val="Style6 Char"/>
    <w:basedOn w:val="DefaultParagraphFont"/>
    <w:link w:val="Style6"/>
    <w:uiPriority w:val="99"/>
    <w:rsid w:val="008D27D9"/>
    <w:rPr>
      <w:rFonts w:cs="Arial"/>
      <w:b/>
    </w:rPr>
  </w:style>
  <w:style w:type="paragraph" w:customStyle="1" w:styleId="Style11">
    <w:name w:val="Style11"/>
    <w:basedOn w:val="Normal"/>
    <w:link w:val="Style11Char"/>
    <w:qFormat/>
    <w:rsid w:val="008D27D9"/>
    <w:rPr>
      <w:rFonts w:cstheme="minorBidi"/>
      <w:b/>
      <w:u w:val="thick"/>
    </w:rPr>
  </w:style>
  <w:style w:type="paragraph" w:customStyle="1" w:styleId="Style12">
    <w:name w:val="Style12"/>
    <w:basedOn w:val="Normal"/>
    <w:link w:val="Style12Char"/>
    <w:qFormat/>
    <w:rsid w:val="008D27D9"/>
    <w:rPr>
      <w:rFonts w:cstheme="minorBidi"/>
      <w:b/>
      <w:sz w:val="24"/>
      <w:szCs w:val="24"/>
      <w:u w:val="thick"/>
    </w:rPr>
  </w:style>
  <w:style w:type="character" w:customStyle="1" w:styleId="StyleUnderlineChar9ptBorderSinglesolidlineAuto0">
    <w:name w:val="Style Underline Char + 9 pt Border: : (Single solid line Auto  0..."/>
    <w:basedOn w:val="DefaultParagraphFont"/>
    <w:rsid w:val="008D27D9"/>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D27D9"/>
    <w:rPr>
      <w:rFonts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D27D9"/>
    <w:rPr>
      <w:rFonts w:cstheme="minorBidi"/>
      <w:b/>
      <w:u w:val="single"/>
    </w:rPr>
  </w:style>
  <w:style w:type="character" w:customStyle="1" w:styleId="StyleStyleBoldUnderlineIntenseEmphasisUnderlineapple-style-s">
    <w:name w:val="Style Style Bold UnderlineIntense EmphasisUnderlineapple-style-s..."/>
    <w:basedOn w:val="DefaultParagraphFont"/>
    <w:rsid w:val="008D27D9"/>
    <w:rPr>
      <w:b w:val="0"/>
      <w:bCs w:val="0"/>
      <w:sz w:val="22"/>
      <w:u w:val="single"/>
      <w:bdr w:val="none" w:sz="0" w:space="0" w:color="auto"/>
    </w:rPr>
  </w:style>
  <w:style w:type="paragraph" w:customStyle="1" w:styleId="Cardd">
    <w:name w:val="Cardd"/>
    <w:basedOn w:val="Normal"/>
    <w:uiPriority w:val="4"/>
    <w:qFormat/>
    <w:rsid w:val="008D27D9"/>
    <w:pPr>
      <w:ind w:left="288" w:right="288"/>
    </w:pPr>
  </w:style>
  <w:style w:type="character" w:customStyle="1" w:styleId="erasure">
    <w:name w:val="erasure"/>
    <w:rsid w:val="008D27D9"/>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8D27D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D27D9"/>
    <w:rPr>
      <w:rFonts w:ascii="Consolas" w:hAnsi="Consolas" w:cs="Consolas"/>
      <w:sz w:val="20"/>
      <w:szCs w:val="20"/>
    </w:rPr>
  </w:style>
  <w:style w:type="paragraph" w:customStyle="1" w:styleId="Tagline0">
    <w:name w:val="Tagline"/>
    <w:basedOn w:val="Normal"/>
    <w:link w:val="TaglineChar"/>
    <w:qFormat/>
    <w:rsid w:val="008D27D9"/>
    <w:pPr>
      <w:spacing w:line="256" w:lineRule="auto"/>
    </w:pPr>
    <w:rPr>
      <w:b/>
      <w:sz w:val="26"/>
    </w:rPr>
  </w:style>
  <w:style w:type="paragraph" w:customStyle="1" w:styleId="StyleHeading3BlockLatinBodyCalibri">
    <w:name w:val="Style Heading 3Block + (Latin) +Body (Calibri)"/>
    <w:basedOn w:val="Heading3"/>
    <w:rsid w:val="008D27D9"/>
    <w:rPr>
      <w:caps/>
    </w:rPr>
  </w:style>
  <w:style w:type="paragraph" w:customStyle="1" w:styleId="StyleHeading4Tagheading2Heading2Char2CharHeading2Char1">
    <w:name w:val="Style Heading 4Tagheading 2Heading 2 Char2 CharHeading 2 Char1 ..."/>
    <w:basedOn w:val="Heading4"/>
    <w:rsid w:val="008D27D9"/>
    <w:rPr>
      <w:iCs w:val="0"/>
    </w:rPr>
  </w:style>
  <w:style w:type="character" w:customStyle="1" w:styleId="StyleStyleBoldUnderlineIntenseEmphasisUnderlineStyleapple-s1">
    <w:name w:val="Style Style Bold UnderlineIntense EmphasisUnderlineStyleapple-s...1"/>
    <w:basedOn w:val="DefaultParagraphFont"/>
    <w:rsid w:val="008D27D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D27D9"/>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8D27D9"/>
    <w:pPr>
      <w:ind w:left="720"/>
      <w:contextualSpacing/>
    </w:pPr>
  </w:style>
  <w:style w:type="character" w:customStyle="1" w:styleId="arial11">
    <w:name w:val="arial_11"/>
    <w:basedOn w:val="DefaultParagraphFont"/>
    <w:rsid w:val="008D27D9"/>
  </w:style>
  <w:style w:type="character" w:customStyle="1" w:styleId="articleauthor">
    <w:name w:val="articleauthor"/>
    <w:basedOn w:val="DefaultParagraphFont"/>
    <w:rsid w:val="008D27D9"/>
  </w:style>
  <w:style w:type="character" w:customStyle="1" w:styleId="article-date">
    <w:name w:val="article-date"/>
    <w:basedOn w:val="DefaultParagraphFont"/>
    <w:rsid w:val="008D27D9"/>
  </w:style>
  <w:style w:type="character" w:customStyle="1" w:styleId="bodysubtoc">
    <w:name w:val="bodysubtoc"/>
    <w:basedOn w:val="DefaultParagraphFont"/>
    <w:rsid w:val="008D27D9"/>
  </w:style>
  <w:style w:type="character" w:customStyle="1" w:styleId="lefttitlesmaller">
    <w:name w:val="lefttitlesmaller"/>
    <w:basedOn w:val="DefaultParagraphFont"/>
    <w:rsid w:val="008D27D9"/>
  </w:style>
  <w:style w:type="character" w:customStyle="1" w:styleId="mb">
    <w:name w:val="mb"/>
    <w:basedOn w:val="DefaultParagraphFont"/>
    <w:rsid w:val="008D27D9"/>
  </w:style>
  <w:style w:type="character" w:customStyle="1" w:styleId="field-content">
    <w:name w:val="field-content"/>
    <w:basedOn w:val="DefaultParagraphFont"/>
    <w:rsid w:val="008D27D9"/>
  </w:style>
  <w:style w:type="character" w:customStyle="1" w:styleId="submitted-date">
    <w:name w:val="submitted-date"/>
    <w:basedOn w:val="DefaultParagraphFont"/>
    <w:rsid w:val="008D27D9"/>
  </w:style>
  <w:style w:type="character" w:customStyle="1" w:styleId="submitted-time">
    <w:name w:val="submitted-time"/>
    <w:basedOn w:val="DefaultParagraphFont"/>
    <w:rsid w:val="008D27D9"/>
  </w:style>
  <w:style w:type="paragraph" w:customStyle="1" w:styleId="date-comments">
    <w:name w:val="date-comments"/>
    <w:basedOn w:val="Normal"/>
    <w:uiPriority w:val="99"/>
    <w:qFormat/>
    <w:rsid w:val="008D27D9"/>
    <w:pPr>
      <w:spacing w:before="100" w:beforeAutospacing="1" w:after="100" w:afterAutospacing="1"/>
    </w:pPr>
    <w:rPr>
      <w:rFonts w:ascii="Times" w:hAnsi="Times"/>
      <w:szCs w:val="20"/>
    </w:rPr>
  </w:style>
  <w:style w:type="paragraph" w:customStyle="1" w:styleId="Pa8">
    <w:name w:val="Pa8"/>
    <w:basedOn w:val="Default"/>
    <w:next w:val="Default"/>
    <w:qFormat/>
    <w:rsid w:val="008D27D9"/>
    <w:pPr>
      <w:spacing w:line="181" w:lineRule="atLeast"/>
    </w:pPr>
    <w:rPr>
      <w:rFonts w:ascii="Sabon LT Std" w:eastAsia="MS Mincho" w:hAnsi="Sabon LT Std"/>
      <w:color w:val="auto"/>
      <w:sz w:val="20"/>
    </w:rPr>
  </w:style>
  <w:style w:type="character" w:customStyle="1" w:styleId="A2">
    <w:name w:val="A2"/>
    <w:rsid w:val="008D27D9"/>
    <w:rPr>
      <w:rFonts w:cs="Sabon LT Std"/>
      <w:color w:val="000000"/>
      <w:sz w:val="15"/>
      <w:szCs w:val="15"/>
    </w:rPr>
  </w:style>
  <w:style w:type="paragraph" w:customStyle="1" w:styleId="Pa15">
    <w:name w:val="Pa15"/>
    <w:basedOn w:val="Default"/>
    <w:next w:val="Default"/>
    <w:uiPriority w:val="99"/>
    <w:qFormat/>
    <w:rsid w:val="008D27D9"/>
    <w:pPr>
      <w:spacing w:line="241" w:lineRule="atLeast"/>
    </w:pPr>
    <w:rPr>
      <w:rFonts w:ascii="Sabon LT Std" w:eastAsia="MS Mincho" w:hAnsi="Sabon LT Std"/>
      <w:color w:val="auto"/>
      <w:sz w:val="20"/>
    </w:rPr>
  </w:style>
  <w:style w:type="character" w:customStyle="1" w:styleId="searchword">
    <w:name w:val="searchword"/>
    <w:basedOn w:val="DefaultParagraphFont"/>
    <w:rsid w:val="008D27D9"/>
  </w:style>
  <w:style w:type="character" w:customStyle="1" w:styleId="meta-prep">
    <w:name w:val="meta-prep"/>
    <w:basedOn w:val="DefaultParagraphFont"/>
    <w:rsid w:val="008D27D9"/>
  </w:style>
  <w:style w:type="character" w:customStyle="1" w:styleId="entry-date">
    <w:name w:val="entry-date"/>
    <w:basedOn w:val="DefaultParagraphFont"/>
    <w:rsid w:val="008D27D9"/>
  </w:style>
  <w:style w:type="paragraph" w:customStyle="1" w:styleId="Shrink6">
    <w:name w:val="Shrink 6"/>
    <w:basedOn w:val="Normal"/>
    <w:qFormat/>
    <w:rsid w:val="008D27D9"/>
    <w:rPr>
      <w:rFonts w:eastAsia="Calibri"/>
      <w:sz w:val="12"/>
    </w:rPr>
  </w:style>
  <w:style w:type="paragraph" w:customStyle="1" w:styleId="HeaderCharCharCharCharCharCharCharCha">
    <w:name w:val="Header Char Char Char Char Char Char Char Cha"/>
    <w:aliases w:val="Char Char Char Cha"/>
    <w:basedOn w:val="Normal"/>
    <w:qFormat/>
    <w:rsid w:val="008D27D9"/>
    <w:pPr>
      <w:spacing w:before="100" w:beforeAutospacing="1" w:after="100" w:afterAutospacing="1"/>
    </w:pPr>
    <w:rPr>
      <w:rFonts w:eastAsia="Times New Roman"/>
    </w:rPr>
  </w:style>
  <w:style w:type="character" w:customStyle="1" w:styleId="CiteReal0">
    <w:name w:val="CiteReal"/>
    <w:uiPriority w:val="1"/>
    <w:qFormat/>
    <w:rsid w:val="008D27D9"/>
    <w:rPr>
      <w:rFonts w:ascii="Arial" w:hAnsi="Arial"/>
      <w:b/>
      <w:sz w:val="24"/>
      <w:u w:val="single"/>
    </w:rPr>
  </w:style>
  <w:style w:type="paragraph" w:customStyle="1" w:styleId="10ptfont">
    <w:name w:val="10pt font"/>
    <w:basedOn w:val="Normal"/>
    <w:link w:val="10ptfontChar"/>
    <w:autoRedefine/>
    <w:qFormat/>
    <w:rsid w:val="008D27D9"/>
    <w:rPr>
      <w:rFonts w:eastAsia="Times New Roman"/>
    </w:rPr>
  </w:style>
  <w:style w:type="character" w:customStyle="1" w:styleId="10ptfontChar">
    <w:name w:val="10pt font Char"/>
    <w:link w:val="10ptfont"/>
    <w:rsid w:val="008D27D9"/>
    <w:rPr>
      <w:rFonts w:eastAsia="Times New Roman" w:cs="Arial"/>
    </w:rPr>
  </w:style>
  <w:style w:type="character" w:customStyle="1" w:styleId="HIGHLIGHT1">
    <w:name w:val="HIGHLIGHT"/>
    <w:uiPriority w:val="1"/>
    <w:qFormat/>
    <w:rsid w:val="008D27D9"/>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D27D9"/>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D27D9"/>
    <w:pPr>
      <w:suppressAutoHyphens/>
      <w:spacing w:before="280" w:after="280"/>
    </w:pPr>
    <w:rPr>
      <w:color w:val="000000"/>
    </w:rPr>
  </w:style>
  <w:style w:type="character" w:customStyle="1" w:styleId="StyleIntenseReferenceGaramond">
    <w:name w:val="Style Intense Reference + Garamond"/>
    <w:rsid w:val="008D27D9"/>
    <w:rPr>
      <w:rFonts w:ascii="Garamond" w:hAnsi="Garamond"/>
      <w:bCs/>
      <w:color w:val="auto"/>
      <w:spacing w:val="5"/>
      <w:sz w:val="20"/>
      <w:u w:val="single"/>
    </w:rPr>
  </w:style>
  <w:style w:type="character" w:customStyle="1" w:styleId="StyleIntenseReferenceGaramondBold">
    <w:name w:val="Style Intense Reference + Garamond Bold"/>
    <w:rsid w:val="008D27D9"/>
    <w:rPr>
      <w:rFonts w:ascii="Garamond" w:hAnsi="Garamond"/>
      <w:b/>
      <w:bCs/>
      <w:color w:val="auto"/>
      <w:spacing w:val="5"/>
      <w:sz w:val="20"/>
      <w:u w:val="single"/>
    </w:rPr>
  </w:style>
  <w:style w:type="character" w:customStyle="1" w:styleId="newstime">
    <w:name w:val="newstime"/>
    <w:basedOn w:val="DefaultParagraphFont"/>
    <w:rsid w:val="008D27D9"/>
  </w:style>
  <w:style w:type="character" w:customStyle="1" w:styleId="IntenseReference1">
    <w:name w:val="Intense Reference1"/>
    <w:qFormat/>
    <w:rsid w:val="008D27D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D27D9"/>
    <w:rPr>
      <w:rFonts w:ascii="Garamond" w:hAnsi="Garamond"/>
      <w:b/>
      <w:sz w:val="24"/>
      <w:szCs w:val="26"/>
      <w:bdr w:val="none" w:sz="0" w:space="0" w:color="auto"/>
      <w:shd w:val="clear" w:color="auto" w:fill="FFFF00"/>
    </w:rPr>
  </w:style>
  <w:style w:type="character" w:customStyle="1" w:styleId="ilad1">
    <w:name w:val="il_ad1"/>
    <w:rsid w:val="008D27D9"/>
    <w:rPr>
      <w:vanish/>
      <w:webHidden w:val="0"/>
      <w:color w:val="000000"/>
      <w:u w:val="single"/>
      <w:specVanish/>
    </w:rPr>
  </w:style>
  <w:style w:type="character" w:customStyle="1" w:styleId="ThickUnderlineCharChar">
    <w:name w:val="Thick Underline Char Char"/>
    <w:rsid w:val="008D27D9"/>
    <w:rPr>
      <w:sz w:val="24"/>
      <w:szCs w:val="24"/>
      <w:u w:val="thick"/>
      <w:lang w:val="en-US" w:eastAsia="en-US" w:bidi="ar-SA"/>
    </w:rPr>
  </w:style>
  <w:style w:type="character" w:customStyle="1" w:styleId="Underline21">
    <w:name w:val="Underline 2"/>
    <w:basedOn w:val="DefaultParagraphFont"/>
    <w:uiPriority w:val="1"/>
    <w:qFormat/>
    <w:rsid w:val="008D27D9"/>
    <w:rPr>
      <w:b/>
      <w:u w:val="single"/>
    </w:rPr>
  </w:style>
  <w:style w:type="paragraph" w:customStyle="1" w:styleId="first">
    <w:name w:val="first"/>
    <w:basedOn w:val="Normal"/>
    <w:qFormat/>
    <w:rsid w:val="008D27D9"/>
    <w:pPr>
      <w:spacing w:before="100" w:beforeAutospacing="1" w:after="100" w:afterAutospacing="1"/>
    </w:pPr>
    <w:rPr>
      <w:rFonts w:eastAsia="Times New Roman"/>
      <w:sz w:val="24"/>
    </w:rPr>
  </w:style>
  <w:style w:type="character" w:customStyle="1" w:styleId="tx">
    <w:name w:val="tx"/>
    <w:basedOn w:val="DefaultParagraphFont"/>
    <w:rsid w:val="008D27D9"/>
  </w:style>
  <w:style w:type="character" w:customStyle="1" w:styleId="oneclick-link">
    <w:name w:val="oneclick-link"/>
    <w:basedOn w:val="DefaultParagraphFont"/>
    <w:rsid w:val="008D27D9"/>
  </w:style>
  <w:style w:type="paragraph" w:customStyle="1" w:styleId="StyleHeading4TagsmalltextBigcardbodyNormalTagNotBold">
    <w:name w:val="Style Heading 4Tagsmall textBig cardbodyNormal Tag + Not Bold"/>
    <w:basedOn w:val="Heading4"/>
    <w:qFormat/>
    <w:rsid w:val="008D27D9"/>
    <w:rPr>
      <w:bCs/>
    </w:rPr>
  </w:style>
  <w:style w:type="character" w:customStyle="1" w:styleId="BlockHeadingsCharCharChar">
    <w:name w:val="Block Headings Char Char Char"/>
    <w:locked/>
    <w:rsid w:val="008D27D9"/>
  </w:style>
  <w:style w:type="paragraph" w:customStyle="1" w:styleId="BlockHeadingsCharChar">
    <w:name w:val="Block Headings Char Char"/>
    <w:basedOn w:val="Normal"/>
    <w:qFormat/>
    <w:rsid w:val="008D27D9"/>
  </w:style>
  <w:style w:type="character" w:customStyle="1" w:styleId="CitesCharCharCharChar">
    <w:name w:val="Cites Char Char Char Char"/>
    <w:locked/>
    <w:rsid w:val="008D27D9"/>
  </w:style>
  <w:style w:type="character" w:customStyle="1" w:styleId="TagsChar1CharChar">
    <w:name w:val="Tags Char1 Char Char"/>
    <w:locked/>
    <w:rsid w:val="008D27D9"/>
  </w:style>
  <w:style w:type="paragraph" w:customStyle="1" w:styleId="TagsChar1Char">
    <w:name w:val="Tags Char1 Char"/>
    <w:basedOn w:val="Normal"/>
    <w:qFormat/>
    <w:rsid w:val="008D27D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D27D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8D27D9"/>
  </w:style>
  <w:style w:type="character" w:customStyle="1" w:styleId="CardsFont6ptCharCharChar">
    <w:name w:val="Cards + Font: 6 pt Char Char Char"/>
    <w:locked/>
    <w:rsid w:val="008D27D9"/>
  </w:style>
  <w:style w:type="character" w:customStyle="1" w:styleId="CardsUnderlineChar">
    <w:name w:val="Cards + Underline Char"/>
    <w:locked/>
    <w:rsid w:val="008D27D9"/>
  </w:style>
  <w:style w:type="paragraph" w:customStyle="1" w:styleId="CardsUnderline">
    <w:name w:val="Cards + Underline"/>
    <w:basedOn w:val="Normal"/>
    <w:next w:val="Style3"/>
    <w:qFormat/>
    <w:rsid w:val="008D27D9"/>
  </w:style>
  <w:style w:type="paragraph" w:customStyle="1" w:styleId="StyleNormalWebNormalWebChar1CharNormalWebCharCharC">
    <w:name w:val="Style Normal (Web)Normal (Web) Char1 CharNormal (Web) Char Char C..."/>
    <w:basedOn w:val="Title"/>
    <w:qFormat/>
    <w:rsid w:val="008D27D9"/>
    <w:pPr>
      <w:outlineLvl w:val="9"/>
    </w:pPr>
    <w:rPr>
      <w:rFonts w:ascii="Georgia" w:hAnsi="Georgia"/>
      <w:sz w:val="22"/>
      <w:u w:val="none"/>
    </w:rPr>
  </w:style>
  <w:style w:type="paragraph" w:customStyle="1" w:styleId="Reference">
    <w:name w:val="Reference"/>
    <w:qFormat/>
    <w:rsid w:val="008D27D9"/>
    <w:pPr>
      <w:spacing w:after="200" w:line="276" w:lineRule="auto"/>
    </w:pPr>
    <w:rPr>
      <w:rFonts w:asciiTheme="minorHAnsi" w:hAnsiTheme="minorHAnsi"/>
    </w:rPr>
  </w:style>
  <w:style w:type="paragraph" w:customStyle="1" w:styleId="StyleHeading2Heading2Char2CharHeading2Char1CharCharHead">
    <w:name w:val="Style Heading 2Heading 2 Char2 CharHeading 2 Char1 Char CharHead..."/>
    <w:basedOn w:val="Heading2"/>
    <w:qFormat/>
    <w:rsid w:val="008D27D9"/>
    <w:rPr>
      <w:bCs/>
      <w:caps/>
    </w:rPr>
  </w:style>
  <w:style w:type="paragraph" w:customStyle="1" w:styleId="Blocktitle3">
    <w:name w:val="Block title"/>
    <w:basedOn w:val="Heading1"/>
    <w:next w:val="Debate-EmphasizedText-F5"/>
    <w:autoRedefine/>
    <w:qFormat/>
    <w:rsid w:val="008D27D9"/>
    <w:rPr>
      <w:bCs/>
      <w:caps/>
    </w:rPr>
  </w:style>
  <w:style w:type="paragraph" w:customStyle="1" w:styleId="SmallCite">
    <w:name w:val="Small Cite"/>
    <w:basedOn w:val="Normal"/>
    <w:next w:val="BlockHeading1"/>
    <w:qFormat/>
    <w:rsid w:val="008D27D9"/>
  </w:style>
  <w:style w:type="paragraph" w:customStyle="1" w:styleId="links1">
    <w:name w:val="links1"/>
    <w:basedOn w:val="Normal"/>
    <w:qFormat/>
    <w:rsid w:val="008D27D9"/>
  </w:style>
  <w:style w:type="paragraph" w:customStyle="1" w:styleId="endtext">
    <w:name w:val="endtext"/>
    <w:basedOn w:val="Normal"/>
    <w:next w:val="CardTag"/>
    <w:qFormat/>
    <w:rsid w:val="008D27D9"/>
  </w:style>
  <w:style w:type="paragraph" w:customStyle="1" w:styleId="g">
    <w:name w:val="g"/>
    <w:basedOn w:val="Normal"/>
    <w:next w:val="Paste"/>
    <w:qFormat/>
    <w:rsid w:val="008D27D9"/>
  </w:style>
  <w:style w:type="paragraph" w:customStyle="1" w:styleId="Repeatheader">
    <w:name w:val="Repeat header"/>
    <w:basedOn w:val="Normal"/>
    <w:next w:val="noindent"/>
    <w:autoRedefine/>
    <w:qFormat/>
    <w:rsid w:val="008D27D9"/>
  </w:style>
  <w:style w:type="paragraph" w:customStyle="1" w:styleId="StyleCardNotUnderlined8pt">
    <w:name w:val="Style Card Not Underlined + 8 pt"/>
    <w:basedOn w:val="Debate-CardTextUnderlined-F3"/>
    <w:next w:val="endtext"/>
    <w:qFormat/>
    <w:rsid w:val="008D27D9"/>
    <w:pPr>
      <w:spacing w:line="240" w:lineRule="auto"/>
      <w:contextualSpacing w:val="0"/>
    </w:pPr>
    <w:rPr>
      <w:sz w:val="22"/>
      <w:u w:val="none"/>
    </w:rPr>
  </w:style>
  <w:style w:type="paragraph" w:customStyle="1" w:styleId="CardNotUnderlined3">
    <w:name w:val="Card Not Underlined 3"/>
    <w:basedOn w:val="Debate-CardTextUnderlined-F3"/>
    <w:qFormat/>
    <w:rsid w:val="008D27D9"/>
    <w:pPr>
      <w:spacing w:line="240" w:lineRule="auto"/>
      <w:contextualSpacing w:val="0"/>
    </w:pPr>
    <w:rPr>
      <w:sz w:val="22"/>
      <w:u w:val="none"/>
    </w:rPr>
  </w:style>
  <w:style w:type="paragraph" w:customStyle="1" w:styleId="CardNotUnderlinedFinal">
    <w:name w:val="Card Not Underlined Final"/>
    <w:next w:val="g"/>
    <w:qFormat/>
    <w:rsid w:val="008D27D9"/>
    <w:rPr>
      <w:rFonts w:asciiTheme="minorHAnsi" w:hAnsiTheme="minorHAnsi"/>
    </w:rPr>
  </w:style>
  <w:style w:type="paragraph" w:customStyle="1" w:styleId="Numbering">
    <w:name w:val="Numbering"/>
    <w:basedOn w:val="Normal"/>
    <w:next w:val="Normal"/>
    <w:qFormat/>
    <w:rsid w:val="008D27D9"/>
  </w:style>
  <w:style w:type="paragraph" w:customStyle="1" w:styleId="Un-IndexedHeading">
    <w:name w:val="Un-Indexed Heading"/>
    <w:basedOn w:val="Heading1"/>
    <w:next w:val="Normal"/>
    <w:qFormat/>
    <w:rsid w:val="008D27D9"/>
    <w:rPr>
      <w:bCs/>
      <w:caps/>
    </w:rPr>
  </w:style>
  <w:style w:type="paragraph" w:customStyle="1" w:styleId="Circle">
    <w:name w:val="Circle"/>
    <w:basedOn w:val="Normal"/>
    <w:next w:val="Normal"/>
    <w:qFormat/>
    <w:rsid w:val="008D27D9"/>
  </w:style>
  <w:style w:type="paragraph" w:customStyle="1" w:styleId="PageHeader">
    <w:name w:val="Page Header"/>
    <w:basedOn w:val="Normal"/>
    <w:next w:val="CardNotUnderlined3"/>
    <w:link w:val="PageHeaderChar"/>
    <w:qFormat/>
    <w:rsid w:val="008D27D9"/>
  </w:style>
  <w:style w:type="paragraph" w:customStyle="1" w:styleId="IndentedLettering">
    <w:name w:val="Indented Lettering"/>
    <w:basedOn w:val="Small"/>
    <w:next w:val="Normal"/>
    <w:qFormat/>
    <w:rsid w:val="008D27D9"/>
    <w:rPr>
      <w:rFonts w:ascii="Arial" w:eastAsiaTheme="minorHAnsi" w:hAnsi="Arial"/>
      <w:sz w:val="22"/>
      <w:szCs w:val="22"/>
    </w:rPr>
  </w:style>
  <w:style w:type="paragraph" w:customStyle="1" w:styleId="Lettering">
    <w:name w:val="Lettering"/>
    <w:basedOn w:val="Small"/>
    <w:next w:val="Normal"/>
    <w:qFormat/>
    <w:rsid w:val="008D27D9"/>
    <w:rPr>
      <w:rFonts w:ascii="Arial" w:eastAsiaTheme="minorHAnsi" w:hAnsi="Arial"/>
      <w:sz w:val="22"/>
      <w:szCs w:val="22"/>
    </w:rPr>
  </w:style>
  <w:style w:type="paragraph" w:customStyle="1" w:styleId="FileName">
    <w:name w:val="File Name"/>
    <w:basedOn w:val="Normal"/>
    <w:next w:val="Normal"/>
    <w:qFormat/>
    <w:rsid w:val="008D27D9"/>
  </w:style>
  <w:style w:type="paragraph" w:customStyle="1" w:styleId="Pagination">
    <w:name w:val="Pagination"/>
    <w:basedOn w:val="Normal"/>
    <w:next w:val="Normal"/>
    <w:qFormat/>
    <w:rsid w:val="008D27D9"/>
  </w:style>
  <w:style w:type="paragraph" w:customStyle="1" w:styleId="IndentedNumbering">
    <w:name w:val="Indented Numbering"/>
    <w:basedOn w:val="CardNotUnderlinedFinal"/>
    <w:next w:val="Normal"/>
    <w:qFormat/>
    <w:rsid w:val="008D27D9"/>
  </w:style>
  <w:style w:type="paragraph" w:customStyle="1" w:styleId="CardContinued1">
    <w:name w:val="Card Continued 1"/>
    <w:basedOn w:val="Normal"/>
    <w:next w:val="Normal"/>
    <w:qFormat/>
    <w:rsid w:val="008D27D9"/>
  </w:style>
  <w:style w:type="paragraph" w:customStyle="1" w:styleId="CardContinued2">
    <w:name w:val="Card Continued 2"/>
    <w:basedOn w:val="Circle"/>
    <w:next w:val="Normal"/>
    <w:qFormat/>
    <w:rsid w:val="008D27D9"/>
  </w:style>
  <w:style w:type="paragraph" w:customStyle="1" w:styleId="Clearformatting">
    <w:name w:val="Clear formatting"/>
    <w:basedOn w:val="Normal"/>
    <w:next w:val="IndentedLettering"/>
    <w:qFormat/>
    <w:rsid w:val="008D27D9"/>
  </w:style>
  <w:style w:type="paragraph" w:customStyle="1" w:styleId="SmallCardText">
    <w:name w:val="Small Card Text"/>
    <w:basedOn w:val="Lettering"/>
    <w:next w:val="FileName"/>
    <w:qFormat/>
    <w:rsid w:val="008D27D9"/>
  </w:style>
  <w:style w:type="paragraph" w:customStyle="1" w:styleId="TAGFONT">
    <w:name w:val="TAG FONT"/>
    <w:basedOn w:val="Normal"/>
    <w:next w:val="Pagination"/>
    <w:autoRedefine/>
    <w:qFormat/>
    <w:rsid w:val="008D27D9"/>
  </w:style>
  <w:style w:type="paragraph" w:customStyle="1" w:styleId="8point">
    <w:name w:val="8 point"/>
    <w:basedOn w:val="Normal"/>
    <w:next w:val="fullstory"/>
    <w:qFormat/>
    <w:rsid w:val="008D27D9"/>
  </w:style>
  <w:style w:type="paragraph" w:customStyle="1" w:styleId="citationunderline">
    <w:name w:val="citation/underline"/>
    <w:autoRedefine/>
    <w:qFormat/>
    <w:rsid w:val="008D27D9"/>
    <w:pPr>
      <w:spacing w:after="200" w:line="276" w:lineRule="auto"/>
    </w:pPr>
    <w:rPr>
      <w:rFonts w:asciiTheme="minorHAnsi" w:hAnsiTheme="minorHAnsi"/>
    </w:rPr>
  </w:style>
  <w:style w:type="paragraph" w:customStyle="1" w:styleId="Style60">
    <w:name w:val="Style 6"/>
    <w:next w:val="8point"/>
    <w:qFormat/>
    <w:rsid w:val="008D27D9"/>
    <w:pPr>
      <w:spacing w:after="200" w:line="276" w:lineRule="auto"/>
    </w:pPr>
    <w:rPr>
      <w:rFonts w:asciiTheme="minorHAnsi" w:hAnsiTheme="minorHAnsi"/>
    </w:rPr>
  </w:style>
  <w:style w:type="character" w:customStyle="1" w:styleId="DateCitesAuthorCharChar">
    <w:name w:val="DateCitesAuthor Char Char"/>
    <w:locked/>
    <w:rsid w:val="008D27D9"/>
  </w:style>
  <w:style w:type="paragraph" w:customStyle="1" w:styleId="DateCitesAuthorChar">
    <w:name w:val="DateCitesAuthor Char"/>
    <w:basedOn w:val="Normal"/>
    <w:next w:val="Minimize"/>
    <w:qFormat/>
    <w:rsid w:val="008D27D9"/>
  </w:style>
  <w:style w:type="paragraph" w:customStyle="1" w:styleId="articlebodynormaltext">
    <w:name w:val="articlebody_normaltext"/>
    <w:basedOn w:val="Normal"/>
    <w:next w:val="Citation-Complete"/>
    <w:qFormat/>
    <w:rsid w:val="008D27D9"/>
  </w:style>
  <w:style w:type="paragraph" w:customStyle="1" w:styleId="targetcaption">
    <w:name w:val="targetcaption"/>
    <w:basedOn w:val="Normal"/>
    <w:next w:val="2909F619802848F09E01365C32F34654"/>
    <w:qFormat/>
    <w:rsid w:val="008D27D9"/>
  </w:style>
  <w:style w:type="paragraph" w:customStyle="1" w:styleId="Index">
    <w:name w:val="Index"/>
    <w:basedOn w:val="Normal"/>
    <w:next w:val="western"/>
    <w:qFormat/>
    <w:rsid w:val="008D27D9"/>
  </w:style>
  <w:style w:type="paragraph" w:customStyle="1" w:styleId="boldness">
    <w:name w:val="boldness"/>
    <w:basedOn w:val="Normal"/>
    <w:next w:val="TagCite"/>
    <w:qFormat/>
    <w:rsid w:val="008D27D9"/>
  </w:style>
  <w:style w:type="character" w:customStyle="1" w:styleId="UnderlineCardChar0">
    <w:name w:val="UnderlineCard Char"/>
    <w:locked/>
    <w:rsid w:val="008D27D9"/>
  </w:style>
  <w:style w:type="paragraph" w:customStyle="1" w:styleId="UnderlineCard0">
    <w:name w:val="UnderlineCard"/>
    <w:basedOn w:val="Heading4"/>
    <w:next w:val="CM6"/>
    <w:qFormat/>
    <w:rsid w:val="008D27D9"/>
    <w:rPr>
      <w:bCs/>
    </w:rPr>
  </w:style>
  <w:style w:type="paragraph" w:customStyle="1" w:styleId="CM21">
    <w:name w:val="CM21"/>
    <w:basedOn w:val="Normal"/>
    <w:uiPriority w:val="99"/>
    <w:qFormat/>
    <w:rsid w:val="008D27D9"/>
  </w:style>
  <w:style w:type="paragraph" w:customStyle="1" w:styleId="Pa10">
    <w:name w:val="Pa10"/>
    <w:basedOn w:val="Normal"/>
    <w:uiPriority w:val="99"/>
    <w:qFormat/>
    <w:rsid w:val="008D27D9"/>
  </w:style>
  <w:style w:type="paragraph" w:customStyle="1" w:styleId="Pa31">
    <w:name w:val="Pa3+1"/>
    <w:basedOn w:val="Normal"/>
    <w:uiPriority w:val="99"/>
    <w:qFormat/>
    <w:rsid w:val="008D27D9"/>
  </w:style>
  <w:style w:type="paragraph" w:customStyle="1" w:styleId="Pa1">
    <w:name w:val="Pa1"/>
    <w:basedOn w:val="Normal"/>
    <w:uiPriority w:val="99"/>
    <w:qFormat/>
    <w:rsid w:val="008D27D9"/>
  </w:style>
  <w:style w:type="character" w:customStyle="1" w:styleId="CardUpSize-LightChar">
    <w:name w:val="CardUpSize - Light Char"/>
    <w:basedOn w:val="DefaultParagraphFont"/>
    <w:locked/>
    <w:rsid w:val="008D27D9"/>
  </w:style>
  <w:style w:type="paragraph" w:customStyle="1" w:styleId="CardUpSize-Light">
    <w:name w:val="CardUpSize - Light"/>
    <w:basedOn w:val="Normal"/>
    <w:next w:val="Pa2"/>
    <w:qFormat/>
    <w:rsid w:val="008D27D9"/>
  </w:style>
  <w:style w:type="character" w:customStyle="1" w:styleId="CiteCardUpSize-HeavyChar">
    <w:name w:val="Cite // CardUpSize - Heavy Char"/>
    <w:basedOn w:val="DefaultParagraphFont"/>
    <w:locked/>
    <w:rsid w:val="008D27D9"/>
  </w:style>
  <w:style w:type="paragraph" w:customStyle="1" w:styleId="CiteCardUpSize-Heavy">
    <w:name w:val="Cite // CardUpSize - Heavy"/>
    <w:basedOn w:val="Normal"/>
    <w:next w:val="H4Tag"/>
    <w:qFormat/>
    <w:rsid w:val="008D27D9"/>
  </w:style>
  <w:style w:type="character" w:customStyle="1" w:styleId="UnderlineCharCharCharCharCharCharCharChar">
    <w:name w:val="Underline Char Char Char Char Char Char Char Char"/>
    <w:basedOn w:val="DefaultParagraphFont"/>
    <w:locked/>
    <w:rsid w:val="008D27D9"/>
  </w:style>
  <w:style w:type="paragraph" w:customStyle="1" w:styleId="UnderlineCharCharCharCharCharCharChar">
    <w:name w:val="Underline Char Char Char Char Char Char Char"/>
    <w:basedOn w:val="Normal"/>
    <w:qFormat/>
    <w:rsid w:val="008D27D9"/>
  </w:style>
  <w:style w:type="character" w:customStyle="1" w:styleId="SmalltextCharCharCharChar0">
    <w:name w:val="Small text Char Char Char Char"/>
    <w:basedOn w:val="DefaultParagraphFont"/>
    <w:locked/>
    <w:rsid w:val="008D27D9"/>
  </w:style>
  <w:style w:type="paragraph" w:customStyle="1" w:styleId="SmalltextCharCharChar0">
    <w:name w:val="Small text Char Char Char"/>
    <w:basedOn w:val="Normal"/>
    <w:next w:val="Analytics"/>
    <w:qFormat/>
    <w:rsid w:val="008D27D9"/>
  </w:style>
  <w:style w:type="paragraph" w:customStyle="1" w:styleId="Textbody">
    <w:name w:val="Text body"/>
    <w:basedOn w:val="SmalltextCharCharChar0"/>
    <w:next w:val="WW-Default"/>
    <w:qFormat/>
    <w:rsid w:val="008D27D9"/>
  </w:style>
  <w:style w:type="paragraph" w:customStyle="1" w:styleId="Default1">
    <w:name w:val="Default1"/>
    <w:basedOn w:val="Normal"/>
    <w:uiPriority w:val="99"/>
    <w:qFormat/>
    <w:rsid w:val="008D27D9"/>
  </w:style>
  <w:style w:type="paragraph" w:customStyle="1" w:styleId="NFAPWPheader">
    <w:name w:val="NFAP WP header"/>
    <w:basedOn w:val="Normal"/>
    <w:uiPriority w:val="99"/>
    <w:qFormat/>
    <w:rsid w:val="008D27D9"/>
  </w:style>
  <w:style w:type="character" w:customStyle="1" w:styleId="CiteCharCharChar">
    <w:name w:val="Cite Char Char Char"/>
    <w:locked/>
    <w:rsid w:val="008D27D9"/>
  </w:style>
  <w:style w:type="paragraph" w:customStyle="1" w:styleId="CiteCharChar">
    <w:name w:val="Cite Char Char"/>
    <w:basedOn w:val="Normal"/>
    <w:next w:val="Normal"/>
    <w:qFormat/>
    <w:rsid w:val="008D27D9"/>
  </w:style>
  <w:style w:type="paragraph" w:customStyle="1" w:styleId="CiteCardCharChar">
    <w:name w:val="Cite_Card Char Char"/>
    <w:autoRedefine/>
    <w:qFormat/>
    <w:rsid w:val="008D27D9"/>
    <w:pPr>
      <w:spacing w:after="200" w:line="276" w:lineRule="auto"/>
    </w:pPr>
    <w:rPr>
      <w:rFonts w:asciiTheme="minorHAnsi" w:hAnsiTheme="minorHAnsi"/>
    </w:rPr>
  </w:style>
  <w:style w:type="character" w:customStyle="1" w:styleId="CiteCardCharCharCharChar">
    <w:name w:val="Cite_Card Char Char Char Char"/>
    <w:locked/>
    <w:rsid w:val="008D27D9"/>
  </w:style>
  <w:style w:type="paragraph" w:customStyle="1" w:styleId="CiteCardCharCharChar">
    <w:name w:val="Cite_Card Char Char Char"/>
    <w:qFormat/>
    <w:rsid w:val="008D27D9"/>
    <w:pPr>
      <w:spacing w:after="200" w:line="276" w:lineRule="auto"/>
    </w:pPr>
    <w:rPr>
      <w:rFonts w:asciiTheme="minorHAnsi" w:hAnsiTheme="minorHAnsi"/>
    </w:rPr>
  </w:style>
  <w:style w:type="paragraph" w:customStyle="1" w:styleId="heading">
    <w:name w:val="heading"/>
    <w:basedOn w:val="Normal"/>
    <w:qFormat/>
    <w:rsid w:val="008D27D9"/>
  </w:style>
  <w:style w:type="character" w:customStyle="1" w:styleId="LittleChar">
    <w:name w:val="Little Char"/>
    <w:locked/>
    <w:rsid w:val="008D27D9"/>
  </w:style>
  <w:style w:type="character" w:customStyle="1" w:styleId="DebateHeaderChar">
    <w:name w:val="Debate Header Char"/>
    <w:locked/>
    <w:rsid w:val="008D27D9"/>
  </w:style>
  <w:style w:type="character" w:customStyle="1" w:styleId="UnhighlightedChar">
    <w:name w:val="Unhighlighted Char"/>
    <w:locked/>
    <w:rsid w:val="008D27D9"/>
  </w:style>
  <w:style w:type="paragraph" w:customStyle="1" w:styleId="Unhighlighted">
    <w:name w:val="Unhighlighted"/>
    <w:basedOn w:val="Normal"/>
    <w:next w:val="TagCite2"/>
    <w:autoRedefine/>
    <w:qFormat/>
    <w:rsid w:val="008D27D9"/>
  </w:style>
  <w:style w:type="character" w:customStyle="1" w:styleId="StylecardUnderlineChar">
    <w:name w:val="Style card + Underline Char"/>
    <w:locked/>
    <w:rsid w:val="008D27D9"/>
  </w:style>
  <w:style w:type="paragraph" w:customStyle="1" w:styleId="StylecardUnderline">
    <w:name w:val="Style card + Underline"/>
    <w:basedOn w:val="CiteSpacing"/>
    <w:next w:val="Unhighlighted"/>
    <w:qFormat/>
    <w:rsid w:val="008D27D9"/>
  </w:style>
  <w:style w:type="paragraph" w:customStyle="1" w:styleId="TagF3">
    <w:name w:val="Tag (F3)"/>
    <w:qFormat/>
    <w:rsid w:val="008D27D9"/>
    <w:pPr>
      <w:spacing w:after="200" w:line="276" w:lineRule="auto"/>
    </w:pPr>
    <w:rPr>
      <w:rFonts w:asciiTheme="minorHAnsi" w:hAnsiTheme="minorHAnsi"/>
    </w:rPr>
  </w:style>
  <w:style w:type="paragraph" w:customStyle="1" w:styleId="style14">
    <w:name w:val="style14"/>
    <w:basedOn w:val="Normal"/>
    <w:next w:val="cites0"/>
    <w:qFormat/>
    <w:rsid w:val="008D27D9"/>
  </w:style>
  <w:style w:type="paragraph" w:customStyle="1" w:styleId="CardTagCite1Char">
    <w:name w:val="Card Tag + Cite #1 Char"/>
    <w:basedOn w:val="Normal"/>
    <w:qFormat/>
    <w:rsid w:val="008D27D9"/>
  </w:style>
  <w:style w:type="paragraph" w:customStyle="1" w:styleId="articlebody">
    <w:name w:val="articlebody"/>
    <w:basedOn w:val="Normal"/>
    <w:next w:val="i1"/>
    <w:qFormat/>
    <w:rsid w:val="008D27D9"/>
  </w:style>
  <w:style w:type="character" w:customStyle="1" w:styleId="CiteCardCharCharCharCharCharCharCharChar">
    <w:name w:val="Cite_Card Char Char Char Char Char Char Char Char"/>
    <w:locked/>
    <w:rsid w:val="008D27D9"/>
  </w:style>
  <w:style w:type="paragraph" w:customStyle="1" w:styleId="CiteCardCharCharCharCharCharCharChar">
    <w:name w:val="Cite_Card Char Char Char Char Char Char Char"/>
    <w:next w:val="CardTagCite1Char"/>
    <w:autoRedefine/>
    <w:qFormat/>
    <w:rsid w:val="008D27D9"/>
    <w:pPr>
      <w:spacing w:after="200" w:line="276" w:lineRule="auto"/>
    </w:pPr>
    <w:rPr>
      <w:rFonts w:asciiTheme="minorHAnsi" w:hAnsiTheme="minorHAnsi"/>
    </w:rPr>
  </w:style>
  <w:style w:type="paragraph" w:customStyle="1" w:styleId="foldie">
    <w:name w:val="foldie"/>
    <w:next w:val="HotRoute0"/>
    <w:qFormat/>
    <w:rsid w:val="008D27D9"/>
    <w:rPr>
      <w:rFonts w:asciiTheme="minorHAnsi" w:hAnsiTheme="minorHAnsi"/>
    </w:rPr>
  </w:style>
  <w:style w:type="paragraph" w:customStyle="1" w:styleId="billtextsection">
    <w:name w:val="bill_text_section"/>
    <w:basedOn w:val="Normal"/>
    <w:next w:val="articlebody"/>
    <w:qFormat/>
    <w:rsid w:val="008D27D9"/>
  </w:style>
  <w:style w:type="character" w:customStyle="1" w:styleId="CiteNormalChar">
    <w:name w:val="Cite Normal Char"/>
    <w:locked/>
    <w:rsid w:val="008D27D9"/>
  </w:style>
  <w:style w:type="paragraph" w:customStyle="1" w:styleId="StyleNormalWeb10pt">
    <w:name w:val="Style Normal (Web) + 10 pt"/>
    <w:basedOn w:val="Title"/>
    <w:next w:val="Boldunderline1"/>
    <w:uiPriority w:val="99"/>
    <w:qFormat/>
    <w:rsid w:val="008D27D9"/>
    <w:pPr>
      <w:outlineLvl w:val="9"/>
    </w:pPr>
    <w:rPr>
      <w:rFonts w:ascii="Georgia" w:hAnsi="Georgia"/>
      <w:sz w:val="22"/>
      <w:u w:val="none"/>
    </w:rPr>
  </w:style>
  <w:style w:type="character" w:customStyle="1" w:styleId="cardChar2">
    <w:name w:val="%card Char"/>
    <w:locked/>
    <w:rsid w:val="008D27D9"/>
  </w:style>
  <w:style w:type="paragraph" w:customStyle="1" w:styleId="card2">
    <w:name w:val="%card"/>
    <w:basedOn w:val="Normal"/>
    <w:next w:val="BLOCKTITLE0"/>
    <w:qFormat/>
    <w:rsid w:val="008D27D9"/>
  </w:style>
  <w:style w:type="paragraph" w:customStyle="1" w:styleId="p1">
    <w:name w:val="p1"/>
    <w:basedOn w:val="Normal"/>
    <w:next w:val="BlockHeadings"/>
    <w:qFormat/>
    <w:rsid w:val="008D27D9"/>
  </w:style>
  <w:style w:type="character" w:customStyle="1" w:styleId="UnunderlinedTextChar">
    <w:name w:val="Ununderlined Text Char"/>
    <w:locked/>
    <w:rsid w:val="008D27D9"/>
  </w:style>
  <w:style w:type="paragraph" w:customStyle="1" w:styleId="UnunderlinedText">
    <w:name w:val="Ununderlined Text"/>
    <w:basedOn w:val="Normal"/>
    <w:next w:val="card2"/>
    <w:autoRedefine/>
    <w:qFormat/>
    <w:rsid w:val="008D27D9"/>
  </w:style>
  <w:style w:type="character" w:customStyle="1" w:styleId="ReallyfuckingsmallCharCharCharChar">
    <w:name w:val="Really fucking small Char Char Char Char"/>
    <w:locked/>
    <w:rsid w:val="008D27D9"/>
  </w:style>
  <w:style w:type="paragraph" w:customStyle="1" w:styleId="ReallyfuckingsmallCharCharChar">
    <w:name w:val="Really fucking small Char Char Char"/>
    <w:basedOn w:val="Normal"/>
    <w:next w:val="NoSpacing"/>
    <w:qFormat/>
    <w:rsid w:val="008D27D9"/>
  </w:style>
  <w:style w:type="character" w:customStyle="1" w:styleId="CardDownx1Char">
    <w:name w:val="CardDown x1 Char"/>
    <w:locked/>
    <w:rsid w:val="008D27D9"/>
  </w:style>
  <w:style w:type="paragraph" w:customStyle="1" w:styleId="CardDownx1">
    <w:name w:val="CardDown x1"/>
    <w:basedOn w:val="Normal"/>
    <w:next w:val="Regular"/>
    <w:qFormat/>
    <w:rsid w:val="008D27D9"/>
  </w:style>
  <w:style w:type="paragraph" w:customStyle="1" w:styleId="CardDownx15">
    <w:name w:val="CardDown x1.5"/>
    <w:basedOn w:val="Normal"/>
    <w:qFormat/>
    <w:rsid w:val="008D27D9"/>
  </w:style>
  <w:style w:type="paragraph" w:customStyle="1" w:styleId="CiteTag">
    <w:name w:val="Cite/Tag"/>
    <w:basedOn w:val="Normal"/>
    <w:qFormat/>
    <w:rsid w:val="008D27D9"/>
  </w:style>
  <w:style w:type="paragraph" w:customStyle="1" w:styleId="Heading5SizeDown">
    <w:name w:val="Heading 5 Size Down"/>
    <w:basedOn w:val="Normal"/>
    <w:autoRedefine/>
    <w:qFormat/>
    <w:rsid w:val="008D27D9"/>
  </w:style>
  <w:style w:type="character" w:customStyle="1" w:styleId="StyleStyleArialNarrow9ptLeft-075ArialNarrowChar">
    <w:name w:val="Style Style Arial Narrow 9 pt Left:  -0.75&quot; + Arial Narrow Char"/>
    <w:locked/>
    <w:rsid w:val="008D27D9"/>
  </w:style>
  <w:style w:type="paragraph" w:customStyle="1" w:styleId="StyleStyleArialNarrow9ptLeft-075ArialNarrow">
    <w:name w:val="Style Style Arial Narrow 9 pt Left:  -0.75&quot; + Arial Narrow"/>
    <w:basedOn w:val="Normal"/>
    <w:next w:val="Heading5SizeDown"/>
    <w:qFormat/>
    <w:rsid w:val="008D27D9"/>
  </w:style>
  <w:style w:type="character" w:customStyle="1" w:styleId="StyleStyleCardTextLeft-075Right0Char">
    <w:name w:val="Style Style Card Text + Left:  -0.75&quot; + Right:  0&quot; Char"/>
    <w:locked/>
    <w:rsid w:val="008D27D9"/>
  </w:style>
  <w:style w:type="paragraph" w:customStyle="1" w:styleId="StyleStyleCardTextLeft-075Right0">
    <w:name w:val="Style Style Card Text + Left:  -0.75&quot; + Right:  0&quot;"/>
    <w:basedOn w:val="Normal"/>
    <w:next w:val="evidencetext"/>
    <w:autoRedefine/>
    <w:qFormat/>
    <w:rsid w:val="008D27D9"/>
  </w:style>
  <w:style w:type="paragraph" w:customStyle="1" w:styleId="ecxmsonormal">
    <w:name w:val="ecxmsonormal"/>
    <w:basedOn w:val="Normal"/>
    <w:qFormat/>
    <w:rsid w:val="008D27D9"/>
  </w:style>
  <w:style w:type="character" w:customStyle="1" w:styleId="DebateUnderlineBoldChar">
    <w:name w:val="Debate Underline Bold Char"/>
    <w:locked/>
    <w:rsid w:val="008D27D9"/>
  </w:style>
  <w:style w:type="paragraph" w:customStyle="1" w:styleId="DebateUnderlineBold">
    <w:name w:val="Debate Underline Bold"/>
    <w:basedOn w:val="Cardtext4"/>
    <w:qFormat/>
    <w:rsid w:val="008D27D9"/>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D27D9"/>
  </w:style>
  <w:style w:type="paragraph" w:customStyle="1" w:styleId="StyleArialNarrow12ptBoldLeft-075">
    <w:name w:val="Style Arial Narrow 12 pt Bold Left:  -0.75&quot;"/>
    <w:basedOn w:val="Normal"/>
    <w:next w:val="ecxmsonormal"/>
    <w:qFormat/>
    <w:rsid w:val="008D27D9"/>
  </w:style>
  <w:style w:type="character" w:customStyle="1" w:styleId="StyleStyleevidencetextBorderSinglesolidlineAuto05Char">
    <w:name w:val="Style Style evidence text + Border: : (Single solid line Auto  0.5 ... Char"/>
    <w:locked/>
    <w:rsid w:val="008D27D9"/>
  </w:style>
  <w:style w:type="paragraph" w:customStyle="1" w:styleId="StyleStyleevidencetextBorderSinglesolidlineAuto05">
    <w:name w:val="Style Style evidence text + Border: : (Single solid line Auto  0.5 ..."/>
    <w:basedOn w:val="Normal"/>
    <w:next w:val="DebateUnderlineBold"/>
    <w:qFormat/>
    <w:rsid w:val="008D27D9"/>
  </w:style>
  <w:style w:type="paragraph" w:customStyle="1" w:styleId="CiteCharCharCharChar">
    <w:name w:val="Cite Char Char Char Char"/>
    <w:basedOn w:val="Normal"/>
    <w:next w:val="Normal"/>
    <w:qFormat/>
    <w:rsid w:val="008D27D9"/>
  </w:style>
  <w:style w:type="character" w:customStyle="1" w:styleId="UnderliningCharChar1CharCharChar">
    <w:name w:val="Underlining Char Char1 Char Char Char"/>
    <w:locked/>
    <w:rsid w:val="008D27D9"/>
  </w:style>
  <w:style w:type="paragraph" w:customStyle="1" w:styleId="UnderliningCharChar1CharChar">
    <w:name w:val="Underlining Char Char1 Char Char"/>
    <w:basedOn w:val="Normal"/>
    <w:next w:val="Normal"/>
    <w:qFormat/>
    <w:rsid w:val="008D27D9"/>
  </w:style>
  <w:style w:type="paragraph" w:customStyle="1" w:styleId="CiteCharCharCharCharChar">
    <w:name w:val="Cite Char Char Char Char Char"/>
    <w:basedOn w:val="Normal"/>
    <w:next w:val="Normal"/>
    <w:qFormat/>
    <w:rsid w:val="008D27D9"/>
  </w:style>
  <w:style w:type="character" w:customStyle="1" w:styleId="UnderliningCharCharChar">
    <w:name w:val="Underlining Char Char Char"/>
    <w:locked/>
    <w:rsid w:val="008D27D9"/>
  </w:style>
  <w:style w:type="paragraph" w:customStyle="1" w:styleId="Style120">
    <w:name w:val="Style 12"/>
    <w:qFormat/>
    <w:rsid w:val="008D27D9"/>
    <w:pPr>
      <w:spacing w:after="200" w:line="276" w:lineRule="auto"/>
    </w:pPr>
    <w:rPr>
      <w:rFonts w:asciiTheme="minorHAnsi" w:hAnsiTheme="minorHAnsi"/>
    </w:rPr>
  </w:style>
  <w:style w:type="paragraph" w:customStyle="1" w:styleId="Style7">
    <w:name w:val="Style 7"/>
    <w:next w:val="CiteCharCharCharCharChar"/>
    <w:qFormat/>
    <w:rsid w:val="008D27D9"/>
    <w:pPr>
      <w:spacing w:after="200" w:line="276" w:lineRule="auto"/>
    </w:pPr>
    <w:rPr>
      <w:rFonts w:asciiTheme="minorHAnsi" w:hAnsiTheme="minorHAnsi"/>
    </w:rPr>
  </w:style>
  <w:style w:type="paragraph" w:customStyle="1" w:styleId="Style9">
    <w:name w:val="Style 9"/>
    <w:qFormat/>
    <w:rsid w:val="008D27D9"/>
    <w:pPr>
      <w:spacing w:after="200" w:line="276" w:lineRule="auto"/>
    </w:pPr>
    <w:rPr>
      <w:rFonts w:asciiTheme="minorHAnsi" w:hAnsiTheme="minorHAnsi"/>
    </w:rPr>
  </w:style>
  <w:style w:type="paragraph" w:customStyle="1" w:styleId="Emphasis3">
    <w:name w:val="Emphasis3"/>
    <w:qFormat/>
    <w:rsid w:val="008D27D9"/>
    <w:pPr>
      <w:spacing w:after="200" w:line="276" w:lineRule="auto"/>
    </w:pPr>
    <w:rPr>
      <w:rFonts w:asciiTheme="minorHAnsi" w:hAnsiTheme="minorHAnsi"/>
    </w:rPr>
  </w:style>
  <w:style w:type="paragraph" w:customStyle="1" w:styleId="formfldssel">
    <w:name w:val="formfldssel"/>
    <w:basedOn w:val="Normal"/>
    <w:qFormat/>
    <w:rsid w:val="008D27D9"/>
  </w:style>
  <w:style w:type="paragraph" w:customStyle="1" w:styleId="hpleftlk">
    <w:name w:val="hpleftlk"/>
    <w:basedOn w:val="Normal"/>
    <w:next w:val="SmallCard"/>
    <w:qFormat/>
    <w:rsid w:val="008D27D9"/>
  </w:style>
  <w:style w:type="paragraph" w:customStyle="1" w:styleId="lblu">
    <w:name w:val="lblu"/>
    <w:basedOn w:val="Normal"/>
    <w:next w:val="BreifTitle"/>
    <w:qFormat/>
    <w:rsid w:val="008D27D9"/>
  </w:style>
  <w:style w:type="paragraph" w:customStyle="1" w:styleId="Underlinestyle1">
    <w:name w:val="Underlinestyle"/>
    <w:basedOn w:val="Normal"/>
    <w:next w:val="Normal10pt"/>
    <w:qFormat/>
    <w:rsid w:val="008D27D9"/>
  </w:style>
  <w:style w:type="paragraph" w:customStyle="1" w:styleId="OffensiveLanguage">
    <w:name w:val="Offensive Language"/>
    <w:basedOn w:val="Normal"/>
    <w:next w:val="Normal"/>
    <w:qFormat/>
    <w:rsid w:val="008D27D9"/>
  </w:style>
  <w:style w:type="paragraph" w:customStyle="1" w:styleId="clearformatting0">
    <w:name w:val="clear formatting"/>
    <w:basedOn w:val="Normal"/>
    <w:next w:val="Style40"/>
    <w:qFormat/>
    <w:rsid w:val="008D27D9"/>
  </w:style>
  <w:style w:type="paragraph" w:customStyle="1" w:styleId="Style18">
    <w:name w:val="Style 18"/>
    <w:next w:val="CM10"/>
    <w:uiPriority w:val="99"/>
    <w:qFormat/>
    <w:rsid w:val="008D27D9"/>
    <w:pPr>
      <w:spacing w:after="200" w:line="276" w:lineRule="auto"/>
    </w:pPr>
    <w:rPr>
      <w:rFonts w:asciiTheme="minorHAnsi" w:hAnsiTheme="minorHAnsi"/>
    </w:rPr>
  </w:style>
  <w:style w:type="paragraph" w:customStyle="1" w:styleId="formfld">
    <w:name w:val="formfld"/>
    <w:basedOn w:val="Normal"/>
    <w:next w:val="OffensiveLanguage"/>
    <w:qFormat/>
    <w:rsid w:val="008D27D9"/>
  </w:style>
  <w:style w:type="character" w:styleId="BookTitle">
    <w:name w:val="Book Title"/>
    <w:basedOn w:val="DefaultParagraphFont"/>
    <w:qFormat/>
    <w:rsid w:val="008D27D9"/>
    <w:rPr>
      <w:b/>
      <w:bCs/>
      <w:i/>
      <w:iCs/>
      <w:spacing w:val="5"/>
    </w:rPr>
  </w:style>
  <w:style w:type="character" w:customStyle="1" w:styleId="sup1">
    <w:name w:val="sup1"/>
    <w:rsid w:val="008D27D9"/>
  </w:style>
  <w:style w:type="character" w:customStyle="1" w:styleId="pgnum1">
    <w:name w:val="pgnum1"/>
    <w:rsid w:val="008D27D9"/>
  </w:style>
  <w:style w:type="character" w:customStyle="1" w:styleId="apple">
    <w:name w:val="apple"/>
    <w:rsid w:val="008D27D9"/>
  </w:style>
  <w:style w:type="character" w:customStyle="1" w:styleId="inhoud">
    <w:name w:val="inhoud"/>
    <w:rsid w:val="008D27D9"/>
  </w:style>
  <w:style w:type="character" w:customStyle="1" w:styleId="Cites-AuthorDate">
    <w:name w:val="Cites-Author/Date"/>
    <w:qFormat/>
    <w:rsid w:val="008D27D9"/>
  </w:style>
  <w:style w:type="character" w:customStyle="1" w:styleId="StyleCardtextChar10pt">
    <w:name w:val="Style Card text Char + 10 pt"/>
    <w:rsid w:val="008D27D9"/>
  </w:style>
  <w:style w:type="character" w:customStyle="1" w:styleId="smcaps">
    <w:name w:val="smcaps"/>
    <w:rsid w:val="008D27D9"/>
  </w:style>
  <w:style w:type="character" w:customStyle="1" w:styleId="Style1Char2">
    <w:name w:val="Style1 Char2"/>
    <w:rsid w:val="008D27D9"/>
  </w:style>
  <w:style w:type="character" w:customStyle="1" w:styleId="inside-head1">
    <w:name w:val="inside-head1"/>
    <w:rsid w:val="008D27D9"/>
  </w:style>
  <w:style w:type="character" w:customStyle="1" w:styleId="datestamp1">
    <w:name w:val="datestamp1"/>
    <w:rsid w:val="008D27D9"/>
  </w:style>
  <w:style w:type="character" w:customStyle="1" w:styleId="pagetools1">
    <w:name w:val="pagetools1"/>
    <w:rsid w:val="008D27D9"/>
  </w:style>
  <w:style w:type="character" w:customStyle="1" w:styleId="smallredtext">
    <w:name w:val="smallredtext"/>
    <w:rsid w:val="008D27D9"/>
  </w:style>
  <w:style w:type="character" w:customStyle="1" w:styleId="storyheading31">
    <w:name w:val="storyheading31"/>
    <w:rsid w:val="008D27D9"/>
  </w:style>
  <w:style w:type="character" w:customStyle="1" w:styleId="storydeck31">
    <w:name w:val="storydeck31"/>
    <w:rsid w:val="008D27D9"/>
  </w:style>
  <w:style w:type="character" w:customStyle="1" w:styleId="subtitle10">
    <w:name w:val="subtitle1"/>
    <w:rsid w:val="008D27D9"/>
  </w:style>
  <w:style w:type="character" w:customStyle="1" w:styleId="clsbiolink">
    <w:name w:val="clsbiolink"/>
    <w:rsid w:val="008D27D9"/>
  </w:style>
  <w:style w:type="character" w:customStyle="1" w:styleId="clssmaller">
    <w:name w:val="clssmaller"/>
    <w:rsid w:val="008D27D9"/>
  </w:style>
  <w:style w:type="character" w:customStyle="1" w:styleId="sm1">
    <w:name w:val="sm1"/>
    <w:rsid w:val="008D27D9"/>
  </w:style>
  <w:style w:type="character" w:customStyle="1" w:styleId="noindentChar">
    <w:name w:val="noindent Char"/>
    <w:rsid w:val="008D27D9"/>
  </w:style>
  <w:style w:type="character" w:customStyle="1" w:styleId="SmallChar1">
    <w:name w:val="Small Char1"/>
    <w:rsid w:val="008D27D9"/>
  </w:style>
  <w:style w:type="character" w:customStyle="1" w:styleId="fullcite0">
    <w:name w:val="fullcite"/>
    <w:rsid w:val="008D27D9"/>
  </w:style>
  <w:style w:type="character" w:customStyle="1" w:styleId="Style9ptThickunderline">
    <w:name w:val="Style 9 pt Thick underline"/>
    <w:rsid w:val="008D27D9"/>
  </w:style>
  <w:style w:type="character" w:customStyle="1" w:styleId="CardNotUnderlinedChar">
    <w:name w:val="Card Not Underlined Char"/>
    <w:rsid w:val="008D27D9"/>
  </w:style>
  <w:style w:type="character" w:customStyle="1" w:styleId="IndexHeadersCharChar">
    <w:name w:val="Index Headers Char Char"/>
    <w:rsid w:val="008D27D9"/>
  </w:style>
  <w:style w:type="character" w:customStyle="1" w:styleId="CircleChar1">
    <w:name w:val="Circle Char1"/>
    <w:rsid w:val="008D27D9"/>
  </w:style>
  <w:style w:type="character" w:customStyle="1" w:styleId="justify">
    <w:name w:val="justify"/>
    <w:rsid w:val="008D27D9"/>
  </w:style>
  <w:style w:type="character" w:customStyle="1" w:styleId="SmallCardTextChar">
    <w:name w:val="Small Card Text Char"/>
    <w:rsid w:val="008D27D9"/>
  </w:style>
  <w:style w:type="character" w:customStyle="1" w:styleId="tagChar30">
    <w:name w:val="tag Char3"/>
    <w:rsid w:val="008D27D9"/>
  </w:style>
  <w:style w:type="character" w:customStyle="1" w:styleId="awtw">
    <w:name w:val="awtw"/>
    <w:rsid w:val="008D27D9"/>
  </w:style>
  <w:style w:type="character" w:customStyle="1" w:styleId="ld3">
    <w:name w:val="ld3"/>
    <w:rsid w:val="008D27D9"/>
  </w:style>
  <w:style w:type="character" w:customStyle="1" w:styleId="5Notunderlined">
    <w:name w:val="5 Not underlined"/>
    <w:rsid w:val="008D27D9"/>
  </w:style>
  <w:style w:type="character" w:customStyle="1" w:styleId="externaledithide">
    <w:name w:val="external_edit_hide"/>
    <w:rsid w:val="008D27D9"/>
  </w:style>
  <w:style w:type="character" w:customStyle="1" w:styleId="CharacterStyle20">
    <w:name w:val="Character Style 20"/>
    <w:rsid w:val="008D27D9"/>
  </w:style>
  <w:style w:type="character" w:customStyle="1" w:styleId="A9">
    <w:name w:val="A9"/>
    <w:uiPriority w:val="99"/>
    <w:rsid w:val="008D27D9"/>
  </w:style>
  <w:style w:type="character" w:customStyle="1" w:styleId="centerheadlines">
    <w:name w:val="centerheadlines"/>
    <w:rsid w:val="008D27D9"/>
  </w:style>
  <w:style w:type="character" w:customStyle="1" w:styleId="datetime">
    <w:name w:val="datetime"/>
    <w:rsid w:val="008D27D9"/>
  </w:style>
  <w:style w:type="character" w:customStyle="1" w:styleId="info">
    <w:name w:val="info"/>
    <w:rsid w:val="008D27D9"/>
  </w:style>
  <w:style w:type="character" w:customStyle="1" w:styleId="datestory">
    <w:name w:val="datestory"/>
    <w:rsid w:val="008D27D9"/>
  </w:style>
  <w:style w:type="character" w:customStyle="1" w:styleId="goohl1">
    <w:name w:val="goohl1"/>
    <w:rsid w:val="008D27D9"/>
  </w:style>
  <w:style w:type="character" w:customStyle="1" w:styleId="StyleUnderlineBorderSinglesolidlineAuto05ptLinew">
    <w:name w:val="Style Underline Border: : (Single solid line Auto  0.5 pt Line w..."/>
    <w:basedOn w:val="DefaultParagraphFont"/>
    <w:rsid w:val="008D27D9"/>
  </w:style>
  <w:style w:type="character" w:customStyle="1" w:styleId="citeschar10">
    <w:name w:val="citeschar1"/>
    <w:basedOn w:val="DefaultParagraphFont"/>
    <w:rsid w:val="008D27D9"/>
  </w:style>
  <w:style w:type="character" w:customStyle="1" w:styleId="cardunderlinedchar1">
    <w:name w:val="cardunderlinedchar"/>
    <w:basedOn w:val="DefaultParagraphFont"/>
    <w:rsid w:val="008D27D9"/>
  </w:style>
  <w:style w:type="character" w:customStyle="1" w:styleId="Style1CharCharChar">
    <w:name w:val="Style1 Char Char Char"/>
    <w:locked/>
    <w:rsid w:val="008D27D9"/>
  </w:style>
  <w:style w:type="character" w:customStyle="1" w:styleId="provider">
    <w:name w:val="provider"/>
    <w:basedOn w:val="DefaultParagraphFont"/>
    <w:rsid w:val="008D27D9"/>
  </w:style>
  <w:style w:type="character" w:customStyle="1" w:styleId="vitstorybyline">
    <w:name w:val="vitstorybyline"/>
    <w:rsid w:val="008D27D9"/>
  </w:style>
  <w:style w:type="character" w:customStyle="1" w:styleId="yahoobuzzbadge-form">
    <w:name w:val="yahoobuzzbadge-form"/>
    <w:rsid w:val="008D27D9"/>
  </w:style>
  <w:style w:type="character" w:customStyle="1" w:styleId="tickerlinx">
    <w:name w:val="tickerlinx"/>
    <w:rsid w:val="008D27D9"/>
  </w:style>
  <w:style w:type="character" w:customStyle="1" w:styleId="post-timestamp">
    <w:name w:val="post-timestamp"/>
    <w:rsid w:val="008D27D9"/>
  </w:style>
  <w:style w:type="character" w:customStyle="1" w:styleId="mw-headline">
    <w:name w:val="mw-headline"/>
    <w:rsid w:val="008D27D9"/>
  </w:style>
  <w:style w:type="character" w:customStyle="1" w:styleId="month">
    <w:name w:val="month"/>
    <w:rsid w:val="008D27D9"/>
  </w:style>
  <w:style w:type="character" w:customStyle="1" w:styleId="texttitlebigred">
    <w:name w:val="texttitlebigred"/>
    <w:rsid w:val="008D27D9"/>
  </w:style>
  <w:style w:type="character" w:customStyle="1" w:styleId="subtitles">
    <w:name w:val="subtitles"/>
    <w:rsid w:val="008D27D9"/>
  </w:style>
  <w:style w:type="character" w:customStyle="1" w:styleId="CiteCardChar1">
    <w:name w:val="Cite_Card Char1"/>
    <w:rsid w:val="008D27D9"/>
  </w:style>
  <w:style w:type="character" w:customStyle="1" w:styleId="ptitleinside">
    <w:name w:val="p_title_inside"/>
    <w:rsid w:val="008D27D9"/>
  </w:style>
  <w:style w:type="character" w:customStyle="1" w:styleId="paramv">
    <w:name w:val="paramv"/>
    <w:rsid w:val="008D27D9"/>
  </w:style>
  <w:style w:type="character" w:customStyle="1" w:styleId="symbol">
    <w:name w:val="symbol"/>
    <w:rsid w:val="008D27D9"/>
  </w:style>
  <w:style w:type="character" w:customStyle="1" w:styleId="data">
    <w:name w:val="data"/>
    <w:rsid w:val="008D27D9"/>
  </w:style>
  <w:style w:type="character" w:customStyle="1" w:styleId="pub-date">
    <w:name w:val="pub-date"/>
    <w:rsid w:val="008D27D9"/>
  </w:style>
  <w:style w:type="character" w:customStyle="1" w:styleId="AuthorDateF4">
    <w:name w:val="Author Date (F4)"/>
    <w:rsid w:val="008D27D9"/>
  </w:style>
  <w:style w:type="character" w:customStyle="1" w:styleId="BoldUnderlineF6">
    <w:name w:val="Bold Underline (F6)"/>
    <w:rsid w:val="008D27D9"/>
  </w:style>
  <w:style w:type="character" w:customStyle="1" w:styleId="grouptext">
    <w:name w:val="group_text"/>
    <w:rsid w:val="008D27D9"/>
  </w:style>
  <w:style w:type="character" w:customStyle="1" w:styleId="authors">
    <w:name w:val="authors"/>
    <w:rsid w:val="008D27D9"/>
  </w:style>
  <w:style w:type="character" w:customStyle="1" w:styleId="StyleArial12ptBoldItalic">
    <w:name w:val="Style Arial 12 pt Bold Italic"/>
    <w:rsid w:val="008D27D9"/>
  </w:style>
  <w:style w:type="character" w:customStyle="1" w:styleId="verdana12grey1">
    <w:name w:val="verdana12grey1"/>
    <w:rsid w:val="008D27D9"/>
  </w:style>
  <w:style w:type="character" w:customStyle="1" w:styleId="verdana9grey1a">
    <w:name w:val="verdana9grey1a"/>
    <w:rsid w:val="008D27D9"/>
  </w:style>
  <w:style w:type="character" w:customStyle="1" w:styleId="nn-twttr-share-btn">
    <w:name w:val="nn-twttr-share-btn"/>
    <w:rsid w:val="008D27D9"/>
  </w:style>
  <w:style w:type="character" w:customStyle="1" w:styleId="count">
    <w:name w:val="count"/>
    <w:rsid w:val="008D27D9"/>
  </w:style>
  <w:style w:type="character" w:customStyle="1" w:styleId="comment-count">
    <w:name w:val="comment-count"/>
    <w:rsid w:val="008D27D9"/>
  </w:style>
  <w:style w:type="character" w:customStyle="1" w:styleId="comment-count-text">
    <w:name w:val="comment-count-text"/>
    <w:rsid w:val="008D27D9"/>
  </w:style>
  <w:style w:type="character" w:customStyle="1" w:styleId="lightheader">
    <w:name w:val="lightheader"/>
    <w:rsid w:val="008D27D9"/>
  </w:style>
  <w:style w:type="character" w:customStyle="1" w:styleId="CiteCardCharCharCharCharChar">
    <w:name w:val="Cite_Card Char Char Char Char Char"/>
    <w:rsid w:val="008D27D9"/>
  </w:style>
  <w:style w:type="character" w:customStyle="1" w:styleId="CiteCardCharCharCharCharCharChar">
    <w:name w:val="Cite_Card Char Char Char Char Char Char"/>
    <w:rsid w:val="008D27D9"/>
  </w:style>
  <w:style w:type="character" w:customStyle="1" w:styleId="yahoobuzzbadge">
    <w:name w:val="yahoobuzzbadge"/>
    <w:rsid w:val="008D27D9"/>
  </w:style>
  <w:style w:type="character" w:customStyle="1" w:styleId="StrongEmphasis">
    <w:name w:val="Strong Emphasis"/>
    <w:rsid w:val="008D27D9"/>
  </w:style>
  <w:style w:type="character" w:customStyle="1" w:styleId="article-articlebody">
    <w:name w:val="article-articlebody"/>
    <w:basedOn w:val="DefaultParagraphFont"/>
    <w:rsid w:val="008D27D9"/>
  </w:style>
  <w:style w:type="character" w:customStyle="1" w:styleId="pageheader0">
    <w:name w:val="pageheader"/>
    <w:basedOn w:val="DefaultParagraphFont"/>
    <w:rsid w:val="008D27D9"/>
  </w:style>
  <w:style w:type="character" w:customStyle="1" w:styleId="AuthorCharChar">
    <w:name w:val="Author Char Char"/>
    <w:rsid w:val="008D27D9"/>
  </w:style>
  <w:style w:type="character" w:customStyle="1" w:styleId="smallchar2">
    <w:name w:val="smallchar"/>
    <w:basedOn w:val="DefaultParagraphFont"/>
    <w:rsid w:val="008D27D9"/>
  </w:style>
  <w:style w:type="character" w:customStyle="1" w:styleId="Shortcite">
    <w:name w:val="Shortcite"/>
    <w:rsid w:val="008D27D9"/>
  </w:style>
  <w:style w:type="character" w:customStyle="1" w:styleId="Longcite">
    <w:name w:val="Longcite"/>
    <w:rsid w:val="008D27D9"/>
  </w:style>
  <w:style w:type="character" w:customStyle="1" w:styleId="address">
    <w:name w:val="address"/>
    <w:rsid w:val="008D27D9"/>
  </w:style>
  <w:style w:type="character" w:customStyle="1" w:styleId="NormalizationChar">
    <w:name w:val="Normalization Char"/>
    <w:rsid w:val="008D27D9"/>
  </w:style>
  <w:style w:type="character" w:customStyle="1" w:styleId="Shrinker">
    <w:name w:val="Shrinker"/>
    <w:rsid w:val="008D27D9"/>
  </w:style>
  <w:style w:type="character" w:customStyle="1" w:styleId="heading2char1">
    <w:name w:val="heading2char"/>
    <w:basedOn w:val="DefaultParagraphFont"/>
    <w:rsid w:val="008D27D9"/>
  </w:style>
  <w:style w:type="character" w:customStyle="1" w:styleId="heading3char1">
    <w:name w:val="heading3char1"/>
    <w:basedOn w:val="DefaultParagraphFont"/>
    <w:rsid w:val="008D27D9"/>
  </w:style>
  <w:style w:type="character" w:customStyle="1" w:styleId="underlinea">
    <w:name w:val="underlinea"/>
    <w:basedOn w:val="DefaultParagraphFont"/>
    <w:rsid w:val="008D27D9"/>
  </w:style>
  <w:style w:type="character" w:customStyle="1" w:styleId="StyleUnderlineChar9pt2">
    <w:name w:val="Style Underline Char + 9 pt2"/>
    <w:rsid w:val="008D27D9"/>
  </w:style>
  <w:style w:type="character" w:customStyle="1" w:styleId="StyleUnderlineChar9ptBold1">
    <w:name w:val="Style Underline Char + 9 pt Bold1"/>
    <w:rsid w:val="008D27D9"/>
  </w:style>
  <w:style w:type="character" w:customStyle="1" w:styleId="FontStyle329">
    <w:name w:val="Font Style329"/>
    <w:uiPriority w:val="99"/>
    <w:rsid w:val="008D27D9"/>
  </w:style>
  <w:style w:type="character" w:customStyle="1" w:styleId="FontStyle232">
    <w:name w:val="Font Style232"/>
    <w:uiPriority w:val="99"/>
    <w:rsid w:val="008D27D9"/>
  </w:style>
  <w:style w:type="character" w:customStyle="1" w:styleId="MicroTextCharChar">
    <w:name w:val="MicroText Char Char"/>
    <w:rsid w:val="008D27D9"/>
  </w:style>
  <w:style w:type="character" w:customStyle="1" w:styleId="style61">
    <w:name w:val="style6"/>
    <w:rsid w:val="008D27D9"/>
  </w:style>
  <w:style w:type="character" w:customStyle="1" w:styleId="Title2">
    <w:name w:val="Title2"/>
    <w:basedOn w:val="DefaultParagraphFont"/>
    <w:rsid w:val="008D27D9"/>
  </w:style>
  <w:style w:type="character" w:customStyle="1" w:styleId="pmterms2">
    <w:name w:val="pmterms2"/>
    <w:basedOn w:val="DefaultParagraphFont"/>
    <w:rsid w:val="008D27D9"/>
  </w:style>
  <w:style w:type="character" w:customStyle="1" w:styleId="BoldandUnderlineChar1Char2CharChar">
    <w:name w:val="Bold and Underline Char1 Char2 Char Char"/>
    <w:basedOn w:val="DefaultParagraphFont"/>
    <w:rsid w:val="008D27D9"/>
  </w:style>
  <w:style w:type="character" w:customStyle="1" w:styleId="UnderlineChar1Char1">
    <w:name w:val="Underline Char1 Char1"/>
    <w:basedOn w:val="DefaultParagraphFont"/>
    <w:rsid w:val="008D27D9"/>
  </w:style>
  <w:style w:type="character" w:customStyle="1" w:styleId="featurecontentgray1">
    <w:name w:val="featurecontentgray1"/>
    <w:basedOn w:val="DefaultParagraphFont"/>
    <w:rsid w:val="008D27D9"/>
  </w:style>
  <w:style w:type="character" w:customStyle="1" w:styleId="CardCharCharChar0">
    <w:name w:val="Card Char Char Char"/>
    <w:basedOn w:val="DefaultParagraphFont"/>
    <w:rsid w:val="008D27D9"/>
  </w:style>
  <w:style w:type="character" w:customStyle="1" w:styleId="big1">
    <w:name w:val="big1"/>
    <w:basedOn w:val="DefaultParagraphFont"/>
    <w:rsid w:val="008D27D9"/>
  </w:style>
  <w:style w:type="character" w:customStyle="1" w:styleId="articletitle1">
    <w:name w:val="articletitle1"/>
    <w:basedOn w:val="DefaultParagraphFont"/>
    <w:rsid w:val="008D27D9"/>
  </w:style>
  <w:style w:type="character" w:customStyle="1" w:styleId="prodgeneral">
    <w:name w:val="prodgeneral"/>
    <w:basedOn w:val="DefaultParagraphFont"/>
    <w:rsid w:val="008D27D9"/>
  </w:style>
  <w:style w:type="character" w:customStyle="1" w:styleId="Style10pt">
    <w:name w:val="Style 10 pt"/>
    <w:basedOn w:val="DefaultParagraphFont"/>
    <w:rsid w:val="008D27D9"/>
  </w:style>
  <w:style w:type="character" w:customStyle="1" w:styleId="StyleUnderlineChar0">
    <w:name w:val="Style Underline + Char"/>
    <w:basedOn w:val="DefaultParagraphFont"/>
    <w:rsid w:val="008D27D9"/>
  </w:style>
  <w:style w:type="character" w:customStyle="1" w:styleId="highlightChar">
    <w:name w:val="highlight Char"/>
    <w:basedOn w:val="DefaultParagraphFont"/>
    <w:rsid w:val="008D27D9"/>
  </w:style>
  <w:style w:type="character" w:customStyle="1" w:styleId="citeChar2">
    <w:name w:val="cite Char"/>
    <w:basedOn w:val="DefaultParagraphFont"/>
    <w:rsid w:val="008D27D9"/>
  </w:style>
  <w:style w:type="character" w:customStyle="1" w:styleId="OffensiveLanguageChar">
    <w:name w:val="Offensive Language Char"/>
    <w:rsid w:val="008D27D9"/>
  </w:style>
  <w:style w:type="character" w:customStyle="1" w:styleId="yellowfadeinnerspan">
    <w:name w:val="yellowfadeinnerspan"/>
    <w:rsid w:val="008D27D9"/>
  </w:style>
  <w:style w:type="character" w:customStyle="1" w:styleId="ipa">
    <w:name w:val="ipa"/>
    <w:basedOn w:val="DefaultParagraphFont"/>
    <w:rsid w:val="008D27D9"/>
  </w:style>
  <w:style w:type="table" w:customStyle="1" w:styleId="TableGrid1">
    <w:name w:val="Table Grid1"/>
    <w:basedOn w:val="TableNormal"/>
    <w:rsid w:val="008D27D9"/>
    <w:pPr>
      <w:spacing w:after="200" w:line="276" w:lineRule="auto"/>
    </w:pPr>
    <w:rPr>
      <w:rFonts w:asciiTheme="minorHAnsi" w:hAnsiTheme="minorHAnsi"/>
    </w:rPr>
    <w:tblPr/>
  </w:style>
  <w:style w:type="character" w:customStyle="1" w:styleId="StyleciteChar">
    <w:name w:val="Style cite + Char"/>
    <w:basedOn w:val="DefaultParagraphFont"/>
    <w:rsid w:val="008D27D9"/>
  </w:style>
  <w:style w:type="character" w:customStyle="1" w:styleId="DebateUnderlinedChar">
    <w:name w:val="Debate Underlined Char"/>
    <w:locked/>
    <w:rsid w:val="008D27D9"/>
  </w:style>
  <w:style w:type="paragraph" w:customStyle="1" w:styleId="DebateUnderlined">
    <w:name w:val="Debate Underlined"/>
    <w:basedOn w:val="Normal"/>
    <w:next w:val="about"/>
    <w:qFormat/>
    <w:rsid w:val="008D27D9"/>
  </w:style>
  <w:style w:type="character" w:customStyle="1" w:styleId="Card10f2Char">
    <w:name w:val="Card.10.f2 Char"/>
    <w:locked/>
    <w:rsid w:val="008D27D9"/>
  </w:style>
  <w:style w:type="paragraph" w:customStyle="1" w:styleId="Card10f2">
    <w:name w:val="Card.10.f2"/>
    <w:basedOn w:val="Normal"/>
    <w:next w:val="thumbnail"/>
    <w:autoRedefine/>
    <w:qFormat/>
    <w:rsid w:val="008D27D9"/>
  </w:style>
  <w:style w:type="character" w:customStyle="1" w:styleId="Bodytext5">
    <w:name w:val="Body text_"/>
    <w:basedOn w:val="DefaultParagraphFont"/>
    <w:locked/>
    <w:rsid w:val="008D27D9"/>
    <w:rPr>
      <w:shd w:val="clear" w:color="auto" w:fill="FFFFFF"/>
    </w:rPr>
  </w:style>
  <w:style w:type="paragraph" w:customStyle="1" w:styleId="BodyText50">
    <w:name w:val="Body Text5"/>
    <w:basedOn w:val="Normal"/>
    <w:next w:val="wallacepara"/>
    <w:qFormat/>
    <w:rsid w:val="008D27D9"/>
  </w:style>
  <w:style w:type="paragraph" w:customStyle="1" w:styleId="user">
    <w:name w:val="user"/>
    <w:basedOn w:val="Normal"/>
    <w:next w:val="morelink"/>
    <w:qFormat/>
    <w:rsid w:val="008D27D9"/>
  </w:style>
  <w:style w:type="paragraph" w:customStyle="1" w:styleId="about">
    <w:name w:val="about"/>
    <w:basedOn w:val="Normal"/>
    <w:next w:val="audiolink"/>
    <w:qFormat/>
    <w:rsid w:val="008D27D9"/>
  </w:style>
  <w:style w:type="paragraph" w:customStyle="1" w:styleId="t6">
    <w:name w:val="t6"/>
    <w:basedOn w:val="Normal"/>
    <w:next w:val="nav1"/>
    <w:qFormat/>
    <w:rsid w:val="008D27D9"/>
  </w:style>
  <w:style w:type="paragraph" w:customStyle="1" w:styleId="thumbnail">
    <w:name w:val="thumbnail"/>
    <w:basedOn w:val="Normal"/>
    <w:next w:val="nav2"/>
    <w:qFormat/>
    <w:rsid w:val="008D27D9"/>
  </w:style>
  <w:style w:type="paragraph" w:customStyle="1" w:styleId="stand-first-alone">
    <w:name w:val="stand-first-alone"/>
    <w:basedOn w:val="Normal"/>
    <w:next w:val="Pa0"/>
    <w:qFormat/>
    <w:rsid w:val="008D27D9"/>
  </w:style>
  <w:style w:type="paragraph" w:customStyle="1" w:styleId="wallacepara">
    <w:name w:val="wallacepara"/>
    <w:basedOn w:val="Normal"/>
    <w:next w:val="CM45"/>
    <w:qFormat/>
    <w:rsid w:val="008D27D9"/>
  </w:style>
  <w:style w:type="paragraph" w:customStyle="1" w:styleId="morelink">
    <w:name w:val="morelink"/>
    <w:basedOn w:val="Normal"/>
    <w:next w:val="CM46"/>
    <w:qFormat/>
    <w:rsid w:val="008D27D9"/>
  </w:style>
  <w:style w:type="paragraph" w:customStyle="1" w:styleId="audiolink">
    <w:name w:val="audiolink"/>
    <w:basedOn w:val="Normal"/>
    <w:next w:val="F4-NormalText"/>
    <w:qFormat/>
    <w:rsid w:val="008D27D9"/>
  </w:style>
  <w:style w:type="paragraph" w:customStyle="1" w:styleId="titlestyle1">
    <w:name w:val="titlestyle1"/>
    <w:basedOn w:val="Normal"/>
    <w:next w:val="FullText"/>
    <w:qFormat/>
    <w:rsid w:val="008D27D9"/>
  </w:style>
  <w:style w:type="paragraph" w:customStyle="1" w:styleId="nav1">
    <w:name w:val="nav1"/>
    <w:basedOn w:val="Normal"/>
    <w:next w:val="TagLine"/>
    <w:qFormat/>
    <w:rsid w:val="008D27D9"/>
  </w:style>
  <w:style w:type="paragraph" w:customStyle="1" w:styleId="nav2">
    <w:name w:val="nav2"/>
    <w:basedOn w:val="Normal"/>
    <w:qFormat/>
    <w:rsid w:val="008D27D9"/>
  </w:style>
  <w:style w:type="paragraph" w:customStyle="1" w:styleId="Pa0">
    <w:name w:val="Pa0"/>
    <w:basedOn w:val="Normal"/>
    <w:qFormat/>
    <w:rsid w:val="008D27D9"/>
  </w:style>
  <w:style w:type="paragraph" w:customStyle="1" w:styleId="CM45">
    <w:name w:val="CM45"/>
    <w:basedOn w:val="Normal"/>
    <w:uiPriority w:val="99"/>
    <w:qFormat/>
    <w:rsid w:val="008D27D9"/>
  </w:style>
  <w:style w:type="paragraph" w:customStyle="1" w:styleId="CM46">
    <w:name w:val="CM46"/>
    <w:basedOn w:val="Normal"/>
    <w:uiPriority w:val="99"/>
    <w:qFormat/>
    <w:rsid w:val="008D27D9"/>
  </w:style>
  <w:style w:type="character" w:customStyle="1" w:styleId="Heading18">
    <w:name w:val="Heading #18_"/>
    <w:basedOn w:val="DefaultParagraphFont"/>
    <w:locked/>
    <w:rsid w:val="008D27D9"/>
  </w:style>
  <w:style w:type="paragraph" w:customStyle="1" w:styleId="Heading180">
    <w:name w:val="Heading #18"/>
    <w:basedOn w:val="Normal"/>
    <w:qFormat/>
    <w:rsid w:val="008D27D9"/>
  </w:style>
  <w:style w:type="character" w:customStyle="1" w:styleId="Picturecaption2">
    <w:name w:val="Picture caption (2)_"/>
    <w:basedOn w:val="DefaultParagraphFont"/>
    <w:locked/>
    <w:rsid w:val="008D27D9"/>
  </w:style>
  <w:style w:type="paragraph" w:customStyle="1" w:styleId="Picturecaption20">
    <w:name w:val="Picture caption (2)"/>
    <w:basedOn w:val="Normal"/>
    <w:qFormat/>
    <w:rsid w:val="008D27D9"/>
  </w:style>
  <w:style w:type="character" w:customStyle="1" w:styleId="Picturecaption">
    <w:name w:val="Picture caption_"/>
    <w:basedOn w:val="DefaultParagraphFont"/>
    <w:locked/>
    <w:rsid w:val="008D27D9"/>
  </w:style>
  <w:style w:type="paragraph" w:customStyle="1" w:styleId="Picturecaption0">
    <w:name w:val="Picture caption"/>
    <w:basedOn w:val="Normal"/>
    <w:qFormat/>
    <w:rsid w:val="008D27D9"/>
  </w:style>
  <w:style w:type="character" w:customStyle="1" w:styleId="Bodytext31">
    <w:name w:val="Body text (31)_"/>
    <w:basedOn w:val="DefaultParagraphFont"/>
    <w:locked/>
    <w:rsid w:val="008D27D9"/>
  </w:style>
  <w:style w:type="paragraph" w:customStyle="1" w:styleId="Bodytext310">
    <w:name w:val="Body text (31)"/>
    <w:basedOn w:val="Normal"/>
    <w:qFormat/>
    <w:rsid w:val="008D27D9"/>
  </w:style>
  <w:style w:type="character" w:customStyle="1" w:styleId="Heading22">
    <w:name w:val="Heading #22_"/>
    <w:basedOn w:val="DefaultParagraphFont"/>
    <w:locked/>
    <w:rsid w:val="008D27D9"/>
  </w:style>
  <w:style w:type="paragraph" w:customStyle="1" w:styleId="Heading220">
    <w:name w:val="Heading #22"/>
    <w:basedOn w:val="Normal"/>
    <w:qFormat/>
    <w:rsid w:val="008D27D9"/>
  </w:style>
  <w:style w:type="character" w:customStyle="1" w:styleId="Bodytext131">
    <w:name w:val="Body text (131)_"/>
    <w:basedOn w:val="DefaultParagraphFont"/>
    <w:locked/>
    <w:rsid w:val="008D27D9"/>
  </w:style>
  <w:style w:type="paragraph" w:customStyle="1" w:styleId="Bodytext1310">
    <w:name w:val="Body text (131)"/>
    <w:basedOn w:val="Normal"/>
    <w:qFormat/>
    <w:rsid w:val="008D27D9"/>
  </w:style>
  <w:style w:type="character" w:customStyle="1" w:styleId="Bodytext140">
    <w:name w:val="Body text (140)_"/>
    <w:basedOn w:val="DefaultParagraphFont"/>
    <w:locked/>
    <w:rsid w:val="008D27D9"/>
  </w:style>
  <w:style w:type="paragraph" w:customStyle="1" w:styleId="Bodytext1400">
    <w:name w:val="Body text (140)"/>
    <w:basedOn w:val="Normal"/>
    <w:qFormat/>
    <w:rsid w:val="008D27D9"/>
  </w:style>
  <w:style w:type="character" w:customStyle="1" w:styleId="Bodytext141">
    <w:name w:val="Body text (141)_"/>
    <w:basedOn w:val="DefaultParagraphFont"/>
    <w:locked/>
    <w:rsid w:val="008D27D9"/>
  </w:style>
  <w:style w:type="paragraph" w:customStyle="1" w:styleId="Bodytext1410">
    <w:name w:val="Body text (141)"/>
    <w:basedOn w:val="Normal"/>
    <w:qFormat/>
    <w:rsid w:val="008D27D9"/>
  </w:style>
  <w:style w:type="character" w:customStyle="1" w:styleId="Tableofcontents20">
    <w:name w:val="Table of contents (20)_"/>
    <w:basedOn w:val="DefaultParagraphFont"/>
    <w:locked/>
    <w:rsid w:val="008D27D9"/>
  </w:style>
  <w:style w:type="paragraph" w:customStyle="1" w:styleId="Tableofcontents200">
    <w:name w:val="Table of contents (20)"/>
    <w:basedOn w:val="Normal"/>
    <w:qFormat/>
    <w:rsid w:val="008D27D9"/>
  </w:style>
  <w:style w:type="character" w:customStyle="1" w:styleId="Tableofcontents21">
    <w:name w:val="Table of contents (21)_"/>
    <w:basedOn w:val="DefaultParagraphFont"/>
    <w:locked/>
    <w:rsid w:val="008D27D9"/>
  </w:style>
  <w:style w:type="paragraph" w:customStyle="1" w:styleId="Tableofcontents210">
    <w:name w:val="Table of contents (21)"/>
    <w:basedOn w:val="Normal"/>
    <w:qFormat/>
    <w:rsid w:val="008D27D9"/>
  </w:style>
  <w:style w:type="character" w:customStyle="1" w:styleId="Tableofcontents22">
    <w:name w:val="Table of contents (22)_"/>
    <w:basedOn w:val="DefaultParagraphFont"/>
    <w:locked/>
    <w:rsid w:val="008D27D9"/>
  </w:style>
  <w:style w:type="paragraph" w:customStyle="1" w:styleId="Tableofcontents220">
    <w:name w:val="Table of contents (22)"/>
    <w:basedOn w:val="Normal"/>
    <w:qFormat/>
    <w:rsid w:val="008D27D9"/>
  </w:style>
  <w:style w:type="character" w:customStyle="1" w:styleId="Bodytext142">
    <w:name w:val="Body text (142)_"/>
    <w:basedOn w:val="DefaultParagraphFont"/>
    <w:locked/>
    <w:rsid w:val="008D27D9"/>
  </w:style>
  <w:style w:type="paragraph" w:customStyle="1" w:styleId="Bodytext1420">
    <w:name w:val="Body text (142)"/>
    <w:basedOn w:val="Normal"/>
    <w:qFormat/>
    <w:rsid w:val="008D27D9"/>
  </w:style>
  <w:style w:type="character" w:customStyle="1" w:styleId="Bodytext143">
    <w:name w:val="Body text (143)_"/>
    <w:basedOn w:val="DefaultParagraphFont"/>
    <w:locked/>
    <w:rsid w:val="008D27D9"/>
  </w:style>
  <w:style w:type="paragraph" w:customStyle="1" w:styleId="Bodytext1430">
    <w:name w:val="Body text (143)"/>
    <w:basedOn w:val="Normal"/>
    <w:qFormat/>
    <w:rsid w:val="008D27D9"/>
  </w:style>
  <w:style w:type="character" w:customStyle="1" w:styleId="Bodytext144Exact">
    <w:name w:val="Body text (144) Exact"/>
    <w:basedOn w:val="DefaultParagraphFont"/>
    <w:locked/>
    <w:rsid w:val="008D27D9"/>
  </w:style>
  <w:style w:type="paragraph" w:customStyle="1" w:styleId="Bodytext144">
    <w:name w:val="Body text (144)"/>
    <w:basedOn w:val="Normal"/>
    <w:qFormat/>
    <w:rsid w:val="008D27D9"/>
  </w:style>
  <w:style w:type="character" w:customStyle="1" w:styleId="Bodytext145Exact">
    <w:name w:val="Body text (145) Exact"/>
    <w:basedOn w:val="DefaultParagraphFont"/>
    <w:locked/>
    <w:rsid w:val="008D27D9"/>
  </w:style>
  <w:style w:type="paragraph" w:customStyle="1" w:styleId="Bodytext145">
    <w:name w:val="Body text (145)"/>
    <w:basedOn w:val="Normal"/>
    <w:qFormat/>
    <w:rsid w:val="008D27D9"/>
  </w:style>
  <w:style w:type="character" w:customStyle="1" w:styleId="Bodytext146">
    <w:name w:val="Body text (146)_"/>
    <w:basedOn w:val="DefaultParagraphFont"/>
    <w:locked/>
    <w:rsid w:val="008D27D9"/>
  </w:style>
  <w:style w:type="paragraph" w:customStyle="1" w:styleId="Bodytext1460">
    <w:name w:val="Body text (146)"/>
    <w:basedOn w:val="Normal"/>
    <w:qFormat/>
    <w:rsid w:val="008D27D9"/>
  </w:style>
  <w:style w:type="character" w:customStyle="1" w:styleId="Heading230">
    <w:name w:val="Heading #23_"/>
    <w:basedOn w:val="DefaultParagraphFont"/>
    <w:locked/>
    <w:rsid w:val="008D27D9"/>
  </w:style>
  <w:style w:type="paragraph" w:customStyle="1" w:styleId="Heading231">
    <w:name w:val="Heading #23"/>
    <w:basedOn w:val="Normal"/>
    <w:qFormat/>
    <w:rsid w:val="008D27D9"/>
  </w:style>
  <w:style w:type="character" w:customStyle="1" w:styleId="Picturecaption36">
    <w:name w:val="Picture caption (36)_"/>
    <w:basedOn w:val="DefaultParagraphFont"/>
    <w:locked/>
    <w:rsid w:val="008D27D9"/>
  </w:style>
  <w:style w:type="paragraph" w:customStyle="1" w:styleId="Picturecaption360">
    <w:name w:val="Picture caption (36)"/>
    <w:basedOn w:val="Normal"/>
    <w:qFormat/>
    <w:rsid w:val="008D27D9"/>
  </w:style>
  <w:style w:type="character" w:customStyle="1" w:styleId="Picturecaption42">
    <w:name w:val="Picture caption (42)_"/>
    <w:basedOn w:val="DefaultParagraphFont"/>
    <w:locked/>
    <w:rsid w:val="008D27D9"/>
  </w:style>
  <w:style w:type="paragraph" w:customStyle="1" w:styleId="Picturecaption420">
    <w:name w:val="Picture caption (42)"/>
    <w:basedOn w:val="Normal"/>
    <w:qFormat/>
    <w:rsid w:val="008D27D9"/>
  </w:style>
  <w:style w:type="character" w:customStyle="1" w:styleId="Bodytext154">
    <w:name w:val="Body text (154)_"/>
    <w:basedOn w:val="DefaultParagraphFont"/>
    <w:locked/>
    <w:rsid w:val="008D27D9"/>
  </w:style>
  <w:style w:type="paragraph" w:customStyle="1" w:styleId="Bodytext1540">
    <w:name w:val="Body text (154)"/>
    <w:basedOn w:val="Normal"/>
    <w:qFormat/>
    <w:rsid w:val="008D27D9"/>
  </w:style>
  <w:style w:type="character" w:customStyle="1" w:styleId="Bodytext155">
    <w:name w:val="Body text (155)_"/>
    <w:basedOn w:val="DefaultParagraphFont"/>
    <w:locked/>
    <w:rsid w:val="008D27D9"/>
  </w:style>
  <w:style w:type="paragraph" w:customStyle="1" w:styleId="Bodytext1550">
    <w:name w:val="Body text (155)"/>
    <w:basedOn w:val="Normal"/>
    <w:qFormat/>
    <w:rsid w:val="008D27D9"/>
  </w:style>
  <w:style w:type="character" w:customStyle="1" w:styleId="Bodytext156">
    <w:name w:val="Body text (156)_"/>
    <w:basedOn w:val="DefaultParagraphFont"/>
    <w:locked/>
    <w:rsid w:val="008D27D9"/>
  </w:style>
  <w:style w:type="paragraph" w:customStyle="1" w:styleId="Bodytext1560">
    <w:name w:val="Body text (156)"/>
    <w:basedOn w:val="Normal"/>
    <w:qFormat/>
    <w:rsid w:val="008D27D9"/>
  </w:style>
  <w:style w:type="character" w:customStyle="1" w:styleId="Bodytext60">
    <w:name w:val="Body text (60)_"/>
    <w:basedOn w:val="DefaultParagraphFont"/>
    <w:locked/>
    <w:rsid w:val="008D27D9"/>
  </w:style>
  <w:style w:type="paragraph" w:customStyle="1" w:styleId="Bodytext600">
    <w:name w:val="Body text (60)"/>
    <w:basedOn w:val="Normal"/>
    <w:qFormat/>
    <w:rsid w:val="008D27D9"/>
  </w:style>
  <w:style w:type="character" w:customStyle="1" w:styleId="Bodytext158">
    <w:name w:val="Body text (158)_"/>
    <w:basedOn w:val="DefaultParagraphFont"/>
    <w:locked/>
    <w:rsid w:val="008D27D9"/>
  </w:style>
  <w:style w:type="paragraph" w:customStyle="1" w:styleId="Bodytext1580">
    <w:name w:val="Body text (158)"/>
    <w:basedOn w:val="Normal"/>
    <w:qFormat/>
    <w:rsid w:val="008D27D9"/>
  </w:style>
  <w:style w:type="character" w:customStyle="1" w:styleId="Bodytext159">
    <w:name w:val="Body text (159)_"/>
    <w:basedOn w:val="DefaultParagraphFont"/>
    <w:locked/>
    <w:rsid w:val="008D27D9"/>
  </w:style>
  <w:style w:type="paragraph" w:customStyle="1" w:styleId="Bodytext1590">
    <w:name w:val="Body text (159)"/>
    <w:basedOn w:val="Normal"/>
    <w:qFormat/>
    <w:rsid w:val="008D27D9"/>
  </w:style>
  <w:style w:type="character" w:customStyle="1" w:styleId="Bodytext160">
    <w:name w:val="Body text (160)_"/>
    <w:basedOn w:val="DefaultParagraphFont"/>
    <w:locked/>
    <w:rsid w:val="008D27D9"/>
  </w:style>
  <w:style w:type="paragraph" w:customStyle="1" w:styleId="Bodytext1600">
    <w:name w:val="Body text (160)"/>
    <w:basedOn w:val="Normal"/>
    <w:qFormat/>
    <w:rsid w:val="008D27D9"/>
  </w:style>
  <w:style w:type="character" w:customStyle="1" w:styleId="Picturecaption4">
    <w:name w:val="Picture caption (4)_"/>
    <w:basedOn w:val="DefaultParagraphFont"/>
    <w:locked/>
    <w:rsid w:val="008D27D9"/>
  </w:style>
  <w:style w:type="paragraph" w:customStyle="1" w:styleId="Picturecaption40">
    <w:name w:val="Picture caption (4)"/>
    <w:basedOn w:val="Normal"/>
    <w:qFormat/>
    <w:rsid w:val="008D27D9"/>
  </w:style>
  <w:style w:type="character" w:customStyle="1" w:styleId="Heading10">
    <w:name w:val="Heading #10_"/>
    <w:basedOn w:val="DefaultParagraphFont"/>
    <w:locked/>
    <w:rsid w:val="008D27D9"/>
  </w:style>
  <w:style w:type="paragraph" w:customStyle="1" w:styleId="Heading100">
    <w:name w:val="Heading #10"/>
    <w:basedOn w:val="Normal"/>
    <w:qFormat/>
    <w:rsid w:val="008D27D9"/>
  </w:style>
  <w:style w:type="character" w:customStyle="1" w:styleId="Picturecaption3">
    <w:name w:val="Picture caption (3)_"/>
    <w:basedOn w:val="DefaultParagraphFont"/>
    <w:locked/>
    <w:rsid w:val="008D27D9"/>
  </w:style>
  <w:style w:type="paragraph" w:customStyle="1" w:styleId="Picturecaption30">
    <w:name w:val="Picture caption (3)"/>
    <w:basedOn w:val="Normal"/>
    <w:qFormat/>
    <w:rsid w:val="008D27D9"/>
  </w:style>
  <w:style w:type="character" w:customStyle="1" w:styleId="Heading13">
    <w:name w:val="Heading #13_"/>
    <w:basedOn w:val="DefaultParagraphFont"/>
    <w:locked/>
    <w:rsid w:val="008D27D9"/>
  </w:style>
  <w:style w:type="paragraph" w:customStyle="1" w:styleId="Heading130">
    <w:name w:val="Heading #13"/>
    <w:basedOn w:val="Normal"/>
    <w:qFormat/>
    <w:rsid w:val="008D27D9"/>
  </w:style>
  <w:style w:type="character" w:customStyle="1" w:styleId="Heading92">
    <w:name w:val="Heading #9 (2)_"/>
    <w:basedOn w:val="DefaultParagraphFont"/>
    <w:locked/>
    <w:rsid w:val="008D27D9"/>
  </w:style>
  <w:style w:type="paragraph" w:customStyle="1" w:styleId="Heading920">
    <w:name w:val="Heading #9 (2)"/>
    <w:basedOn w:val="Normal"/>
    <w:qFormat/>
    <w:rsid w:val="008D27D9"/>
  </w:style>
  <w:style w:type="character" w:customStyle="1" w:styleId="Heading15">
    <w:name w:val="Heading #15_"/>
    <w:basedOn w:val="DefaultParagraphFont"/>
    <w:locked/>
    <w:rsid w:val="008D27D9"/>
  </w:style>
  <w:style w:type="paragraph" w:customStyle="1" w:styleId="Heading150">
    <w:name w:val="Heading #15"/>
    <w:basedOn w:val="Normal"/>
    <w:qFormat/>
    <w:rsid w:val="008D27D9"/>
  </w:style>
  <w:style w:type="character" w:customStyle="1" w:styleId="Bodytext38">
    <w:name w:val="Body text (38)_"/>
    <w:basedOn w:val="DefaultParagraphFont"/>
    <w:locked/>
    <w:rsid w:val="008D27D9"/>
  </w:style>
  <w:style w:type="paragraph" w:customStyle="1" w:styleId="Bodytext380">
    <w:name w:val="Body text (38)"/>
    <w:basedOn w:val="Normal"/>
    <w:qFormat/>
    <w:rsid w:val="008D27D9"/>
  </w:style>
  <w:style w:type="character" w:customStyle="1" w:styleId="Heading17">
    <w:name w:val="Heading #17_"/>
    <w:basedOn w:val="DefaultParagraphFont"/>
    <w:locked/>
    <w:rsid w:val="008D27D9"/>
  </w:style>
  <w:style w:type="paragraph" w:customStyle="1" w:styleId="Heading170">
    <w:name w:val="Heading #17"/>
    <w:basedOn w:val="Normal"/>
    <w:qFormat/>
    <w:rsid w:val="008D27D9"/>
  </w:style>
  <w:style w:type="character" w:customStyle="1" w:styleId="Bodytext97Exact">
    <w:name w:val="Body text (97) Exact"/>
    <w:basedOn w:val="DefaultParagraphFont"/>
    <w:locked/>
    <w:rsid w:val="008D27D9"/>
  </w:style>
  <w:style w:type="paragraph" w:customStyle="1" w:styleId="Bodytext97">
    <w:name w:val="Body text (97)"/>
    <w:basedOn w:val="Normal"/>
    <w:qFormat/>
    <w:rsid w:val="008D27D9"/>
  </w:style>
  <w:style w:type="character" w:customStyle="1" w:styleId="Bodytext42">
    <w:name w:val="Body text (42)_"/>
    <w:basedOn w:val="DefaultParagraphFont"/>
    <w:locked/>
    <w:rsid w:val="008D27D9"/>
  </w:style>
  <w:style w:type="paragraph" w:customStyle="1" w:styleId="Bodytext420">
    <w:name w:val="Body text (42)"/>
    <w:basedOn w:val="Normal"/>
    <w:qFormat/>
    <w:rsid w:val="008D27D9"/>
  </w:style>
  <w:style w:type="character" w:customStyle="1" w:styleId="Picturecaption9">
    <w:name w:val="Picture caption (9)_"/>
    <w:basedOn w:val="DefaultParagraphFont"/>
    <w:locked/>
    <w:rsid w:val="008D27D9"/>
  </w:style>
  <w:style w:type="paragraph" w:customStyle="1" w:styleId="Picturecaption90">
    <w:name w:val="Picture caption (9)"/>
    <w:basedOn w:val="Normal"/>
    <w:qFormat/>
    <w:rsid w:val="008D27D9"/>
  </w:style>
  <w:style w:type="character" w:customStyle="1" w:styleId="Bodytext96Exact">
    <w:name w:val="Body text (96) Exact"/>
    <w:basedOn w:val="DefaultParagraphFont"/>
    <w:locked/>
    <w:rsid w:val="008D27D9"/>
  </w:style>
  <w:style w:type="paragraph" w:customStyle="1" w:styleId="Bodytext96">
    <w:name w:val="Body text (96)"/>
    <w:basedOn w:val="Normal"/>
    <w:qFormat/>
    <w:rsid w:val="008D27D9"/>
  </w:style>
  <w:style w:type="character" w:customStyle="1" w:styleId="Heading142">
    <w:name w:val="Heading #14 (2)_"/>
    <w:basedOn w:val="DefaultParagraphFont"/>
    <w:locked/>
    <w:rsid w:val="008D27D9"/>
  </w:style>
  <w:style w:type="paragraph" w:customStyle="1" w:styleId="Heading1420">
    <w:name w:val="Heading #14 (2)"/>
    <w:basedOn w:val="Normal"/>
    <w:qFormat/>
    <w:rsid w:val="008D27D9"/>
  </w:style>
  <w:style w:type="character" w:customStyle="1" w:styleId="Picturecaption31">
    <w:name w:val="Picture caption (31)_"/>
    <w:basedOn w:val="DefaultParagraphFont"/>
    <w:locked/>
    <w:rsid w:val="008D27D9"/>
  </w:style>
  <w:style w:type="paragraph" w:customStyle="1" w:styleId="Picturecaption310">
    <w:name w:val="Picture caption (31)"/>
    <w:basedOn w:val="Normal"/>
    <w:qFormat/>
    <w:rsid w:val="008D27D9"/>
  </w:style>
  <w:style w:type="character" w:customStyle="1" w:styleId="Picturecaption27">
    <w:name w:val="Picture caption (27)_"/>
    <w:basedOn w:val="DefaultParagraphFont"/>
    <w:locked/>
    <w:rsid w:val="008D27D9"/>
  </w:style>
  <w:style w:type="paragraph" w:customStyle="1" w:styleId="Picturecaption270">
    <w:name w:val="Picture caption (27)"/>
    <w:basedOn w:val="Normal"/>
    <w:qFormat/>
    <w:rsid w:val="008D27D9"/>
  </w:style>
  <w:style w:type="character" w:customStyle="1" w:styleId="Bodytext43Exact">
    <w:name w:val="Body text (43) Exact"/>
    <w:basedOn w:val="DefaultParagraphFont"/>
    <w:locked/>
    <w:rsid w:val="008D27D9"/>
  </w:style>
  <w:style w:type="paragraph" w:customStyle="1" w:styleId="Bodytext43">
    <w:name w:val="Body text (43)"/>
    <w:basedOn w:val="Normal"/>
    <w:qFormat/>
    <w:rsid w:val="008D27D9"/>
  </w:style>
  <w:style w:type="character" w:customStyle="1" w:styleId="Bodytext109">
    <w:name w:val="Body text (109)_"/>
    <w:basedOn w:val="DefaultParagraphFont"/>
    <w:locked/>
    <w:rsid w:val="008D27D9"/>
  </w:style>
  <w:style w:type="paragraph" w:customStyle="1" w:styleId="Bodytext1090">
    <w:name w:val="Body text (109)"/>
    <w:basedOn w:val="Normal"/>
    <w:qFormat/>
    <w:rsid w:val="008D27D9"/>
  </w:style>
  <w:style w:type="character" w:customStyle="1" w:styleId="Bodytext110">
    <w:name w:val="Body text (110)_"/>
    <w:basedOn w:val="DefaultParagraphFont"/>
    <w:locked/>
    <w:rsid w:val="008D27D9"/>
  </w:style>
  <w:style w:type="paragraph" w:customStyle="1" w:styleId="Bodytext1100">
    <w:name w:val="Body text (110)"/>
    <w:basedOn w:val="Normal"/>
    <w:qFormat/>
    <w:rsid w:val="008D27D9"/>
  </w:style>
  <w:style w:type="character" w:customStyle="1" w:styleId="Bodytext111">
    <w:name w:val="Body text (111)_"/>
    <w:basedOn w:val="DefaultParagraphFont"/>
    <w:locked/>
    <w:rsid w:val="008D27D9"/>
  </w:style>
  <w:style w:type="paragraph" w:customStyle="1" w:styleId="Bodytext1110">
    <w:name w:val="Body text (111)"/>
    <w:basedOn w:val="Normal"/>
    <w:qFormat/>
    <w:rsid w:val="008D27D9"/>
  </w:style>
  <w:style w:type="character" w:customStyle="1" w:styleId="Tablecaption7">
    <w:name w:val="Table caption (7)_"/>
    <w:basedOn w:val="DefaultParagraphFont"/>
    <w:locked/>
    <w:rsid w:val="008D27D9"/>
  </w:style>
  <w:style w:type="paragraph" w:customStyle="1" w:styleId="Tablecaption70">
    <w:name w:val="Table caption (7)"/>
    <w:basedOn w:val="Normal"/>
    <w:qFormat/>
    <w:rsid w:val="008D27D9"/>
  </w:style>
  <w:style w:type="character" w:customStyle="1" w:styleId="Bodytext112">
    <w:name w:val="Body text (112)_"/>
    <w:basedOn w:val="DefaultParagraphFont"/>
    <w:locked/>
    <w:rsid w:val="008D27D9"/>
  </w:style>
  <w:style w:type="paragraph" w:customStyle="1" w:styleId="Bodytext1120">
    <w:name w:val="Body text (112)"/>
    <w:basedOn w:val="Normal"/>
    <w:qFormat/>
    <w:rsid w:val="008D27D9"/>
  </w:style>
  <w:style w:type="character" w:customStyle="1" w:styleId="Bodytext113">
    <w:name w:val="Body text (113)_"/>
    <w:basedOn w:val="DefaultParagraphFont"/>
    <w:locked/>
    <w:rsid w:val="008D27D9"/>
  </w:style>
  <w:style w:type="paragraph" w:customStyle="1" w:styleId="Bodytext1130">
    <w:name w:val="Body text (113)"/>
    <w:basedOn w:val="Normal"/>
    <w:qFormat/>
    <w:rsid w:val="008D27D9"/>
  </w:style>
  <w:style w:type="character" w:customStyle="1" w:styleId="Tableofcontents10">
    <w:name w:val="Table of contents (10)_"/>
    <w:basedOn w:val="DefaultParagraphFont"/>
    <w:locked/>
    <w:rsid w:val="008D27D9"/>
  </w:style>
  <w:style w:type="paragraph" w:customStyle="1" w:styleId="Tableofcontents100">
    <w:name w:val="Table of contents (10)"/>
    <w:basedOn w:val="Normal"/>
    <w:qFormat/>
    <w:rsid w:val="008D27D9"/>
  </w:style>
  <w:style w:type="character" w:customStyle="1" w:styleId="Tableofcontents12">
    <w:name w:val="Table of contents (12)_"/>
    <w:basedOn w:val="DefaultParagraphFont"/>
    <w:locked/>
    <w:rsid w:val="008D27D9"/>
  </w:style>
  <w:style w:type="paragraph" w:customStyle="1" w:styleId="Tableofcontents120">
    <w:name w:val="Table of contents (12)"/>
    <w:basedOn w:val="Normal"/>
    <w:qFormat/>
    <w:rsid w:val="008D27D9"/>
  </w:style>
  <w:style w:type="character" w:customStyle="1" w:styleId="Tableofcontents14">
    <w:name w:val="Table of contents (14)_"/>
    <w:basedOn w:val="DefaultParagraphFont"/>
    <w:locked/>
    <w:rsid w:val="008D27D9"/>
  </w:style>
  <w:style w:type="paragraph" w:customStyle="1" w:styleId="Tableofcontents140">
    <w:name w:val="Table of contents (14)"/>
    <w:basedOn w:val="Normal"/>
    <w:qFormat/>
    <w:rsid w:val="008D27D9"/>
  </w:style>
  <w:style w:type="character" w:customStyle="1" w:styleId="Heading162">
    <w:name w:val="Heading #16 (2)_"/>
    <w:basedOn w:val="DefaultParagraphFont"/>
    <w:locked/>
    <w:rsid w:val="008D27D9"/>
  </w:style>
  <w:style w:type="paragraph" w:customStyle="1" w:styleId="Heading1620">
    <w:name w:val="Heading #16 (2)"/>
    <w:basedOn w:val="Normal"/>
    <w:qFormat/>
    <w:rsid w:val="008D27D9"/>
  </w:style>
  <w:style w:type="paragraph" w:customStyle="1" w:styleId="txgreen">
    <w:name w:val="txgreen"/>
    <w:basedOn w:val="Normal"/>
    <w:uiPriority w:val="99"/>
    <w:qFormat/>
    <w:rsid w:val="008D27D9"/>
  </w:style>
  <w:style w:type="paragraph" w:customStyle="1" w:styleId="rtecenter">
    <w:name w:val="rtecenter"/>
    <w:basedOn w:val="Normal"/>
    <w:uiPriority w:val="99"/>
    <w:qFormat/>
    <w:rsid w:val="008D27D9"/>
  </w:style>
  <w:style w:type="paragraph" w:customStyle="1" w:styleId="StyleHeading4TagBigcardNotBold">
    <w:name w:val="Style Heading 4TagBig card + Not Bold"/>
    <w:basedOn w:val="Heading4"/>
    <w:qFormat/>
    <w:rsid w:val="008D27D9"/>
    <w:rPr>
      <w:bCs/>
    </w:rPr>
  </w:style>
  <w:style w:type="paragraph" w:customStyle="1" w:styleId="Stylecardtext8pt">
    <w:name w:val="Style card text + 8 pt"/>
    <w:basedOn w:val="Normal"/>
    <w:qFormat/>
    <w:rsid w:val="008D27D9"/>
  </w:style>
  <w:style w:type="paragraph" w:customStyle="1" w:styleId="Stylecardtext5pt">
    <w:name w:val="Style card text + 5 pt"/>
    <w:basedOn w:val="Normal"/>
    <w:qFormat/>
    <w:rsid w:val="008D27D9"/>
  </w:style>
  <w:style w:type="character" w:customStyle="1" w:styleId="StyleLatinGaramond9ptUnderline">
    <w:name w:val="Style (Latin) Garamond 9 pt Underline"/>
    <w:rsid w:val="008D27D9"/>
  </w:style>
  <w:style w:type="character" w:customStyle="1" w:styleId="l9">
    <w:name w:val="l9"/>
    <w:basedOn w:val="DefaultParagraphFont"/>
    <w:rsid w:val="008D27D9"/>
  </w:style>
  <w:style w:type="character" w:customStyle="1" w:styleId="l8">
    <w:name w:val="l8"/>
    <w:basedOn w:val="DefaultParagraphFont"/>
    <w:rsid w:val="008D27D9"/>
  </w:style>
  <w:style w:type="character" w:customStyle="1" w:styleId="l6">
    <w:name w:val="l6"/>
    <w:basedOn w:val="DefaultParagraphFont"/>
    <w:rsid w:val="008D27D9"/>
  </w:style>
  <w:style w:type="character" w:customStyle="1" w:styleId="l7">
    <w:name w:val="l7"/>
    <w:basedOn w:val="DefaultParagraphFont"/>
    <w:rsid w:val="008D27D9"/>
  </w:style>
  <w:style w:type="character" w:customStyle="1" w:styleId="ellipsistext">
    <w:name w:val="ellipsis_text"/>
    <w:basedOn w:val="DefaultParagraphFont"/>
    <w:rsid w:val="008D27D9"/>
  </w:style>
  <w:style w:type="character" w:customStyle="1" w:styleId="referencediv">
    <w:name w:val="referencediv"/>
    <w:basedOn w:val="DefaultParagraphFont"/>
    <w:rsid w:val="008D27D9"/>
  </w:style>
  <w:style w:type="character" w:customStyle="1" w:styleId="cite0">
    <w:name w:val="cite0"/>
    <w:rsid w:val="008D27D9"/>
  </w:style>
  <w:style w:type="character" w:customStyle="1" w:styleId="Aunderline1">
    <w:name w:val="Aunderline"/>
    <w:qFormat/>
    <w:rsid w:val="008D27D9"/>
  </w:style>
  <w:style w:type="character" w:customStyle="1" w:styleId="desc">
    <w:name w:val="desc"/>
    <w:basedOn w:val="DefaultParagraphFont"/>
    <w:rsid w:val="008D27D9"/>
  </w:style>
  <w:style w:type="character" w:customStyle="1" w:styleId="in-top">
    <w:name w:val="in-top"/>
    <w:rsid w:val="008D27D9"/>
  </w:style>
  <w:style w:type="character" w:customStyle="1" w:styleId="nukeled">
    <w:name w:val="nukeled"/>
    <w:rsid w:val="008D27D9"/>
  </w:style>
  <w:style w:type="character" w:customStyle="1" w:styleId="contextlyrelated">
    <w:name w:val="contextly_related"/>
    <w:rsid w:val="008D27D9"/>
  </w:style>
  <w:style w:type="character" w:customStyle="1" w:styleId="in-right">
    <w:name w:val="in-right"/>
    <w:rsid w:val="008D27D9"/>
  </w:style>
  <w:style w:type="character" w:customStyle="1" w:styleId="adtext">
    <w:name w:val="ad_text"/>
    <w:rsid w:val="008D27D9"/>
  </w:style>
  <w:style w:type="character" w:customStyle="1" w:styleId="linkrow">
    <w:name w:val="link_row"/>
    <w:rsid w:val="008D27D9"/>
  </w:style>
  <w:style w:type="character" w:customStyle="1" w:styleId="revision-date">
    <w:name w:val="revision-date"/>
    <w:rsid w:val="008D27D9"/>
  </w:style>
  <w:style w:type="character" w:customStyle="1" w:styleId="facebook-share">
    <w:name w:val="facebook-share"/>
    <w:rsid w:val="008D27D9"/>
  </w:style>
  <w:style w:type="character" w:customStyle="1" w:styleId="facebook-share-label">
    <w:name w:val="facebook-share-label"/>
    <w:rsid w:val="008D27D9"/>
  </w:style>
  <w:style w:type="character" w:customStyle="1" w:styleId="ata11y">
    <w:name w:val="at_a11y"/>
    <w:rsid w:val="008D27D9"/>
  </w:style>
  <w:style w:type="character" w:customStyle="1" w:styleId="tpk">
    <w:name w:val="tpk"/>
    <w:rsid w:val="008D27D9"/>
  </w:style>
  <w:style w:type="character" w:customStyle="1" w:styleId="A24">
    <w:name w:val="A24"/>
    <w:uiPriority w:val="99"/>
    <w:rsid w:val="008D27D9"/>
  </w:style>
  <w:style w:type="character" w:customStyle="1" w:styleId="A25">
    <w:name w:val="A25"/>
    <w:uiPriority w:val="99"/>
    <w:rsid w:val="008D27D9"/>
  </w:style>
  <w:style w:type="character" w:customStyle="1" w:styleId="Headerorfooter">
    <w:name w:val="Header or footer_"/>
    <w:basedOn w:val="DefaultParagraphFont"/>
    <w:rsid w:val="008D27D9"/>
  </w:style>
  <w:style w:type="character" w:customStyle="1" w:styleId="Bodytext21">
    <w:name w:val="Body text (2)_"/>
    <w:basedOn w:val="DefaultParagraphFont"/>
    <w:rsid w:val="008D27D9"/>
  </w:style>
  <w:style w:type="character" w:customStyle="1" w:styleId="Bodytext22">
    <w:name w:val="Body text (2)"/>
    <w:basedOn w:val="Bodytext32"/>
    <w:rsid w:val="008D27D9"/>
  </w:style>
  <w:style w:type="character" w:customStyle="1" w:styleId="Headerorfooter0">
    <w:name w:val="Header or footer"/>
    <w:basedOn w:val="Bodytext100"/>
    <w:rsid w:val="008D27D9"/>
  </w:style>
  <w:style w:type="character" w:customStyle="1" w:styleId="Bodytext33">
    <w:name w:val="Body text (3)_"/>
    <w:basedOn w:val="DefaultParagraphFont"/>
    <w:rsid w:val="008D27D9"/>
  </w:style>
  <w:style w:type="character" w:customStyle="1" w:styleId="Bodytext31Exact">
    <w:name w:val="Body text (31) Exact"/>
    <w:basedOn w:val="DefaultParagraphFont"/>
    <w:rsid w:val="008D27D9"/>
  </w:style>
  <w:style w:type="character" w:customStyle="1" w:styleId="Bodytext100">
    <w:name w:val="Body text (10)_"/>
    <w:basedOn w:val="DefaultParagraphFont"/>
    <w:rsid w:val="008D27D9"/>
  </w:style>
  <w:style w:type="character" w:customStyle="1" w:styleId="Bodytext32">
    <w:name w:val="Body text (3)"/>
    <w:basedOn w:val="Bodytext3Spacing0ptExact"/>
    <w:rsid w:val="008D27D9"/>
  </w:style>
  <w:style w:type="character" w:customStyle="1" w:styleId="Bodytext46">
    <w:name w:val="Body text (46)_"/>
    <w:basedOn w:val="DefaultParagraphFont"/>
    <w:rsid w:val="008D27D9"/>
  </w:style>
  <w:style w:type="character" w:customStyle="1" w:styleId="Bodytext51">
    <w:name w:val="Body text (51)_"/>
    <w:basedOn w:val="DefaultParagraphFont"/>
    <w:rsid w:val="008D27D9"/>
  </w:style>
  <w:style w:type="character" w:customStyle="1" w:styleId="Bodytext34">
    <w:name w:val="Body text (34)_"/>
    <w:basedOn w:val="DefaultParagraphFont"/>
    <w:rsid w:val="008D27D9"/>
  </w:style>
  <w:style w:type="character" w:customStyle="1" w:styleId="Bodytext3Spacing0ptExact">
    <w:name w:val="Body text (3) + Spacing 0 pt Exact"/>
    <w:rsid w:val="008D27D9"/>
  </w:style>
  <w:style w:type="character" w:customStyle="1" w:styleId="Bodytext82">
    <w:name w:val="Body text (82)_"/>
    <w:basedOn w:val="DefaultParagraphFont"/>
    <w:rsid w:val="008D27D9"/>
  </w:style>
  <w:style w:type="character" w:customStyle="1" w:styleId="PicturecaptionSpacing0ptExact">
    <w:name w:val="Picture caption + Spacing 0 pt Exact"/>
    <w:basedOn w:val="DefaultParagraphFont"/>
    <w:rsid w:val="008D27D9"/>
  </w:style>
  <w:style w:type="character" w:customStyle="1" w:styleId="Tableofcontents13">
    <w:name w:val="Table of contents (13)_"/>
    <w:basedOn w:val="DefaultParagraphFont"/>
    <w:rsid w:val="008D27D9"/>
  </w:style>
  <w:style w:type="character" w:customStyle="1" w:styleId="Bodytext114">
    <w:name w:val="Body text (114)_"/>
    <w:basedOn w:val="DefaultParagraphFont"/>
    <w:rsid w:val="008D27D9"/>
  </w:style>
  <w:style w:type="character" w:customStyle="1" w:styleId="Bodytext115">
    <w:name w:val="Body text (115)_"/>
    <w:basedOn w:val="DefaultParagraphFont"/>
    <w:rsid w:val="008D27D9"/>
  </w:style>
  <w:style w:type="character" w:customStyle="1" w:styleId="Bodytext1150">
    <w:name w:val="Body text (115)"/>
    <w:basedOn w:val="Picturecaption2Spacing0ptExact"/>
    <w:rsid w:val="008D27D9"/>
  </w:style>
  <w:style w:type="character" w:customStyle="1" w:styleId="Bodytext820">
    <w:name w:val="Body text (82)"/>
    <w:rsid w:val="008D27D9"/>
  </w:style>
  <w:style w:type="character" w:customStyle="1" w:styleId="Bodytext101">
    <w:name w:val="Body text (10)"/>
    <w:basedOn w:val="PicturecaptionSpacing0ptExact"/>
    <w:rsid w:val="008D27D9"/>
  </w:style>
  <w:style w:type="character" w:customStyle="1" w:styleId="Bodytext82Spacing0ptExact">
    <w:name w:val="Body text (82) + Spacing 0 pt Exact"/>
    <w:basedOn w:val="Bodytext820"/>
    <w:rsid w:val="008D27D9"/>
  </w:style>
  <w:style w:type="character" w:customStyle="1" w:styleId="Bodytext131Exact">
    <w:name w:val="Body text (131) Exact"/>
    <w:basedOn w:val="DefaultParagraphFont"/>
    <w:rsid w:val="008D27D9"/>
  </w:style>
  <w:style w:type="character" w:customStyle="1" w:styleId="Picturecaption2Spacing0ptExact">
    <w:name w:val="Picture caption (2) + Spacing 0 pt Exact"/>
    <w:basedOn w:val="DefaultParagraphFont"/>
    <w:rsid w:val="008D27D9"/>
  </w:style>
  <w:style w:type="character" w:customStyle="1" w:styleId="Bodytext114Exact">
    <w:name w:val="Body text (114) Exact"/>
    <w:basedOn w:val="Bodytext131Exact"/>
    <w:rsid w:val="008D27D9"/>
  </w:style>
  <w:style w:type="character" w:customStyle="1" w:styleId="Bodytext340">
    <w:name w:val="Body text (34)"/>
    <w:basedOn w:val="BodyText4"/>
    <w:rsid w:val="008D27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8D27D9"/>
  </w:style>
  <w:style w:type="character" w:customStyle="1" w:styleId="Bodytext510">
    <w:name w:val="Body text (51)"/>
    <w:basedOn w:val="Bodytext115"/>
    <w:rsid w:val="008D27D9"/>
  </w:style>
  <w:style w:type="character" w:customStyle="1" w:styleId="Bodytext1140">
    <w:name w:val="Body text (114)"/>
    <w:basedOn w:val="Bodytext131Exact"/>
    <w:rsid w:val="008D27D9"/>
  </w:style>
  <w:style w:type="character" w:customStyle="1" w:styleId="Tableofcontents130">
    <w:name w:val="Table of contents (13)"/>
    <w:basedOn w:val="Bodytext82Spacing0ptExact"/>
    <w:rsid w:val="008D27D9"/>
  </w:style>
  <w:style w:type="character" w:customStyle="1" w:styleId="Bodytext460">
    <w:name w:val="Body text (46)"/>
    <w:basedOn w:val="Bodytext114"/>
    <w:rsid w:val="008D27D9"/>
  </w:style>
  <w:style w:type="character" w:customStyle="1" w:styleId="Bodytext46NotBold">
    <w:name w:val="Body text (46) + Not Bold"/>
    <w:basedOn w:val="Bodytext114"/>
    <w:rsid w:val="008D27D9"/>
  </w:style>
  <w:style w:type="character" w:customStyle="1" w:styleId="Bodytext46SegoeUI">
    <w:name w:val="Body text (46) + Segoe UI"/>
    <w:basedOn w:val="Bodytext114"/>
    <w:rsid w:val="008D27D9"/>
  </w:style>
  <w:style w:type="character" w:customStyle="1" w:styleId="Bodytext115Spacing0ptExact">
    <w:name w:val="Body text (115) + Spacing 0 pt Exact"/>
    <w:basedOn w:val="Picturecaption2Spacing0ptExact"/>
    <w:rsid w:val="008D27D9"/>
  </w:style>
  <w:style w:type="character" w:customStyle="1" w:styleId="Picturecaption42SmallCaps">
    <w:name w:val="Picture caption (42) + Small Caps"/>
    <w:basedOn w:val="DefaultParagraphFont"/>
    <w:rsid w:val="008D27D9"/>
  </w:style>
  <w:style w:type="character" w:customStyle="1" w:styleId="Bodytext155Exact">
    <w:name w:val="Body text (155) Exact"/>
    <w:basedOn w:val="DefaultParagraphFont"/>
    <w:rsid w:val="008D27D9"/>
  </w:style>
  <w:style w:type="character" w:customStyle="1" w:styleId="Bodytext157">
    <w:name w:val="Body text (157)_"/>
    <w:basedOn w:val="DefaultParagraphFont"/>
    <w:rsid w:val="008D27D9"/>
  </w:style>
  <w:style w:type="character" w:customStyle="1" w:styleId="Bodytext157Spacing0pt">
    <w:name w:val="Body text (157) + Spacing 0 pt"/>
    <w:basedOn w:val="Bodytext39"/>
    <w:rsid w:val="008D27D9"/>
  </w:style>
  <w:style w:type="character" w:customStyle="1" w:styleId="Bodytext1570">
    <w:name w:val="Body text (157)"/>
    <w:basedOn w:val="Bodytext39"/>
    <w:rsid w:val="008D27D9"/>
  </w:style>
  <w:style w:type="character" w:customStyle="1" w:styleId="Heading2213pt">
    <w:name w:val="Heading #22 + 13 pt"/>
    <w:basedOn w:val="DefaultParagraphFont"/>
    <w:rsid w:val="008D27D9"/>
  </w:style>
  <w:style w:type="character" w:customStyle="1" w:styleId="Heading22125pt">
    <w:name w:val="Heading #22 + 12.5 pt"/>
    <w:basedOn w:val="DefaultParagraphFont"/>
    <w:rsid w:val="008D27D9"/>
  </w:style>
  <w:style w:type="character" w:customStyle="1" w:styleId="Bodytext300">
    <w:name w:val="Body text (30)_"/>
    <w:basedOn w:val="DefaultParagraphFont"/>
    <w:rsid w:val="008D27D9"/>
  </w:style>
  <w:style w:type="character" w:customStyle="1" w:styleId="Bodytext301">
    <w:name w:val="Body text (30)"/>
    <w:basedOn w:val="Bodytext3TimesNewRoman"/>
    <w:rsid w:val="008D27D9"/>
  </w:style>
  <w:style w:type="character" w:customStyle="1" w:styleId="Bodytext39">
    <w:name w:val="Body text (39)_"/>
    <w:basedOn w:val="DefaultParagraphFont"/>
    <w:rsid w:val="008D27D9"/>
  </w:style>
  <w:style w:type="character" w:customStyle="1" w:styleId="Bodytext390">
    <w:name w:val="Body text (39)"/>
    <w:basedOn w:val="BodytextExact"/>
    <w:rsid w:val="008D27D9"/>
  </w:style>
  <w:style w:type="character" w:customStyle="1" w:styleId="Bodytext159Exact">
    <w:name w:val="Body text (159) Exact"/>
    <w:basedOn w:val="DefaultParagraphFont"/>
    <w:rsid w:val="008D27D9"/>
  </w:style>
  <w:style w:type="character" w:customStyle="1" w:styleId="Bodytext60Spacing0pt">
    <w:name w:val="Body text (60) + Spacing 0 pt"/>
    <w:basedOn w:val="DefaultParagraphFont"/>
    <w:rsid w:val="008D27D9"/>
  </w:style>
  <w:style w:type="character" w:customStyle="1" w:styleId="Bodytext3Spacing-1pt">
    <w:name w:val="Body text (3) + Spacing -1 pt"/>
    <w:basedOn w:val="Bodytext3Spacing0ptExact"/>
    <w:rsid w:val="008D27D9"/>
  </w:style>
  <w:style w:type="character" w:customStyle="1" w:styleId="Bodytext3TimesNewRoman">
    <w:name w:val="Body text (3) + Times New Roman"/>
    <w:aliases w:val="11.5 pt,Header or footer + Century Gothic"/>
    <w:basedOn w:val="Bodytext3Spacing0ptExact"/>
    <w:rsid w:val="008D27D9"/>
  </w:style>
  <w:style w:type="character" w:customStyle="1" w:styleId="Bodytext2NotBold">
    <w:name w:val="Body text (2) + Not Bold"/>
    <w:basedOn w:val="Bodytext32"/>
    <w:rsid w:val="008D27D9"/>
  </w:style>
  <w:style w:type="character" w:customStyle="1" w:styleId="BodytextExact">
    <w:name w:val="Body text Exact"/>
    <w:basedOn w:val="DefaultParagraphFont"/>
    <w:rsid w:val="008D27D9"/>
  </w:style>
  <w:style w:type="character" w:customStyle="1" w:styleId="Heading13Italic">
    <w:name w:val="Heading #13 + Italic"/>
    <w:basedOn w:val="DefaultParagraphFont"/>
    <w:rsid w:val="008D27D9"/>
  </w:style>
  <w:style w:type="character" w:customStyle="1" w:styleId="Heading92Spacing2pt">
    <w:name w:val="Heading #9 (2) + Spacing 2 pt"/>
    <w:basedOn w:val="DefaultParagraphFont"/>
    <w:rsid w:val="008D27D9"/>
  </w:style>
  <w:style w:type="character" w:customStyle="1" w:styleId="Bodytext38Spacing0pt">
    <w:name w:val="Body text (38) + Spacing 0 pt"/>
    <w:basedOn w:val="DefaultParagraphFont"/>
    <w:rsid w:val="008D27D9"/>
  </w:style>
  <w:style w:type="character" w:customStyle="1" w:styleId="Bodytext42Spacing-1pt">
    <w:name w:val="Body text (42) + Spacing -1 pt"/>
    <w:basedOn w:val="DefaultParagraphFont"/>
    <w:rsid w:val="008D27D9"/>
  </w:style>
  <w:style w:type="character" w:customStyle="1" w:styleId="Bodytext35">
    <w:name w:val="Body text (35)_"/>
    <w:basedOn w:val="DefaultParagraphFont"/>
    <w:rsid w:val="008D27D9"/>
  </w:style>
  <w:style w:type="character" w:customStyle="1" w:styleId="Picturecaption19">
    <w:name w:val="Picture caption (19)_"/>
    <w:basedOn w:val="DefaultParagraphFont"/>
    <w:rsid w:val="008D27D9"/>
  </w:style>
  <w:style w:type="character" w:customStyle="1" w:styleId="Picturecaption9Exact">
    <w:name w:val="Picture caption (9) Exact"/>
    <w:basedOn w:val="DefaultParagraphFont"/>
    <w:rsid w:val="008D27D9"/>
  </w:style>
  <w:style w:type="character" w:customStyle="1" w:styleId="Bodytext87">
    <w:name w:val="Body text (87)_"/>
    <w:basedOn w:val="DefaultParagraphFont"/>
    <w:rsid w:val="008D27D9"/>
  </w:style>
  <w:style w:type="character" w:customStyle="1" w:styleId="Bodytext6">
    <w:name w:val="Body text (6)_"/>
    <w:basedOn w:val="DefaultParagraphFont"/>
    <w:rsid w:val="008D27D9"/>
  </w:style>
  <w:style w:type="character" w:customStyle="1" w:styleId="Heading142SmallCaps">
    <w:name w:val="Heading #14 (2) + Small Caps"/>
    <w:basedOn w:val="DefaultParagraphFont"/>
    <w:rsid w:val="008D27D9"/>
  </w:style>
  <w:style w:type="character" w:customStyle="1" w:styleId="Bodytext350">
    <w:name w:val="Body text (35)"/>
    <w:basedOn w:val="Picturecaption190"/>
    <w:rsid w:val="008D27D9"/>
  </w:style>
  <w:style w:type="character" w:customStyle="1" w:styleId="Picturecaption190">
    <w:name w:val="Picture caption (19)"/>
    <w:basedOn w:val="Picturecaption27Spacing0pt"/>
    <w:rsid w:val="008D27D9"/>
  </w:style>
  <w:style w:type="character" w:customStyle="1" w:styleId="Picturecaption27Spacing0pt">
    <w:name w:val="Picture caption (27) + Spacing 0 pt"/>
    <w:basedOn w:val="DefaultParagraphFont"/>
    <w:rsid w:val="008D27D9"/>
  </w:style>
  <w:style w:type="character" w:customStyle="1" w:styleId="Bodytext43Spacing0ptExact">
    <w:name w:val="Body text (43) + Spacing 0 pt Exact"/>
    <w:basedOn w:val="DefaultParagraphFont"/>
    <w:rsid w:val="008D27D9"/>
  </w:style>
  <w:style w:type="character" w:customStyle="1" w:styleId="Bodytext61">
    <w:name w:val="Body text (6)"/>
    <w:basedOn w:val="Bodytext870"/>
    <w:rsid w:val="008D27D9"/>
  </w:style>
  <w:style w:type="character" w:customStyle="1" w:styleId="Bodytext870">
    <w:name w:val="Body text (87)"/>
    <w:basedOn w:val="DefaultParagraphFont"/>
    <w:rsid w:val="008D27D9"/>
  </w:style>
  <w:style w:type="character" w:customStyle="1" w:styleId="BodytextSegoeUI">
    <w:name w:val="Body text + Segoe UI"/>
    <w:aliases w:val="21.5 pt"/>
    <w:basedOn w:val="DefaultParagraphFont"/>
    <w:rsid w:val="008D27D9"/>
  </w:style>
  <w:style w:type="character" w:customStyle="1" w:styleId="Bodytext68">
    <w:name w:val="Body text (68)_"/>
    <w:basedOn w:val="DefaultParagraphFont"/>
    <w:rsid w:val="008D27D9"/>
  </w:style>
  <w:style w:type="character" w:customStyle="1" w:styleId="Bodytext112SmallCaps">
    <w:name w:val="Body text (112) + Small Caps"/>
    <w:basedOn w:val="DefaultParagraphFont"/>
    <w:rsid w:val="008D27D9"/>
  </w:style>
  <w:style w:type="character" w:customStyle="1" w:styleId="Bodytext680">
    <w:name w:val="Body text (68)"/>
    <w:basedOn w:val="Heading162SmallCaps"/>
    <w:rsid w:val="008D27D9"/>
  </w:style>
  <w:style w:type="character" w:customStyle="1" w:styleId="Tableofcontents11">
    <w:name w:val="Table of contents (11)_"/>
    <w:basedOn w:val="DefaultParagraphFont"/>
    <w:rsid w:val="008D27D9"/>
  </w:style>
  <w:style w:type="character" w:customStyle="1" w:styleId="Tableofcontents110">
    <w:name w:val="Table of contents (11)"/>
    <w:basedOn w:val="article-quote-right"/>
    <w:rsid w:val="008D27D9"/>
  </w:style>
  <w:style w:type="character" w:customStyle="1" w:styleId="Tableofcontents15">
    <w:name w:val="Table of contents (15)_"/>
    <w:basedOn w:val="DefaultParagraphFont"/>
    <w:rsid w:val="008D27D9"/>
  </w:style>
  <w:style w:type="character" w:customStyle="1" w:styleId="Tableofcontents150">
    <w:name w:val="Table of contents (15)"/>
    <w:basedOn w:val="StyleBox12pt"/>
    <w:rsid w:val="008D27D9"/>
  </w:style>
  <w:style w:type="character" w:customStyle="1" w:styleId="Heading162SmallCaps">
    <w:name w:val="Heading #16 (2) + Small Caps"/>
    <w:basedOn w:val="DefaultParagraphFont"/>
    <w:rsid w:val="008D27D9"/>
  </w:style>
  <w:style w:type="character" w:customStyle="1" w:styleId="amp">
    <w:name w:val="amp"/>
    <w:basedOn w:val="DefaultParagraphFont"/>
    <w:rsid w:val="008D27D9"/>
  </w:style>
  <w:style w:type="character" w:customStyle="1" w:styleId="article-quote-right">
    <w:name w:val="article-quote-right"/>
    <w:basedOn w:val="DefaultParagraphFont"/>
    <w:rsid w:val="008D27D9"/>
  </w:style>
  <w:style w:type="character" w:customStyle="1" w:styleId="StyleBox12ptBold">
    <w:name w:val="Style Box + 12 pt Bold"/>
    <w:basedOn w:val="DefaultParagraphFont"/>
    <w:rsid w:val="008D27D9"/>
  </w:style>
  <w:style w:type="character" w:customStyle="1" w:styleId="StyleBox12pt">
    <w:name w:val="Style Box + 12 pt"/>
    <w:basedOn w:val="DefaultParagraphFont"/>
    <w:rsid w:val="008D27D9"/>
  </w:style>
  <w:style w:type="character" w:customStyle="1" w:styleId="commentstext0">
    <w:name w:val="commentstext"/>
    <w:rsid w:val="008D27D9"/>
  </w:style>
  <w:style w:type="character" w:customStyle="1" w:styleId="wikicreatelink">
    <w:name w:val="wikicreatelink"/>
    <w:basedOn w:val="DefaultParagraphFont"/>
    <w:rsid w:val="008D27D9"/>
  </w:style>
  <w:style w:type="character" w:customStyle="1" w:styleId="facebook-share-count">
    <w:name w:val="facebook-share-count"/>
    <w:basedOn w:val="DefaultParagraphFont"/>
    <w:rsid w:val="008D27D9"/>
  </w:style>
  <w:style w:type="character" w:customStyle="1" w:styleId="tickerwrap">
    <w:name w:val="ticker_wrap"/>
    <w:basedOn w:val="DefaultParagraphFont"/>
    <w:rsid w:val="008D27D9"/>
  </w:style>
  <w:style w:type="character" w:customStyle="1" w:styleId="smallcaps0">
    <w:name w:val="small_caps"/>
    <w:basedOn w:val="DefaultParagraphFont"/>
    <w:rsid w:val="008D27D9"/>
  </w:style>
  <w:style w:type="character" w:customStyle="1" w:styleId="StyleGaramondText1">
    <w:name w:val="Style Garamond Text 1"/>
    <w:basedOn w:val="DefaultParagraphFont"/>
    <w:rsid w:val="008D27D9"/>
  </w:style>
  <w:style w:type="character" w:customStyle="1" w:styleId="StyleGaramondText1Underline">
    <w:name w:val="Style Garamond Text 1 Underline"/>
    <w:basedOn w:val="DefaultParagraphFont"/>
    <w:rsid w:val="008D27D9"/>
  </w:style>
  <w:style w:type="character" w:customStyle="1" w:styleId="StyleBoldUnderlineBorderSinglesolidlineAuto05pt">
    <w:name w:val="Style Bold Underline Border: : (Single solid line Auto  0.5 pt ..."/>
    <w:basedOn w:val="DefaultParagraphFont"/>
    <w:rsid w:val="008D27D9"/>
  </w:style>
  <w:style w:type="character" w:customStyle="1" w:styleId="StyleStyleBoldUnderlineUnderlineIntenseEmphasisIntenseEmpha">
    <w:name w:val="Style Style Bold UnderlineUnderlineIntense EmphasisIntense Empha..."/>
    <w:basedOn w:val="DefaultParagraphFont"/>
    <w:rsid w:val="008D27D9"/>
  </w:style>
  <w:style w:type="character" w:customStyle="1" w:styleId="Style7ptBold">
    <w:name w:val="Style 7 pt Bold"/>
    <w:basedOn w:val="DefaultParagraphFont"/>
    <w:rsid w:val="008D27D9"/>
  </w:style>
  <w:style w:type="character" w:styleId="HTMLAcronym">
    <w:name w:val="HTML Acronym"/>
    <w:basedOn w:val="DefaultParagraphFont"/>
    <w:uiPriority w:val="99"/>
    <w:unhideWhenUsed/>
    <w:rsid w:val="008D27D9"/>
  </w:style>
  <w:style w:type="paragraph" w:styleId="HTMLAddress">
    <w:name w:val="HTML Address"/>
    <w:basedOn w:val="Normal"/>
    <w:link w:val="HTMLAddressChar"/>
    <w:uiPriority w:val="99"/>
    <w:unhideWhenUsed/>
    <w:rsid w:val="008D27D9"/>
    <w:rPr>
      <w:i/>
      <w:iCs/>
    </w:rPr>
  </w:style>
  <w:style w:type="character" w:customStyle="1" w:styleId="HTMLAddressChar">
    <w:name w:val="HTML Address Char"/>
    <w:basedOn w:val="DefaultParagraphFont"/>
    <w:link w:val="HTMLAddress"/>
    <w:uiPriority w:val="99"/>
    <w:rsid w:val="008D27D9"/>
    <w:rPr>
      <w:rFonts w:cs="Arial"/>
      <w:i/>
      <w:iCs/>
    </w:rPr>
  </w:style>
  <w:style w:type="paragraph" w:styleId="Index1">
    <w:name w:val="index 1"/>
    <w:basedOn w:val="Normal"/>
    <w:next w:val="Normal"/>
    <w:autoRedefine/>
    <w:unhideWhenUsed/>
    <w:rsid w:val="008D27D9"/>
    <w:pPr>
      <w:ind w:left="220" w:hanging="220"/>
    </w:pPr>
  </w:style>
  <w:style w:type="character" w:customStyle="1" w:styleId="cardunderlineChar0">
    <w:name w:val="card underline Char"/>
    <w:locked/>
    <w:rsid w:val="008D27D9"/>
  </w:style>
  <w:style w:type="paragraph" w:customStyle="1" w:styleId="cardunderline">
    <w:name w:val="card underline"/>
    <w:basedOn w:val="Normal"/>
    <w:next w:val="GAUnderline"/>
    <w:qFormat/>
    <w:rsid w:val="008D27D9"/>
  </w:style>
  <w:style w:type="paragraph" w:customStyle="1" w:styleId="Hat1">
    <w:name w:val="Hat1"/>
    <w:basedOn w:val="Normal"/>
    <w:next w:val="Normal"/>
    <w:uiPriority w:val="2"/>
    <w:qFormat/>
    <w:rsid w:val="008D27D9"/>
  </w:style>
  <w:style w:type="paragraph" w:customStyle="1" w:styleId="post-subtitle">
    <w:name w:val="post-subtitle"/>
    <w:basedOn w:val="Normal"/>
    <w:qFormat/>
    <w:rsid w:val="008D27D9"/>
  </w:style>
  <w:style w:type="paragraph" w:customStyle="1" w:styleId="para">
    <w:name w:val="para"/>
    <w:basedOn w:val="Normal"/>
    <w:next w:val="ReallySamllText"/>
    <w:qFormat/>
    <w:rsid w:val="008D27D9"/>
  </w:style>
  <w:style w:type="paragraph" w:customStyle="1" w:styleId="noindent0">
    <w:name w:val="no_indent"/>
    <w:basedOn w:val="Normal"/>
    <w:next w:val="NormalWeb3"/>
    <w:qFormat/>
    <w:rsid w:val="008D27D9"/>
  </w:style>
  <w:style w:type="paragraph" w:customStyle="1" w:styleId="tagline1">
    <w:name w:val="tagline"/>
    <w:basedOn w:val="Normal"/>
    <w:next w:val="cardCharCharCharCharChar"/>
    <w:qFormat/>
    <w:rsid w:val="008D27D9"/>
  </w:style>
  <w:style w:type="paragraph" w:customStyle="1" w:styleId="Block1">
    <w:name w:val="Block1"/>
    <w:basedOn w:val="Normal"/>
    <w:next w:val="Normal"/>
    <w:uiPriority w:val="3"/>
    <w:qFormat/>
    <w:rsid w:val="008D27D9"/>
  </w:style>
  <w:style w:type="paragraph" w:customStyle="1" w:styleId="TOCHeading1">
    <w:name w:val="TOC Heading1"/>
    <w:basedOn w:val="Heading1"/>
    <w:next w:val="Normal"/>
    <w:uiPriority w:val="39"/>
    <w:qFormat/>
    <w:rsid w:val="008D27D9"/>
    <w:rPr>
      <w:bCs/>
      <w:caps/>
    </w:rPr>
  </w:style>
  <w:style w:type="paragraph" w:customStyle="1" w:styleId="NoteLevel11">
    <w:name w:val="Note Level 11"/>
    <w:basedOn w:val="Normal"/>
    <w:next w:val="HeaderFooter"/>
    <w:uiPriority w:val="99"/>
    <w:qFormat/>
    <w:rsid w:val="008D27D9"/>
  </w:style>
  <w:style w:type="character" w:customStyle="1" w:styleId="ReallySamllTextChar">
    <w:name w:val="ReallySamllText Char"/>
    <w:locked/>
    <w:rsid w:val="008D27D9"/>
  </w:style>
  <w:style w:type="paragraph" w:customStyle="1" w:styleId="ReallySamllText">
    <w:name w:val="ReallySamllText"/>
    <w:basedOn w:val="Normal"/>
    <w:next w:val="CardTextUnderlined"/>
    <w:autoRedefine/>
    <w:qFormat/>
    <w:rsid w:val="008D27D9"/>
  </w:style>
  <w:style w:type="paragraph" w:customStyle="1" w:styleId="NormalWeb3">
    <w:name w:val="Normal (Web)3"/>
    <w:basedOn w:val="Normal"/>
    <w:next w:val="CardTagCharChar"/>
    <w:qFormat/>
    <w:rsid w:val="008D27D9"/>
  </w:style>
  <w:style w:type="paragraph" w:customStyle="1" w:styleId="cardCharCharCharCharChar">
    <w:name w:val="card Char Char Char Char Char"/>
    <w:basedOn w:val="Normal"/>
    <w:next w:val="fixed"/>
    <w:qFormat/>
    <w:rsid w:val="008D27D9"/>
  </w:style>
  <w:style w:type="paragraph" w:customStyle="1" w:styleId="TagCiteChar4">
    <w:name w:val="Tag / Cite Char"/>
    <w:basedOn w:val="Normal"/>
    <w:next w:val="textonormal"/>
    <w:qFormat/>
    <w:rsid w:val="008D27D9"/>
  </w:style>
  <w:style w:type="paragraph" w:customStyle="1" w:styleId="PageNumber2">
    <w:name w:val="Page Number2"/>
    <w:basedOn w:val="Normal"/>
    <w:next w:val="Normal"/>
    <w:qFormat/>
    <w:rsid w:val="008D27D9"/>
  </w:style>
  <w:style w:type="paragraph" w:customStyle="1" w:styleId="HeaderFooter">
    <w:name w:val="Header &amp; Footer"/>
    <w:next w:val="ExecutiveSummarytext"/>
    <w:qFormat/>
    <w:rsid w:val="008D27D9"/>
    <w:pPr>
      <w:spacing w:after="200" w:line="276" w:lineRule="auto"/>
    </w:pPr>
    <w:rPr>
      <w:rFonts w:asciiTheme="minorHAnsi" w:hAnsiTheme="minorHAnsi"/>
    </w:rPr>
  </w:style>
  <w:style w:type="paragraph" w:customStyle="1" w:styleId="CardTextSmall0">
    <w:name w:val="Card Text Small"/>
    <w:basedOn w:val="Normal"/>
    <w:qFormat/>
    <w:rsid w:val="008D27D9"/>
  </w:style>
  <w:style w:type="paragraph" w:customStyle="1" w:styleId="CardTextUnderlined">
    <w:name w:val="Card Text Underlined"/>
    <w:basedOn w:val="Normal"/>
    <w:next w:val="NormalUnderline"/>
    <w:qFormat/>
    <w:rsid w:val="008D27D9"/>
  </w:style>
  <w:style w:type="paragraph" w:customStyle="1" w:styleId="HeaderDebate">
    <w:name w:val="Header Debate"/>
    <w:basedOn w:val="Normal"/>
    <w:next w:val="byline1"/>
    <w:qFormat/>
    <w:rsid w:val="008D27D9"/>
  </w:style>
  <w:style w:type="paragraph" w:customStyle="1" w:styleId="NormalWeb1">
    <w:name w:val="Normal (Web)1"/>
    <w:basedOn w:val="Normal"/>
    <w:next w:val="PlaceholderText1"/>
    <w:qFormat/>
    <w:rsid w:val="008D27D9"/>
  </w:style>
  <w:style w:type="paragraph" w:customStyle="1" w:styleId="CardTagCharChar">
    <w:name w:val="Card Tag Char Char"/>
    <w:basedOn w:val="Normal"/>
    <w:next w:val="NoteLevel31"/>
    <w:qFormat/>
    <w:rsid w:val="008D27D9"/>
  </w:style>
  <w:style w:type="paragraph" w:customStyle="1" w:styleId="fixed">
    <w:name w:val="fixed"/>
    <w:basedOn w:val="Normal"/>
    <w:next w:val="NoteLevel41"/>
    <w:qFormat/>
    <w:rsid w:val="008D27D9"/>
  </w:style>
  <w:style w:type="paragraph" w:customStyle="1" w:styleId="textonormal">
    <w:name w:val="textonormal"/>
    <w:basedOn w:val="Normal"/>
    <w:next w:val="NoteLevel51"/>
    <w:qFormat/>
    <w:rsid w:val="008D27D9"/>
  </w:style>
  <w:style w:type="paragraph" w:customStyle="1" w:styleId="ExecutiveSummarytext">
    <w:name w:val="Executive Summary text"/>
    <w:basedOn w:val="Normal"/>
    <w:next w:val="Normal"/>
    <w:qFormat/>
    <w:rsid w:val="008D27D9"/>
  </w:style>
  <w:style w:type="character" w:customStyle="1" w:styleId="NormalUnderlineChar1">
    <w:name w:val="Normal Underline Char1"/>
    <w:locked/>
    <w:rsid w:val="008D27D9"/>
  </w:style>
  <w:style w:type="paragraph" w:customStyle="1" w:styleId="byline1">
    <w:name w:val="byline1"/>
    <w:basedOn w:val="Normal"/>
    <w:qFormat/>
    <w:rsid w:val="008D27D9"/>
  </w:style>
  <w:style w:type="paragraph" w:customStyle="1" w:styleId="PlaceholderText1">
    <w:name w:val="Placeholder Text1"/>
    <w:basedOn w:val="Normal"/>
    <w:next w:val="ImportantText"/>
    <w:qFormat/>
    <w:rsid w:val="008D27D9"/>
  </w:style>
  <w:style w:type="paragraph" w:customStyle="1" w:styleId="NoteLevel31">
    <w:name w:val="Note Level 31"/>
    <w:basedOn w:val="Normal"/>
    <w:qFormat/>
    <w:rsid w:val="008D27D9"/>
  </w:style>
  <w:style w:type="paragraph" w:customStyle="1" w:styleId="NoteLevel41">
    <w:name w:val="Note Level 41"/>
    <w:basedOn w:val="Normal"/>
    <w:next w:val="StyleBodyText11ptBlackUnderline"/>
    <w:qFormat/>
    <w:rsid w:val="008D27D9"/>
  </w:style>
  <w:style w:type="paragraph" w:customStyle="1" w:styleId="NoteLevel51">
    <w:name w:val="Note Level 51"/>
    <w:basedOn w:val="Normal"/>
    <w:qFormat/>
    <w:rsid w:val="008D27D9"/>
  </w:style>
  <w:style w:type="paragraph" w:customStyle="1" w:styleId="NoteLevel61">
    <w:name w:val="Note Level 61"/>
    <w:basedOn w:val="Normal"/>
    <w:next w:val="StyleBodyText11ptBoldBlack"/>
    <w:qFormat/>
    <w:rsid w:val="008D27D9"/>
  </w:style>
  <w:style w:type="paragraph" w:customStyle="1" w:styleId="NoteLevel71">
    <w:name w:val="Note Level 71"/>
    <w:basedOn w:val="Normal"/>
    <w:qFormat/>
    <w:rsid w:val="008D27D9"/>
  </w:style>
  <w:style w:type="paragraph" w:customStyle="1" w:styleId="NoteLevel81">
    <w:name w:val="Note Level 81"/>
    <w:basedOn w:val="Normal"/>
    <w:next w:val="StyletinyBold"/>
    <w:qFormat/>
    <w:rsid w:val="008D27D9"/>
  </w:style>
  <w:style w:type="paragraph" w:customStyle="1" w:styleId="NoteLevel91">
    <w:name w:val="Note Level 91"/>
    <w:basedOn w:val="Normal"/>
    <w:qFormat/>
    <w:rsid w:val="008D27D9"/>
  </w:style>
  <w:style w:type="character" w:customStyle="1" w:styleId="ImportantTextChar">
    <w:name w:val="Important Text Char"/>
    <w:locked/>
    <w:rsid w:val="008D27D9"/>
  </w:style>
  <w:style w:type="paragraph" w:customStyle="1" w:styleId="ImportantText">
    <w:name w:val="Important Text"/>
    <w:basedOn w:val="Normal"/>
    <w:next w:val="Normal"/>
    <w:qFormat/>
    <w:rsid w:val="008D27D9"/>
  </w:style>
  <w:style w:type="character" w:customStyle="1" w:styleId="StyleBodyText11ptBlackUnderlineChar">
    <w:name w:val="Style Body Text + 11 pt Black Underline Char"/>
    <w:locked/>
    <w:rsid w:val="008D27D9"/>
  </w:style>
  <w:style w:type="paragraph" w:customStyle="1" w:styleId="StyleBodyText11ptBlackUnderline">
    <w:name w:val="Style Body Text + 11 pt Black Underline"/>
    <w:basedOn w:val="Normal"/>
    <w:next w:val="ListContents"/>
    <w:qFormat/>
    <w:rsid w:val="008D27D9"/>
  </w:style>
  <w:style w:type="character" w:customStyle="1" w:styleId="StyleBodyText11ptBoldBlackChar">
    <w:name w:val="Style Body Text + 11 pt Bold Black Char"/>
    <w:locked/>
    <w:rsid w:val="008D27D9"/>
  </w:style>
  <w:style w:type="paragraph" w:customStyle="1" w:styleId="StyleBodyText11ptBoldBlack">
    <w:name w:val="Style Body Text + 11 pt Bold Black"/>
    <w:basedOn w:val="Normal"/>
    <w:next w:val="StyleListContents11ptCustomColorRGB353132Underline"/>
    <w:qFormat/>
    <w:rsid w:val="008D27D9"/>
  </w:style>
  <w:style w:type="character" w:customStyle="1" w:styleId="StyletinyBoldChar">
    <w:name w:val="Style tiny + Bold Char"/>
    <w:locked/>
    <w:rsid w:val="008D27D9"/>
  </w:style>
  <w:style w:type="paragraph" w:customStyle="1" w:styleId="StyletinyBold">
    <w:name w:val="Style tiny + Bold"/>
    <w:basedOn w:val="TagF3"/>
    <w:qFormat/>
    <w:rsid w:val="008D27D9"/>
  </w:style>
  <w:style w:type="character" w:customStyle="1" w:styleId="Heading5SizeDownChar">
    <w:name w:val="Heading 5 Size Down Char"/>
    <w:locked/>
    <w:rsid w:val="008D27D9"/>
  </w:style>
  <w:style w:type="character" w:customStyle="1" w:styleId="Normal2BoldChar">
    <w:name w:val="Normal2 + Bold Char"/>
    <w:locked/>
    <w:rsid w:val="008D27D9"/>
  </w:style>
  <w:style w:type="paragraph" w:customStyle="1" w:styleId="Normal2Bold">
    <w:name w:val="Normal2 + Bold"/>
    <w:basedOn w:val="Normal"/>
    <w:next w:val="Unimportant"/>
    <w:qFormat/>
    <w:rsid w:val="008D27D9"/>
  </w:style>
  <w:style w:type="character" w:customStyle="1" w:styleId="ListContentsChar">
    <w:name w:val="List Contents Char"/>
    <w:locked/>
    <w:rsid w:val="008D27D9"/>
  </w:style>
  <w:style w:type="paragraph" w:customStyle="1" w:styleId="ListContents">
    <w:name w:val="List Contents"/>
    <w:basedOn w:val="Normal"/>
    <w:next w:val="Ununderlined"/>
    <w:qFormat/>
    <w:rsid w:val="008D27D9"/>
  </w:style>
  <w:style w:type="character" w:customStyle="1" w:styleId="StyleListContents11ptCustomColorRGB353132UnderlineChar">
    <w:name w:val="Style List Contents + 11 pt Custom Color(RGB(353132)) Underline Char"/>
    <w:locked/>
    <w:rsid w:val="008D27D9"/>
  </w:style>
  <w:style w:type="paragraph" w:customStyle="1" w:styleId="StyleListContents11ptCustomColorRGB353132Underline">
    <w:name w:val="Style List Contents + 11 pt Custom Color(RGB(353132)) Underline"/>
    <w:basedOn w:val="Ununderlined"/>
    <w:qFormat/>
    <w:rsid w:val="008D27D9"/>
    <w:pPr>
      <w:jc w:val="left"/>
    </w:pPr>
    <w:rPr>
      <w:rFonts w:eastAsiaTheme="minorHAnsi"/>
      <w:sz w:val="20"/>
    </w:rPr>
  </w:style>
  <w:style w:type="character" w:customStyle="1" w:styleId="StyleCards12ptThickunderlineChar2">
    <w:name w:val="Style Cards + 12 pt Thick underline Char2"/>
    <w:locked/>
    <w:rsid w:val="008D27D9"/>
  </w:style>
  <w:style w:type="paragraph" w:customStyle="1" w:styleId="StyleCards12ptThickunderline">
    <w:name w:val="Style Cards + 12 pt Thick underline"/>
    <w:basedOn w:val="Normal"/>
    <w:qFormat/>
    <w:rsid w:val="008D27D9"/>
  </w:style>
  <w:style w:type="character" w:customStyle="1" w:styleId="UnimportantCharChar">
    <w:name w:val="Unimportant Char Char"/>
    <w:locked/>
    <w:rsid w:val="008D27D9"/>
  </w:style>
  <w:style w:type="paragraph" w:customStyle="1" w:styleId="Unimportant">
    <w:name w:val="Unimportant"/>
    <w:basedOn w:val="Normal"/>
    <w:next w:val="DebateCite"/>
    <w:qFormat/>
    <w:rsid w:val="008D27D9"/>
  </w:style>
  <w:style w:type="paragraph" w:customStyle="1" w:styleId="StyleHeading1Justified">
    <w:name w:val="Style Heading 1 + Justified"/>
    <w:basedOn w:val="Normal"/>
    <w:next w:val="Normal"/>
    <w:qFormat/>
    <w:rsid w:val="008D27D9"/>
  </w:style>
  <w:style w:type="paragraph" w:customStyle="1" w:styleId="textunderline0">
    <w:name w:val="text underline"/>
    <w:basedOn w:val="Normal"/>
    <w:next w:val="Heading4Cite"/>
    <w:autoRedefine/>
    <w:uiPriority w:val="99"/>
    <w:qFormat/>
    <w:rsid w:val="008D27D9"/>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8D27D9"/>
  </w:style>
  <w:style w:type="paragraph" w:customStyle="1" w:styleId="DebateTag">
    <w:name w:val="Debate Tag"/>
    <w:basedOn w:val="Normal"/>
    <w:autoRedefine/>
    <w:qFormat/>
    <w:rsid w:val="008D27D9"/>
  </w:style>
  <w:style w:type="paragraph" w:customStyle="1" w:styleId="DebateCite">
    <w:name w:val="Debate Cite"/>
    <w:basedOn w:val="Normal"/>
    <w:next w:val="Normaltag"/>
    <w:autoRedefine/>
    <w:qFormat/>
    <w:rsid w:val="008D27D9"/>
  </w:style>
  <w:style w:type="paragraph" w:customStyle="1" w:styleId="PreformattedText">
    <w:name w:val="Preformatted Text"/>
    <w:basedOn w:val="Normal"/>
    <w:next w:val="Cardnon-underlined"/>
    <w:qFormat/>
    <w:rsid w:val="008D27D9"/>
  </w:style>
  <w:style w:type="paragraph" w:customStyle="1" w:styleId="MaggieTag">
    <w:name w:val="MaggieTag"/>
    <w:basedOn w:val="Heading2"/>
    <w:next w:val="BlockTitle4"/>
    <w:qFormat/>
    <w:rsid w:val="008D27D9"/>
    <w:rPr>
      <w:bCs/>
      <w:caps/>
    </w:rPr>
  </w:style>
  <w:style w:type="paragraph" w:customStyle="1" w:styleId="4">
    <w:name w:val="4"/>
    <w:basedOn w:val="Normal"/>
    <w:next w:val="DottedUnderline1"/>
    <w:qFormat/>
    <w:rsid w:val="008D27D9"/>
  </w:style>
  <w:style w:type="paragraph" w:customStyle="1" w:styleId="BlockTitle4">
    <w:name w:val="%Block Title"/>
    <w:basedOn w:val="Heading1"/>
    <w:next w:val="PageNumber4"/>
    <w:qFormat/>
    <w:rsid w:val="008D27D9"/>
    <w:rPr>
      <w:bCs/>
      <w:caps/>
    </w:rPr>
  </w:style>
  <w:style w:type="paragraph" w:customStyle="1" w:styleId="HiddenBlockHeader">
    <w:name w:val="Hidden Block Header"/>
    <w:basedOn w:val="Normal"/>
    <w:next w:val="Cardtext4"/>
    <w:link w:val="HiddenBlockHeaderChar"/>
    <w:qFormat/>
    <w:rsid w:val="008D27D9"/>
  </w:style>
  <w:style w:type="paragraph" w:customStyle="1" w:styleId="ThickUnderline">
    <w:name w:val="ThickUnderline"/>
    <w:qFormat/>
    <w:rsid w:val="008D27D9"/>
    <w:pPr>
      <w:spacing w:after="200" w:line="276" w:lineRule="auto"/>
    </w:pPr>
    <w:rPr>
      <w:rFonts w:asciiTheme="minorHAnsi" w:hAnsiTheme="minorHAnsi"/>
    </w:rPr>
  </w:style>
  <w:style w:type="paragraph" w:customStyle="1" w:styleId="DottedUnderline1">
    <w:name w:val="DottedUnderline"/>
    <w:basedOn w:val="Normal"/>
    <w:qFormat/>
    <w:rsid w:val="008D27D9"/>
  </w:style>
  <w:style w:type="character" w:customStyle="1" w:styleId="Card-UnderlineChar">
    <w:name w:val="Card-Underline Char"/>
    <w:locked/>
    <w:rsid w:val="008D27D9"/>
  </w:style>
  <w:style w:type="paragraph" w:customStyle="1" w:styleId="Card-Underline0">
    <w:name w:val="Card-Underline"/>
    <w:basedOn w:val="Normal"/>
    <w:next w:val="read"/>
    <w:qFormat/>
    <w:rsid w:val="008D27D9"/>
  </w:style>
  <w:style w:type="paragraph" w:customStyle="1" w:styleId="PageNumber3">
    <w:name w:val="Page Number3"/>
    <w:basedOn w:val="Normal"/>
    <w:next w:val="Normal"/>
    <w:qFormat/>
    <w:rsid w:val="008D27D9"/>
  </w:style>
  <w:style w:type="paragraph" w:customStyle="1" w:styleId="PageNumber4">
    <w:name w:val="Page Number4"/>
    <w:basedOn w:val="Normal"/>
    <w:next w:val="Normal"/>
    <w:qFormat/>
    <w:rsid w:val="008D27D9"/>
  </w:style>
  <w:style w:type="paragraph" w:customStyle="1" w:styleId="PageNumber5">
    <w:name w:val="Page Number5"/>
    <w:basedOn w:val="Normal"/>
    <w:next w:val="Normal"/>
    <w:qFormat/>
    <w:rsid w:val="008D27D9"/>
  </w:style>
  <w:style w:type="paragraph" w:customStyle="1" w:styleId="smalltext1">
    <w:name w:val="small text1"/>
    <w:basedOn w:val="Normal"/>
    <w:next w:val="Normal"/>
    <w:uiPriority w:val="4"/>
    <w:qFormat/>
    <w:rsid w:val="008D27D9"/>
  </w:style>
  <w:style w:type="character" w:customStyle="1" w:styleId="CircleChar">
    <w:name w:val="Circle Char"/>
    <w:locked/>
    <w:rsid w:val="008D27D9"/>
  </w:style>
  <w:style w:type="paragraph" w:customStyle="1" w:styleId="PageNumber6">
    <w:name w:val="Page Number6"/>
    <w:basedOn w:val="Normal"/>
    <w:next w:val="Normal"/>
    <w:qFormat/>
    <w:rsid w:val="008D27D9"/>
  </w:style>
  <w:style w:type="paragraph" w:customStyle="1" w:styleId="lastupdated">
    <w:name w:val="lastupdated"/>
    <w:basedOn w:val="Normal"/>
    <w:qFormat/>
    <w:rsid w:val="008D27D9"/>
  </w:style>
  <w:style w:type="paragraph" w:customStyle="1" w:styleId="hn-byline">
    <w:name w:val="hn-byline"/>
    <w:basedOn w:val="Normal"/>
    <w:next w:val="bodyintro"/>
    <w:qFormat/>
    <w:rsid w:val="008D27D9"/>
  </w:style>
  <w:style w:type="paragraph" w:customStyle="1" w:styleId="articleinfo">
    <w:name w:val="articleinfo"/>
    <w:basedOn w:val="Normal"/>
    <w:next w:val="indent"/>
    <w:qFormat/>
    <w:rsid w:val="008D27D9"/>
  </w:style>
  <w:style w:type="character" w:customStyle="1" w:styleId="StyleStyle16ptChar">
    <w:name w:val="Style Style1 + 6 pt Char"/>
    <w:locked/>
    <w:rsid w:val="008D27D9"/>
  </w:style>
  <w:style w:type="paragraph" w:customStyle="1" w:styleId="StyleStyle16pt">
    <w:name w:val="Style Style1 + 6 pt"/>
    <w:basedOn w:val="Normal"/>
    <w:qFormat/>
    <w:rsid w:val="008D27D9"/>
  </w:style>
  <w:style w:type="paragraph" w:customStyle="1" w:styleId="PageNumber7">
    <w:name w:val="Page Number7"/>
    <w:basedOn w:val="Normal"/>
    <w:next w:val="Normal"/>
    <w:qFormat/>
    <w:rsid w:val="008D27D9"/>
  </w:style>
  <w:style w:type="paragraph" w:customStyle="1" w:styleId="OmniPage4">
    <w:name w:val="OmniPage #4"/>
    <w:basedOn w:val="Normal"/>
    <w:qFormat/>
    <w:rsid w:val="008D27D9"/>
  </w:style>
  <w:style w:type="paragraph" w:customStyle="1" w:styleId="OmniPage10">
    <w:name w:val="OmniPage #10"/>
    <w:basedOn w:val="Normal"/>
    <w:qFormat/>
    <w:rsid w:val="008D27D9"/>
  </w:style>
  <w:style w:type="paragraph" w:customStyle="1" w:styleId="PageNumber8">
    <w:name w:val="Page Number8"/>
    <w:basedOn w:val="Normal"/>
    <w:next w:val="Normal"/>
    <w:qFormat/>
    <w:rsid w:val="008D27D9"/>
  </w:style>
  <w:style w:type="paragraph" w:customStyle="1" w:styleId="bodyintro">
    <w:name w:val="bodyintro"/>
    <w:basedOn w:val="Normal"/>
    <w:uiPriority w:val="99"/>
    <w:qFormat/>
    <w:rsid w:val="008D27D9"/>
  </w:style>
  <w:style w:type="paragraph" w:customStyle="1" w:styleId="indent">
    <w:name w:val="indent"/>
    <w:basedOn w:val="Normal"/>
    <w:qFormat/>
    <w:rsid w:val="008D27D9"/>
  </w:style>
  <w:style w:type="paragraph" w:customStyle="1" w:styleId="center">
    <w:name w:val="center"/>
    <w:basedOn w:val="Normal"/>
    <w:uiPriority w:val="99"/>
    <w:qFormat/>
    <w:rsid w:val="008D27D9"/>
  </w:style>
  <w:style w:type="character" w:customStyle="1" w:styleId="Style8ptChar">
    <w:name w:val="Style 8 pt Char"/>
    <w:rsid w:val="008D27D9"/>
  </w:style>
  <w:style w:type="character" w:customStyle="1" w:styleId="message-item">
    <w:name w:val="message-item"/>
    <w:rsid w:val="008D27D9"/>
  </w:style>
  <w:style w:type="character" w:customStyle="1" w:styleId="datestamp">
    <w:name w:val="datestamp"/>
    <w:rsid w:val="008D27D9"/>
  </w:style>
  <w:style w:type="character" w:customStyle="1" w:styleId="i">
    <w:name w:val="i"/>
    <w:uiPriority w:val="99"/>
    <w:rsid w:val="008D27D9"/>
  </w:style>
  <w:style w:type="character" w:customStyle="1" w:styleId="forenames">
    <w:name w:val="forenames"/>
    <w:rsid w:val="008D27D9"/>
  </w:style>
  <w:style w:type="character" w:customStyle="1" w:styleId="surname">
    <w:name w:val="surname"/>
    <w:rsid w:val="008D27D9"/>
  </w:style>
  <w:style w:type="character" w:customStyle="1" w:styleId="medium-font">
    <w:name w:val="medium-font"/>
    <w:rsid w:val="008D27D9"/>
  </w:style>
  <w:style w:type="character" w:customStyle="1" w:styleId="title-link-wrapper">
    <w:name w:val="title-link-wrapper"/>
    <w:rsid w:val="008D27D9"/>
  </w:style>
  <w:style w:type="character" w:customStyle="1" w:styleId="refpreview">
    <w:name w:val="refpreview"/>
    <w:rsid w:val="008D27D9"/>
  </w:style>
  <w:style w:type="character" w:customStyle="1" w:styleId="loose1">
    <w:name w:val="loose1"/>
    <w:rsid w:val="008D27D9"/>
  </w:style>
  <w:style w:type="character" w:customStyle="1" w:styleId="email">
    <w:name w:val="email"/>
    <w:rsid w:val="008D27D9"/>
  </w:style>
  <w:style w:type="character" w:customStyle="1" w:styleId="gsa">
    <w:name w:val="gs_a"/>
    <w:rsid w:val="008D27D9"/>
  </w:style>
  <w:style w:type="character" w:customStyle="1" w:styleId="mainarttitle">
    <w:name w:val="mainarttitle"/>
    <w:rsid w:val="008D27D9"/>
  </w:style>
  <w:style w:type="character" w:customStyle="1" w:styleId="mainartauthor">
    <w:name w:val="mainartauthor"/>
    <w:rsid w:val="008D27D9"/>
  </w:style>
  <w:style w:type="character" w:customStyle="1" w:styleId="mainartdate">
    <w:name w:val="mainartdate"/>
    <w:rsid w:val="008D27D9"/>
  </w:style>
  <w:style w:type="character" w:customStyle="1" w:styleId="gsggs">
    <w:name w:val="gs_ggs"/>
    <w:rsid w:val="008D27D9"/>
  </w:style>
  <w:style w:type="character" w:customStyle="1" w:styleId="ahead">
    <w:name w:val="a_head"/>
    <w:rsid w:val="008D27D9"/>
  </w:style>
  <w:style w:type="character" w:customStyle="1" w:styleId="footnote">
    <w:name w:val="footnote"/>
    <w:rsid w:val="008D27D9"/>
  </w:style>
  <w:style w:type="character" w:customStyle="1" w:styleId="docbody">
    <w:name w:val="docbody"/>
    <w:rsid w:val="008D27D9"/>
  </w:style>
  <w:style w:type="character" w:customStyle="1" w:styleId="superscript">
    <w:name w:val="superscript"/>
    <w:rsid w:val="008D27D9"/>
  </w:style>
  <w:style w:type="character" w:customStyle="1" w:styleId="bwxsm">
    <w:name w:val="b w xsm"/>
    <w:rsid w:val="008D27D9"/>
  </w:style>
  <w:style w:type="character" w:customStyle="1" w:styleId="fstd">
    <w:name w:val="f std"/>
    <w:rsid w:val="008D27D9"/>
  </w:style>
  <w:style w:type="character" w:customStyle="1" w:styleId="gl">
    <w:name w:val="gl"/>
    <w:rsid w:val="008D27D9"/>
  </w:style>
  <w:style w:type="character" w:customStyle="1" w:styleId="bio1">
    <w:name w:val="bio1"/>
    <w:rsid w:val="008D27D9"/>
  </w:style>
  <w:style w:type="character" w:customStyle="1" w:styleId="cardCharCharCharCharCharChar">
    <w:name w:val="card Char Char Char Char Char Char"/>
    <w:rsid w:val="008D27D9"/>
  </w:style>
  <w:style w:type="character" w:customStyle="1" w:styleId="Style24ptBoldUnderlineCenteredCharChar">
    <w:name w:val="Style 24 pt Bold Underline Centered Char Char"/>
    <w:rsid w:val="008D27D9"/>
  </w:style>
  <w:style w:type="character" w:customStyle="1" w:styleId="TagCiteCharChar0">
    <w:name w:val="Tag / Cite Char Char"/>
    <w:rsid w:val="008D27D9"/>
  </w:style>
  <w:style w:type="character" w:customStyle="1" w:styleId="CardTextUnderlinedCharChar">
    <w:name w:val="Card Text Underlined Char Char"/>
    <w:rsid w:val="008D27D9"/>
  </w:style>
  <w:style w:type="character" w:customStyle="1" w:styleId="CardTagCharCharChar">
    <w:name w:val="Card Tag Char Char Char"/>
    <w:rsid w:val="008D27D9"/>
  </w:style>
  <w:style w:type="character" w:customStyle="1" w:styleId="mainbody">
    <w:name w:val="mainbody"/>
    <w:basedOn w:val="DefaultParagraphFont"/>
    <w:rsid w:val="008D27D9"/>
  </w:style>
  <w:style w:type="character" w:customStyle="1" w:styleId="UnderlineStyleChar2">
    <w:name w:val="Underline Style Char2"/>
    <w:rsid w:val="008D27D9"/>
  </w:style>
  <w:style w:type="character" w:customStyle="1" w:styleId="t13">
    <w:name w:val="t13"/>
    <w:basedOn w:val="DefaultParagraphFont"/>
    <w:rsid w:val="008D27D9"/>
  </w:style>
  <w:style w:type="character" w:customStyle="1" w:styleId="SmallFont7pt">
    <w:name w:val="Small Font (7 pt)"/>
    <w:qFormat/>
    <w:rsid w:val="008D27D9"/>
  </w:style>
  <w:style w:type="character" w:customStyle="1" w:styleId="CharChar17">
    <w:name w:val="Char Char17"/>
    <w:locked/>
    <w:rsid w:val="008D27D9"/>
  </w:style>
  <w:style w:type="character" w:customStyle="1" w:styleId="ilspan">
    <w:name w:val="il_span"/>
    <w:basedOn w:val="DefaultParagraphFont"/>
    <w:rsid w:val="008D27D9"/>
  </w:style>
  <w:style w:type="character" w:customStyle="1" w:styleId="leftidx1">
    <w:name w:val="leftidx1"/>
    <w:rsid w:val="008D27D9"/>
  </w:style>
  <w:style w:type="character" w:customStyle="1" w:styleId="blue1">
    <w:name w:val="blue1"/>
    <w:rsid w:val="008D27D9"/>
  </w:style>
  <w:style w:type="character" w:customStyle="1" w:styleId="author-link1">
    <w:name w:val="author-link1"/>
    <w:rsid w:val="008D27D9"/>
  </w:style>
  <w:style w:type="character" w:customStyle="1" w:styleId="black1">
    <w:name w:val="black1"/>
    <w:rsid w:val="008D27D9"/>
  </w:style>
  <w:style w:type="character" w:customStyle="1" w:styleId="StyleunderlinedCharBold">
    <w:name w:val="Style underlined Char + Bold"/>
    <w:rsid w:val="008D27D9"/>
  </w:style>
  <w:style w:type="character" w:customStyle="1" w:styleId="CardUnderline0">
    <w:name w:val="Card Underline"/>
    <w:rsid w:val="008D27D9"/>
  </w:style>
  <w:style w:type="character" w:customStyle="1" w:styleId="lingoregion">
    <w:name w:val="lingo_region"/>
    <w:basedOn w:val="DefaultParagraphFont"/>
    <w:rsid w:val="008D27D9"/>
  </w:style>
  <w:style w:type="character" w:customStyle="1" w:styleId="cite3">
    <w:name w:val="%cite"/>
    <w:rsid w:val="008D27D9"/>
  </w:style>
  <w:style w:type="character" w:customStyle="1" w:styleId="Emphasis21">
    <w:name w:val="%Emphasis2"/>
    <w:rsid w:val="008D27D9"/>
  </w:style>
  <w:style w:type="character" w:customStyle="1" w:styleId="bodycontentlink">
    <w:name w:val="bodycontentlink"/>
    <w:basedOn w:val="DefaultParagraphFont"/>
    <w:rsid w:val="008D27D9"/>
  </w:style>
  <w:style w:type="character" w:customStyle="1" w:styleId="AAAcite">
    <w:name w:val="AAAcite"/>
    <w:rsid w:val="008D27D9"/>
  </w:style>
  <w:style w:type="character" w:customStyle="1" w:styleId="tmplheaderlink">
    <w:name w:val="tmplheaderlink"/>
    <w:rsid w:val="008D27D9"/>
  </w:style>
  <w:style w:type="character" w:customStyle="1" w:styleId="StyleStyleUnderlineUnderlineStyleBoldUnderlineIntenseEmphas">
    <w:name w:val="Style Style UnderlineUnderlineStyle Bold UnderlineIntense Emphas..."/>
    <w:basedOn w:val="DefaultParagraphFont"/>
    <w:rsid w:val="008D27D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D27D9"/>
    <w:rPr>
      <w:b w:val="0"/>
      <w:sz w:val="24"/>
      <w:u w:val="single"/>
      <w:bdr w:val="none" w:sz="0" w:space="0" w:color="auto"/>
    </w:rPr>
  </w:style>
  <w:style w:type="character" w:customStyle="1" w:styleId="Bodytext11">
    <w:name w:val="Body text (11)"/>
    <w:rsid w:val="008D27D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D27D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D27D9"/>
  </w:style>
  <w:style w:type="paragraph" w:customStyle="1" w:styleId="StyleJustified">
    <w:name w:val="Style Justified"/>
    <w:basedOn w:val="Normal"/>
    <w:qFormat/>
    <w:rsid w:val="008D27D9"/>
    <w:rPr>
      <w:rFonts w:eastAsia="Times New Roman"/>
      <w:szCs w:val="20"/>
    </w:rPr>
  </w:style>
  <w:style w:type="paragraph" w:customStyle="1" w:styleId="Style5">
    <w:name w:val="Style5"/>
    <w:basedOn w:val="Normal"/>
    <w:link w:val="Style5Char"/>
    <w:qFormat/>
    <w:rsid w:val="008D27D9"/>
    <w:pPr>
      <w:ind w:left="432" w:right="432"/>
      <w:jc w:val="both"/>
    </w:pPr>
    <w:rPr>
      <w:rFonts w:eastAsia="Times New Roman"/>
    </w:rPr>
  </w:style>
  <w:style w:type="character" w:customStyle="1" w:styleId="Style5Char">
    <w:name w:val="Style5 Char"/>
    <w:link w:val="Style5"/>
    <w:rsid w:val="008D27D9"/>
    <w:rPr>
      <w:rFonts w:eastAsia="Times New Roman" w:cs="Arial"/>
    </w:rPr>
  </w:style>
  <w:style w:type="paragraph" w:customStyle="1" w:styleId="Style100">
    <w:name w:val="Style10"/>
    <w:basedOn w:val="Normal"/>
    <w:link w:val="Style10Char"/>
    <w:qFormat/>
    <w:rsid w:val="008D27D9"/>
    <w:pPr>
      <w:ind w:right="432"/>
    </w:pPr>
    <w:rPr>
      <w:rFonts w:eastAsia="Times New Roman"/>
      <w:b/>
      <w:sz w:val="24"/>
    </w:rPr>
  </w:style>
  <w:style w:type="character" w:customStyle="1" w:styleId="Style10Char">
    <w:name w:val="Style10 Char"/>
    <w:link w:val="Style100"/>
    <w:rsid w:val="008D27D9"/>
    <w:rPr>
      <w:rFonts w:eastAsia="Times New Roman" w:cs="Arial"/>
      <w:b/>
      <w:sz w:val="24"/>
    </w:rPr>
  </w:style>
  <w:style w:type="character" w:customStyle="1" w:styleId="StyleStyleBoldUnderlineUnderlineapple-style-span6ptBoldK">
    <w:name w:val="Style Style Bold UnderlineUnderlineapple-style-span + 6 ptBoldK..."/>
    <w:basedOn w:val="DefaultParagraphFont"/>
    <w:rsid w:val="008D27D9"/>
    <w:rPr>
      <w:b w:val="0"/>
      <w:bCs w:val="0"/>
      <w:sz w:val="22"/>
      <w:u w:val="single"/>
      <w:bdr w:val="none" w:sz="0" w:space="0" w:color="auto"/>
    </w:rPr>
  </w:style>
  <w:style w:type="paragraph" w:customStyle="1" w:styleId="UnderlinedEv">
    <w:name w:val="Underlined Ev"/>
    <w:basedOn w:val="Normal"/>
    <w:next w:val="Normal"/>
    <w:link w:val="UnderlinedEvChar"/>
    <w:qFormat/>
    <w:rsid w:val="008D27D9"/>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8D27D9"/>
    <w:rPr>
      <w:u w:val="single"/>
      <w:bdr w:val="none" w:sz="0" w:space="0" w:color="auto"/>
    </w:rPr>
  </w:style>
  <w:style w:type="character" w:customStyle="1" w:styleId="UnderlinedEvidenceCharChar">
    <w:name w:val="Underlined Evidence Char Char"/>
    <w:rsid w:val="008D27D9"/>
    <w:rPr>
      <w:rFonts w:ascii="Verdana" w:hAnsi="Verdana" w:hint="default"/>
      <w:sz w:val="21"/>
      <w:szCs w:val="21"/>
      <w:u w:val="thick"/>
      <w:lang w:val="en-US" w:eastAsia="en-US" w:bidi="ar-SA"/>
    </w:rPr>
  </w:style>
  <w:style w:type="character" w:customStyle="1" w:styleId="role">
    <w:name w:val="role"/>
    <w:rsid w:val="008D27D9"/>
  </w:style>
  <w:style w:type="character" w:customStyle="1" w:styleId="pagination0">
    <w:name w:val="pagination"/>
    <w:basedOn w:val="DefaultParagraphFont"/>
    <w:rsid w:val="008D27D9"/>
  </w:style>
  <w:style w:type="character" w:customStyle="1" w:styleId="doi">
    <w:name w:val="doi"/>
    <w:basedOn w:val="DefaultParagraphFont"/>
    <w:rsid w:val="008D27D9"/>
  </w:style>
  <w:style w:type="character" w:customStyle="1" w:styleId="bodycontents">
    <w:name w:val="bodycontents"/>
    <w:basedOn w:val="DefaultParagraphFont"/>
    <w:rsid w:val="008D27D9"/>
  </w:style>
  <w:style w:type="character" w:customStyle="1" w:styleId="comma">
    <w:name w:val="comma"/>
    <w:basedOn w:val="DefaultParagraphFont"/>
    <w:rsid w:val="008D27D9"/>
  </w:style>
  <w:style w:type="character" w:customStyle="1" w:styleId="pad5right">
    <w:name w:val="pad5right"/>
    <w:basedOn w:val="DefaultParagraphFont"/>
    <w:rsid w:val="008D27D9"/>
  </w:style>
  <w:style w:type="character" w:customStyle="1" w:styleId="divider">
    <w:name w:val="divider"/>
    <w:basedOn w:val="DefaultParagraphFont"/>
    <w:rsid w:val="008D27D9"/>
  </w:style>
  <w:style w:type="character" w:customStyle="1" w:styleId="blogdate">
    <w:name w:val="blogdate"/>
    <w:basedOn w:val="DefaultParagraphFont"/>
    <w:rsid w:val="008D27D9"/>
  </w:style>
  <w:style w:type="character" w:customStyle="1" w:styleId="ticker">
    <w:name w:val="ticker"/>
    <w:basedOn w:val="DefaultParagraphFont"/>
    <w:rsid w:val="008D27D9"/>
  </w:style>
  <w:style w:type="character" w:customStyle="1" w:styleId="posted">
    <w:name w:val="posted"/>
    <w:basedOn w:val="DefaultParagraphFont"/>
    <w:rsid w:val="008D27D9"/>
  </w:style>
  <w:style w:type="character" w:customStyle="1" w:styleId="time">
    <w:name w:val="time"/>
    <w:basedOn w:val="DefaultParagraphFont"/>
    <w:rsid w:val="008D27D9"/>
  </w:style>
  <w:style w:type="character" w:customStyle="1" w:styleId="dot">
    <w:name w:val="dot"/>
    <w:basedOn w:val="DefaultParagraphFont"/>
    <w:rsid w:val="008D27D9"/>
  </w:style>
  <w:style w:type="character" w:customStyle="1" w:styleId="hn-date">
    <w:name w:val="hn-date"/>
    <w:basedOn w:val="DefaultParagraphFont"/>
    <w:rsid w:val="008D27D9"/>
  </w:style>
  <w:style w:type="character" w:customStyle="1" w:styleId="location">
    <w:name w:val="location"/>
    <w:basedOn w:val="DefaultParagraphFont"/>
    <w:rsid w:val="008D27D9"/>
  </w:style>
  <w:style w:type="character" w:customStyle="1" w:styleId="dropcap-letter">
    <w:name w:val="dropcap-letter"/>
    <w:basedOn w:val="DefaultParagraphFont"/>
    <w:rsid w:val="008D27D9"/>
  </w:style>
  <w:style w:type="character" w:customStyle="1" w:styleId="offscreen">
    <w:name w:val="offscreen"/>
    <w:basedOn w:val="DefaultParagraphFont"/>
    <w:rsid w:val="008D27D9"/>
  </w:style>
  <w:style w:type="character" w:customStyle="1" w:styleId="linked-in">
    <w:name w:val="linked-in"/>
    <w:basedOn w:val="DefaultParagraphFont"/>
    <w:rsid w:val="008D27D9"/>
  </w:style>
  <w:style w:type="character" w:customStyle="1" w:styleId="divs">
    <w:name w:val="divs"/>
    <w:basedOn w:val="DefaultParagraphFont"/>
    <w:rsid w:val="008D27D9"/>
  </w:style>
  <w:style w:type="character" w:customStyle="1" w:styleId="h4">
    <w:name w:val="h4"/>
    <w:rsid w:val="008D27D9"/>
  </w:style>
  <w:style w:type="character" w:customStyle="1" w:styleId="postheader">
    <w:name w:val="postheader"/>
    <w:basedOn w:val="DefaultParagraphFont"/>
    <w:rsid w:val="008D27D9"/>
  </w:style>
  <w:style w:type="numbering" w:customStyle="1" w:styleId="1ai1">
    <w:name w:val="1 / a / i1"/>
    <w:rsid w:val="008D27D9"/>
    <w:pPr>
      <w:numPr>
        <w:numId w:val="12"/>
      </w:numPr>
    </w:pPr>
  </w:style>
  <w:style w:type="numbering" w:styleId="1ai">
    <w:name w:val="Outline List 1"/>
    <w:basedOn w:val="NoList"/>
    <w:unhideWhenUsed/>
    <w:rsid w:val="008D27D9"/>
    <w:pPr>
      <w:numPr>
        <w:numId w:val="13"/>
      </w:numPr>
    </w:pPr>
  </w:style>
  <w:style w:type="paragraph" w:styleId="Index2">
    <w:name w:val="index 2"/>
    <w:basedOn w:val="Normal"/>
    <w:next w:val="Normal"/>
    <w:autoRedefine/>
    <w:rsid w:val="008D27D9"/>
    <w:pPr>
      <w:spacing w:after="200" w:line="276" w:lineRule="auto"/>
      <w:ind w:left="400" w:hanging="200"/>
    </w:pPr>
    <w:rPr>
      <w:bCs/>
    </w:rPr>
  </w:style>
  <w:style w:type="paragraph" w:styleId="Index3">
    <w:name w:val="index 3"/>
    <w:basedOn w:val="Normal"/>
    <w:next w:val="Normal"/>
    <w:autoRedefine/>
    <w:rsid w:val="008D27D9"/>
    <w:pPr>
      <w:spacing w:after="200" w:line="276" w:lineRule="auto"/>
      <w:ind w:left="600" w:hanging="200"/>
    </w:pPr>
    <w:rPr>
      <w:bCs/>
    </w:rPr>
  </w:style>
  <w:style w:type="paragraph" w:styleId="Index4">
    <w:name w:val="index 4"/>
    <w:basedOn w:val="Normal"/>
    <w:next w:val="Normal"/>
    <w:autoRedefine/>
    <w:rsid w:val="008D27D9"/>
    <w:pPr>
      <w:spacing w:after="200" w:line="276" w:lineRule="auto"/>
      <w:ind w:left="800" w:hanging="200"/>
    </w:pPr>
    <w:rPr>
      <w:bCs/>
    </w:rPr>
  </w:style>
  <w:style w:type="paragraph" w:styleId="Index5">
    <w:name w:val="index 5"/>
    <w:basedOn w:val="Normal"/>
    <w:next w:val="Normal"/>
    <w:autoRedefine/>
    <w:rsid w:val="008D27D9"/>
    <w:pPr>
      <w:spacing w:after="200" w:line="276" w:lineRule="auto"/>
      <w:ind w:left="1000" w:hanging="200"/>
    </w:pPr>
    <w:rPr>
      <w:bCs/>
    </w:rPr>
  </w:style>
  <w:style w:type="paragraph" w:styleId="Index6">
    <w:name w:val="index 6"/>
    <w:basedOn w:val="Normal"/>
    <w:next w:val="Normal"/>
    <w:autoRedefine/>
    <w:rsid w:val="008D27D9"/>
    <w:pPr>
      <w:spacing w:after="200" w:line="276" w:lineRule="auto"/>
      <w:ind w:left="1200" w:hanging="200"/>
    </w:pPr>
    <w:rPr>
      <w:bCs/>
    </w:rPr>
  </w:style>
  <w:style w:type="paragraph" w:styleId="Index7">
    <w:name w:val="index 7"/>
    <w:basedOn w:val="Normal"/>
    <w:next w:val="Normal"/>
    <w:autoRedefine/>
    <w:rsid w:val="008D27D9"/>
    <w:pPr>
      <w:spacing w:after="200" w:line="276" w:lineRule="auto"/>
      <w:ind w:left="1400" w:hanging="200"/>
    </w:pPr>
    <w:rPr>
      <w:bCs/>
    </w:rPr>
  </w:style>
  <w:style w:type="paragraph" w:styleId="Index8">
    <w:name w:val="index 8"/>
    <w:basedOn w:val="Normal"/>
    <w:next w:val="Normal"/>
    <w:autoRedefine/>
    <w:rsid w:val="008D27D9"/>
    <w:pPr>
      <w:spacing w:after="200" w:line="276" w:lineRule="auto"/>
      <w:ind w:left="1600" w:hanging="200"/>
    </w:pPr>
    <w:rPr>
      <w:bCs/>
    </w:rPr>
  </w:style>
  <w:style w:type="paragraph" w:styleId="Index9">
    <w:name w:val="index 9"/>
    <w:basedOn w:val="Normal"/>
    <w:next w:val="Normal"/>
    <w:autoRedefine/>
    <w:rsid w:val="008D27D9"/>
    <w:pPr>
      <w:spacing w:after="200" w:line="276" w:lineRule="auto"/>
      <w:ind w:left="1800" w:hanging="200"/>
    </w:pPr>
    <w:rPr>
      <w:bCs/>
    </w:rPr>
  </w:style>
  <w:style w:type="paragraph" w:styleId="IndexHeading">
    <w:name w:val="index heading"/>
    <w:basedOn w:val="Normal"/>
    <w:next w:val="Index1"/>
    <w:rsid w:val="008D27D9"/>
    <w:pPr>
      <w:spacing w:after="200" w:line="276" w:lineRule="auto"/>
    </w:pPr>
    <w:rPr>
      <w:bCs/>
    </w:rPr>
  </w:style>
  <w:style w:type="numbering" w:customStyle="1" w:styleId="NoList8">
    <w:name w:val="No List8"/>
    <w:next w:val="NoList"/>
    <w:semiHidden/>
    <w:unhideWhenUsed/>
    <w:rsid w:val="008D27D9"/>
  </w:style>
  <w:style w:type="numbering" w:customStyle="1" w:styleId="NoList9">
    <w:name w:val="No List9"/>
    <w:next w:val="NoList"/>
    <w:semiHidden/>
    <w:unhideWhenUsed/>
    <w:rsid w:val="008D27D9"/>
  </w:style>
  <w:style w:type="numbering" w:customStyle="1" w:styleId="NoList10">
    <w:name w:val="No List10"/>
    <w:next w:val="NoList"/>
    <w:semiHidden/>
    <w:unhideWhenUsed/>
    <w:rsid w:val="008D27D9"/>
  </w:style>
  <w:style w:type="numbering" w:customStyle="1" w:styleId="NoList13">
    <w:name w:val="No List13"/>
    <w:next w:val="NoList"/>
    <w:semiHidden/>
    <w:unhideWhenUsed/>
    <w:rsid w:val="008D27D9"/>
  </w:style>
  <w:style w:type="numbering" w:customStyle="1" w:styleId="NoList14">
    <w:name w:val="No List14"/>
    <w:next w:val="NoList"/>
    <w:semiHidden/>
    <w:unhideWhenUsed/>
    <w:rsid w:val="008D27D9"/>
  </w:style>
  <w:style w:type="numbering" w:customStyle="1" w:styleId="NoList15">
    <w:name w:val="No List15"/>
    <w:next w:val="NoList"/>
    <w:uiPriority w:val="99"/>
    <w:semiHidden/>
    <w:unhideWhenUsed/>
    <w:rsid w:val="008D27D9"/>
  </w:style>
  <w:style w:type="numbering" w:customStyle="1" w:styleId="NoList16">
    <w:name w:val="No List16"/>
    <w:next w:val="NoList"/>
    <w:uiPriority w:val="99"/>
    <w:semiHidden/>
    <w:unhideWhenUsed/>
    <w:rsid w:val="008D27D9"/>
  </w:style>
  <w:style w:type="numbering" w:customStyle="1" w:styleId="NoList17">
    <w:name w:val="No List17"/>
    <w:next w:val="NoList"/>
    <w:semiHidden/>
    <w:unhideWhenUsed/>
    <w:rsid w:val="008D27D9"/>
  </w:style>
  <w:style w:type="numbering" w:customStyle="1" w:styleId="NoList18">
    <w:name w:val="No List18"/>
    <w:next w:val="NoList"/>
    <w:uiPriority w:val="99"/>
    <w:semiHidden/>
    <w:unhideWhenUsed/>
    <w:rsid w:val="008D27D9"/>
  </w:style>
  <w:style w:type="numbering" w:customStyle="1" w:styleId="NoList19">
    <w:name w:val="No List19"/>
    <w:next w:val="NoList"/>
    <w:uiPriority w:val="99"/>
    <w:semiHidden/>
    <w:unhideWhenUsed/>
    <w:rsid w:val="008D27D9"/>
  </w:style>
  <w:style w:type="numbering" w:customStyle="1" w:styleId="NoList20">
    <w:name w:val="No List20"/>
    <w:next w:val="NoList"/>
    <w:semiHidden/>
    <w:unhideWhenUsed/>
    <w:rsid w:val="008D27D9"/>
  </w:style>
  <w:style w:type="numbering" w:customStyle="1" w:styleId="NoList31">
    <w:name w:val="No List31"/>
    <w:next w:val="NoList"/>
    <w:semiHidden/>
    <w:unhideWhenUsed/>
    <w:rsid w:val="008D27D9"/>
  </w:style>
  <w:style w:type="numbering" w:customStyle="1" w:styleId="NoList41">
    <w:name w:val="No List41"/>
    <w:next w:val="NoList"/>
    <w:semiHidden/>
    <w:unhideWhenUsed/>
    <w:rsid w:val="008D27D9"/>
  </w:style>
  <w:style w:type="numbering" w:customStyle="1" w:styleId="NoList51">
    <w:name w:val="No List51"/>
    <w:next w:val="NoList"/>
    <w:semiHidden/>
    <w:unhideWhenUsed/>
    <w:rsid w:val="008D27D9"/>
  </w:style>
  <w:style w:type="numbering" w:customStyle="1" w:styleId="NoList61">
    <w:name w:val="No List61"/>
    <w:next w:val="NoList"/>
    <w:semiHidden/>
    <w:unhideWhenUsed/>
    <w:rsid w:val="008D27D9"/>
  </w:style>
  <w:style w:type="numbering" w:customStyle="1" w:styleId="NoList71">
    <w:name w:val="No List71"/>
    <w:next w:val="NoList"/>
    <w:semiHidden/>
    <w:unhideWhenUsed/>
    <w:rsid w:val="008D27D9"/>
  </w:style>
  <w:style w:type="numbering" w:customStyle="1" w:styleId="NoList81">
    <w:name w:val="No List81"/>
    <w:next w:val="NoList"/>
    <w:semiHidden/>
    <w:unhideWhenUsed/>
    <w:rsid w:val="008D27D9"/>
  </w:style>
  <w:style w:type="numbering" w:customStyle="1" w:styleId="NoList91">
    <w:name w:val="No List91"/>
    <w:next w:val="NoList"/>
    <w:semiHidden/>
    <w:unhideWhenUsed/>
    <w:rsid w:val="008D27D9"/>
  </w:style>
  <w:style w:type="numbering" w:customStyle="1" w:styleId="NoList101">
    <w:name w:val="No List101"/>
    <w:next w:val="NoList"/>
    <w:uiPriority w:val="99"/>
    <w:semiHidden/>
    <w:unhideWhenUsed/>
    <w:rsid w:val="008D27D9"/>
  </w:style>
  <w:style w:type="numbering" w:customStyle="1" w:styleId="NoList121">
    <w:name w:val="No List121"/>
    <w:next w:val="NoList"/>
    <w:semiHidden/>
    <w:unhideWhenUsed/>
    <w:rsid w:val="008D27D9"/>
  </w:style>
  <w:style w:type="numbering" w:customStyle="1" w:styleId="NoList131">
    <w:name w:val="No List131"/>
    <w:next w:val="NoList"/>
    <w:semiHidden/>
    <w:unhideWhenUsed/>
    <w:rsid w:val="008D27D9"/>
  </w:style>
  <w:style w:type="numbering" w:customStyle="1" w:styleId="NoList141">
    <w:name w:val="No List141"/>
    <w:next w:val="NoList"/>
    <w:semiHidden/>
    <w:unhideWhenUsed/>
    <w:rsid w:val="008D27D9"/>
  </w:style>
  <w:style w:type="paragraph" w:customStyle="1" w:styleId="Quote20">
    <w:name w:val="Quote2"/>
    <w:basedOn w:val="Default"/>
    <w:next w:val="Default"/>
    <w:qFormat/>
    <w:rsid w:val="008D27D9"/>
    <w:rPr>
      <w:rFonts w:eastAsia="Calibri"/>
      <w:color w:val="auto"/>
      <w:szCs w:val="22"/>
    </w:rPr>
  </w:style>
  <w:style w:type="character" w:customStyle="1" w:styleId="StyleLatinBaskervilleUnderline">
    <w:name w:val="Style (Latin) Baskerville Underline"/>
    <w:rsid w:val="008D27D9"/>
    <w:rPr>
      <w:rFonts w:ascii="Baskerville" w:hAnsi="Baskerville"/>
      <w:sz w:val="26"/>
      <w:u w:val="single"/>
    </w:rPr>
  </w:style>
  <w:style w:type="numbering" w:customStyle="1" w:styleId="NoList22">
    <w:name w:val="No List22"/>
    <w:next w:val="NoList"/>
    <w:semiHidden/>
    <w:unhideWhenUsed/>
    <w:rsid w:val="008D27D9"/>
  </w:style>
  <w:style w:type="numbering" w:customStyle="1" w:styleId="NoList23">
    <w:name w:val="No List23"/>
    <w:next w:val="NoList"/>
    <w:semiHidden/>
    <w:unhideWhenUsed/>
    <w:rsid w:val="008D27D9"/>
  </w:style>
  <w:style w:type="numbering" w:customStyle="1" w:styleId="NoList24">
    <w:name w:val="No List24"/>
    <w:next w:val="NoList"/>
    <w:semiHidden/>
    <w:unhideWhenUsed/>
    <w:rsid w:val="008D27D9"/>
  </w:style>
  <w:style w:type="numbering" w:customStyle="1" w:styleId="NoList25">
    <w:name w:val="No List25"/>
    <w:next w:val="NoList"/>
    <w:semiHidden/>
    <w:unhideWhenUsed/>
    <w:rsid w:val="008D27D9"/>
  </w:style>
  <w:style w:type="character" w:customStyle="1" w:styleId="dropcap1">
    <w:name w:val="dropcap1"/>
    <w:rsid w:val="008D27D9"/>
  </w:style>
  <w:style w:type="character" w:customStyle="1" w:styleId="HighlightedUnderlineEmphasis">
    <w:name w:val="Highlighted Underline Emphasis"/>
    <w:rsid w:val="008D27D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D27D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D27D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D27D9"/>
    <w:rPr>
      <w:rFonts w:ascii="Georgia" w:hAnsi="Georgia"/>
      <w:u w:val="single"/>
    </w:rPr>
  </w:style>
  <w:style w:type="paragraph" w:customStyle="1" w:styleId="StyleCardsGeorgia12ptBoldThickunderlineBorderSin">
    <w:name w:val="Style Cards + Georgia 12 pt Bold Thick underline Border: : (Sin..."/>
    <w:basedOn w:val="Normal"/>
    <w:qFormat/>
    <w:rsid w:val="008D27D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D27D9"/>
    <w:rPr>
      <w:rFonts w:ascii="Georgia" w:hAnsi="Georgia"/>
      <w:sz w:val="24"/>
      <w:u w:val="single"/>
    </w:rPr>
  </w:style>
  <w:style w:type="paragraph" w:customStyle="1" w:styleId="StyleCardsGeorgia">
    <w:name w:val="Style Cards + Georgia"/>
    <w:basedOn w:val="Normal"/>
    <w:qFormat/>
    <w:rsid w:val="008D27D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D27D9"/>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8D27D9"/>
    <w:pPr>
      <w:spacing w:after="200" w:line="276" w:lineRule="auto"/>
      <w:contextualSpacing/>
    </w:pPr>
    <w:rPr>
      <w:rFonts w:asciiTheme="minorHAnsi" w:eastAsia="Malgun Gothic" w:hAnsiTheme="minorHAnsi"/>
      <w:sz w:val="24"/>
      <w:u w:val="single"/>
    </w:rPr>
  </w:style>
  <w:style w:type="character" w:customStyle="1" w:styleId="StyleStyleBoldUnderlineUnderlineIntenseEmphasis1apple-style-1">
    <w:name w:val="Style Style Bold UnderlineUnderlineIntense Emphasis1apple-style-...1"/>
    <w:basedOn w:val="DefaultParagraphFont"/>
    <w:rsid w:val="008D27D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D27D9"/>
    <w:rPr>
      <w:b w:val="0"/>
      <w:bCs w:val="0"/>
      <w:sz w:val="22"/>
      <w:u w:val="single"/>
      <w:bdr w:val="none" w:sz="0" w:space="0" w:color="auto"/>
    </w:rPr>
  </w:style>
  <w:style w:type="character" w:customStyle="1" w:styleId="maintitle">
    <w:name w:val="maintitle"/>
    <w:basedOn w:val="DefaultParagraphFont"/>
    <w:rsid w:val="008D27D9"/>
  </w:style>
  <w:style w:type="character" w:customStyle="1" w:styleId="cit-title">
    <w:name w:val="cit-title"/>
    <w:basedOn w:val="DefaultParagraphFont"/>
    <w:rsid w:val="008D27D9"/>
  </w:style>
  <w:style w:type="paragraph" w:customStyle="1" w:styleId="txttitle">
    <w:name w:val="txttitle"/>
    <w:basedOn w:val="Normal"/>
    <w:rsid w:val="008D27D9"/>
    <w:pPr>
      <w:spacing w:before="100" w:beforeAutospacing="1" w:after="100" w:afterAutospacing="1"/>
    </w:pPr>
    <w:rPr>
      <w:sz w:val="24"/>
    </w:rPr>
  </w:style>
  <w:style w:type="character" w:customStyle="1" w:styleId="volume">
    <w:name w:val="volume"/>
    <w:basedOn w:val="DefaultParagraphFont"/>
    <w:rsid w:val="008D27D9"/>
  </w:style>
  <w:style w:type="character" w:customStyle="1" w:styleId="z3988">
    <w:name w:val="z3988"/>
    <w:basedOn w:val="DefaultParagraphFont"/>
    <w:rsid w:val="008D27D9"/>
  </w:style>
  <w:style w:type="character" w:customStyle="1" w:styleId="nowrap">
    <w:name w:val="nowrap"/>
    <w:basedOn w:val="DefaultParagraphFont"/>
    <w:rsid w:val="008D27D9"/>
  </w:style>
  <w:style w:type="paragraph" w:customStyle="1" w:styleId="SmallCards">
    <w:name w:val="Small Cards"/>
    <w:basedOn w:val="Normal"/>
    <w:link w:val="SmallCardsChar"/>
    <w:autoRedefine/>
    <w:rsid w:val="008D27D9"/>
    <w:rPr>
      <w:rFonts w:eastAsia="Times New Roman"/>
      <w:sz w:val="16"/>
      <w:szCs w:val="20"/>
    </w:rPr>
  </w:style>
  <w:style w:type="character" w:customStyle="1" w:styleId="freeaccess">
    <w:name w:val="freeaccess"/>
    <w:basedOn w:val="DefaultParagraphFont"/>
    <w:rsid w:val="008D27D9"/>
  </w:style>
  <w:style w:type="character" w:customStyle="1" w:styleId="articoloinside">
    <w:name w:val="articolo_inside"/>
    <w:rsid w:val="008D27D9"/>
  </w:style>
  <w:style w:type="paragraph" w:customStyle="1" w:styleId="pagetools">
    <w:name w:val="pagetools"/>
    <w:basedOn w:val="Normal"/>
    <w:uiPriority w:val="99"/>
    <w:qFormat/>
    <w:rsid w:val="008D27D9"/>
    <w:pPr>
      <w:spacing w:before="100" w:beforeAutospacing="1" w:after="100" w:afterAutospacing="1"/>
    </w:pPr>
    <w:rPr>
      <w:rFonts w:eastAsia="Times New Roman"/>
      <w:sz w:val="24"/>
    </w:rPr>
  </w:style>
  <w:style w:type="character" w:customStyle="1" w:styleId="job">
    <w:name w:val="job"/>
    <w:basedOn w:val="DefaultParagraphFont"/>
    <w:rsid w:val="008D27D9"/>
  </w:style>
  <w:style w:type="character" w:customStyle="1" w:styleId="publisher">
    <w:name w:val="publisher"/>
    <w:basedOn w:val="DefaultParagraphFont"/>
    <w:rsid w:val="008D27D9"/>
  </w:style>
  <w:style w:type="character" w:customStyle="1" w:styleId="pubyear">
    <w:name w:val="pubyear"/>
    <w:basedOn w:val="DefaultParagraphFont"/>
    <w:rsid w:val="008D27D9"/>
  </w:style>
  <w:style w:type="character" w:customStyle="1" w:styleId="pubcity">
    <w:name w:val="pubcity"/>
    <w:basedOn w:val="DefaultParagraphFont"/>
    <w:rsid w:val="008D27D9"/>
  </w:style>
  <w:style w:type="paragraph" w:customStyle="1" w:styleId="C-Text">
    <w:name w:val="C-Text"/>
    <w:basedOn w:val="Normal"/>
    <w:uiPriority w:val="99"/>
    <w:qFormat/>
    <w:rsid w:val="008D27D9"/>
    <w:pPr>
      <w:tabs>
        <w:tab w:val="num" w:pos="720"/>
      </w:tabs>
      <w:ind w:left="720" w:hanging="360"/>
    </w:pPr>
    <w:rPr>
      <w:rFonts w:ascii="Garamond" w:hAnsi="Garamond"/>
      <w:sz w:val="24"/>
    </w:rPr>
  </w:style>
  <w:style w:type="character" w:customStyle="1" w:styleId="ecdate">
    <w:name w:val="ec_date"/>
    <w:basedOn w:val="DefaultParagraphFont"/>
    <w:rsid w:val="008D27D9"/>
    <w:rPr>
      <w:rFonts w:ascii="Verdana" w:hAnsi="Verdana" w:hint="default"/>
      <w:sz w:val="20"/>
      <w:szCs w:val="20"/>
      <w:shd w:val="clear" w:color="auto" w:fill="FFFFFF"/>
    </w:rPr>
  </w:style>
  <w:style w:type="paragraph" w:customStyle="1" w:styleId="ecmsonormal">
    <w:name w:val="ec_msonormal"/>
    <w:basedOn w:val="Normal"/>
    <w:uiPriority w:val="99"/>
    <w:qFormat/>
    <w:rsid w:val="008D27D9"/>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D27D9"/>
  </w:style>
  <w:style w:type="character" w:customStyle="1" w:styleId="articleheadline">
    <w:name w:val="articleheadline"/>
    <w:basedOn w:val="DefaultParagraphFont"/>
    <w:rsid w:val="008D27D9"/>
  </w:style>
  <w:style w:type="paragraph" w:customStyle="1" w:styleId="u-intro">
    <w:name w:val="u-intro"/>
    <w:basedOn w:val="Normal"/>
    <w:uiPriority w:val="99"/>
    <w:qFormat/>
    <w:rsid w:val="008D27D9"/>
    <w:pPr>
      <w:spacing w:before="100" w:beforeAutospacing="1" w:after="100" w:afterAutospacing="1"/>
    </w:pPr>
    <w:rPr>
      <w:sz w:val="24"/>
    </w:rPr>
  </w:style>
  <w:style w:type="character" w:customStyle="1" w:styleId="u-byline">
    <w:name w:val="u-byline"/>
    <w:basedOn w:val="DefaultParagraphFont"/>
    <w:rsid w:val="008D27D9"/>
  </w:style>
  <w:style w:type="character" w:customStyle="1" w:styleId="articlebya">
    <w:name w:val="articleby_a"/>
    <w:basedOn w:val="DefaultParagraphFont"/>
    <w:rsid w:val="008D27D9"/>
  </w:style>
  <w:style w:type="character" w:customStyle="1" w:styleId="popupwinby">
    <w:name w:val="popupwinby"/>
    <w:basedOn w:val="DefaultParagraphFont"/>
    <w:rsid w:val="008D27D9"/>
  </w:style>
  <w:style w:type="character" w:customStyle="1" w:styleId="storyheader">
    <w:name w:val="storyheader"/>
    <w:basedOn w:val="DefaultParagraphFont"/>
    <w:rsid w:val="008D27D9"/>
  </w:style>
  <w:style w:type="character" w:customStyle="1" w:styleId="marron">
    <w:name w:val="marron"/>
    <w:basedOn w:val="DefaultParagraphFont"/>
    <w:rsid w:val="008D27D9"/>
  </w:style>
  <w:style w:type="character" w:customStyle="1" w:styleId="StyleNormalWeb10ptChar">
    <w:name w:val="Style Normal (Web) + 10 pt Char"/>
    <w:basedOn w:val="DefaultParagraphFont"/>
    <w:rsid w:val="008D27D9"/>
    <w:rPr>
      <w:szCs w:val="24"/>
      <w:lang w:val="en-US" w:eastAsia="en-US" w:bidi="ar-SA"/>
    </w:rPr>
  </w:style>
  <w:style w:type="paragraph" w:customStyle="1" w:styleId="TagCiteShells">
    <w:name w:val="Tag/Cite/Shells"/>
    <w:basedOn w:val="Normal"/>
    <w:uiPriority w:val="99"/>
    <w:qFormat/>
    <w:rsid w:val="008D27D9"/>
    <w:rPr>
      <w:b/>
    </w:rPr>
  </w:style>
  <w:style w:type="paragraph" w:customStyle="1" w:styleId="DefinitionTerm">
    <w:name w:val="Definition Term"/>
    <w:basedOn w:val="Normal"/>
    <w:next w:val="Normal"/>
    <w:uiPriority w:val="99"/>
    <w:qFormat/>
    <w:rsid w:val="008D27D9"/>
    <w:rPr>
      <w:snapToGrid w:val="0"/>
      <w:sz w:val="24"/>
    </w:rPr>
  </w:style>
  <w:style w:type="character" w:customStyle="1" w:styleId="Style3CharChar">
    <w:name w:val="Style3 Char Char"/>
    <w:basedOn w:val="DefaultParagraphFont"/>
    <w:rsid w:val="008D27D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D27D9"/>
    <w:pPr>
      <w:spacing w:after="60"/>
    </w:pPr>
    <w:rPr>
      <w:rFonts w:eastAsia="SimSun" w:cs="Times New Roman"/>
      <w:bCs/>
      <w:sz w:val="20"/>
      <w:lang w:eastAsia="zh-CN"/>
    </w:rPr>
  </w:style>
  <w:style w:type="character" w:customStyle="1" w:styleId="NormalChar0">
    <w:name w:val="Normal Char"/>
    <w:basedOn w:val="DefaultParagraphFont"/>
    <w:rsid w:val="008D27D9"/>
    <w:rPr>
      <w:lang w:eastAsia="en-US"/>
    </w:rPr>
  </w:style>
  <w:style w:type="character" w:customStyle="1" w:styleId="BoldUnderlineChar4">
    <w:name w:val="Bold + Underline Char"/>
    <w:basedOn w:val="DefaultParagraphFont"/>
    <w:rsid w:val="008D27D9"/>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D27D9"/>
  </w:style>
  <w:style w:type="character" w:customStyle="1" w:styleId="CharacterStyle7">
    <w:name w:val="Character Style 7"/>
    <w:rsid w:val="008D27D9"/>
    <w:rPr>
      <w:rFonts w:ascii="Arial Narrow" w:hAnsi="Arial Narrow" w:cs="Arial Narrow"/>
      <w:sz w:val="20"/>
      <w:szCs w:val="20"/>
      <w:u w:val="single"/>
    </w:rPr>
  </w:style>
  <w:style w:type="character" w:customStyle="1" w:styleId="StyleStyle4Char">
    <w:name w:val="Style Style4 + Char"/>
    <w:basedOn w:val="DefaultParagraphFont"/>
    <w:rsid w:val="008D27D9"/>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D27D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8D27D9"/>
    <w:rPr>
      <w:rFonts w:ascii="Verdana" w:hAnsi="Verdana"/>
      <w:sz w:val="21"/>
      <w:szCs w:val="21"/>
      <w:u w:val="thick"/>
    </w:rPr>
  </w:style>
  <w:style w:type="paragraph" w:customStyle="1" w:styleId="Cite8">
    <w:name w:val="Cite8"/>
    <w:basedOn w:val="Normal"/>
    <w:autoRedefine/>
    <w:uiPriority w:val="99"/>
    <w:qFormat/>
    <w:rsid w:val="008D27D9"/>
    <w:rPr>
      <w:rFonts w:eastAsia="Calibri"/>
      <w:sz w:val="16"/>
    </w:rPr>
  </w:style>
  <w:style w:type="character" w:customStyle="1" w:styleId="BoxX2">
    <w:name w:val="BoxX2"/>
    <w:qFormat/>
    <w:rsid w:val="008D27D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D27D9"/>
    <w:rPr>
      <w:rFonts w:ascii="Garamond" w:hAnsi="Garamond" w:hint="default"/>
      <w:sz w:val="16"/>
    </w:rPr>
  </w:style>
  <w:style w:type="paragraph" w:customStyle="1" w:styleId="StyleStyle49pt9">
    <w:name w:val="Style Style4 + 9 pt9"/>
    <w:basedOn w:val="Style4"/>
    <w:link w:val="StyleStyle49pt9Char"/>
    <w:qFormat/>
    <w:rsid w:val="008D27D9"/>
    <w:rPr>
      <w:rFonts w:eastAsia="SimSun"/>
      <w:szCs w:val="22"/>
      <w:lang w:eastAsia="zh-CN"/>
    </w:rPr>
  </w:style>
  <w:style w:type="character" w:customStyle="1" w:styleId="StyleStyle49pt9Char">
    <w:name w:val="Style Style4 + 9 pt9 Char"/>
    <w:link w:val="StyleStyle49pt9"/>
    <w:rsid w:val="008D27D9"/>
    <w:rPr>
      <w:rFonts w:eastAsia="SimSun" w:cs="Arial"/>
      <w:u w:val="single"/>
      <w:lang w:eastAsia="zh-CN"/>
    </w:rPr>
  </w:style>
  <w:style w:type="character" w:customStyle="1" w:styleId="UnderlineCard1">
    <w:name w:val="Underline Card"/>
    <w:uiPriority w:val="6"/>
    <w:qFormat/>
    <w:rsid w:val="008D27D9"/>
    <w:rPr>
      <w:rFonts w:ascii="Arial" w:hAnsi="Arial"/>
      <w:b w:val="0"/>
      <w:bCs/>
      <w:sz w:val="20"/>
      <w:u w:val="single"/>
    </w:rPr>
  </w:style>
  <w:style w:type="paragraph" w:customStyle="1" w:styleId="DebateBlocking">
    <w:name w:val="DebateBlocking"/>
    <w:basedOn w:val="Normal"/>
    <w:next w:val="Nothing"/>
    <w:uiPriority w:val="99"/>
    <w:qFormat/>
    <w:rsid w:val="008D27D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D27D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D27D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D27D9"/>
    <w:pPr>
      <w:spacing w:before="100" w:beforeAutospacing="1" w:after="100" w:afterAutospacing="1"/>
    </w:pPr>
    <w:rPr>
      <w:rFonts w:eastAsia="Times New Roman"/>
      <w:sz w:val="24"/>
    </w:rPr>
  </w:style>
  <w:style w:type="character" w:customStyle="1" w:styleId="created">
    <w:name w:val="created"/>
    <w:basedOn w:val="DefaultParagraphFont"/>
    <w:rsid w:val="008D27D9"/>
  </w:style>
  <w:style w:type="paragraph" w:customStyle="1" w:styleId="8font">
    <w:name w:val="8font"/>
    <w:basedOn w:val="Normal"/>
    <w:next w:val="Normal"/>
    <w:autoRedefine/>
    <w:uiPriority w:val="99"/>
    <w:qFormat/>
    <w:rsid w:val="008D27D9"/>
    <w:rPr>
      <w:rFonts w:eastAsia="Cambria"/>
      <w:sz w:val="16"/>
      <w:szCs w:val="16"/>
    </w:rPr>
  </w:style>
  <w:style w:type="paragraph" w:customStyle="1" w:styleId="CiteLittle">
    <w:name w:val="Cite Little"/>
    <w:next w:val="Normal"/>
    <w:qFormat/>
    <w:rsid w:val="008D27D9"/>
    <w:pPr>
      <w:spacing w:after="0" w:line="240" w:lineRule="auto"/>
    </w:pPr>
    <w:rPr>
      <w:rFonts w:eastAsia="Times New Roman" w:cs="Times New Roman"/>
      <w:bCs/>
      <w:kern w:val="32"/>
      <w:sz w:val="16"/>
      <w:szCs w:val="32"/>
    </w:rPr>
  </w:style>
  <w:style w:type="character" w:customStyle="1" w:styleId="StyleAsianMSMinchoBold">
    <w:name w:val="Style (Asian) MS Mincho Bold"/>
    <w:rsid w:val="008D27D9"/>
    <w:rPr>
      <w:rFonts w:ascii="Times New Roman" w:eastAsia="MS Mincho" w:hAnsi="Times New Roman"/>
      <w:b/>
      <w:bCs/>
      <w:u w:val="thick"/>
    </w:rPr>
  </w:style>
  <w:style w:type="character" w:customStyle="1" w:styleId="StyleAsianMSMincho">
    <w:name w:val="Style (Asian) MS Mincho"/>
    <w:rsid w:val="008D27D9"/>
    <w:rPr>
      <w:rFonts w:ascii="Times New Roman" w:eastAsia="MS Mincho" w:hAnsi="Times New Roman"/>
      <w:u w:val="thick"/>
    </w:rPr>
  </w:style>
  <w:style w:type="paragraph" w:customStyle="1" w:styleId="docheader">
    <w:name w:val="doc header"/>
    <w:autoRedefine/>
    <w:qFormat/>
    <w:rsid w:val="008D27D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D27D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D27D9"/>
  </w:style>
  <w:style w:type="character" w:customStyle="1" w:styleId="CardCharChar1">
    <w:name w:val="Card Char Char1"/>
    <w:rsid w:val="008D27D9"/>
    <w:rPr>
      <w:b/>
      <w:bCs/>
      <w:sz w:val="28"/>
      <w:szCs w:val="28"/>
    </w:rPr>
  </w:style>
  <w:style w:type="paragraph" w:customStyle="1" w:styleId="bloctitles">
    <w:name w:val="bloc titles"/>
    <w:basedOn w:val="Heading1"/>
    <w:next w:val="Normal"/>
    <w:link w:val="bloctitlesChar"/>
    <w:autoRedefine/>
    <w:qFormat/>
    <w:rsid w:val="008D27D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8D27D9"/>
    <w:rPr>
      <w:rFonts w:eastAsia="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8D27D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8D27D9"/>
    <w:rPr>
      <w:rFonts w:eastAsia="Times New Roman" w:cs="Times New Roman"/>
      <w:b/>
      <w:bCs/>
      <w:caps/>
      <w:sz w:val="4"/>
      <w:szCs w:val="32"/>
      <w:u w:val="single"/>
    </w:rPr>
  </w:style>
  <w:style w:type="character" w:customStyle="1" w:styleId="UnderlineBoldChar">
    <w:name w:val="Underline Bold Char"/>
    <w:locked/>
    <w:rsid w:val="008D27D9"/>
    <w:rPr>
      <w:rFonts w:ascii="Times New Roman" w:eastAsia="Times New Roman" w:hAnsi="Times New Roman" w:cs="Calibri"/>
      <w:b/>
      <w:sz w:val="24"/>
      <w:szCs w:val="20"/>
      <w:u w:val="single"/>
    </w:rPr>
  </w:style>
  <w:style w:type="character" w:customStyle="1" w:styleId="tagChar">
    <w:name w:val="%tag Char"/>
    <w:link w:val="tag0"/>
    <w:rsid w:val="008D27D9"/>
    <w:rPr>
      <w:rFonts w:ascii="Garamond" w:eastAsia="Calibri" w:hAnsi="Garamond" w:cs="Arial"/>
      <w:bCs/>
      <w:sz w:val="18"/>
    </w:rPr>
  </w:style>
  <w:style w:type="character" w:customStyle="1" w:styleId="AAAcardChar">
    <w:name w:val="AAAcard Char"/>
    <w:link w:val="AAAcard"/>
    <w:rsid w:val="008D27D9"/>
    <w:rPr>
      <w:rFonts w:eastAsia="Times New Roman" w:cs="Arial"/>
    </w:rPr>
  </w:style>
  <w:style w:type="character" w:customStyle="1" w:styleId="underlineCharChar2">
    <w:name w:val="underline Char Char"/>
    <w:rsid w:val="008D27D9"/>
    <w:rPr>
      <w:rFonts w:ascii="Arial Narrow" w:eastAsia="Times New Roman" w:hAnsi="Arial Narrow" w:cs="Calibri"/>
      <w:sz w:val="24"/>
      <w:u w:val="single"/>
    </w:rPr>
  </w:style>
  <w:style w:type="paragraph" w:customStyle="1" w:styleId="tagstyle0">
    <w:name w:val="tagstyle"/>
    <w:basedOn w:val="Normal"/>
    <w:qFormat/>
    <w:rsid w:val="008D27D9"/>
    <w:pPr>
      <w:spacing w:before="100" w:beforeAutospacing="1" w:after="100" w:afterAutospacing="1"/>
    </w:pPr>
    <w:rPr>
      <w:rFonts w:eastAsia="Times New Roman"/>
      <w:sz w:val="24"/>
    </w:rPr>
  </w:style>
  <w:style w:type="character" w:customStyle="1" w:styleId="newsstorytitle">
    <w:name w:val="news_story_title"/>
    <w:rsid w:val="008D27D9"/>
  </w:style>
  <w:style w:type="character" w:customStyle="1" w:styleId="yqlink">
    <w:name w:val="yqlink"/>
    <w:rsid w:val="008D27D9"/>
  </w:style>
  <w:style w:type="character" w:customStyle="1" w:styleId="clbody">
    <w:name w:val="clbody"/>
    <w:rsid w:val="008D27D9"/>
  </w:style>
  <w:style w:type="character" w:customStyle="1" w:styleId="Boxing">
    <w:name w:val="Boxing"/>
    <w:rsid w:val="008D27D9"/>
    <w:rPr>
      <w:rFonts w:ascii="Arial Narrow" w:hAnsi="Arial Narrow"/>
      <w:dstrike w:val="0"/>
      <w:sz w:val="20"/>
      <w:bdr w:val="single" w:sz="2" w:space="0" w:color="auto"/>
      <w:vertAlign w:val="baseline"/>
    </w:rPr>
  </w:style>
  <w:style w:type="paragraph" w:customStyle="1" w:styleId="Analyticals">
    <w:name w:val="Analyticals"/>
    <w:basedOn w:val="Normal"/>
    <w:qFormat/>
    <w:rsid w:val="008D27D9"/>
    <w:rPr>
      <w:rFonts w:eastAsia="Times New Roman"/>
      <w:sz w:val="24"/>
    </w:rPr>
  </w:style>
  <w:style w:type="character" w:customStyle="1" w:styleId="norm">
    <w:name w:val="norm"/>
    <w:rsid w:val="008D27D9"/>
  </w:style>
  <w:style w:type="character" w:customStyle="1" w:styleId="boldandunderlinecharcharcharcharcharcharcharcharcharcharcharcharcharcharcharchar0">
    <w:name w:val="boldandunderlinecharcharcharcharcharcharcharcharcharcharcharcharcharcharcharchar"/>
    <w:rsid w:val="008D27D9"/>
  </w:style>
  <w:style w:type="character" w:customStyle="1" w:styleId="underlinecharcharcharcharcharcharcharcharcharcharcharcharcharchar0">
    <w:name w:val="underlinecharcharcharcharcharcharcharcharcharcharcharcharcharchar"/>
    <w:rsid w:val="008D27D9"/>
  </w:style>
  <w:style w:type="character" w:customStyle="1" w:styleId="CharCharCharCharCharChar1Char">
    <w:name w:val="Char Char Char Char Char Char1 Char"/>
    <w:rsid w:val="008D27D9"/>
    <w:rPr>
      <w:rFonts w:ascii="Times New Roman" w:eastAsia="Times New Roman" w:hAnsi="Times New Roman" w:cs="Times New Roman"/>
      <w:b/>
      <w:sz w:val="24"/>
      <w:szCs w:val="24"/>
    </w:rPr>
  </w:style>
  <w:style w:type="character" w:customStyle="1" w:styleId="emphasis22">
    <w:name w:val="emphasis2"/>
    <w:rsid w:val="008D27D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8D27D9"/>
    <w:rPr>
      <w:sz w:val="24"/>
      <w:szCs w:val="24"/>
      <w:lang w:val="en-US" w:eastAsia="en-US" w:bidi="ar-SA"/>
    </w:rPr>
  </w:style>
  <w:style w:type="character" w:customStyle="1" w:styleId="NewTag">
    <w:name w:val="NewTag"/>
    <w:uiPriority w:val="1"/>
    <w:qFormat/>
    <w:rsid w:val="008D27D9"/>
    <w:rPr>
      <w:rFonts w:ascii="Georgia" w:hAnsi="Georgia"/>
      <w:b/>
      <w:sz w:val="24"/>
    </w:rPr>
  </w:style>
  <w:style w:type="character" w:customStyle="1" w:styleId="searchtools-record-title">
    <w:name w:val="searchtools-record-title"/>
    <w:basedOn w:val="DefaultParagraphFont"/>
    <w:rsid w:val="008D27D9"/>
  </w:style>
  <w:style w:type="character" w:customStyle="1" w:styleId="rightside">
    <w:name w:val="rightside"/>
    <w:rsid w:val="008D27D9"/>
  </w:style>
  <w:style w:type="character" w:customStyle="1" w:styleId="flourish">
    <w:name w:val="flourish"/>
    <w:rsid w:val="008D27D9"/>
  </w:style>
  <w:style w:type="character" w:customStyle="1" w:styleId="style150">
    <w:name w:val="style150"/>
    <w:rsid w:val="008D27D9"/>
  </w:style>
  <w:style w:type="character" w:customStyle="1" w:styleId="head">
    <w:name w:val="head"/>
    <w:rsid w:val="008D27D9"/>
  </w:style>
  <w:style w:type="character" w:customStyle="1" w:styleId="apturelink">
    <w:name w:val="apturelink"/>
    <w:rsid w:val="008D27D9"/>
  </w:style>
  <w:style w:type="character" w:customStyle="1" w:styleId="apturelinkicon">
    <w:name w:val="apturelinkicon"/>
    <w:rsid w:val="008D27D9"/>
  </w:style>
  <w:style w:type="character" w:customStyle="1" w:styleId="titletxt">
    <w:name w:val="titletxt"/>
    <w:rsid w:val="008D27D9"/>
  </w:style>
  <w:style w:type="character" w:customStyle="1" w:styleId="colbcopy">
    <w:name w:val="colbcopy"/>
    <w:rsid w:val="008D27D9"/>
  </w:style>
  <w:style w:type="character" w:customStyle="1" w:styleId="hcard">
    <w:name w:val="hcard"/>
    <w:rsid w:val="008D27D9"/>
  </w:style>
  <w:style w:type="table" w:styleId="MediumGrid2">
    <w:name w:val="Medium Grid 2"/>
    <w:basedOn w:val="TableNormal"/>
    <w:uiPriority w:val="68"/>
    <w:rsid w:val="008D27D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8D27D9"/>
    <w:pPr>
      <w:widowControl/>
      <w:autoSpaceDE/>
      <w:autoSpaceDN/>
      <w:adjustRightInd/>
    </w:pPr>
    <w:rPr>
      <w:rFonts w:ascii="Courier" w:eastAsia="Cambria" w:hAnsi="Courier"/>
      <w:sz w:val="21"/>
      <w:szCs w:val="21"/>
    </w:rPr>
  </w:style>
  <w:style w:type="paragraph" w:customStyle="1" w:styleId="hotroute2">
    <w:name w:val="hotroute"/>
    <w:basedOn w:val="Normal"/>
    <w:qFormat/>
    <w:rsid w:val="008D27D9"/>
    <w:pPr>
      <w:ind w:left="288"/>
    </w:pPr>
  </w:style>
  <w:style w:type="paragraph" w:customStyle="1" w:styleId="DeleteAnalytics">
    <w:name w:val="Delete Analytics"/>
    <w:basedOn w:val="Heading4"/>
    <w:qFormat/>
    <w:rsid w:val="008D27D9"/>
    <w:rPr>
      <w:bCs/>
      <w:color w:val="800000"/>
    </w:rPr>
  </w:style>
  <w:style w:type="paragraph" w:customStyle="1" w:styleId="ReallyFuckingSmall0">
    <w:name w:val="Really Fucking Small"/>
    <w:basedOn w:val="Normal"/>
    <w:link w:val="ReallyFuckingSmallChar0"/>
    <w:qFormat/>
    <w:rsid w:val="008D27D9"/>
    <w:pPr>
      <w:ind w:left="144"/>
    </w:pPr>
    <w:rPr>
      <w:rFonts w:eastAsia="Times New Roman"/>
      <w:sz w:val="12"/>
    </w:rPr>
  </w:style>
  <w:style w:type="character" w:customStyle="1" w:styleId="ReallyFuckingSmallChar0">
    <w:name w:val="Really Fucking Small Char"/>
    <w:link w:val="ReallyFuckingSmall0"/>
    <w:rsid w:val="008D27D9"/>
    <w:rPr>
      <w:rFonts w:eastAsia="Times New Roman" w:cs="Arial"/>
      <w:sz w:val="12"/>
    </w:rPr>
  </w:style>
  <w:style w:type="paragraph" w:customStyle="1" w:styleId="Boxempahsis">
    <w:name w:val="Box empahsis"/>
    <w:basedOn w:val="Normal"/>
    <w:link w:val="BoxempahsisChar"/>
    <w:qFormat/>
    <w:rsid w:val="008D27D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D27D9"/>
    <w:rPr>
      <w:rFonts w:ascii="Franklin Gothic Heavy" w:hAnsi="Franklin Gothic Heavy" w:cs="Arial"/>
      <w:sz w:val="24"/>
      <w:u w:val="single"/>
      <w:bdr w:val="single" w:sz="4" w:space="0" w:color="auto"/>
    </w:rPr>
  </w:style>
  <w:style w:type="character" w:customStyle="1" w:styleId="Qualified">
    <w:name w:val="Qualified"/>
    <w:rsid w:val="008D27D9"/>
    <w:rPr>
      <w:rFonts w:asciiTheme="majorHAnsi" w:hAnsiTheme="majorHAnsi"/>
      <w:b/>
      <w:bCs/>
      <w:sz w:val="16"/>
    </w:rPr>
  </w:style>
  <w:style w:type="character" w:customStyle="1" w:styleId="Underline-Highlighted-WFU">
    <w:name w:val="Underline-Highlighted-WFU"/>
    <w:basedOn w:val="DefaultParagraphFont"/>
    <w:uiPriority w:val="1"/>
    <w:qFormat/>
    <w:rsid w:val="008D27D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D27D9"/>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8D27D9"/>
    <w:rPr>
      <w:rFonts w:ascii="Arial" w:eastAsia="Times New Roman" w:hAnsi="Arial" w:cs="Arial"/>
      <w:b/>
      <w:bCs/>
      <w:kern w:val="32"/>
      <w:sz w:val="28"/>
      <w:szCs w:val="32"/>
    </w:rPr>
  </w:style>
  <w:style w:type="character" w:customStyle="1" w:styleId="columntexthead">
    <w:name w:val="columntexthead"/>
    <w:rsid w:val="008D27D9"/>
  </w:style>
  <w:style w:type="character" w:customStyle="1" w:styleId="instruction">
    <w:name w:val="instruction"/>
    <w:rsid w:val="008D27D9"/>
  </w:style>
  <w:style w:type="character" w:customStyle="1" w:styleId="listpipe">
    <w:name w:val="listpipe"/>
    <w:rsid w:val="008D27D9"/>
  </w:style>
  <w:style w:type="character" w:customStyle="1" w:styleId="imagelink">
    <w:name w:val="imagelink"/>
    <w:rsid w:val="008D27D9"/>
  </w:style>
  <w:style w:type="character" w:customStyle="1" w:styleId="leadin">
    <w:name w:val="leadin"/>
    <w:rsid w:val="008D27D9"/>
  </w:style>
  <w:style w:type="character" w:customStyle="1" w:styleId="noticiabyline">
    <w:name w:val="noticia_byline"/>
    <w:rsid w:val="008D27D9"/>
  </w:style>
  <w:style w:type="character" w:customStyle="1" w:styleId="rightnowyahoo">
    <w:name w:val="right_now_yahoo"/>
    <w:rsid w:val="008D27D9"/>
  </w:style>
  <w:style w:type="character" w:customStyle="1" w:styleId="submittedmeta">
    <w:name w:val="submitted meta"/>
    <w:rsid w:val="008D27D9"/>
  </w:style>
  <w:style w:type="character" w:customStyle="1" w:styleId="A10">
    <w:name w:val="A10"/>
    <w:rsid w:val="008D27D9"/>
    <w:rPr>
      <w:color w:val="000000"/>
      <w:sz w:val="12"/>
      <w:szCs w:val="12"/>
    </w:rPr>
  </w:style>
  <w:style w:type="paragraph" w:customStyle="1" w:styleId="Pa7">
    <w:name w:val="Pa7"/>
    <w:basedOn w:val="Default"/>
    <w:next w:val="Default"/>
    <w:qFormat/>
    <w:rsid w:val="008D27D9"/>
    <w:pPr>
      <w:spacing w:before="280" w:line="221" w:lineRule="atLeast"/>
    </w:pPr>
    <w:rPr>
      <w:rFonts w:ascii="Baskerville" w:hAnsi="Baskerville"/>
      <w:color w:val="auto"/>
    </w:rPr>
  </w:style>
  <w:style w:type="character" w:customStyle="1" w:styleId="AAAunderline">
    <w:name w:val="AAAunderline"/>
    <w:qFormat/>
    <w:rsid w:val="008D27D9"/>
    <w:rPr>
      <w:b/>
      <w:u w:val="single"/>
    </w:rPr>
  </w:style>
  <w:style w:type="paragraph" w:customStyle="1" w:styleId="IndexHeader">
    <w:name w:val="Index Header"/>
    <w:basedOn w:val="Normal"/>
    <w:qFormat/>
    <w:rsid w:val="008D27D9"/>
    <w:pPr>
      <w:ind w:left="-720"/>
      <w:outlineLvl w:val="0"/>
    </w:pPr>
    <w:rPr>
      <w:rFonts w:eastAsia="Times New Roman"/>
      <w:b/>
      <w:bCs/>
      <w:sz w:val="36"/>
      <w:szCs w:val="20"/>
    </w:rPr>
  </w:style>
  <w:style w:type="character" w:customStyle="1" w:styleId="IndexHeaderChar">
    <w:name w:val="Index Header Char"/>
    <w:rsid w:val="008D27D9"/>
    <w:rPr>
      <w:rFonts w:ascii="Times New Roman" w:eastAsia="Times New Roman" w:hAnsi="Times New Roman"/>
      <w:b/>
      <w:bCs/>
      <w:sz w:val="36"/>
    </w:rPr>
  </w:style>
  <w:style w:type="paragraph" w:customStyle="1" w:styleId="CardRead">
    <w:name w:val="Card_Read"/>
    <w:basedOn w:val="Normal"/>
    <w:qFormat/>
    <w:rsid w:val="008D27D9"/>
    <w:rPr>
      <w:rFonts w:ascii="Times" w:eastAsia="Times" w:hAnsi="Times"/>
      <w:szCs w:val="20"/>
    </w:rPr>
  </w:style>
  <w:style w:type="paragraph" w:customStyle="1" w:styleId="CardNU">
    <w:name w:val="CardNU"/>
    <w:basedOn w:val="Normal"/>
    <w:qFormat/>
    <w:rsid w:val="008D27D9"/>
    <w:rPr>
      <w:rFonts w:ascii="Times" w:eastAsia="Times" w:hAnsi="Times"/>
      <w:sz w:val="14"/>
      <w:szCs w:val="20"/>
    </w:rPr>
  </w:style>
  <w:style w:type="paragraph" w:customStyle="1" w:styleId="StyleHeading310pt">
    <w:name w:val="Style Heading 3 + 10 pt"/>
    <w:basedOn w:val="Heading3"/>
    <w:qFormat/>
    <w:rsid w:val="008D27D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D27D9"/>
    <w:rPr>
      <w:rFonts w:ascii="Times New Roman" w:eastAsia="Times New Roman" w:hAnsi="Times New Roman" w:cs="Arial"/>
      <w:b/>
      <w:bCs/>
      <w:sz w:val="26"/>
      <w:szCs w:val="26"/>
    </w:rPr>
  </w:style>
  <w:style w:type="paragraph" w:customStyle="1" w:styleId="Style30">
    <w:name w:val="Style 3"/>
    <w:basedOn w:val="Normal"/>
    <w:qFormat/>
    <w:rsid w:val="008D27D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8D27D9"/>
    <w:pPr>
      <w:spacing w:after="60"/>
    </w:pPr>
    <w:rPr>
      <w:rFonts w:eastAsia="Times New Roman"/>
      <w:sz w:val="18"/>
    </w:rPr>
  </w:style>
  <w:style w:type="paragraph" w:customStyle="1" w:styleId="OmniPage8">
    <w:name w:val="OmniPage #8"/>
    <w:basedOn w:val="Normal"/>
    <w:qFormat/>
    <w:rsid w:val="008D27D9"/>
    <w:rPr>
      <w:rFonts w:eastAsia="Times New Roman"/>
      <w:color w:val="000000"/>
      <w:szCs w:val="20"/>
    </w:rPr>
  </w:style>
  <w:style w:type="paragraph" w:customStyle="1" w:styleId="OmniPage2">
    <w:name w:val="OmniPage #2"/>
    <w:basedOn w:val="Normal"/>
    <w:qFormat/>
    <w:rsid w:val="008D27D9"/>
    <w:rPr>
      <w:rFonts w:eastAsia="Times New Roman"/>
      <w:color w:val="000000"/>
      <w:szCs w:val="20"/>
    </w:rPr>
  </w:style>
  <w:style w:type="paragraph" w:customStyle="1" w:styleId="OmniPage6">
    <w:name w:val="OmniPage #6"/>
    <w:basedOn w:val="Normal"/>
    <w:qFormat/>
    <w:rsid w:val="008D27D9"/>
    <w:rPr>
      <w:rFonts w:eastAsia="Times New Roman"/>
      <w:color w:val="000000"/>
      <w:szCs w:val="20"/>
    </w:rPr>
  </w:style>
  <w:style w:type="paragraph" w:customStyle="1" w:styleId="OmniPage7">
    <w:name w:val="OmniPage #7"/>
    <w:basedOn w:val="Normal"/>
    <w:qFormat/>
    <w:rsid w:val="008D27D9"/>
    <w:rPr>
      <w:rFonts w:eastAsia="Times New Roman"/>
      <w:color w:val="000000"/>
      <w:szCs w:val="20"/>
    </w:rPr>
  </w:style>
  <w:style w:type="paragraph" w:customStyle="1" w:styleId="OmniPage11">
    <w:name w:val="OmniPage #11"/>
    <w:basedOn w:val="Normal"/>
    <w:qFormat/>
    <w:rsid w:val="008D27D9"/>
    <w:rPr>
      <w:rFonts w:eastAsia="Times New Roman"/>
      <w:color w:val="000000"/>
      <w:szCs w:val="20"/>
    </w:rPr>
  </w:style>
  <w:style w:type="paragraph" w:customStyle="1" w:styleId="OmniPage12">
    <w:name w:val="OmniPage #12"/>
    <w:basedOn w:val="Normal"/>
    <w:qFormat/>
    <w:rsid w:val="008D27D9"/>
    <w:rPr>
      <w:rFonts w:eastAsia="Times New Roman"/>
      <w:color w:val="000000"/>
      <w:szCs w:val="20"/>
    </w:rPr>
  </w:style>
  <w:style w:type="paragraph" w:customStyle="1" w:styleId="OmniPage13">
    <w:name w:val="OmniPage #13"/>
    <w:basedOn w:val="Normal"/>
    <w:qFormat/>
    <w:rsid w:val="008D27D9"/>
    <w:rPr>
      <w:rFonts w:eastAsia="Times New Roman"/>
      <w:color w:val="000000"/>
      <w:szCs w:val="20"/>
    </w:rPr>
  </w:style>
  <w:style w:type="paragraph" w:customStyle="1" w:styleId="OmniPage14">
    <w:name w:val="OmniPage #14"/>
    <w:basedOn w:val="Normal"/>
    <w:qFormat/>
    <w:rsid w:val="008D27D9"/>
    <w:rPr>
      <w:rFonts w:eastAsia="Times New Roman"/>
      <w:color w:val="000000"/>
      <w:szCs w:val="20"/>
    </w:rPr>
  </w:style>
  <w:style w:type="paragraph" w:customStyle="1" w:styleId="OmniPage15">
    <w:name w:val="OmniPage #15"/>
    <w:basedOn w:val="Normal"/>
    <w:qFormat/>
    <w:rsid w:val="008D27D9"/>
    <w:rPr>
      <w:rFonts w:eastAsia="Times New Roman"/>
      <w:color w:val="000000"/>
      <w:szCs w:val="20"/>
    </w:rPr>
  </w:style>
  <w:style w:type="paragraph" w:customStyle="1" w:styleId="OmniPage17">
    <w:name w:val="OmniPage #17"/>
    <w:basedOn w:val="Normal"/>
    <w:qFormat/>
    <w:rsid w:val="008D27D9"/>
    <w:rPr>
      <w:rFonts w:eastAsia="Times New Roman"/>
      <w:color w:val="000000"/>
      <w:szCs w:val="20"/>
    </w:rPr>
  </w:style>
  <w:style w:type="paragraph" w:customStyle="1" w:styleId="OmniPage19">
    <w:name w:val="OmniPage #19"/>
    <w:basedOn w:val="Normal"/>
    <w:qFormat/>
    <w:rsid w:val="008D27D9"/>
    <w:rPr>
      <w:rFonts w:eastAsia="Times New Roman"/>
      <w:color w:val="000000"/>
      <w:szCs w:val="20"/>
    </w:rPr>
  </w:style>
  <w:style w:type="paragraph" w:customStyle="1" w:styleId="OmniPage20">
    <w:name w:val="OmniPage #20"/>
    <w:basedOn w:val="Normal"/>
    <w:qFormat/>
    <w:rsid w:val="008D27D9"/>
    <w:rPr>
      <w:rFonts w:eastAsia="Times New Roman"/>
      <w:color w:val="000000"/>
      <w:szCs w:val="20"/>
    </w:rPr>
  </w:style>
  <w:style w:type="paragraph" w:customStyle="1" w:styleId="OmniPage21">
    <w:name w:val="OmniPage #21"/>
    <w:basedOn w:val="Normal"/>
    <w:qFormat/>
    <w:rsid w:val="008D27D9"/>
    <w:rPr>
      <w:rFonts w:eastAsia="Times New Roman"/>
      <w:color w:val="000000"/>
      <w:szCs w:val="20"/>
    </w:rPr>
  </w:style>
  <w:style w:type="paragraph" w:customStyle="1" w:styleId="OmniPage22">
    <w:name w:val="OmniPage #22"/>
    <w:basedOn w:val="Normal"/>
    <w:qFormat/>
    <w:rsid w:val="008D27D9"/>
    <w:rPr>
      <w:rFonts w:eastAsia="Times New Roman"/>
      <w:color w:val="000000"/>
      <w:szCs w:val="20"/>
    </w:rPr>
  </w:style>
  <w:style w:type="paragraph" w:customStyle="1" w:styleId="OmniPage25">
    <w:name w:val="OmniPage #25"/>
    <w:basedOn w:val="Normal"/>
    <w:qFormat/>
    <w:rsid w:val="008D27D9"/>
    <w:rPr>
      <w:rFonts w:eastAsia="Times New Roman"/>
      <w:color w:val="000000"/>
      <w:szCs w:val="20"/>
    </w:rPr>
  </w:style>
  <w:style w:type="paragraph" w:customStyle="1" w:styleId="OmniPage18">
    <w:name w:val="OmniPage #18"/>
    <w:basedOn w:val="Normal"/>
    <w:qFormat/>
    <w:rsid w:val="008D27D9"/>
    <w:rPr>
      <w:rFonts w:eastAsia="Times New Roman"/>
      <w:color w:val="000000"/>
      <w:szCs w:val="20"/>
    </w:rPr>
  </w:style>
  <w:style w:type="paragraph" w:customStyle="1" w:styleId="OmniPage26">
    <w:name w:val="OmniPage #26"/>
    <w:basedOn w:val="Normal"/>
    <w:qFormat/>
    <w:rsid w:val="008D27D9"/>
    <w:rPr>
      <w:rFonts w:eastAsia="Times New Roman"/>
      <w:color w:val="000000"/>
      <w:szCs w:val="20"/>
    </w:rPr>
  </w:style>
  <w:style w:type="character" w:customStyle="1" w:styleId="iagsheaderlarge">
    <w:name w:val="iags_header_large"/>
    <w:rsid w:val="008D27D9"/>
  </w:style>
  <w:style w:type="paragraph" w:customStyle="1" w:styleId="OmniPage9">
    <w:name w:val="OmniPage #9"/>
    <w:basedOn w:val="Normal"/>
    <w:qFormat/>
    <w:rsid w:val="008D27D9"/>
    <w:rPr>
      <w:rFonts w:eastAsia="Times New Roman"/>
      <w:color w:val="000000"/>
      <w:szCs w:val="20"/>
    </w:rPr>
  </w:style>
  <w:style w:type="paragraph" w:customStyle="1" w:styleId="OmniPage5">
    <w:name w:val="OmniPage #5"/>
    <w:basedOn w:val="Normal"/>
    <w:qFormat/>
    <w:rsid w:val="008D27D9"/>
    <w:rPr>
      <w:rFonts w:eastAsia="Times New Roman"/>
      <w:color w:val="000000"/>
      <w:szCs w:val="20"/>
    </w:rPr>
  </w:style>
  <w:style w:type="character" w:customStyle="1" w:styleId="style12char0">
    <w:name w:val="style12char"/>
    <w:rsid w:val="008D27D9"/>
  </w:style>
  <w:style w:type="character" w:customStyle="1" w:styleId="charchar2">
    <w:name w:val="charchar2"/>
    <w:rsid w:val="008D27D9"/>
  </w:style>
  <w:style w:type="character" w:customStyle="1" w:styleId="style11char0">
    <w:name w:val="style11char"/>
    <w:rsid w:val="008D27D9"/>
  </w:style>
  <w:style w:type="paragraph" w:customStyle="1" w:styleId="CitesandCardText">
    <w:name w:val="Cites and Card Text"/>
    <w:basedOn w:val="Normal"/>
    <w:qFormat/>
    <w:rsid w:val="008D27D9"/>
    <w:rPr>
      <w:rFonts w:eastAsia="Times New Roman"/>
    </w:rPr>
  </w:style>
  <w:style w:type="paragraph" w:styleId="List2">
    <w:name w:val="List 2"/>
    <w:basedOn w:val="Default"/>
    <w:next w:val="Default"/>
    <w:rsid w:val="008D27D9"/>
    <w:rPr>
      <w:color w:val="auto"/>
    </w:rPr>
  </w:style>
  <w:style w:type="paragraph" w:customStyle="1" w:styleId="Style16">
    <w:name w:val="Style 16"/>
    <w:basedOn w:val="Normal"/>
    <w:qFormat/>
    <w:rsid w:val="008D27D9"/>
    <w:pPr>
      <w:autoSpaceDE w:val="0"/>
      <w:autoSpaceDN w:val="0"/>
      <w:adjustRightInd w:val="0"/>
    </w:pPr>
    <w:rPr>
      <w:rFonts w:eastAsia="Times New Roman"/>
      <w:sz w:val="24"/>
    </w:rPr>
  </w:style>
  <w:style w:type="paragraph" w:customStyle="1" w:styleId="smalltext2">
    <w:name w:val="smalltext"/>
    <w:basedOn w:val="Normal"/>
    <w:link w:val="smalltextChar0"/>
    <w:qFormat/>
    <w:rsid w:val="008D27D9"/>
    <w:rPr>
      <w:rFonts w:eastAsia="Times New Roman"/>
      <w:sz w:val="16"/>
    </w:rPr>
  </w:style>
  <w:style w:type="character" w:customStyle="1" w:styleId="smalltextChar0">
    <w:name w:val="smalltext Char"/>
    <w:link w:val="smalltext2"/>
    <w:rsid w:val="008D27D9"/>
    <w:rPr>
      <w:rFonts w:eastAsia="Times New Roman" w:cs="Arial"/>
      <w:sz w:val="16"/>
    </w:rPr>
  </w:style>
  <w:style w:type="paragraph" w:customStyle="1" w:styleId="StyleJustifiedFirstline1cmAfter6ptLinespacing1">
    <w:name w:val="Style Justified First line:  1 cm After:  6 pt Line spacing:  1...."/>
    <w:basedOn w:val="Default"/>
    <w:next w:val="Default"/>
    <w:qFormat/>
    <w:rsid w:val="008D27D9"/>
    <w:pPr>
      <w:spacing w:after="120"/>
    </w:pPr>
    <w:rPr>
      <w:color w:val="auto"/>
    </w:rPr>
  </w:style>
  <w:style w:type="paragraph" w:customStyle="1" w:styleId="headingChar">
    <w:name w:val="heading Char"/>
    <w:basedOn w:val="Normal"/>
    <w:qFormat/>
    <w:rsid w:val="008D27D9"/>
    <w:pPr>
      <w:jc w:val="center"/>
    </w:pPr>
    <w:rPr>
      <w:rFonts w:ascii="Arial Black" w:eastAsia="Times New Roman" w:hAnsi="Arial Black"/>
      <w:b/>
      <w:sz w:val="36"/>
      <w:u w:val="single"/>
    </w:rPr>
  </w:style>
  <w:style w:type="character" w:customStyle="1" w:styleId="boldunderlineCharChar0">
    <w:name w:val="boldunderline Char Char"/>
    <w:rsid w:val="008D27D9"/>
    <w:rPr>
      <w:b/>
      <w:sz w:val="22"/>
      <w:szCs w:val="24"/>
      <w:u w:val="single"/>
      <w:lang w:val="en-US" w:eastAsia="en-US" w:bidi="ar-SA"/>
    </w:rPr>
  </w:style>
  <w:style w:type="paragraph" w:customStyle="1" w:styleId="Bullets-squares">
    <w:name w:val="Bullets - squares"/>
    <w:basedOn w:val="Normal"/>
    <w:next w:val="Normal"/>
    <w:qFormat/>
    <w:rsid w:val="008D27D9"/>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8D27D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D27D9"/>
    <w:rPr>
      <w:rFonts w:ascii="Times New Roman" w:eastAsia="Times New Roman" w:hAnsi="Times New Roman" w:cs="Times New Roman"/>
      <w:sz w:val="16"/>
    </w:rPr>
  </w:style>
  <w:style w:type="paragraph" w:customStyle="1" w:styleId="RegularCite">
    <w:name w:val="Regular Cite"/>
    <w:qFormat/>
    <w:rsid w:val="008D27D9"/>
    <w:pPr>
      <w:spacing w:after="0" w:line="240" w:lineRule="auto"/>
    </w:pPr>
    <w:rPr>
      <w:rFonts w:ascii="Times New Roman" w:eastAsia="Times New Roman" w:hAnsi="Times New Roman" w:cs="Times New Roman"/>
      <w:sz w:val="20"/>
    </w:rPr>
  </w:style>
  <w:style w:type="character" w:customStyle="1" w:styleId="eudoraheader">
    <w:name w:val="eudoraheader"/>
    <w:rsid w:val="008D27D9"/>
  </w:style>
  <w:style w:type="character" w:customStyle="1" w:styleId="emailstyle26">
    <w:name w:val="emailstyle26"/>
    <w:rsid w:val="008D27D9"/>
  </w:style>
  <w:style w:type="paragraph" w:customStyle="1" w:styleId="context">
    <w:name w:val="context"/>
    <w:basedOn w:val="Normal"/>
    <w:qFormat/>
    <w:rsid w:val="008D27D9"/>
    <w:pPr>
      <w:spacing w:before="100" w:beforeAutospacing="1" w:after="100" w:afterAutospacing="1"/>
    </w:pPr>
    <w:rPr>
      <w:rFonts w:eastAsia="Times New Roman"/>
      <w:sz w:val="24"/>
    </w:rPr>
  </w:style>
  <w:style w:type="character" w:customStyle="1" w:styleId="sendtofriend">
    <w:name w:val="sendtofriend"/>
    <w:rsid w:val="008D27D9"/>
  </w:style>
  <w:style w:type="character" w:customStyle="1" w:styleId="pagetype">
    <w:name w:val="pagetype"/>
    <w:rsid w:val="008D27D9"/>
  </w:style>
  <w:style w:type="character" w:customStyle="1" w:styleId="byl">
    <w:name w:val="byl"/>
    <w:rsid w:val="008D27D9"/>
  </w:style>
  <w:style w:type="character" w:customStyle="1" w:styleId="byd">
    <w:name w:val="byd"/>
    <w:rsid w:val="008D27D9"/>
  </w:style>
  <w:style w:type="paragraph" w:customStyle="1" w:styleId="Size6">
    <w:name w:val="Size 6"/>
    <w:link w:val="Size6Char"/>
    <w:qFormat/>
    <w:rsid w:val="008D27D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D27D9"/>
    <w:rPr>
      <w:rFonts w:ascii="Times New Roman" w:eastAsia="Times New Roman" w:hAnsi="Times New Roman" w:cs="Times New Roman"/>
      <w:sz w:val="16"/>
    </w:rPr>
  </w:style>
  <w:style w:type="character" w:customStyle="1" w:styleId="underliningchar0">
    <w:name w:val="underliningchar"/>
    <w:rsid w:val="008D27D9"/>
  </w:style>
  <w:style w:type="paragraph" w:customStyle="1" w:styleId="TxBrp11">
    <w:name w:val="TxBr_p11"/>
    <w:basedOn w:val="Normal"/>
    <w:qFormat/>
    <w:rsid w:val="008D27D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8D27D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8D27D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8D27D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8D27D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8D27D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8D27D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8D27D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8D27D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8D27D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8D27D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8D27D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8D27D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8D27D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D27D9"/>
    <w:rPr>
      <w:vanish w:val="0"/>
      <w:webHidden w:val="0"/>
      <w:color w:val="999999"/>
      <w:sz w:val="12"/>
      <w:szCs w:val="12"/>
      <w:specVanish/>
    </w:rPr>
  </w:style>
  <w:style w:type="paragraph" w:customStyle="1" w:styleId="CardsFont8pt">
    <w:name w:val="Cards + Font: 8 pt"/>
    <w:basedOn w:val="Normal"/>
    <w:qFormat/>
    <w:rsid w:val="008D27D9"/>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D27D9"/>
    <w:rPr>
      <w:sz w:val="16"/>
    </w:rPr>
  </w:style>
  <w:style w:type="character" w:customStyle="1" w:styleId="TagLineCharChar">
    <w:name w:val="Tag Line Char Char"/>
    <w:rsid w:val="008D27D9"/>
    <w:rPr>
      <w:rFonts w:cs="Arial"/>
      <w:b/>
      <w:bCs/>
      <w:iCs/>
      <w:sz w:val="24"/>
      <w:szCs w:val="28"/>
      <w:lang w:val="en-US" w:eastAsia="en-US" w:bidi="ar-SA"/>
    </w:rPr>
  </w:style>
  <w:style w:type="paragraph" w:customStyle="1" w:styleId="published">
    <w:name w:val="published"/>
    <w:basedOn w:val="Normal"/>
    <w:qFormat/>
    <w:rsid w:val="008D27D9"/>
    <w:pPr>
      <w:spacing w:before="100" w:beforeAutospacing="1" w:after="100" w:afterAutospacing="1"/>
    </w:pPr>
    <w:rPr>
      <w:rFonts w:eastAsia="Times New Roman"/>
      <w:sz w:val="24"/>
    </w:rPr>
  </w:style>
  <w:style w:type="character" w:customStyle="1" w:styleId="articlecommentcount">
    <w:name w:val="article_comment_count"/>
    <w:rsid w:val="008D27D9"/>
  </w:style>
  <w:style w:type="character" w:customStyle="1" w:styleId="articlerecommendcount">
    <w:name w:val="article_recommend_count"/>
    <w:rsid w:val="008D27D9"/>
  </w:style>
  <w:style w:type="character" w:customStyle="1" w:styleId="normaltext1">
    <w:name w:val="normal_text"/>
    <w:rsid w:val="008D27D9"/>
  </w:style>
  <w:style w:type="paragraph" w:customStyle="1" w:styleId="storytimestamp">
    <w:name w:val="storytimestamp"/>
    <w:basedOn w:val="Normal"/>
    <w:qFormat/>
    <w:rsid w:val="008D27D9"/>
    <w:pPr>
      <w:spacing w:before="100" w:beforeAutospacing="1" w:after="100" w:afterAutospacing="1"/>
    </w:pPr>
    <w:rPr>
      <w:rFonts w:eastAsia="Times New Roman"/>
      <w:sz w:val="24"/>
    </w:rPr>
  </w:style>
  <w:style w:type="character" w:customStyle="1" w:styleId="story-byline">
    <w:name w:val="story-byline"/>
    <w:rsid w:val="008D27D9"/>
  </w:style>
  <w:style w:type="character" w:customStyle="1" w:styleId="story-titleline">
    <w:name w:val="story-titleline"/>
    <w:rsid w:val="008D27D9"/>
  </w:style>
  <w:style w:type="paragraph" w:styleId="ListBullet2">
    <w:name w:val="List Bullet 2"/>
    <w:basedOn w:val="Normal"/>
    <w:rsid w:val="008D27D9"/>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8D27D9"/>
    <w:rPr>
      <w:rFonts w:eastAsia="Times New Roman"/>
      <w:color w:val="000000"/>
      <w:sz w:val="10"/>
    </w:rPr>
  </w:style>
  <w:style w:type="character" w:customStyle="1" w:styleId="UnderlineCardChar1">
    <w:name w:val="Underline Card Char"/>
    <w:rsid w:val="008D27D9"/>
    <w:rPr>
      <w:sz w:val="22"/>
      <w:szCs w:val="24"/>
      <w:u w:val="single"/>
      <w:lang w:val="en-US" w:eastAsia="en-US" w:bidi="ar-SA"/>
    </w:rPr>
  </w:style>
  <w:style w:type="character" w:customStyle="1" w:styleId="SourcesCharChar1">
    <w:name w:val="Sources Char Char1"/>
    <w:rsid w:val="008D27D9"/>
    <w:rPr>
      <w:rFonts w:cs="Arial"/>
      <w:b/>
      <w:bCs/>
      <w:iCs/>
      <w:sz w:val="24"/>
      <w:szCs w:val="28"/>
      <w:lang w:val="en-US" w:eastAsia="en-US" w:bidi="ar-SA"/>
    </w:rPr>
  </w:style>
  <w:style w:type="paragraph" w:customStyle="1" w:styleId="OmniPage3">
    <w:name w:val="OmniPage #3"/>
    <w:basedOn w:val="Normal"/>
    <w:qFormat/>
    <w:rsid w:val="008D27D9"/>
    <w:rPr>
      <w:rFonts w:eastAsia="Times New Roman"/>
      <w:color w:val="000000"/>
      <w:szCs w:val="20"/>
    </w:rPr>
  </w:style>
  <w:style w:type="paragraph" w:customStyle="1" w:styleId="OmniPage16">
    <w:name w:val="OmniPage #16"/>
    <w:basedOn w:val="Normal"/>
    <w:qFormat/>
    <w:rsid w:val="008D27D9"/>
    <w:rPr>
      <w:rFonts w:eastAsia="Times New Roman"/>
      <w:color w:val="000000"/>
      <w:szCs w:val="20"/>
    </w:rPr>
  </w:style>
  <w:style w:type="paragraph" w:customStyle="1" w:styleId="OmniPage23">
    <w:name w:val="OmniPage #23"/>
    <w:basedOn w:val="Normal"/>
    <w:qFormat/>
    <w:rsid w:val="008D27D9"/>
    <w:rPr>
      <w:rFonts w:eastAsia="Times New Roman"/>
      <w:color w:val="000000"/>
      <w:szCs w:val="20"/>
    </w:rPr>
  </w:style>
  <w:style w:type="paragraph" w:customStyle="1" w:styleId="OmniPage24">
    <w:name w:val="OmniPage #24"/>
    <w:basedOn w:val="Normal"/>
    <w:qFormat/>
    <w:rsid w:val="008D27D9"/>
    <w:rPr>
      <w:rFonts w:eastAsia="Times New Roman"/>
      <w:color w:val="000000"/>
      <w:szCs w:val="20"/>
    </w:rPr>
  </w:style>
  <w:style w:type="paragraph" w:customStyle="1" w:styleId="OmniPage27">
    <w:name w:val="OmniPage #27"/>
    <w:basedOn w:val="Normal"/>
    <w:qFormat/>
    <w:rsid w:val="008D27D9"/>
    <w:rPr>
      <w:rFonts w:eastAsia="Times New Roman"/>
      <w:color w:val="000000"/>
      <w:szCs w:val="20"/>
    </w:rPr>
  </w:style>
  <w:style w:type="paragraph" w:customStyle="1" w:styleId="OmniPage28">
    <w:name w:val="OmniPage #28"/>
    <w:basedOn w:val="Normal"/>
    <w:qFormat/>
    <w:rsid w:val="008D27D9"/>
    <w:rPr>
      <w:rFonts w:eastAsia="Times New Roman"/>
      <w:color w:val="000000"/>
      <w:szCs w:val="20"/>
    </w:rPr>
  </w:style>
  <w:style w:type="paragraph" w:customStyle="1" w:styleId="OmniPage29">
    <w:name w:val="OmniPage #29"/>
    <w:basedOn w:val="Normal"/>
    <w:qFormat/>
    <w:rsid w:val="008D27D9"/>
    <w:rPr>
      <w:rFonts w:eastAsia="Times New Roman"/>
      <w:color w:val="000000"/>
      <w:szCs w:val="20"/>
    </w:rPr>
  </w:style>
  <w:style w:type="paragraph" w:customStyle="1" w:styleId="OmniPage30">
    <w:name w:val="OmniPage #30"/>
    <w:basedOn w:val="Normal"/>
    <w:qFormat/>
    <w:rsid w:val="008D27D9"/>
    <w:rPr>
      <w:rFonts w:eastAsia="Times New Roman"/>
      <w:color w:val="000000"/>
      <w:szCs w:val="20"/>
    </w:rPr>
  </w:style>
  <w:style w:type="paragraph" w:customStyle="1" w:styleId="OmniPage31">
    <w:name w:val="OmniPage #31"/>
    <w:basedOn w:val="Normal"/>
    <w:qFormat/>
    <w:rsid w:val="008D27D9"/>
    <w:rPr>
      <w:rFonts w:eastAsia="Times New Roman"/>
      <w:color w:val="000000"/>
      <w:szCs w:val="20"/>
    </w:rPr>
  </w:style>
  <w:style w:type="paragraph" w:customStyle="1" w:styleId="OmniPage32">
    <w:name w:val="OmniPage #32"/>
    <w:basedOn w:val="Normal"/>
    <w:qFormat/>
    <w:rsid w:val="008D27D9"/>
    <w:rPr>
      <w:rFonts w:eastAsia="Times New Roman"/>
      <w:color w:val="000000"/>
      <w:szCs w:val="20"/>
    </w:rPr>
  </w:style>
  <w:style w:type="paragraph" w:customStyle="1" w:styleId="OmniPage33">
    <w:name w:val="OmniPage #33"/>
    <w:basedOn w:val="Normal"/>
    <w:qFormat/>
    <w:rsid w:val="008D27D9"/>
    <w:rPr>
      <w:rFonts w:eastAsia="Times New Roman"/>
      <w:color w:val="000000"/>
      <w:szCs w:val="20"/>
    </w:rPr>
  </w:style>
  <w:style w:type="paragraph" w:customStyle="1" w:styleId="OmniPage34">
    <w:name w:val="OmniPage #34"/>
    <w:basedOn w:val="Normal"/>
    <w:qFormat/>
    <w:rsid w:val="008D27D9"/>
    <w:rPr>
      <w:rFonts w:eastAsia="Times New Roman"/>
      <w:color w:val="000000"/>
      <w:szCs w:val="20"/>
    </w:rPr>
  </w:style>
  <w:style w:type="paragraph" w:customStyle="1" w:styleId="OmniPage35">
    <w:name w:val="OmniPage #35"/>
    <w:basedOn w:val="Normal"/>
    <w:qFormat/>
    <w:rsid w:val="008D27D9"/>
    <w:rPr>
      <w:rFonts w:eastAsia="Times New Roman"/>
      <w:color w:val="000000"/>
      <w:szCs w:val="20"/>
    </w:rPr>
  </w:style>
  <w:style w:type="paragraph" w:customStyle="1" w:styleId="OmniPage36">
    <w:name w:val="OmniPage #36"/>
    <w:basedOn w:val="Normal"/>
    <w:qFormat/>
    <w:rsid w:val="008D27D9"/>
    <w:rPr>
      <w:rFonts w:eastAsia="Times New Roman"/>
      <w:color w:val="000000"/>
      <w:szCs w:val="20"/>
    </w:rPr>
  </w:style>
  <w:style w:type="paragraph" w:customStyle="1" w:styleId="OmniPage37">
    <w:name w:val="OmniPage #37"/>
    <w:basedOn w:val="Normal"/>
    <w:qFormat/>
    <w:rsid w:val="008D27D9"/>
    <w:rPr>
      <w:rFonts w:eastAsia="Times New Roman"/>
      <w:color w:val="000000"/>
      <w:szCs w:val="20"/>
    </w:rPr>
  </w:style>
  <w:style w:type="paragraph" w:customStyle="1" w:styleId="OmniPage38">
    <w:name w:val="OmniPage #38"/>
    <w:basedOn w:val="Normal"/>
    <w:qFormat/>
    <w:rsid w:val="008D27D9"/>
    <w:rPr>
      <w:rFonts w:eastAsia="Times New Roman"/>
      <w:color w:val="000000"/>
      <w:szCs w:val="20"/>
    </w:rPr>
  </w:style>
  <w:style w:type="paragraph" w:customStyle="1" w:styleId="OmniPage39">
    <w:name w:val="OmniPage #39"/>
    <w:basedOn w:val="Normal"/>
    <w:qFormat/>
    <w:rsid w:val="008D27D9"/>
    <w:rPr>
      <w:rFonts w:eastAsia="Times New Roman"/>
      <w:color w:val="000000"/>
      <w:szCs w:val="20"/>
    </w:rPr>
  </w:style>
  <w:style w:type="paragraph" w:customStyle="1" w:styleId="OmniPage40">
    <w:name w:val="OmniPage #40"/>
    <w:basedOn w:val="Normal"/>
    <w:qFormat/>
    <w:rsid w:val="008D27D9"/>
    <w:rPr>
      <w:rFonts w:eastAsia="Times New Roman"/>
      <w:color w:val="000000"/>
      <w:szCs w:val="20"/>
    </w:rPr>
  </w:style>
  <w:style w:type="paragraph" w:customStyle="1" w:styleId="OmniPage41">
    <w:name w:val="OmniPage #41"/>
    <w:basedOn w:val="Normal"/>
    <w:qFormat/>
    <w:rsid w:val="008D27D9"/>
    <w:rPr>
      <w:rFonts w:eastAsia="Times New Roman"/>
      <w:color w:val="000000"/>
      <w:szCs w:val="20"/>
    </w:rPr>
  </w:style>
  <w:style w:type="paragraph" w:customStyle="1" w:styleId="OmniPage42">
    <w:name w:val="OmniPage #42"/>
    <w:basedOn w:val="Normal"/>
    <w:qFormat/>
    <w:rsid w:val="008D27D9"/>
    <w:rPr>
      <w:rFonts w:eastAsia="Times New Roman"/>
      <w:color w:val="000000"/>
      <w:szCs w:val="20"/>
    </w:rPr>
  </w:style>
  <w:style w:type="paragraph" w:customStyle="1" w:styleId="OmniPage43">
    <w:name w:val="OmniPage #43"/>
    <w:basedOn w:val="Normal"/>
    <w:qFormat/>
    <w:rsid w:val="008D27D9"/>
    <w:rPr>
      <w:rFonts w:eastAsia="Times New Roman"/>
      <w:color w:val="000000"/>
      <w:szCs w:val="20"/>
    </w:rPr>
  </w:style>
  <w:style w:type="paragraph" w:customStyle="1" w:styleId="OmniPage44">
    <w:name w:val="OmniPage #44"/>
    <w:basedOn w:val="Normal"/>
    <w:qFormat/>
    <w:rsid w:val="008D27D9"/>
    <w:rPr>
      <w:rFonts w:eastAsia="Times New Roman"/>
      <w:color w:val="000000"/>
      <w:szCs w:val="20"/>
    </w:rPr>
  </w:style>
  <w:style w:type="paragraph" w:customStyle="1" w:styleId="OmniPage45">
    <w:name w:val="OmniPage #45"/>
    <w:basedOn w:val="Normal"/>
    <w:qFormat/>
    <w:rsid w:val="008D27D9"/>
    <w:rPr>
      <w:rFonts w:eastAsia="Times New Roman"/>
      <w:color w:val="000000"/>
      <w:szCs w:val="20"/>
    </w:rPr>
  </w:style>
  <w:style w:type="paragraph" w:customStyle="1" w:styleId="OmniPage46">
    <w:name w:val="OmniPage #46"/>
    <w:basedOn w:val="Normal"/>
    <w:qFormat/>
    <w:rsid w:val="008D27D9"/>
    <w:rPr>
      <w:rFonts w:eastAsia="Times New Roman"/>
      <w:color w:val="000000"/>
      <w:szCs w:val="20"/>
    </w:rPr>
  </w:style>
  <w:style w:type="paragraph" w:customStyle="1" w:styleId="OmniPage47">
    <w:name w:val="OmniPage #47"/>
    <w:basedOn w:val="Normal"/>
    <w:qFormat/>
    <w:rsid w:val="008D27D9"/>
    <w:rPr>
      <w:rFonts w:eastAsia="Times New Roman"/>
      <w:color w:val="000000"/>
      <w:szCs w:val="20"/>
    </w:rPr>
  </w:style>
  <w:style w:type="paragraph" w:customStyle="1" w:styleId="OmniPage48">
    <w:name w:val="OmniPage #48"/>
    <w:basedOn w:val="Normal"/>
    <w:qFormat/>
    <w:rsid w:val="008D27D9"/>
    <w:rPr>
      <w:rFonts w:eastAsia="Times New Roman"/>
      <w:color w:val="000000"/>
      <w:szCs w:val="20"/>
    </w:rPr>
  </w:style>
  <w:style w:type="paragraph" w:customStyle="1" w:styleId="OmniPage49">
    <w:name w:val="OmniPage #49"/>
    <w:basedOn w:val="Normal"/>
    <w:qFormat/>
    <w:rsid w:val="008D27D9"/>
    <w:rPr>
      <w:rFonts w:eastAsia="Times New Roman"/>
      <w:color w:val="000000"/>
      <w:szCs w:val="20"/>
    </w:rPr>
  </w:style>
  <w:style w:type="paragraph" w:customStyle="1" w:styleId="OmniPage50">
    <w:name w:val="OmniPage #50"/>
    <w:basedOn w:val="Normal"/>
    <w:qFormat/>
    <w:rsid w:val="008D27D9"/>
    <w:rPr>
      <w:rFonts w:eastAsia="Times New Roman"/>
      <w:color w:val="000000"/>
      <w:szCs w:val="20"/>
    </w:rPr>
  </w:style>
  <w:style w:type="paragraph" w:customStyle="1" w:styleId="OmniPage51">
    <w:name w:val="OmniPage #51"/>
    <w:basedOn w:val="Normal"/>
    <w:qFormat/>
    <w:rsid w:val="008D27D9"/>
    <w:rPr>
      <w:rFonts w:eastAsia="Times New Roman"/>
      <w:color w:val="000000"/>
      <w:szCs w:val="20"/>
    </w:rPr>
  </w:style>
  <w:style w:type="paragraph" w:customStyle="1" w:styleId="OmniPage52">
    <w:name w:val="OmniPage #52"/>
    <w:basedOn w:val="Normal"/>
    <w:qFormat/>
    <w:rsid w:val="008D27D9"/>
    <w:rPr>
      <w:rFonts w:eastAsia="Times New Roman"/>
      <w:color w:val="000000"/>
      <w:szCs w:val="20"/>
    </w:rPr>
  </w:style>
  <w:style w:type="paragraph" w:customStyle="1" w:styleId="OmniPage53">
    <w:name w:val="OmniPage #53"/>
    <w:basedOn w:val="Normal"/>
    <w:qFormat/>
    <w:rsid w:val="008D27D9"/>
    <w:rPr>
      <w:rFonts w:eastAsia="Times New Roman"/>
      <w:color w:val="000000"/>
      <w:szCs w:val="20"/>
    </w:rPr>
  </w:style>
  <w:style w:type="paragraph" w:customStyle="1" w:styleId="OmniPage54">
    <w:name w:val="OmniPage #54"/>
    <w:basedOn w:val="Normal"/>
    <w:qFormat/>
    <w:rsid w:val="008D27D9"/>
    <w:rPr>
      <w:rFonts w:eastAsia="Times New Roman"/>
      <w:color w:val="000000"/>
      <w:szCs w:val="20"/>
    </w:rPr>
  </w:style>
  <w:style w:type="paragraph" w:customStyle="1" w:styleId="OmniPage55">
    <w:name w:val="OmniPage #55"/>
    <w:basedOn w:val="Normal"/>
    <w:qFormat/>
    <w:rsid w:val="008D27D9"/>
    <w:rPr>
      <w:rFonts w:eastAsia="Times New Roman"/>
      <w:color w:val="000000"/>
      <w:szCs w:val="20"/>
    </w:rPr>
  </w:style>
  <w:style w:type="paragraph" w:customStyle="1" w:styleId="OmniPage56">
    <w:name w:val="OmniPage #56"/>
    <w:basedOn w:val="Normal"/>
    <w:qFormat/>
    <w:rsid w:val="008D27D9"/>
    <w:rPr>
      <w:rFonts w:eastAsia="Times New Roman"/>
      <w:color w:val="000000"/>
      <w:szCs w:val="20"/>
    </w:rPr>
  </w:style>
  <w:style w:type="paragraph" w:customStyle="1" w:styleId="OmniPage57">
    <w:name w:val="OmniPage #57"/>
    <w:basedOn w:val="Normal"/>
    <w:qFormat/>
    <w:rsid w:val="008D27D9"/>
    <w:rPr>
      <w:rFonts w:eastAsia="Times New Roman"/>
      <w:color w:val="000000"/>
      <w:szCs w:val="20"/>
    </w:rPr>
  </w:style>
  <w:style w:type="paragraph" w:customStyle="1" w:styleId="OmniPage58">
    <w:name w:val="OmniPage #58"/>
    <w:basedOn w:val="Normal"/>
    <w:qFormat/>
    <w:rsid w:val="008D27D9"/>
    <w:rPr>
      <w:rFonts w:eastAsia="Times New Roman"/>
      <w:color w:val="000000"/>
      <w:szCs w:val="20"/>
    </w:rPr>
  </w:style>
  <w:style w:type="paragraph" w:customStyle="1" w:styleId="OmniPage59">
    <w:name w:val="OmniPage #59"/>
    <w:basedOn w:val="Normal"/>
    <w:qFormat/>
    <w:rsid w:val="008D27D9"/>
    <w:rPr>
      <w:rFonts w:eastAsia="Times New Roman"/>
      <w:color w:val="000000"/>
      <w:szCs w:val="20"/>
    </w:rPr>
  </w:style>
  <w:style w:type="paragraph" w:customStyle="1" w:styleId="OmniPage60">
    <w:name w:val="OmniPage #60"/>
    <w:basedOn w:val="Normal"/>
    <w:qFormat/>
    <w:rsid w:val="008D27D9"/>
    <w:rPr>
      <w:rFonts w:eastAsia="Times New Roman"/>
      <w:color w:val="000000"/>
      <w:szCs w:val="20"/>
    </w:rPr>
  </w:style>
  <w:style w:type="paragraph" w:customStyle="1" w:styleId="OmniPage61">
    <w:name w:val="OmniPage #61"/>
    <w:basedOn w:val="Normal"/>
    <w:qFormat/>
    <w:rsid w:val="008D27D9"/>
    <w:rPr>
      <w:rFonts w:eastAsia="Times New Roman"/>
      <w:color w:val="000000"/>
      <w:szCs w:val="20"/>
    </w:rPr>
  </w:style>
  <w:style w:type="paragraph" w:customStyle="1" w:styleId="OmniPage62">
    <w:name w:val="OmniPage #62"/>
    <w:basedOn w:val="Normal"/>
    <w:qFormat/>
    <w:rsid w:val="008D27D9"/>
    <w:rPr>
      <w:rFonts w:eastAsia="Times New Roman"/>
      <w:color w:val="000000"/>
      <w:szCs w:val="20"/>
    </w:rPr>
  </w:style>
  <w:style w:type="paragraph" w:customStyle="1" w:styleId="OmniPage63">
    <w:name w:val="OmniPage #63"/>
    <w:basedOn w:val="Normal"/>
    <w:qFormat/>
    <w:rsid w:val="008D27D9"/>
    <w:rPr>
      <w:rFonts w:eastAsia="Times New Roman"/>
      <w:color w:val="000000"/>
      <w:szCs w:val="20"/>
    </w:rPr>
  </w:style>
  <w:style w:type="paragraph" w:customStyle="1" w:styleId="OmniPage64">
    <w:name w:val="OmniPage #64"/>
    <w:basedOn w:val="Normal"/>
    <w:qFormat/>
    <w:rsid w:val="008D27D9"/>
    <w:rPr>
      <w:rFonts w:eastAsia="Times New Roman"/>
      <w:color w:val="000000"/>
      <w:szCs w:val="20"/>
    </w:rPr>
  </w:style>
  <w:style w:type="paragraph" w:customStyle="1" w:styleId="OmniPage65">
    <w:name w:val="OmniPage #65"/>
    <w:basedOn w:val="Normal"/>
    <w:qFormat/>
    <w:rsid w:val="008D27D9"/>
    <w:rPr>
      <w:rFonts w:eastAsia="Times New Roman"/>
      <w:color w:val="000000"/>
      <w:szCs w:val="20"/>
    </w:rPr>
  </w:style>
  <w:style w:type="paragraph" w:customStyle="1" w:styleId="OmniPage66">
    <w:name w:val="OmniPage #66"/>
    <w:basedOn w:val="Normal"/>
    <w:qFormat/>
    <w:rsid w:val="008D27D9"/>
    <w:rPr>
      <w:rFonts w:eastAsia="Times New Roman"/>
      <w:color w:val="000000"/>
      <w:szCs w:val="20"/>
    </w:rPr>
  </w:style>
  <w:style w:type="paragraph" w:customStyle="1" w:styleId="OmniPage67">
    <w:name w:val="OmniPage #67"/>
    <w:basedOn w:val="Normal"/>
    <w:qFormat/>
    <w:rsid w:val="008D27D9"/>
    <w:rPr>
      <w:rFonts w:eastAsia="Times New Roman"/>
      <w:color w:val="000000"/>
      <w:szCs w:val="20"/>
    </w:rPr>
  </w:style>
  <w:style w:type="paragraph" w:customStyle="1" w:styleId="OmniPage68">
    <w:name w:val="OmniPage #68"/>
    <w:basedOn w:val="Normal"/>
    <w:qFormat/>
    <w:rsid w:val="008D27D9"/>
    <w:rPr>
      <w:rFonts w:eastAsia="Times New Roman"/>
      <w:color w:val="000000"/>
      <w:szCs w:val="20"/>
    </w:rPr>
  </w:style>
  <w:style w:type="paragraph" w:customStyle="1" w:styleId="OmniPage69">
    <w:name w:val="OmniPage #69"/>
    <w:basedOn w:val="Normal"/>
    <w:qFormat/>
    <w:rsid w:val="008D27D9"/>
    <w:rPr>
      <w:rFonts w:eastAsia="Times New Roman"/>
      <w:color w:val="000000"/>
      <w:szCs w:val="20"/>
    </w:rPr>
  </w:style>
  <w:style w:type="paragraph" w:customStyle="1" w:styleId="OmniPage70">
    <w:name w:val="OmniPage #70"/>
    <w:basedOn w:val="Normal"/>
    <w:qFormat/>
    <w:rsid w:val="008D27D9"/>
    <w:rPr>
      <w:rFonts w:eastAsia="Times New Roman"/>
      <w:color w:val="000000"/>
      <w:szCs w:val="20"/>
    </w:rPr>
  </w:style>
  <w:style w:type="paragraph" w:customStyle="1" w:styleId="OmniPage71">
    <w:name w:val="OmniPage #71"/>
    <w:basedOn w:val="Normal"/>
    <w:qFormat/>
    <w:rsid w:val="008D27D9"/>
    <w:rPr>
      <w:rFonts w:eastAsia="Times New Roman"/>
      <w:color w:val="000000"/>
      <w:szCs w:val="20"/>
    </w:rPr>
  </w:style>
  <w:style w:type="table" w:customStyle="1" w:styleId="MediumGrid22">
    <w:name w:val="Medium Grid 22"/>
    <w:basedOn w:val="TableNormal"/>
    <w:uiPriority w:val="68"/>
    <w:rsid w:val="008D27D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D27D9"/>
    <w:rPr>
      <w:rFonts w:ascii="Times New Roman" w:eastAsia="Times New Roman" w:hAnsi="Times New Roman" w:cs="Calibri"/>
      <w:sz w:val="16"/>
      <w:szCs w:val="20"/>
    </w:rPr>
  </w:style>
  <w:style w:type="character" w:customStyle="1" w:styleId="createby">
    <w:name w:val="createby"/>
    <w:rsid w:val="008D27D9"/>
  </w:style>
  <w:style w:type="character" w:customStyle="1" w:styleId="quote-right">
    <w:name w:val="quote-right"/>
    <w:rsid w:val="008D27D9"/>
  </w:style>
  <w:style w:type="character" w:customStyle="1" w:styleId="smallcase">
    <w:name w:val="smallcase"/>
    <w:rsid w:val="008D27D9"/>
  </w:style>
  <w:style w:type="character" w:customStyle="1" w:styleId="ft0">
    <w:name w:val="ft0"/>
    <w:rsid w:val="008D27D9"/>
  </w:style>
  <w:style w:type="character" w:customStyle="1" w:styleId="ft2">
    <w:name w:val="ft2"/>
    <w:rsid w:val="008D27D9"/>
  </w:style>
  <w:style w:type="character" w:customStyle="1" w:styleId="ft3">
    <w:name w:val="ft3"/>
    <w:rsid w:val="008D27D9"/>
  </w:style>
  <w:style w:type="character" w:customStyle="1" w:styleId="StyleTimesNewRoman12ptBold1">
    <w:name w:val="Style Times New Roman 12 pt Bold1"/>
    <w:rsid w:val="008D27D9"/>
    <w:rPr>
      <w:b/>
      <w:bCs/>
      <w:sz w:val="24"/>
    </w:rPr>
  </w:style>
  <w:style w:type="character" w:customStyle="1" w:styleId="CircledChar2">
    <w:name w:val="Circled Char2"/>
    <w:rsid w:val="008D27D9"/>
    <w:rPr>
      <w:rFonts w:eastAsia="MS Mincho"/>
      <w:b/>
      <w:szCs w:val="24"/>
      <w:u w:val="single"/>
      <w:lang w:val="en-US" w:eastAsia="ja-JP" w:bidi="ar-SA"/>
    </w:rPr>
  </w:style>
  <w:style w:type="character" w:customStyle="1" w:styleId="SmallTextChar2">
    <w:name w:val="Small Text Char2"/>
    <w:rsid w:val="008D27D9"/>
    <w:rPr>
      <w:rFonts w:eastAsia="MS Mincho"/>
      <w:sz w:val="15"/>
      <w:szCs w:val="24"/>
      <w:lang w:val="en-US" w:eastAsia="ja-JP" w:bidi="ar-SA"/>
    </w:rPr>
  </w:style>
  <w:style w:type="character" w:customStyle="1" w:styleId="BoldandUnderlineCharCharCharCharChar1">
    <w:name w:val="Bold and Underline Char Char Char Char Char1"/>
    <w:rsid w:val="008D27D9"/>
    <w:rPr>
      <w:b/>
      <w:szCs w:val="24"/>
      <w:u w:val="single"/>
      <w:lang w:val="en-US" w:eastAsia="en-US" w:bidi="ar-SA"/>
    </w:rPr>
  </w:style>
  <w:style w:type="character" w:customStyle="1" w:styleId="SmallCardChar">
    <w:name w:val="Small Card Char"/>
    <w:rsid w:val="008D27D9"/>
    <w:rPr>
      <w:rFonts w:ascii="Palatino Linotype" w:eastAsia="Times New Roman" w:hAnsi="Palatino Linotype"/>
      <w:sz w:val="12"/>
      <w:szCs w:val="24"/>
    </w:rPr>
  </w:style>
  <w:style w:type="character" w:customStyle="1" w:styleId="StyleBoldUnderline10ptBold">
    <w:name w:val="Style Bold Underline + 10 pt Bold"/>
    <w:rsid w:val="008D27D9"/>
    <w:rPr>
      <w:b/>
      <w:bCs/>
      <w:sz w:val="20"/>
      <w:u w:val="thick"/>
    </w:rPr>
  </w:style>
  <w:style w:type="character" w:customStyle="1" w:styleId="separator">
    <w:name w:val="separator"/>
    <w:rsid w:val="008D27D9"/>
  </w:style>
  <w:style w:type="character" w:customStyle="1" w:styleId="PageHeaderChar">
    <w:name w:val="Page Header Char"/>
    <w:link w:val="PageHeader"/>
    <w:rsid w:val="008D27D9"/>
    <w:rPr>
      <w:rFonts w:cs="Arial"/>
    </w:rPr>
  </w:style>
  <w:style w:type="paragraph" w:customStyle="1" w:styleId="NormalUnderline0">
    <w:name w:val="Normal + Underline"/>
    <w:basedOn w:val="Normal"/>
    <w:link w:val="NormalUnderlineChar0"/>
    <w:qFormat/>
    <w:rsid w:val="008D27D9"/>
    <w:pPr>
      <w:ind w:left="720"/>
    </w:pPr>
    <w:rPr>
      <w:rFonts w:eastAsia="Times New Roman"/>
      <w:b/>
      <w:sz w:val="24"/>
      <w:u w:val="single"/>
    </w:rPr>
  </w:style>
  <w:style w:type="paragraph" w:customStyle="1" w:styleId="NormalNoUnderline">
    <w:name w:val="Normal + No Underline"/>
    <w:basedOn w:val="Normal"/>
    <w:link w:val="NormalNoUnderlineChar"/>
    <w:qFormat/>
    <w:rsid w:val="008D27D9"/>
    <w:pPr>
      <w:ind w:left="720"/>
    </w:pPr>
    <w:rPr>
      <w:rFonts w:eastAsia="Times New Roman"/>
      <w:sz w:val="12"/>
    </w:rPr>
  </w:style>
  <w:style w:type="character" w:customStyle="1" w:styleId="NormalUnderlineChar0">
    <w:name w:val="Normal + Underline Char"/>
    <w:link w:val="NormalUnderline0"/>
    <w:rsid w:val="008D27D9"/>
    <w:rPr>
      <w:rFonts w:eastAsia="Times New Roman" w:cs="Arial"/>
      <w:b/>
      <w:sz w:val="24"/>
      <w:u w:val="single"/>
    </w:rPr>
  </w:style>
  <w:style w:type="character" w:customStyle="1" w:styleId="NormalNoUnderlineChar">
    <w:name w:val="Normal + No Underline Char"/>
    <w:link w:val="NormalNoUnderline"/>
    <w:rsid w:val="008D27D9"/>
    <w:rPr>
      <w:rFonts w:eastAsia="Times New Roman" w:cs="Arial"/>
      <w:sz w:val="12"/>
    </w:rPr>
  </w:style>
  <w:style w:type="paragraph" w:customStyle="1" w:styleId="TagCite3">
    <w:name w:val="Tag Cite"/>
    <w:basedOn w:val="PageHeader"/>
    <w:link w:val="TagCiteChar5"/>
    <w:qFormat/>
    <w:rsid w:val="008D27D9"/>
    <w:rPr>
      <w:rFonts w:eastAsia="SimSun"/>
      <w:b/>
      <w:sz w:val="24"/>
      <w:lang w:eastAsia="zh-CN"/>
    </w:rPr>
  </w:style>
  <w:style w:type="character" w:customStyle="1" w:styleId="TagCiteChar5">
    <w:name w:val="Tag Cite Char"/>
    <w:link w:val="TagCite3"/>
    <w:rsid w:val="008D27D9"/>
    <w:rPr>
      <w:rFonts w:eastAsia="SimSun" w:cs="Arial"/>
      <w:b/>
      <w:sz w:val="24"/>
      <w:lang w:eastAsia="zh-CN"/>
    </w:rPr>
  </w:style>
  <w:style w:type="character" w:customStyle="1" w:styleId="smalllink">
    <w:name w:val="smalllink"/>
    <w:rsid w:val="008D27D9"/>
  </w:style>
  <w:style w:type="character" w:customStyle="1" w:styleId="bighead1">
    <w:name w:val="bighead1"/>
    <w:rsid w:val="008D27D9"/>
    <w:rPr>
      <w:rFonts w:ascii="Verdana" w:hAnsi="Verdana" w:hint="default"/>
      <w:b/>
      <w:bCs/>
      <w:sz w:val="27"/>
      <w:szCs w:val="27"/>
    </w:rPr>
  </w:style>
  <w:style w:type="character" w:customStyle="1" w:styleId="Underline-WFU">
    <w:name w:val="Underline-WFU"/>
    <w:uiPriority w:val="1"/>
    <w:qFormat/>
    <w:rsid w:val="008D27D9"/>
    <w:rPr>
      <w:rFonts w:ascii="Cambria" w:hAnsi="Cambria"/>
      <w:sz w:val="21"/>
      <w:u w:val="single"/>
    </w:rPr>
  </w:style>
  <w:style w:type="paragraph" w:customStyle="1" w:styleId="Tiny-WFU">
    <w:name w:val="Tiny-WFU"/>
    <w:basedOn w:val="Normal"/>
    <w:qFormat/>
    <w:rsid w:val="008D27D9"/>
    <w:rPr>
      <w:rFonts w:ascii="Cambria" w:eastAsia="Malgun Gothic" w:hAnsi="Cambria"/>
      <w:sz w:val="12"/>
      <w:lang w:eastAsia="ko-KR"/>
    </w:rPr>
  </w:style>
  <w:style w:type="character" w:customStyle="1" w:styleId="b">
    <w:name w:val="b"/>
    <w:rsid w:val="008D27D9"/>
  </w:style>
  <w:style w:type="paragraph" w:customStyle="1" w:styleId="Indentation">
    <w:name w:val="Indentation"/>
    <w:basedOn w:val="Normal"/>
    <w:qFormat/>
    <w:rsid w:val="008D27D9"/>
    <w:pPr>
      <w:ind w:left="288" w:right="288"/>
    </w:pPr>
    <w:rPr>
      <w:rFonts w:eastAsia="Calibri"/>
    </w:rPr>
  </w:style>
  <w:style w:type="character" w:customStyle="1" w:styleId="left-date1">
    <w:name w:val="left-date1"/>
    <w:rsid w:val="008D27D9"/>
    <w:rPr>
      <w:rFonts w:ascii="Verdana" w:hAnsi="Verdana" w:hint="default"/>
      <w:color w:val="666666"/>
      <w:sz w:val="14"/>
      <w:szCs w:val="14"/>
    </w:rPr>
  </w:style>
  <w:style w:type="character" w:customStyle="1" w:styleId="org">
    <w:name w:val="org"/>
    <w:basedOn w:val="DefaultParagraphFont"/>
    <w:rsid w:val="008D27D9"/>
  </w:style>
  <w:style w:type="paragraph" w:customStyle="1" w:styleId="seeall">
    <w:name w:val="seeall"/>
    <w:basedOn w:val="Normal"/>
    <w:qFormat/>
    <w:rsid w:val="008D27D9"/>
    <w:pPr>
      <w:spacing w:before="100" w:beforeAutospacing="1" w:after="100" w:afterAutospacing="1"/>
    </w:pPr>
    <w:rPr>
      <w:rFonts w:eastAsia="Times New Roman"/>
      <w:sz w:val="24"/>
    </w:rPr>
  </w:style>
  <w:style w:type="character" w:customStyle="1" w:styleId="list-comma">
    <w:name w:val="list-comma"/>
    <w:basedOn w:val="DefaultParagraphFont"/>
    <w:rsid w:val="008D27D9"/>
  </w:style>
  <w:style w:type="character" w:customStyle="1" w:styleId="livefyre-commentcount">
    <w:name w:val="livefyre-commentcount"/>
    <w:basedOn w:val="DefaultParagraphFont"/>
    <w:rsid w:val="008D27D9"/>
  </w:style>
  <w:style w:type="character" w:customStyle="1" w:styleId="rednegchange">
    <w:name w:val="red_neg_change"/>
    <w:basedOn w:val="DefaultParagraphFont"/>
    <w:rsid w:val="008D27D9"/>
  </w:style>
  <w:style w:type="character" w:customStyle="1" w:styleId="wsodqchgshow">
    <w:name w:val="wsodq_chgshow"/>
    <w:basedOn w:val="DefaultParagraphFont"/>
    <w:rsid w:val="008D27D9"/>
  </w:style>
  <w:style w:type="character" w:customStyle="1" w:styleId="greenposchange">
    <w:name w:val="green_pos_change"/>
    <w:basedOn w:val="DefaultParagraphFont"/>
    <w:rsid w:val="008D27D9"/>
  </w:style>
  <w:style w:type="character" w:customStyle="1" w:styleId="image-credit">
    <w:name w:val="image-credit"/>
    <w:basedOn w:val="DefaultParagraphFont"/>
    <w:rsid w:val="008D27D9"/>
  </w:style>
  <w:style w:type="paragraph" w:customStyle="1" w:styleId="gascontcredit">
    <w:name w:val="gas_cont_credit"/>
    <w:basedOn w:val="Normal"/>
    <w:qFormat/>
    <w:rsid w:val="008D27D9"/>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D27D9"/>
    <w:rPr>
      <w:b/>
      <w:szCs w:val="24"/>
      <w:u w:val="single"/>
      <w:lang w:val="en-US" w:eastAsia="en-US" w:bidi="ar-SA"/>
    </w:rPr>
  </w:style>
  <w:style w:type="paragraph" w:customStyle="1" w:styleId="endarticle">
    <w:name w:val="endarticle"/>
    <w:basedOn w:val="Normal"/>
    <w:uiPriority w:val="99"/>
    <w:qFormat/>
    <w:rsid w:val="008D27D9"/>
    <w:pPr>
      <w:spacing w:before="100" w:beforeAutospacing="1" w:after="100" w:afterAutospacing="1"/>
    </w:pPr>
    <w:rPr>
      <w:rFonts w:eastAsia="Times New Roman"/>
      <w:sz w:val="24"/>
    </w:rPr>
  </w:style>
  <w:style w:type="paragraph" w:customStyle="1" w:styleId="a-body-text">
    <w:name w:val="a-body-text"/>
    <w:basedOn w:val="Normal"/>
    <w:uiPriority w:val="99"/>
    <w:qFormat/>
    <w:rsid w:val="008D27D9"/>
    <w:pPr>
      <w:spacing w:before="100" w:beforeAutospacing="1" w:after="100" w:afterAutospacing="1"/>
    </w:pPr>
    <w:rPr>
      <w:rFonts w:eastAsia="Times New Roman"/>
      <w:sz w:val="24"/>
    </w:rPr>
  </w:style>
  <w:style w:type="paragraph" w:customStyle="1" w:styleId="obgpara">
    <w:name w:val="obg_para"/>
    <w:basedOn w:val="Normal"/>
    <w:uiPriority w:val="99"/>
    <w:qFormat/>
    <w:rsid w:val="008D27D9"/>
    <w:pPr>
      <w:spacing w:before="100" w:beforeAutospacing="1" w:after="100" w:afterAutospacing="1"/>
    </w:pPr>
    <w:rPr>
      <w:rFonts w:eastAsia="Times New Roman"/>
      <w:sz w:val="24"/>
    </w:rPr>
  </w:style>
  <w:style w:type="character" w:customStyle="1" w:styleId="caption4">
    <w:name w:val="caption4"/>
    <w:basedOn w:val="DefaultParagraphFont"/>
    <w:rsid w:val="008D27D9"/>
  </w:style>
  <w:style w:type="character" w:customStyle="1" w:styleId="honorific-prefix">
    <w:name w:val="honorific-prefix"/>
    <w:basedOn w:val="DefaultParagraphFont"/>
    <w:rsid w:val="008D27D9"/>
  </w:style>
  <w:style w:type="character" w:customStyle="1" w:styleId="given-name">
    <w:name w:val="given-name"/>
    <w:basedOn w:val="DefaultParagraphFont"/>
    <w:rsid w:val="008D27D9"/>
  </w:style>
  <w:style w:type="character" w:customStyle="1" w:styleId="family-name">
    <w:name w:val="family-name"/>
    <w:basedOn w:val="DefaultParagraphFont"/>
    <w:rsid w:val="008D27D9"/>
  </w:style>
  <w:style w:type="character" w:customStyle="1" w:styleId="chead">
    <w:name w:val="chead"/>
    <w:basedOn w:val="DefaultParagraphFont"/>
    <w:rsid w:val="008D27D9"/>
  </w:style>
  <w:style w:type="character" w:customStyle="1" w:styleId="obgcapsstart">
    <w:name w:val="obg_caps_start"/>
    <w:basedOn w:val="DefaultParagraphFont"/>
    <w:rsid w:val="008D27D9"/>
  </w:style>
  <w:style w:type="character" w:customStyle="1" w:styleId="pmtermsel">
    <w:name w:val="pmtermsel"/>
    <w:basedOn w:val="DefaultParagraphFont"/>
    <w:rsid w:val="008D27D9"/>
  </w:style>
  <w:style w:type="character" w:customStyle="1" w:styleId="showipapr">
    <w:name w:val="show_ipapr"/>
    <w:basedOn w:val="DefaultParagraphFont"/>
    <w:rsid w:val="008D27D9"/>
  </w:style>
  <w:style w:type="character" w:customStyle="1" w:styleId="dnindex">
    <w:name w:val="dnindex"/>
    <w:basedOn w:val="DefaultParagraphFont"/>
    <w:rsid w:val="008D27D9"/>
  </w:style>
  <w:style w:type="character" w:customStyle="1" w:styleId="althead">
    <w:name w:val="althead"/>
    <w:basedOn w:val="DefaultParagraphFont"/>
    <w:rsid w:val="008D27D9"/>
  </w:style>
  <w:style w:type="character" w:customStyle="1" w:styleId="arbd1">
    <w:name w:val="arbd1"/>
    <w:basedOn w:val="DefaultParagraphFont"/>
    <w:rsid w:val="008D27D9"/>
  </w:style>
  <w:style w:type="character" w:customStyle="1" w:styleId="unx">
    <w:name w:val="unx"/>
    <w:basedOn w:val="DefaultParagraphFont"/>
    <w:rsid w:val="008D27D9"/>
  </w:style>
  <w:style w:type="character" w:customStyle="1" w:styleId="lrdctph">
    <w:name w:val="lr_dct_ph"/>
    <w:basedOn w:val="DefaultParagraphFont"/>
    <w:rsid w:val="008D27D9"/>
  </w:style>
  <w:style w:type="paragraph" w:customStyle="1" w:styleId="TxBr41p1">
    <w:name w:val="TxBr_41p1"/>
    <w:basedOn w:val="Normal"/>
    <w:uiPriority w:val="99"/>
    <w:qFormat/>
    <w:rsid w:val="008D27D9"/>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D27D9"/>
    <w:rPr>
      <w:sz w:val="18"/>
      <w:szCs w:val="24"/>
      <w:lang w:val="en-US" w:eastAsia="en-US" w:bidi="ar-SA"/>
    </w:rPr>
  </w:style>
  <w:style w:type="paragraph" w:customStyle="1" w:styleId="003Cite">
    <w:name w:val="003Cite"/>
    <w:basedOn w:val="Normal"/>
    <w:qFormat/>
    <w:rsid w:val="008D27D9"/>
    <w:rPr>
      <w:rFonts w:eastAsia="Calibri"/>
      <w:sz w:val="16"/>
      <w:szCs w:val="16"/>
    </w:rPr>
  </w:style>
  <w:style w:type="paragraph" w:customStyle="1" w:styleId="NormalBold">
    <w:name w:val="Normal + Bold"/>
    <w:aliases w:val="Double Underline"/>
    <w:basedOn w:val="Normal"/>
    <w:link w:val="NormalBoldChar"/>
    <w:qFormat/>
    <w:rsid w:val="008D27D9"/>
    <w:pPr>
      <w:jc w:val="both"/>
    </w:pPr>
    <w:rPr>
      <w:b/>
      <w:color w:val="000000"/>
      <w:u w:val="single"/>
    </w:rPr>
  </w:style>
  <w:style w:type="character" w:customStyle="1" w:styleId="NormalBoldChar">
    <w:name w:val="Normal + Bold Char"/>
    <w:aliases w:val="Double Underline Char"/>
    <w:basedOn w:val="DefaultParagraphFont"/>
    <w:link w:val="NormalBold"/>
    <w:rsid w:val="008D27D9"/>
    <w:rPr>
      <w:rFonts w:cs="Arial"/>
      <w:b/>
      <w:color w:val="000000"/>
      <w:u w:val="single"/>
    </w:rPr>
  </w:style>
  <w:style w:type="character" w:customStyle="1" w:styleId="BlockHeadingsChar1">
    <w:name w:val="Block Headings Char1"/>
    <w:rsid w:val="008D27D9"/>
    <w:rPr>
      <w:b/>
      <w:caps/>
    </w:rPr>
  </w:style>
  <w:style w:type="character" w:customStyle="1" w:styleId="FontStyle170">
    <w:name w:val="Font Style170"/>
    <w:uiPriority w:val="99"/>
    <w:rsid w:val="008D27D9"/>
    <w:rPr>
      <w:rFonts w:ascii="Bookman Old Style" w:hAnsi="Bookman Old Style" w:cs="Bookman Old Style"/>
      <w:sz w:val="16"/>
      <w:szCs w:val="16"/>
    </w:rPr>
  </w:style>
  <w:style w:type="character" w:customStyle="1" w:styleId="Styleunderline12pt">
    <w:name w:val="Style underline + 12 pt"/>
    <w:rsid w:val="008D27D9"/>
    <w:rPr>
      <w:rFonts w:ascii="Times New Roman" w:hAnsi="Times New Roman"/>
      <w:bCs/>
      <w:sz w:val="20"/>
      <w:u w:val="single"/>
    </w:rPr>
  </w:style>
  <w:style w:type="character" w:customStyle="1" w:styleId="StyleUnderlineChar19pt">
    <w:name w:val="Style Underline Char1 + 9 pt"/>
    <w:basedOn w:val="UnderlineChar1"/>
    <w:rsid w:val="008D27D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D27D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D27D9"/>
    <w:rPr>
      <w:rFonts w:ascii="Times New Roman" w:hAnsi="Times New Roman"/>
      <w:sz w:val="20"/>
      <w:u w:val="single"/>
      <w:lang w:val="en-US" w:eastAsia="en-US" w:bidi="ar-SA"/>
    </w:rPr>
  </w:style>
  <w:style w:type="paragraph" w:customStyle="1" w:styleId="StyleUnderline9pt10">
    <w:name w:val="Style Underline + 9 pt1"/>
    <w:qFormat/>
    <w:rsid w:val="008D27D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D27D9"/>
    <w:rPr>
      <w:sz w:val="20"/>
      <w:u w:val="single"/>
    </w:rPr>
  </w:style>
  <w:style w:type="character" w:customStyle="1" w:styleId="StyleUnderlineChar19pt2">
    <w:name w:val="Style Underline Char1 + 9 pt2"/>
    <w:basedOn w:val="UnderlineChar1"/>
    <w:rsid w:val="008D27D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D27D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D27D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D27D9"/>
    <w:rPr>
      <w:rFonts w:ascii="Times New Roman" w:hAnsi="Times New Roman"/>
      <w:b/>
      <w:bCs/>
      <w:sz w:val="20"/>
      <w:szCs w:val="24"/>
      <w:u w:val="single"/>
      <w:lang w:val="en-US" w:eastAsia="en-US" w:bidi="ar-SA"/>
    </w:rPr>
  </w:style>
  <w:style w:type="character" w:customStyle="1" w:styleId="content">
    <w:name w:val="content"/>
    <w:basedOn w:val="DefaultParagraphFont"/>
    <w:rsid w:val="008D27D9"/>
  </w:style>
  <w:style w:type="character" w:customStyle="1" w:styleId="tagCharCharCharChar">
    <w:name w:val="tag Char Char Char Char"/>
    <w:rsid w:val="008D27D9"/>
    <w:rPr>
      <w:rFonts w:ascii="Georgia" w:eastAsia="Calibri" w:hAnsi="Georgia" w:cs="Calibri"/>
      <w:b/>
      <w:sz w:val="24"/>
    </w:rPr>
  </w:style>
  <w:style w:type="character" w:customStyle="1" w:styleId="3">
    <w:name w:val="3"/>
    <w:rsid w:val="008D27D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D27D9"/>
    <w:rPr>
      <w:rFonts w:cs="Arial"/>
      <w:b/>
      <w:bCs/>
      <w:iCs/>
      <w:szCs w:val="28"/>
      <w:lang w:val="en-US" w:eastAsia="en-US" w:bidi="ar-SA"/>
    </w:rPr>
  </w:style>
  <w:style w:type="paragraph" w:customStyle="1" w:styleId="EmphasisText">
    <w:name w:val="Emphasis Text"/>
    <w:basedOn w:val="UnderlinedText"/>
    <w:link w:val="EmphasisTextChar"/>
    <w:qFormat/>
    <w:rsid w:val="008D27D9"/>
    <w:pPr>
      <w:jc w:val="left"/>
    </w:pPr>
    <w:rPr>
      <w:rFonts w:eastAsia="SimSun"/>
      <w:u w:val="single"/>
    </w:rPr>
  </w:style>
  <w:style w:type="character" w:customStyle="1" w:styleId="EmphasisTextChar">
    <w:name w:val="Emphasis Text Char"/>
    <w:link w:val="EmphasisText"/>
    <w:rsid w:val="008D27D9"/>
    <w:rPr>
      <w:rFonts w:eastAsia="SimSun" w:cs="Arial"/>
      <w:b/>
      <w:sz w:val="24"/>
      <w:u w:val="single"/>
    </w:rPr>
  </w:style>
  <w:style w:type="character" w:customStyle="1" w:styleId="7">
    <w:name w:val="7"/>
    <w:rsid w:val="008D27D9"/>
    <w:rPr>
      <w:rFonts w:cs="Arial"/>
      <w:bCs/>
      <w:sz w:val="20"/>
      <w:u w:val="single"/>
      <w:lang w:val="en-US" w:eastAsia="en-US" w:bidi="ar-SA"/>
    </w:rPr>
  </w:style>
  <w:style w:type="character" w:customStyle="1" w:styleId="StyleUnderlineChar19pt4">
    <w:name w:val="Style Underline Char1 + 9 pt4"/>
    <w:basedOn w:val="UnderlineChar1"/>
    <w:rsid w:val="008D27D9"/>
    <w:rPr>
      <w:rFonts w:ascii="Times New Roman" w:hAnsi="Times New Roman"/>
      <w:sz w:val="20"/>
      <w:szCs w:val="24"/>
      <w:u w:val="single"/>
      <w:lang w:val="en-US" w:eastAsia="en-US" w:bidi="ar-SA"/>
    </w:rPr>
  </w:style>
  <w:style w:type="character" w:customStyle="1" w:styleId="StyleUnderlineChar19ptBold1">
    <w:name w:val="Style Underline Char1 + 9 pt Bold1"/>
    <w:rsid w:val="008D27D9"/>
    <w:rPr>
      <w:rFonts w:ascii="Times New Roman" w:hAnsi="Times New Roman"/>
      <w:b/>
      <w:bCs/>
      <w:sz w:val="20"/>
      <w:szCs w:val="24"/>
      <w:u w:val="single"/>
      <w:lang w:val="en-US" w:eastAsia="en-US" w:bidi="ar-SA"/>
    </w:rPr>
  </w:style>
  <w:style w:type="character" w:customStyle="1" w:styleId="Style9ptUnderline3">
    <w:name w:val="Style 9 pt Underline3"/>
    <w:rsid w:val="008D27D9"/>
    <w:rPr>
      <w:sz w:val="20"/>
      <w:u w:val="single"/>
    </w:rPr>
  </w:style>
  <w:style w:type="character" w:customStyle="1" w:styleId="Style9ptUnderline4">
    <w:name w:val="Style 9 pt Underline4"/>
    <w:rsid w:val="008D27D9"/>
    <w:rPr>
      <w:sz w:val="20"/>
      <w:u w:val="single"/>
    </w:rPr>
  </w:style>
  <w:style w:type="character" w:customStyle="1" w:styleId="55">
    <w:name w:val="55"/>
    <w:rsid w:val="008D27D9"/>
    <w:rPr>
      <w:rFonts w:cs="Arial"/>
      <w:bCs/>
      <w:sz w:val="20"/>
      <w:u w:val="single"/>
      <w:lang w:val="en-US" w:eastAsia="en-US" w:bidi="ar-SA"/>
    </w:rPr>
  </w:style>
  <w:style w:type="paragraph" w:customStyle="1" w:styleId="CardBody">
    <w:name w:val="Card Body"/>
    <w:basedOn w:val="Normal"/>
    <w:link w:val="CardBodyChar"/>
    <w:qFormat/>
    <w:rsid w:val="008D27D9"/>
    <w:rPr>
      <w:rFonts w:eastAsia="Calibri"/>
      <w:sz w:val="16"/>
    </w:rPr>
  </w:style>
  <w:style w:type="character" w:customStyle="1" w:styleId="CardBodyChar">
    <w:name w:val="Card Body Char"/>
    <w:link w:val="CardBody"/>
    <w:rsid w:val="008D27D9"/>
    <w:rPr>
      <w:rFonts w:eastAsia="Calibri" w:cs="Arial"/>
      <w:sz w:val="16"/>
    </w:rPr>
  </w:style>
  <w:style w:type="character" w:customStyle="1" w:styleId="Styleunderline9ptBold">
    <w:name w:val="Style underline + 9 pt Bold"/>
    <w:rsid w:val="008D27D9"/>
    <w:rPr>
      <w:b/>
      <w:bCs/>
      <w:sz w:val="20"/>
      <w:u w:val="single"/>
    </w:rPr>
  </w:style>
  <w:style w:type="character" w:customStyle="1" w:styleId="StyleUnderliningChar9ptBold">
    <w:name w:val="Style Underlining Char + 9 pt Bold"/>
    <w:rsid w:val="008D27D9"/>
    <w:rPr>
      <w:rFonts w:ascii="Times New Roman" w:hAnsi="Times New Roman"/>
      <w:b/>
      <w:bCs/>
      <w:sz w:val="20"/>
      <w:szCs w:val="24"/>
      <w:u w:val="single"/>
      <w:lang w:val="en-US" w:eastAsia="en-US" w:bidi="ar-SA"/>
    </w:rPr>
  </w:style>
  <w:style w:type="character" w:customStyle="1" w:styleId="StyleUnderliningChar9pt">
    <w:name w:val="Style Underlining Char + 9 pt"/>
    <w:rsid w:val="008D27D9"/>
    <w:rPr>
      <w:rFonts w:ascii="Times New Roman" w:hAnsi="Times New Roman"/>
      <w:sz w:val="20"/>
      <w:szCs w:val="24"/>
      <w:u w:val="single"/>
      <w:lang w:val="en-US" w:eastAsia="en-US" w:bidi="ar-SA"/>
    </w:rPr>
  </w:style>
  <w:style w:type="character" w:customStyle="1" w:styleId="34">
    <w:name w:val="34"/>
    <w:rsid w:val="008D27D9"/>
    <w:rPr>
      <w:rFonts w:ascii="Times New Roman" w:hAnsi="Times New Roman" w:cs="Arial"/>
      <w:bCs/>
      <w:sz w:val="20"/>
      <w:u w:val="single"/>
      <w:lang w:val="en-US" w:eastAsia="en-US" w:bidi="ar-SA"/>
    </w:rPr>
  </w:style>
  <w:style w:type="character" w:customStyle="1" w:styleId="45">
    <w:name w:val="45"/>
    <w:rsid w:val="008D27D9"/>
    <w:rPr>
      <w:rFonts w:ascii="Times New Roman" w:hAnsi="Times New Roman" w:cs="Arial"/>
      <w:b/>
      <w:bCs/>
      <w:sz w:val="20"/>
      <w:u w:val="single"/>
      <w:lang w:val="en-US" w:eastAsia="en-US" w:bidi="ar-SA"/>
    </w:rPr>
  </w:style>
  <w:style w:type="character" w:customStyle="1" w:styleId="Style9ptUnderline5">
    <w:name w:val="Style 9 pt Underline5"/>
    <w:rsid w:val="008D27D9"/>
    <w:rPr>
      <w:rFonts w:ascii="Times New Roman" w:hAnsi="Times New Roman"/>
      <w:sz w:val="20"/>
      <w:u w:val="single"/>
    </w:rPr>
  </w:style>
  <w:style w:type="character" w:customStyle="1" w:styleId="Style9ptBoldUnderline2">
    <w:name w:val="Style 9 pt Bold Underline2"/>
    <w:rsid w:val="008D27D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D27D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D27D9"/>
    <w:rPr>
      <w:lang w:eastAsia="zh-CN"/>
    </w:rPr>
  </w:style>
  <w:style w:type="character" w:customStyle="1" w:styleId="StyleStyle49pt1Char">
    <w:name w:val="Style Style4 + 9 pt1 Char"/>
    <w:basedOn w:val="Style4Char"/>
    <w:link w:val="StyleStyle49pt1"/>
    <w:rsid w:val="008D27D9"/>
    <w:rPr>
      <w:rFonts w:eastAsia="Times New Roman" w:cs="Arial"/>
      <w:szCs w:val="24"/>
      <w:u w:val="single"/>
      <w:lang w:eastAsia="zh-CN"/>
    </w:rPr>
  </w:style>
  <w:style w:type="paragraph" w:customStyle="1" w:styleId="StyleStyle49ptBold1">
    <w:name w:val="Style Style4 + 9 pt Bold1"/>
    <w:basedOn w:val="Style4"/>
    <w:link w:val="StyleStyle49ptBold1Char"/>
    <w:qFormat/>
    <w:rsid w:val="008D27D9"/>
    <w:rPr>
      <w:rFonts w:eastAsiaTheme="minorHAnsi"/>
      <w:b/>
      <w:bCs/>
      <w:szCs w:val="22"/>
    </w:rPr>
  </w:style>
  <w:style w:type="character" w:customStyle="1" w:styleId="StyleStyle49ptBold1Char">
    <w:name w:val="Style Style4 + 9 pt Bold1 Char"/>
    <w:link w:val="StyleStyle49ptBold1"/>
    <w:rsid w:val="008D27D9"/>
    <w:rPr>
      <w:rFonts w:cs="Arial"/>
      <w:b/>
      <w:bCs/>
      <w:u w:val="single"/>
    </w:rPr>
  </w:style>
  <w:style w:type="paragraph" w:customStyle="1" w:styleId="StyleStyle49pt2">
    <w:name w:val="Style Style4 + 9 pt2"/>
    <w:basedOn w:val="Style4"/>
    <w:link w:val="StyleStyle49pt2Char"/>
    <w:qFormat/>
    <w:rsid w:val="008D27D9"/>
    <w:rPr>
      <w:lang w:eastAsia="zh-CN"/>
    </w:rPr>
  </w:style>
  <w:style w:type="character" w:customStyle="1" w:styleId="StyleStyle49pt2Char">
    <w:name w:val="Style Style4 + 9 pt2 Char"/>
    <w:basedOn w:val="Style4Char"/>
    <w:link w:val="StyleStyle49pt2"/>
    <w:rsid w:val="008D27D9"/>
    <w:rPr>
      <w:rFonts w:eastAsia="Times New Roman" w:cs="Arial"/>
      <w:szCs w:val="24"/>
      <w:u w:val="single"/>
      <w:lang w:eastAsia="zh-CN"/>
    </w:rPr>
  </w:style>
  <w:style w:type="paragraph" w:customStyle="1" w:styleId="StyleStyle49ptBold2">
    <w:name w:val="Style Style4 + 9 pt Bold2"/>
    <w:basedOn w:val="Style4"/>
    <w:link w:val="StyleStyle49ptBold2Char"/>
    <w:qFormat/>
    <w:rsid w:val="008D27D9"/>
    <w:rPr>
      <w:rFonts w:eastAsiaTheme="minorHAnsi"/>
      <w:b/>
      <w:bCs/>
      <w:szCs w:val="22"/>
    </w:rPr>
  </w:style>
  <w:style w:type="character" w:customStyle="1" w:styleId="StyleStyle49ptBold2Char">
    <w:name w:val="Style Style4 + 9 pt Bold2 Char"/>
    <w:link w:val="StyleStyle49ptBold2"/>
    <w:rsid w:val="008D27D9"/>
    <w:rPr>
      <w:rFonts w:cs="Arial"/>
      <w:b/>
      <w:bCs/>
      <w:u w:val="single"/>
    </w:rPr>
  </w:style>
  <w:style w:type="character" w:customStyle="1" w:styleId="23">
    <w:name w:val="23"/>
    <w:rsid w:val="008D27D9"/>
    <w:rPr>
      <w:rFonts w:ascii="Times New Roman" w:hAnsi="Times New Roman" w:cs="Arial"/>
      <w:bCs/>
      <w:sz w:val="20"/>
      <w:u w:val="single"/>
      <w:lang w:val="en-US" w:eastAsia="en-US" w:bidi="ar-SA"/>
    </w:rPr>
  </w:style>
  <w:style w:type="character" w:customStyle="1" w:styleId="33">
    <w:name w:val="33"/>
    <w:rsid w:val="008D27D9"/>
    <w:rPr>
      <w:rFonts w:ascii="Times New Roman" w:hAnsi="Times New Roman" w:cs="Arial"/>
      <w:b/>
      <w:bCs/>
      <w:sz w:val="20"/>
      <w:u w:val="single"/>
      <w:lang w:val="en-US" w:eastAsia="en-US" w:bidi="ar-SA"/>
    </w:rPr>
  </w:style>
  <w:style w:type="character" w:customStyle="1" w:styleId="StyleArialNarrow9pt">
    <w:name w:val="Style Arial Narrow 9 pt"/>
    <w:rsid w:val="008D27D9"/>
    <w:rPr>
      <w:rFonts w:ascii="Times New Roman" w:hAnsi="Times New Roman"/>
      <w:sz w:val="20"/>
    </w:rPr>
  </w:style>
  <w:style w:type="paragraph" w:customStyle="1" w:styleId="CiteBody">
    <w:name w:val="Cite Body"/>
    <w:basedOn w:val="Normal"/>
    <w:link w:val="CiteBodyChar"/>
    <w:qFormat/>
    <w:rsid w:val="008D27D9"/>
    <w:rPr>
      <w:rFonts w:eastAsia="Calibri"/>
      <w:szCs w:val="16"/>
    </w:rPr>
  </w:style>
  <w:style w:type="paragraph" w:customStyle="1" w:styleId="CiteBold">
    <w:name w:val="Cite Bold"/>
    <w:basedOn w:val="CiteBody"/>
    <w:link w:val="CiteBoldChar"/>
    <w:qFormat/>
    <w:rsid w:val="008D27D9"/>
    <w:rPr>
      <w:b/>
    </w:rPr>
  </w:style>
  <w:style w:type="character" w:customStyle="1" w:styleId="CiteBodyChar">
    <w:name w:val="Cite Body Char"/>
    <w:link w:val="CiteBody"/>
    <w:rsid w:val="008D27D9"/>
    <w:rPr>
      <w:rFonts w:eastAsia="Calibri" w:cs="Arial"/>
      <w:szCs w:val="16"/>
    </w:rPr>
  </w:style>
  <w:style w:type="character" w:customStyle="1" w:styleId="CiteBoldChar">
    <w:name w:val="Cite Bold Char"/>
    <w:link w:val="CiteBold"/>
    <w:rsid w:val="008D27D9"/>
    <w:rPr>
      <w:rFonts w:eastAsia="Calibri" w:cs="Arial"/>
      <w:b/>
      <w:szCs w:val="16"/>
    </w:rPr>
  </w:style>
  <w:style w:type="paragraph" w:customStyle="1" w:styleId="StyleCardBody11ptUnderline">
    <w:name w:val="Style Card Body + 11 pt Underline"/>
    <w:basedOn w:val="CardBody"/>
    <w:link w:val="StyleCardBody11ptUnderlineChar"/>
    <w:qFormat/>
    <w:rsid w:val="008D27D9"/>
    <w:rPr>
      <w:sz w:val="20"/>
      <w:u w:val="single"/>
    </w:rPr>
  </w:style>
  <w:style w:type="character" w:customStyle="1" w:styleId="StyleCardBody11ptUnderlineChar">
    <w:name w:val="Style Card Body + 11 pt Underline Char"/>
    <w:link w:val="StyleCardBody11ptUnderline"/>
    <w:rsid w:val="008D27D9"/>
    <w:rPr>
      <w:rFonts w:eastAsia="Calibri" w:cs="Arial"/>
      <w:sz w:val="20"/>
      <w:u w:val="single"/>
    </w:rPr>
  </w:style>
  <w:style w:type="paragraph" w:customStyle="1" w:styleId="StyleStyle49pt4">
    <w:name w:val="Style Style4 + 9 pt4"/>
    <w:basedOn w:val="Style4"/>
    <w:link w:val="StyleStyle49pt4Char"/>
    <w:qFormat/>
    <w:rsid w:val="008D27D9"/>
    <w:rPr>
      <w:lang w:eastAsia="zh-CN"/>
    </w:rPr>
  </w:style>
  <w:style w:type="character" w:customStyle="1" w:styleId="StyleStyle49pt4Char">
    <w:name w:val="Style Style4 + 9 pt4 Char"/>
    <w:basedOn w:val="Style4Char"/>
    <w:link w:val="StyleStyle49pt4"/>
    <w:rsid w:val="008D27D9"/>
    <w:rPr>
      <w:rFonts w:eastAsia="Times New Roman" w:cs="Arial"/>
      <w:szCs w:val="24"/>
      <w:u w:val="single"/>
      <w:lang w:eastAsia="zh-CN"/>
    </w:rPr>
  </w:style>
  <w:style w:type="paragraph" w:customStyle="1" w:styleId="StyleStyle49ptBold4">
    <w:name w:val="Style Style4 + 9 pt Bold4"/>
    <w:basedOn w:val="Style4"/>
    <w:link w:val="StyleStyle49ptBold4Char"/>
    <w:qFormat/>
    <w:rsid w:val="008D27D9"/>
    <w:rPr>
      <w:rFonts w:eastAsiaTheme="minorHAnsi"/>
      <w:b/>
      <w:bCs/>
      <w:szCs w:val="22"/>
    </w:rPr>
  </w:style>
  <w:style w:type="character" w:customStyle="1" w:styleId="StyleStyle49ptBold4Char">
    <w:name w:val="Style Style4 + 9 pt Bold4 Char"/>
    <w:link w:val="StyleStyle49ptBold4"/>
    <w:rsid w:val="008D27D9"/>
    <w:rPr>
      <w:rFonts w:cs="Arial"/>
      <w:b/>
      <w:bCs/>
      <w:u w:val="single"/>
    </w:rPr>
  </w:style>
  <w:style w:type="character" w:customStyle="1" w:styleId="StyleUnderlineCharChar9pt2">
    <w:name w:val="Style Underline Char Char + 9 pt2"/>
    <w:basedOn w:val="DefaultParagraphFont"/>
    <w:rsid w:val="008D27D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D27D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D27D9"/>
    <w:rPr>
      <w:b/>
      <w:bCs/>
      <w:sz w:val="20"/>
      <w:u w:val="single"/>
      <w:bdr w:val="single" w:sz="4" w:space="0" w:color="auto"/>
    </w:rPr>
  </w:style>
  <w:style w:type="character" w:customStyle="1" w:styleId="Style9ptUnderline7">
    <w:name w:val="Style 9 pt Underline7"/>
    <w:rsid w:val="008D27D9"/>
    <w:rPr>
      <w:sz w:val="20"/>
      <w:u w:val="single"/>
    </w:rPr>
  </w:style>
  <w:style w:type="character" w:customStyle="1" w:styleId="Style9ptBoldUnderline3">
    <w:name w:val="Style 9 pt Bold Underline3"/>
    <w:rsid w:val="008D27D9"/>
    <w:rPr>
      <w:b/>
      <w:bCs/>
      <w:sz w:val="20"/>
      <w:u w:val="single"/>
    </w:rPr>
  </w:style>
  <w:style w:type="character" w:customStyle="1" w:styleId="Style9ptUnderline8">
    <w:name w:val="Style 9 pt Underline8"/>
    <w:rsid w:val="008D27D9"/>
    <w:rPr>
      <w:sz w:val="20"/>
      <w:u w:val="single"/>
    </w:rPr>
  </w:style>
  <w:style w:type="paragraph" w:customStyle="1" w:styleId="StyleStyle49pt5">
    <w:name w:val="Style Style4 + 9 pt5"/>
    <w:basedOn w:val="Style4"/>
    <w:link w:val="StyleStyle49pt5Char"/>
    <w:qFormat/>
    <w:rsid w:val="008D27D9"/>
    <w:rPr>
      <w:lang w:eastAsia="zh-CN"/>
    </w:rPr>
  </w:style>
  <w:style w:type="character" w:customStyle="1" w:styleId="StyleStyle49pt5Char">
    <w:name w:val="Style Style4 + 9 pt5 Char"/>
    <w:basedOn w:val="Style4Char"/>
    <w:link w:val="StyleStyle49pt5"/>
    <w:rsid w:val="008D27D9"/>
    <w:rPr>
      <w:rFonts w:eastAsia="Times New Roman" w:cs="Arial"/>
      <w:szCs w:val="24"/>
      <w:u w:val="single"/>
      <w:lang w:eastAsia="zh-CN"/>
    </w:rPr>
  </w:style>
  <w:style w:type="character" w:customStyle="1" w:styleId="66">
    <w:name w:val="66"/>
    <w:rsid w:val="008D27D9"/>
    <w:rPr>
      <w:rFonts w:cs="Arial"/>
      <w:bCs/>
      <w:sz w:val="20"/>
      <w:u w:val="single"/>
      <w:lang w:val="en-US" w:eastAsia="en-US" w:bidi="ar-SA"/>
    </w:rPr>
  </w:style>
  <w:style w:type="character" w:customStyle="1" w:styleId="Style9ptUnderline9">
    <w:name w:val="Style 9 pt Underline9"/>
    <w:rsid w:val="008D27D9"/>
    <w:rPr>
      <w:sz w:val="20"/>
      <w:u w:val="single"/>
    </w:rPr>
  </w:style>
  <w:style w:type="paragraph" w:customStyle="1" w:styleId="StyleStyle49ptBold5">
    <w:name w:val="Style Style4 + 9 pt Bold5"/>
    <w:basedOn w:val="Style4"/>
    <w:link w:val="StyleStyle49ptBold5Char"/>
    <w:qFormat/>
    <w:rsid w:val="008D27D9"/>
    <w:rPr>
      <w:rFonts w:eastAsiaTheme="minorHAnsi"/>
      <w:b/>
      <w:bCs/>
      <w:szCs w:val="22"/>
    </w:rPr>
  </w:style>
  <w:style w:type="character" w:customStyle="1" w:styleId="StyleStyle49ptBold5Char">
    <w:name w:val="Style Style4 + 9 pt Bold5 Char"/>
    <w:link w:val="StyleStyle49ptBold5"/>
    <w:rsid w:val="008D27D9"/>
    <w:rPr>
      <w:rFonts w:cs="Arial"/>
      <w:b/>
      <w:bCs/>
      <w:u w:val="single"/>
    </w:rPr>
  </w:style>
  <w:style w:type="character" w:customStyle="1" w:styleId="Style9ptBoldUnderline4">
    <w:name w:val="Style 9 pt Bold Underline4"/>
    <w:rsid w:val="008D27D9"/>
    <w:rPr>
      <w:b/>
      <w:bCs/>
      <w:sz w:val="20"/>
      <w:u w:val="single"/>
    </w:rPr>
  </w:style>
  <w:style w:type="paragraph" w:customStyle="1" w:styleId="StyleStyle49pt7">
    <w:name w:val="Style Style4 + 9 pt7"/>
    <w:basedOn w:val="Style4"/>
    <w:link w:val="StyleStyle49pt7Char"/>
    <w:qFormat/>
    <w:rsid w:val="008D27D9"/>
    <w:rPr>
      <w:lang w:eastAsia="zh-CN"/>
    </w:rPr>
  </w:style>
  <w:style w:type="character" w:customStyle="1" w:styleId="StyleStyle49pt7Char">
    <w:name w:val="Style Style4 + 9 pt7 Char"/>
    <w:basedOn w:val="Style4Char"/>
    <w:link w:val="StyleStyle49pt7"/>
    <w:rsid w:val="008D27D9"/>
    <w:rPr>
      <w:rFonts w:eastAsia="Times New Roman" w:cs="Arial"/>
      <w:szCs w:val="24"/>
      <w:u w:val="single"/>
      <w:lang w:eastAsia="zh-CN"/>
    </w:rPr>
  </w:style>
  <w:style w:type="character" w:customStyle="1" w:styleId="titleblue14">
    <w:name w:val="titleblue14"/>
    <w:basedOn w:val="DefaultParagraphFont"/>
    <w:rsid w:val="008D27D9"/>
  </w:style>
  <w:style w:type="paragraph" w:customStyle="1" w:styleId="FONT7">
    <w:name w:val="FONT 7"/>
    <w:qFormat/>
    <w:rsid w:val="008D27D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D27D9"/>
    <w:rPr>
      <w:rFonts w:eastAsiaTheme="minorHAnsi"/>
      <w:szCs w:val="22"/>
    </w:rPr>
  </w:style>
  <w:style w:type="paragraph" w:customStyle="1" w:styleId="StyleHeading2Underline">
    <w:name w:val="Style Heading 2 + Underline"/>
    <w:basedOn w:val="Heading2"/>
    <w:link w:val="StyleHeading2UnderlineChar"/>
    <w:qFormat/>
    <w:rsid w:val="008D27D9"/>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8D27D9"/>
    <w:rPr>
      <w:rFonts w:eastAsia="Times New Roman" w:cs="Times New Roman"/>
      <w:b/>
      <w:bCs/>
      <w:caps/>
      <w:sz w:val="24"/>
      <w:szCs w:val="26"/>
      <w:u w:val="single"/>
    </w:rPr>
  </w:style>
  <w:style w:type="paragraph" w:customStyle="1" w:styleId="StyleCardText11ptBoldUnderline">
    <w:name w:val="Style Card Text + 11 pt Bold Underline"/>
    <w:link w:val="StyleCardText11ptBoldUnderlineChar"/>
    <w:qFormat/>
    <w:rsid w:val="008D27D9"/>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8D27D9"/>
    <w:rPr>
      <w:rFonts w:asciiTheme="minorHAnsi" w:eastAsia="Calibri" w:hAnsiTheme="minorHAnsi"/>
      <w:b/>
      <w:bCs/>
      <w:szCs w:val="24"/>
      <w:u w:val="single"/>
    </w:rPr>
  </w:style>
  <w:style w:type="paragraph" w:customStyle="1" w:styleId="StyleStyle49ptBold6">
    <w:name w:val="Style Style4 + 9 pt Bold6"/>
    <w:basedOn w:val="Style4"/>
    <w:link w:val="StyleStyle49ptBold6Char"/>
    <w:qFormat/>
    <w:rsid w:val="008D27D9"/>
    <w:rPr>
      <w:rFonts w:eastAsiaTheme="minorHAnsi"/>
      <w:b/>
      <w:bCs/>
      <w:szCs w:val="22"/>
    </w:rPr>
  </w:style>
  <w:style w:type="character" w:customStyle="1" w:styleId="StyleStyle49ptBold6Char">
    <w:name w:val="Style Style4 + 9 pt Bold6 Char"/>
    <w:link w:val="StyleStyle49ptBold6"/>
    <w:rsid w:val="008D27D9"/>
    <w:rPr>
      <w:rFonts w:cs="Arial"/>
      <w:b/>
      <w:bCs/>
      <w:u w:val="single"/>
    </w:rPr>
  </w:style>
  <w:style w:type="paragraph" w:customStyle="1" w:styleId="StyleCircled11pt">
    <w:name w:val="Style Circled + 11 pt"/>
    <w:basedOn w:val="Circled"/>
    <w:link w:val="StyleCircled11ptChar"/>
    <w:qFormat/>
    <w:rsid w:val="008D27D9"/>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D27D9"/>
    <w:rPr>
      <w:rFonts w:asciiTheme="minorHAnsi" w:eastAsia="Calibri" w:hAnsiTheme="minorHAns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D27D9"/>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D27D9"/>
    <w:rPr>
      <w:rFonts w:asciiTheme="minorHAnsi" w:eastAsia="Calibri" w:hAnsiTheme="minorHAnsi"/>
      <w:b/>
      <w:bCs/>
      <w:szCs w:val="24"/>
      <w:u w:val="single"/>
      <w:bdr w:val="single" w:sz="4" w:space="0" w:color="auto"/>
    </w:rPr>
  </w:style>
  <w:style w:type="character" w:customStyle="1" w:styleId="StyleUnderlineCharChar9pt3">
    <w:name w:val="Style Underline Char Char + 9 pt3"/>
    <w:basedOn w:val="DefaultParagraphFont"/>
    <w:rsid w:val="008D27D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D27D9"/>
    <w:rPr>
      <w:sz w:val="20"/>
      <w:u w:val="single"/>
    </w:rPr>
  </w:style>
  <w:style w:type="character" w:customStyle="1" w:styleId="BoldandUnderlineChar2CharCharChar">
    <w:name w:val="Bold and Underline Char2 Char Char Char"/>
    <w:link w:val="BoldandUnderlineChar2CharChar"/>
    <w:rsid w:val="008D27D9"/>
    <w:rPr>
      <w:b/>
      <w:szCs w:val="24"/>
      <w:u w:val="single"/>
    </w:rPr>
  </w:style>
  <w:style w:type="paragraph" w:customStyle="1" w:styleId="textboldChar">
    <w:name w:val="text bold Char"/>
    <w:basedOn w:val="Normal"/>
    <w:link w:val="textboldCharChar"/>
    <w:qFormat/>
    <w:rsid w:val="008D27D9"/>
    <w:pPr>
      <w:ind w:left="720"/>
    </w:pPr>
    <w:rPr>
      <w:rFonts w:eastAsia="Calibri"/>
      <w:b/>
      <w:sz w:val="24"/>
      <w:u w:val="thick"/>
    </w:rPr>
  </w:style>
  <w:style w:type="character" w:customStyle="1" w:styleId="textboldCharChar">
    <w:name w:val="text bold Char Char"/>
    <w:link w:val="textboldChar"/>
    <w:rsid w:val="008D27D9"/>
    <w:rPr>
      <w:rFonts w:eastAsia="Calibri" w:cs="Arial"/>
      <w:b/>
      <w:sz w:val="24"/>
      <w:u w:val="thick"/>
    </w:rPr>
  </w:style>
  <w:style w:type="character" w:customStyle="1" w:styleId="snapnoshots">
    <w:name w:val="snap_noshots"/>
    <w:basedOn w:val="DefaultParagraphFont"/>
    <w:rsid w:val="008D27D9"/>
  </w:style>
  <w:style w:type="character" w:customStyle="1" w:styleId="cnbcsbhdcomp">
    <w:name w:val="cnbc_sbhd_comp"/>
    <w:rsid w:val="008D27D9"/>
  </w:style>
  <w:style w:type="character" w:customStyle="1" w:styleId="blox-headline">
    <w:name w:val="blox-headline"/>
    <w:rsid w:val="008D27D9"/>
  </w:style>
  <w:style w:type="character" w:customStyle="1" w:styleId="Heading2CharCharCharCharCharChar1CharChar">
    <w:name w:val="Heading 2 Char Char Char Char Char Char1 Char Char"/>
    <w:basedOn w:val="DefaultParagraphFont"/>
    <w:uiPriority w:val="99"/>
    <w:rsid w:val="008D27D9"/>
    <w:rPr>
      <w:rFonts w:cs="Arial"/>
      <w:b/>
      <w:bCs/>
      <w:iCs/>
      <w:sz w:val="28"/>
      <w:lang w:val="en-US" w:eastAsia="en-US"/>
    </w:rPr>
  </w:style>
  <w:style w:type="character" w:customStyle="1" w:styleId="postsubtitle">
    <w:name w:val="post_subtitle"/>
    <w:basedOn w:val="DefaultParagraphFont"/>
    <w:rsid w:val="008D27D9"/>
  </w:style>
  <w:style w:type="character" w:customStyle="1" w:styleId="NoterefInText">
    <w:name w:val="_NoterefInText"/>
    <w:uiPriority w:val="99"/>
    <w:rsid w:val="008D27D9"/>
    <w:rPr>
      <w:rFonts w:cs="New Baskerville"/>
      <w:color w:val="000000"/>
    </w:rPr>
  </w:style>
  <w:style w:type="character" w:customStyle="1" w:styleId="postauthor">
    <w:name w:val="postauthor"/>
    <w:basedOn w:val="DefaultParagraphFont"/>
    <w:rsid w:val="008D27D9"/>
  </w:style>
  <w:style w:type="paragraph" w:customStyle="1" w:styleId="notes-source-hasnotes">
    <w:name w:val="notes-source-hasnotes"/>
    <w:basedOn w:val="Normal"/>
    <w:qFormat/>
    <w:rsid w:val="008D27D9"/>
    <w:pPr>
      <w:spacing w:before="100" w:beforeAutospacing="1" w:after="100" w:afterAutospacing="1"/>
    </w:pPr>
    <w:rPr>
      <w:rFonts w:ascii="Times" w:hAnsi="Times"/>
      <w:szCs w:val="20"/>
    </w:rPr>
  </w:style>
  <w:style w:type="character" w:customStyle="1" w:styleId="span">
    <w:name w:val="span"/>
    <w:basedOn w:val="DefaultParagraphFont"/>
    <w:rsid w:val="008D27D9"/>
  </w:style>
  <w:style w:type="character" w:customStyle="1" w:styleId="thirdparty-logo">
    <w:name w:val="thirdparty-logo"/>
    <w:basedOn w:val="DefaultParagraphFont"/>
    <w:rsid w:val="008D27D9"/>
  </w:style>
  <w:style w:type="paragraph" w:customStyle="1" w:styleId="articlemeta">
    <w:name w:val="articlemeta"/>
    <w:basedOn w:val="Normal"/>
    <w:qFormat/>
    <w:rsid w:val="008D27D9"/>
    <w:pPr>
      <w:spacing w:before="100" w:beforeAutospacing="1" w:after="100" w:afterAutospacing="1"/>
    </w:pPr>
    <w:rPr>
      <w:rFonts w:ascii="Times" w:hAnsi="Times"/>
      <w:szCs w:val="20"/>
    </w:rPr>
  </w:style>
  <w:style w:type="character" w:customStyle="1" w:styleId="vcard">
    <w:name w:val="vcard"/>
    <w:basedOn w:val="DefaultParagraphFont"/>
    <w:rsid w:val="008D27D9"/>
  </w:style>
  <w:style w:type="character" w:customStyle="1" w:styleId="print-footnote">
    <w:name w:val="print-footnote"/>
    <w:basedOn w:val="DefaultParagraphFont"/>
    <w:rsid w:val="008D27D9"/>
  </w:style>
  <w:style w:type="character" w:customStyle="1" w:styleId="datestring">
    <w:name w:val="datestring"/>
    <w:basedOn w:val="DefaultParagraphFont"/>
    <w:rsid w:val="008D27D9"/>
  </w:style>
  <w:style w:type="paragraph" w:customStyle="1" w:styleId="left">
    <w:name w:val="left"/>
    <w:basedOn w:val="Normal"/>
    <w:qFormat/>
    <w:rsid w:val="008D27D9"/>
    <w:pPr>
      <w:spacing w:before="100" w:beforeAutospacing="1" w:after="100" w:afterAutospacing="1"/>
    </w:pPr>
    <w:rPr>
      <w:rFonts w:ascii="Times" w:hAnsi="Times"/>
      <w:szCs w:val="20"/>
    </w:rPr>
  </w:style>
  <w:style w:type="paragraph" w:customStyle="1" w:styleId="right">
    <w:name w:val="right"/>
    <w:basedOn w:val="Normal"/>
    <w:qFormat/>
    <w:rsid w:val="008D27D9"/>
    <w:pPr>
      <w:spacing w:before="100" w:beforeAutospacing="1" w:after="100" w:afterAutospacing="1"/>
    </w:pPr>
    <w:rPr>
      <w:rFonts w:ascii="Times" w:hAnsi="Times"/>
      <w:szCs w:val="20"/>
    </w:rPr>
  </w:style>
  <w:style w:type="character" w:customStyle="1" w:styleId="gptad">
    <w:name w:val="gptad"/>
    <w:basedOn w:val="DefaultParagraphFont"/>
    <w:rsid w:val="008D27D9"/>
  </w:style>
  <w:style w:type="paragraph" w:customStyle="1" w:styleId="creditpostedmodified">
    <w:name w:val="credit_posted_modified"/>
    <w:basedOn w:val="Normal"/>
    <w:qFormat/>
    <w:rsid w:val="008D27D9"/>
    <w:pPr>
      <w:spacing w:before="100" w:beforeAutospacing="1" w:after="100" w:afterAutospacing="1"/>
    </w:pPr>
    <w:rPr>
      <w:rFonts w:ascii="Times" w:hAnsi="Times"/>
      <w:szCs w:val="20"/>
    </w:rPr>
  </w:style>
  <w:style w:type="character" w:customStyle="1" w:styleId="creditline">
    <w:name w:val="creditline"/>
    <w:basedOn w:val="DefaultParagraphFont"/>
    <w:rsid w:val="008D27D9"/>
  </w:style>
  <w:style w:type="character" w:customStyle="1" w:styleId="grd">
    <w:name w:val="grd"/>
    <w:basedOn w:val="DefaultParagraphFont"/>
    <w:rsid w:val="008D27D9"/>
  </w:style>
  <w:style w:type="paragraph" w:customStyle="1" w:styleId="hs-text-container">
    <w:name w:val="hs-text-container"/>
    <w:basedOn w:val="Normal"/>
    <w:qFormat/>
    <w:rsid w:val="008D27D9"/>
    <w:pPr>
      <w:spacing w:before="100" w:beforeAutospacing="1" w:after="100" w:afterAutospacing="1"/>
    </w:pPr>
    <w:rPr>
      <w:rFonts w:ascii="Times" w:hAnsi="Times"/>
      <w:szCs w:val="20"/>
    </w:rPr>
  </w:style>
  <w:style w:type="character" w:customStyle="1" w:styleId="changed">
    <w:name w:val="changed"/>
    <w:basedOn w:val="DefaultParagraphFont"/>
    <w:rsid w:val="008D27D9"/>
  </w:style>
  <w:style w:type="character" w:customStyle="1" w:styleId="article-author-name">
    <w:name w:val="article-author-name"/>
    <w:basedOn w:val="DefaultParagraphFont"/>
    <w:rsid w:val="008D27D9"/>
  </w:style>
  <w:style w:type="character" w:customStyle="1" w:styleId="bioexcerpt">
    <w:name w:val="bio_excerpt"/>
    <w:basedOn w:val="DefaultParagraphFont"/>
    <w:rsid w:val="008D27D9"/>
  </w:style>
  <w:style w:type="character" w:customStyle="1" w:styleId="commentcount">
    <w:name w:val="comment_count"/>
    <w:basedOn w:val="DefaultParagraphFont"/>
    <w:rsid w:val="008D27D9"/>
  </w:style>
  <w:style w:type="character" w:customStyle="1" w:styleId="searchtermshighlighted">
    <w:name w:val="searchtermshighlighted"/>
    <w:basedOn w:val="DefaultParagraphFont"/>
    <w:rsid w:val="008D27D9"/>
  </w:style>
  <w:style w:type="character" w:customStyle="1" w:styleId="contributornametrigger">
    <w:name w:val="contributornametrigger"/>
    <w:basedOn w:val="DefaultParagraphFont"/>
    <w:rsid w:val="008D27D9"/>
  </w:style>
  <w:style w:type="character" w:customStyle="1" w:styleId="bylinepipe">
    <w:name w:val="bylinepipe"/>
    <w:basedOn w:val="DefaultParagraphFont"/>
    <w:rsid w:val="008D27D9"/>
  </w:style>
  <w:style w:type="character" w:customStyle="1" w:styleId="lucenesearchresulturlb">
    <w:name w:val="lucene_search_result_url_b"/>
    <w:basedOn w:val="DefaultParagraphFont"/>
    <w:rsid w:val="008D27D9"/>
  </w:style>
  <w:style w:type="character" w:customStyle="1" w:styleId="faculty-title">
    <w:name w:val="faculty-title"/>
    <w:basedOn w:val="DefaultParagraphFont"/>
    <w:rsid w:val="008D27D9"/>
  </w:style>
  <w:style w:type="character" w:customStyle="1" w:styleId="issue">
    <w:name w:val="issue"/>
    <w:basedOn w:val="DefaultParagraphFont"/>
    <w:rsid w:val="008D27D9"/>
  </w:style>
  <w:style w:type="character" w:customStyle="1" w:styleId="pages">
    <w:name w:val="pages"/>
    <w:basedOn w:val="DefaultParagraphFont"/>
    <w:rsid w:val="008D27D9"/>
  </w:style>
  <w:style w:type="character" w:customStyle="1" w:styleId="person">
    <w:name w:val="person"/>
    <w:basedOn w:val="DefaultParagraphFont"/>
    <w:rsid w:val="008D27D9"/>
  </w:style>
  <w:style w:type="character" w:customStyle="1" w:styleId="corresponding">
    <w:name w:val="corresponding"/>
    <w:basedOn w:val="DefaultParagraphFont"/>
    <w:rsid w:val="008D27D9"/>
  </w:style>
  <w:style w:type="paragraph" w:customStyle="1" w:styleId="entry-meta">
    <w:name w:val="entry-meta"/>
    <w:basedOn w:val="Normal"/>
    <w:qFormat/>
    <w:rsid w:val="008D27D9"/>
    <w:pPr>
      <w:spacing w:before="100" w:beforeAutospacing="1" w:after="100" w:afterAutospacing="1"/>
    </w:pPr>
    <w:rPr>
      <w:rFonts w:ascii="Times" w:hAnsi="Times"/>
      <w:szCs w:val="20"/>
    </w:rPr>
  </w:style>
  <w:style w:type="character" w:customStyle="1" w:styleId="post-time">
    <w:name w:val="post-time"/>
    <w:basedOn w:val="DefaultParagraphFont"/>
    <w:rsid w:val="008D27D9"/>
  </w:style>
  <w:style w:type="character" w:customStyle="1" w:styleId="post-category">
    <w:name w:val="post-category"/>
    <w:basedOn w:val="DefaultParagraphFont"/>
    <w:rsid w:val="008D27D9"/>
  </w:style>
  <w:style w:type="paragraph" w:customStyle="1" w:styleId="articledetails">
    <w:name w:val="articledetails"/>
    <w:basedOn w:val="Normal"/>
    <w:qFormat/>
    <w:rsid w:val="008D27D9"/>
    <w:pPr>
      <w:spacing w:before="100" w:beforeAutospacing="1" w:after="100" w:afterAutospacing="1"/>
    </w:pPr>
    <w:rPr>
      <w:rFonts w:ascii="Times" w:hAnsi="Times"/>
      <w:szCs w:val="20"/>
    </w:rPr>
  </w:style>
  <w:style w:type="character" w:customStyle="1" w:styleId="posted-and-updated">
    <w:name w:val="posted-and-updated"/>
    <w:basedOn w:val="DefaultParagraphFont"/>
    <w:rsid w:val="008D27D9"/>
  </w:style>
  <w:style w:type="paragraph" w:customStyle="1" w:styleId="aff">
    <w:name w:val="aff"/>
    <w:basedOn w:val="Normal"/>
    <w:qFormat/>
    <w:rsid w:val="008D27D9"/>
    <w:pPr>
      <w:spacing w:before="100" w:beforeAutospacing="1" w:after="100" w:afterAutospacing="1"/>
    </w:pPr>
    <w:rPr>
      <w:rFonts w:ascii="Times" w:hAnsi="Times"/>
      <w:szCs w:val="20"/>
    </w:rPr>
  </w:style>
  <w:style w:type="character" w:customStyle="1" w:styleId="entry-author">
    <w:name w:val="entry-author"/>
    <w:basedOn w:val="DefaultParagraphFont"/>
    <w:rsid w:val="008D27D9"/>
  </w:style>
  <w:style w:type="character" w:customStyle="1" w:styleId="entry-author-name">
    <w:name w:val="entry-author-name"/>
    <w:basedOn w:val="DefaultParagraphFont"/>
    <w:rsid w:val="008D27D9"/>
  </w:style>
  <w:style w:type="character" w:customStyle="1" w:styleId="contrib-degrees">
    <w:name w:val="contrib-degrees"/>
    <w:basedOn w:val="DefaultParagraphFont"/>
    <w:rsid w:val="008D27D9"/>
  </w:style>
  <w:style w:type="character" w:customStyle="1" w:styleId="contrib-on-behalf-of">
    <w:name w:val="contrib-on-behalf-of"/>
    <w:basedOn w:val="DefaultParagraphFont"/>
    <w:rsid w:val="008D27D9"/>
  </w:style>
  <w:style w:type="character" w:customStyle="1" w:styleId="pubtime">
    <w:name w:val="pubtime"/>
    <w:basedOn w:val="DefaultParagraphFont"/>
    <w:rsid w:val="008D27D9"/>
  </w:style>
  <w:style w:type="character" w:customStyle="1" w:styleId="fbcommentscount">
    <w:name w:val="fb_comments_count"/>
    <w:basedOn w:val="DefaultParagraphFont"/>
    <w:rsid w:val="008D27D9"/>
  </w:style>
  <w:style w:type="character" w:customStyle="1" w:styleId="stsharethiscustom">
    <w:name w:val="st_sharethis_custom"/>
    <w:basedOn w:val="DefaultParagraphFont"/>
    <w:rsid w:val="008D27D9"/>
  </w:style>
  <w:style w:type="paragraph" w:customStyle="1" w:styleId="permalinkable">
    <w:name w:val="permalinkable"/>
    <w:basedOn w:val="Normal"/>
    <w:qFormat/>
    <w:rsid w:val="008D27D9"/>
    <w:pPr>
      <w:spacing w:before="100" w:beforeAutospacing="1" w:after="100" w:afterAutospacing="1"/>
    </w:pPr>
    <w:rPr>
      <w:rFonts w:ascii="Times" w:hAnsi="Times"/>
      <w:szCs w:val="20"/>
    </w:rPr>
  </w:style>
  <w:style w:type="character" w:customStyle="1" w:styleId="post-date">
    <w:name w:val="post-date"/>
    <w:basedOn w:val="DefaultParagraphFont"/>
    <w:rsid w:val="008D27D9"/>
  </w:style>
  <w:style w:type="character" w:customStyle="1" w:styleId="articleauthor0">
    <w:name w:val="article_author"/>
    <w:basedOn w:val="DefaultParagraphFont"/>
    <w:rsid w:val="008D27D9"/>
  </w:style>
  <w:style w:type="character" w:customStyle="1" w:styleId="articleissue">
    <w:name w:val="article_issue"/>
    <w:basedOn w:val="DefaultParagraphFont"/>
    <w:rsid w:val="008D27D9"/>
  </w:style>
  <w:style w:type="character" w:customStyle="1" w:styleId="a-size-large">
    <w:name w:val="a-size-large"/>
    <w:basedOn w:val="DefaultParagraphFont"/>
    <w:rsid w:val="008D27D9"/>
  </w:style>
  <w:style w:type="character" w:customStyle="1" w:styleId="a-size-medium">
    <w:name w:val="a-size-medium"/>
    <w:basedOn w:val="DefaultParagraphFont"/>
    <w:rsid w:val="008D27D9"/>
  </w:style>
  <w:style w:type="character" w:customStyle="1" w:styleId="contribution">
    <w:name w:val="contribution"/>
    <w:basedOn w:val="DefaultParagraphFont"/>
    <w:rsid w:val="008D27D9"/>
  </w:style>
  <w:style w:type="character" w:customStyle="1" w:styleId="a-color-secondary">
    <w:name w:val="a-color-secondary"/>
    <w:basedOn w:val="DefaultParagraphFont"/>
    <w:rsid w:val="008D27D9"/>
  </w:style>
  <w:style w:type="paragraph" w:customStyle="1" w:styleId="sbyline">
    <w:name w:val="sbyline"/>
    <w:basedOn w:val="Normal"/>
    <w:qFormat/>
    <w:rsid w:val="008D27D9"/>
    <w:pPr>
      <w:spacing w:before="100" w:beforeAutospacing="1" w:after="100" w:afterAutospacing="1"/>
    </w:pPr>
    <w:rPr>
      <w:rFonts w:ascii="Times" w:hAnsi="Times"/>
      <w:szCs w:val="20"/>
    </w:rPr>
  </w:style>
  <w:style w:type="character" w:customStyle="1" w:styleId="ui-author">
    <w:name w:val="ui-author"/>
    <w:basedOn w:val="DefaultParagraphFont"/>
    <w:rsid w:val="008D27D9"/>
  </w:style>
  <w:style w:type="character" w:customStyle="1" w:styleId="ui-staffline">
    <w:name w:val="ui-staffline"/>
    <w:basedOn w:val="DefaultParagraphFont"/>
    <w:rsid w:val="008D27D9"/>
  </w:style>
  <w:style w:type="paragraph" w:customStyle="1" w:styleId="promotion-tag-p">
    <w:name w:val="promotion-tag-p"/>
    <w:basedOn w:val="Normal"/>
    <w:qFormat/>
    <w:rsid w:val="008D27D9"/>
    <w:pPr>
      <w:spacing w:before="100" w:beforeAutospacing="1" w:after="100" w:afterAutospacing="1"/>
    </w:pPr>
    <w:rPr>
      <w:rFonts w:ascii="Times" w:hAnsi="Times"/>
      <w:szCs w:val="20"/>
    </w:rPr>
  </w:style>
  <w:style w:type="character" w:customStyle="1" w:styleId="value">
    <w:name w:val="value"/>
    <w:basedOn w:val="DefaultParagraphFont"/>
    <w:rsid w:val="008D27D9"/>
  </w:style>
  <w:style w:type="character" w:customStyle="1" w:styleId="specialissuelabel">
    <w:name w:val="specialissuelabel"/>
    <w:basedOn w:val="DefaultParagraphFont"/>
    <w:rsid w:val="008D27D9"/>
  </w:style>
  <w:style w:type="character" w:customStyle="1" w:styleId="wp-smiley">
    <w:name w:val="wp-smiley"/>
    <w:basedOn w:val="DefaultParagraphFont"/>
    <w:rsid w:val="008D27D9"/>
  </w:style>
  <w:style w:type="character" w:customStyle="1" w:styleId="artjournal">
    <w:name w:val="art_journal"/>
    <w:basedOn w:val="DefaultParagraphFont"/>
    <w:rsid w:val="008D27D9"/>
  </w:style>
  <w:style w:type="character" w:customStyle="1" w:styleId="artdatevolumeissuepart">
    <w:name w:val="art_datevolumeissuepart"/>
    <w:basedOn w:val="DefaultParagraphFont"/>
    <w:rsid w:val="008D27D9"/>
  </w:style>
  <w:style w:type="character" w:customStyle="1" w:styleId="artpages">
    <w:name w:val="art_pages"/>
    <w:basedOn w:val="DefaultParagraphFont"/>
    <w:rsid w:val="008D27D9"/>
  </w:style>
  <w:style w:type="character" w:customStyle="1" w:styleId="singlehighlightclass">
    <w:name w:val="single_highlight_class"/>
    <w:basedOn w:val="DefaultParagraphFont"/>
    <w:rsid w:val="008D27D9"/>
  </w:style>
  <w:style w:type="character" w:customStyle="1" w:styleId="degree">
    <w:name w:val="degree"/>
    <w:basedOn w:val="DefaultParagraphFont"/>
    <w:rsid w:val="008D27D9"/>
  </w:style>
  <w:style w:type="character" w:customStyle="1" w:styleId="major">
    <w:name w:val="major"/>
    <w:basedOn w:val="DefaultParagraphFont"/>
    <w:rsid w:val="008D27D9"/>
  </w:style>
  <w:style w:type="character" w:customStyle="1" w:styleId="views">
    <w:name w:val="views"/>
    <w:basedOn w:val="DefaultParagraphFont"/>
    <w:rsid w:val="008D27D9"/>
  </w:style>
  <w:style w:type="character" w:customStyle="1" w:styleId="stmainservices">
    <w:name w:val="stmainservices"/>
    <w:basedOn w:val="DefaultParagraphFont"/>
    <w:rsid w:val="008D27D9"/>
  </w:style>
  <w:style w:type="character" w:customStyle="1" w:styleId="stbubblehcount">
    <w:name w:val="stbubble_hcount"/>
    <w:basedOn w:val="DefaultParagraphFont"/>
    <w:rsid w:val="008D27D9"/>
  </w:style>
  <w:style w:type="paragraph" w:customStyle="1" w:styleId="Document">
    <w:name w:val="_Document"/>
    <w:basedOn w:val="Default"/>
    <w:next w:val="Default"/>
    <w:uiPriority w:val="99"/>
    <w:qFormat/>
    <w:rsid w:val="008D27D9"/>
    <w:rPr>
      <w:rFonts w:ascii="New Baskerville" w:eastAsiaTheme="minorEastAsia" w:hAnsi="New Baskerville"/>
      <w:color w:val="auto"/>
    </w:rPr>
  </w:style>
  <w:style w:type="paragraph" w:customStyle="1" w:styleId="SubHead1">
    <w:name w:val="_SubHead1"/>
    <w:basedOn w:val="Default"/>
    <w:next w:val="Default"/>
    <w:uiPriority w:val="99"/>
    <w:qFormat/>
    <w:rsid w:val="008D27D9"/>
    <w:rPr>
      <w:rFonts w:ascii="New Baskerville" w:eastAsiaTheme="minorEastAsia" w:hAnsi="New Baskerville"/>
      <w:color w:val="auto"/>
    </w:rPr>
  </w:style>
  <w:style w:type="paragraph" w:customStyle="1" w:styleId="SubHead2">
    <w:name w:val="_SubHead2"/>
    <w:basedOn w:val="Default"/>
    <w:next w:val="Default"/>
    <w:uiPriority w:val="99"/>
    <w:qFormat/>
    <w:rsid w:val="008D27D9"/>
    <w:rPr>
      <w:rFonts w:ascii="New Baskerville" w:eastAsiaTheme="minorEastAsia" w:hAnsi="New Baskerville"/>
      <w:color w:val="auto"/>
    </w:rPr>
  </w:style>
  <w:style w:type="paragraph" w:customStyle="1" w:styleId="collapsed-hide">
    <w:name w:val="collapsed-hide"/>
    <w:basedOn w:val="Normal"/>
    <w:qFormat/>
    <w:rsid w:val="008D27D9"/>
    <w:pPr>
      <w:spacing w:before="100" w:beforeAutospacing="1" w:after="100" w:afterAutospacing="1"/>
    </w:pPr>
    <w:rPr>
      <w:rFonts w:ascii="Times" w:hAnsi="Times"/>
      <w:szCs w:val="20"/>
    </w:rPr>
  </w:style>
  <w:style w:type="paragraph" w:customStyle="1" w:styleId="odd">
    <w:name w:val="odd"/>
    <w:basedOn w:val="Normal"/>
    <w:qFormat/>
    <w:rsid w:val="008D27D9"/>
    <w:pPr>
      <w:spacing w:before="100" w:beforeAutospacing="1" w:after="100" w:afterAutospacing="1"/>
    </w:pPr>
    <w:rPr>
      <w:rFonts w:ascii="Times" w:hAnsi="Times"/>
      <w:szCs w:val="20"/>
    </w:rPr>
  </w:style>
  <w:style w:type="character" w:customStyle="1" w:styleId="article-author">
    <w:name w:val="article-author"/>
    <w:basedOn w:val="DefaultParagraphFont"/>
    <w:rsid w:val="008D27D9"/>
  </w:style>
  <w:style w:type="character" w:customStyle="1" w:styleId="tolocaltime">
    <w:name w:val="tolocaltime"/>
    <w:basedOn w:val="DefaultParagraphFont"/>
    <w:rsid w:val="008D27D9"/>
  </w:style>
  <w:style w:type="character" w:customStyle="1" w:styleId="pb-byline">
    <w:name w:val="pb-byline"/>
    <w:basedOn w:val="DefaultParagraphFont"/>
    <w:rsid w:val="008D27D9"/>
  </w:style>
  <w:style w:type="character" w:customStyle="1" w:styleId="pb-timestamp">
    <w:name w:val="pb-timestamp"/>
    <w:basedOn w:val="DefaultParagraphFont"/>
    <w:rsid w:val="008D27D9"/>
  </w:style>
  <w:style w:type="character" w:customStyle="1" w:styleId="posted-on">
    <w:name w:val="posted-on"/>
    <w:basedOn w:val="DefaultParagraphFont"/>
    <w:rsid w:val="008D27D9"/>
  </w:style>
  <w:style w:type="character" w:customStyle="1" w:styleId="even">
    <w:name w:val="even"/>
    <w:basedOn w:val="DefaultParagraphFont"/>
    <w:rsid w:val="008D27D9"/>
  </w:style>
  <w:style w:type="character" w:customStyle="1" w:styleId="foreground">
    <w:name w:val="foreground"/>
    <w:basedOn w:val="DefaultParagraphFont"/>
    <w:rsid w:val="008D27D9"/>
  </w:style>
  <w:style w:type="paragraph" w:customStyle="1" w:styleId="volissue">
    <w:name w:val="volissue"/>
    <w:basedOn w:val="Normal"/>
    <w:qFormat/>
    <w:rsid w:val="008D27D9"/>
    <w:pPr>
      <w:spacing w:before="100" w:beforeAutospacing="1" w:after="100" w:afterAutospacing="1"/>
    </w:pPr>
    <w:rPr>
      <w:rFonts w:ascii="Times" w:hAnsi="Times"/>
      <w:szCs w:val="20"/>
    </w:rPr>
  </w:style>
  <w:style w:type="character" w:customStyle="1" w:styleId="cat-date-line4">
    <w:name w:val="cat-date-line4"/>
    <w:basedOn w:val="DefaultParagraphFont"/>
    <w:rsid w:val="008D27D9"/>
  </w:style>
  <w:style w:type="character" w:customStyle="1" w:styleId="articledate">
    <w:name w:val="articledate"/>
    <w:basedOn w:val="DefaultParagraphFont"/>
    <w:rsid w:val="008D27D9"/>
  </w:style>
  <w:style w:type="character" w:customStyle="1" w:styleId="post-byline">
    <w:name w:val="post-byline"/>
    <w:basedOn w:val="DefaultParagraphFont"/>
    <w:rsid w:val="008D27D9"/>
  </w:style>
  <w:style w:type="character" w:customStyle="1" w:styleId="upper">
    <w:name w:val="upper"/>
    <w:basedOn w:val="DefaultParagraphFont"/>
    <w:rsid w:val="008D27D9"/>
  </w:style>
  <w:style w:type="character" w:customStyle="1" w:styleId="metadate">
    <w:name w:val="meta_date"/>
    <w:basedOn w:val="DefaultParagraphFont"/>
    <w:rsid w:val="008D27D9"/>
  </w:style>
  <w:style w:type="character" w:customStyle="1" w:styleId="fa">
    <w:name w:val="fa"/>
    <w:basedOn w:val="DefaultParagraphFont"/>
    <w:rsid w:val="008D27D9"/>
  </w:style>
  <w:style w:type="character" w:customStyle="1" w:styleId="longname">
    <w:name w:val="longname"/>
    <w:basedOn w:val="DefaultParagraphFont"/>
    <w:rsid w:val="008D27D9"/>
  </w:style>
  <w:style w:type="character" w:customStyle="1" w:styleId="echocontainer">
    <w:name w:val="echo_container"/>
    <w:basedOn w:val="DefaultParagraphFont"/>
    <w:rsid w:val="008D27D9"/>
  </w:style>
  <w:style w:type="character" w:customStyle="1" w:styleId="comment-display">
    <w:name w:val="comment-display"/>
    <w:basedOn w:val="DefaultParagraphFont"/>
    <w:rsid w:val="008D27D9"/>
  </w:style>
  <w:style w:type="paragraph" w:customStyle="1" w:styleId="comment-count-label">
    <w:name w:val="comment-count-label"/>
    <w:basedOn w:val="Normal"/>
    <w:rsid w:val="008D27D9"/>
    <w:pPr>
      <w:spacing w:before="100" w:beforeAutospacing="1" w:after="100" w:afterAutospacing="1"/>
    </w:pPr>
    <w:rPr>
      <w:rFonts w:ascii="Times" w:hAnsi="Times"/>
      <w:szCs w:val="20"/>
    </w:rPr>
  </w:style>
  <w:style w:type="character" w:customStyle="1" w:styleId="echo-counter">
    <w:name w:val="echo-counter"/>
    <w:basedOn w:val="DefaultParagraphFont"/>
    <w:rsid w:val="008D27D9"/>
  </w:style>
  <w:style w:type="character" w:customStyle="1" w:styleId="discussion-policy">
    <w:name w:val="discussion-policy"/>
    <w:basedOn w:val="DefaultParagraphFont"/>
    <w:rsid w:val="008D27D9"/>
  </w:style>
  <w:style w:type="character" w:customStyle="1" w:styleId="echo-apps-conversations-streamcaption">
    <w:name w:val="echo-apps-conversations-streamcaption"/>
    <w:basedOn w:val="DefaultParagraphFont"/>
    <w:rsid w:val="008D27D9"/>
  </w:style>
  <w:style w:type="character" w:customStyle="1" w:styleId="echo-streamserver-controls-stream-item-text">
    <w:name w:val="echo-streamserver-controls-stream-item-text"/>
    <w:basedOn w:val="DefaultParagraphFont"/>
    <w:rsid w:val="008D27D9"/>
  </w:style>
  <w:style w:type="character" w:customStyle="1" w:styleId="echo-streamserver-controls-facepile-more">
    <w:name w:val="echo-streamserver-controls-facepile-more"/>
    <w:basedOn w:val="DefaultParagraphFont"/>
    <w:rsid w:val="008D27D9"/>
  </w:style>
  <w:style w:type="character" w:customStyle="1" w:styleId="echo-primaryfont">
    <w:name w:val="echo-primaryfont"/>
    <w:basedOn w:val="DefaultParagraphFont"/>
    <w:rsid w:val="008D27D9"/>
  </w:style>
  <w:style w:type="character" w:customStyle="1" w:styleId="section">
    <w:name w:val="section"/>
    <w:basedOn w:val="DefaultParagraphFont"/>
    <w:rsid w:val="008D27D9"/>
  </w:style>
  <w:style w:type="character" w:customStyle="1" w:styleId="wpsr-txt-headline">
    <w:name w:val="wpsr-txt-headline"/>
    <w:basedOn w:val="DefaultParagraphFont"/>
    <w:rsid w:val="008D27D9"/>
  </w:style>
  <w:style w:type="character" w:customStyle="1" w:styleId="asset-metabar-author">
    <w:name w:val="asset-metabar-author"/>
    <w:basedOn w:val="DefaultParagraphFont"/>
    <w:rsid w:val="008D27D9"/>
  </w:style>
  <w:style w:type="character" w:customStyle="1" w:styleId="asset-metabar-time">
    <w:name w:val="asset-metabar-time"/>
    <w:basedOn w:val="DefaultParagraphFont"/>
    <w:rsid w:val="008D27D9"/>
  </w:style>
  <w:style w:type="character" w:customStyle="1" w:styleId="eza-dateline">
    <w:name w:val="eza-dateline"/>
    <w:basedOn w:val="DefaultParagraphFont"/>
    <w:rsid w:val="008D27D9"/>
  </w:style>
  <w:style w:type="character" w:customStyle="1" w:styleId="eza-authors">
    <w:name w:val="eza-authors"/>
    <w:basedOn w:val="DefaultParagraphFont"/>
    <w:rsid w:val="008D27D9"/>
  </w:style>
  <w:style w:type="character" w:customStyle="1" w:styleId="csmstaff">
    <w:name w:val="csm_staff"/>
    <w:basedOn w:val="DefaultParagraphFont"/>
    <w:rsid w:val="008D27D9"/>
  </w:style>
  <w:style w:type="paragraph" w:customStyle="1" w:styleId="mol-para-with-font">
    <w:name w:val="mol-para-with-font"/>
    <w:basedOn w:val="Normal"/>
    <w:rsid w:val="008D27D9"/>
    <w:pPr>
      <w:spacing w:before="100" w:beforeAutospacing="1" w:after="100" w:afterAutospacing="1"/>
    </w:pPr>
    <w:rPr>
      <w:rFonts w:ascii="Times" w:hAnsi="Times"/>
      <w:szCs w:val="20"/>
    </w:rPr>
  </w:style>
  <w:style w:type="character" w:customStyle="1" w:styleId="article-timestamp">
    <w:name w:val="article-timestamp"/>
    <w:basedOn w:val="DefaultParagraphFont"/>
    <w:rsid w:val="008D27D9"/>
  </w:style>
  <w:style w:type="character" w:customStyle="1" w:styleId="byline-text">
    <w:name w:val="byline-text"/>
    <w:basedOn w:val="DefaultParagraphFont"/>
    <w:rsid w:val="008D27D9"/>
  </w:style>
  <w:style w:type="character" w:customStyle="1" w:styleId="itemauthor">
    <w:name w:val="itemauthor"/>
    <w:basedOn w:val="DefaultParagraphFont"/>
    <w:rsid w:val="008D27D9"/>
  </w:style>
  <w:style w:type="character" w:customStyle="1" w:styleId="itemdatecreated">
    <w:name w:val="itemdatecreated"/>
    <w:basedOn w:val="DefaultParagraphFont"/>
    <w:rsid w:val="008D27D9"/>
  </w:style>
  <w:style w:type="character" w:customStyle="1" w:styleId="slug-metadata-note">
    <w:name w:val="slug-metadata-note"/>
    <w:basedOn w:val="DefaultParagraphFont"/>
    <w:rsid w:val="008D27D9"/>
  </w:style>
  <w:style w:type="character" w:customStyle="1" w:styleId="drop-capped">
    <w:name w:val="drop-capped"/>
    <w:basedOn w:val="DefaultParagraphFont"/>
    <w:rsid w:val="008D27D9"/>
  </w:style>
  <w:style w:type="paragraph" w:customStyle="1" w:styleId="articleopinion-standfirst">
    <w:name w:val="articleopinion-standfirst"/>
    <w:basedOn w:val="Normal"/>
    <w:rsid w:val="008D27D9"/>
    <w:pPr>
      <w:spacing w:before="100" w:beforeAutospacing="1" w:after="100" w:afterAutospacing="1"/>
    </w:pPr>
    <w:rPr>
      <w:rFonts w:ascii="Times" w:hAnsi="Times"/>
      <w:szCs w:val="20"/>
    </w:rPr>
  </w:style>
  <w:style w:type="paragraph" w:customStyle="1" w:styleId="snippet">
    <w:name w:val="snippet"/>
    <w:basedOn w:val="Normal"/>
    <w:qFormat/>
    <w:rsid w:val="008D27D9"/>
    <w:pPr>
      <w:spacing w:before="100" w:beforeAutospacing="1" w:after="100" w:afterAutospacing="1"/>
    </w:pPr>
    <w:rPr>
      <w:rFonts w:ascii="Times" w:hAnsi="Times"/>
      <w:szCs w:val="20"/>
    </w:rPr>
  </w:style>
  <w:style w:type="character" w:customStyle="1" w:styleId="thetitle">
    <w:name w:val="the_title"/>
    <w:basedOn w:val="DefaultParagraphFont"/>
    <w:rsid w:val="008D27D9"/>
  </w:style>
  <w:style w:type="character" w:customStyle="1" w:styleId="view-count">
    <w:name w:val="view-count"/>
    <w:basedOn w:val="DefaultParagraphFont"/>
    <w:rsid w:val="008D27D9"/>
  </w:style>
  <w:style w:type="character" w:customStyle="1" w:styleId="rupee">
    <w:name w:val="rupee"/>
    <w:basedOn w:val="DefaultParagraphFont"/>
    <w:rsid w:val="008D27D9"/>
  </w:style>
  <w:style w:type="character" w:customStyle="1" w:styleId="grey1">
    <w:name w:val="grey1"/>
    <w:basedOn w:val="DefaultParagraphFont"/>
    <w:rsid w:val="008D27D9"/>
  </w:style>
  <w:style w:type="paragraph" w:customStyle="1" w:styleId="Pa13">
    <w:name w:val="Pa13"/>
    <w:basedOn w:val="Default"/>
    <w:next w:val="Default"/>
    <w:qFormat/>
    <w:rsid w:val="008D27D9"/>
    <w:pPr>
      <w:spacing w:line="201" w:lineRule="atLeast"/>
    </w:pPr>
    <w:rPr>
      <w:rFonts w:eastAsiaTheme="minorEastAsia"/>
      <w:color w:val="auto"/>
    </w:rPr>
  </w:style>
  <w:style w:type="paragraph" w:customStyle="1" w:styleId="Pa14">
    <w:name w:val="Pa14"/>
    <w:basedOn w:val="Default"/>
    <w:next w:val="Default"/>
    <w:uiPriority w:val="99"/>
    <w:qFormat/>
    <w:rsid w:val="008D27D9"/>
    <w:pPr>
      <w:spacing w:line="241" w:lineRule="atLeast"/>
    </w:pPr>
    <w:rPr>
      <w:rFonts w:eastAsiaTheme="minorEastAsia"/>
      <w:color w:val="auto"/>
    </w:rPr>
  </w:style>
  <w:style w:type="paragraph" w:customStyle="1" w:styleId="Pa9">
    <w:name w:val="Pa9"/>
    <w:basedOn w:val="Default"/>
    <w:next w:val="Default"/>
    <w:qFormat/>
    <w:rsid w:val="008D27D9"/>
    <w:pPr>
      <w:spacing w:line="241" w:lineRule="atLeast"/>
    </w:pPr>
    <w:rPr>
      <w:rFonts w:ascii="Gill Sans" w:eastAsiaTheme="minorEastAsia" w:hAnsi="Gill Sans"/>
      <w:color w:val="auto"/>
    </w:rPr>
  </w:style>
  <w:style w:type="character" w:customStyle="1" w:styleId="bureau">
    <w:name w:val="bureau"/>
    <w:basedOn w:val="DefaultParagraphFont"/>
    <w:rsid w:val="008D27D9"/>
  </w:style>
  <w:style w:type="character" w:customStyle="1" w:styleId="reporttitle">
    <w:name w:val="report_title"/>
    <w:basedOn w:val="DefaultParagraphFont"/>
    <w:rsid w:val="008D27D9"/>
  </w:style>
  <w:style w:type="character" w:customStyle="1" w:styleId="documenttype-longreleases">
    <w:name w:val="document_type_-_long_releases"/>
    <w:basedOn w:val="DefaultParagraphFont"/>
    <w:rsid w:val="008D27D9"/>
  </w:style>
  <w:style w:type="character" w:customStyle="1" w:styleId="alt-date">
    <w:name w:val="alt-date"/>
    <w:basedOn w:val="DefaultParagraphFont"/>
    <w:rsid w:val="008D27D9"/>
  </w:style>
  <w:style w:type="character" w:customStyle="1" w:styleId="entry-byline">
    <w:name w:val="entry-byline"/>
    <w:basedOn w:val="DefaultParagraphFont"/>
    <w:rsid w:val="008D27D9"/>
  </w:style>
  <w:style w:type="character" w:customStyle="1" w:styleId="taglinecontrib">
    <w:name w:val="tagline_contrib"/>
    <w:basedOn w:val="DefaultParagraphFont"/>
    <w:rsid w:val="008D27D9"/>
  </w:style>
  <w:style w:type="character" w:customStyle="1" w:styleId="articledate0">
    <w:name w:val="article_date"/>
    <w:basedOn w:val="DefaultParagraphFont"/>
    <w:rsid w:val="008D27D9"/>
  </w:style>
  <w:style w:type="paragraph" w:customStyle="1" w:styleId="hg-daily">
    <w:name w:val="hg-daily"/>
    <w:basedOn w:val="Normal"/>
    <w:rsid w:val="008D27D9"/>
    <w:pPr>
      <w:spacing w:before="100" w:beforeAutospacing="1" w:after="100" w:afterAutospacing="1"/>
    </w:pPr>
    <w:rPr>
      <w:rFonts w:ascii="Times" w:hAnsi="Times"/>
      <w:szCs w:val="20"/>
    </w:rPr>
  </w:style>
  <w:style w:type="character" w:customStyle="1" w:styleId="cit">
    <w:name w:val="cit"/>
    <w:basedOn w:val="DefaultParagraphFont"/>
    <w:rsid w:val="008D27D9"/>
  </w:style>
  <w:style w:type="paragraph" w:customStyle="1" w:styleId="buttonheading">
    <w:name w:val="buttonheading"/>
    <w:basedOn w:val="Normal"/>
    <w:rsid w:val="008D27D9"/>
    <w:pPr>
      <w:spacing w:before="100" w:beforeAutospacing="1" w:after="100" w:afterAutospacing="1"/>
    </w:pPr>
    <w:rPr>
      <w:rFonts w:ascii="Times" w:hAnsi="Times"/>
      <w:szCs w:val="20"/>
    </w:rPr>
  </w:style>
  <w:style w:type="character" w:customStyle="1" w:styleId="createdate">
    <w:name w:val="createdate"/>
    <w:basedOn w:val="DefaultParagraphFont"/>
    <w:rsid w:val="008D27D9"/>
  </w:style>
  <w:style w:type="paragraph" w:customStyle="1" w:styleId="p">
    <w:name w:val="p"/>
    <w:basedOn w:val="Normal"/>
    <w:qFormat/>
    <w:rsid w:val="008D27D9"/>
    <w:pPr>
      <w:spacing w:before="100" w:beforeAutospacing="1" w:after="100" w:afterAutospacing="1"/>
    </w:pPr>
    <w:rPr>
      <w:rFonts w:ascii="Times" w:hAnsi="Times"/>
      <w:szCs w:val="20"/>
    </w:rPr>
  </w:style>
  <w:style w:type="character" w:customStyle="1" w:styleId="text-label">
    <w:name w:val="text-label"/>
    <w:basedOn w:val="DefaultParagraphFont"/>
    <w:rsid w:val="008D27D9"/>
  </w:style>
  <w:style w:type="paragraph" w:customStyle="1" w:styleId="TOC3Char">
    <w:name w:val="TOC 3 Char"/>
    <w:basedOn w:val="Normal"/>
    <w:next w:val="Normal"/>
    <w:rsid w:val="008D27D9"/>
    <w:rPr>
      <w:rFonts w:eastAsia="Times New Roman"/>
      <w:sz w:val="24"/>
      <w:szCs w:val="20"/>
    </w:rPr>
  </w:style>
  <w:style w:type="paragraph" w:customStyle="1" w:styleId="TOC1Char">
    <w:name w:val="TOC 1 Char"/>
    <w:basedOn w:val="Normal"/>
    <w:next w:val="Normal"/>
    <w:rsid w:val="008D27D9"/>
    <w:rPr>
      <w:rFonts w:eastAsia="Times New Roman"/>
      <w:b/>
      <w:sz w:val="24"/>
      <w:szCs w:val="20"/>
    </w:rPr>
  </w:style>
  <w:style w:type="paragraph" w:customStyle="1" w:styleId="ColorfulGrid-Accent11">
    <w:name w:val="Colorful Grid - Accent 11"/>
    <w:basedOn w:val="Normal"/>
    <w:next w:val="Normal"/>
    <w:uiPriority w:val="29"/>
    <w:qFormat/>
    <w:rsid w:val="008D27D9"/>
    <w:pPr>
      <w:jc w:val="both"/>
    </w:pPr>
    <w:rPr>
      <w:rFonts w:eastAsia="Times New Roman"/>
      <w:i/>
      <w:iCs/>
      <w:color w:val="000000"/>
    </w:rPr>
  </w:style>
  <w:style w:type="character" w:customStyle="1" w:styleId="MediumGrid11">
    <w:name w:val="Medium Grid 11"/>
    <w:uiPriority w:val="99"/>
    <w:rsid w:val="008D27D9"/>
    <w:rPr>
      <w:color w:val="808080"/>
    </w:rPr>
  </w:style>
  <w:style w:type="paragraph" w:customStyle="1" w:styleId="PlaceholderText2">
    <w:name w:val="Placeholder Text2"/>
    <w:basedOn w:val="Normal"/>
    <w:uiPriority w:val="99"/>
    <w:rsid w:val="008D27D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8D27D9"/>
    <w:pPr>
      <w:keepNext/>
      <w:tabs>
        <w:tab w:val="num" w:pos="1440"/>
      </w:tabs>
      <w:ind w:left="1800" w:hanging="360"/>
      <w:outlineLvl w:val="2"/>
    </w:pPr>
    <w:rPr>
      <w:rFonts w:eastAsia="MS Gothic"/>
      <w:sz w:val="24"/>
    </w:rPr>
  </w:style>
  <w:style w:type="paragraph" w:customStyle="1" w:styleId="LightList1">
    <w:name w:val="Light List1"/>
    <w:basedOn w:val="Normal"/>
    <w:rsid w:val="008D27D9"/>
    <w:pPr>
      <w:keepNext/>
      <w:tabs>
        <w:tab w:val="num" w:pos="2160"/>
      </w:tabs>
      <w:ind w:left="2520" w:hanging="360"/>
      <w:outlineLvl w:val="3"/>
    </w:pPr>
    <w:rPr>
      <w:rFonts w:eastAsia="MS Gothic"/>
      <w:sz w:val="24"/>
    </w:rPr>
  </w:style>
  <w:style w:type="paragraph" w:customStyle="1" w:styleId="LightGrid1">
    <w:name w:val="Light Grid1"/>
    <w:basedOn w:val="Normal"/>
    <w:rsid w:val="008D27D9"/>
    <w:pPr>
      <w:keepNext/>
      <w:tabs>
        <w:tab w:val="num" w:pos="2880"/>
      </w:tabs>
      <w:ind w:left="3240" w:hanging="360"/>
      <w:outlineLvl w:val="4"/>
    </w:pPr>
    <w:rPr>
      <w:rFonts w:eastAsia="MS Gothic"/>
      <w:sz w:val="24"/>
    </w:rPr>
  </w:style>
  <w:style w:type="paragraph" w:customStyle="1" w:styleId="MediumShading11">
    <w:name w:val="Medium Shading 11"/>
    <w:basedOn w:val="Normal"/>
    <w:rsid w:val="008D27D9"/>
    <w:pPr>
      <w:keepNext/>
      <w:tabs>
        <w:tab w:val="num" w:pos="3600"/>
      </w:tabs>
      <w:ind w:left="3960" w:hanging="360"/>
      <w:outlineLvl w:val="5"/>
    </w:pPr>
    <w:rPr>
      <w:rFonts w:eastAsia="MS Gothic"/>
      <w:sz w:val="24"/>
    </w:rPr>
  </w:style>
  <w:style w:type="paragraph" w:customStyle="1" w:styleId="MediumShading21">
    <w:name w:val="Medium Shading 21"/>
    <w:basedOn w:val="Normal"/>
    <w:rsid w:val="008D27D9"/>
    <w:pPr>
      <w:keepNext/>
      <w:tabs>
        <w:tab w:val="num" w:pos="4320"/>
      </w:tabs>
      <w:ind w:left="4680" w:hanging="360"/>
      <w:outlineLvl w:val="6"/>
    </w:pPr>
    <w:rPr>
      <w:rFonts w:eastAsia="MS Gothic"/>
      <w:sz w:val="24"/>
    </w:rPr>
  </w:style>
  <w:style w:type="paragraph" w:customStyle="1" w:styleId="MediumList11">
    <w:name w:val="Medium List 11"/>
    <w:basedOn w:val="Normal"/>
    <w:rsid w:val="008D27D9"/>
    <w:pPr>
      <w:keepNext/>
      <w:tabs>
        <w:tab w:val="num" w:pos="5040"/>
      </w:tabs>
      <w:ind w:left="5400" w:hanging="360"/>
      <w:outlineLvl w:val="7"/>
    </w:pPr>
    <w:rPr>
      <w:rFonts w:eastAsia="MS Gothic"/>
      <w:sz w:val="24"/>
    </w:rPr>
  </w:style>
  <w:style w:type="paragraph" w:customStyle="1" w:styleId="MediumList21">
    <w:name w:val="Medium List 21"/>
    <w:basedOn w:val="Normal"/>
    <w:rsid w:val="008D27D9"/>
    <w:pPr>
      <w:keepNext/>
      <w:tabs>
        <w:tab w:val="num" w:pos="5760"/>
      </w:tabs>
      <w:ind w:left="6120" w:hanging="360"/>
      <w:outlineLvl w:val="8"/>
    </w:pPr>
    <w:rPr>
      <w:rFonts w:eastAsia="MS Gothic"/>
      <w:sz w:val="24"/>
    </w:rPr>
  </w:style>
  <w:style w:type="paragraph" w:customStyle="1" w:styleId="bylinejb">
    <w:name w:val="bylinejb"/>
    <w:basedOn w:val="Normal"/>
    <w:rsid w:val="008D27D9"/>
    <w:pPr>
      <w:spacing w:before="100" w:beforeAutospacing="1" w:after="100" w:afterAutospacing="1"/>
    </w:pPr>
    <w:rPr>
      <w:rFonts w:ascii="Times" w:hAnsi="Times"/>
      <w:szCs w:val="20"/>
    </w:rPr>
  </w:style>
  <w:style w:type="paragraph" w:customStyle="1" w:styleId="bylineaffiliation">
    <w:name w:val="bylineaffiliation"/>
    <w:basedOn w:val="Normal"/>
    <w:rsid w:val="008D27D9"/>
    <w:pPr>
      <w:spacing w:before="100" w:beforeAutospacing="1" w:after="100" w:afterAutospacing="1"/>
    </w:pPr>
    <w:rPr>
      <w:rFonts w:ascii="Times" w:hAnsi="Times"/>
      <w:szCs w:val="20"/>
    </w:rPr>
  </w:style>
  <w:style w:type="character" w:customStyle="1" w:styleId="apple-tab-span">
    <w:name w:val="apple-tab-span"/>
    <w:basedOn w:val="DefaultParagraphFont"/>
    <w:rsid w:val="008D27D9"/>
  </w:style>
  <w:style w:type="character" w:customStyle="1" w:styleId="s1">
    <w:name w:val="s1"/>
    <w:basedOn w:val="DefaultParagraphFont"/>
    <w:rsid w:val="008D27D9"/>
  </w:style>
  <w:style w:type="character" w:customStyle="1" w:styleId="action-menu-toggled-item">
    <w:name w:val="action-menu-toggled-item"/>
    <w:basedOn w:val="DefaultParagraphFont"/>
    <w:rsid w:val="008D27D9"/>
    <w:rPr>
      <w:rFonts w:ascii="Times New Roman" w:hAnsi="Times New Roman"/>
    </w:rPr>
  </w:style>
  <w:style w:type="character" w:customStyle="1" w:styleId="1Tag">
    <w:name w:val="1) Tag"/>
    <w:rsid w:val="008D27D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D27D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D27D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D27D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D27D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D27D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D27D9"/>
    <w:rPr>
      <w:rFonts w:eastAsia="Times New Roman" w:cs="Arial"/>
      <w:b/>
      <w:caps/>
      <w:sz w:val="40"/>
      <w:szCs w:val="40"/>
    </w:rPr>
  </w:style>
  <w:style w:type="paragraph" w:customStyle="1" w:styleId="Strikethrough0">
    <w:name w:val="Strikethrough"/>
    <w:basedOn w:val="Normal"/>
    <w:link w:val="StrikethroughChar"/>
    <w:qFormat/>
    <w:rsid w:val="008D27D9"/>
    <w:rPr>
      <w:strike/>
    </w:rPr>
  </w:style>
  <w:style w:type="character" w:customStyle="1" w:styleId="StrikethroughChar">
    <w:name w:val="Strikethrough Char"/>
    <w:basedOn w:val="DefaultParagraphFont"/>
    <w:link w:val="Strikethrough0"/>
    <w:rsid w:val="008D27D9"/>
    <w:rPr>
      <w:rFonts w:cs="Arial"/>
      <w:strike/>
    </w:rPr>
  </w:style>
  <w:style w:type="character" w:styleId="SubtleReference">
    <w:name w:val="Subtle Reference"/>
    <w:basedOn w:val="DefaultParagraphFont"/>
    <w:uiPriority w:val="31"/>
    <w:rsid w:val="008D27D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D27D9"/>
    <w:rPr>
      <w:rFonts w:asciiTheme="minorHAnsi" w:hAnsiTheme="minorHAnsi"/>
      <w:bCs/>
      <w:sz w:val="16"/>
    </w:rPr>
  </w:style>
  <w:style w:type="character" w:customStyle="1" w:styleId="BoxBoldUnderline">
    <w:name w:val="Box Bold Underline"/>
    <w:rsid w:val="008D27D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8D27D9"/>
    <w:rPr>
      <w:rFonts w:eastAsia="Times New Roman"/>
      <w:sz w:val="24"/>
    </w:rPr>
  </w:style>
  <w:style w:type="character" w:customStyle="1" w:styleId="NormalF6Char">
    <w:name w:val="Normal F6 Char"/>
    <w:link w:val="NormalF6"/>
    <w:rsid w:val="008D27D9"/>
    <w:rPr>
      <w:rFonts w:eastAsia="Times New Roman" w:cs="Arial"/>
      <w:sz w:val="24"/>
    </w:rPr>
  </w:style>
  <w:style w:type="paragraph" w:customStyle="1" w:styleId="TagNew">
    <w:name w:val="Tag New"/>
    <w:qFormat/>
    <w:rsid w:val="008D27D9"/>
    <w:pPr>
      <w:spacing w:after="0" w:line="240" w:lineRule="auto"/>
    </w:pPr>
    <w:rPr>
      <w:rFonts w:ascii="Times New Roman" w:eastAsiaTheme="minorEastAsia" w:hAnsi="Times New Roman" w:cs="Times New Roman"/>
      <w:b/>
      <w:sz w:val="24"/>
      <w:szCs w:val="20"/>
    </w:rPr>
  </w:style>
  <w:style w:type="character" w:customStyle="1" w:styleId="moretop">
    <w:name w:val="more_top"/>
    <w:rsid w:val="008D27D9"/>
  </w:style>
  <w:style w:type="paragraph" w:customStyle="1" w:styleId="TagNew0">
    <w:name w:val="Tag_New"/>
    <w:qFormat/>
    <w:rsid w:val="008D27D9"/>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8D27D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8D27D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8D27D9"/>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D27D9"/>
  </w:style>
  <w:style w:type="character" w:customStyle="1" w:styleId="yshortcutscs4-ndcor">
    <w:name w:val="yshortcuts cs4-ndcor"/>
    <w:rsid w:val="008D27D9"/>
  </w:style>
  <w:style w:type="character" w:customStyle="1" w:styleId="price">
    <w:name w:val="price"/>
    <w:rsid w:val="008D27D9"/>
  </w:style>
  <w:style w:type="character" w:customStyle="1" w:styleId="price-change">
    <w:name w:val="price-change"/>
    <w:rsid w:val="008D27D9"/>
  </w:style>
  <w:style w:type="character" w:customStyle="1" w:styleId="percent-change">
    <w:name w:val="percent-change"/>
    <w:rsid w:val="008D27D9"/>
  </w:style>
  <w:style w:type="character" w:customStyle="1" w:styleId="bibfont">
    <w:name w:val="bibfont"/>
    <w:rsid w:val="008D27D9"/>
    <w:rPr>
      <w:rFonts w:cs="Times New Roman"/>
    </w:rPr>
  </w:style>
  <w:style w:type="paragraph" w:customStyle="1" w:styleId="underlined1">
    <w:name w:val="underlined1"/>
    <w:next w:val="Normal"/>
    <w:autoRedefine/>
    <w:rsid w:val="008D27D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8D27D9"/>
    <w:pPr>
      <w:ind w:left="0"/>
    </w:pPr>
    <w:rPr>
      <w:rFonts w:eastAsia="Times New Roman"/>
      <w:b/>
      <w:color w:val="auto"/>
      <w:sz w:val="24"/>
      <w:szCs w:val="24"/>
    </w:rPr>
  </w:style>
  <w:style w:type="character" w:customStyle="1" w:styleId="SourceBoldedChar">
    <w:name w:val="Source Bolded Char"/>
    <w:link w:val="SourceBolded"/>
    <w:rsid w:val="008D27D9"/>
    <w:rPr>
      <w:rFonts w:eastAsia="Times New Roman" w:cs="Arial"/>
      <w:b/>
      <w:sz w:val="24"/>
      <w:szCs w:val="24"/>
      <w:lang w:val="x-none" w:eastAsia="x-none"/>
    </w:rPr>
  </w:style>
  <w:style w:type="paragraph" w:customStyle="1" w:styleId="CardDownSize">
    <w:name w:val="CardDownSize"/>
    <w:basedOn w:val="Normal"/>
    <w:link w:val="CardDownSizeChar"/>
    <w:rsid w:val="008D27D9"/>
    <w:rPr>
      <w:rFonts w:eastAsia="Calibri"/>
      <w:sz w:val="16"/>
      <w:szCs w:val="20"/>
      <w:lang w:val="x-none" w:eastAsia="x-none"/>
    </w:rPr>
  </w:style>
  <w:style w:type="character" w:customStyle="1" w:styleId="CardDownSizeChar">
    <w:name w:val="CardDownSize Char"/>
    <w:link w:val="CardDownSize"/>
    <w:rsid w:val="008D27D9"/>
    <w:rPr>
      <w:rFonts w:eastAsia="Calibri" w:cs="Arial"/>
      <w:sz w:val="16"/>
      <w:szCs w:val="20"/>
      <w:lang w:val="x-none" w:eastAsia="x-none"/>
    </w:rPr>
  </w:style>
  <w:style w:type="paragraph" w:customStyle="1" w:styleId="Citation10">
    <w:name w:val="Citation1"/>
    <w:basedOn w:val="Normal"/>
    <w:link w:val="Citation1Char"/>
    <w:qFormat/>
    <w:rsid w:val="008D27D9"/>
    <w:rPr>
      <w:rFonts w:eastAsia="Calibri"/>
      <w:b/>
      <w:sz w:val="24"/>
      <w:u w:val="single"/>
      <w:lang w:val="x-none" w:eastAsia="x-none"/>
    </w:rPr>
  </w:style>
  <w:style w:type="character" w:customStyle="1" w:styleId="Citation1Char">
    <w:name w:val="Citation1 Char"/>
    <w:link w:val="Citation10"/>
    <w:rsid w:val="008D27D9"/>
    <w:rPr>
      <w:rFonts w:eastAsia="Calibri" w:cs="Arial"/>
      <w:b/>
      <w:sz w:val="24"/>
      <w:u w:val="single"/>
      <w:lang w:val="x-none" w:eastAsia="x-none"/>
    </w:rPr>
  </w:style>
  <w:style w:type="character" w:customStyle="1" w:styleId="TaglineChar">
    <w:name w:val="Tagline Char"/>
    <w:link w:val="Tagline0"/>
    <w:rsid w:val="008D27D9"/>
    <w:rPr>
      <w:rFonts w:cs="Arial"/>
      <w:b/>
      <w:sz w:val="26"/>
    </w:rPr>
  </w:style>
  <w:style w:type="character" w:customStyle="1" w:styleId="boldciteChar1">
    <w:name w:val="bold cite Char1"/>
    <w:rsid w:val="008D27D9"/>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D27D9"/>
  </w:style>
  <w:style w:type="character" w:customStyle="1" w:styleId="leveluptitle">
    <w:name w:val="leveluptitle"/>
    <w:basedOn w:val="DefaultParagraphFont"/>
    <w:rsid w:val="008D27D9"/>
  </w:style>
  <w:style w:type="character" w:customStyle="1" w:styleId="Irrelevant6fontChar">
    <w:name w:val="Irrelevant (6 font) Char"/>
    <w:basedOn w:val="DefaultParagraphFont"/>
    <w:link w:val="Irrelevant6font"/>
    <w:rsid w:val="008D27D9"/>
    <w:rPr>
      <w:rFonts w:eastAsia="Calibri" w:cs="Arial"/>
      <w:sz w:val="12"/>
      <w:szCs w:val="12"/>
    </w:rPr>
  </w:style>
  <w:style w:type="paragraph" w:customStyle="1" w:styleId="Non-NavPanelTag">
    <w:name w:val="Non-Nav Panel Tag"/>
    <w:basedOn w:val="Normal"/>
    <w:qFormat/>
    <w:rsid w:val="008D27D9"/>
    <w:rPr>
      <w:b/>
      <w:sz w:val="26"/>
    </w:rPr>
  </w:style>
  <w:style w:type="character" w:customStyle="1" w:styleId="Hyperlink3">
    <w:name w:val="Hyperlink.3"/>
    <w:basedOn w:val="DefaultParagraphFont"/>
    <w:rsid w:val="008D27D9"/>
    <w:rPr>
      <w:sz w:val="18"/>
      <w:szCs w:val="18"/>
    </w:rPr>
  </w:style>
  <w:style w:type="character" w:customStyle="1" w:styleId="Hyperlink40">
    <w:name w:val="Hyperlink.4"/>
    <w:basedOn w:val="DefaultParagraphFont"/>
    <w:rsid w:val="008D27D9"/>
    <w:rPr>
      <w:sz w:val="18"/>
      <w:szCs w:val="18"/>
    </w:rPr>
  </w:style>
  <w:style w:type="character" w:customStyle="1" w:styleId="SmallCharChar">
    <w:name w:val="Small Char Char"/>
    <w:basedOn w:val="DefaultParagraphFont"/>
    <w:rsid w:val="008D27D9"/>
    <w:rPr>
      <w:sz w:val="17"/>
      <w:szCs w:val="24"/>
      <w:lang w:val="en-US" w:eastAsia="en-US" w:bidi="ar-SA"/>
    </w:rPr>
  </w:style>
  <w:style w:type="paragraph" w:customStyle="1" w:styleId="TagsFutura">
    <w:name w:val="TagsFutura"/>
    <w:basedOn w:val="Normal"/>
    <w:next w:val="Heading3"/>
    <w:rsid w:val="008D27D9"/>
    <w:rPr>
      <w:rFonts w:ascii="Futura" w:eastAsia="Times" w:hAnsi="Futura"/>
      <w:b/>
      <w:caps/>
      <w:sz w:val="18"/>
      <w:szCs w:val="20"/>
    </w:rPr>
  </w:style>
  <w:style w:type="paragraph" w:customStyle="1" w:styleId="DebateTag0">
    <w:name w:val="DebateTag"/>
    <w:basedOn w:val="Normal"/>
    <w:qFormat/>
    <w:rsid w:val="008D27D9"/>
    <w:rPr>
      <w:rFonts w:eastAsia="Calibri"/>
      <w:b/>
    </w:rPr>
  </w:style>
  <w:style w:type="paragraph" w:customStyle="1" w:styleId="UnderlineBoldIndent">
    <w:name w:val="Underline + Bold Indent"/>
    <w:basedOn w:val="Normal"/>
    <w:link w:val="UnderlineBoldIndentCharChar"/>
    <w:qFormat/>
    <w:rsid w:val="008D27D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D27D9"/>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8D27D9"/>
    <w:rPr>
      <w:u w:val="single"/>
    </w:rPr>
  </w:style>
  <w:style w:type="character" w:customStyle="1" w:styleId="StyleUnderlineBoldIndent11ptChar">
    <w:name w:val="Style Underline + Bold Indent + 11 pt Char"/>
    <w:link w:val="StyleUnderlineBoldIndent11pt"/>
    <w:rsid w:val="008D27D9"/>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8D27D9"/>
    <w:rPr>
      <w:b/>
      <w:bCs/>
      <w:u w:val="single"/>
    </w:rPr>
  </w:style>
  <w:style w:type="character" w:customStyle="1" w:styleId="StyleUnderlineBoldIndent11ptBoldChar">
    <w:name w:val="Style Underline + Bold Indent + 11 pt Bold Char"/>
    <w:link w:val="StyleUnderlineBoldIndent11ptBold"/>
    <w:rsid w:val="008D27D9"/>
    <w:rPr>
      <w:rFonts w:eastAsia="Times New Roman" w:cs="Arial"/>
      <w:b/>
      <w:bCs/>
      <w:szCs w:val="20"/>
      <w:u w:val="single"/>
    </w:rPr>
  </w:style>
  <w:style w:type="character" w:customStyle="1" w:styleId="FontStyle177">
    <w:name w:val="Font Style177"/>
    <w:basedOn w:val="DefaultParagraphFont"/>
    <w:uiPriority w:val="99"/>
    <w:rsid w:val="008D27D9"/>
    <w:rPr>
      <w:rFonts w:ascii="Times New Roman" w:hAnsi="Times New Roman" w:cs="Times New Roman"/>
      <w:sz w:val="20"/>
      <w:szCs w:val="20"/>
    </w:rPr>
  </w:style>
  <w:style w:type="character" w:customStyle="1" w:styleId="FontStyle173">
    <w:name w:val="Font Style173"/>
    <w:basedOn w:val="DefaultParagraphFont"/>
    <w:uiPriority w:val="99"/>
    <w:rsid w:val="008D27D9"/>
    <w:rPr>
      <w:rFonts w:ascii="Times New Roman" w:hAnsi="Times New Roman" w:cs="Times New Roman"/>
      <w:sz w:val="14"/>
      <w:szCs w:val="14"/>
    </w:rPr>
  </w:style>
  <w:style w:type="character" w:customStyle="1" w:styleId="FontStyle151">
    <w:name w:val="Font Style151"/>
    <w:basedOn w:val="DefaultParagraphFont"/>
    <w:uiPriority w:val="99"/>
    <w:rsid w:val="008D27D9"/>
    <w:rPr>
      <w:rFonts w:ascii="Arial Narrow" w:hAnsi="Arial Narrow" w:cs="Arial Narrow"/>
      <w:b/>
      <w:bCs/>
      <w:sz w:val="12"/>
      <w:szCs w:val="12"/>
    </w:rPr>
  </w:style>
  <w:style w:type="character" w:customStyle="1" w:styleId="FontStyle156">
    <w:name w:val="Font Style156"/>
    <w:basedOn w:val="DefaultParagraphFont"/>
    <w:uiPriority w:val="99"/>
    <w:rsid w:val="008D27D9"/>
    <w:rPr>
      <w:rFonts w:ascii="Arial Narrow" w:hAnsi="Arial Narrow" w:cs="Arial Narrow"/>
      <w:sz w:val="8"/>
      <w:szCs w:val="8"/>
    </w:rPr>
  </w:style>
  <w:style w:type="character" w:customStyle="1" w:styleId="FontStyle160">
    <w:name w:val="Font Style160"/>
    <w:basedOn w:val="DefaultParagraphFont"/>
    <w:uiPriority w:val="99"/>
    <w:rsid w:val="008D27D9"/>
    <w:rPr>
      <w:rFonts w:ascii="Times New Roman" w:hAnsi="Times New Roman" w:cs="Times New Roman"/>
      <w:b/>
      <w:bCs/>
      <w:sz w:val="20"/>
      <w:szCs w:val="20"/>
    </w:rPr>
  </w:style>
  <w:style w:type="character" w:customStyle="1" w:styleId="FontStyle178">
    <w:name w:val="Font Style178"/>
    <w:basedOn w:val="DefaultParagraphFont"/>
    <w:uiPriority w:val="99"/>
    <w:rsid w:val="008D27D9"/>
    <w:rPr>
      <w:rFonts w:ascii="Times New Roman" w:hAnsi="Times New Roman" w:cs="Times New Roman"/>
      <w:sz w:val="18"/>
      <w:szCs w:val="18"/>
    </w:rPr>
  </w:style>
  <w:style w:type="paragraph" w:customStyle="1" w:styleId="Style140">
    <w:name w:val="Style14"/>
    <w:basedOn w:val="Normal"/>
    <w:uiPriority w:val="99"/>
    <w:qFormat/>
    <w:rsid w:val="008D27D9"/>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8D27D9"/>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D27D9"/>
    <w:rPr>
      <w:rFonts w:ascii="Times New Roman" w:hAnsi="Times New Roman" w:cs="Times New Roman"/>
      <w:sz w:val="12"/>
      <w:szCs w:val="12"/>
    </w:rPr>
  </w:style>
  <w:style w:type="paragraph" w:customStyle="1" w:styleId="Style90">
    <w:name w:val="Style9"/>
    <w:basedOn w:val="Normal"/>
    <w:uiPriority w:val="99"/>
    <w:qFormat/>
    <w:rsid w:val="008D27D9"/>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8D27D9"/>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8D27D9"/>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D27D9"/>
    <w:rPr>
      <w:rFonts w:ascii="Times New Roman" w:hAnsi="Times New Roman" w:cs="Times New Roman"/>
      <w:sz w:val="16"/>
      <w:szCs w:val="16"/>
    </w:rPr>
  </w:style>
  <w:style w:type="character" w:customStyle="1" w:styleId="newscontent">
    <w:name w:val="newscontent"/>
    <w:rsid w:val="008D27D9"/>
  </w:style>
  <w:style w:type="character" w:customStyle="1" w:styleId="FontStyle172">
    <w:name w:val="Font Style172"/>
    <w:basedOn w:val="DefaultParagraphFont"/>
    <w:uiPriority w:val="99"/>
    <w:rsid w:val="008D27D9"/>
    <w:rPr>
      <w:rFonts w:ascii="Times New Roman" w:hAnsi="Times New Roman" w:cs="Times New Roman"/>
      <w:b/>
      <w:bCs/>
      <w:sz w:val="16"/>
      <w:szCs w:val="16"/>
    </w:rPr>
  </w:style>
  <w:style w:type="paragraph" w:customStyle="1" w:styleId="Style180">
    <w:name w:val="Style18"/>
    <w:basedOn w:val="Normal"/>
    <w:uiPriority w:val="99"/>
    <w:qFormat/>
    <w:rsid w:val="008D27D9"/>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D27D9"/>
    <w:rPr>
      <w:rFonts w:ascii="Times New Roman" w:hAnsi="Times New Roman" w:cs="Times New Roman"/>
      <w:i/>
      <w:iCs/>
      <w:sz w:val="16"/>
      <w:szCs w:val="16"/>
    </w:rPr>
  </w:style>
  <w:style w:type="character" w:customStyle="1" w:styleId="FontStyle162">
    <w:name w:val="Font Style162"/>
    <w:basedOn w:val="DefaultParagraphFont"/>
    <w:uiPriority w:val="99"/>
    <w:rsid w:val="008D27D9"/>
    <w:rPr>
      <w:rFonts w:ascii="Times New Roman" w:hAnsi="Times New Roman" w:cs="Times New Roman"/>
      <w:b/>
      <w:bCs/>
      <w:sz w:val="18"/>
      <w:szCs w:val="18"/>
    </w:rPr>
  </w:style>
  <w:style w:type="character" w:customStyle="1" w:styleId="FontStyle167">
    <w:name w:val="Font Style167"/>
    <w:basedOn w:val="DefaultParagraphFont"/>
    <w:uiPriority w:val="99"/>
    <w:rsid w:val="008D27D9"/>
    <w:rPr>
      <w:rFonts w:ascii="Times New Roman" w:hAnsi="Times New Roman" w:cs="Times New Roman"/>
      <w:sz w:val="10"/>
      <w:szCs w:val="10"/>
    </w:rPr>
  </w:style>
  <w:style w:type="character" w:customStyle="1" w:styleId="FontStyle174">
    <w:name w:val="Font Style174"/>
    <w:basedOn w:val="DefaultParagraphFont"/>
    <w:uiPriority w:val="99"/>
    <w:rsid w:val="008D27D9"/>
    <w:rPr>
      <w:rFonts w:ascii="Arial Narrow" w:hAnsi="Arial Narrow" w:cs="Arial Narrow"/>
      <w:b/>
      <w:bCs/>
      <w:sz w:val="18"/>
      <w:szCs w:val="18"/>
    </w:rPr>
  </w:style>
  <w:style w:type="paragraph" w:customStyle="1" w:styleId="Style47">
    <w:name w:val="Style47"/>
    <w:basedOn w:val="Normal"/>
    <w:uiPriority w:val="99"/>
    <w:qFormat/>
    <w:rsid w:val="008D27D9"/>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D27D9"/>
    <w:rPr>
      <w:rFonts w:ascii="Times New Roman" w:hAnsi="Times New Roman" w:cs="Times New Roman"/>
      <w:sz w:val="12"/>
      <w:szCs w:val="12"/>
    </w:rPr>
  </w:style>
  <w:style w:type="paragraph" w:customStyle="1" w:styleId="Style24">
    <w:name w:val="Style24"/>
    <w:basedOn w:val="Normal"/>
    <w:uiPriority w:val="99"/>
    <w:qFormat/>
    <w:rsid w:val="008D27D9"/>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8D27D9"/>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8D27D9"/>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D27D9"/>
    <w:rPr>
      <w:rFonts w:ascii="Times New Roman" w:hAnsi="Times New Roman" w:cs="Times New Roman"/>
      <w:b/>
      <w:bCs/>
      <w:sz w:val="18"/>
      <w:szCs w:val="18"/>
    </w:rPr>
  </w:style>
  <w:style w:type="paragraph" w:customStyle="1" w:styleId="Style210">
    <w:name w:val="Style21"/>
    <w:basedOn w:val="Normal"/>
    <w:uiPriority w:val="99"/>
    <w:qFormat/>
    <w:rsid w:val="008D27D9"/>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8D27D9"/>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8D27D9"/>
    <w:rPr>
      <w:iCs w:val="0"/>
    </w:rPr>
  </w:style>
  <w:style w:type="paragraph" w:customStyle="1" w:styleId="Aa">
    <w:name w:val="A"/>
    <w:basedOn w:val="Default"/>
    <w:next w:val="Default"/>
    <w:rsid w:val="008D27D9"/>
    <w:rPr>
      <w:color w:val="auto"/>
      <w:lang w:bidi="en-US"/>
    </w:rPr>
  </w:style>
  <w:style w:type="character" w:customStyle="1" w:styleId="ac">
    <w:name w:val="••••"/>
    <w:rsid w:val="008D27D9"/>
    <w:rPr>
      <w:color w:val="000000"/>
    </w:rPr>
  </w:style>
  <w:style w:type="character" w:customStyle="1" w:styleId="UL-Bold">
    <w:name w:val="UL-Bold"/>
    <w:basedOn w:val="DefaultParagraphFont"/>
    <w:rsid w:val="008D27D9"/>
    <w:rPr>
      <w:u w:val="thick"/>
    </w:rPr>
  </w:style>
  <w:style w:type="character" w:customStyle="1" w:styleId="UL-None">
    <w:name w:val="UL-None"/>
    <w:basedOn w:val="DefaultParagraphFont"/>
    <w:rsid w:val="008D27D9"/>
    <w:rPr>
      <w:u w:val="none"/>
    </w:rPr>
  </w:style>
  <w:style w:type="character" w:customStyle="1" w:styleId="styletimesnewroman12ptbold0">
    <w:name w:val="styletimesnewroman12ptbold"/>
    <w:basedOn w:val="DefaultParagraphFont"/>
    <w:rsid w:val="008D27D9"/>
  </w:style>
  <w:style w:type="character" w:customStyle="1" w:styleId="FontStyle19">
    <w:name w:val="Font Style19"/>
    <w:basedOn w:val="DefaultParagraphFont"/>
    <w:uiPriority w:val="99"/>
    <w:rsid w:val="008D27D9"/>
    <w:rPr>
      <w:rFonts w:ascii="Times New Roman" w:hAnsi="Times New Roman" w:cs="Times New Roman"/>
      <w:sz w:val="18"/>
      <w:szCs w:val="18"/>
    </w:rPr>
  </w:style>
  <w:style w:type="character" w:customStyle="1" w:styleId="UnderlineBox">
    <w:name w:val="Underline + Box"/>
    <w:uiPriority w:val="1"/>
    <w:qFormat/>
    <w:rsid w:val="008D27D9"/>
    <w:rPr>
      <w:rFonts w:ascii="Georgia" w:hAnsi="Georgia"/>
      <w:b w:val="0"/>
      <w:sz w:val="22"/>
      <w:u w:val="single"/>
      <w:bdr w:val="single" w:sz="4" w:space="0" w:color="auto"/>
    </w:rPr>
  </w:style>
  <w:style w:type="character" w:customStyle="1" w:styleId="10ptnotbold">
    <w:name w:val="10ptnotbold"/>
    <w:basedOn w:val="DefaultParagraphFont"/>
    <w:rsid w:val="008D27D9"/>
    <w:rPr>
      <w:sz w:val="20"/>
    </w:rPr>
  </w:style>
  <w:style w:type="paragraph" w:customStyle="1" w:styleId="ALLCAPS">
    <w:name w:val="ALL CAPS"/>
    <w:basedOn w:val="Normal"/>
    <w:link w:val="ALLCAPSChar"/>
    <w:qFormat/>
    <w:rsid w:val="008D27D9"/>
    <w:rPr>
      <w:rFonts w:eastAsia="Times New Roman"/>
      <w:b/>
      <w:caps/>
      <w:szCs w:val="20"/>
    </w:rPr>
  </w:style>
  <w:style w:type="character" w:customStyle="1" w:styleId="kn">
    <w:name w:val="kn"/>
    <w:basedOn w:val="DefaultParagraphFont"/>
    <w:rsid w:val="008D27D9"/>
  </w:style>
  <w:style w:type="paragraph" w:customStyle="1" w:styleId="StyleCardworksLinespacingsingle">
    <w:name w:val="Style Card works + Line spacing:  single"/>
    <w:basedOn w:val="Normal"/>
    <w:link w:val="StyleCardworksLinespacingsingleChar"/>
    <w:qFormat/>
    <w:rsid w:val="008D27D9"/>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D27D9"/>
    <w:rPr>
      <w:rFonts w:eastAsia="Times New Roman" w:cs="Arial"/>
      <w:spacing w:val="-3"/>
      <w:szCs w:val="20"/>
    </w:rPr>
  </w:style>
  <w:style w:type="paragraph" w:customStyle="1" w:styleId="BriefTitleWorks">
    <w:name w:val="Brief Title Works"/>
    <w:basedOn w:val="Heading1"/>
    <w:link w:val="BriefTitleWorksChar"/>
    <w:qFormat/>
    <w:rsid w:val="008D27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8D27D9"/>
    <w:rPr>
      <w:rFonts w:eastAsia="Times New Roman" w:cs="Arial"/>
      <w:b/>
      <w:bCs/>
      <w:caps/>
      <w:kern w:val="32"/>
      <w:sz w:val="24"/>
      <w:szCs w:val="32"/>
      <w:u w:val="single"/>
    </w:rPr>
  </w:style>
  <w:style w:type="character" w:customStyle="1" w:styleId="twelptblackblack1">
    <w:name w:val="twelptblackblack1"/>
    <w:basedOn w:val="DefaultParagraphFont"/>
    <w:rsid w:val="008D27D9"/>
    <w:rPr>
      <w:rFonts w:ascii="Verdana" w:hAnsi="Verdana" w:hint="default"/>
      <w:color w:val="000000"/>
      <w:sz w:val="16"/>
      <w:szCs w:val="16"/>
    </w:rPr>
  </w:style>
  <w:style w:type="character" w:customStyle="1" w:styleId="TagCharCharCharChar0">
    <w:name w:val="Tag Char Char Char Char"/>
    <w:basedOn w:val="DefaultParagraphFont"/>
    <w:rsid w:val="008D27D9"/>
    <w:rPr>
      <w:rFonts w:ascii="Times New Roman" w:eastAsia="Times New Roman" w:hAnsi="Times New Roman" w:cs="Times New Roman"/>
      <w:b/>
      <w:sz w:val="24"/>
      <w:szCs w:val="20"/>
    </w:rPr>
  </w:style>
  <w:style w:type="character" w:customStyle="1" w:styleId="CharacterStyle14">
    <w:name w:val="Character Style 14"/>
    <w:rsid w:val="008D27D9"/>
    <w:rPr>
      <w:sz w:val="30"/>
      <w:szCs w:val="30"/>
    </w:rPr>
  </w:style>
  <w:style w:type="character" w:customStyle="1" w:styleId="CharacterStyle13">
    <w:name w:val="Character Style 13"/>
    <w:rsid w:val="008D27D9"/>
    <w:rPr>
      <w:i/>
      <w:iCs/>
      <w:sz w:val="17"/>
      <w:szCs w:val="17"/>
    </w:rPr>
  </w:style>
  <w:style w:type="character" w:customStyle="1" w:styleId="CardsNotUnderlined">
    <w:name w:val="Cards Not Underlined"/>
    <w:rsid w:val="008D27D9"/>
    <w:rPr>
      <w:rFonts w:ascii="Times New Roman" w:hAnsi="Times New Roman"/>
      <w:sz w:val="16"/>
    </w:rPr>
  </w:style>
  <w:style w:type="character" w:customStyle="1" w:styleId="a13">
    <w:name w:val="a1"/>
    <w:rsid w:val="008D27D9"/>
    <w:rPr>
      <w:color w:val="008000"/>
    </w:rPr>
  </w:style>
  <w:style w:type="character" w:customStyle="1" w:styleId="FifthChar">
    <w:name w:val="Fifth Char"/>
    <w:link w:val="Fifth"/>
    <w:uiPriority w:val="99"/>
    <w:rsid w:val="008D27D9"/>
    <w:rPr>
      <w:rFonts w:eastAsia="Calibri" w:cs="Arial"/>
    </w:rPr>
  </w:style>
  <w:style w:type="paragraph" w:customStyle="1" w:styleId="Repeatblockheading0">
    <w:name w:val="Repeat block heading"/>
    <w:basedOn w:val="Normal"/>
    <w:rsid w:val="008D27D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D27D9"/>
  </w:style>
  <w:style w:type="character" w:customStyle="1" w:styleId="hps">
    <w:name w:val="hps"/>
    <w:rsid w:val="008D27D9"/>
  </w:style>
  <w:style w:type="paragraph" w:customStyle="1" w:styleId="TashmaHeader2">
    <w:name w:val="Tashma_Header2"/>
    <w:basedOn w:val="Heading2"/>
    <w:uiPriority w:val="99"/>
    <w:qFormat/>
    <w:rsid w:val="008D27D9"/>
    <w:pPr>
      <w:spacing w:after="160"/>
    </w:pPr>
    <w:rPr>
      <w:rFonts w:eastAsia="SimSun" w:cstheme="minorBidi"/>
      <w:sz w:val="28"/>
    </w:rPr>
  </w:style>
  <w:style w:type="paragraph" w:customStyle="1" w:styleId="TashmaHeading1">
    <w:name w:val="Tashma_Heading1"/>
    <w:basedOn w:val="Heading1"/>
    <w:uiPriority w:val="99"/>
    <w:qFormat/>
    <w:rsid w:val="008D27D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D27D9"/>
    <w:rPr>
      <w:rFonts w:cs="Calibri"/>
    </w:rPr>
  </w:style>
  <w:style w:type="paragraph" w:customStyle="1" w:styleId="CitationCharCharCharCharCharCharChar">
    <w:name w:val="Citation Char Char Char Char Char Char Char"/>
    <w:basedOn w:val="Normal"/>
    <w:link w:val="CitationCharCharCharCharCharCharCharChar"/>
    <w:rsid w:val="008D27D9"/>
    <w:pPr>
      <w:ind w:left="1440" w:right="1440"/>
    </w:pPr>
    <w:rPr>
      <w:rFonts w:cs="Calibri"/>
    </w:rPr>
  </w:style>
  <w:style w:type="paragraph" w:customStyle="1" w:styleId="pagpag1">
    <w:name w:val="pagpag1"/>
    <w:basedOn w:val="Normal"/>
    <w:uiPriority w:val="99"/>
    <w:qFormat/>
    <w:rsid w:val="008D27D9"/>
    <w:pPr>
      <w:spacing w:before="100" w:beforeAutospacing="1" w:after="100" w:afterAutospacing="1"/>
    </w:pPr>
    <w:rPr>
      <w:rFonts w:eastAsia="Times New Roman"/>
      <w:sz w:val="24"/>
    </w:rPr>
  </w:style>
  <w:style w:type="paragraph" w:customStyle="1" w:styleId="pagpag2">
    <w:name w:val="pagpag2"/>
    <w:basedOn w:val="Normal"/>
    <w:uiPriority w:val="99"/>
    <w:qFormat/>
    <w:rsid w:val="008D27D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8D27D9"/>
    <w:pPr>
      <w:spacing w:after="120"/>
    </w:pPr>
    <w:rPr>
      <w:bCs/>
      <w:color w:val="000000"/>
    </w:rPr>
  </w:style>
  <w:style w:type="paragraph" w:customStyle="1" w:styleId="BodyText210">
    <w:name w:val="Body Text 21"/>
    <w:basedOn w:val="Normal"/>
    <w:next w:val="BodyText2"/>
    <w:unhideWhenUsed/>
    <w:rsid w:val="008D27D9"/>
    <w:pPr>
      <w:spacing w:after="120" w:line="480" w:lineRule="auto"/>
    </w:pPr>
    <w:rPr>
      <w:sz w:val="12"/>
    </w:rPr>
  </w:style>
  <w:style w:type="paragraph" w:customStyle="1" w:styleId="BodyTextIndent1">
    <w:name w:val="Body Text Indent1"/>
    <w:basedOn w:val="Normal"/>
    <w:next w:val="BodyTextIndent"/>
    <w:unhideWhenUsed/>
    <w:rsid w:val="008D27D9"/>
    <w:pPr>
      <w:spacing w:after="120"/>
      <w:ind w:left="360"/>
    </w:pPr>
    <w:rPr>
      <w:sz w:val="16"/>
    </w:rPr>
  </w:style>
  <w:style w:type="paragraph" w:customStyle="1" w:styleId="BodyTextIndent31">
    <w:name w:val="Body Text Indent 31"/>
    <w:basedOn w:val="Normal"/>
    <w:next w:val="BodyTextIndent3"/>
    <w:semiHidden/>
    <w:unhideWhenUsed/>
    <w:rsid w:val="008D27D9"/>
    <w:pPr>
      <w:spacing w:after="120"/>
      <w:ind w:left="360"/>
    </w:pPr>
    <w:rPr>
      <w:sz w:val="14"/>
    </w:rPr>
  </w:style>
  <w:style w:type="paragraph" w:customStyle="1" w:styleId="BodyTextIndent21">
    <w:name w:val="Body Text Indent 21"/>
    <w:basedOn w:val="Normal"/>
    <w:next w:val="BodyTextIndent2"/>
    <w:unhideWhenUsed/>
    <w:rsid w:val="008D27D9"/>
    <w:pPr>
      <w:spacing w:after="120" w:line="480" w:lineRule="auto"/>
      <w:ind w:left="360"/>
    </w:pPr>
    <w:rPr>
      <w:sz w:val="16"/>
    </w:rPr>
  </w:style>
  <w:style w:type="character" w:customStyle="1" w:styleId="Caption11">
    <w:name w:val="Caption11"/>
    <w:rsid w:val="008D27D9"/>
  </w:style>
  <w:style w:type="paragraph" w:customStyle="1" w:styleId="z-BottomofForm1">
    <w:name w:val="z-Bottom of Form1"/>
    <w:basedOn w:val="Normal"/>
    <w:next w:val="Normal"/>
    <w:hidden/>
    <w:unhideWhenUsed/>
    <w:rsid w:val="008D27D9"/>
    <w:pPr>
      <w:pBdr>
        <w:top w:val="single" w:sz="6" w:space="1" w:color="auto"/>
      </w:pBdr>
      <w:jc w:val="center"/>
    </w:pPr>
    <w:rPr>
      <w:rFonts w:eastAsia="Times New Roman"/>
      <w:vanish/>
      <w:sz w:val="16"/>
      <w:szCs w:val="16"/>
    </w:rPr>
  </w:style>
  <w:style w:type="paragraph" w:customStyle="1" w:styleId="arcticletext">
    <w:name w:val="arcticle_text"/>
    <w:basedOn w:val="Normal"/>
    <w:rsid w:val="008D27D9"/>
    <w:pPr>
      <w:spacing w:before="100" w:beforeAutospacing="1" w:after="100" w:afterAutospacing="1"/>
    </w:pPr>
    <w:rPr>
      <w:rFonts w:eastAsia="Times New Roman"/>
      <w:sz w:val="24"/>
    </w:rPr>
  </w:style>
  <w:style w:type="paragraph" w:customStyle="1" w:styleId="cptchblock">
    <w:name w:val="cptch_block"/>
    <w:basedOn w:val="Normal"/>
    <w:rsid w:val="008D27D9"/>
    <w:pPr>
      <w:spacing w:before="100" w:beforeAutospacing="1" w:after="100" w:afterAutospacing="1"/>
    </w:pPr>
    <w:rPr>
      <w:rFonts w:eastAsia="Times New Roman"/>
      <w:sz w:val="24"/>
    </w:rPr>
  </w:style>
  <w:style w:type="paragraph" w:customStyle="1" w:styleId="publisheddate">
    <w:name w:val="published_date"/>
    <w:basedOn w:val="Normal"/>
    <w:rsid w:val="008D27D9"/>
    <w:pPr>
      <w:spacing w:before="100" w:beforeAutospacing="1" w:after="100" w:afterAutospacing="1"/>
    </w:pPr>
    <w:rPr>
      <w:rFonts w:eastAsia="Times New Roman"/>
      <w:sz w:val="24"/>
    </w:rPr>
  </w:style>
  <w:style w:type="paragraph" w:customStyle="1" w:styleId="headline-title">
    <w:name w:val="headline-title"/>
    <w:basedOn w:val="Normal"/>
    <w:qFormat/>
    <w:rsid w:val="008D27D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D27D9"/>
    <w:rPr>
      <w:sz w:val="24"/>
      <w:szCs w:val="24"/>
      <w:u w:val="thick"/>
    </w:rPr>
  </w:style>
  <w:style w:type="character" w:customStyle="1" w:styleId="BodyTextIndentChar2">
    <w:name w:val="Body Text Indent Char2"/>
    <w:basedOn w:val="DefaultParagraphFont"/>
    <w:uiPriority w:val="99"/>
    <w:semiHidden/>
    <w:rsid w:val="008D27D9"/>
    <w:rPr>
      <w:rFonts w:ascii="Georgia" w:hAnsi="Georgia"/>
      <w:sz w:val="22"/>
      <w:szCs w:val="22"/>
    </w:rPr>
  </w:style>
  <w:style w:type="character" w:customStyle="1" w:styleId="BodyText2Char2">
    <w:name w:val="Body Text 2 Char2"/>
    <w:basedOn w:val="DefaultParagraphFont"/>
    <w:uiPriority w:val="99"/>
    <w:semiHidden/>
    <w:rsid w:val="008D27D9"/>
    <w:rPr>
      <w:rFonts w:ascii="Georgia" w:hAnsi="Georgia"/>
      <w:sz w:val="22"/>
      <w:szCs w:val="22"/>
    </w:rPr>
  </w:style>
  <w:style w:type="character" w:customStyle="1" w:styleId="BodyText3Char2">
    <w:name w:val="Body Text 3 Char2"/>
    <w:basedOn w:val="DefaultParagraphFont"/>
    <w:uiPriority w:val="99"/>
    <w:semiHidden/>
    <w:rsid w:val="008D27D9"/>
    <w:rPr>
      <w:rFonts w:ascii="Georgia" w:hAnsi="Georgia"/>
      <w:sz w:val="16"/>
      <w:szCs w:val="16"/>
    </w:rPr>
  </w:style>
  <w:style w:type="character" w:customStyle="1" w:styleId="BodyTextIndent2Char2">
    <w:name w:val="Body Text Indent 2 Char2"/>
    <w:basedOn w:val="DefaultParagraphFont"/>
    <w:uiPriority w:val="99"/>
    <w:semiHidden/>
    <w:rsid w:val="008D27D9"/>
    <w:rPr>
      <w:rFonts w:ascii="Georgia" w:hAnsi="Georgia"/>
      <w:sz w:val="22"/>
      <w:szCs w:val="22"/>
    </w:rPr>
  </w:style>
  <w:style w:type="character" w:customStyle="1" w:styleId="BodyTextIndent3Char2">
    <w:name w:val="Body Text Indent 3 Char2"/>
    <w:basedOn w:val="DefaultParagraphFont"/>
    <w:uiPriority w:val="99"/>
    <w:semiHidden/>
    <w:rsid w:val="008D27D9"/>
    <w:rPr>
      <w:rFonts w:ascii="Georgia" w:hAnsi="Georgia"/>
      <w:sz w:val="16"/>
      <w:szCs w:val="16"/>
    </w:rPr>
  </w:style>
  <w:style w:type="character" w:customStyle="1" w:styleId="z-BottomofFormChar2">
    <w:name w:val="z-Bottom of Form Char2"/>
    <w:basedOn w:val="DefaultParagraphFont"/>
    <w:uiPriority w:val="99"/>
    <w:semiHidden/>
    <w:rsid w:val="008D27D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D27D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D27D9"/>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8D27D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D27D9"/>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8D27D9"/>
  </w:style>
  <w:style w:type="character" w:customStyle="1" w:styleId="m5686307894942199640gmail-styleunderline">
    <w:name w:val="m_5686307894942199640gmail-styleunderline"/>
    <w:basedOn w:val="DefaultParagraphFont"/>
    <w:rsid w:val="008D27D9"/>
  </w:style>
  <w:style w:type="paragraph" w:customStyle="1" w:styleId="Hyperlink2">
    <w:name w:val="Hyperlink2"/>
    <w:basedOn w:val="Normal"/>
    <w:qFormat/>
    <w:rsid w:val="008D27D9"/>
    <w:rPr>
      <w:rFonts w:eastAsia="Calibri"/>
      <w:color w:val="00B0F0"/>
      <w:u w:val="single" w:color="00B0F0"/>
    </w:rPr>
  </w:style>
  <w:style w:type="character" w:customStyle="1" w:styleId="messagecontent">
    <w:name w:val="message_content"/>
    <w:rsid w:val="008D27D9"/>
  </w:style>
  <w:style w:type="paragraph" w:customStyle="1" w:styleId="UnderlineCharCharCharCharCharCharCharCharChar">
    <w:name w:val="Underline Char Char Char Char Char Char Char Char Char"/>
    <w:link w:val="UnderlineCharCharCharCharCharCharCharCharCharChar"/>
    <w:rsid w:val="008D27D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8D27D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D27D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D27D9"/>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D27D9"/>
    <w:rPr>
      <w:rFonts w:ascii="Times New Roman" w:eastAsia="SimSun" w:hAnsi="Times New Roman" w:cs="Times New Roman"/>
      <w:sz w:val="24"/>
      <w:szCs w:val="24"/>
      <w:lang w:eastAsia="zh-CN"/>
    </w:rPr>
  </w:style>
  <w:style w:type="character" w:customStyle="1" w:styleId="Char1Char1">
    <w:name w:val="Char1 Char1"/>
    <w:rsid w:val="008D27D9"/>
    <w:rPr>
      <w:rFonts w:ascii="Arial" w:hAnsi="Arial" w:cs="Arial"/>
      <w:b/>
      <w:bCs/>
      <w:kern w:val="32"/>
      <w:sz w:val="28"/>
      <w:szCs w:val="32"/>
      <w:lang w:val="en-US" w:eastAsia="en-US" w:bidi="ar-SA"/>
    </w:rPr>
  </w:style>
  <w:style w:type="paragraph" w:customStyle="1" w:styleId="Style31">
    <w:name w:val="Style31"/>
    <w:basedOn w:val="Normal"/>
    <w:uiPriority w:val="99"/>
    <w:qFormat/>
    <w:rsid w:val="008D27D9"/>
    <w:pPr>
      <w:spacing w:line="197" w:lineRule="exact"/>
      <w:jc w:val="both"/>
    </w:pPr>
  </w:style>
  <w:style w:type="paragraph" w:customStyle="1" w:styleId="Style42">
    <w:name w:val="Style42"/>
    <w:basedOn w:val="Normal"/>
    <w:uiPriority w:val="99"/>
    <w:qFormat/>
    <w:rsid w:val="008D27D9"/>
    <w:pPr>
      <w:spacing w:line="202" w:lineRule="exact"/>
      <w:jc w:val="both"/>
    </w:pPr>
  </w:style>
  <w:style w:type="paragraph" w:customStyle="1" w:styleId="Style51">
    <w:name w:val="Style51"/>
    <w:basedOn w:val="Normal"/>
    <w:uiPriority w:val="99"/>
    <w:qFormat/>
    <w:rsid w:val="008D27D9"/>
    <w:pPr>
      <w:spacing w:line="200" w:lineRule="exact"/>
      <w:jc w:val="both"/>
    </w:pPr>
  </w:style>
  <w:style w:type="character" w:customStyle="1" w:styleId="FontStyle72">
    <w:name w:val="Font Style72"/>
    <w:uiPriority w:val="99"/>
    <w:rsid w:val="008D27D9"/>
    <w:rPr>
      <w:rFonts w:ascii="Times New Roman" w:hAnsi="Times New Roman" w:cs="Times New Roman" w:hint="default"/>
      <w:sz w:val="16"/>
      <w:szCs w:val="16"/>
    </w:rPr>
  </w:style>
  <w:style w:type="character" w:customStyle="1" w:styleId="FontStyle73">
    <w:name w:val="Font Style73"/>
    <w:uiPriority w:val="99"/>
    <w:rsid w:val="008D27D9"/>
    <w:rPr>
      <w:rFonts w:ascii="Times New Roman" w:hAnsi="Times New Roman" w:cs="Times New Roman" w:hint="default"/>
      <w:i/>
      <w:iCs/>
      <w:sz w:val="16"/>
      <w:szCs w:val="16"/>
    </w:rPr>
  </w:style>
  <w:style w:type="character" w:customStyle="1" w:styleId="UnderlinestyleChar20">
    <w:name w:val="Underline style Char2"/>
    <w:rsid w:val="008D27D9"/>
    <w:rPr>
      <w:sz w:val="22"/>
      <w:szCs w:val="24"/>
      <w:u w:val="single"/>
      <w:lang w:val="en-US" w:eastAsia="en-US" w:bidi="ar-SA"/>
    </w:rPr>
  </w:style>
  <w:style w:type="character" w:customStyle="1" w:styleId="FontStyle49">
    <w:name w:val="Font Style49"/>
    <w:uiPriority w:val="99"/>
    <w:rsid w:val="008D27D9"/>
    <w:rPr>
      <w:rFonts w:ascii="Times New Roman" w:hAnsi="Times New Roman" w:cs="Times New Roman"/>
      <w:sz w:val="20"/>
      <w:szCs w:val="20"/>
    </w:rPr>
  </w:style>
  <w:style w:type="character" w:customStyle="1" w:styleId="FontStyle50">
    <w:name w:val="Font Style50"/>
    <w:uiPriority w:val="99"/>
    <w:rsid w:val="008D27D9"/>
    <w:rPr>
      <w:rFonts w:ascii="Times New Roman" w:hAnsi="Times New Roman" w:cs="Times New Roman"/>
      <w:b/>
      <w:bCs/>
      <w:sz w:val="20"/>
      <w:szCs w:val="20"/>
    </w:rPr>
  </w:style>
  <w:style w:type="paragraph" w:customStyle="1" w:styleId="msonormal0">
    <w:name w:val="msonormal"/>
    <w:basedOn w:val="Normal"/>
    <w:qFormat/>
    <w:rsid w:val="008D27D9"/>
    <w:pPr>
      <w:spacing w:before="100" w:beforeAutospacing="1" w:after="100" w:afterAutospacing="1"/>
    </w:pPr>
    <w:rPr>
      <w:rFonts w:eastAsia="Times New Roman"/>
    </w:rPr>
  </w:style>
  <w:style w:type="character" w:customStyle="1" w:styleId="ListBulletChar">
    <w:name w:val="List Bullet Char"/>
    <w:link w:val="ListBullet"/>
    <w:locked/>
    <w:rsid w:val="008D27D9"/>
    <w:rPr>
      <w:rFonts w:cs="Arial"/>
    </w:rPr>
  </w:style>
  <w:style w:type="character" w:customStyle="1" w:styleId="BoldUnderlineChar2Char">
    <w:name w:val="BoldUnderline Char2 Char"/>
    <w:link w:val="BoldUnderlineChar20"/>
    <w:locked/>
    <w:rsid w:val="008D27D9"/>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8D27D9"/>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8D27D9"/>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8D27D9"/>
    <w:pPr>
      <w:spacing w:line="256" w:lineRule="auto"/>
    </w:pPr>
    <w:rPr>
      <w:rFonts w:eastAsia="Times New Roman"/>
    </w:rPr>
  </w:style>
  <w:style w:type="paragraph" w:customStyle="1" w:styleId="Normal20pt">
    <w:name w:val="Normal  + 20 pt"/>
    <w:basedOn w:val="Normal"/>
    <w:uiPriority w:val="6"/>
    <w:qFormat/>
    <w:rsid w:val="008D27D9"/>
    <w:pPr>
      <w:spacing w:line="256" w:lineRule="auto"/>
    </w:pPr>
    <w:rPr>
      <w:rFonts w:asciiTheme="minorHAnsi" w:hAnsiTheme="minorHAnsi"/>
      <w:bCs/>
      <w:u w:val="single"/>
    </w:rPr>
  </w:style>
  <w:style w:type="paragraph" w:customStyle="1" w:styleId="conintrotext">
    <w:name w:val="conintrotext"/>
    <w:basedOn w:val="Normal"/>
    <w:uiPriority w:val="99"/>
    <w:qFormat/>
    <w:rsid w:val="008D27D9"/>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D27D9"/>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D27D9"/>
    <w:pPr>
      <w:spacing w:line="256" w:lineRule="auto"/>
    </w:pPr>
    <w:rPr>
      <w:rFonts w:ascii="MS Mincho" w:eastAsia="MS Mincho" w:cstheme="minorBidi"/>
      <w:b/>
      <w:u w:val="single"/>
    </w:rPr>
  </w:style>
  <w:style w:type="paragraph" w:customStyle="1" w:styleId="assert">
    <w:name w:val="assert"/>
    <w:basedOn w:val="Normal"/>
    <w:uiPriority w:val="99"/>
    <w:qFormat/>
    <w:rsid w:val="008D27D9"/>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D27D9"/>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D27D9"/>
    <w:pPr>
      <w:spacing w:line="256" w:lineRule="auto"/>
    </w:pPr>
    <w:rPr>
      <w:rFonts w:ascii="MS Mincho"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D27D9"/>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D27D9"/>
    <w:pPr>
      <w:spacing w:line="256" w:lineRule="auto"/>
    </w:pPr>
    <w:rPr>
      <w:rFonts w:ascii="MS Mincho"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D27D9"/>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D27D9"/>
    <w:pPr>
      <w:spacing w:line="256" w:lineRule="auto"/>
    </w:pPr>
    <w:rPr>
      <w:rFonts w:ascii="MS Mincho" w:eastAsia="MS Mincho"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D27D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D27D9"/>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D27D9"/>
    <w:rPr>
      <w:rFonts w:eastAsia="Times New Roman"/>
      <w:szCs w:val="24"/>
      <w:u w:val="single"/>
    </w:rPr>
  </w:style>
  <w:style w:type="paragraph" w:customStyle="1" w:styleId="StyleStyle4ArialNarrow9pt">
    <w:name w:val="Style Style4 + Arial Narrow 9 pt"/>
    <w:basedOn w:val="Normal"/>
    <w:link w:val="StyleStyle4ArialNarrow9ptChar"/>
    <w:qFormat/>
    <w:rsid w:val="008D27D9"/>
    <w:pPr>
      <w:spacing w:line="256" w:lineRule="auto"/>
    </w:pPr>
    <w:rPr>
      <w:rFonts w:eastAsia="Times New Roman" w:cstheme="minorBidi"/>
      <w:szCs w:val="24"/>
      <w:u w:val="single"/>
    </w:rPr>
  </w:style>
  <w:style w:type="character" w:customStyle="1" w:styleId="StyleStyle4ArialNarrow9ptBoldChar">
    <w:name w:val="Style Style4 + Arial Narrow 9 pt Bold Char"/>
    <w:link w:val="StyleStyle4ArialNarrow9ptBold"/>
    <w:locked/>
    <w:rsid w:val="008D27D9"/>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8D27D9"/>
    <w:pPr>
      <w:spacing w:line="256" w:lineRule="auto"/>
    </w:pPr>
    <w:rPr>
      <w:rFonts w:eastAsia="Times New Roman" w:cstheme="minorBidi"/>
      <w:b/>
      <w:bCs/>
      <w:szCs w:val="24"/>
      <w:u w:val="single"/>
    </w:rPr>
  </w:style>
  <w:style w:type="character" w:customStyle="1" w:styleId="Citation-AuthorDateChar">
    <w:name w:val="Citation - Author/Date Char"/>
    <w:locked/>
    <w:rsid w:val="008D27D9"/>
    <w:rPr>
      <w:rFonts w:eastAsia="Times New Roman"/>
      <w:b/>
      <w:smallCaps/>
      <w:sz w:val="24"/>
      <w:szCs w:val="24"/>
      <w:u w:val="single"/>
    </w:rPr>
  </w:style>
  <w:style w:type="character" w:customStyle="1" w:styleId="HiddenBlockHeaderChar">
    <w:name w:val="Hidden Block Header Char"/>
    <w:link w:val="HiddenBlockHeader"/>
    <w:locked/>
    <w:rsid w:val="008D27D9"/>
    <w:rPr>
      <w:rFonts w:cs="Arial"/>
    </w:rPr>
  </w:style>
  <w:style w:type="character" w:customStyle="1" w:styleId="ThirdChar">
    <w:name w:val="Third Char"/>
    <w:link w:val="Third"/>
    <w:locked/>
    <w:rsid w:val="008D27D9"/>
    <w:rPr>
      <w:rFonts w:eastAsia="Times New Roman"/>
      <w:b/>
      <w:szCs w:val="24"/>
      <w:u w:val="single"/>
      <w:lang w:val="x-none" w:eastAsia="x-none"/>
    </w:rPr>
  </w:style>
  <w:style w:type="paragraph" w:customStyle="1" w:styleId="Third">
    <w:name w:val="Third"/>
    <w:basedOn w:val="Normal"/>
    <w:link w:val="ThirdChar"/>
    <w:qFormat/>
    <w:rsid w:val="008D27D9"/>
    <w:pPr>
      <w:spacing w:line="256" w:lineRule="auto"/>
    </w:pPr>
    <w:rPr>
      <w:rFonts w:eastAsia="Times New Roman"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qFormat/>
    <w:rsid w:val="008D27D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8D27D9"/>
    <w:rPr>
      <w:rFonts w:eastAsia="Times New Roman"/>
      <w:b/>
      <w:szCs w:val="24"/>
      <w:u w:val="thick"/>
    </w:rPr>
  </w:style>
  <w:style w:type="paragraph" w:customStyle="1" w:styleId="CiteSmallText">
    <w:name w:val="Cite Small Text"/>
    <w:basedOn w:val="Normal"/>
    <w:uiPriority w:val="99"/>
    <w:qFormat/>
    <w:rsid w:val="008D27D9"/>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D27D9"/>
    <w:rPr>
      <w:lang w:val="x-none"/>
    </w:rPr>
  </w:style>
  <w:style w:type="paragraph" w:customStyle="1" w:styleId="Cards1CharChar">
    <w:name w:val="Cards1 Char Char"/>
    <w:basedOn w:val="Normal"/>
    <w:link w:val="Cards1CharCharChar"/>
    <w:qFormat/>
    <w:rsid w:val="008D27D9"/>
    <w:pPr>
      <w:autoSpaceDE w:val="0"/>
      <w:autoSpaceDN w:val="0"/>
      <w:adjustRightInd w:val="0"/>
      <w:spacing w:line="256" w:lineRule="auto"/>
      <w:ind w:left="432" w:right="432"/>
      <w:jc w:val="both"/>
    </w:pPr>
    <w:rPr>
      <w:rFonts w:cstheme="minorBidi"/>
      <w:lang w:val="x-none"/>
    </w:rPr>
  </w:style>
  <w:style w:type="character" w:customStyle="1" w:styleId="SwagChar">
    <w:name w:val="Swag Char"/>
    <w:link w:val="Swag"/>
    <w:locked/>
    <w:rsid w:val="008D27D9"/>
    <w:rPr>
      <w:color w:val="0000FF"/>
      <w:sz w:val="12"/>
      <w:u w:val="single"/>
    </w:rPr>
  </w:style>
  <w:style w:type="paragraph" w:customStyle="1" w:styleId="Swag">
    <w:name w:val="Swag"/>
    <w:basedOn w:val="Normal"/>
    <w:link w:val="SwagChar"/>
    <w:qFormat/>
    <w:rsid w:val="008D27D9"/>
    <w:pPr>
      <w:spacing w:line="256" w:lineRule="auto"/>
    </w:pPr>
    <w:rPr>
      <w:rFonts w:cstheme="minorBidi"/>
      <w:color w:val="0000FF"/>
      <w:sz w:val="12"/>
      <w:u w:val="single"/>
    </w:rPr>
  </w:style>
  <w:style w:type="character" w:customStyle="1" w:styleId="StyleUnderlineTimesNewRoman1Char">
    <w:name w:val="Style Underline + Times New Roman1 Char"/>
    <w:link w:val="StyleUnderlineTimesNewRoman1"/>
    <w:locked/>
    <w:rsid w:val="008D27D9"/>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8D27D9"/>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8D27D9"/>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8D27D9"/>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8D27D9"/>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D27D9"/>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D27D9"/>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8D27D9"/>
    <w:pPr>
      <w:spacing w:line="256" w:lineRule="auto"/>
    </w:pPr>
    <w:rPr>
      <w:rFonts w:eastAsia="Times New Roman" w:cstheme="minorBidi"/>
      <w:b/>
      <w:bCs/>
      <w:szCs w:val="24"/>
      <w:u w:val="single"/>
    </w:rPr>
  </w:style>
  <w:style w:type="character" w:customStyle="1" w:styleId="StyleStyleUnderlineTimesNewRoman11ptChar">
    <w:name w:val="Style Style Underline + Times New Roman + 11 pt Char"/>
    <w:link w:val="StyleStyleUnderlineTimesNewRoman11pt"/>
    <w:locked/>
    <w:rsid w:val="008D27D9"/>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8D27D9"/>
    <w:pPr>
      <w:spacing w:line="256" w:lineRule="auto"/>
    </w:pPr>
    <w:rPr>
      <w:rFonts w:eastAsia="Times New Roman"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D27D9"/>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D27D9"/>
    <w:pPr>
      <w:spacing w:line="256" w:lineRule="auto"/>
    </w:pPr>
    <w:rPr>
      <w:rFonts w:eastAsia="Times New Roman" w:cstheme="minorBidi"/>
      <w:szCs w:val="24"/>
      <w:u w:val="single"/>
    </w:rPr>
  </w:style>
  <w:style w:type="character" w:customStyle="1" w:styleId="TagsCharCharCharChar">
    <w:name w:val="Tags Char Char Char Char"/>
    <w:locked/>
    <w:rsid w:val="008D27D9"/>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D27D9"/>
    <w:rPr>
      <w:szCs w:val="24"/>
    </w:rPr>
  </w:style>
  <w:style w:type="paragraph" w:customStyle="1" w:styleId="NothingCharCharChar">
    <w:name w:val="Nothing Char Char Char"/>
    <w:link w:val="NothingCharChar"/>
    <w:qFormat/>
    <w:rsid w:val="008D27D9"/>
    <w:pPr>
      <w:spacing w:after="0" w:line="240" w:lineRule="auto"/>
      <w:jc w:val="both"/>
    </w:pPr>
    <w:rPr>
      <w:szCs w:val="24"/>
    </w:rPr>
  </w:style>
  <w:style w:type="paragraph" w:customStyle="1" w:styleId="StyleLeft021">
    <w:name w:val="Style Left:  0.2&quot;1"/>
    <w:basedOn w:val="Normal"/>
    <w:uiPriority w:val="99"/>
    <w:qFormat/>
    <w:rsid w:val="008D27D9"/>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D27D9"/>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D27D9"/>
    <w:pPr>
      <w:pBdr>
        <w:top w:val="single" w:sz="4" w:space="0" w:color="auto"/>
        <w:left w:val="single" w:sz="4" w:space="0" w:color="auto"/>
        <w:bottom w:val="single" w:sz="4" w:space="0" w:color="auto"/>
        <w:right w:val="single" w:sz="4" w:space="0" w:color="auto"/>
      </w:pBdr>
      <w:spacing w:line="256" w:lineRule="auto"/>
    </w:pPr>
    <w:rPr>
      <w:rFonts w:eastAsia="Times New Roman"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D27D9"/>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D27D9"/>
    <w:pPr>
      <w:pBdr>
        <w:top w:val="single" w:sz="4" w:space="0" w:color="auto"/>
        <w:left w:val="single" w:sz="4" w:space="0" w:color="auto"/>
        <w:bottom w:val="single" w:sz="4" w:space="0" w:color="auto"/>
        <w:right w:val="single" w:sz="4" w:space="0" w:color="auto"/>
      </w:pBdr>
      <w:spacing w:line="256" w:lineRule="auto"/>
    </w:pPr>
    <w:rPr>
      <w:rFonts w:eastAsia="Times New Roman" w:cstheme="minorBidi"/>
      <w:szCs w:val="24"/>
      <w:u w:val="single"/>
      <w:bdr w:val="single" w:sz="4" w:space="0" w:color="auto" w:frame="1"/>
    </w:rPr>
  </w:style>
  <w:style w:type="paragraph" w:customStyle="1" w:styleId="BlockTitle20">
    <w:name w:val="Block Title #2"/>
    <w:basedOn w:val="Normal"/>
    <w:qFormat/>
    <w:rsid w:val="008D27D9"/>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qFormat/>
    <w:rsid w:val="008D27D9"/>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8D27D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8D27D9"/>
    <w:rPr>
      <w:szCs w:val="24"/>
      <w:u w:val="single"/>
      <w:lang w:val="en-US" w:eastAsia="en-US" w:bidi="ar-SA"/>
    </w:rPr>
  </w:style>
  <w:style w:type="character" w:customStyle="1" w:styleId="BoldUnderlineCharChar3">
    <w:name w:val="BoldUnderline Char Char3"/>
    <w:rsid w:val="008D27D9"/>
    <w:rPr>
      <w:b/>
      <w:bCs w:val="0"/>
      <w:szCs w:val="24"/>
      <w:u w:val="single"/>
      <w:lang w:val="en-US" w:eastAsia="en-US" w:bidi="ar-SA"/>
    </w:rPr>
  </w:style>
  <w:style w:type="character" w:customStyle="1" w:styleId="UnderlineCharChar3">
    <w:name w:val="Underline Char Char3"/>
    <w:rsid w:val="008D27D9"/>
    <w:rPr>
      <w:szCs w:val="24"/>
      <w:u w:val="single"/>
      <w:lang w:val="en-US" w:eastAsia="en-US" w:bidi="ar-SA"/>
    </w:rPr>
  </w:style>
  <w:style w:type="character" w:customStyle="1" w:styleId="BoldUnderlineCharChar2">
    <w:name w:val="BoldUnderline Char Char2"/>
    <w:rsid w:val="008D27D9"/>
    <w:rPr>
      <w:b/>
      <w:bCs w:val="0"/>
      <w:szCs w:val="24"/>
      <w:u w:val="single"/>
      <w:lang w:val="en-US" w:eastAsia="en-US" w:bidi="ar-SA"/>
    </w:rPr>
  </w:style>
  <w:style w:type="character" w:customStyle="1" w:styleId="volume-issue">
    <w:name w:val="volume-issue"/>
    <w:rsid w:val="008D27D9"/>
    <w:rPr>
      <w:rFonts w:ascii="Times New Roman" w:hAnsi="Times New Roman" w:cs="Times New Roman" w:hint="default"/>
    </w:rPr>
  </w:style>
  <w:style w:type="character" w:customStyle="1" w:styleId="boldness1">
    <w:name w:val="boldness1"/>
    <w:rsid w:val="008D27D9"/>
  </w:style>
  <w:style w:type="character" w:customStyle="1" w:styleId="story-author">
    <w:name w:val="story-author"/>
    <w:basedOn w:val="DefaultParagraphFont"/>
    <w:rsid w:val="008D27D9"/>
  </w:style>
  <w:style w:type="character" w:customStyle="1" w:styleId="StyleEmphasisArial12ptBoldNotItalic">
    <w:name w:val="Style Emphasis + Arial 12 pt Bold Not Italic"/>
    <w:basedOn w:val="Emphasis"/>
    <w:rsid w:val="008D27D9"/>
    <w:rPr>
      <w:rFonts w:ascii="Arial" w:hAnsi="Arial" w:cs="Times New Roman"/>
      <w:b w:val="0"/>
      <w:bCs/>
      <w:i w:val="0"/>
      <w:iCs w:val="0"/>
      <w:sz w:val="24"/>
      <w:u w:val="single"/>
      <w:bdr w:val="single" w:sz="18" w:space="0" w:color="auto"/>
    </w:rPr>
  </w:style>
  <w:style w:type="character" w:customStyle="1" w:styleId="navy13bd">
    <w:name w:val="navy13bd"/>
    <w:basedOn w:val="DefaultParagraphFont"/>
    <w:rsid w:val="008D27D9"/>
  </w:style>
  <w:style w:type="character" w:customStyle="1" w:styleId="StyleStyle4CharTimesNewRoman11ptItalic">
    <w:name w:val="Style Style4 Char + Times New Roman 11 pt Italic"/>
    <w:basedOn w:val="DefaultParagraphFont"/>
    <w:rsid w:val="008D27D9"/>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D27D9"/>
  </w:style>
  <w:style w:type="character" w:customStyle="1" w:styleId="ad">
    <w:name w:val="_"/>
    <w:basedOn w:val="DefaultParagraphFont"/>
    <w:rsid w:val="008D27D9"/>
  </w:style>
  <w:style w:type="character" w:customStyle="1" w:styleId="Heading3CharCharCharChar1">
    <w:name w:val="Heading 3 Char Char Char Char1"/>
    <w:rsid w:val="008D27D9"/>
    <w:rPr>
      <w:rFonts w:ascii="Arial" w:hAnsi="Arial" w:cs="Arial" w:hint="default"/>
      <w:bCs/>
      <w:szCs w:val="26"/>
      <w:u w:val="single"/>
      <w:lang w:val="en-US" w:eastAsia="en-US" w:bidi="ar-SA"/>
    </w:rPr>
  </w:style>
  <w:style w:type="character" w:customStyle="1" w:styleId="comment-body">
    <w:name w:val="comment-body"/>
    <w:rsid w:val="008D27D9"/>
  </w:style>
  <w:style w:type="character" w:customStyle="1" w:styleId="UnderlineCharCharChar1">
    <w:name w:val="Underline Char Char Char1"/>
    <w:rsid w:val="008D27D9"/>
    <w:rPr>
      <w:u w:val="single"/>
      <w:lang w:val="en-US" w:eastAsia="en-US" w:bidi="ar-SA"/>
    </w:rPr>
  </w:style>
  <w:style w:type="character" w:customStyle="1" w:styleId="UnderlineChar1Char">
    <w:name w:val="Underline Char1 Char"/>
    <w:rsid w:val="008D27D9"/>
    <w:rPr>
      <w:rFonts w:ascii="Calibri" w:eastAsia="MS Mincho" w:hAnsi="Calibri" w:cs="Calibri" w:hint="default"/>
      <w:szCs w:val="20"/>
      <w:u w:val="single"/>
    </w:rPr>
  </w:style>
  <w:style w:type="character" w:customStyle="1" w:styleId="StyleBoldandUnderlineCharChar29pt">
    <w:name w:val="Style Bold and Underline Char Char2 + 9 pt"/>
    <w:rsid w:val="008D27D9"/>
    <w:rPr>
      <w:rFonts w:ascii="Times New Roman" w:hAnsi="Times New Roman" w:cs="Times New Roman" w:hint="default"/>
      <w:b/>
      <w:bCs/>
      <w:noProof w:val="0"/>
      <w:sz w:val="20"/>
      <w:u w:val="single"/>
    </w:rPr>
  </w:style>
  <w:style w:type="character" w:customStyle="1" w:styleId="StyleUnderlineCharChar19pt">
    <w:name w:val="Style Underline Char Char1 + 9 pt"/>
    <w:rsid w:val="008D27D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D27D9"/>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D27D9"/>
  </w:style>
  <w:style w:type="character" w:customStyle="1" w:styleId="resultbodyblack">
    <w:name w:val="resultbodyblack"/>
    <w:rsid w:val="008D27D9"/>
    <w:rPr>
      <w:rFonts w:ascii="Times New Roman" w:hAnsi="Times New Roman" w:cs="Times New Roman" w:hint="default"/>
    </w:rPr>
  </w:style>
  <w:style w:type="character" w:customStyle="1" w:styleId="3TagCite">
    <w:name w:val="3 Tag/Cite"/>
    <w:rsid w:val="008D27D9"/>
    <w:rPr>
      <w:rFonts w:ascii="Times New Roman" w:hAnsi="Times New Roman" w:cs="Times New Roman" w:hint="default"/>
      <w:b/>
      <w:bCs w:val="0"/>
    </w:rPr>
  </w:style>
  <w:style w:type="character" w:customStyle="1" w:styleId="4Qualifications">
    <w:name w:val="4 Qualifications"/>
    <w:rsid w:val="008D27D9"/>
    <w:rPr>
      <w:rFonts w:ascii="Times New Roman" w:hAnsi="Times New Roman" w:cs="Times New Roman" w:hint="default"/>
      <w:sz w:val="19"/>
    </w:rPr>
  </w:style>
  <w:style w:type="character" w:customStyle="1" w:styleId="6Underlined">
    <w:name w:val="6 Underlined"/>
    <w:rsid w:val="008D27D9"/>
    <w:rPr>
      <w:rFonts w:ascii="Times New Roman" w:hAnsi="Times New Roman" w:cs="Times New Roman" w:hint="default"/>
      <w:b/>
      <w:bCs w:val="0"/>
      <w:sz w:val="21"/>
      <w:u w:val="single"/>
    </w:rPr>
  </w:style>
  <w:style w:type="character" w:customStyle="1" w:styleId="nohighlighting">
    <w:name w:val="no highlighting"/>
    <w:rsid w:val="008D27D9"/>
    <w:rPr>
      <w:rFonts w:ascii="Times New Roman" w:hAnsi="Times New Roman" w:cs="Times New Roman" w:hint="default"/>
      <w:color w:val="auto"/>
      <w:sz w:val="20"/>
      <w:u w:val="thick"/>
      <w:bdr w:val="none" w:sz="0" w:space="0" w:color="auto" w:frame="1"/>
    </w:rPr>
  </w:style>
  <w:style w:type="character" w:customStyle="1" w:styleId="CharChar61">
    <w:name w:val="Char Char61"/>
    <w:rsid w:val="008D27D9"/>
    <w:rPr>
      <w:rFonts w:ascii="Arial" w:hAnsi="Arial" w:cs="Arial" w:hint="default"/>
      <w:bCs/>
      <w:sz w:val="16"/>
      <w:szCs w:val="26"/>
      <w:lang w:val="en-US" w:eastAsia="en-US" w:bidi="ar-SA"/>
    </w:rPr>
  </w:style>
  <w:style w:type="character" w:customStyle="1" w:styleId="styledate">
    <w:name w:val="styledate"/>
    <w:rsid w:val="008D27D9"/>
  </w:style>
  <w:style w:type="character" w:customStyle="1" w:styleId="StyleUnderlineChar9ptChar">
    <w:name w:val="Style Underline Char + 9 pt Char"/>
    <w:rsid w:val="008D27D9"/>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D27D9"/>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D27D9"/>
    <w:rPr>
      <w:b/>
      <w:bCs w:val="0"/>
      <w:szCs w:val="24"/>
      <w:u w:val="single"/>
      <w:lang w:val="en-US" w:eastAsia="en-US" w:bidi="ar-SA"/>
    </w:rPr>
  </w:style>
  <w:style w:type="character" w:customStyle="1" w:styleId="BoldandUnderlineChar1Char2">
    <w:name w:val="Bold and Underline Char1 Char2"/>
    <w:rsid w:val="008D27D9"/>
    <w:rPr>
      <w:b/>
      <w:bCs w:val="0"/>
      <w:szCs w:val="24"/>
      <w:u w:val="single"/>
      <w:lang w:val="en-US" w:eastAsia="en-US" w:bidi="ar-SA"/>
    </w:rPr>
  </w:style>
  <w:style w:type="character" w:customStyle="1" w:styleId="BoldandUnderlineCharChar1">
    <w:name w:val="Bold and Underline Char Char1"/>
    <w:rsid w:val="008D27D9"/>
    <w:rPr>
      <w:b/>
      <w:bCs w:val="0"/>
      <w:szCs w:val="24"/>
      <w:u w:val="single"/>
      <w:lang w:val="en-US" w:eastAsia="en-US" w:bidi="ar-SA"/>
    </w:rPr>
  </w:style>
  <w:style w:type="character" w:customStyle="1" w:styleId="authoraffil">
    <w:name w:val="authoraffil"/>
    <w:rsid w:val="008D27D9"/>
  </w:style>
  <w:style w:type="character" w:customStyle="1" w:styleId="CharChar8">
    <w:name w:val="Char Char8"/>
    <w:rsid w:val="008D27D9"/>
    <w:rPr>
      <w:rFonts w:ascii="Georgia" w:eastAsia="Times New Roman" w:hAnsi="Georgia" w:hint="default"/>
      <w:b/>
      <w:bCs/>
      <w:sz w:val="30"/>
      <w:szCs w:val="28"/>
      <w:u w:val="single"/>
    </w:rPr>
  </w:style>
  <w:style w:type="character" w:customStyle="1" w:styleId="boldcitationChar">
    <w:name w:val="bold citation Char"/>
    <w:rsid w:val="008D27D9"/>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8D27D9"/>
    <w:rPr>
      <w:rFonts w:ascii="SimSun" w:eastAsia="SimSun" w:hAnsi="SimSun"/>
      <w:b/>
      <w:sz w:val="24"/>
      <w:szCs w:val="24"/>
      <w:u w:val="single"/>
      <w:lang w:eastAsia="zh-CN"/>
    </w:rPr>
  </w:style>
  <w:style w:type="character" w:customStyle="1" w:styleId="underlinetextchar0">
    <w:name w:val="underlinetextchar"/>
    <w:rsid w:val="008D27D9"/>
  </w:style>
  <w:style w:type="character" w:customStyle="1" w:styleId="tagCharCharChar1">
    <w:name w:val="tag Char Char Char1"/>
    <w:rsid w:val="008D27D9"/>
    <w:rPr>
      <w:b/>
      <w:bCs w:val="0"/>
      <w:sz w:val="24"/>
      <w:lang w:val="en-US" w:eastAsia="en-US" w:bidi="ar-SA"/>
    </w:rPr>
  </w:style>
  <w:style w:type="character" w:customStyle="1" w:styleId="bylines">
    <w:name w:val="bylines"/>
    <w:basedOn w:val="DefaultParagraphFont"/>
    <w:rsid w:val="008D27D9"/>
  </w:style>
  <w:style w:type="character" w:customStyle="1" w:styleId="StyleStyleBoldUnderlineUnderlineIntenseEmphasis1apple-style-2">
    <w:name w:val="Style Style Bold UnderlineUnderlineIntense Emphasis1apple-style-...2"/>
    <w:basedOn w:val="DefaultParagraphFont"/>
    <w:rsid w:val="008D27D9"/>
    <w:rPr>
      <w:b w:val="0"/>
      <w:bCs/>
      <w:sz w:val="22"/>
      <w:u w:val="single"/>
    </w:rPr>
  </w:style>
  <w:style w:type="character" w:customStyle="1" w:styleId="FontStyle57">
    <w:name w:val="Font Style57"/>
    <w:rsid w:val="008D27D9"/>
    <w:rPr>
      <w:rFonts w:ascii="Georgia" w:hAnsi="Georgia" w:cs="Georgia" w:hint="default"/>
      <w:b/>
      <w:bCs/>
      <w:sz w:val="14"/>
      <w:szCs w:val="14"/>
    </w:rPr>
  </w:style>
  <w:style w:type="character" w:customStyle="1" w:styleId="FontStyle89">
    <w:name w:val="Font Style89"/>
    <w:rsid w:val="008D27D9"/>
    <w:rPr>
      <w:rFonts w:ascii="Times New Roman" w:hAnsi="Times New Roman" w:cs="Times New Roman" w:hint="default"/>
      <w:b/>
      <w:bCs/>
      <w:smallCaps/>
      <w:spacing w:val="40"/>
      <w:sz w:val="16"/>
      <w:szCs w:val="16"/>
    </w:rPr>
  </w:style>
  <w:style w:type="character" w:customStyle="1" w:styleId="hvr">
    <w:name w:val="hvr"/>
    <w:basedOn w:val="DefaultParagraphFont"/>
    <w:rsid w:val="008D27D9"/>
  </w:style>
  <w:style w:type="character" w:customStyle="1" w:styleId="cardChar20">
    <w:name w:val="card Char2"/>
    <w:basedOn w:val="DefaultParagraphFont"/>
    <w:uiPriority w:val="99"/>
    <w:rsid w:val="008D27D9"/>
    <w:rPr>
      <w:rFonts w:ascii="Times New Roman" w:hAnsi="Times New Roman" w:cs="Calibri"/>
      <w:szCs w:val="20"/>
    </w:rPr>
  </w:style>
  <w:style w:type="paragraph" w:customStyle="1" w:styleId="Pol">
    <w:name w:val="Pol"/>
    <w:basedOn w:val="Heading2"/>
    <w:uiPriority w:val="99"/>
    <w:qFormat/>
    <w:rsid w:val="008D27D9"/>
  </w:style>
  <w:style w:type="paragraph" w:customStyle="1" w:styleId="Style70">
    <w:name w:val="Style7"/>
    <w:basedOn w:val="Normal"/>
    <w:uiPriority w:val="99"/>
    <w:qFormat/>
    <w:rsid w:val="008D27D9"/>
    <w:pPr>
      <w:widowControl w:val="0"/>
      <w:autoSpaceDE w:val="0"/>
      <w:autoSpaceDN w:val="0"/>
      <w:adjustRightInd w:val="0"/>
      <w:spacing w:line="229" w:lineRule="exact"/>
    </w:pPr>
  </w:style>
  <w:style w:type="character" w:customStyle="1" w:styleId="red">
    <w:name w:val="red"/>
    <w:basedOn w:val="DefaultParagraphFont"/>
    <w:rsid w:val="008D27D9"/>
  </w:style>
  <w:style w:type="character" w:customStyle="1" w:styleId="Footnote2Char">
    <w:name w:val="Footnote2 Char"/>
    <w:link w:val="Footnote2"/>
    <w:locked/>
    <w:rsid w:val="008D27D9"/>
  </w:style>
  <w:style w:type="paragraph" w:customStyle="1" w:styleId="Footnote2">
    <w:name w:val="Footnote2"/>
    <w:basedOn w:val="Normal"/>
    <w:next w:val="Normal"/>
    <w:link w:val="Footnote2Char"/>
    <w:autoRedefine/>
    <w:qFormat/>
    <w:rsid w:val="008D27D9"/>
    <w:pPr>
      <w:spacing w:after="120" w:line="480" w:lineRule="auto"/>
    </w:pPr>
    <w:rPr>
      <w:rFonts w:cstheme="minorBidi"/>
    </w:rPr>
  </w:style>
  <w:style w:type="character" w:customStyle="1" w:styleId="link">
    <w:name w:val="link"/>
    <w:basedOn w:val="DefaultParagraphFont"/>
    <w:rsid w:val="008D27D9"/>
  </w:style>
  <w:style w:type="paragraph" w:customStyle="1" w:styleId="xhead">
    <w:name w:val="xhead"/>
    <w:basedOn w:val="Normal"/>
    <w:qFormat/>
    <w:rsid w:val="008D27D9"/>
    <w:pPr>
      <w:spacing w:before="100" w:beforeAutospacing="1" w:after="100" w:afterAutospacing="1"/>
    </w:pPr>
  </w:style>
  <w:style w:type="paragraph" w:customStyle="1" w:styleId="headlinemeta">
    <w:name w:val="headline_meta"/>
    <w:basedOn w:val="Normal"/>
    <w:qFormat/>
    <w:rsid w:val="008D27D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D27D9"/>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D27D9"/>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D27D9"/>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D27D9"/>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D27D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D27D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D27D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D27D9"/>
    <w:rPr>
      <w:rFonts w:ascii="Lucida Grande" w:eastAsia="Cambria" w:hAnsi="Lucida Grande"/>
    </w:rPr>
  </w:style>
  <w:style w:type="paragraph" w:customStyle="1" w:styleId="Pa16">
    <w:name w:val="Pa16"/>
    <w:basedOn w:val="Default"/>
    <w:next w:val="Default"/>
    <w:uiPriority w:val="99"/>
    <w:qFormat/>
    <w:rsid w:val="008D27D9"/>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D27D9"/>
    <w:pPr>
      <w:spacing w:before="100" w:beforeAutospacing="1" w:after="100" w:afterAutospacing="1"/>
    </w:pPr>
  </w:style>
  <w:style w:type="paragraph" w:customStyle="1" w:styleId="Pa22">
    <w:name w:val="Pa2+2"/>
    <w:basedOn w:val="Default"/>
    <w:next w:val="Default"/>
    <w:uiPriority w:val="99"/>
    <w:qFormat/>
    <w:rsid w:val="008D27D9"/>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D27D9"/>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8D27D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D27D9"/>
  </w:style>
  <w:style w:type="character" w:customStyle="1" w:styleId="meta-sep">
    <w:name w:val="meta-sep"/>
    <w:basedOn w:val="DefaultParagraphFont"/>
    <w:rsid w:val="008D27D9"/>
  </w:style>
  <w:style w:type="character" w:customStyle="1" w:styleId="A19">
    <w:name w:val="A19"/>
    <w:uiPriority w:val="99"/>
    <w:rsid w:val="008D27D9"/>
    <w:rPr>
      <w:rFonts w:ascii="Georgia" w:hAnsi="Georgia" w:cs="Georgia" w:hint="default"/>
      <w:color w:val="000000"/>
      <w:sz w:val="20"/>
      <w:szCs w:val="20"/>
      <w:u w:val="single"/>
    </w:rPr>
  </w:style>
  <w:style w:type="character" w:customStyle="1" w:styleId="A130">
    <w:name w:val="A13"/>
    <w:uiPriority w:val="99"/>
    <w:rsid w:val="008D27D9"/>
    <w:rPr>
      <w:rFonts w:ascii="Georgia" w:hAnsi="Georgia" w:cs="Georgia" w:hint="default"/>
      <w:color w:val="000000"/>
      <w:sz w:val="11"/>
      <w:szCs w:val="11"/>
    </w:rPr>
  </w:style>
  <w:style w:type="character" w:customStyle="1" w:styleId="ontext">
    <w:name w:val="ontext"/>
    <w:basedOn w:val="DefaultParagraphFont"/>
    <w:rsid w:val="008D27D9"/>
  </w:style>
  <w:style w:type="character" w:customStyle="1" w:styleId="archive-title">
    <w:name w:val="archive-title"/>
    <w:basedOn w:val="DefaultParagraphFont"/>
    <w:rsid w:val="008D27D9"/>
  </w:style>
  <w:style w:type="character" w:customStyle="1" w:styleId="imgleft">
    <w:name w:val="imgleft"/>
    <w:basedOn w:val="DefaultParagraphFont"/>
    <w:rsid w:val="008D27D9"/>
  </w:style>
  <w:style w:type="character" w:customStyle="1" w:styleId="imgcenter">
    <w:name w:val="imgcenter"/>
    <w:basedOn w:val="DefaultParagraphFont"/>
    <w:rsid w:val="008D27D9"/>
  </w:style>
  <w:style w:type="character" w:customStyle="1" w:styleId="A42">
    <w:name w:val="A4+2"/>
    <w:uiPriority w:val="99"/>
    <w:rsid w:val="008D27D9"/>
    <w:rPr>
      <w:rFonts w:ascii="Helvetica LT Std" w:hAnsi="Helvetica LT Std" w:cs="Helvetica LT Std" w:hint="default"/>
      <w:color w:val="000000"/>
      <w:sz w:val="11"/>
      <w:szCs w:val="11"/>
    </w:rPr>
  </w:style>
  <w:style w:type="character" w:customStyle="1" w:styleId="fstitle">
    <w:name w:val="fs_title"/>
    <w:basedOn w:val="DefaultParagraphFont"/>
    <w:rsid w:val="008D27D9"/>
  </w:style>
  <w:style w:type="character" w:customStyle="1" w:styleId="reportbody1">
    <w:name w:val="reportbody1"/>
    <w:basedOn w:val="DefaultParagraphFont"/>
    <w:rsid w:val="008D27D9"/>
    <w:rPr>
      <w:rFonts w:ascii="Tahoma" w:hAnsi="Tahoma" w:cs="Tahoma" w:hint="default"/>
      <w:color w:val="000000"/>
      <w:sz w:val="14"/>
      <w:szCs w:val="14"/>
    </w:rPr>
  </w:style>
  <w:style w:type="character" w:customStyle="1" w:styleId="dateday">
    <w:name w:val="date_day"/>
    <w:basedOn w:val="DefaultParagraphFont"/>
    <w:rsid w:val="008D27D9"/>
  </w:style>
  <w:style w:type="character" w:customStyle="1" w:styleId="datemonth">
    <w:name w:val="date_month"/>
    <w:basedOn w:val="DefaultParagraphFont"/>
    <w:rsid w:val="008D27D9"/>
  </w:style>
  <w:style w:type="character" w:customStyle="1" w:styleId="dateyear">
    <w:name w:val="date_year"/>
    <w:basedOn w:val="DefaultParagraphFont"/>
    <w:rsid w:val="008D27D9"/>
  </w:style>
  <w:style w:type="character" w:customStyle="1" w:styleId="Heading3CharCharCharCharCharChar">
    <w:name w:val="Heading 3 Char Char Char Char Char Char"/>
    <w:aliases w:val="Heading 3 Char Char Char Char Char1,Heading 31 Char1,Heading 3 Char Char Char Char Char Char Char Char1,Heading 3 Char Char Char Char Char Char Char Char Char Char Char1,cites Char Char1"/>
    <w:basedOn w:val="DefaultParagraphFont"/>
    <w:rsid w:val="008D27D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D27D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D27D9"/>
    <w:rPr>
      <w:sz w:val="24"/>
      <w:szCs w:val="24"/>
      <w:lang w:val="en-US" w:eastAsia="en-US" w:bidi="ar-SA"/>
    </w:rPr>
  </w:style>
  <w:style w:type="character" w:customStyle="1" w:styleId="insideitro">
    <w:name w:val="insideitro"/>
    <w:basedOn w:val="DefaultParagraphFont"/>
    <w:rsid w:val="008D27D9"/>
  </w:style>
  <w:style w:type="character" w:customStyle="1" w:styleId="wcfont">
    <w:name w:val="wcfont"/>
    <w:basedOn w:val="DefaultParagraphFont"/>
    <w:rsid w:val="008D27D9"/>
  </w:style>
  <w:style w:type="character" w:customStyle="1" w:styleId="style65">
    <w:name w:val="style65"/>
    <w:basedOn w:val="DefaultParagraphFont"/>
    <w:rsid w:val="008D27D9"/>
  </w:style>
  <w:style w:type="character" w:customStyle="1" w:styleId="qftext">
    <w:name w:val="qftext"/>
    <w:basedOn w:val="DefaultParagraphFont"/>
    <w:rsid w:val="008D27D9"/>
  </w:style>
  <w:style w:type="character" w:customStyle="1" w:styleId="leftidx">
    <w:name w:val="leftidx"/>
    <w:basedOn w:val="DefaultParagraphFont"/>
    <w:rsid w:val="008D27D9"/>
  </w:style>
  <w:style w:type="paragraph" w:customStyle="1" w:styleId="width100">
    <w:name w:val="width100"/>
    <w:basedOn w:val="Normal"/>
    <w:uiPriority w:val="99"/>
    <w:qFormat/>
    <w:rsid w:val="008D27D9"/>
    <w:pPr>
      <w:spacing w:before="100" w:beforeAutospacing="1" w:after="100" w:afterAutospacing="1"/>
    </w:pPr>
  </w:style>
  <w:style w:type="character" w:customStyle="1" w:styleId="eventtitle">
    <w:name w:val="eventtitle"/>
    <w:basedOn w:val="DefaultParagraphFont"/>
    <w:rsid w:val="008D27D9"/>
  </w:style>
  <w:style w:type="character" w:customStyle="1" w:styleId="eventsubtitle">
    <w:name w:val="eventsubtitle"/>
    <w:basedOn w:val="DefaultParagraphFont"/>
    <w:rsid w:val="008D27D9"/>
  </w:style>
  <w:style w:type="character" w:customStyle="1" w:styleId="eventdate">
    <w:name w:val="eventdate"/>
    <w:basedOn w:val="DefaultParagraphFont"/>
    <w:rsid w:val="008D27D9"/>
  </w:style>
  <w:style w:type="character" w:customStyle="1" w:styleId="legend">
    <w:name w:val="legend"/>
    <w:basedOn w:val="DefaultParagraphFont"/>
    <w:rsid w:val="008D27D9"/>
  </w:style>
  <w:style w:type="character" w:customStyle="1" w:styleId="Bold12">
    <w:name w:val="Bold12"/>
    <w:aliases w:val="Body text + 10.5 pt16"/>
    <w:uiPriority w:val="1"/>
    <w:qFormat/>
    <w:rsid w:val="008D27D9"/>
    <w:rPr>
      <w:rFonts w:ascii="Times New Roman" w:hAnsi="Times New Roman"/>
      <w:b/>
      <w:sz w:val="24"/>
    </w:rPr>
  </w:style>
  <w:style w:type="character" w:customStyle="1" w:styleId="NotBold10Final">
    <w:name w:val="NotBold10Final"/>
    <w:uiPriority w:val="1"/>
    <w:qFormat/>
    <w:rsid w:val="008D27D9"/>
    <w:rPr>
      <w:rFonts w:ascii="Times New Roman" w:hAnsi="Times New Roman"/>
      <w:b w:val="0"/>
      <w:i w:val="0"/>
      <w:sz w:val="20"/>
    </w:rPr>
  </w:style>
  <w:style w:type="character" w:customStyle="1" w:styleId="slug-elocation">
    <w:name w:val="slug-elocation"/>
    <w:basedOn w:val="DefaultParagraphFont"/>
    <w:rsid w:val="008D27D9"/>
  </w:style>
  <w:style w:type="character" w:customStyle="1" w:styleId="fu-autorenangabe-fu-beschreibung">
    <w:name w:val="fu-autorenangabe-fu-beschreibung"/>
    <w:rsid w:val="008D27D9"/>
  </w:style>
  <w:style w:type="paragraph" w:customStyle="1" w:styleId="introshadow">
    <w:name w:val="intro_shadow"/>
    <w:basedOn w:val="Normal"/>
    <w:uiPriority w:val="99"/>
    <w:qFormat/>
    <w:rsid w:val="008D27D9"/>
    <w:pPr>
      <w:spacing w:before="100" w:beforeAutospacing="1" w:after="100" w:afterAutospacing="1"/>
    </w:pPr>
  </w:style>
  <w:style w:type="paragraph" w:customStyle="1" w:styleId="articleintro">
    <w:name w:val="articleintro"/>
    <w:basedOn w:val="Normal"/>
    <w:uiPriority w:val="99"/>
    <w:qFormat/>
    <w:rsid w:val="008D27D9"/>
    <w:pPr>
      <w:spacing w:before="100" w:beforeAutospacing="1" w:after="100" w:afterAutospacing="1"/>
    </w:pPr>
  </w:style>
  <w:style w:type="character" w:customStyle="1" w:styleId="commentscontainer">
    <w:name w:val="comments_container"/>
    <w:basedOn w:val="DefaultParagraphFont"/>
    <w:rsid w:val="008D27D9"/>
  </w:style>
  <w:style w:type="paragraph" w:customStyle="1" w:styleId="Caption40">
    <w:name w:val="Caption4"/>
    <w:basedOn w:val="Normal"/>
    <w:uiPriority w:val="99"/>
    <w:qFormat/>
    <w:rsid w:val="008D27D9"/>
    <w:pPr>
      <w:spacing w:before="100" w:beforeAutospacing="1" w:after="100" w:afterAutospacing="1"/>
    </w:pPr>
  </w:style>
  <w:style w:type="paragraph" w:customStyle="1" w:styleId="publishedon">
    <w:name w:val="published_on"/>
    <w:basedOn w:val="Normal"/>
    <w:uiPriority w:val="99"/>
    <w:qFormat/>
    <w:rsid w:val="008D27D9"/>
    <w:pPr>
      <w:spacing w:before="100" w:beforeAutospacing="1" w:after="100" w:afterAutospacing="1"/>
    </w:pPr>
  </w:style>
  <w:style w:type="character" w:customStyle="1" w:styleId="hparticlefooter">
    <w:name w:val="hparticlefooter"/>
    <w:basedOn w:val="DefaultParagraphFont"/>
    <w:rsid w:val="008D27D9"/>
  </w:style>
  <w:style w:type="table" w:customStyle="1" w:styleId="TableGrid2">
    <w:name w:val="Table Grid2"/>
    <w:basedOn w:val="TableNormal"/>
    <w:next w:val="TableGrid"/>
    <w:rsid w:val="008D27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D27D9"/>
  </w:style>
  <w:style w:type="character" w:customStyle="1" w:styleId="BlockCharCharCharCharChar">
    <w:name w:val="Block Char Char Char Char Char"/>
    <w:aliases w:val="Block Char Char Char Char Char Char Char Char,Block Char Char Char Char Char Char Char1"/>
    <w:basedOn w:val="DefaultParagraphFont"/>
    <w:rsid w:val="008D27D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D27D9"/>
    <w:rPr>
      <w:b/>
      <w:color w:val="000000"/>
      <w:u w:val="single"/>
    </w:rPr>
  </w:style>
  <w:style w:type="character" w:customStyle="1" w:styleId="CiteEmphasisChar">
    <w:name w:val="Cite/Emphasis Char"/>
    <w:basedOn w:val="DefaultParagraphFont"/>
    <w:link w:val="CiteEmphasis"/>
    <w:rsid w:val="008D27D9"/>
    <w:rPr>
      <w:rFonts w:cs="Arial"/>
      <w:b/>
      <w:color w:val="000000"/>
      <w:u w:val="single"/>
    </w:rPr>
  </w:style>
  <w:style w:type="character" w:customStyle="1" w:styleId="ReadText">
    <w:name w:val="Read Text"/>
    <w:basedOn w:val="DefaultParagraphFont"/>
    <w:rsid w:val="008D27D9"/>
    <w:rPr>
      <w:rFonts w:ascii="Times New Roman" w:hAnsi="Times New Roman"/>
      <w:b/>
      <w:bCs/>
      <w:sz w:val="24"/>
      <w:u w:val="single"/>
    </w:rPr>
  </w:style>
  <w:style w:type="paragraph" w:customStyle="1" w:styleId="Styleunread8pt">
    <w:name w:val="Style unread + 8 pt"/>
    <w:basedOn w:val="Normal"/>
    <w:link w:val="Styleunread8ptChar"/>
    <w:qFormat/>
    <w:rsid w:val="008D27D9"/>
    <w:rPr>
      <w:color w:val="000000"/>
      <w:sz w:val="16"/>
    </w:rPr>
  </w:style>
  <w:style w:type="character" w:customStyle="1" w:styleId="Styleunread8ptChar">
    <w:name w:val="Style unread + 8 pt Char"/>
    <w:basedOn w:val="DefaultParagraphFont"/>
    <w:link w:val="Styleunread8pt"/>
    <w:rsid w:val="008D27D9"/>
    <w:rPr>
      <w:rFonts w:cs="Arial"/>
      <w:color w:val="000000"/>
      <w:sz w:val="16"/>
    </w:rPr>
  </w:style>
  <w:style w:type="character" w:customStyle="1" w:styleId="main">
    <w:name w:val="main"/>
    <w:basedOn w:val="DefaultParagraphFont"/>
    <w:rsid w:val="008D27D9"/>
  </w:style>
  <w:style w:type="character" w:customStyle="1" w:styleId="textunderlineCharChar">
    <w:name w:val="text underline Char Char"/>
    <w:basedOn w:val="DefaultParagraphFont"/>
    <w:rsid w:val="008D27D9"/>
    <w:rPr>
      <w:rFonts w:ascii="Garamond" w:hAnsi="Garamond"/>
      <w:color w:val="000000"/>
      <w:u w:val="single"/>
    </w:rPr>
  </w:style>
  <w:style w:type="paragraph" w:customStyle="1" w:styleId="ekprop-p">
    <w:name w:val="ekprop-p"/>
    <w:basedOn w:val="Normal"/>
    <w:uiPriority w:val="99"/>
    <w:qFormat/>
    <w:rsid w:val="008D27D9"/>
    <w:pPr>
      <w:spacing w:before="100" w:beforeAutospacing="1" w:after="100" w:afterAutospacing="1"/>
    </w:pPr>
    <w:rPr>
      <w:color w:val="58585B"/>
      <w:sz w:val="16"/>
      <w:szCs w:val="16"/>
    </w:rPr>
  </w:style>
  <w:style w:type="paragraph" w:customStyle="1" w:styleId="ShrinkCharChar">
    <w:name w:val="Shrink Char Char"/>
    <w:link w:val="ShrinkCharCharChar"/>
    <w:qFormat/>
    <w:rsid w:val="008D27D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D27D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8D27D9"/>
    <w:rPr>
      <w:color w:val="000000"/>
      <w:sz w:val="16"/>
    </w:rPr>
  </w:style>
  <w:style w:type="character" w:customStyle="1" w:styleId="SmalltextCharChar">
    <w:name w:val="Smalltext Char Char"/>
    <w:basedOn w:val="DefaultParagraphFont"/>
    <w:link w:val="SmalltextChar1"/>
    <w:rsid w:val="008D27D9"/>
    <w:rPr>
      <w:rFonts w:cs="Arial"/>
      <w:color w:val="000000"/>
      <w:sz w:val="16"/>
    </w:rPr>
  </w:style>
  <w:style w:type="character" w:customStyle="1" w:styleId="FullCiteCharChar">
    <w:name w:val="Full Cite Char Char"/>
    <w:basedOn w:val="DefaultParagraphFont"/>
    <w:rsid w:val="008D27D9"/>
    <w:rPr>
      <w:rFonts w:ascii="Georgia" w:hAnsi="Georgia" w:cs="Calibri"/>
      <w:color w:val="000000"/>
      <w:sz w:val="20"/>
      <w:szCs w:val="24"/>
    </w:rPr>
  </w:style>
  <w:style w:type="character" w:customStyle="1" w:styleId="submitted-wrapper">
    <w:name w:val="submitted-wrapper"/>
    <w:basedOn w:val="DefaultParagraphFont"/>
    <w:rsid w:val="008D27D9"/>
  </w:style>
  <w:style w:type="paragraph" w:customStyle="1" w:styleId="Spacer">
    <w:name w:val="Spacer"/>
    <w:basedOn w:val="Heading1"/>
    <w:link w:val="SpacerChar"/>
    <w:autoRedefine/>
    <w:uiPriority w:val="4"/>
    <w:qFormat/>
    <w:rsid w:val="008D27D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D27D9"/>
    <w:rPr>
      <w:rFonts w:eastAsiaTheme="majorEastAsia" w:cstheme="majorBidi"/>
      <w:b/>
      <w:sz w:val="24"/>
      <w:szCs w:val="32"/>
    </w:rPr>
  </w:style>
  <w:style w:type="paragraph" w:customStyle="1" w:styleId="CardFormatCharCharCharCharCharChar">
    <w:name w:val="Card Format Char Char Char Char Char Char"/>
    <w:basedOn w:val="Normal"/>
    <w:qFormat/>
    <w:rsid w:val="008D27D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D27D9"/>
  </w:style>
  <w:style w:type="character" w:customStyle="1" w:styleId="top-publish">
    <w:name w:val="top-publish"/>
    <w:basedOn w:val="DefaultParagraphFont"/>
    <w:rsid w:val="008D27D9"/>
  </w:style>
  <w:style w:type="character" w:customStyle="1" w:styleId="byline-italic">
    <w:name w:val="byline-italic"/>
    <w:basedOn w:val="DefaultParagraphFont"/>
    <w:rsid w:val="008D27D9"/>
  </w:style>
  <w:style w:type="character" w:customStyle="1" w:styleId="CardUnderlinedCharChar0">
    <w:name w:val="Card Underlined Char Char"/>
    <w:rsid w:val="008D27D9"/>
    <w:rPr>
      <w:rFonts w:ascii="Arial Narrow" w:hAnsi="Arial Narrow"/>
      <w:sz w:val="22"/>
      <w:szCs w:val="24"/>
      <w:u w:val="single"/>
      <w:lang w:val="en-US" w:eastAsia="en-US" w:bidi="ar-SA"/>
    </w:rPr>
  </w:style>
  <w:style w:type="character" w:customStyle="1" w:styleId="gd">
    <w:name w:val="gd"/>
    <w:basedOn w:val="DefaultParagraphFont"/>
    <w:rsid w:val="008D27D9"/>
  </w:style>
  <w:style w:type="character" w:customStyle="1" w:styleId="g3">
    <w:name w:val="g3"/>
    <w:basedOn w:val="DefaultParagraphFont"/>
    <w:rsid w:val="008D27D9"/>
  </w:style>
  <w:style w:type="character" w:customStyle="1" w:styleId="hb">
    <w:name w:val="hb"/>
    <w:basedOn w:val="DefaultParagraphFont"/>
    <w:rsid w:val="008D27D9"/>
  </w:style>
  <w:style w:type="character" w:customStyle="1" w:styleId="g2">
    <w:name w:val="g2"/>
    <w:basedOn w:val="DefaultParagraphFont"/>
    <w:rsid w:val="008D27D9"/>
  </w:style>
  <w:style w:type="character" w:customStyle="1" w:styleId="nameplatehead">
    <w:name w:val="nameplatehead"/>
    <w:basedOn w:val="DefaultParagraphFont"/>
    <w:rsid w:val="008D27D9"/>
  </w:style>
  <w:style w:type="character" w:customStyle="1" w:styleId="nameplatelink">
    <w:name w:val="nameplatelink"/>
    <w:basedOn w:val="DefaultParagraphFont"/>
    <w:rsid w:val="008D27D9"/>
  </w:style>
  <w:style w:type="paragraph" w:customStyle="1" w:styleId="calibre8">
    <w:name w:val="calibre8"/>
    <w:basedOn w:val="Normal"/>
    <w:uiPriority w:val="99"/>
    <w:qFormat/>
    <w:rsid w:val="008D27D9"/>
    <w:pPr>
      <w:spacing w:before="30" w:after="30"/>
      <w:jc w:val="both"/>
    </w:pPr>
    <w:rPr>
      <w:rFonts w:eastAsia="Times New Roman"/>
      <w:sz w:val="17"/>
      <w:szCs w:val="17"/>
    </w:rPr>
  </w:style>
  <w:style w:type="paragraph" w:customStyle="1" w:styleId="paragraph">
    <w:name w:val="paragraph"/>
    <w:basedOn w:val="Normal"/>
    <w:qFormat/>
    <w:rsid w:val="008D27D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D27D9"/>
  </w:style>
  <w:style w:type="character" w:customStyle="1" w:styleId="djhat-arrow">
    <w:name w:val="djhat-arrow"/>
    <w:basedOn w:val="DefaultParagraphFont"/>
    <w:rsid w:val="008D27D9"/>
  </w:style>
  <w:style w:type="character" w:customStyle="1" w:styleId="mname">
    <w:name w:val="mname"/>
    <w:basedOn w:val="DefaultParagraphFont"/>
    <w:rsid w:val="008D27D9"/>
  </w:style>
  <w:style w:type="character" w:customStyle="1" w:styleId="mvalue">
    <w:name w:val="mvalue"/>
    <w:basedOn w:val="DefaultParagraphFont"/>
    <w:rsid w:val="008D27D9"/>
  </w:style>
  <w:style w:type="character" w:customStyle="1" w:styleId="mchange">
    <w:name w:val="mchange"/>
    <w:basedOn w:val="DefaultParagraphFont"/>
    <w:rsid w:val="008D27D9"/>
  </w:style>
  <w:style w:type="character" w:customStyle="1" w:styleId="categoryaside">
    <w:name w:val="category__aside"/>
    <w:basedOn w:val="DefaultParagraphFont"/>
    <w:rsid w:val="008D27D9"/>
  </w:style>
  <w:style w:type="character" w:customStyle="1" w:styleId="article-breadcrumb-wrapper">
    <w:name w:val="article-breadcrumb-wrapper"/>
    <w:basedOn w:val="DefaultParagraphFont"/>
    <w:rsid w:val="008D27D9"/>
  </w:style>
  <w:style w:type="character" w:customStyle="1" w:styleId="wsj-article-caption-content">
    <w:name w:val="wsj-article-caption-content"/>
    <w:basedOn w:val="DefaultParagraphFont"/>
    <w:rsid w:val="008D27D9"/>
  </w:style>
  <w:style w:type="character" w:customStyle="1" w:styleId="wsj-article-credit">
    <w:name w:val="wsj-article-credit"/>
    <w:basedOn w:val="DefaultParagraphFont"/>
    <w:rsid w:val="008D27D9"/>
  </w:style>
  <w:style w:type="character" w:customStyle="1" w:styleId="wsj-article-credit-tag">
    <w:name w:val="wsj-article-credit-tag"/>
    <w:basedOn w:val="DefaultParagraphFont"/>
    <w:rsid w:val="008D27D9"/>
  </w:style>
  <w:style w:type="character" w:customStyle="1" w:styleId="commentscounticon">
    <w:name w:val="comments_count_icon"/>
    <w:basedOn w:val="DefaultParagraphFont"/>
    <w:rsid w:val="008D27D9"/>
  </w:style>
  <w:style w:type="character" w:customStyle="1" w:styleId="comments-count-word">
    <w:name w:val="comments-count-word"/>
    <w:basedOn w:val="DefaultParagraphFont"/>
    <w:rsid w:val="008D27D9"/>
  </w:style>
  <w:style w:type="character" w:customStyle="1" w:styleId="company-name-type">
    <w:name w:val="company-name-type"/>
    <w:basedOn w:val="DefaultParagraphFont"/>
    <w:rsid w:val="008D27D9"/>
  </w:style>
  <w:style w:type="character" w:customStyle="1" w:styleId="nav-prevnext-lbl">
    <w:name w:val="nav-prevnext-lbl"/>
    <w:basedOn w:val="DefaultParagraphFont"/>
    <w:rsid w:val="008D27D9"/>
  </w:style>
  <w:style w:type="character" w:customStyle="1" w:styleId="nav-prevnext-hed">
    <w:name w:val="nav-prevnext-hed"/>
    <w:basedOn w:val="DefaultParagraphFont"/>
    <w:rsid w:val="008D27D9"/>
  </w:style>
  <w:style w:type="character" w:customStyle="1" w:styleId="readcomments">
    <w:name w:val="readcomments"/>
    <w:basedOn w:val="DefaultParagraphFont"/>
    <w:rsid w:val="008D27D9"/>
  </w:style>
  <w:style w:type="character" w:customStyle="1" w:styleId="selected-edition">
    <w:name w:val="selected-edition"/>
    <w:basedOn w:val="DefaultParagraphFont"/>
    <w:rsid w:val="008D27D9"/>
  </w:style>
  <w:style w:type="character" w:customStyle="1" w:styleId="rotate">
    <w:name w:val="rotate"/>
    <w:basedOn w:val="DefaultParagraphFont"/>
    <w:rsid w:val="008D27D9"/>
  </w:style>
  <w:style w:type="paragraph" w:customStyle="1" w:styleId="column-name">
    <w:name w:val="column-name"/>
    <w:basedOn w:val="Normal"/>
    <w:rsid w:val="008D27D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D27D9"/>
  </w:style>
  <w:style w:type="character" w:customStyle="1" w:styleId="UnresolvedMention31">
    <w:name w:val="Unresolved Mention31"/>
    <w:basedOn w:val="DefaultParagraphFont"/>
    <w:uiPriority w:val="99"/>
    <w:semiHidden/>
    <w:unhideWhenUsed/>
    <w:rsid w:val="008D27D9"/>
    <w:rPr>
      <w:color w:val="808080"/>
      <w:shd w:val="clear" w:color="auto" w:fill="E6E6E6"/>
    </w:rPr>
  </w:style>
  <w:style w:type="character" w:customStyle="1" w:styleId="m-765514100411602794gmail-style13ptbold">
    <w:name w:val="m_-765514100411602794gmail-style13ptbold"/>
    <w:basedOn w:val="DefaultParagraphFont"/>
    <w:rsid w:val="008D27D9"/>
  </w:style>
  <w:style w:type="character" w:customStyle="1" w:styleId="m-765514100411602794gmail-styleunderline">
    <w:name w:val="m_-765514100411602794gmail-styleunderline"/>
    <w:basedOn w:val="DefaultParagraphFont"/>
    <w:rsid w:val="008D27D9"/>
  </w:style>
  <w:style w:type="character" w:customStyle="1" w:styleId="FontStyle40">
    <w:name w:val="Font Style40"/>
    <w:basedOn w:val="DefaultParagraphFont"/>
    <w:uiPriority w:val="99"/>
    <w:rsid w:val="008D27D9"/>
    <w:rPr>
      <w:rFonts w:ascii="Cambria" w:hAnsi="Cambria" w:cs="Cambria"/>
      <w:i/>
      <w:iCs/>
      <w:sz w:val="22"/>
      <w:szCs w:val="22"/>
    </w:rPr>
  </w:style>
  <w:style w:type="character" w:customStyle="1" w:styleId="FontStyle42">
    <w:name w:val="Font Style42"/>
    <w:basedOn w:val="DefaultParagraphFont"/>
    <w:uiPriority w:val="99"/>
    <w:rsid w:val="008D27D9"/>
    <w:rPr>
      <w:rFonts w:ascii="Cambria" w:hAnsi="Cambria" w:cs="Cambria"/>
      <w:sz w:val="22"/>
      <w:szCs w:val="22"/>
    </w:rPr>
  </w:style>
  <w:style w:type="paragraph" w:customStyle="1" w:styleId="Style17">
    <w:name w:val="Style17"/>
    <w:basedOn w:val="Normal"/>
    <w:uiPriority w:val="99"/>
    <w:rsid w:val="008D27D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D27D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D27D9"/>
    <w:rPr>
      <w:rFonts w:ascii="Times New Roman" w:hAnsi="Times New Roman" w:cs="Times New Roman"/>
      <w:b/>
      <w:bCs/>
      <w:i/>
      <w:iCs/>
      <w:spacing w:val="-10"/>
      <w:sz w:val="18"/>
      <w:szCs w:val="18"/>
    </w:rPr>
  </w:style>
  <w:style w:type="character" w:customStyle="1" w:styleId="FontStyle370">
    <w:name w:val="Font Style370"/>
    <w:uiPriority w:val="99"/>
    <w:rsid w:val="008D27D9"/>
    <w:rPr>
      <w:rFonts w:ascii="Cambria" w:hAnsi="Cambria" w:cs="Cambria"/>
      <w:b/>
      <w:bCs/>
      <w:spacing w:val="-10"/>
      <w:sz w:val="18"/>
      <w:szCs w:val="18"/>
    </w:rPr>
  </w:style>
  <w:style w:type="character" w:customStyle="1" w:styleId="FontStyle302">
    <w:name w:val="Font Style302"/>
    <w:uiPriority w:val="99"/>
    <w:rsid w:val="008D27D9"/>
    <w:rPr>
      <w:rFonts w:ascii="Times New Roman" w:hAnsi="Times New Roman" w:cs="Times New Roman"/>
      <w:b/>
      <w:bCs/>
      <w:sz w:val="22"/>
      <w:szCs w:val="22"/>
    </w:rPr>
  </w:style>
  <w:style w:type="character" w:customStyle="1" w:styleId="FontStyle347">
    <w:name w:val="Font Style347"/>
    <w:uiPriority w:val="99"/>
    <w:rsid w:val="008D27D9"/>
    <w:rPr>
      <w:rFonts w:ascii="Times New Roman" w:hAnsi="Times New Roman" w:cs="Times New Roman"/>
      <w:b/>
      <w:bCs/>
      <w:spacing w:val="-10"/>
      <w:sz w:val="20"/>
      <w:szCs w:val="20"/>
    </w:rPr>
  </w:style>
  <w:style w:type="paragraph" w:customStyle="1" w:styleId="Style27">
    <w:name w:val="Style27"/>
    <w:basedOn w:val="Normal"/>
    <w:uiPriority w:val="99"/>
    <w:rsid w:val="008D27D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D27D9"/>
    <w:rPr>
      <w:rFonts w:ascii="Times New Roman" w:hAnsi="Times New Roman" w:cs="Times New Roman"/>
      <w:spacing w:val="-10"/>
      <w:sz w:val="18"/>
      <w:szCs w:val="18"/>
    </w:rPr>
  </w:style>
  <w:style w:type="character" w:customStyle="1" w:styleId="FontStyle312">
    <w:name w:val="Font Style312"/>
    <w:uiPriority w:val="99"/>
    <w:rsid w:val="008D27D9"/>
    <w:rPr>
      <w:rFonts w:ascii="Times New Roman" w:hAnsi="Times New Roman" w:cs="Times New Roman"/>
      <w:b/>
      <w:bCs/>
      <w:spacing w:val="-10"/>
      <w:sz w:val="16"/>
      <w:szCs w:val="16"/>
    </w:rPr>
  </w:style>
  <w:style w:type="character" w:customStyle="1" w:styleId="FontStyle346">
    <w:name w:val="Font Style346"/>
    <w:uiPriority w:val="99"/>
    <w:rsid w:val="008D27D9"/>
    <w:rPr>
      <w:rFonts w:ascii="Times New Roman" w:hAnsi="Times New Roman" w:cs="Times New Roman"/>
      <w:b/>
      <w:bCs/>
      <w:spacing w:val="-10"/>
      <w:sz w:val="18"/>
      <w:szCs w:val="18"/>
    </w:rPr>
  </w:style>
  <w:style w:type="character" w:customStyle="1" w:styleId="FontStyle330">
    <w:name w:val="Font Style330"/>
    <w:uiPriority w:val="99"/>
    <w:rsid w:val="008D27D9"/>
    <w:rPr>
      <w:rFonts w:ascii="Times New Roman" w:hAnsi="Times New Roman" w:cs="Times New Roman"/>
      <w:b/>
      <w:bCs/>
      <w:sz w:val="16"/>
      <w:szCs w:val="16"/>
    </w:rPr>
  </w:style>
  <w:style w:type="character" w:customStyle="1" w:styleId="FontStyle372">
    <w:name w:val="Font Style372"/>
    <w:uiPriority w:val="99"/>
    <w:rsid w:val="008D27D9"/>
    <w:rPr>
      <w:rFonts w:ascii="Times New Roman" w:hAnsi="Times New Roman" w:cs="Times New Roman"/>
      <w:b/>
      <w:bCs/>
      <w:sz w:val="16"/>
      <w:szCs w:val="16"/>
    </w:rPr>
  </w:style>
  <w:style w:type="paragraph" w:customStyle="1" w:styleId="Style59">
    <w:name w:val="Style59"/>
    <w:basedOn w:val="Normal"/>
    <w:uiPriority w:val="99"/>
    <w:rsid w:val="008D27D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D27D9"/>
    <w:rPr>
      <w:rFonts w:ascii="Times New Roman" w:hAnsi="Times New Roman" w:cs="Times New Roman"/>
      <w:b/>
      <w:bCs/>
      <w:i/>
      <w:iCs/>
      <w:sz w:val="16"/>
      <w:szCs w:val="16"/>
    </w:rPr>
  </w:style>
  <w:style w:type="paragraph" w:customStyle="1" w:styleId="Style200">
    <w:name w:val="Style20"/>
    <w:basedOn w:val="Normal"/>
    <w:uiPriority w:val="99"/>
    <w:rsid w:val="008D27D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D27D9"/>
    <w:rPr>
      <w:rFonts w:ascii="Times New Roman" w:hAnsi="Times New Roman" w:cs="Times New Roman"/>
      <w:smallCaps/>
      <w:sz w:val="14"/>
      <w:szCs w:val="14"/>
    </w:rPr>
  </w:style>
  <w:style w:type="paragraph" w:customStyle="1" w:styleId="Style89">
    <w:name w:val="Style89"/>
    <w:basedOn w:val="Normal"/>
    <w:uiPriority w:val="99"/>
    <w:rsid w:val="008D27D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D27D9"/>
    <w:rPr>
      <w:rFonts w:ascii="Times New Roman" w:hAnsi="Times New Roman" w:cs="Times New Roman"/>
      <w:b/>
      <w:bCs/>
      <w:spacing w:val="-10"/>
      <w:sz w:val="22"/>
      <w:szCs w:val="22"/>
    </w:rPr>
  </w:style>
  <w:style w:type="character" w:customStyle="1" w:styleId="FontStyle320">
    <w:name w:val="Font Style320"/>
    <w:uiPriority w:val="99"/>
    <w:rsid w:val="008D27D9"/>
    <w:rPr>
      <w:rFonts w:ascii="Times New Roman" w:hAnsi="Times New Roman" w:cs="Times New Roman"/>
      <w:b/>
      <w:bCs/>
      <w:spacing w:val="-10"/>
      <w:sz w:val="22"/>
      <w:szCs w:val="22"/>
    </w:rPr>
  </w:style>
  <w:style w:type="character" w:customStyle="1" w:styleId="FontStyle352">
    <w:name w:val="Font Style352"/>
    <w:uiPriority w:val="99"/>
    <w:rsid w:val="008D27D9"/>
    <w:rPr>
      <w:rFonts w:ascii="Times New Roman" w:hAnsi="Times New Roman" w:cs="Times New Roman"/>
      <w:b/>
      <w:bCs/>
      <w:sz w:val="16"/>
      <w:szCs w:val="16"/>
    </w:rPr>
  </w:style>
  <w:style w:type="character" w:customStyle="1" w:styleId="FontStyle356">
    <w:name w:val="Font Style356"/>
    <w:uiPriority w:val="99"/>
    <w:rsid w:val="008D27D9"/>
    <w:rPr>
      <w:rFonts w:ascii="Times New Roman" w:hAnsi="Times New Roman" w:cs="Times New Roman"/>
      <w:b/>
      <w:bCs/>
      <w:spacing w:val="-10"/>
      <w:sz w:val="22"/>
      <w:szCs w:val="22"/>
    </w:rPr>
  </w:style>
  <w:style w:type="character" w:customStyle="1" w:styleId="FontStyle298">
    <w:name w:val="Font Style298"/>
    <w:uiPriority w:val="99"/>
    <w:rsid w:val="008D27D9"/>
    <w:rPr>
      <w:rFonts w:ascii="Times New Roman" w:hAnsi="Times New Roman" w:cs="Times New Roman"/>
      <w:sz w:val="18"/>
      <w:szCs w:val="18"/>
    </w:rPr>
  </w:style>
  <w:style w:type="character" w:customStyle="1" w:styleId="FontStyle311">
    <w:name w:val="Font Style311"/>
    <w:uiPriority w:val="99"/>
    <w:rsid w:val="008D27D9"/>
    <w:rPr>
      <w:rFonts w:ascii="Times New Roman" w:hAnsi="Times New Roman" w:cs="Times New Roman"/>
      <w:b/>
      <w:bCs/>
      <w:spacing w:val="-10"/>
      <w:sz w:val="18"/>
      <w:szCs w:val="18"/>
    </w:rPr>
  </w:style>
  <w:style w:type="character" w:customStyle="1" w:styleId="FontStyle332">
    <w:name w:val="Font Style332"/>
    <w:uiPriority w:val="99"/>
    <w:rsid w:val="008D27D9"/>
    <w:rPr>
      <w:rFonts w:ascii="Times New Roman" w:hAnsi="Times New Roman" w:cs="Times New Roman"/>
      <w:b/>
      <w:bCs/>
      <w:i/>
      <w:iCs/>
      <w:spacing w:val="-10"/>
      <w:sz w:val="20"/>
      <w:szCs w:val="20"/>
    </w:rPr>
  </w:style>
  <w:style w:type="character" w:customStyle="1" w:styleId="FontStyle371">
    <w:name w:val="Font Style371"/>
    <w:uiPriority w:val="99"/>
    <w:rsid w:val="008D27D9"/>
    <w:rPr>
      <w:rFonts w:ascii="Times New Roman" w:hAnsi="Times New Roman" w:cs="Times New Roman"/>
      <w:sz w:val="16"/>
      <w:szCs w:val="16"/>
    </w:rPr>
  </w:style>
  <w:style w:type="character" w:customStyle="1" w:styleId="FontStyle350">
    <w:name w:val="Font Style350"/>
    <w:uiPriority w:val="99"/>
    <w:rsid w:val="008D27D9"/>
    <w:rPr>
      <w:rFonts w:ascii="Times New Roman" w:hAnsi="Times New Roman" w:cs="Times New Roman"/>
      <w:b/>
      <w:bCs/>
      <w:i/>
      <w:iCs/>
      <w:sz w:val="20"/>
      <w:szCs w:val="20"/>
    </w:rPr>
  </w:style>
  <w:style w:type="paragraph" w:customStyle="1" w:styleId="Style8">
    <w:name w:val="Style8"/>
    <w:basedOn w:val="Normal"/>
    <w:uiPriority w:val="99"/>
    <w:qFormat/>
    <w:rsid w:val="008D27D9"/>
    <w:pPr>
      <w:widowControl w:val="0"/>
      <w:autoSpaceDE w:val="0"/>
      <w:autoSpaceDN w:val="0"/>
      <w:adjustRightInd w:val="0"/>
    </w:pPr>
    <w:rPr>
      <w:rFonts w:eastAsia="Times New Roman"/>
      <w:sz w:val="24"/>
    </w:rPr>
  </w:style>
  <w:style w:type="character" w:customStyle="1" w:styleId="FontStyle351">
    <w:name w:val="Font Style351"/>
    <w:uiPriority w:val="99"/>
    <w:rsid w:val="008D27D9"/>
    <w:rPr>
      <w:rFonts w:ascii="Times New Roman" w:hAnsi="Times New Roman" w:cs="Times New Roman"/>
      <w:b/>
      <w:bCs/>
      <w:sz w:val="22"/>
      <w:szCs w:val="22"/>
    </w:rPr>
  </w:style>
  <w:style w:type="paragraph" w:customStyle="1" w:styleId="Style130">
    <w:name w:val="Style130"/>
    <w:basedOn w:val="Normal"/>
    <w:uiPriority w:val="99"/>
    <w:rsid w:val="008D27D9"/>
    <w:pPr>
      <w:widowControl w:val="0"/>
      <w:autoSpaceDE w:val="0"/>
      <w:autoSpaceDN w:val="0"/>
      <w:adjustRightInd w:val="0"/>
      <w:jc w:val="both"/>
    </w:pPr>
    <w:rPr>
      <w:rFonts w:eastAsia="Times New Roman"/>
      <w:sz w:val="24"/>
    </w:rPr>
  </w:style>
  <w:style w:type="character" w:customStyle="1" w:styleId="FontStyle369">
    <w:name w:val="Font Style369"/>
    <w:uiPriority w:val="99"/>
    <w:rsid w:val="008D27D9"/>
    <w:rPr>
      <w:rFonts w:ascii="Times New Roman" w:hAnsi="Times New Roman" w:cs="Times New Roman"/>
      <w:b/>
      <w:bCs/>
      <w:spacing w:val="-10"/>
      <w:sz w:val="20"/>
      <w:szCs w:val="20"/>
    </w:rPr>
  </w:style>
  <w:style w:type="character" w:customStyle="1" w:styleId="FontStyle357">
    <w:name w:val="Font Style357"/>
    <w:uiPriority w:val="99"/>
    <w:rsid w:val="008D27D9"/>
    <w:rPr>
      <w:rFonts w:ascii="Times New Roman" w:hAnsi="Times New Roman" w:cs="Times New Roman"/>
      <w:b/>
      <w:bCs/>
      <w:spacing w:val="-10"/>
      <w:sz w:val="22"/>
      <w:szCs w:val="22"/>
    </w:rPr>
  </w:style>
  <w:style w:type="paragraph" w:customStyle="1" w:styleId="Style67">
    <w:name w:val="Style67"/>
    <w:basedOn w:val="Normal"/>
    <w:uiPriority w:val="99"/>
    <w:rsid w:val="008D27D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D27D9"/>
    <w:rPr>
      <w:rFonts w:ascii="Times New Roman" w:hAnsi="Times New Roman" w:cs="Times New Roman"/>
      <w:sz w:val="20"/>
      <w:szCs w:val="20"/>
    </w:rPr>
  </w:style>
  <w:style w:type="character" w:customStyle="1" w:styleId="FontStyle374">
    <w:name w:val="Font Style374"/>
    <w:uiPriority w:val="99"/>
    <w:rsid w:val="008D27D9"/>
    <w:rPr>
      <w:rFonts w:ascii="Times New Roman" w:hAnsi="Times New Roman" w:cs="Times New Roman"/>
      <w:b/>
      <w:bCs/>
      <w:spacing w:val="-10"/>
      <w:sz w:val="22"/>
      <w:szCs w:val="22"/>
    </w:rPr>
  </w:style>
  <w:style w:type="paragraph" w:customStyle="1" w:styleId="Style300">
    <w:name w:val="Style30"/>
    <w:basedOn w:val="Normal"/>
    <w:uiPriority w:val="99"/>
    <w:rsid w:val="008D27D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D27D9"/>
    <w:rPr>
      <w:rFonts w:ascii="Times New Roman" w:hAnsi="Times New Roman" w:cs="Times New Roman"/>
      <w:smallCaps/>
      <w:sz w:val="16"/>
      <w:szCs w:val="16"/>
    </w:rPr>
  </w:style>
  <w:style w:type="paragraph" w:customStyle="1" w:styleId="Style93">
    <w:name w:val="Style93"/>
    <w:basedOn w:val="Normal"/>
    <w:uiPriority w:val="99"/>
    <w:rsid w:val="008D27D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D27D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8D27D9"/>
    <w:rPr>
      <w:rFonts w:eastAsia="Times New Roman"/>
      <w:b/>
      <w:sz w:val="28"/>
      <w:u w:val="thick"/>
    </w:rPr>
  </w:style>
  <w:style w:type="character" w:customStyle="1" w:styleId="CardsCharCharChar">
    <w:name w:val="Cards Char Char Char"/>
    <w:rsid w:val="008D27D9"/>
    <w:rPr>
      <w:szCs w:val="24"/>
      <w:lang w:val="en-US" w:eastAsia="en-US" w:bidi="ar-SA"/>
    </w:rPr>
  </w:style>
  <w:style w:type="character" w:customStyle="1" w:styleId="CardsCharCharCharChar">
    <w:name w:val="Cards Char Char Char Char"/>
    <w:rsid w:val="008D27D9"/>
    <w:rPr>
      <w:szCs w:val="24"/>
      <w:lang w:val="en-US" w:eastAsia="en-US" w:bidi="ar-SA"/>
    </w:rPr>
  </w:style>
  <w:style w:type="paragraph" w:customStyle="1" w:styleId="NoSpacingCharCharChar">
    <w:name w:val="No Spacing Char Char Char"/>
    <w:next w:val="Normal"/>
    <w:rsid w:val="008D27D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8D27D9"/>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D27D9"/>
    <w:rPr>
      <w:rFonts w:ascii="Garamond" w:hAnsi="Garamond"/>
    </w:rPr>
  </w:style>
  <w:style w:type="paragraph" w:customStyle="1" w:styleId="INDENTEDPARAGRAPH">
    <w:name w:val="INDENTED PARAGRAPH"/>
    <w:rsid w:val="008D27D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D27D9"/>
  </w:style>
  <w:style w:type="paragraph" w:customStyle="1" w:styleId="TagChar1CharCharCharChar">
    <w:name w:val="Tag Char1 Char Char Char Char"/>
    <w:basedOn w:val="Normal"/>
    <w:rsid w:val="008D27D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D27D9"/>
    <w:rPr>
      <w:rFonts w:eastAsia="Times New Roman"/>
      <w:b/>
      <w:sz w:val="24"/>
    </w:rPr>
  </w:style>
  <w:style w:type="paragraph" w:customStyle="1" w:styleId="RepeatHeader0">
    <w:name w:val="Repeat Header"/>
    <w:basedOn w:val="HeaderDebate"/>
    <w:rsid w:val="008D27D9"/>
    <w:pPr>
      <w:jc w:val="center"/>
      <w:outlineLvl w:val="1"/>
    </w:pPr>
    <w:rPr>
      <w:rFonts w:eastAsia="Times New Roman"/>
      <w:b/>
      <w:sz w:val="48"/>
      <w:szCs w:val="48"/>
      <w:u w:val="words"/>
    </w:rPr>
  </w:style>
  <w:style w:type="character" w:customStyle="1" w:styleId="sectionsubtitle">
    <w:name w:val="sectionsubtitle"/>
    <w:basedOn w:val="DefaultParagraphFont"/>
    <w:rsid w:val="008D27D9"/>
  </w:style>
  <w:style w:type="character" w:customStyle="1" w:styleId="EvidenceTag">
    <w:name w:val="Evidence Tag"/>
    <w:rsid w:val="008D27D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D27D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D27D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D27D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D27D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D27D9"/>
  </w:style>
  <w:style w:type="character" w:customStyle="1" w:styleId="StyleUnderlineUnderlineChar">
    <w:name w:val="Style Underline + Underline Char"/>
    <w:rsid w:val="008D27D9"/>
    <w:rPr>
      <w:rFonts w:ascii="Trebuchet MS" w:hAnsi="Trebuchet MS"/>
      <w:szCs w:val="18"/>
      <w:u w:val="single"/>
      <w:lang w:val="en-US" w:eastAsia="en-US" w:bidi="ar-SA"/>
    </w:rPr>
  </w:style>
  <w:style w:type="paragraph" w:customStyle="1" w:styleId="UnderlineCards">
    <w:name w:val="Underline Cards"/>
    <w:basedOn w:val="Cards"/>
    <w:link w:val="UnderlineCardsChar"/>
    <w:rsid w:val="008D27D9"/>
    <w:pPr>
      <w:ind w:left="288"/>
      <w:jc w:val="left"/>
    </w:pPr>
    <w:rPr>
      <w:rFonts w:eastAsia="Times New Roman"/>
      <w:szCs w:val="24"/>
      <w:u w:val="thick"/>
    </w:rPr>
  </w:style>
  <w:style w:type="character" w:customStyle="1" w:styleId="UnderlineCardsChar">
    <w:name w:val="Underline Cards Char"/>
    <w:link w:val="UnderlineCards"/>
    <w:rsid w:val="008D27D9"/>
    <w:rPr>
      <w:rFonts w:ascii="Times New Roman" w:eastAsia="Times New Roman" w:hAnsi="Times New Roman" w:cs="Times New Roman"/>
      <w:sz w:val="20"/>
      <w:szCs w:val="24"/>
      <w:u w:val="thick"/>
    </w:rPr>
  </w:style>
  <w:style w:type="character" w:customStyle="1" w:styleId="SmallCardsChar">
    <w:name w:val="Small Cards Char"/>
    <w:link w:val="SmallCards"/>
    <w:rsid w:val="008D27D9"/>
    <w:rPr>
      <w:rFonts w:eastAsia="Times New Roman" w:cs="Arial"/>
      <w:sz w:val="16"/>
      <w:szCs w:val="20"/>
    </w:rPr>
  </w:style>
  <w:style w:type="paragraph" w:customStyle="1" w:styleId="ReadingCites">
    <w:name w:val="Reading Cites"/>
    <w:basedOn w:val="Normal"/>
    <w:link w:val="ReadingCitesChar"/>
    <w:rsid w:val="008D27D9"/>
    <w:rPr>
      <w:rFonts w:eastAsia="Times New Roman"/>
      <w:b/>
      <w:szCs w:val="20"/>
    </w:rPr>
  </w:style>
  <w:style w:type="character" w:customStyle="1" w:styleId="ReadingCitesChar">
    <w:name w:val="Reading Cites Char"/>
    <w:link w:val="ReadingCites"/>
    <w:rsid w:val="008D27D9"/>
    <w:rPr>
      <w:rFonts w:eastAsia="Times New Roman" w:cs="Arial"/>
      <w:b/>
      <w:szCs w:val="20"/>
    </w:rPr>
  </w:style>
  <w:style w:type="paragraph" w:customStyle="1" w:styleId="ContentsHeading">
    <w:name w:val="Contents Heading"/>
    <w:basedOn w:val="Heading1"/>
    <w:next w:val="Normal"/>
    <w:rsid w:val="008D27D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qFormat/>
    <w:rsid w:val="008D27D9"/>
    <w:pPr>
      <w:spacing w:before="100" w:beforeAutospacing="1" w:after="100" w:afterAutospacing="1"/>
    </w:pPr>
    <w:rPr>
      <w:rFonts w:eastAsia="Times New Roman"/>
    </w:rPr>
  </w:style>
  <w:style w:type="character" w:customStyle="1" w:styleId="CharacterStyle8">
    <w:name w:val="Character Style 8"/>
    <w:rsid w:val="008D27D9"/>
    <w:rPr>
      <w:sz w:val="22"/>
      <w:szCs w:val="22"/>
    </w:rPr>
  </w:style>
  <w:style w:type="paragraph" w:customStyle="1" w:styleId="Style110">
    <w:name w:val="Style 11"/>
    <w:qFormat/>
    <w:rsid w:val="008D27D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8D27D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D27D9"/>
    <w:rPr>
      <w:rFonts w:ascii="Arial Narrow" w:hAnsi="Arial Narrow"/>
      <w:color w:val="000000"/>
      <w:sz w:val="22"/>
      <w:szCs w:val="22"/>
      <w:u w:val="single"/>
      <w:lang w:val="en-US" w:eastAsia="en-US" w:bidi="ar-SA"/>
    </w:rPr>
  </w:style>
  <w:style w:type="character" w:customStyle="1" w:styleId="CardText1Char1">
    <w:name w:val="Card Text 1 Char1"/>
    <w:rsid w:val="008D27D9"/>
    <w:rPr>
      <w:rFonts w:ascii="Arial Narrow" w:hAnsi="Arial Narrow"/>
      <w:color w:val="000000"/>
      <w:sz w:val="22"/>
      <w:szCs w:val="22"/>
      <w:u w:val="single"/>
      <w:lang w:val="en-US" w:eastAsia="en-US" w:bidi="ar-SA"/>
    </w:rPr>
  </w:style>
  <w:style w:type="paragraph" w:customStyle="1" w:styleId="Style52">
    <w:name w:val="Style 5"/>
    <w:qFormat/>
    <w:rsid w:val="008D27D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D27D9"/>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D27D9"/>
    <w:rPr>
      <w:b/>
      <w:bCs/>
      <w:color w:val="695B54"/>
    </w:rPr>
  </w:style>
  <w:style w:type="paragraph" w:customStyle="1" w:styleId="Heading11">
    <w:name w:val="Heading 11"/>
    <w:basedOn w:val="Normal"/>
    <w:next w:val="Normal"/>
    <w:rsid w:val="008D27D9"/>
    <w:pPr>
      <w:keepNext/>
      <w:widowControl w:val="0"/>
      <w:suppressAutoHyphens/>
      <w:jc w:val="center"/>
    </w:pPr>
    <w:rPr>
      <w:rFonts w:eastAsia="Tahoma"/>
      <w:b/>
      <w:sz w:val="48"/>
      <w:szCs w:val="32"/>
      <w:u w:val="single"/>
    </w:rPr>
  </w:style>
  <w:style w:type="paragraph" w:customStyle="1" w:styleId="TextHeading">
    <w:name w:val="Text Heading"/>
    <w:basedOn w:val="Heading3"/>
    <w:rsid w:val="008D27D9"/>
    <w:pPr>
      <w:keepLines w:val="0"/>
      <w:pageBreakBefore w:val="0"/>
      <w:spacing w:before="0"/>
      <w:jc w:val="left"/>
    </w:pPr>
    <w:rPr>
      <w:rFonts w:eastAsia="Times New Roman" w:cs="Arial"/>
      <w:sz w:val="22"/>
      <w:szCs w:val="26"/>
    </w:rPr>
  </w:style>
  <w:style w:type="character" w:customStyle="1" w:styleId="TextHeadingChar">
    <w:name w:val="Text Heading Char"/>
    <w:rsid w:val="008D27D9"/>
    <w:rPr>
      <w:rFonts w:cs="Arial"/>
      <w:b/>
      <w:bCs/>
      <w:sz w:val="22"/>
      <w:szCs w:val="26"/>
      <w:u w:val="single"/>
      <w:lang w:val="en-US" w:eastAsia="en-US" w:bidi="ar-SA"/>
    </w:rPr>
  </w:style>
  <w:style w:type="character" w:customStyle="1" w:styleId="FootnoteCharacters">
    <w:name w:val="Footnote Characters"/>
    <w:rsid w:val="008D27D9"/>
    <w:rPr>
      <w:vertAlign w:val="superscript"/>
    </w:rPr>
  </w:style>
  <w:style w:type="paragraph" w:customStyle="1" w:styleId="StyleHeading1BlockTitleHeading1Char1ALEXHeadingBrief-He2">
    <w:name w:val="Style Heading 1Block TitleHeading 1 Char1ALEXHeadingBrief - He...2"/>
    <w:basedOn w:val="Heading1"/>
    <w:autoRedefine/>
    <w:rsid w:val="008D27D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D27D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8D27D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8D27D9"/>
    <w:rPr>
      <w:rFonts w:ascii="Cambria" w:eastAsia="Cambria" w:hAnsi="Cambria"/>
      <w:b/>
      <w:caps/>
      <w:sz w:val="24"/>
    </w:rPr>
  </w:style>
  <w:style w:type="paragraph" w:customStyle="1" w:styleId="StyleDebateBodyBefore12pt">
    <w:name w:val="Style Debate Body + Before:  12 pt"/>
    <w:basedOn w:val="Normal"/>
    <w:next w:val="Normal"/>
    <w:rsid w:val="008D27D9"/>
    <w:pPr>
      <w:spacing w:before="240"/>
    </w:pPr>
    <w:rPr>
      <w:rFonts w:ascii="Garamond" w:eastAsia="Times New Roman" w:hAnsi="Garamond"/>
      <w:bCs/>
      <w:szCs w:val="20"/>
    </w:rPr>
  </w:style>
  <w:style w:type="paragraph" w:customStyle="1" w:styleId="StyleDebateBodyBefore12pt1">
    <w:name w:val="Style Debate Body + Before:  12 pt1"/>
    <w:basedOn w:val="Normal"/>
    <w:rsid w:val="008D27D9"/>
    <w:pPr>
      <w:spacing w:before="240"/>
    </w:pPr>
    <w:rPr>
      <w:rFonts w:ascii="Garamond" w:eastAsia="Times New Roman" w:hAnsi="Garamond"/>
      <w:bCs/>
      <w:szCs w:val="20"/>
    </w:rPr>
  </w:style>
  <w:style w:type="paragraph" w:customStyle="1" w:styleId="PageNumber11">
    <w:name w:val="Page Number11"/>
    <w:basedOn w:val="Normal"/>
    <w:next w:val="Normal"/>
    <w:rsid w:val="008D27D9"/>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8D27D9"/>
    <w:rPr>
      <w:rFonts w:eastAsia="SimSun" w:cs="Arial"/>
      <w:b/>
      <w:bCs/>
      <w:iCs/>
      <w:sz w:val="24"/>
      <w:szCs w:val="28"/>
      <w:lang w:val="en-US" w:eastAsia="zh-CN" w:bidi="ar-SA"/>
    </w:rPr>
  </w:style>
  <w:style w:type="character" w:customStyle="1" w:styleId="Char31">
    <w:name w:val="Char31"/>
    <w:rsid w:val="008D27D9"/>
    <w:rPr>
      <w:rFonts w:cs="Arial"/>
      <w:bCs/>
      <w:u w:val="thick"/>
      <w:lang w:val="en-US" w:eastAsia="en-US" w:bidi="ar-SA"/>
    </w:rPr>
  </w:style>
  <w:style w:type="paragraph" w:customStyle="1" w:styleId="StyleHeading1Centered">
    <w:name w:val="Style Heading 1 + Centered"/>
    <w:basedOn w:val="Heading1"/>
    <w:rsid w:val="008D27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8D27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8D27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D27D9"/>
    <w:pPr>
      <w:spacing w:before="120"/>
    </w:pPr>
    <w:rPr>
      <w:rFonts w:eastAsia="Times New Roman"/>
    </w:rPr>
  </w:style>
  <w:style w:type="character" w:customStyle="1" w:styleId="underliningChar3">
    <w:name w:val="underlining Char"/>
    <w:rsid w:val="008D27D9"/>
    <w:rPr>
      <w:b/>
      <w:szCs w:val="24"/>
      <w:u w:val="single"/>
      <w:lang w:val="en-US" w:eastAsia="en-US" w:bidi="ar-SA"/>
    </w:rPr>
  </w:style>
  <w:style w:type="character" w:customStyle="1" w:styleId="notreadChar">
    <w:name w:val="not read Char"/>
    <w:rsid w:val="008D27D9"/>
    <w:rPr>
      <w:sz w:val="18"/>
      <w:szCs w:val="24"/>
      <w:lang w:val="en-US" w:eastAsia="en-US" w:bidi="ar-SA"/>
    </w:rPr>
  </w:style>
  <w:style w:type="paragraph" w:customStyle="1" w:styleId="StyleStrong10ptNotBold">
    <w:name w:val="Style Strong + 10 pt Not Bold"/>
    <w:basedOn w:val="Normal"/>
    <w:autoRedefine/>
    <w:rsid w:val="008D27D9"/>
    <w:pPr>
      <w:ind w:left="720" w:hanging="360"/>
    </w:pPr>
    <w:rPr>
      <w:rFonts w:eastAsia="Times New Roman"/>
      <w:sz w:val="26"/>
      <w:szCs w:val="26"/>
    </w:rPr>
  </w:style>
  <w:style w:type="character" w:customStyle="1" w:styleId="smallCharChar0">
    <w:name w:val="small Char Char"/>
    <w:rsid w:val="008D27D9"/>
    <w:rPr>
      <w:rFonts w:ascii="Times New Roman" w:eastAsia="Times New Roman" w:hAnsi="Times New Roman" w:cs="Times New Roman"/>
      <w:sz w:val="12"/>
      <w:szCs w:val="16"/>
    </w:rPr>
  </w:style>
  <w:style w:type="character" w:customStyle="1" w:styleId="Undlerine">
    <w:name w:val="Undlerine"/>
    <w:qFormat/>
    <w:rsid w:val="008D27D9"/>
    <w:rPr>
      <w:rFonts w:ascii="Times New Roman" w:hAnsi="Times New Roman"/>
      <w:w w:val="110"/>
      <w:sz w:val="20"/>
      <w:szCs w:val="20"/>
      <w:u w:val="single"/>
      <w:bdr w:val="none" w:sz="0" w:space="0" w:color="auto"/>
      <w:lang w:bidi="he-IL"/>
    </w:rPr>
  </w:style>
  <w:style w:type="character" w:customStyle="1" w:styleId="Boxes">
    <w:name w:val="Boxes"/>
    <w:qFormat/>
    <w:rsid w:val="008D27D9"/>
    <w:rPr>
      <w:rFonts w:ascii="Times New Roman" w:hAnsi="Times New Roman"/>
      <w:sz w:val="20"/>
      <w:u w:val="single"/>
      <w:bdr w:val="single" w:sz="4" w:space="0" w:color="auto"/>
    </w:rPr>
  </w:style>
  <w:style w:type="character" w:customStyle="1" w:styleId="tim">
    <w:name w:val="tim"/>
    <w:qFormat/>
    <w:rsid w:val="008D27D9"/>
    <w:rPr>
      <w:rFonts w:ascii="Times New Roman" w:hAnsi="Times New Roman"/>
      <w:sz w:val="20"/>
      <w:u w:val="single"/>
    </w:rPr>
  </w:style>
  <w:style w:type="character" w:customStyle="1" w:styleId="hl">
    <w:name w:val="hl"/>
    <w:basedOn w:val="DefaultParagraphFont"/>
    <w:rsid w:val="008D27D9"/>
  </w:style>
  <w:style w:type="character" w:customStyle="1" w:styleId="clock1">
    <w:name w:val="clock1"/>
    <w:rsid w:val="008D27D9"/>
    <w:rPr>
      <w:color w:val="B51B1B"/>
    </w:rPr>
  </w:style>
  <w:style w:type="character" w:customStyle="1" w:styleId="smallChar10">
    <w:name w:val="small Char1"/>
    <w:rsid w:val="008D27D9"/>
    <w:rPr>
      <w:sz w:val="12"/>
      <w:szCs w:val="16"/>
      <w:lang w:val="en-US" w:eastAsia="en-US" w:bidi="ar-SA"/>
    </w:rPr>
  </w:style>
  <w:style w:type="character" w:customStyle="1" w:styleId="SmallCardsCharChar">
    <w:name w:val="Small Cards Char Char"/>
    <w:rsid w:val="008D27D9"/>
    <w:rPr>
      <w:sz w:val="14"/>
      <w:szCs w:val="24"/>
      <w:lang w:val="en-US" w:eastAsia="en-US" w:bidi="ar-SA"/>
    </w:rPr>
  </w:style>
  <w:style w:type="paragraph" w:customStyle="1" w:styleId="NormalCards">
    <w:name w:val="Normal Cards"/>
    <w:basedOn w:val="Normal"/>
    <w:rsid w:val="008D27D9"/>
    <w:pPr>
      <w:ind w:left="288"/>
    </w:pPr>
    <w:rPr>
      <w:rFonts w:eastAsia="Times New Roman"/>
    </w:rPr>
  </w:style>
  <w:style w:type="character" w:customStyle="1" w:styleId="iniciales">
    <w:name w:val="iniciales"/>
    <w:basedOn w:val="DefaultParagraphFont"/>
    <w:rsid w:val="008D27D9"/>
  </w:style>
  <w:style w:type="character" w:customStyle="1" w:styleId="Style10ptBoldUnderline">
    <w:name w:val="Style 10 pt Bold Underline"/>
    <w:rsid w:val="008D27D9"/>
    <w:rPr>
      <w:b/>
      <w:bCs/>
      <w:sz w:val="20"/>
      <w:u w:val="single"/>
    </w:rPr>
  </w:style>
  <w:style w:type="paragraph" w:customStyle="1" w:styleId="outdent">
    <w:name w:val="outdent"/>
    <w:basedOn w:val="Normal"/>
    <w:rsid w:val="008D27D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D27D9"/>
    <w:pPr>
      <w:spacing w:before="100" w:beforeAutospacing="1" w:after="100" w:afterAutospacing="1"/>
    </w:pPr>
    <w:rPr>
      <w:rFonts w:eastAsia="Times New Roman"/>
      <w:sz w:val="24"/>
    </w:rPr>
  </w:style>
  <w:style w:type="paragraph" w:customStyle="1" w:styleId="bulletfollow">
    <w:name w:val="bulletfollow"/>
    <w:basedOn w:val="Normal"/>
    <w:rsid w:val="008D27D9"/>
    <w:pPr>
      <w:spacing w:before="100" w:beforeAutospacing="1" w:after="100" w:afterAutospacing="1"/>
    </w:pPr>
    <w:rPr>
      <w:rFonts w:eastAsia="Times New Roman"/>
      <w:sz w:val="24"/>
    </w:rPr>
  </w:style>
  <w:style w:type="paragraph" w:customStyle="1" w:styleId="bulleted">
    <w:name w:val="bulleted"/>
    <w:basedOn w:val="Normal"/>
    <w:rsid w:val="008D27D9"/>
    <w:pPr>
      <w:spacing w:before="100" w:beforeAutospacing="1" w:after="100" w:afterAutospacing="1"/>
    </w:pPr>
    <w:rPr>
      <w:rFonts w:eastAsia="Times New Roman"/>
      <w:sz w:val="24"/>
    </w:rPr>
  </w:style>
  <w:style w:type="character" w:customStyle="1" w:styleId="UnderlineCardsCharChar">
    <w:name w:val="Underline Cards Char Char"/>
    <w:rsid w:val="008D27D9"/>
    <w:rPr>
      <w:rFonts w:eastAsia="SimSun"/>
      <w:szCs w:val="24"/>
      <w:u w:val="thick"/>
      <w:lang w:val="en-US" w:eastAsia="en-US" w:bidi="ar-SA"/>
    </w:rPr>
  </w:style>
  <w:style w:type="paragraph" w:customStyle="1" w:styleId="authorgroup">
    <w:name w:val="authorgroup"/>
    <w:basedOn w:val="Normal"/>
    <w:rsid w:val="008D27D9"/>
    <w:pPr>
      <w:spacing w:before="100" w:beforeAutospacing="1" w:after="100" w:afterAutospacing="1"/>
    </w:pPr>
    <w:rPr>
      <w:rFonts w:eastAsia="Calibri"/>
      <w:sz w:val="24"/>
    </w:rPr>
  </w:style>
  <w:style w:type="paragraph" w:customStyle="1" w:styleId="affiliation1">
    <w:name w:val="affiliation1"/>
    <w:basedOn w:val="Normal"/>
    <w:rsid w:val="008D27D9"/>
    <w:pPr>
      <w:spacing w:before="100" w:beforeAutospacing="1" w:after="100" w:afterAutospacing="1"/>
    </w:pPr>
    <w:rPr>
      <w:rFonts w:eastAsia="Calibri"/>
      <w:sz w:val="24"/>
    </w:rPr>
  </w:style>
  <w:style w:type="character" w:customStyle="1" w:styleId="smallcapitals">
    <w:name w:val="smallcapitals"/>
    <w:basedOn w:val="DefaultParagraphFont"/>
    <w:rsid w:val="008D27D9"/>
  </w:style>
  <w:style w:type="character" w:customStyle="1" w:styleId="number0">
    <w:name w:val="number"/>
    <w:basedOn w:val="DefaultParagraphFont"/>
    <w:rsid w:val="008D27D9"/>
  </w:style>
  <w:style w:type="character" w:customStyle="1" w:styleId="articlebody1">
    <w:name w:val="articlebody1"/>
    <w:rsid w:val="008D27D9"/>
  </w:style>
  <w:style w:type="character" w:customStyle="1" w:styleId="small1">
    <w:name w:val="small1"/>
    <w:rsid w:val="008D27D9"/>
  </w:style>
  <w:style w:type="character" w:customStyle="1" w:styleId="AuthorDateChar1">
    <w:name w:val="Author/Date Char1"/>
    <w:rsid w:val="008D27D9"/>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D27D9"/>
    <w:pPr>
      <w:spacing w:before="120"/>
    </w:pPr>
    <w:rPr>
      <w:b/>
    </w:rPr>
  </w:style>
  <w:style w:type="character" w:customStyle="1" w:styleId="analyticChar0">
    <w:name w:val="analytic Char"/>
    <w:basedOn w:val="DefaultParagraphFont"/>
    <w:link w:val="analytic0"/>
    <w:uiPriority w:val="4"/>
    <w:rsid w:val="008D27D9"/>
    <w:rPr>
      <w:rFonts w:cs="Arial"/>
      <w:b/>
    </w:rPr>
  </w:style>
  <w:style w:type="character" w:customStyle="1" w:styleId="Normal30">
    <w:name w:val="Normal3"/>
    <w:basedOn w:val="DefaultParagraphFont"/>
    <w:rsid w:val="008D27D9"/>
  </w:style>
  <w:style w:type="paragraph" w:customStyle="1" w:styleId="Heading12">
    <w:name w:val="Heading 12"/>
    <w:basedOn w:val="Normal"/>
    <w:next w:val="Normal"/>
    <w:rsid w:val="008D27D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D27D9"/>
  </w:style>
  <w:style w:type="character" w:customStyle="1" w:styleId="m-3583723223135346788gmail-styleunderline">
    <w:name w:val="m_-3583723223135346788gmail-styleunderline"/>
    <w:basedOn w:val="DefaultParagraphFont"/>
    <w:rsid w:val="008D27D9"/>
  </w:style>
  <w:style w:type="character" w:customStyle="1" w:styleId="CardsFont6ptChar5">
    <w:name w:val="Cards + Font: 6 pt Char5"/>
    <w:basedOn w:val="DefaultParagraphFont"/>
    <w:locked/>
    <w:rsid w:val="008D27D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D27D9"/>
  </w:style>
  <w:style w:type="character" w:customStyle="1" w:styleId="m-1146133537900874914m-2819420093854639792gmail-styleunderline">
    <w:name w:val="m_-1146133537900874914m_-2819420093854639792gmail-styleunderline"/>
    <w:basedOn w:val="DefaultParagraphFont"/>
    <w:rsid w:val="008D27D9"/>
  </w:style>
  <w:style w:type="character" w:customStyle="1" w:styleId="m-7954869243461233974gmail-styleunderline">
    <w:name w:val="m_-7954869243461233974gmail-styleunderline"/>
    <w:basedOn w:val="DefaultParagraphFont"/>
    <w:rsid w:val="008D27D9"/>
  </w:style>
  <w:style w:type="character" w:customStyle="1" w:styleId="m5577519854659992616gmail-styleunderline">
    <w:name w:val="m_5577519854659992616gmail-styleunderline"/>
    <w:basedOn w:val="DefaultParagraphFont"/>
    <w:rsid w:val="008D27D9"/>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8D27D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HTMLAddressChar1">
    <w:name w:val="HTML Address Char1"/>
    <w:basedOn w:val="DefaultParagraphFont"/>
    <w:uiPriority w:val="99"/>
    <w:semiHidden/>
    <w:rsid w:val="008D27D9"/>
    <w:rPr>
      <w:rFonts w:cs="Arial"/>
      <w:i/>
      <w:iCs/>
    </w:rPr>
  </w:style>
  <w:style w:type="character" w:customStyle="1" w:styleId="volumeissue">
    <w:name w:val="volume_issue"/>
    <w:basedOn w:val="DefaultParagraphFont"/>
    <w:rsid w:val="008D27D9"/>
  </w:style>
  <w:style w:type="character" w:customStyle="1" w:styleId="pagerange">
    <w:name w:val="page_range"/>
    <w:basedOn w:val="DefaultParagraphFont"/>
    <w:rsid w:val="008D27D9"/>
  </w:style>
  <w:style w:type="character" w:customStyle="1" w:styleId="doilink">
    <w:name w:val="doi_link"/>
    <w:basedOn w:val="DefaultParagraphFont"/>
    <w:rsid w:val="008D27D9"/>
  </w:style>
  <w:style w:type="character" w:customStyle="1" w:styleId="letter">
    <w:name w:val="letter"/>
    <w:basedOn w:val="DefaultParagraphFont"/>
    <w:rsid w:val="008D27D9"/>
  </w:style>
  <w:style w:type="character" w:customStyle="1" w:styleId="mdash">
    <w:name w:val="mdash"/>
    <w:basedOn w:val="DefaultParagraphFont"/>
    <w:rsid w:val="008D27D9"/>
  </w:style>
  <w:style w:type="character" w:customStyle="1" w:styleId="untext">
    <w:name w:val="untext"/>
    <w:basedOn w:val="DefaultParagraphFont"/>
    <w:rsid w:val="008D27D9"/>
  </w:style>
  <w:style w:type="character" w:customStyle="1" w:styleId="vis">
    <w:name w:val="vis"/>
    <w:basedOn w:val="DefaultParagraphFont"/>
    <w:rsid w:val="008D27D9"/>
  </w:style>
  <w:style w:type="character" w:customStyle="1" w:styleId="ex-sent">
    <w:name w:val="ex-sent"/>
    <w:basedOn w:val="DefaultParagraphFont"/>
    <w:rsid w:val="008D27D9"/>
  </w:style>
  <w:style w:type="character" w:customStyle="1" w:styleId="mwtwi">
    <w:name w:val="mw_t_wi"/>
    <w:basedOn w:val="DefaultParagraphFont"/>
    <w:rsid w:val="008D27D9"/>
  </w:style>
  <w:style w:type="paragraph" w:customStyle="1" w:styleId="Cites">
    <w:name w:val="Cites"/>
    <w:next w:val="Cards"/>
    <w:link w:val="CitesChar2"/>
    <w:qFormat/>
    <w:rsid w:val="008D27D9"/>
    <w:pPr>
      <w:widowControl w:val="0"/>
      <w:spacing w:after="0" w:line="240" w:lineRule="auto"/>
      <w:outlineLvl w:val="2"/>
    </w:pPr>
    <w:rPr>
      <w:rFonts w:ascii="Times New Roman" w:eastAsia="Times New Roman" w:hAnsi="Times New Roman"/>
      <w:b/>
      <w:bCs/>
    </w:rPr>
  </w:style>
  <w:style w:type="character" w:customStyle="1" w:styleId="m-134349766280542120gmail-style13ptbold">
    <w:name w:val="m_-134349766280542120gmail-style13ptbold"/>
    <w:basedOn w:val="DefaultParagraphFont"/>
    <w:rsid w:val="008D27D9"/>
  </w:style>
  <w:style w:type="character" w:customStyle="1" w:styleId="m-134349766280542120gmail-msohyperlink">
    <w:name w:val="m_-134349766280542120gmail-msohyperlink"/>
    <w:basedOn w:val="DefaultParagraphFont"/>
    <w:rsid w:val="008D27D9"/>
  </w:style>
  <w:style w:type="character" w:customStyle="1" w:styleId="m-134349766280542120gmail-styleunderline">
    <w:name w:val="m_-134349766280542120gmail-styleunderline"/>
    <w:basedOn w:val="DefaultParagraphFont"/>
    <w:rsid w:val="008D27D9"/>
  </w:style>
  <w:style w:type="character" w:customStyle="1" w:styleId="m-134349766280542120gmail-cite">
    <w:name w:val="m_-134349766280542120gmail-cite"/>
    <w:basedOn w:val="DefaultParagraphFont"/>
    <w:rsid w:val="008D27D9"/>
  </w:style>
  <w:style w:type="character" w:customStyle="1" w:styleId="m-134349766280542120gmail-underline">
    <w:name w:val="m_-134349766280542120gmail-underline"/>
    <w:basedOn w:val="DefaultParagraphFont"/>
    <w:rsid w:val="008D27D9"/>
  </w:style>
  <w:style w:type="character" w:customStyle="1" w:styleId="m-134349766280542120gmail-underline0">
    <w:name w:val="m_-134349766280542120gmail-underline0"/>
    <w:basedOn w:val="DefaultParagraphFont"/>
    <w:rsid w:val="008D27D9"/>
  </w:style>
  <w:style w:type="paragraph" w:customStyle="1" w:styleId="element">
    <w:name w:val="element"/>
    <w:basedOn w:val="Normal"/>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initial">
    <w:name w:val="initial"/>
    <w:basedOn w:val="Normal"/>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detailsub">
    <w:name w:val="detail__sub"/>
    <w:basedOn w:val="Normal"/>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8D27D9"/>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8D27D9"/>
  </w:style>
  <w:style w:type="character" w:customStyle="1" w:styleId="m-299895914748161361gmail-styleunderline">
    <w:name w:val="m_-299895914748161361gmail-styleunderline"/>
    <w:basedOn w:val="DefaultParagraphFont"/>
    <w:rsid w:val="008D27D9"/>
  </w:style>
  <w:style w:type="paragraph" w:customStyle="1" w:styleId="counter-paragraph">
    <w:name w:val="counter-paragraph"/>
    <w:basedOn w:val="Normal"/>
    <w:rsid w:val="008D27D9"/>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8D27D9"/>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8D27D9"/>
  </w:style>
  <w:style w:type="paragraph" w:customStyle="1" w:styleId="m-266642551691440061gmail-cards">
    <w:name w:val="m_-266642551691440061gmail-cards"/>
    <w:basedOn w:val="Normal"/>
    <w:rsid w:val="008D27D9"/>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8D27D9"/>
  </w:style>
  <w:style w:type="paragraph" w:customStyle="1" w:styleId="listingexcerpt">
    <w:name w:val="listing__excerpt"/>
    <w:basedOn w:val="Normal"/>
    <w:rsid w:val="008D27D9"/>
    <w:pPr>
      <w:spacing w:before="100" w:beforeAutospacing="1" w:after="100" w:afterAutospacing="1" w:line="240" w:lineRule="auto"/>
    </w:pPr>
    <w:rPr>
      <w:rFonts w:ascii="Times New Roman" w:eastAsia="Times New Roman" w:hAnsi="Times New Roman"/>
      <w:lang w:eastAsia="zh-CN"/>
    </w:rPr>
  </w:style>
  <w:style w:type="character" w:customStyle="1" w:styleId="listingauthor">
    <w:name w:val="listing__author"/>
    <w:basedOn w:val="DefaultParagraphFont"/>
    <w:rsid w:val="008D27D9"/>
  </w:style>
  <w:style w:type="paragraph" w:customStyle="1" w:styleId="specialbutton">
    <w:name w:val="special__button"/>
    <w:basedOn w:val="Normal"/>
    <w:rsid w:val="008D27D9"/>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8D27D9"/>
  </w:style>
  <w:style w:type="character" w:customStyle="1" w:styleId="n-util-visually-hidden">
    <w:name w:val="n-util-visually-hidden"/>
    <w:basedOn w:val="DefaultParagraphFont"/>
    <w:rsid w:val="008D27D9"/>
  </w:style>
  <w:style w:type="paragraph" w:customStyle="1" w:styleId="suggested-readssubheading">
    <w:name w:val="suggested-reads__subheading"/>
    <w:basedOn w:val="Normal"/>
    <w:rsid w:val="008D27D9"/>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8D27D9"/>
  </w:style>
  <w:style w:type="paragraph" w:customStyle="1" w:styleId="suggested-readslist-itemsubheading">
    <w:name w:val="suggested-reads__list-item__subheading"/>
    <w:basedOn w:val="Normal"/>
    <w:rsid w:val="008D27D9"/>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8D27D9"/>
  </w:style>
  <w:style w:type="character" w:customStyle="1" w:styleId="AnalyticTagChar">
    <w:name w:val="Analytic Tag Char"/>
    <w:basedOn w:val="DefaultParagraphFont"/>
    <w:link w:val="AnalyticTag"/>
    <w:uiPriority w:val="4"/>
    <w:rsid w:val="008D27D9"/>
    <w:rPr>
      <w:rFonts w:eastAsiaTheme="majorEastAsia" w:cstheme="majorBidi"/>
      <w:b/>
      <w:iCs/>
      <w:sz w:val="26"/>
    </w:rPr>
  </w:style>
  <w:style w:type="paragraph" w:customStyle="1" w:styleId="StyleJustifiedCharChar">
    <w:name w:val="Style Justified Char Char"/>
    <w:basedOn w:val="Normal"/>
    <w:link w:val="StyleJustifiedCharCharChar"/>
    <w:qFormat/>
    <w:rsid w:val="008D27D9"/>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8D27D9"/>
    <w:rPr>
      <w:rFonts w:ascii="Times New Roman" w:eastAsia="Batang" w:hAnsi="Times New Roman" w:cs="Arial"/>
      <w:sz w:val="20"/>
      <w:szCs w:val="20"/>
    </w:rPr>
  </w:style>
  <w:style w:type="paragraph" w:customStyle="1" w:styleId="Heading3New">
    <w:name w:val="Heading 3 New"/>
    <w:basedOn w:val="Heading3"/>
    <w:next w:val="Normal"/>
    <w:qFormat/>
    <w:rsid w:val="008D27D9"/>
    <w:rPr>
      <w:rFonts w:eastAsia="Times New Roman" w:cs="Times New Roman"/>
    </w:rPr>
  </w:style>
  <w:style w:type="character" w:customStyle="1" w:styleId="m8370952637483410863gmail-styleunderline">
    <w:name w:val="m_8370952637483410863gmail-styleunderline"/>
    <w:basedOn w:val="DefaultParagraphFont"/>
    <w:rsid w:val="008D27D9"/>
  </w:style>
  <w:style w:type="character" w:customStyle="1" w:styleId="m400377485754071043gmail-style13ptbold">
    <w:name w:val="m_400377485754071043gmail-style13ptbold"/>
    <w:basedOn w:val="DefaultParagraphFont"/>
    <w:rsid w:val="008D27D9"/>
  </w:style>
  <w:style w:type="character" w:customStyle="1" w:styleId="CitesChar0">
    <w:name w:val="Cites Char"/>
    <w:rsid w:val="008D27D9"/>
    <w:rPr>
      <w:rFonts w:ascii="Times New Roman" w:eastAsia="Times New Roman" w:hAnsi="Times New Roman" w:cs="Times New Roman"/>
      <w:sz w:val="20"/>
      <w:szCs w:val="24"/>
    </w:rPr>
  </w:style>
  <w:style w:type="character" w:customStyle="1" w:styleId="m-4799866747027741266gmail-style13ptbold">
    <w:name w:val="m_-4799866747027741266gmail-style13ptbold"/>
    <w:basedOn w:val="DefaultParagraphFont"/>
    <w:rsid w:val="008D27D9"/>
  </w:style>
  <w:style w:type="character" w:customStyle="1" w:styleId="m-4799866747027741266gmail-apple-converted-space">
    <w:name w:val="m_-4799866747027741266gmail-apple-converted-space"/>
    <w:basedOn w:val="DefaultParagraphFont"/>
    <w:rsid w:val="008D27D9"/>
  </w:style>
  <w:style w:type="character" w:customStyle="1" w:styleId="m-4799866747027741266gmail-m3965771245576658108gmail-styleunderline">
    <w:name w:val="m_-4799866747027741266gmail-m3965771245576658108gmail-styleunderline"/>
    <w:basedOn w:val="DefaultParagraphFont"/>
    <w:rsid w:val="008D27D9"/>
  </w:style>
  <w:style w:type="paragraph" w:customStyle="1" w:styleId="CitationCharChar">
    <w:name w:val="Citation Char Char"/>
    <w:basedOn w:val="Normal"/>
    <w:uiPriority w:val="6"/>
    <w:qFormat/>
    <w:rsid w:val="008D27D9"/>
    <w:pPr>
      <w:ind w:left="1440" w:right="1440"/>
    </w:pPr>
    <w:rPr>
      <w:rFonts w:ascii="Times New Roman" w:eastAsia="Calibri" w:hAnsi="Times New Roman"/>
      <w:sz w:val="20"/>
      <w:szCs w:val="20"/>
      <w:u w:val="single"/>
    </w:rPr>
  </w:style>
  <w:style w:type="character" w:customStyle="1" w:styleId="UnderlinedTextChar">
    <w:name w:val="Underlined Text Char"/>
    <w:aliases w:val="3: Cite Char Char,Citation Char Char Char1"/>
    <w:link w:val="UnderlinedText"/>
    <w:rsid w:val="008D27D9"/>
    <w:rPr>
      <w:rFonts w:eastAsia="Calibri" w:cs="Arial"/>
      <w:b/>
      <w:sz w:val="24"/>
    </w:rPr>
  </w:style>
  <w:style w:type="character" w:customStyle="1" w:styleId="CharCharCharChar">
    <w:name w:val="Char Char Char Char"/>
    <w:rsid w:val="008D27D9"/>
    <w:rPr>
      <w:rFonts w:ascii="Times New Roman" w:eastAsia="Times New Roman" w:hAnsi="Times New Roman" w:cs="Arial"/>
      <w:b/>
      <w:bCs/>
      <w:iCs/>
      <w:sz w:val="24"/>
      <w:szCs w:val="28"/>
    </w:rPr>
  </w:style>
  <w:style w:type="character" w:customStyle="1" w:styleId="TitleChar2">
    <w:name w:val="Title Char2"/>
    <w:uiPriority w:val="5"/>
    <w:qFormat/>
    <w:locked/>
    <w:rsid w:val="008D27D9"/>
    <w:rPr>
      <w:u w:val="single"/>
    </w:rPr>
  </w:style>
  <w:style w:type="character" w:customStyle="1" w:styleId="CardsFont12ptCharCharCharCharCharCharCharCharCharCharChar">
    <w:name w:val="Cards + Font: 12 pt Char Char Char Char Char Char Char Char Char Char Char"/>
    <w:aliases w:val="Cards + Font: 12 pt1,Thick Underline1,Thick Underline Char1 Char Char Char Char"/>
    <w:qFormat/>
    <w:rsid w:val="008D27D9"/>
    <w:rPr>
      <w:rFonts w:ascii="Arial Narrow" w:hAnsi="Arial Narrow"/>
      <w:sz w:val="24"/>
      <w:szCs w:val="24"/>
      <w:u w:val="thick"/>
      <w:lang w:val="en-US" w:eastAsia="en-US" w:bidi="ar-SA"/>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8D27D9"/>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8D27D9"/>
    <w:rPr>
      <w:rFonts w:ascii="Georgia" w:hAnsi="Georgia"/>
      <w:b w:val="0"/>
      <w:bCs/>
      <w:sz w:val="24"/>
      <w:u w:val="single"/>
    </w:rPr>
  </w:style>
  <w:style w:type="paragraph" w:customStyle="1" w:styleId="ember-view">
    <w:name w:val="ember-view"/>
    <w:basedOn w:val="Normal"/>
    <w:rsid w:val="008D27D9"/>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8D27D9"/>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8D27D9"/>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8D27D9"/>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8D27D9"/>
  </w:style>
  <w:style w:type="paragraph" w:customStyle="1" w:styleId="PhoHat">
    <w:name w:val="PhoHat"/>
    <w:basedOn w:val="Normal"/>
    <w:next w:val="Default"/>
    <w:qFormat/>
    <w:rsid w:val="008D27D9"/>
    <w:pPr>
      <w:spacing w:after="0" w:line="240" w:lineRule="auto"/>
      <w:jc w:val="center"/>
      <w:outlineLvl w:val="0"/>
    </w:pPr>
    <w:rPr>
      <w:b/>
      <w:sz w:val="32"/>
      <w:u w:val="single"/>
    </w:rPr>
  </w:style>
  <w:style w:type="paragraph" w:customStyle="1" w:styleId="PhoHeading2">
    <w:name w:val="PhoHeading 2"/>
    <w:basedOn w:val="Normal"/>
    <w:qFormat/>
    <w:rsid w:val="008D27D9"/>
    <w:pPr>
      <w:spacing w:after="0" w:line="240" w:lineRule="auto"/>
      <w:jc w:val="center"/>
    </w:pPr>
    <w:rPr>
      <w:b/>
      <w:sz w:val="28"/>
      <w:u w:val="single"/>
    </w:rPr>
  </w:style>
  <w:style w:type="character" w:customStyle="1" w:styleId="PhoNormal">
    <w:name w:val="PhoNormal"/>
    <w:uiPriority w:val="1"/>
    <w:qFormat/>
    <w:rsid w:val="008D27D9"/>
    <w:rPr>
      <w:rFonts w:ascii="Georgia" w:hAnsi="Georgia" w:hint="default"/>
      <w:sz w:val="22"/>
    </w:rPr>
  </w:style>
  <w:style w:type="character" w:customStyle="1" w:styleId="UnreadF7Char">
    <w:name w:val="Unread F7 Char"/>
    <w:link w:val="UnreadF7"/>
    <w:locked/>
    <w:rsid w:val="008D27D9"/>
    <w:rPr>
      <w:sz w:val="12"/>
    </w:rPr>
  </w:style>
  <w:style w:type="paragraph" w:customStyle="1" w:styleId="UnreadF7">
    <w:name w:val="Unread F7"/>
    <w:basedOn w:val="Normal"/>
    <w:next w:val="NormalF6"/>
    <w:link w:val="UnreadF7Char"/>
    <w:qFormat/>
    <w:rsid w:val="008D27D9"/>
    <w:pPr>
      <w:spacing w:after="0" w:line="240" w:lineRule="auto"/>
    </w:pPr>
    <w:rPr>
      <w:rFonts w:cstheme="minorBidi"/>
      <w:sz w:val="12"/>
    </w:rPr>
  </w:style>
  <w:style w:type="character" w:customStyle="1" w:styleId="TagCiteF8Char">
    <w:name w:val="Tag/Cite F8 Char"/>
    <w:link w:val="TagCiteF8"/>
    <w:locked/>
    <w:rsid w:val="008D27D9"/>
    <w:rPr>
      <w:b/>
    </w:rPr>
  </w:style>
  <w:style w:type="paragraph" w:customStyle="1" w:styleId="TagCiteF8">
    <w:name w:val="Tag/Cite F8"/>
    <w:basedOn w:val="Normal"/>
    <w:next w:val="NormalF6"/>
    <w:link w:val="TagCiteF8Char"/>
    <w:qFormat/>
    <w:rsid w:val="008D27D9"/>
    <w:pPr>
      <w:spacing w:after="0" w:line="240" w:lineRule="auto"/>
    </w:pPr>
    <w:rPr>
      <w:rFonts w:cstheme="minorBidi"/>
      <w:b/>
    </w:rPr>
  </w:style>
  <w:style w:type="character" w:customStyle="1" w:styleId="CharCharCharCharChar">
    <w:name w:val="Char Char Char Char Char"/>
    <w:aliases w:val="Char Char Char Char Char Char Char1,Heading 2 Char1 Char Char Char Char Char Char"/>
    <w:basedOn w:val="DefaultParagraphFont"/>
    <w:rsid w:val="008D27D9"/>
    <w:rPr>
      <w:rFonts w:cs="Arial"/>
      <w:b/>
      <w:bCs/>
      <w:iCs/>
      <w:sz w:val="24"/>
      <w:szCs w:val="28"/>
      <w:lang w:val="en-US" w:eastAsia="en-US" w:bidi="ar-SA"/>
    </w:rPr>
  </w:style>
  <w:style w:type="paragraph" w:customStyle="1" w:styleId="RyanEvText1">
    <w:name w:val="RyanEvText1"/>
    <w:basedOn w:val="Normal"/>
    <w:autoRedefine/>
    <w:qFormat/>
    <w:rsid w:val="008D27D9"/>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8D27D9"/>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8D27D9"/>
    <w:pPr>
      <w:tabs>
        <w:tab w:val="left" w:pos="0"/>
      </w:tabs>
    </w:pPr>
    <w:rPr>
      <w:rFonts w:eastAsia="Calibri"/>
      <w:sz w:val="18"/>
    </w:rPr>
  </w:style>
  <w:style w:type="character" w:customStyle="1" w:styleId="CiteJVChar">
    <w:name w:val="CiteJV Char"/>
    <w:link w:val="CiteJV"/>
    <w:rsid w:val="008D27D9"/>
    <w:rPr>
      <w:rFonts w:eastAsia="Calibri" w:cs="Arial"/>
      <w:sz w:val="18"/>
    </w:rPr>
  </w:style>
  <w:style w:type="paragraph" w:customStyle="1" w:styleId="Card-text">
    <w:name w:val="Card-text"/>
    <w:basedOn w:val="Normal"/>
    <w:link w:val="Card-textChar"/>
    <w:rsid w:val="008D27D9"/>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8D27D9"/>
    <w:rPr>
      <w:rFonts w:ascii="Book Antiqua" w:eastAsia="Times New Roman" w:hAnsi="Book Antiqua" w:cs="Arial"/>
      <w:szCs w:val="20"/>
    </w:rPr>
  </w:style>
  <w:style w:type="paragraph" w:customStyle="1" w:styleId="TagAuthorNameYear">
    <w:name w:val="Tag+Author Name/Year"/>
    <w:basedOn w:val="Card-text"/>
    <w:link w:val="TagAuthorNameYearChar"/>
    <w:rsid w:val="008D27D9"/>
    <w:rPr>
      <w:b/>
      <w:bCs/>
      <w:smallCaps/>
    </w:rPr>
  </w:style>
  <w:style w:type="character" w:customStyle="1" w:styleId="TagAuthorNameYearChar">
    <w:name w:val="Tag+Author Name/Year Char"/>
    <w:basedOn w:val="Card-textChar"/>
    <w:link w:val="TagAuthorNameYear"/>
    <w:rsid w:val="008D27D9"/>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8D27D9"/>
    <w:rPr>
      <w:u w:val="single"/>
    </w:rPr>
  </w:style>
  <w:style w:type="character" w:customStyle="1" w:styleId="CardText-VerbalizedChar">
    <w:name w:val="Card Text-Verbalized Char"/>
    <w:basedOn w:val="Card-textChar"/>
    <w:link w:val="CardText-Verbalized"/>
    <w:rsid w:val="008D27D9"/>
    <w:rPr>
      <w:rFonts w:ascii="Book Antiqua" w:eastAsia="Times New Roman" w:hAnsi="Book Antiqua" w:cs="Arial"/>
      <w:szCs w:val="20"/>
      <w:u w:val="single"/>
    </w:rPr>
  </w:style>
  <w:style w:type="paragraph" w:customStyle="1" w:styleId="blurb">
    <w:name w:val="blurb"/>
    <w:basedOn w:val="Normal"/>
    <w:qFormat/>
    <w:rsid w:val="008D27D9"/>
    <w:pPr>
      <w:spacing w:before="100" w:beforeAutospacing="1" w:after="100" w:afterAutospacing="1"/>
    </w:pPr>
    <w:rPr>
      <w:rFonts w:eastAsia="Times New Roman"/>
      <w:sz w:val="24"/>
    </w:rPr>
  </w:style>
  <w:style w:type="character" w:customStyle="1" w:styleId="articlesubtitle0">
    <w:name w:val="article_subtitle"/>
    <w:rsid w:val="008D27D9"/>
  </w:style>
  <w:style w:type="character" w:customStyle="1" w:styleId="bodystrong">
    <w:name w:val="bodystrong"/>
    <w:rsid w:val="008D27D9"/>
  </w:style>
  <w:style w:type="paragraph" w:customStyle="1" w:styleId="meta">
    <w:name w:val="meta"/>
    <w:basedOn w:val="Normal"/>
    <w:rsid w:val="008D27D9"/>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8D27D9"/>
  </w:style>
  <w:style w:type="paragraph" w:customStyle="1" w:styleId="footnotedescription">
    <w:name w:val="footnote description"/>
    <w:next w:val="Normal"/>
    <w:link w:val="footnotedescriptionChar"/>
    <w:hidden/>
    <w:rsid w:val="008D27D9"/>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8D27D9"/>
    <w:rPr>
      <w:rFonts w:ascii="Cambria" w:eastAsia="Cambria" w:hAnsi="Cambria" w:cs="Cambria"/>
      <w:color w:val="000000"/>
      <w:sz w:val="16"/>
    </w:rPr>
  </w:style>
  <w:style w:type="character" w:customStyle="1" w:styleId="footnotemark">
    <w:name w:val="footnote mark"/>
    <w:hidden/>
    <w:rsid w:val="008D27D9"/>
    <w:rPr>
      <w:rFonts w:ascii="Cambria" w:eastAsia="Cambria" w:hAnsi="Cambria" w:cs="Cambria"/>
      <w:color w:val="000000"/>
      <w:sz w:val="16"/>
      <w:vertAlign w:val="superscript"/>
    </w:rPr>
  </w:style>
  <w:style w:type="paragraph" w:customStyle="1" w:styleId="KooCard">
    <w:name w:val="KooCard"/>
    <w:basedOn w:val="Normal"/>
    <w:link w:val="KooCardChar"/>
    <w:qFormat/>
    <w:rsid w:val="008D27D9"/>
    <w:pPr>
      <w:ind w:left="288" w:right="288"/>
    </w:pPr>
    <w:rPr>
      <w:rFonts w:eastAsiaTheme="majorEastAsia"/>
      <w:bCs/>
      <w:sz w:val="52"/>
      <w:szCs w:val="28"/>
    </w:rPr>
  </w:style>
  <w:style w:type="character" w:customStyle="1" w:styleId="KooCardChar">
    <w:name w:val="KooCard Char"/>
    <w:basedOn w:val="DefaultParagraphFont"/>
    <w:link w:val="KooCard"/>
    <w:rsid w:val="008D27D9"/>
    <w:rPr>
      <w:rFonts w:eastAsiaTheme="majorEastAsia" w:cs="Arial"/>
      <w:bCs/>
      <w:sz w:val="52"/>
      <w:szCs w:val="28"/>
    </w:rPr>
  </w:style>
  <w:style w:type="paragraph" w:customStyle="1" w:styleId="Indent0">
    <w:name w:val="Indent"/>
    <w:basedOn w:val="Normal"/>
    <w:autoRedefine/>
    <w:qFormat/>
    <w:rsid w:val="008D27D9"/>
    <w:pPr>
      <w:spacing w:after="0" w:line="240" w:lineRule="auto"/>
      <w:ind w:left="288"/>
    </w:pPr>
  </w:style>
  <w:style w:type="character" w:customStyle="1" w:styleId="m-5156237671796814033gmail-styleunderline">
    <w:name w:val="m_-5156237671796814033gmail-styleunderline"/>
    <w:basedOn w:val="DefaultParagraphFont"/>
    <w:rsid w:val="008D27D9"/>
  </w:style>
  <w:style w:type="character" w:customStyle="1" w:styleId="m-5156237671796814033gmail-style13ptbold">
    <w:name w:val="m_-5156237671796814033gmail-style13ptbold"/>
    <w:basedOn w:val="DefaultParagraphFont"/>
    <w:rsid w:val="008D27D9"/>
  </w:style>
  <w:style w:type="character" w:customStyle="1" w:styleId="review--authors">
    <w:name w:val="review--authors"/>
    <w:basedOn w:val="DefaultParagraphFont"/>
    <w:rsid w:val="008D27D9"/>
  </w:style>
  <w:style w:type="character" w:customStyle="1" w:styleId="m3874072174869965789gmail-heading4char">
    <w:name w:val="m_3874072174869965789gmail-heading4char"/>
    <w:basedOn w:val="DefaultParagraphFont"/>
    <w:rsid w:val="008D27D9"/>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8D27D9"/>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8D27D9"/>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8D27D9"/>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8D27D9"/>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8D27D9"/>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8D27D9"/>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8D27D9"/>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8D27D9"/>
    <w:pPr>
      <w:spacing w:before="100" w:beforeAutospacing="1" w:after="100" w:afterAutospacing="1" w:line="240" w:lineRule="auto"/>
    </w:pPr>
    <w:rPr>
      <w:rFonts w:ascii="Times New Roman" w:eastAsia="Times New Roman" w:hAnsi="Times New Roman"/>
      <w:sz w:val="24"/>
    </w:rPr>
  </w:style>
  <w:style w:type="character" w:customStyle="1" w:styleId="m6540463018285843025gmail-heading4char">
    <w:name w:val="m_6540463018285843025gmail-heading4char"/>
    <w:basedOn w:val="DefaultParagraphFont"/>
    <w:rsid w:val="008D27D9"/>
  </w:style>
  <w:style w:type="character" w:customStyle="1" w:styleId="m6540463018285843025gmail-styleunderline">
    <w:name w:val="m_6540463018285843025gmail-styleunderline"/>
    <w:basedOn w:val="DefaultParagraphFont"/>
    <w:rsid w:val="008D27D9"/>
  </w:style>
  <w:style w:type="character" w:customStyle="1" w:styleId="dispurl">
    <w:name w:val="dispurl"/>
    <w:basedOn w:val="DefaultParagraphFont"/>
    <w:rsid w:val="008D27D9"/>
  </w:style>
  <w:style w:type="character" w:customStyle="1" w:styleId="StyleUnderline11ptChar">
    <w:name w:val="Style Underline + 11 pt Char"/>
    <w:link w:val="StyleUnderline11pt0"/>
    <w:locked/>
    <w:rsid w:val="008D27D9"/>
    <w:rPr>
      <w:rFonts w:ascii="Georgia" w:hAnsi="Georgia"/>
      <w:u w:val="single"/>
    </w:rPr>
  </w:style>
  <w:style w:type="paragraph" w:customStyle="1" w:styleId="StyleUnderline11pt0">
    <w:name w:val="Style Underline + 11 pt"/>
    <w:basedOn w:val="Normal"/>
    <w:link w:val="StyleUnderline11ptChar"/>
    <w:rsid w:val="008D27D9"/>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8D27D9"/>
    <w:rPr>
      <w:rFonts w:ascii="Georgia" w:hAnsi="Georgia"/>
      <w:b/>
      <w:bCs/>
      <w:u w:val="single"/>
    </w:rPr>
  </w:style>
  <w:style w:type="paragraph" w:customStyle="1" w:styleId="StyleBoldUnderline11pt">
    <w:name w:val="Style BoldUnderline + 11 pt"/>
    <w:basedOn w:val="Normal"/>
    <w:link w:val="StyleBoldUnderline11ptChar"/>
    <w:qFormat/>
    <w:rsid w:val="008D27D9"/>
    <w:pPr>
      <w:spacing w:after="0" w:line="240" w:lineRule="auto"/>
    </w:pPr>
    <w:rPr>
      <w:rFonts w:ascii="Georgia" w:hAnsi="Georgia" w:cstheme="minorBidi"/>
      <w:b/>
      <w:bCs/>
      <w:u w:val="single"/>
    </w:rPr>
  </w:style>
  <w:style w:type="character" w:customStyle="1" w:styleId="n">
    <w:name w:val="n"/>
    <w:rsid w:val="008D27D9"/>
  </w:style>
  <w:style w:type="character" w:customStyle="1" w:styleId="pull-quote">
    <w:name w:val="pull-quote"/>
    <w:basedOn w:val="DefaultParagraphFont"/>
    <w:rsid w:val="008D27D9"/>
  </w:style>
  <w:style w:type="character" w:customStyle="1" w:styleId="pull-quote-sidebar">
    <w:name w:val="pull-quote-sidebar"/>
    <w:basedOn w:val="DefaultParagraphFont"/>
    <w:rsid w:val="008D27D9"/>
  </w:style>
  <w:style w:type="paragraph" w:customStyle="1" w:styleId="heading-container">
    <w:name w:val="heading-container"/>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8D27D9"/>
  </w:style>
  <w:style w:type="character" w:customStyle="1" w:styleId="ob-unit">
    <w:name w:val="ob-unit"/>
    <w:basedOn w:val="DefaultParagraphFont"/>
    <w:rsid w:val="008D27D9"/>
  </w:style>
  <w:style w:type="character" w:customStyle="1" w:styleId="cbola-desktop-image-titleinner">
    <w:name w:val="cbola-desktop-image-title__inner"/>
    <w:basedOn w:val="DefaultParagraphFont"/>
    <w:rsid w:val="008D27D9"/>
  </w:style>
  <w:style w:type="paragraph" w:customStyle="1" w:styleId="cbola-content-item-description">
    <w:name w:val="cbola-content-item-description"/>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8D27D9"/>
    <w:rPr>
      <w:b/>
      <w:sz w:val="24"/>
      <w:lang w:val="en-US" w:eastAsia="en-US" w:bidi="ar-SA"/>
    </w:rPr>
  </w:style>
  <w:style w:type="paragraph" w:customStyle="1" w:styleId="font--body">
    <w:name w:val="font--body"/>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8D27D9"/>
  </w:style>
  <w:style w:type="character" w:customStyle="1" w:styleId="css-16f3y1r">
    <w:name w:val="css-16f3y1r"/>
    <w:basedOn w:val="DefaultParagraphFont"/>
    <w:rsid w:val="008D27D9"/>
  </w:style>
  <w:style w:type="character" w:customStyle="1" w:styleId="css-cnj6d5">
    <w:name w:val="css-cnj6d5"/>
    <w:basedOn w:val="DefaultParagraphFont"/>
    <w:rsid w:val="008D27D9"/>
  </w:style>
  <w:style w:type="character" w:customStyle="1" w:styleId="ob-widget-text">
    <w:name w:val="ob-widget-text"/>
    <w:basedOn w:val="DefaultParagraphFont"/>
    <w:rsid w:val="008D27D9"/>
  </w:style>
  <w:style w:type="paragraph" w:customStyle="1" w:styleId="ob-dynamic-rec-container">
    <w:name w:val="ob-dynamic-rec-container"/>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8D27D9"/>
  </w:style>
  <w:style w:type="character" w:customStyle="1" w:styleId="share-kitcollapse-btn-text">
    <w:name w:val="share-kit__collapse-btn-text"/>
    <w:basedOn w:val="DefaultParagraphFont"/>
    <w:rsid w:val="008D27D9"/>
  </w:style>
  <w:style w:type="paragraph" w:customStyle="1" w:styleId="e-navigation-primary-iteme-navigation-primary-item--first">
    <w:name w:val="e-navigation-primary-item&#10;     &#10;     &#10;     &#10;     e-navigation-primary-item--first"/>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8D27D9"/>
  </w:style>
  <w:style w:type="paragraph" w:customStyle="1" w:styleId="e-navigation-primary-iteme-navigation-primary-item--current">
    <w:name w:val="e-navigation-primary-item&#10;     e-navigation-primary-item--current"/>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8D27D9"/>
  </w:style>
  <w:style w:type="paragraph" w:customStyle="1" w:styleId="e-navigation-secondary-iteme-navigation-secondary-item--has-children">
    <w:name w:val="e-navigation-secondary-item&#10;     &#10;     e-navigation-secondary-item--has-children"/>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8D27D9"/>
  </w:style>
  <w:style w:type="paragraph" w:customStyle="1" w:styleId="e-navigation-secondary-item">
    <w:name w:val="e-navigation-secondary-item"/>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8D27D9"/>
  </w:style>
  <w:style w:type="character" w:customStyle="1" w:styleId="lead-asset-copyright">
    <w:name w:val="lead-asset-copyright"/>
    <w:basedOn w:val="DefaultParagraphFont"/>
    <w:rsid w:val="008D27D9"/>
  </w:style>
  <w:style w:type="character" w:customStyle="1" w:styleId="lead-asset-copyright-label">
    <w:name w:val="lead-asset-copyright-label"/>
    <w:basedOn w:val="DefaultParagraphFont"/>
    <w:rsid w:val="008D27D9"/>
  </w:style>
  <w:style w:type="paragraph" w:customStyle="1" w:styleId="bylineauthor">
    <w:name w:val="byline__author"/>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8D27D9"/>
  </w:style>
  <w:style w:type="character" w:customStyle="1" w:styleId="bylineauthor-location">
    <w:name w:val="byline__author-location"/>
    <w:basedOn w:val="DefaultParagraphFont"/>
    <w:rsid w:val="008D27D9"/>
  </w:style>
  <w:style w:type="character" w:customStyle="1" w:styleId="component-content">
    <w:name w:val="component-content"/>
    <w:basedOn w:val="DefaultParagraphFont"/>
    <w:rsid w:val="008D27D9"/>
  </w:style>
  <w:style w:type="character" w:customStyle="1" w:styleId="mfirst-letter">
    <w:name w:val="m_first-letter"/>
    <w:basedOn w:val="DefaultParagraphFont"/>
    <w:rsid w:val="008D27D9"/>
  </w:style>
  <w:style w:type="character" w:customStyle="1" w:styleId="article-body-image-caption">
    <w:name w:val="article-body-image-caption"/>
    <w:basedOn w:val="DefaultParagraphFont"/>
    <w:rsid w:val="008D27D9"/>
  </w:style>
  <w:style w:type="character" w:customStyle="1" w:styleId="article-body-image-copyright">
    <w:name w:val="article-body-image-copyright"/>
    <w:basedOn w:val="DefaultParagraphFont"/>
    <w:rsid w:val="008D27D9"/>
  </w:style>
  <w:style w:type="character" w:customStyle="1" w:styleId="article-body-image-copyright-label">
    <w:name w:val="article-body-image-copyright-label"/>
    <w:basedOn w:val="DefaultParagraphFont"/>
    <w:rsid w:val="008D27D9"/>
  </w:style>
  <w:style w:type="paragraph" w:customStyle="1" w:styleId="list-of-tagsitem">
    <w:name w:val="list-of-tags__item"/>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8D27D9"/>
  </w:style>
  <w:style w:type="paragraph" w:customStyle="1" w:styleId="social-followitem">
    <w:name w:val="social-follow__item"/>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8D27D9"/>
  </w:style>
  <w:style w:type="paragraph" w:customStyle="1" w:styleId="list-of-entitiesitem">
    <w:name w:val="list-of-entities__item"/>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8D27D9"/>
  </w:style>
  <w:style w:type="character" w:customStyle="1" w:styleId="mmeta-propertydate-date">
    <w:name w:val="m_meta-property__date-date"/>
    <w:basedOn w:val="DefaultParagraphFont"/>
    <w:rsid w:val="008D27D9"/>
  </w:style>
  <w:style w:type="character" w:customStyle="1" w:styleId="mmeta-propertydate-separator">
    <w:name w:val="m_meta-property__date-separator"/>
    <w:basedOn w:val="DefaultParagraphFont"/>
    <w:rsid w:val="008D27D9"/>
  </w:style>
  <w:style w:type="character" w:customStyle="1" w:styleId="mmeta-propertydate-time">
    <w:name w:val="m_meta-property__date-time"/>
    <w:basedOn w:val="DefaultParagraphFont"/>
    <w:rsid w:val="008D27D9"/>
  </w:style>
  <w:style w:type="character" w:customStyle="1" w:styleId="live-indicatortext">
    <w:name w:val="live-indicator__text"/>
    <w:basedOn w:val="DefaultParagraphFont"/>
    <w:rsid w:val="008D27D9"/>
  </w:style>
  <w:style w:type="character" w:customStyle="1" w:styleId="sr-only">
    <w:name w:val="sr-only"/>
    <w:basedOn w:val="DefaultParagraphFont"/>
    <w:rsid w:val="008D27D9"/>
  </w:style>
  <w:style w:type="character" w:customStyle="1" w:styleId="site-footerback-to-top-text">
    <w:name w:val="site-footer__back-to-top-text"/>
    <w:basedOn w:val="DefaultParagraphFont"/>
    <w:rsid w:val="008D27D9"/>
  </w:style>
  <w:style w:type="character" w:customStyle="1" w:styleId="site-footersocial-description">
    <w:name w:val="site-footer__social-description"/>
    <w:basedOn w:val="DefaultParagraphFont"/>
    <w:rsid w:val="008D27D9"/>
  </w:style>
  <w:style w:type="paragraph" w:customStyle="1" w:styleId="site-footersocial-item">
    <w:name w:val="site-footer__social-item"/>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8D27D9"/>
  </w:style>
  <w:style w:type="character" w:customStyle="1" w:styleId="rollover-block">
    <w:name w:val="rollover-block"/>
    <w:basedOn w:val="DefaultParagraphFont"/>
    <w:rsid w:val="008D27D9"/>
  </w:style>
  <w:style w:type="character" w:customStyle="1" w:styleId="normaltextrun">
    <w:name w:val="normaltextrun"/>
    <w:basedOn w:val="DefaultParagraphFont"/>
    <w:rsid w:val="008D27D9"/>
  </w:style>
  <w:style w:type="character" w:customStyle="1" w:styleId="eop">
    <w:name w:val="eop"/>
    <w:basedOn w:val="DefaultParagraphFont"/>
    <w:rsid w:val="008D27D9"/>
  </w:style>
  <w:style w:type="character" w:customStyle="1" w:styleId="spellingerror">
    <w:name w:val="spellingerror"/>
    <w:basedOn w:val="DefaultParagraphFont"/>
    <w:rsid w:val="008D27D9"/>
  </w:style>
  <w:style w:type="paragraph" w:customStyle="1" w:styleId="CardText20">
    <w:name w:val="Card Text2"/>
    <w:basedOn w:val="Normal"/>
    <w:uiPriority w:val="4"/>
    <w:qFormat/>
    <w:rsid w:val="008D27D9"/>
    <w:pPr>
      <w:ind w:left="288" w:right="288"/>
    </w:pPr>
    <w:rPr>
      <w:sz w:val="16"/>
    </w:rPr>
  </w:style>
  <w:style w:type="character" w:customStyle="1" w:styleId="normal-c1">
    <w:name w:val="normal-c1"/>
    <w:rsid w:val="008D27D9"/>
  </w:style>
  <w:style w:type="character" w:customStyle="1" w:styleId="Style12ptBoldUnderline">
    <w:name w:val="Style 12 pt Bold Underline"/>
    <w:rsid w:val="008D27D9"/>
    <w:rPr>
      <w:b/>
      <w:bCs/>
      <w:sz w:val="24"/>
      <w:u w:val="single"/>
    </w:rPr>
  </w:style>
  <w:style w:type="character" w:customStyle="1" w:styleId="ref-lnk">
    <w:name w:val="ref-lnk"/>
    <w:basedOn w:val="DefaultParagraphFont"/>
    <w:rsid w:val="008D27D9"/>
  </w:style>
  <w:style w:type="paragraph" w:customStyle="1" w:styleId="li1">
    <w:name w:val="li1"/>
    <w:basedOn w:val="Normal"/>
    <w:rsid w:val="008D27D9"/>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8D27D9"/>
  </w:style>
  <w:style w:type="paragraph" w:customStyle="1" w:styleId="ad-inject-after">
    <w:name w:val="ad-inject-after"/>
    <w:basedOn w:val="Normal"/>
    <w:rsid w:val="008D27D9"/>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8D27D9"/>
  </w:style>
  <w:style w:type="paragraph" w:customStyle="1" w:styleId="BoldUnderlined1">
    <w:name w:val="Bold Underlined1"/>
    <w:basedOn w:val="Normal"/>
    <w:next w:val="BodyText"/>
    <w:uiPriority w:val="6"/>
    <w:qFormat/>
    <w:rsid w:val="008D27D9"/>
    <w:pPr>
      <w:keepNext/>
      <w:keepLines/>
      <w:spacing w:after="240"/>
      <w:jc w:val="center"/>
      <w:outlineLvl w:val="0"/>
    </w:pPr>
    <w:rPr>
      <w:bCs/>
      <w:sz w:val="24"/>
      <w:u w:val="single"/>
    </w:rPr>
  </w:style>
  <w:style w:type="character" w:customStyle="1" w:styleId="font--body1">
    <w:name w:val="font--body1"/>
    <w:basedOn w:val="DefaultParagraphFont"/>
    <w:rsid w:val="008D27D9"/>
  </w:style>
  <w:style w:type="paragraph" w:customStyle="1" w:styleId="m6644278047421238569gmail-msolistparagraph">
    <w:name w:val="m_6644278047421238569gmail-msolistparagraph"/>
    <w:basedOn w:val="Normal"/>
    <w:rsid w:val="008D27D9"/>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8D27D9"/>
  </w:style>
  <w:style w:type="character" w:customStyle="1" w:styleId="inlinevideo-videolabel">
    <w:name w:val="inlinevideo-videolabel"/>
    <w:basedOn w:val="DefaultParagraphFont"/>
    <w:rsid w:val="008D27D9"/>
  </w:style>
  <w:style w:type="character" w:customStyle="1" w:styleId="inlinevideo-videoduration">
    <w:name w:val="inlinevideo-videoduration"/>
    <w:basedOn w:val="DefaultParagraphFont"/>
    <w:rsid w:val="008D27D9"/>
  </w:style>
  <w:style w:type="paragraph" w:customStyle="1" w:styleId="o-articlebodytext">
    <w:name w:val="o-articlebody__text"/>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td-ad-inline">
    <w:name w:val="td-ad-inline"/>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8D27D9"/>
  </w:style>
  <w:style w:type="character" w:customStyle="1" w:styleId="mghead">
    <w:name w:val="mghead"/>
    <w:basedOn w:val="DefaultParagraphFont"/>
    <w:rsid w:val="008D27D9"/>
  </w:style>
  <w:style w:type="paragraph" w:customStyle="1" w:styleId="excerpt">
    <w:name w:val="excerpt"/>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8D27D9"/>
  </w:style>
  <w:style w:type="paragraph" w:customStyle="1" w:styleId="introtxt">
    <w:name w:val="introtxt"/>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8D27D9"/>
  </w:style>
  <w:style w:type="character" w:customStyle="1" w:styleId="read-more-bigsubtitle">
    <w:name w:val="read-more-big__subtitle"/>
    <w:basedOn w:val="DefaultParagraphFont"/>
    <w:rsid w:val="008D27D9"/>
  </w:style>
  <w:style w:type="character" w:customStyle="1" w:styleId="read-more-bigtitle">
    <w:name w:val="read-more-big__title"/>
    <w:basedOn w:val="DefaultParagraphFont"/>
    <w:rsid w:val="008D27D9"/>
  </w:style>
  <w:style w:type="character" w:customStyle="1" w:styleId="field">
    <w:name w:val="field"/>
    <w:basedOn w:val="DefaultParagraphFont"/>
    <w:rsid w:val="008D27D9"/>
  </w:style>
  <w:style w:type="paragraph" w:customStyle="1" w:styleId="v-pstyle0">
    <w:name w:val="v-pstyle0"/>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8D27D9"/>
  </w:style>
  <w:style w:type="paragraph" w:customStyle="1" w:styleId="v-pstyle2">
    <w:name w:val="v-pstyle2"/>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8D27D9"/>
  </w:style>
  <w:style w:type="character" w:customStyle="1" w:styleId="screen-reader-text">
    <w:name w:val="screen-reader-text"/>
    <w:basedOn w:val="DefaultParagraphFont"/>
    <w:rsid w:val="008D27D9"/>
  </w:style>
  <w:style w:type="paragraph" w:customStyle="1" w:styleId="css-38z03z">
    <w:name w:val="css-38z03z"/>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8D27D9"/>
  </w:style>
  <w:style w:type="paragraph" w:customStyle="1" w:styleId="21smz">
    <w:name w:val="_21smz"/>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8D27D9"/>
  </w:style>
  <w:style w:type="paragraph" w:customStyle="1" w:styleId="8PointFont">
    <w:name w:val="8 Point Font"/>
    <w:next w:val="Normal"/>
    <w:link w:val="8PointFontChar"/>
    <w:qFormat/>
    <w:rsid w:val="008D27D9"/>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8D27D9"/>
    <w:rPr>
      <w:rFonts w:ascii="Times New Roman" w:hAnsi="Times New Roman"/>
      <w:sz w:val="16"/>
    </w:rPr>
  </w:style>
  <w:style w:type="paragraph" w:customStyle="1" w:styleId="DateTime0">
    <w:name w:val="DateTime"/>
    <w:basedOn w:val="Normal"/>
    <w:link w:val="DateTimeChar"/>
    <w:autoRedefine/>
    <w:uiPriority w:val="4"/>
    <w:qFormat/>
    <w:rsid w:val="008D27D9"/>
    <w:rPr>
      <w:rFonts w:ascii="Avenir LT Std 45 Book" w:hAnsi="Avenir LT Std 45 Book"/>
    </w:rPr>
  </w:style>
  <w:style w:type="character" w:customStyle="1" w:styleId="DateTimeChar">
    <w:name w:val="DateTime Char"/>
    <w:basedOn w:val="DefaultParagraphFont"/>
    <w:link w:val="DateTime0"/>
    <w:uiPriority w:val="4"/>
    <w:rsid w:val="008D27D9"/>
    <w:rPr>
      <w:rFonts w:ascii="Avenir LT Std 45 Book" w:hAnsi="Avenir LT Std 45 Book" w:cs="Arial"/>
    </w:rPr>
  </w:style>
  <w:style w:type="paragraph" w:customStyle="1" w:styleId="Lecture">
    <w:name w:val="Lecture"/>
    <w:next w:val="BodyText"/>
    <w:link w:val="LectureChar"/>
    <w:autoRedefine/>
    <w:uiPriority w:val="4"/>
    <w:qFormat/>
    <w:rsid w:val="008D27D9"/>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8D27D9"/>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8D27D9"/>
  </w:style>
  <w:style w:type="paragraph" w:customStyle="1" w:styleId="BreakTag">
    <w:name w:val="Break Tag"/>
    <w:basedOn w:val="Normal"/>
    <w:autoRedefine/>
    <w:uiPriority w:val="4"/>
    <w:qFormat/>
    <w:rsid w:val="008D27D9"/>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8D27D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D27D9"/>
    <w:rPr>
      <w:rFonts w:ascii="Arial Bold" w:hAnsi="Arial Bold" w:cs="Arial"/>
      <w:b/>
      <w:caps/>
      <w:sz w:val="32"/>
      <w:u w:val="single"/>
    </w:rPr>
  </w:style>
  <w:style w:type="paragraph" w:customStyle="1" w:styleId="type">
    <w:name w:val="type"/>
    <w:basedOn w:val="Normal"/>
    <w:qFormat/>
    <w:rsid w:val="008D27D9"/>
    <w:pPr>
      <w:spacing w:before="100" w:beforeAutospacing="1" w:after="100" w:afterAutospacing="1"/>
    </w:pPr>
    <w:rPr>
      <w:rFonts w:ascii="Avenir LT Std 45 Book" w:eastAsia="Times New Roman" w:hAnsi="Avenir LT Std 45 Book"/>
    </w:rPr>
  </w:style>
  <w:style w:type="character" w:customStyle="1" w:styleId="abodyblack3">
    <w:name w:val="abodyblack3"/>
    <w:basedOn w:val="DefaultParagraphFont"/>
    <w:rsid w:val="008D27D9"/>
  </w:style>
  <w:style w:type="character" w:customStyle="1" w:styleId="cit-first-element">
    <w:name w:val="cit-first-element"/>
    <w:basedOn w:val="DefaultParagraphFont"/>
    <w:rsid w:val="008D27D9"/>
  </w:style>
  <w:style w:type="paragraph" w:customStyle="1" w:styleId="TableParagraph">
    <w:name w:val="Table Paragraph"/>
    <w:basedOn w:val="Normal"/>
    <w:uiPriority w:val="1"/>
    <w:qFormat/>
    <w:rsid w:val="008D27D9"/>
    <w:pPr>
      <w:widowControl w:val="0"/>
    </w:pPr>
    <w:rPr>
      <w:rFonts w:ascii="Avenir LT Std 45 Book" w:hAnsi="Avenir LT Std 45 Book"/>
    </w:rPr>
  </w:style>
  <w:style w:type="character" w:customStyle="1" w:styleId="UnderlineChar5">
    <w:name w:val="UnderlineChar"/>
    <w:rsid w:val="008D27D9"/>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8D27D9"/>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8D27D9"/>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8D27D9"/>
    <w:rPr>
      <w:sz w:val="20"/>
      <w:bdr w:val="single" w:sz="4" w:space="0" w:color="auto" w:frame="1"/>
    </w:rPr>
  </w:style>
  <w:style w:type="character" w:customStyle="1" w:styleId="StyleLatinGaramondUnderline">
    <w:name w:val="Style (Latin) Garamond Underline"/>
    <w:rsid w:val="008D27D9"/>
    <w:rPr>
      <w:rFonts w:ascii="Times New Roman" w:hAnsi="Times New Roman"/>
      <w:sz w:val="20"/>
      <w:u w:val="single"/>
    </w:rPr>
  </w:style>
  <w:style w:type="character" w:customStyle="1" w:styleId="StyleLatinGaramond">
    <w:name w:val="Style (Latin) Garamond"/>
    <w:rsid w:val="008D27D9"/>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8D27D9"/>
    <w:rPr>
      <w:rFonts w:cstheme="minorBidi"/>
      <w:b/>
      <w:szCs w:val="24"/>
      <w:u w:val="single"/>
    </w:rPr>
  </w:style>
  <w:style w:type="character" w:customStyle="1" w:styleId="Reduce8ptCharChar">
    <w:name w:val="Reduce 8pt Char Char"/>
    <w:basedOn w:val="DefaultParagraphFont"/>
    <w:link w:val="Reduce8pt"/>
    <w:rsid w:val="008D27D9"/>
    <w:rPr>
      <w:sz w:val="16"/>
    </w:rPr>
  </w:style>
  <w:style w:type="paragraph" w:customStyle="1" w:styleId="Reduce8pt">
    <w:name w:val="Reduce 8pt"/>
    <w:basedOn w:val="Normal"/>
    <w:link w:val="Reduce8ptCharChar"/>
    <w:qFormat/>
    <w:rsid w:val="008D27D9"/>
    <w:pPr>
      <w:autoSpaceDE w:val="0"/>
      <w:autoSpaceDN w:val="0"/>
      <w:adjustRightInd w:val="0"/>
      <w:jc w:val="both"/>
    </w:pPr>
    <w:rPr>
      <w:rFonts w:cstheme="minorBidi"/>
      <w:sz w:val="16"/>
    </w:rPr>
  </w:style>
  <w:style w:type="character" w:customStyle="1" w:styleId="Mention11">
    <w:name w:val="Mention11"/>
    <w:basedOn w:val="DefaultParagraphFont"/>
    <w:uiPriority w:val="99"/>
    <w:semiHidden/>
    <w:unhideWhenUsed/>
    <w:rsid w:val="008D27D9"/>
    <w:rPr>
      <w:color w:val="2B579A"/>
      <w:shd w:val="clear" w:color="auto" w:fill="E6E6E6"/>
    </w:rPr>
  </w:style>
  <w:style w:type="character" w:customStyle="1" w:styleId="m6370699461968006786gmail-styleunderline">
    <w:name w:val="m_6370699461968006786gmail-styleunderline"/>
    <w:basedOn w:val="DefaultParagraphFont"/>
    <w:rsid w:val="008D27D9"/>
  </w:style>
  <w:style w:type="character" w:customStyle="1" w:styleId="Mention2">
    <w:name w:val="Mention2"/>
    <w:basedOn w:val="DefaultParagraphFont"/>
    <w:uiPriority w:val="99"/>
    <w:semiHidden/>
    <w:unhideWhenUsed/>
    <w:rsid w:val="008D27D9"/>
    <w:rPr>
      <w:color w:val="2B579A"/>
      <w:shd w:val="clear" w:color="auto" w:fill="E6E6E6"/>
    </w:rPr>
  </w:style>
  <w:style w:type="paragraph" w:customStyle="1" w:styleId="FlashTag">
    <w:name w:val="FlashTag"/>
    <w:basedOn w:val="Normal"/>
    <w:link w:val="FlashTagChar"/>
    <w:autoRedefine/>
    <w:uiPriority w:val="4"/>
    <w:qFormat/>
    <w:rsid w:val="008D27D9"/>
    <w:rPr>
      <w:rFonts w:asciiTheme="majorHAnsi" w:hAnsiTheme="majorHAnsi"/>
      <w:b/>
      <w:sz w:val="28"/>
    </w:rPr>
  </w:style>
  <w:style w:type="character" w:customStyle="1" w:styleId="FlashTagChar">
    <w:name w:val="FlashTag Char"/>
    <w:basedOn w:val="DefaultParagraphFont"/>
    <w:link w:val="FlashTag"/>
    <w:uiPriority w:val="4"/>
    <w:rsid w:val="008D27D9"/>
    <w:rPr>
      <w:rFonts w:asciiTheme="majorHAnsi" w:hAnsiTheme="majorHAnsi" w:cs="Arial"/>
      <w:b/>
      <w:sz w:val="28"/>
    </w:rPr>
  </w:style>
  <w:style w:type="paragraph" w:customStyle="1" w:styleId="Warrant">
    <w:name w:val="Warrant"/>
    <w:autoRedefine/>
    <w:uiPriority w:val="4"/>
    <w:qFormat/>
    <w:rsid w:val="008D27D9"/>
    <w:pPr>
      <w:ind w:left="720"/>
    </w:pPr>
    <w:rPr>
      <w:rFonts w:ascii="Calibri" w:hAnsi="Calibri" w:cs="Arial"/>
    </w:rPr>
  </w:style>
  <w:style w:type="character" w:customStyle="1" w:styleId="m-8793234324905335251gmail-style13ptbold">
    <w:name w:val="m_-8793234324905335251gmail-style13ptbold"/>
    <w:basedOn w:val="DefaultParagraphFont"/>
    <w:rsid w:val="008D27D9"/>
  </w:style>
  <w:style w:type="character" w:customStyle="1" w:styleId="m3965771245576658108gmail-styleunderline">
    <w:name w:val="m_3965771245576658108gmail-styleunderline"/>
    <w:basedOn w:val="DefaultParagraphFont"/>
    <w:rsid w:val="008D27D9"/>
  </w:style>
  <w:style w:type="character" w:customStyle="1" w:styleId="TagandCiteChar">
    <w:name w:val="Tag and Cite Char"/>
    <w:uiPriority w:val="99"/>
    <w:rsid w:val="008D27D9"/>
    <w:rPr>
      <w:color w:val="333333"/>
      <w:sz w:val="22"/>
      <w:szCs w:val="22"/>
      <w:lang w:val="en-US" w:eastAsia="en-US" w:bidi="ar-SA"/>
    </w:rPr>
  </w:style>
  <w:style w:type="character" w:customStyle="1" w:styleId="FontStyle220">
    <w:name w:val="Font Style220"/>
    <w:basedOn w:val="DefaultParagraphFont"/>
    <w:uiPriority w:val="99"/>
    <w:rsid w:val="008D27D9"/>
    <w:rPr>
      <w:rFonts w:ascii="Candara" w:hAnsi="Candara" w:cs="Candara" w:hint="default"/>
      <w:i/>
      <w:iCs/>
      <w:sz w:val="18"/>
      <w:szCs w:val="18"/>
    </w:rPr>
  </w:style>
  <w:style w:type="character" w:customStyle="1" w:styleId="FontStyle290">
    <w:name w:val="Font Style290"/>
    <w:basedOn w:val="DefaultParagraphFont"/>
    <w:uiPriority w:val="99"/>
    <w:rsid w:val="008D27D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D27D9"/>
    <w:rPr>
      <w:rFonts w:ascii="Arial" w:hAnsi="Arial" w:cs="Arial"/>
      <w:b/>
      <w:bCs/>
      <w:sz w:val="16"/>
      <w:szCs w:val="16"/>
    </w:rPr>
  </w:style>
  <w:style w:type="character" w:customStyle="1" w:styleId="m-5498913268213319940gmail-styleunderline">
    <w:name w:val="m_-5498913268213319940gmail-styleunderline"/>
    <w:basedOn w:val="DefaultParagraphFont"/>
    <w:rsid w:val="008D27D9"/>
  </w:style>
  <w:style w:type="paragraph" w:customStyle="1" w:styleId="speakable">
    <w:name w:val="speakable"/>
    <w:basedOn w:val="Normal"/>
    <w:qFormat/>
    <w:rsid w:val="008D27D9"/>
    <w:pPr>
      <w:spacing w:before="100" w:beforeAutospacing="1" w:after="100" w:afterAutospacing="1"/>
    </w:pPr>
    <w:rPr>
      <w:rFonts w:eastAsia="Times New Roman"/>
    </w:rPr>
  </w:style>
  <w:style w:type="character" w:customStyle="1" w:styleId="overlay">
    <w:name w:val="overlay"/>
    <w:basedOn w:val="DefaultParagraphFont"/>
    <w:rsid w:val="008D27D9"/>
  </w:style>
  <w:style w:type="paragraph" w:customStyle="1" w:styleId="g-body">
    <w:name w:val="g-body"/>
    <w:basedOn w:val="Normal"/>
    <w:uiPriority w:val="99"/>
    <w:qFormat/>
    <w:rsid w:val="008D27D9"/>
    <w:pPr>
      <w:spacing w:before="100" w:beforeAutospacing="1" w:after="100" w:afterAutospacing="1"/>
    </w:pPr>
    <w:rPr>
      <w:rFonts w:eastAsia="Times New Roman"/>
    </w:rPr>
  </w:style>
  <w:style w:type="paragraph" w:customStyle="1" w:styleId="g-pstyle0">
    <w:name w:val="g-pstyle0"/>
    <w:basedOn w:val="Normal"/>
    <w:uiPriority w:val="99"/>
    <w:qFormat/>
    <w:rsid w:val="008D27D9"/>
    <w:pPr>
      <w:spacing w:before="100" w:beforeAutospacing="1" w:after="100" w:afterAutospacing="1"/>
    </w:pPr>
    <w:rPr>
      <w:rFonts w:eastAsia="Times New Roman"/>
    </w:rPr>
  </w:style>
  <w:style w:type="paragraph" w:customStyle="1" w:styleId="g-pstyle1">
    <w:name w:val="g-pstyle1"/>
    <w:basedOn w:val="Normal"/>
    <w:uiPriority w:val="99"/>
    <w:qFormat/>
    <w:rsid w:val="008D27D9"/>
    <w:pPr>
      <w:spacing w:before="100" w:beforeAutospacing="1" w:after="100" w:afterAutospacing="1"/>
    </w:pPr>
    <w:rPr>
      <w:rFonts w:eastAsia="Times New Roman"/>
    </w:rPr>
  </w:style>
  <w:style w:type="paragraph" w:customStyle="1" w:styleId="g-asset-hed">
    <w:name w:val="g-asset-hed"/>
    <w:basedOn w:val="Normal"/>
    <w:uiPriority w:val="99"/>
    <w:qFormat/>
    <w:rsid w:val="008D27D9"/>
    <w:pPr>
      <w:spacing w:before="100" w:beforeAutospacing="1" w:after="100" w:afterAutospacing="1"/>
    </w:pPr>
    <w:rPr>
      <w:rFonts w:eastAsia="Times New Roman"/>
    </w:rPr>
  </w:style>
  <w:style w:type="paragraph" w:customStyle="1" w:styleId="js-tweet-text">
    <w:name w:val="js-tweet-text"/>
    <w:basedOn w:val="Normal"/>
    <w:uiPriority w:val="99"/>
    <w:qFormat/>
    <w:rsid w:val="008D27D9"/>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8D27D9"/>
    <w:pPr>
      <w:spacing w:before="100" w:beforeAutospacing="1" w:after="100" w:afterAutospacing="1"/>
    </w:pPr>
  </w:style>
  <w:style w:type="paragraph" w:customStyle="1" w:styleId="speech">
    <w:name w:val="speech"/>
    <w:basedOn w:val="Normal"/>
    <w:uiPriority w:val="99"/>
    <w:qFormat/>
    <w:rsid w:val="008D27D9"/>
    <w:pPr>
      <w:spacing w:before="100" w:beforeAutospacing="1" w:after="100" w:afterAutospacing="1"/>
    </w:pPr>
  </w:style>
  <w:style w:type="character" w:customStyle="1" w:styleId="adtext0">
    <w:name w:val="adtext"/>
    <w:basedOn w:val="DefaultParagraphFont"/>
    <w:rsid w:val="008D27D9"/>
  </w:style>
  <w:style w:type="character" w:customStyle="1" w:styleId="qu730rj69h">
    <w:name w:val="qu730rj69h"/>
    <w:basedOn w:val="DefaultParagraphFont"/>
    <w:rsid w:val="008D27D9"/>
  </w:style>
  <w:style w:type="paragraph" w:customStyle="1" w:styleId="optext">
    <w:name w:val="optext"/>
    <w:basedOn w:val="Normal"/>
    <w:uiPriority w:val="99"/>
    <w:qFormat/>
    <w:rsid w:val="008D27D9"/>
    <w:pPr>
      <w:spacing w:before="100" w:beforeAutospacing="1" w:after="100" w:afterAutospacing="1"/>
    </w:pPr>
  </w:style>
  <w:style w:type="character" w:customStyle="1" w:styleId="lmy74qr12z">
    <w:name w:val="lmy74qr12z"/>
    <w:basedOn w:val="DefaultParagraphFont"/>
    <w:rsid w:val="008D27D9"/>
  </w:style>
  <w:style w:type="character" w:customStyle="1" w:styleId="icr880">
    <w:name w:val="icr880"/>
    <w:basedOn w:val="DefaultParagraphFont"/>
    <w:rsid w:val="008D27D9"/>
  </w:style>
  <w:style w:type="character" w:customStyle="1" w:styleId="hx23q54">
    <w:name w:val="hx23q54"/>
    <w:basedOn w:val="DefaultParagraphFont"/>
    <w:rsid w:val="008D27D9"/>
  </w:style>
  <w:style w:type="character" w:customStyle="1" w:styleId="m-5348258726587825636gmail-style13ptbold">
    <w:name w:val="m_-5348258726587825636gmail-style13ptbold"/>
    <w:basedOn w:val="DefaultParagraphFont"/>
    <w:rsid w:val="008D27D9"/>
  </w:style>
  <w:style w:type="character" w:customStyle="1" w:styleId="m-5348258726587825636gmail-styleunderline">
    <w:name w:val="m_-5348258726587825636gmail-styleunderline"/>
    <w:basedOn w:val="DefaultParagraphFont"/>
    <w:rsid w:val="008D27D9"/>
  </w:style>
  <w:style w:type="paragraph" w:customStyle="1" w:styleId="useless">
    <w:name w:val="useless"/>
    <w:basedOn w:val="Normal"/>
    <w:uiPriority w:val="99"/>
    <w:qFormat/>
    <w:rsid w:val="008D27D9"/>
    <w:rPr>
      <w:rFonts w:eastAsia="Times New Roman"/>
      <w:sz w:val="12"/>
    </w:rPr>
  </w:style>
  <w:style w:type="character" w:customStyle="1" w:styleId="DDIUnderline">
    <w:name w:val="DDI Underline"/>
    <w:qFormat/>
    <w:rsid w:val="008D27D9"/>
    <w:rPr>
      <w:rFonts w:ascii="Times New Roman" w:hAnsi="Times New Roman"/>
      <w:sz w:val="24"/>
      <w:u w:val="single"/>
    </w:rPr>
  </w:style>
  <w:style w:type="character" w:customStyle="1" w:styleId="ALLCAPSChar">
    <w:name w:val="ALL CAPS Char"/>
    <w:basedOn w:val="DefaultParagraphFont"/>
    <w:link w:val="ALLCAPS"/>
    <w:rsid w:val="008D27D9"/>
    <w:rPr>
      <w:rFonts w:eastAsia="Times New Roman" w:cs="Arial"/>
      <w:b/>
      <w:caps/>
      <w:szCs w:val="20"/>
    </w:rPr>
  </w:style>
  <w:style w:type="paragraph" w:customStyle="1" w:styleId="TagCharCharCharCharCharCharChar0">
    <w:name w:val="Tag Char Char Char Char Char Char Char"/>
    <w:basedOn w:val="Normal"/>
    <w:link w:val="TagCharCharCharCharCharCharCharChar"/>
    <w:qFormat/>
    <w:rsid w:val="008D27D9"/>
    <w:rPr>
      <w:rFonts w:eastAsia="Times New Roman"/>
      <w:b/>
    </w:rPr>
  </w:style>
  <w:style w:type="character" w:customStyle="1" w:styleId="TagCharCharCharCharCharCharCharChar">
    <w:name w:val="Tag Char Char Char Char Char Char Char Char"/>
    <w:basedOn w:val="DefaultParagraphFont"/>
    <w:link w:val="TagCharCharCharCharCharCharChar0"/>
    <w:rsid w:val="008D27D9"/>
    <w:rPr>
      <w:rFonts w:eastAsia="Times New Roman" w:cs="Arial"/>
      <w:b/>
    </w:rPr>
  </w:style>
  <w:style w:type="character" w:customStyle="1" w:styleId="m489902567989944824gmail-style13ptbold">
    <w:name w:val="m_489902567989944824gmail-style13ptbold"/>
    <w:basedOn w:val="DefaultParagraphFont"/>
    <w:rsid w:val="008D27D9"/>
  </w:style>
  <w:style w:type="character" w:customStyle="1" w:styleId="m489902567989944824gmail-styleunderline">
    <w:name w:val="m_489902567989944824gmail-styleunderline"/>
    <w:basedOn w:val="DefaultParagraphFont"/>
    <w:rsid w:val="008D27D9"/>
  </w:style>
  <w:style w:type="character" w:customStyle="1" w:styleId="Mention3">
    <w:name w:val="Mention3"/>
    <w:basedOn w:val="DefaultParagraphFont"/>
    <w:uiPriority w:val="99"/>
    <w:semiHidden/>
    <w:unhideWhenUsed/>
    <w:rsid w:val="008D27D9"/>
    <w:rPr>
      <w:color w:val="2B579A"/>
      <w:shd w:val="clear" w:color="auto" w:fill="E6E6E6"/>
    </w:rPr>
  </w:style>
  <w:style w:type="character" w:customStyle="1" w:styleId="m-5251091010484660064gmail-style13ptbold">
    <w:name w:val="m_-5251091010484660064gmail-style13ptbold"/>
    <w:basedOn w:val="DefaultParagraphFont"/>
    <w:rsid w:val="008D27D9"/>
  </w:style>
  <w:style w:type="character" w:customStyle="1" w:styleId="m-5251091010484660064gmail-styleunderline">
    <w:name w:val="m_-5251091010484660064gmail-styleunderline"/>
    <w:basedOn w:val="DefaultParagraphFont"/>
    <w:rsid w:val="008D27D9"/>
  </w:style>
  <w:style w:type="character" w:customStyle="1" w:styleId="tablecaption">
    <w:name w:val="tablecaption"/>
    <w:basedOn w:val="DefaultParagraphFont"/>
    <w:rsid w:val="008D27D9"/>
  </w:style>
  <w:style w:type="character" w:customStyle="1" w:styleId="StyleLatinHelvetica105ptBlack">
    <w:name w:val="Style (Latin) Helvetica 10.5 pt Black"/>
    <w:basedOn w:val="DefaultParagraphFont"/>
    <w:rsid w:val="008D27D9"/>
    <w:rPr>
      <w:rFonts w:ascii="Times New Roman" w:hAnsi="Times New Roman"/>
      <w:color w:val="000000"/>
      <w:sz w:val="21"/>
    </w:rPr>
  </w:style>
  <w:style w:type="character" w:customStyle="1" w:styleId="m-413333960618644972gmail-style13ptbold">
    <w:name w:val="m_-413333960618644972gmail-style13ptbold"/>
    <w:basedOn w:val="DefaultParagraphFont"/>
    <w:rsid w:val="008D27D9"/>
  </w:style>
  <w:style w:type="character" w:customStyle="1" w:styleId="m-413333960618644972gmail-styleunderline">
    <w:name w:val="m_-413333960618644972gmail-styleunderline"/>
    <w:basedOn w:val="DefaultParagraphFont"/>
    <w:rsid w:val="008D27D9"/>
  </w:style>
  <w:style w:type="character" w:customStyle="1" w:styleId="m8314098763611656848gmail-stylestylebold12pt">
    <w:name w:val="m_8314098763611656848gmail-stylestylebold12pt"/>
    <w:basedOn w:val="DefaultParagraphFont"/>
    <w:rsid w:val="008D27D9"/>
  </w:style>
  <w:style w:type="character" w:customStyle="1" w:styleId="m8314098763611656848gmail-styleboldunderline">
    <w:name w:val="m_8314098763611656848gmail-styleboldunderline"/>
    <w:basedOn w:val="DefaultParagraphFont"/>
    <w:rsid w:val="008D27D9"/>
  </w:style>
  <w:style w:type="character" w:customStyle="1" w:styleId="tChar">
    <w:name w:val="t Char"/>
    <w:rsid w:val="008D27D9"/>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8D27D9"/>
    <w:rPr>
      <w:color w:val="2B579A"/>
      <w:shd w:val="clear" w:color="auto" w:fill="E6E6E6"/>
    </w:rPr>
  </w:style>
  <w:style w:type="character" w:customStyle="1" w:styleId="m-895152127622952443gmail-style13ptbold">
    <w:name w:val="m_-895152127622952443gmail-style13ptbold"/>
    <w:basedOn w:val="DefaultParagraphFont"/>
    <w:rsid w:val="008D27D9"/>
  </w:style>
  <w:style w:type="character" w:customStyle="1" w:styleId="m4133802843404377303gmail-style13ptbold">
    <w:name w:val="m_4133802843404377303gmail-style13ptbold"/>
    <w:basedOn w:val="DefaultParagraphFont"/>
    <w:rsid w:val="008D27D9"/>
  </w:style>
  <w:style w:type="character" w:customStyle="1" w:styleId="m4133802843404377303gmail-styleunderline">
    <w:name w:val="m_4133802843404377303gmail-styleunderline"/>
    <w:basedOn w:val="DefaultParagraphFont"/>
    <w:rsid w:val="008D27D9"/>
  </w:style>
  <w:style w:type="character" w:customStyle="1" w:styleId="m1864609289044096952gmail-style13ptbold">
    <w:name w:val="m_1864609289044096952gmail-style13ptbold"/>
    <w:basedOn w:val="DefaultParagraphFont"/>
    <w:rsid w:val="008D27D9"/>
  </w:style>
  <w:style w:type="character" w:customStyle="1" w:styleId="m-2434640214339110092gmail-style13ptbold">
    <w:name w:val="m_-2434640214339110092gmail-style13ptbold"/>
    <w:basedOn w:val="DefaultParagraphFont"/>
    <w:rsid w:val="008D27D9"/>
  </w:style>
  <w:style w:type="character" w:customStyle="1" w:styleId="m-2434640214339110092gmail-styleunderline">
    <w:name w:val="m_-2434640214339110092gmail-styleunderline"/>
    <w:basedOn w:val="DefaultParagraphFont"/>
    <w:rsid w:val="008D27D9"/>
  </w:style>
  <w:style w:type="character" w:customStyle="1" w:styleId="articlepage-articlebody-firstletter">
    <w:name w:val="articlepage-articlebody-firstletter"/>
    <w:basedOn w:val="DefaultParagraphFont"/>
    <w:rsid w:val="008D27D9"/>
  </w:style>
  <w:style w:type="character" w:customStyle="1" w:styleId="UnresolvedMention32">
    <w:name w:val="Unresolved Mention32"/>
    <w:basedOn w:val="DefaultParagraphFont"/>
    <w:uiPriority w:val="99"/>
    <w:semiHidden/>
    <w:unhideWhenUsed/>
    <w:rsid w:val="008D27D9"/>
    <w:rPr>
      <w:color w:val="605E5C"/>
      <w:shd w:val="clear" w:color="auto" w:fill="E1DFDD"/>
    </w:rPr>
  </w:style>
  <w:style w:type="character" w:customStyle="1" w:styleId="UnresolvedMention5">
    <w:name w:val="Unresolved Mention5"/>
    <w:basedOn w:val="DefaultParagraphFont"/>
    <w:uiPriority w:val="99"/>
    <w:unhideWhenUsed/>
    <w:rsid w:val="008D27D9"/>
    <w:rPr>
      <w:color w:val="605E5C"/>
      <w:shd w:val="clear" w:color="auto" w:fill="E1DFDD"/>
    </w:rPr>
  </w:style>
  <w:style w:type="character" w:customStyle="1" w:styleId="UnresolvedMention6">
    <w:name w:val="Unresolved Mention6"/>
    <w:basedOn w:val="DefaultParagraphFont"/>
    <w:uiPriority w:val="99"/>
    <w:unhideWhenUsed/>
    <w:rsid w:val="008D27D9"/>
    <w:rPr>
      <w:color w:val="605E5C"/>
      <w:shd w:val="clear" w:color="auto" w:fill="E1DFDD"/>
    </w:rPr>
  </w:style>
  <w:style w:type="character" w:customStyle="1" w:styleId="hubidentifier">
    <w:name w:val="hub_identifier"/>
    <w:basedOn w:val="DefaultParagraphFont"/>
    <w:rsid w:val="008D27D9"/>
  </w:style>
  <w:style w:type="paragraph" w:customStyle="1" w:styleId="standardeinzug">
    <w:name w:val="standardeinzug"/>
    <w:basedOn w:val="Normal"/>
    <w:rsid w:val="008D27D9"/>
    <w:pPr>
      <w:spacing w:before="100" w:beforeAutospacing="1" w:after="100" w:afterAutospacing="1"/>
    </w:pPr>
    <w:rPr>
      <w:rFonts w:eastAsia="Times New Roman"/>
    </w:rPr>
  </w:style>
  <w:style w:type="paragraph" w:customStyle="1" w:styleId="aufzhlungnormal">
    <w:name w:val="aufzhlungnormal"/>
    <w:basedOn w:val="Normal"/>
    <w:rsid w:val="008D27D9"/>
    <w:pPr>
      <w:spacing w:before="100" w:beforeAutospacing="1" w:after="100" w:afterAutospacing="1"/>
    </w:pPr>
    <w:rPr>
      <w:rFonts w:eastAsia="Times New Roman"/>
    </w:rPr>
  </w:style>
  <w:style w:type="character" w:customStyle="1" w:styleId="auszeichnungkursiv">
    <w:name w:val="auszeichnungkursiv"/>
    <w:basedOn w:val="DefaultParagraphFont"/>
    <w:rsid w:val="008D27D9"/>
  </w:style>
  <w:style w:type="paragraph" w:customStyle="1" w:styleId="entrefilet">
    <w:name w:val="entrefilet"/>
    <w:basedOn w:val="Normal"/>
    <w:rsid w:val="008D27D9"/>
    <w:pPr>
      <w:spacing w:before="100" w:beforeAutospacing="1" w:after="100" w:afterAutospacing="1"/>
    </w:pPr>
    <w:rPr>
      <w:rFonts w:eastAsia="Times New Roman"/>
    </w:rPr>
  </w:style>
  <w:style w:type="paragraph" w:customStyle="1" w:styleId="kapitelreferenzkopf">
    <w:name w:val="kapitelreferenzkopf"/>
    <w:basedOn w:val="Normal"/>
    <w:rsid w:val="008D27D9"/>
    <w:pPr>
      <w:spacing w:before="100" w:beforeAutospacing="1" w:after="100" w:afterAutospacing="1"/>
    </w:pPr>
    <w:rPr>
      <w:rFonts w:eastAsia="Times New Roman"/>
    </w:rPr>
  </w:style>
  <w:style w:type="paragraph" w:customStyle="1" w:styleId="tabberschrift">
    <w:name w:val="tabberschrift"/>
    <w:basedOn w:val="Normal"/>
    <w:rsid w:val="008D27D9"/>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8D27D9"/>
  </w:style>
  <w:style w:type="character" w:customStyle="1" w:styleId="m-268162420547309261gmail-stylestylebold12pt">
    <w:name w:val="m_-268162420547309261gmail-stylestylebold12pt"/>
    <w:basedOn w:val="DefaultParagraphFont"/>
    <w:rsid w:val="008D27D9"/>
  </w:style>
  <w:style w:type="character" w:customStyle="1" w:styleId="m-268162420547309261gmail-styleboldunderline">
    <w:name w:val="m_-268162420547309261gmail-styleboldunderline"/>
    <w:basedOn w:val="DefaultParagraphFont"/>
    <w:rsid w:val="008D27D9"/>
  </w:style>
  <w:style w:type="character" w:customStyle="1" w:styleId="m-5621139387307470627gmail-style13ptbold">
    <w:name w:val="m_-5621139387307470627gmail-style13ptbold"/>
    <w:basedOn w:val="DefaultParagraphFont"/>
    <w:rsid w:val="008D27D9"/>
  </w:style>
  <w:style w:type="character" w:customStyle="1" w:styleId="m-5621139387307470627gmail-styleunderline">
    <w:name w:val="m_-5621139387307470627gmail-styleunderline"/>
    <w:basedOn w:val="DefaultParagraphFont"/>
    <w:rsid w:val="008D27D9"/>
  </w:style>
  <w:style w:type="character" w:customStyle="1" w:styleId="m-4930835733434609408gmail-style13ptbold">
    <w:name w:val="m_-4930835733434609408gmail-style13ptbold"/>
    <w:basedOn w:val="DefaultParagraphFont"/>
    <w:rsid w:val="008D27D9"/>
  </w:style>
  <w:style w:type="character" w:customStyle="1" w:styleId="m-4930835733434609408gmail-styleunderline">
    <w:name w:val="m_-4930835733434609408gmail-styleunderline"/>
    <w:basedOn w:val="DefaultParagraphFont"/>
    <w:rsid w:val="008D27D9"/>
  </w:style>
  <w:style w:type="character" w:customStyle="1" w:styleId="m-2456650549122369157gmail-style13ptbold">
    <w:name w:val="m_-2456650549122369157gmail-style13ptbold"/>
    <w:basedOn w:val="DefaultParagraphFont"/>
    <w:rsid w:val="008D27D9"/>
  </w:style>
  <w:style w:type="character" w:customStyle="1" w:styleId="m-2456650549122369157gmail-styleunderline">
    <w:name w:val="m_-2456650549122369157gmail-styleunderline"/>
    <w:basedOn w:val="DefaultParagraphFont"/>
    <w:rsid w:val="008D27D9"/>
  </w:style>
  <w:style w:type="character" w:customStyle="1" w:styleId="m-3350902899047358468gmail-styleunderline">
    <w:name w:val="m_-3350902899047358468gmail-styleunderline"/>
    <w:basedOn w:val="DefaultParagraphFont"/>
    <w:rsid w:val="008D27D9"/>
  </w:style>
  <w:style w:type="paragraph" w:customStyle="1" w:styleId="Style5pt">
    <w:name w:val="Style 5 pt"/>
    <w:basedOn w:val="Normal"/>
    <w:link w:val="Style5ptChar"/>
    <w:rsid w:val="008D27D9"/>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8D27D9"/>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8D27D9"/>
  </w:style>
  <w:style w:type="paragraph" w:customStyle="1" w:styleId="m462447500549623171gmail-msonormal">
    <w:name w:val="m_462447500549623171gmail-msonormal"/>
    <w:basedOn w:val="Normal"/>
    <w:uiPriority w:val="99"/>
    <w:rsid w:val="008D27D9"/>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8D27D9"/>
  </w:style>
  <w:style w:type="character" w:customStyle="1" w:styleId="arttitle">
    <w:name w:val="art_title"/>
    <w:basedOn w:val="DefaultParagraphFont"/>
    <w:rsid w:val="008D27D9"/>
  </w:style>
  <w:style w:type="character" w:customStyle="1" w:styleId="serialtitle">
    <w:name w:val="serial_title"/>
    <w:basedOn w:val="DefaultParagraphFont"/>
    <w:rsid w:val="008D27D9"/>
  </w:style>
  <w:style w:type="character" w:customStyle="1" w:styleId="headingnumber">
    <w:name w:val="headingnumber"/>
    <w:basedOn w:val="DefaultParagraphFont"/>
    <w:rsid w:val="008D27D9"/>
  </w:style>
  <w:style w:type="character" w:customStyle="1" w:styleId="internalref">
    <w:name w:val="internalref"/>
    <w:basedOn w:val="DefaultParagraphFont"/>
    <w:rsid w:val="008D27D9"/>
  </w:style>
  <w:style w:type="paragraph" w:customStyle="1" w:styleId="Analyitc">
    <w:name w:val="Analyitc"/>
    <w:basedOn w:val="Normal"/>
    <w:uiPriority w:val="4"/>
    <w:qFormat/>
    <w:rsid w:val="008D27D9"/>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8D27D9"/>
  </w:style>
  <w:style w:type="character" w:customStyle="1" w:styleId="m7113523068278247331gmail-underline">
    <w:name w:val="m_7113523068278247331gmail-underline"/>
    <w:basedOn w:val="DefaultParagraphFont"/>
    <w:rsid w:val="008D27D9"/>
  </w:style>
  <w:style w:type="character" w:customStyle="1" w:styleId="m7113523068278247331gmail-styleunderline">
    <w:name w:val="m_7113523068278247331gmail-styleunderline"/>
    <w:basedOn w:val="DefaultParagraphFont"/>
    <w:rsid w:val="008D27D9"/>
  </w:style>
  <w:style w:type="character" w:customStyle="1" w:styleId="enhanced-reference">
    <w:name w:val="enhanced-reference"/>
    <w:basedOn w:val="DefaultParagraphFont"/>
    <w:rsid w:val="008D27D9"/>
  </w:style>
  <w:style w:type="character" w:customStyle="1" w:styleId="ff1">
    <w:name w:val="ff1"/>
    <w:basedOn w:val="DefaultParagraphFont"/>
    <w:rsid w:val="008D27D9"/>
  </w:style>
  <w:style w:type="character" w:customStyle="1" w:styleId="ff2">
    <w:name w:val="ff2"/>
    <w:basedOn w:val="DefaultParagraphFont"/>
    <w:rsid w:val="008D27D9"/>
  </w:style>
  <w:style w:type="character" w:customStyle="1" w:styleId="display">
    <w:name w:val="display"/>
    <w:basedOn w:val="DefaultParagraphFont"/>
    <w:rsid w:val="008D27D9"/>
  </w:style>
  <w:style w:type="character" w:customStyle="1" w:styleId="m2030095631327626865gmail-style13ptbold">
    <w:name w:val="m_2030095631327626865gmail-style13ptbold"/>
    <w:basedOn w:val="DefaultParagraphFont"/>
    <w:rsid w:val="008D27D9"/>
  </w:style>
  <w:style w:type="character" w:customStyle="1" w:styleId="m2030095631327626865gmail-styleunderline">
    <w:name w:val="m_2030095631327626865gmail-styleunderline"/>
    <w:basedOn w:val="DefaultParagraphFont"/>
    <w:rsid w:val="008D27D9"/>
  </w:style>
  <w:style w:type="paragraph" w:customStyle="1" w:styleId="m4240400669014671728gmail-msonormal">
    <w:name w:val="m_4240400669014671728gmail-msonormal"/>
    <w:basedOn w:val="Normal"/>
    <w:rsid w:val="008D27D9"/>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8D27D9"/>
  </w:style>
  <w:style w:type="character" w:customStyle="1" w:styleId="tweetinfo-heartstat">
    <w:name w:val="tweetinfo-heartstat"/>
    <w:basedOn w:val="DefaultParagraphFont"/>
    <w:rsid w:val="008D27D9"/>
  </w:style>
  <w:style w:type="character" w:customStyle="1" w:styleId="5yl5">
    <w:name w:val="_5yl5"/>
    <w:basedOn w:val="DefaultParagraphFont"/>
    <w:rsid w:val="008D27D9"/>
  </w:style>
  <w:style w:type="character" w:customStyle="1" w:styleId="balancedheadline">
    <w:name w:val="balancedheadline"/>
    <w:basedOn w:val="DefaultParagraphFont"/>
    <w:rsid w:val="008D27D9"/>
  </w:style>
  <w:style w:type="paragraph" w:customStyle="1" w:styleId="css-xhhu0i">
    <w:name w:val="css-xhhu0i"/>
    <w:basedOn w:val="Normal"/>
    <w:rsid w:val="008D27D9"/>
    <w:pPr>
      <w:spacing w:before="100" w:beforeAutospacing="1" w:after="100" w:afterAutospacing="1"/>
    </w:pPr>
    <w:rPr>
      <w:rFonts w:eastAsia="Times New Roman"/>
    </w:rPr>
  </w:style>
  <w:style w:type="paragraph" w:customStyle="1" w:styleId="fellowname">
    <w:name w:val="fellow__name"/>
    <w:basedOn w:val="Normal"/>
    <w:rsid w:val="008D27D9"/>
    <w:pPr>
      <w:spacing w:before="100" w:beforeAutospacing="1" w:after="100" w:afterAutospacing="1"/>
    </w:pPr>
    <w:rPr>
      <w:rFonts w:eastAsia="Times New Roman"/>
    </w:rPr>
  </w:style>
  <w:style w:type="paragraph" w:customStyle="1" w:styleId="hword2">
    <w:name w:val="hword2"/>
    <w:basedOn w:val="Normal"/>
    <w:qFormat/>
    <w:rsid w:val="008D27D9"/>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8D27D9"/>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8D27D9"/>
  </w:style>
  <w:style w:type="character" w:customStyle="1" w:styleId="UnresolvedMention10">
    <w:name w:val="Unresolved Mention10"/>
    <w:basedOn w:val="DefaultParagraphFont"/>
    <w:uiPriority w:val="99"/>
    <w:semiHidden/>
    <w:unhideWhenUsed/>
    <w:rsid w:val="008D27D9"/>
    <w:rPr>
      <w:color w:val="605E5C"/>
      <w:shd w:val="clear" w:color="auto" w:fill="E1DFDD"/>
    </w:rPr>
  </w:style>
  <w:style w:type="character" w:customStyle="1" w:styleId="UnresolvedMention100">
    <w:name w:val="Unresolved Mention100"/>
    <w:basedOn w:val="DefaultParagraphFont"/>
    <w:uiPriority w:val="99"/>
    <w:semiHidden/>
    <w:unhideWhenUsed/>
    <w:rsid w:val="008D27D9"/>
    <w:rPr>
      <w:color w:val="605E5C"/>
      <w:shd w:val="clear" w:color="auto" w:fill="E1DFDD"/>
    </w:rPr>
  </w:style>
  <w:style w:type="character" w:customStyle="1" w:styleId="UnresolvedMention1000">
    <w:name w:val="Unresolved Mention1000"/>
    <w:basedOn w:val="DefaultParagraphFont"/>
    <w:uiPriority w:val="99"/>
    <w:semiHidden/>
    <w:unhideWhenUsed/>
    <w:rsid w:val="008D27D9"/>
    <w:rPr>
      <w:color w:val="605E5C"/>
      <w:shd w:val="clear" w:color="auto" w:fill="E1DFDD"/>
    </w:rPr>
  </w:style>
  <w:style w:type="character" w:customStyle="1" w:styleId="UnresolvedMention10000">
    <w:name w:val="Unresolved Mention10000"/>
    <w:basedOn w:val="DefaultParagraphFont"/>
    <w:uiPriority w:val="99"/>
    <w:semiHidden/>
    <w:unhideWhenUsed/>
    <w:rsid w:val="008D27D9"/>
    <w:rPr>
      <w:color w:val="605E5C"/>
      <w:shd w:val="clear" w:color="auto" w:fill="E1DFDD"/>
    </w:rPr>
  </w:style>
  <w:style w:type="character" w:customStyle="1" w:styleId="UnresolvedMention100000">
    <w:name w:val="Unresolved Mention100000"/>
    <w:basedOn w:val="DefaultParagraphFont"/>
    <w:uiPriority w:val="99"/>
    <w:semiHidden/>
    <w:unhideWhenUsed/>
    <w:rsid w:val="008D27D9"/>
    <w:rPr>
      <w:color w:val="605E5C"/>
      <w:shd w:val="clear" w:color="auto" w:fill="E1DFDD"/>
    </w:rPr>
  </w:style>
  <w:style w:type="character" w:customStyle="1" w:styleId="UnresolvedMention1000000">
    <w:name w:val="Unresolved Mention1000000"/>
    <w:basedOn w:val="DefaultParagraphFont"/>
    <w:uiPriority w:val="99"/>
    <w:semiHidden/>
    <w:unhideWhenUsed/>
    <w:rsid w:val="008D27D9"/>
    <w:rPr>
      <w:color w:val="605E5C"/>
      <w:shd w:val="clear" w:color="auto" w:fill="E1DFDD"/>
    </w:rPr>
  </w:style>
  <w:style w:type="character" w:customStyle="1" w:styleId="UnresolvedMention10000000">
    <w:name w:val="Unresolved Mention10000000"/>
    <w:basedOn w:val="DefaultParagraphFont"/>
    <w:uiPriority w:val="99"/>
    <w:semiHidden/>
    <w:unhideWhenUsed/>
    <w:rsid w:val="008D27D9"/>
    <w:rPr>
      <w:color w:val="605E5C"/>
      <w:shd w:val="clear" w:color="auto" w:fill="E1DFDD"/>
    </w:rPr>
  </w:style>
  <w:style w:type="character" w:customStyle="1" w:styleId="UnresolvedMention100000000">
    <w:name w:val="Unresolved Mention100000000"/>
    <w:basedOn w:val="DefaultParagraphFont"/>
    <w:uiPriority w:val="99"/>
    <w:semiHidden/>
    <w:unhideWhenUsed/>
    <w:rsid w:val="008D27D9"/>
    <w:rPr>
      <w:color w:val="605E5C"/>
      <w:shd w:val="clear" w:color="auto" w:fill="E1DFDD"/>
    </w:rPr>
  </w:style>
  <w:style w:type="character" w:customStyle="1" w:styleId="UnresolvedMention1000000000">
    <w:name w:val="Unresolved Mention1000000000"/>
    <w:basedOn w:val="DefaultParagraphFont"/>
    <w:uiPriority w:val="99"/>
    <w:semiHidden/>
    <w:unhideWhenUsed/>
    <w:rsid w:val="008D27D9"/>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8D27D9"/>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8D27D9"/>
    <w:rPr>
      <w:color w:val="605E5C"/>
      <w:shd w:val="clear" w:color="auto" w:fill="E1DFDD"/>
    </w:rPr>
  </w:style>
  <w:style w:type="character" w:customStyle="1" w:styleId="m-4768620939706884080gmail-style13ptbold">
    <w:name w:val="m_-4768620939706884080gmail-style13ptbold"/>
    <w:basedOn w:val="DefaultParagraphFont"/>
    <w:rsid w:val="008D27D9"/>
  </w:style>
  <w:style w:type="character" w:customStyle="1" w:styleId="m-6639950760076288358gmail-style13ptbold">
    <w:name w:val="m_-6639950760076288358gmail-style13ptbold"/>
    <w:basedOn w:val="DefaultParagraphFont"/>
    <w:rsid w:val="008D27D9"/>
  </w:style>
  <w:style w:type="character" w:customStyle="1" w:styleId="m-6639950760076288358gmail-msohyperlink">
    <w:name w:val="m_-6639950760076288358gmail-msohyperlink"/>
    <w:basedOn w:val="DefaultParagraphFont"/>
    <w:rsid w:val="008D27D9"/>
  </w:style>
  <w:style w:type="character" w:customStyle="1" w:styleId="m-6639950760076288358gmail-m4841727538114946087gmail-styleunderline">
    <w:name w:val="m_-6639950760076288358gmail-m4841727538114946087gmail-styleunderline"/>
    <w:basedOn w:val="DefaultParagraphFont"/>
    <w:rsid w:val="008D27D9"/>
  </w:style>
  <w:style w:type="character" w:customStyle="1" w:styleId="m8998500066486699605gmail-style13ptbold">
    <w:name w:val="m_8998500066486699605gmail-style13ptbold"/>
    <w:basedOn w:val="DefaultParagraphFont"/>
    <w:rsid w:val="008D27D9"/>
  </w:style>
  <w:style w:type="character" w:customStyle="1" w:styleId="m8998500066486699605gmail-styleunderline">
    <w:name w:val="m_8998500066486699605gmail-styleunderline"/>
    <w:basedOn w:val="DefaultParagraphFont"/>
    <w:rsid w:val="008D27D9"/>
  </w:style>
  <w:style w:type="character" w:customStyle="1" w:styleId="m-4007627453485596929gmail-style13ptbold">
    <w:name w:val="m_-4007627453485596929gmail-style13ptbold"/>
    <w:basedOn w:val="DefaultParagraphFont"/>
    <w:rsid w:val="008D27D9"/>
  </w:style>
  <w:style w:type="character" w:customStyle="1" w:styleId="QuoteChar2">
    <w:name w:val="Quote Char2"/>
    <w:basedOn w:val="DefaultParagraphFont"/>
    <w:uiPriority w:val="29"/>
    <w:rsid w:val="008D27D9"/>
    <w:rPr>
      <w:rFonts w:ascii="Cambria" w:hAnsi="Cambria" w:cs="Calibri"/>
      <w:i/>
      <w:iCs/>
      <w:color w:val="404040" w:themeColor="text1" w:themeTint="BF"/>
    </w:rPr>
  </w:style>
  <w:style w:type="paragraph" w:customStyle="1" w:styleId="marginright">
    <w:name w:val="margin_right"/>
    <w:basedOn w:val="Normal"/>
    <w:rsid w:val="008D27D9"/>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8D27D9"/>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8D27D9"/>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8D27D9"/>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8D27D9"/>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8D27D9"/>
  </w:style>
  <w:style w:type="character" w:customStyle="1" w:styleId="paddingrightxxs1">
    <w:name w:val="padding_right_xxs1"/>
    <w:basedOn w:val="DefaultParagraphFont"/>
    <w:rsid w:val="008D27D9"/>
  </w:style>
  <w:style w:type="character" w:customStyle="1" w:styleId="nowrap1">
    <w:name w:val="nowrap1"/>
    <w:basedOn w:val="DefaultParagraphFont"/>
    <w:rsid w:val="008D27D9"/>
  </w:style>
  <w:style w:type="paragraph" w:customStyle="1" w:styleId="item">
    <w:name w:val="item"/>
    <w:basedOn w:val="Normal"/>
    <w:rsid w:val="008D27D9"/>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8D27D9"/>
    <w:rPr>
      <w:rFonts w:ascii="Lora" w:hAnsi="Lora" w:hint="default"/>
      <w:i/>
      <w:iCs/>
      <w:color w:val="000000"/>
      <w:sz w:val="30"/>
      <w:szCs w:val="30"/>
    </w:rPr>
  </w:style>
  <w:style w:type="character" w:customStyle="1" w:styleId="italic1">
    <w:name w:val="italic1"/>
    <w:basedOn w:val="DefaultParagraphFont"/>
    <w:rsid w:val="008D27D9"/>
    <w:rPr>
      <w:i/>
      <w:iCs/>
    </w:rPr>
  </w:style>
  <w:style w:type="character" w:customStyle="1" w:styleId="articleimagecredit2">
    <w:name w:val="article_image_credit2"/>
    <w:basedOn w:val="DefaultParagraphFont"/>
    <w:rsid w:val="008D27D9"/>
    <w:rPr>
      <w:rFonts w:ascii="Lora" w:hAnsi="Lora" w:hint="default"/>
      <w:i/>
      <w:iCs/>
      <w:sz w:val="24"/>
      <w:szCs w:val="24"/>
    </w:rPr>
  </w:style>
  <w:style w:type="character" w:customStyle="1" w:styleId="articlesponsored2">
    <w:name w:val="article_sponsored2"/>
    <w:basedOn w:val="DefaultParagraphFont"/>
    <w:rsid w:val="008D27D9"/>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8D27D9"/>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8D27D9"/>
    <w:pPr>
      <w:spacing w:after="180"/>
    </w:pPr>
    <w:rPr>
      <w:rFonts w:ascii="Lora" w:eastAsia="Times New Roman" w:hAnsi="Lora"/>
      <w:szCs w:val="20"/>
      <w:lang w:eastAsia="zh-CN"/>
    </w:rPr>
  </w:style>
  <w:style w:type="paragraph" w:customStyle="1" w:styleId="marginbottomxl1">
    <w:name w:val="margin_bottom_xl1"/>
    <w:basedOn w:val="Normal"/>
    <w:rsid w:val="008D27D9"/>
    <w:pPr>
      <w:spacing w:after="540"/>
    </w:pPr>
    <w:rPr>
      <w:rFonts w:ascii="Lora" w:eastAsia="Times New Roman" w:hAnsi="Lora"/>
      <w:szCs w:val="20"/>
      <w:lang w:eastAsia="zh-CN"/>
    </w:rPr>
  </w:style>
  <w:style w:type="paragraph" w:customStyle="1" w:styleId="jsx-671803276">
    <w:name w:val="jsx-671803276"/>
    <w:basedOn w:val="Normal"/>
    <w:rsid w:val="008D27D9"/>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8D27D9"/>
  </w:style>
  <w:style w:type="character" w:customStyle="1" w:styleId="uwnk-">
    <w:name w:val="uwnk-"/>
    <w:basedOn w:val="DefaultParagraphFont"/>
    <w:rsid w:val="008D27D9"/>
  </w:style>
  <w:style w:type="character" w:customStyle="1" w:styleId="c-messagebody">
    <w:name w:val="c-message__body"/>
    <w:basedOn w:val="DefaultParagraphFont"/>
    <w:rsid w:val="008D27D9"/>
  </w:style>
  <w:style w:type="paragraph" w:customStyle="1" w:styleId="StyleHeading4TagBigcardbodysmalltextNormalTagheading2H">
    <w:name w:val="Style Heading 4TagBig cardbodysmall textNormal Tagheading 2H..."/>
    <w:basedOn w:val="Heading4"/>
    <w:rsid w:val="008D27D9"/>
    <w:rPr>
      <w:iCs w:val="0"/>
    </w:rPr>
  </w:style>
  <w:style w:type="character" w:customStyle="1" w:styleId="hed-heading">
    <w:name w:val="hed-heading"/>
    <w:basedOn w:val="DefaultParagraphFont"/>
    <w:rsid w:val="008D27D9"/>
  </w:style>
  <w:style w:type="table" w:customStyle="1" w:styleId="TableGrid0">
    <w:name w:val="TableGrid"/>
    <w:rsid w:val="008D27D9"/>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8D27D9"/>
  </w:style>
  <w:style w:type="character" w:customStyle="1" w:styleId="branding">
    <w:name w:val="branding"/>
    <w:basedOn w:val="DefaultParagraphFont"/>
    <w:rsid w:val="008D27D9"/>
  </w:style>
  <w:style w:type="paragraph" w:customStyle="1" w:styleId="fp-trending-content">
    <w:name w:val="fp-trending-content"/>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8D27D9"/>
  </w:style>
  <w:style w:type="paragraph" w:customStyle="1" w:styleId="header-menu-item">
    <w:name w:val="header-menu-item"/>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8D27D9"/>
  </w:style>
  <w:style w:type="paragraph" w:customStyle="1" w:styleId="header-alt-title">
    <w:name w:val="header-alt-title"/>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8D27D9"/>
  </w:style>
  <w:style w:type="character" w:customStyle="1" w:styleId="header-alt-titledesktop">
    <w:name w:val="header-alt-title__desktop"/>
    <w:basedOn w:val="DefaultParagraphFont"/>
    <w:rsid w:val="008D27D9"/>
  </w:style>
  <w:style w:type="character" w:customStyle="1" w:styleId="share-title">
    <w:name w:val="share-title"/>
    <w:basedOn w:val="DefaultParagraphFont"/>
    <w:rsid w:val="008D27D9"/>
  </w:style>
  <w:style w:type="character" w:customStyle="1" w:styleId="pre">
    <w:name w:val="pre"/>
    <w:basedOn w:val="DefaultParagraphFont"/>
    <w:rsid w:val="008D27D9"/>
  </w:style>
  <w:style w:type="character" w:customStyle="1" w:styleId="teads-ui-components-credits-colored">
    <w:name w:val="teads-ui-components-credits-colored"/>
    <w:basedOn w:val="DefaultParagraphFont"/>
    <w:rsid w:val="008D27D9"/>
  </w:style>
  <w:style w:type="paragraph" w:customStyle="1" w:styleId="component-root-0-2-61">
    <w:name w:val="component-root-0-2-61"/>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8D27D9"/>
  </w:style>
  <w:style w:type="character" w:customStyle="1" w:styleId="css-1ecljvk-styledfigurecopyright">
    <w:name w:val="css-1ecljvk-styledfigurecopyright"/>
    <w:basedOn w:val="DefaultParagraphFont"/>
    <w:rsid w:val="008D27D9"/>
  </w:style>
  <w:style w:type="character" w:customStyle="1" w:styleId="css-178wc68-visuallyhidden">
    <w:name w:val="css-178wc68-visuallyhidden"/>
    <w:basedOn w:val="DefaultParagraphFont"/>
    <w:rsid w:val="008D27D9"/>
  </w:style>
  <w:style w:type="paragraph" w:customStyle="1" w:styleId="paragraph-paragraph-2bgue">
    <w:name w:val="paragraph-paragraph-2bgue"/>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8D27D9"/>
  </w:style>
  <w:style w:type="paragraph" w:customStyle="1" w:styleId="rd">
    <w:name w:val="rd"/>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8D27D9"/>
  </w:style>
  <w:style w:type="character" w:customStyle="1" w:styleId="dk">
    <w:name w:val="dk"/>
    <w:basedOn w:val="DefaultParagraphFont"/>
    <w:rsid w:val="008D27D9"/>
  </w:style>
  <w:style w:type="character" w:customStyle="1" w:styleId="bm">
    <w:name w:val="bm"/>
    <w:basedOn w:val="DefaultParagraphFont"/>
    <w:rsid w:val="008D27D9"/>
  </w:style>
  <w:style w:type="character" w:customStyle="1" w:styleId="bd">
    <w:name w:val="bd"/>
    <w:basedOn w:val="DefaultParagraphFont"/>
    <w:rsid w:val="008D27D9"/>
  </w:style>
  <w:style w:type="character" w:customStyle="1" w:styleId="off-screen">
    <w:name w:val="off-screen"/>
    <w:basedOn w:val="DefaultParagraphFont"/>
    <w:rsid w:val="008D27D9"/>
  </w:style>
  <w:style w:type="character" w:customStyle="1" w:styleId="story-image-copyright">
    <w:name w:val="story-image-copyright"/>
    <w:basedOn w:val="DefaultParagraphFont"/>
    <w:rsid w:val="008D27D9"/>
  </w:style>
  <w:style w:type="character" w:customStyle="1" w:styleId="media-captiontext">
    <w:name w:val="media-caption__text"/>
    <w:basedOn w:val="DefaultParagraphFont"/>
    <w:rsid w:val="008D27D9"/>
  </w:style>
  <w:style w:type="paragraph" w:customStyle="1" w:styleId="componentseditorialsubtitle-s4q8aoa-5">
    <w:name w:val="components__editorialsubtitle-s4q8aoa-5"/>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8D27D9"/>
  </w:style>
  <w:style w:type="paragraph" w:customStyle="1" w:styleId="essay">
    <w:name w:val="essay"/>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8D27D9"/>
  </w:style>
  <w:style w:type="character" w:customStyle="1" w:styleId="pulsename">
    <w:name w:val="pulsename"/>
    <w:basedOn w:val="DefaultParagraphFont"/>
    <w:rsid w:val="008D27D9"/>
  </w:style>
  <w:style w:type="character" w:customStyle="1" w:styleId="pulsetxt">
    <w:name w:val="pulsetxt"/>
    <w:basedOn w:val="DefaultParagraphFont"/>
    <w:rsid w:val="008D27D9"/>
  </w:style>
  <w:style w:type="paragraph" w:customStyle="1" w:styleId="ae">
    <w:name w:val="["/>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8D27D9"/>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8D27D9"/>
  </w:style>
  <w:style w:type="paragraph" w:customStyle="1" w:styleId="css-8hvvyd">
    <w:name w:val="css-8hvvyd"/>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8D27D9"/>
  </w:style>
  <w:style w:type="character" w:customStyle="1" w:styleId="headline-m-3cdthtmw">
    <w:name w:val="headline-m-3cdthtmw"/>
    <w:basedOn w:val="DefaultParagraphFont"/>
    <w:rsid w:val="008D27D9"/>
  </w:style>
  <w:style w:type="character" w:customStyle="1" w:styleId="emkp2hg2">
    <w:name w:val="emkp2hg2"/>
    <w:basedOn w:val="DefaultParagraphFont"/>
    <w:rsid w:val="008D27D9"/>
  </w:style>
  <w:style w:type="character" w:customStyle="1" w:styleId="css-59o34k">
    <w:name w:val="css-59o34k"/>
    <w:basedOn w:val="DefaultParagraphFont"/>
    <w:rsid w:val="008D27D9"/>
  </w:style>
  <w:style w:type="character" w:customStyle="1" w:styleId="c-messageeditedlabel">
    <w:name w:val="c-message__edited_label"/>
    <w:basedOn w:val="DefaultParagraphFont"/>
    <w:rsid w:val="008D27D9"/>
  </w:style>
  <w:style w:type="character" w:customStyle="1" w:styleId="m-7691805453210505594gmail-style13ptbold">
    <w:name w:val="m_-7691805453210505594gmail-style13ptbold"/>
    <w:basedOn w:val="DefaultParagraphFont"/>
    <w:rsid w:val="008D27D9"/>
  </w:style>
  <w:style w:type="character" w:customStyle="1" w:styleId="m-7691805453210505594gmail-styleunderline">
    <w:name w:val="m_-7691805453210505594gmail-styleunderline"/>
    <w:basedOn w:val="DefaultParagraphFont"/>
    <w:rsid w:val="008D27D9"/>
  </w:style>
  <w:style w:type="paragraph" w:customStyle="1" w:styleId="CommentText1">
    <w:name w:val="Comment Text1"/>
    <w:basedOn w:val="Normal"/>
    <w:next w:val="CommentText"/>
    <w:uiPriority w:val="99"/>
    <w:unhideWhenUsed/>
    <w:rsid w:val="008D27D9"/>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8D27D9"/>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8D27D9"/>
    <w:pPr>
      <w:spacing w:before="100" w:beforeAutospacing="1" w:after="100" w:afterAutospacing="1"/>
    </w:pPr>
    <w:rPr>
      <w:rFonts w:ascii="Georgia" w:hAnsi="Georgia" w:cs="Times New Roman"/>
      <w:sz w:val="24"/>
      <w:lang w:eastAsia="zh-CN"/>
    </w:rPr>
  </w:style>
  <w:style w:type="character" w:customStyle="1" w:styleId="Style10ptBoldSmallcaps">
    <w:name w:val="Style 10 pt Bold Small caps"/>
    <w:basedOn w:val="DefaultParagraphFont"/>
    <w:rsid w:val="008D27D9"/>
    <w:rPr>
      <w:b/>
      <w:bCs/>
      <w:smallCaps/>
      <w:sz w:val="20"/>
    </w:rPr>
  </w:style>
  <w:style w:type="paragraph" w:customStyle="1" w:styleId="DebateCitation">
    <w:name w:val="Debate Citation"/>
    <w:basedOn w:val="Normal"/>
    <w:autoRedefine/>
    <w:rsid w:val="008D27D9"/>
    <w:rPr>
      <w:rFonts w:ascii="Georgia" w:hAnsi="Georgia" w:cs="Times New Roman"/>
      <w:szCs w:val="16"/>
    </w:rPr>
  </w:style>
  <w:style w:type="paragraph" w:customStyle="1" w:styleId="CommentText2">
    <w:name w:val="Comment Text2"/>
    <w:basedOn w:val="Normal"/>
    <w:next w:val="CommentText"/>
    <w:uiPriority w:val="99"/>
    <w:semiHidden/>
    <w:unhideWhenUsed/>
    <w:rsid w:val="008D27D9"/>
    <w:rPr>
      <w:rFonts w:ascii="Georgia" w:hAnsi="Georgia"/>
      <w:sz w:val="20"/>
      <w:szCs w:val="20"/>
    </w:rPr>
  </w:style>
  <w:style w:type="character" w:customStyle="1" w:styleId="CommentTextChar2">
    <w:name w:val="Comment Text Char2"/>
    <w:basedOn w:val="DefaultParagraphFont"/>
    <w:uiPriority w:val="99"/>
    <w:semiHidden/>
    <w:rsid w:val="008D27D9"/>
    <w:rPr>
      <w:rFonts w:ascii="Arial" w:eastAsia="Cambria" w:hAnsi="Arial" w:cs="Arial"/>
      <w:sz w:val="20"/>
      <w:szCs w:val="20"/>
    </w:rPr>
  </w:style>
  <w:style w:type="character" w:customStyle="1" w:styleId="CommentTextChar3">
    <w:name w:val="Comment Text Char3"/>
    <w:basedOn w:val="DefaultParagraphFont"/>
    <w:uiPriority w:val="99"/>
    <w:rsid w:val="008D27D9"/>
    <w:rPr>
      <w:rFonts w:cs="Arial"/>
      <w:sz w:val="20"/>
      <w:szCs w:val="20"/>
    </w:rPr>
  </w:style>
  <w:style w:type="character" w:customStyle="1" w:styleId="CommentSubjectChar2">
    <w:name w:val="Comment Subject Char2"/>
    <w:basedOn w:val="CommentTextChar3"/>
    <w:uiPriority w:val="99"/>
    <w:semiHidden/>
    <w:rsid w:val="008D27D9"/>
    <w:rPr>
      <w:rFonts w:cs="Arial"/>
      <w:b/>
      <w:bCs/>
      <w:sz w:val="20"/>
      <w:szCs w:val="20"/>
    </w:rPr>
  </w:style>
  <w:style w:type="paragraph" w:customStyle="1" w:styleId="BodyText220">
    <w:name w:val="Body Text 22"/>
    <w:basedOn w:val="Normal"/>
    <w:next w:val="BodyText2"/>
    <w:semiHidden/>
    <w:unhideWhenUsed/>
    <w:rsid w:val="008D27D9"/>
    <w:pPr>
      <w:spacing w:after="120" w:line="480" w:lineRule="auto"/>
    </w:pPr>
    <w:rPr>
      <w:rFonts w:ascii="Cambria" w:eastAsia="MS Mincho" w:hAnsi="Cambria" w:cs="Times New Roman"/>
      <w:sz w:val="24"/>
    </w:rPr>
  </w:style>
  <w:style w:type="character" w:customStyle="1" w:styleId="BodyText2Char3">
    <w:name w:val="Body Text 2 Char3"/>
    <w:basedOn w:val="DefaultParagraphFont"/>
    <w:uiPriority w:val="99"/>
    <w:semiHidden/>
    <w:rsid w:val="008D27D9"/>
    <w:rPr>
      <w:rFonts w:cs="Arial"/>
    </w:rPr>
  </w:style>
  <w:style w:type="paragraph" w:customStyle="1" w:styleId="BalloonText1">
    <w:name w:val="Balloon Text1"/>
    <w:basedOn w:val="Normal"/>
    <w:next w:val="BalloonText"/>
    <w:uiPriority w:val="99"/>
    <w:semiHidden/>
    <w:unhideWhenUsed/>
    <w:rsid w:val="008D27D9"/>
    <w:rPr>
      <w:rFonts w:ascii="Segoe UI" w:hAnsi="Segoe UI" w:cs="Segoe UI"/>
      <w:sz w:val="18"/>
      <w:szCs w:val="18"/>
    </w:rPr>
  </w:style>
  <w:style w:type="character" w:customStyle="1" w:styleId="regarticletext1">
    <w:name w:val="regarticletext1"/>
    <w:basedOn w:val="DefaultParagraphFont"/>
    <w:rsid w:val="008D27D9"/>
    <w:rPr>
      <w:rFonts w:ascii="Arial" w:hAnsi="Arial" w:cs="Arial" w:hint="default"/>
      <w:color w:val="000000"/>
      <w:sz w:val="18"/>
      <w:szCs w:val="18"/>
    </w:rPr>
  </w:style>
  <w:style w:type="paragraph" w:customStyle="1" w:styleId="zn-bodyparagraph">
    <w:name w:val="zn-body__paragraph"/>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8D27D9"/>
  </w:style>
  <w:style w:type="paragraph" w:customStyle="1" w:styleId="gntarbp">
    <w:name w:val="gnt_ar_b_p"/>
    <w:basedOn w:val="Normal"/>
    <w:rsid w:val="008D27D9"/>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8D27D9"/>
  </w:style>
  <w:style w:type="character" w:customStyle="1" w:styleId="rep">
    <w:name w:val="rep"/>
    <w:basedOn w:val="DefaultParagraphFont"/>
    <w:rsid w:val="008D27D9"/>
  </w:style>
  <w:style w:type="paragraph" w:customStyle="1" w:styleId="Heading81">
    <w:name w:val="Heading 81"/>
    <w:basedOn w:val="Normal"/>
    <w:next w:val="Normal"/>
    <w:unhideWhenUsed/>
    <w:qFormat/>
    <w:rsid w:val="008D27D9"/>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8D27D9"/>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8D27D9"/>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8D27D9"/>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8D27D9"/>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8D27D9"/>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8D27D9"/>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8D27D9"/>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8D27D9"/>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8D27D9"/>
    <w:pPr>
      <w:pBdr>
        <w:bottom w:val="single" w:sz="8" w:space="4" w:color="4F81BD"/>
      </w:pBdr>
      <w:spacing w:after="300"/>
      <w:contextualSpacing/>
    </w:pPr>
    <w:rPr>
      <w:bCs/>
      <w:u w:val="single"/>
    </w:rPr>
  </w:style>
  <w:style w:type="paragraph" w:customStyle="1" w:styleId="article-text">
    <w:name w:val="article-text"/>
    <w:basedOn w:val="Normal"/>
    <w:qFormat/>
    <w:rsid w:val="008D27D9"/>
    <w:pPr>
      <w:spacing w:before="100" w:beforeAutospacing="1" w:after="100" w:afterAutospacing="1"/>
    </w:pPr>
    <w:rPr>
      <w:rFonts w:eastAsia="Times New Roman"/>
      <w:sz w:val="24"/>
    </w:rPr>
  </w:style>
  <w:style w:type="paragraph" w:customStyle="1" w:styleId="HeaderStyle">
    <w:name w:val="Header Style"/>
    <w:basedOn w:val="Normal"/>
    <w:qFormat/>
    <w:rsid w:val="008D27D9"/>
    <w:pPr>
      <w:jc w:val="center"/>
    </w:pPr>
    <w:rPr>
      <w:rFonts w:eastAsia="Times New Roman"/>
      <w:b/>
      <w:sz w:val="24"/>
      <w:szCs w:val="20"/>
      <w:u w:val="single"/>
    </w:rPr>
  </w:style>
  <w:style w:type="character" w:customStyle="1" w:styleId="CardChar21">
    <w:name w:val="Card Char2"/>
    <w:basedOn w:val="DefaultParagraphFont"/>
    <w:rsid w:val="008D27D9"/>
    <w:rPr>
      <w:rFonts w:ascii="Times New Roman" w:eastAsia="Times New Roman" w:hAnsi="Times New Roman" w:cs="Times New Roman"/>
      <w:bCs/>
      <w:color w:val="000000"/>
      <w:sz w:val="20"/>
      <w:szCs w:val="20"/>
    </w:rPr>
  </w:style>
  <w:style w:type="character" w:customStyle="1" w:styleId="A17">
    <w:name w:val="A17"/>
    <w:rsid w:val="008D27D9"/>
    <w:rPr>
      <w:rFonts w:cs="Baskerville"/>
      <w:color w:val="000000"/>
      <w:sz w:val="12"/>
      <w:szCs w:val="12"/>
    </w:rPr>
  </w:style>
  <w:style w:type="paragraph" w:customStyle="1" w:styleId="Pa19">
    <w:name w:val="Pa19"/>
    <w:basedOn w:val="Normal"/>
    <w:next w:val="Normal"/>
    <w:rsid w:val="008D27D9"/>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8D27D9"/>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8D27D9"/>
    <w:rPr>
      <w:rFonts w:ascii="Frutiger 45 Light" w:hAnsi="Frutiger 45 Light" w:cs="Frutiger 45 Light"/>
      <w:b/>
      <w:bCs/>
      <w:i/>
      <w:iCs/>
      <w:color w:val="000000"/>
      <w:sz w:val="36"/>
      <w:szCs w:val="36"/>
    </w:rPr>
  </w:style>
  <w:style w:type="character" w:customStyle="1" w:styleId="A20">
    <w:name w:val="A20"/>
    <w:rsid w:val="008D27D9"/>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8D27D9"/>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8D27D9"/>
    <w:rPr>
      <w:rFonts w:cs="Arial"/>
      <w:b/>
      <w:bCs/>
      <w:iCs/>
      <w:sz w:val="36"/>
      <w:szCs w:val="28"/>
      <w:u w:val="single"/>
      <w:lang w:val="en-US" w:eastAsia="en-US" w:bidi="ar-SA"/>
    </w:rPr>
  </w:style>
  <w:style w:type="character" w:customStyle="1" w:styleId="brief-smalltext0">
    <w:name w:val="brief-smalltext"/>
    <w:basedOn w:val="DefaultParagraphFont"/>
    <w:rsid w:val="008D27D9"/>
  </w:style>
  <w:style w:type="paragraph" w:customStyle="1" w:styleId="Coverintroduction">
    <w:name w:val="Cover introduction"/>
    <w:basedOn w:val="Default"/>
    <w:next w:val="Default"/>
    <w:rsid w:val="008D27D9"/>
    <w:rPr>
      <w:rFonts w:ascii="Arial" w:hAnsi="Arial"/>
      <w:color w:val="auto"/>
      <w:szCs w:val="22"/>
    </w:rPr>
  </w:style>
  <w:style w:type="character" w:customStyle="1" w:styleId="style53">
    <w:name w:val="style5"/>
    <w:basedOn w:val="DefaultParagraphFont"/>
    <w:rsid w:val="008D27D9"/>
  </w:style>
  <w:style w:type="character" w:customStyle="1" w:styleId="TagCharCharCharCharCharChar">
    <w:name w:val="Tag Char Char Char Char Char Char"/>
    <w:rsid w:val="008D27D9"/>
    <w:rPr>
      <w:rFonts w:cs="Arial"/>
      <w:b/>
      <w:bCs/>
      <w:sz w:val="24"/>
      <w:szCs w:val="26"/>
      <w:lang w:val="en-US" w:eastAsia="en-US" w:bidi="ar-SA"/>
    </w:rPr>
  </w:style>
  <w:style w:type="character" w:customStyle="1" w:styleId="pmterms3">
    <w:name w:val="pmterms3"/>
    <w:basedOn w:val="DefaultParagraphFont"/>
    <w:rsid w:val="008D27D9"/>
  </w:style>
  <w:style w:type="character" w:customStyle="1" w:styleId="interiorheadline">
    <w:name w:val="interiorheadline"/>
    <w:basedOn w:val="DefaultParagraphFont"/>
    <w:rsid w:val="008D27D9"/>
  </w:style>
  <w:style w:type="character" w:customStyle="1" w:styleId="Heading31CharCharCharChar1">
    <w:name w:val="Heading 31 Char Char Char Char1"/>
    <w:rsid w:val="008D27D9"/>
    <w:rPr>
      <w:rFonts w:cs="Arial"/>
      <w:b/>
      <w:bCs/>
      <w:sz w:val="24"/>
      <w:szCs w:val="26"/>
      <w:lang w:val="en-US" w:eastAsia="en-US" w:bidi="ar-SA"/>
    </w:rPr>
  </w:style>
  <w:style w:type="character" w:customStyle="1" w:styleId="Heading31CharCharChar">
    <w:name w:val="Heading 31 Char Char Char"/>
    <w:rsid w:val="008D27D9"/>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8D27D9"/>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8D27D9"/>
    <w:rPr>
      <w:rFonts w:eastAsia="MS Mincho" w:cs="Arial"/>
      <w:u w:val="single"/>
    </w:rPr>
  </w:style>
  <w:style w:type="paragraph" w:customStyle="1" w:styleId="BoldandUnderlineCharChar1Char">
    <w:name w:val="Bold and Underline Char Char1 Char"/>
    <w:basedOn w:val="Normal"/>
    <w:link w:val="BoldandUnderlineCharChar1CharChar"/>
    <w:rsid w:val="008D27D9"/>
    <w:rPr>
      <w:rFonts w:eastAsia="MS Mincho"/>
      <w:b/>
      <w:u w:val="single"/>
    </w:rPr>
  </w:style>
  <w:style w:type="character" w:customStyle="1" w:styleId="BoldandUnderlineCharChar1CharChar">
    <w:name w:val="Bold and Underline Char Char1 Char Char"/>
    <w:basedOn w:val="DefaultParagraphFont"/>
    <w:link w:val="BoldandUnderlineCharChar1Char"/>
    <w:rsid w:val="008D27D9"/>
    <w:rPr>
      <w:rFonts w:eastAsia="MS Mincho" w:cs="Arial"/>
      <w:b/>
      <w:u w:val="single"/>
    </w:rPr>
  </w:style>
  <w:style w:type="character" w:customStyle="1" w:styleId="author-bio-box">
    <w:name w:val="author-bio-box"/>
    <w:basedOn w:val="DefaultParagraphFont"/>
    <w:rsid w:val="008D27D9"/>
  </w:style>
  <w:style w:type="character" w:customStyle="1" w:styleId="CitationCharCharCharCharChar">
    <w:name w:val="Citation Char Char Char Char Char"/>
    <w:aliases w:val="Citation Char1 Char Char Char,Heading 3 Char Char1 Char"/>
    <w:basedOn w:val="DefaultParagraphFont"/>
    <w:qFormat/>
    <w:rsid w:val="008D27D9"/>
    <w:rPr>
      <w:rFonts w:ascii="Arial Narrow" w:hAnsi="Arial Narrow" w:cs="Times New Roman"/>
      <w:sz w:val="20"/>
      <w:u w:val="thick"/>
    </w:rPr>
  </w:style>
  <w:style w:type="paragraph" w:customStyle="1" w:styleId="Underlinedcardtext1">
    <w:name w:val="Underlined card text1"/>
    <w:basedOn w:val="Normal"/>
    <w:next w:val="Normal"/>
    <w:qFormat/>
    <w:rsid w:val="008D27D9"/>
    <w:pPr>
      <w:numPr>
        <w:ilvl w:val="1"/>
      </w:numPr>
    </w:pPr>
    <w:rPr>
      <w:bCs/>
      <w:szCs w:val="26"/>
      <w:u w:val="single"/>
    </w:rPr>
  </w:style>
  <w:style w:type="character" w:customStyle="1" w:styleId="SubtitleChar2">
    <w:name w:val="Subtitle Char2"/>
    <w:basedOn w:val="DefaultParagraphFont"/>
    <w:uiPriority w:val="11"/>
    <w:rsid w:val="008D27D9"/>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8D27D9"/>
  </w:style>
  <w:style w:type="character" w:customStyle="1" w:styleId="m1575249786560259391gmail-style13ptbold">
    <w:name w:val="m_1575249786560259391gmail-style13ptbold"/>
    <w:basedOn w:val="DefaultParagraphFont"/>
    <w:rsid w:val="008D27D9"/>
  </w:style>
  <w:style w:type="paragraph" w:customStyle="1" w:styleId="m-8120030040935583278gmail-msonospacing">
    <w:name w:val="m_-8120030040935583278gmail-msonospacing"/>
    <w:basedOn w:val="Normal"/>
    <w:rsid w:val="008D27D9"/>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8D27D9"/>
  </w:style>
  <w:style w:type="character" w:customStyle="1" w:styleId="m-8120030040935583278gmail-styleunderline">
    <w:name w:val="m_-8120030040935583278gmail-styleunderline"/>
    <w:basedOn w:val="DefaultParagraphFont"/>
    <w:rsid w:val="008D27D9"/>
  </w:style>
  <w:style w:type="character" w:customStyle="1" w:styleId="TitleChar3">
    <w:name w:val="Title Char3"/>
    <w:basedOn w:val="DefaultParagraphFont"/>
    <w:uiPriority w:val="99"/>
    <w:rsid w:val="008D27D9"/>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8D27D9"/>
    <w:rPr>
      <w:rFonts w:eastAsiaTheme="minorEastAsia"/>
      <w:color w:val="5A5A5A" w:themeColor="text1" w:themeTint="A5"/>
      <w:spacing w:val="15"/>
    </w:rPr>
  </w:style>
  <w:style w:type="character" w:customStyle="1" w:styleId="show-result-description">
    <w:name w:val="show-result-description"/>
    <w:basedOn w:val="DefaultParagraphFont"/>
    <w:rsid w:val="008D27D9"/>
  </w:style>
  <w:style w:type="character" w:customStyle="1" w:styleId="hide-result-description">
    <w:name w:val="hide-result-description"/>
    <w:basedOn w:val="DefaultParagraphFont"/>
    <w:rsid w:val="008D27D9"/>
  </w:style>
  <w:style w:type="character" w:customStyle="1" w:styleId="result-description">
    <w:name w:val="result-description"/>
    <w:basedOn w:val="DefaultParagraphFont"/>
    <w:rsid w:val="008D27D9"/>
  </w:style>
  <w:style w:type="character" w:customStyle="1" w:styleId="result-author">
    <w:name w:val="result-author"/>
    <w:basedOn w:val="DefaultParagraphFont"/>
    <w:rsid w:val="008D27D9"/>
  </w:style>
  <w:style w:type="character" w:customStyle="1" w:styleId="result-publication-date">
    <w:name w:val="result-publication-date"/>
    <w:basedOn w:val="DefaultParagraphFont"/>
    <w:rsid w:val="008D27D9"/>
  </w:style>
  <w:style w:type="paragraph" w:customStyle="1" w:styleId="main-entry-availability">
    <w:name w:val="main-entry-availability"/>
    <w:basedOn w:val="Normal"/>
    <w:rsid w:val="008D27D9"/>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8D27D9"/>
  </w:style>
  <w:style w:type="character" w:customStyle="1" w:styleId="item-status-available">
    <w:name w:val="item-status-available"/>
    <w:basedOn w:val="DefaultParagraphFont"/>
    <w:rsid w:val="008D27D9"/>
  </w:style>
  <w:style w:type="character" w:customStyle="1" w:styleId="ng-isolate-scope">
    <w:name w:val="ng-isolate-scope"/>
    <w:basedOn w:val="DefaultParagraphFont"/>
    <w:rsid w:val="008D27D9"/>
  </w:style>
  <w:style w:type="character" w:customStyle="1" w:styleId="ng-binding">
    <w:name w:val="ng-binding"/>
    <w:basedOn w:val="DefaultParagraphFont"/>
    <w:rsid w:val="008D27D9"/>
  </w:style>
  <w:style w:type="character" w:customStyle="1" w:styleId="ng-scope">
    <w:name w:val="ng-scope"/>
    <w:basedOn w:val="DefaultParagraphFont"/>
    <w:rsid w:val="008D27D9"/>
  </w:style>
  <w:style w:type="character" w:customStyle="1" w:styleId="dynamiclink">
    <w:name w:val="dynamiclink"/>
    <w:basedOn w:val="DefaultParagraphFont"/>
    <w:rsid w:val="008D27D9"/>
  </w:style>
  <w:style w:type="paragraph" w:customStyle="1" w:styleId="smemph">
    <w:name w:val="smemph"/>
    <w:basedOn w:val="Normal"/>
    <w:rsid w:val="008D27D9"/>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8D27D9"/>
  </w:style>
  <w:style w:type="character" w:customStyle="1" w:styleId="aside-footnote-count">
    <w:name w:val="aside-footnote-count"/>
    <w:basedOn w:val="DefaultParagraphFont"/>
    <w:rsid w:val="008D27D9"/>
  </w:style>
  <w:style w:type="character" w:customStyle="1" w:styleId="FontStyle30">
    <w:name w:val="Font Style30"/>
    <w:uiPriority w:val="99"/>
    <w:rsid w:val="008D27D9"/>
    <w:rPr>
      <w:rFonts w:ascii="Georgia" w:hAnsi="Georgia" w:cs="Georgia"/>
      <w:sz w:val="18"/>
      <w:szCs w:val="18"/>
    </w:rPr>
  </w:style>
  <w:style w:type="paragraph" w:customStyle="1" w:styleId="Boldunderline2">
    <w:name w:val="Bold/underline"/>
    <w:basedOn w:val="Normal"/>
    <w:link w:val="BoldunderlineChar5"/>
    <w:autoRedefine/>
    <w:qFormat/>
    <w:rsid w:val="008D27D9"/>
    <w:rPr>
      <w:rFonts w:ascii="SimSun" w:eastAsia="SimSun" w:hAnsi="SimSun" w:cstheme="minorBidi"/>
      <w:b/>
      <w:sz w:val="24"/>
      <w:szCs w:val="24"/>
      <w:u w:val="single"/>
      <w:lang w:eastAsia="zh-CN"/>
    </w:rPr>
  </w:style>
  <w:style w:type="paragraph" w:customStyle="1" w:styleId="Style13">
    <w:name w:val="Style13"/>
    <w:basedOn w:val="Normal"/>
    <w:uiPriority w:val="99"/>
    <w:qFormat/>
    <w:rsid w:val="008D27D9"/>
    <w:pPr>
      <w:spacing w:line="240" w:lineRule="exact"/>
      <w:ind w:hanging="2016"/>
    </w:pPr>
    <w:rPr>
      <w:rFonts w:eastAsia="Calibri"/>
      <w:sz w:val="20"/>
    </w:rPr>
  </w:style>
  <w:style w:type="character" w:customStyle="1" w:styleId="FontStyle22">
    <w:name w:val="Font Style22"/>
    <w:uiPriority w:val="99"/>
    <w:rsid w:val="008D27D9"/>
    <w:rPr>
      <w:rFonts w:ascii="Georgia" w:hAnsi="Georgia" w:cs="Georgia"/>
      <w:smallCaps/>
      <w:sz w:val="18"/>
      <w:szCs w:val="18"/>
    </w:rPr>
  </w:style>
  <w:style w:type="character" w:customStyle="1" w:styleId="messagebody">
    <w:name w:val="message_body"/>
    <w:rsid w:val="008D27D9"/>
  </w:style>
  <w:style w:type="paragraph" w:customStyle="1" w:styleId="StyleHeading4Underlinedsmalltextbody11ptUnderline">
    <w:name w:val="Style Heading 4Underlinedsmall textbody + 11 pt Underline"/>
    <w:basedOn w:val="Heading4"/>
    <w:link w:val="StyleHeading4Underlinedsmalltextbody11ptUnderlineChar"/>
    <w:rsid w:val="008D27D9"/>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8D27D9"/>
    <w:rPr>
      <w:rFonts w:ascii="Bell MT" w:eastAsia="Calibri" w:hAnsi="Bell MT" w:cs="Times New Roman"/>
      <w:bCs/>
      <w:iCs/>
      <w:sz w:val="26"/>
      <w:szCs w:val="28"/>
      <w:u w:val="single"/>
    </w:rPr>
  </w:style>
  <w:style w:type="character" w:customStyle="1" w:styleId="submission">
    <w:name w:val="submission"/>
    <w:basedOn w:val="DefaultParagraphFont"/>
    <w:rsid w:val="008D27D9"/>
  </w:style>
  <w:style w:type="character" w:customStyle="1" w:styleId="by-author">
    <w:name w:val="by-author"/>
    <w:basedOn w:val="DefaultParagraphFont"/>
    <w:rsid w:val="008D27D9"/>
  </w:style>
  <w:style w:type="character" w:customStyle="1" w:styleId="news-source">
    <w:name w:val="news-source"/>
    <w:basedOn w:val="DefaultParagraphFont"/>
    <w:rsid w:val="008D27D9"/>
  </w:style>
  <w:style w:type="character" w:customStyle="1" w:styleId="hpn">
    <w:name w:val="hpn"/>
    <w:basedOn w:val="DefaultParagraphFont"/>
    <w:rsid w:val="008D27D9"/>
  </w:style>
  <w:style w:type="character" w:customStyle="1" w:styleId="style81">
    <w:name w:val="style81"/>
    <w:basedOn w:val="DefaultParagraphFont"/>
    <w:rsid w:val="008D27D9"/>
  </w:style>
  <w:style w:type="paragraph" w:customStyle="1" w:styleId="style33">
    <w:name w:val="style3"/>
    <w:basedOn w:val="Normal"/>
    <w:rsid w:val="008D27D9"/>
    <w:pPr>
      <w:spacing w:before="100" w:beforeAutospacing="1" w:after="100" w:afterAutospacing="1"/>
    </w:pPr>
    <w:rPr>
      <w:rFonts w:ascii="Times" w:hAnsi="Times"/>
      <w:sz w:val="20"/>
      <w:szCs w:val="20"/>
    </w:rPr>
  </w:style>
  <w:style w:type="character" w:customStyle="1" w:styleId="medium-bold1">
    <w:name w:val="medium-bold1"/>
    <w:basedOn w:val="DefaultParagraphFont"/>
    <w:rsid w:val="008D27D9"/>
  </w:style>
  <w:style w:type="paragraph" w:customStyle="1" w:styleId="topmeta">
    <w:name w:val="topmeta"/>
    <w:basedOn w:val="Normal"/>
    <w:rsid w:val="008D27D9"/>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8D27D9"/>
  </w:style>
  <w:style w:type="paragraph" w:customStyle="1" w:styleId="metadata">
    <w:name w:val="metadata"/>
    <w:basedOn w:val="Normal"/>
    <w:rsid w:val="008D27D9"/>
    <w:pPr>
      <w:spacing w:before="100" w:beforeAutospacing="1" w:after="100" w:afterAutospacing="1"/>
    </w:pPr>
    <w:rPr>
      <w:rFonts w:ascii="Times" w:hAnsi="Times"/>
      <w:sz w:val="20"/>
      <w:szCs w:val="20"/>
    </w:rPr>
  </w:style>
  <w:style w:type="character" w:customStyle="1" w:styleId="article-type">
    <w:name w:val="article-type"/>
    <w:basedOn w:val="DefaultParagraphFont"/>
    <w:rsid w:val="008D27D9"/>
  </w:style>
  <w:style w:type="character" w:customStyle="1" w:styleId="threedotsellipsis">
    <w:name w:val="threedots_ellipsis"/>
    <w:basedOn w:val="DefaultParagraphFont"/>
    <w:rsid w:val="008D27D9"/>
  </w:style>
  <w:style w:type="character" w:customStyle="1" w:styleId="a-size-extra-large">
    <w:name w:val="a-size-extra-large"/>
    <w:basedOn w:val="DefaultParagraphFont"/>
    <w:rsid w:val="008D27D9"/>
  </w:style>
  <w:style w:type="character" w:customStyle="1" w:styleId="wl12">
    <w:name w:val="wl12"/>
    <w:basedOn w:val="DefaultParagraphFont"/>
    <w:rsid w:val="008D27D9"/>
  </w:style>
  <w:style w:type="character" w:customStyle="1" w:styleId="ico-day-143">
    <w:name w:val="ico-day-143"/>
    <w:basedOn w:val="DefaultParagraphFont"/>
    <w:rsid w:val="008D27D9"/>
  </w:style>
  <w:style w:type="paragraph" w:customStyle="1" w:styleId="blu10">
    <w:name w:val="blu10"/>
    <w:basedOn w:val="Normal"/>
    <w:rsid w:val="008D27D9"/>
    <w:pPr>
      <w:spacing w:before="100" w:beforeAutospacing="1" w:after="100" w:afterAutospacing="1"/>
    </w:pPr>
    <w:rPr>
      <w:rFonts w:ascii="Times" w:hAnsi="Times"/>
      <w:sz w:val="20"/>
      <w:szCs w:val="20"/>
    </w:rPr>
  </w:style>
  <w:style w:type="paragraph" w:customStyle="1" w:styleId="bk18clbi">
    <w:name w:val="bk18_clbi"/>
    <w:basedOn w:val="Normal"/>
    <w:rsid w:val="008D27D9"/>
    <w:pPr>
      <w:spacing w:before="100" w:beforeAutospacing="1" w:after="100" w:afterAutospacing="1"/>
    </w:pPr>
    <w:rPr>
      <w:rFonts w:ascii="Times" w:hAnsi="Times"/>
      <w:sz w:val="20"/>
      <w:szCs w:val="20"/>
    </w:rPr>
  </w:style>
  <w:style w:type="paragraph" w:customStyle="1" w:styleId="digi">
    <w:name w:val="digi"/>
    <w:basedOn w:val="Normal"/>
    <w:rsid w:val="008D27D9"/>
    <w:pPr>
      <w:spacing w:before="100" w:beforeAutospacing="1" w:after="100" w:afterAutospacing="1"/>
    </w:pPr>
    <w:rPr>
      <w:rFonts w:ascii="Times" w:hAnsi="Times"/>
      <w:sz w:val="20"/>
      <w:szCs w:val="20"/>
    </w:rPr>
  </w:style>
  <w:style w:type="character" w:customStyle="1" w:styleId="iosicn">
    <w:name w:val="ios_icn"/>
    <w:basedOn w:val="DefaultParagraphFont"/>
    <w:rsid w:val="008D27D9"/>
  </w:style>
  <w:style w:type="character" w:customStyle="1" w:styleId="androidicn">
    <w:name w:val="android_icn"/>
    <w:basedOn w:val="DefaultParagraphFont"/>
    <w:rsid w:val="008D27D9"/>
  </w:style>
  <w:style w:type="character" w:customStyle="1" w:styleId="windowsicn">
    <w:name w:val="windows_icn"/>
    <w:basedOn w:val="DefaultParagraphFont"/>
    <w:rsid w:val="008D27D9"/>
  </w:style>
  <w:style w:type="character" w:customStyle="1" w:styleId="fl">
    <w:name w:val="fl"/>
    <w:basedOn w:val="DefaultParagraphFont"/>
    <w:rsid w:val="008D27D9"/>
  </w:style>
  <w:style w:type="paragraph" w:customStyle="1" w:styleId="pt5">
    <w:name w:val="pt5"/>
    <w:basedOn w:val="Normal"/>
    <w:rsid w:val="008D27D9"/>
    <w:pPr>
      <w:spacing w:before="100" w:beforeAutospacing="1" w:after="100" w:afterAutospacing="1"/>
    </w:pPr>
    <w:rPr>
      <w:rFonts w:ascii="Times" w:hAnsi="Times"/>
      <w:sz w:val="20"/>
      <w:szCs w:val="20"/>
    </w:rPr>
  </w:style>
  <w:style w:type="character" w:customStyle="1" w:styleId="tltweet">
    <w:name w:val="tltweet"/>
    <w:basedOn w:val="DefaultParagraphFont"/>
    <w:rsid w:val="008D27D9"/>
  </w:style>
  <w:style w:type="character" w:customStyle="1" w:styleId="tlfb">
    <w:name w:val="tlfb"/>
    <w:basedOn w:val="DefaultParagraphFont"/>
    <w:rsid w:val="008D27D9"/>
  </w:style>
  <w:style w:type="character" w:customStyle="1" w:styleId="tlgp">
    <w:name w:val="tlgp"/>
    <w:basedOn w:val="DefaultParagraphFont"/>
    <w:rsid w:val="008D27D9"/>
  </w:style>
  <w:style w:type="paragraph" w:customStyle="1" w:styleId="pt10">
    <w:name w:val="pt10"/>
    <w:basedOn w:val="Normal"/>
    <w:rsid w:val="008D27D9"/>
    <w:pPr>
      <w:spacing w:before="100" w:beforeAutospacing="1" w:after="100" w:afterAutospacing="1"/>
    </w:pPr>
    <w:rPr>
      <w:rFonts w:ascii="Times" w:hAnsi="Times"/>
      <w:sz w:val="20"/>
      <w:szCs w:val="20"/>
    </w:rPr>
  </w:style>
  <w:style w:type="character" w:customStyle="1" w:styleId="oblogo">
    <w:name w:val="ob_logo"/>
    <w:basedOn w:val="DefaultParagraphFont"/>
    <w:rsid w:val="008D27D9"/>
  </w:style>
  <w:style w:type="paragraph" w:customStyle="1" w:styleId="pictitle">
    <w:name w:val="pictitle"/>
    <w:basedOn w:val="Normal"/>
    <w:rsid w:val="008D27D9"/>
    <w:pPr>
      <w:spacing w:before="100" w:beforeAutospacing="1" w:after="100" w:afterAutospacing="1"/>
    </w:pPr>
    <w:rPr>
      <w:rFonts w:ascii="Times" w:hAnsi="Times"/>
      <w:sz w:val="20"/>
      <w:szCs w:val="20"/>
    </w:rPr>
  </w:style>
  <w:style w:type="character" w:customStyle="1" w:styleId="satire">
    <w:name w:val="satire"/>
    <w:basedOn w:val="DefaultParagraphFont"/>
    <w:rsid w:val="008D27D9"/>
  </w:style>
  <w:style w:type="character" w:customStyle="1" w:styleId="cnuserinfo">
    <w:name w:val="cnuserinfo"/>
    <w:basedOn w:val="DefaultParagraphFont"/>
    <w:rsid w:val="008D27D9"/>
  </w:style>
  <w:style w:type="character" w:customStyle="1" w:styleId="cnitemdate">
    <w:name w:val="cnitemdate"/>
    <w:basedOn w:val="DefaultParagraphFont"/>
    <w:rsid w:val="008D27D9"/>
  </w:style>
  <w:style w:type="character" w:customStyle="1" w:styleId="siteicn">
    <w:name w:val="site_icn"/>
    <w:basedOn w:val="DefaultParagraphFont"/>
    <w:rsid w:val="008D27D9"/>
  </w:style>
  <w:style w:type="character" w:customStyle="1" w:styleId="optionfollow">
    <w:name w:val="option_follow"/>
    <w:basedOn w:val="DefaultParagraphFont"/>
    <w:rsid w:val="008D27D9"/>
  </w:style>
  <w:style w:type="paragraph" w:customStyle="1" w:styleId="byline-date">
    <w:name w:val="byline-date"/>
    <w:basedOn w:val="Normal"/>
    <w:rsid w:val="008D27D9"/>
    <w:pPr>
      <w:spacing w:before="100" w:beforeAutospacing="1" w:after="100" w:afterAutospacing="1"/>
    </w:pPr>
    <w:rPr>
      <w:rFonts w:ascii="Times" w:hAnsi="Times"/>
      <w:sz w:val="20"/>
      <w:szCs w:val="20"/>
    </w:rPr>
  </w:style>
  <w:style w:type="character" w:customStyle="1" w:styleId="collapsetext">
    <w:name w:val="collapsetext"/>
    <w:basedOn w:val="DefaultParagraphFont"/>
    <w:rsid w:val="008D27D9"/>
  </w:style>
  <w:style w:type="character" w:customStyle="1" w:styleId="showinfo">
    <w:name w:val="showinfo"/>
    <w:basedOn w:val="DefaultParagraphFont"/>
    <w:rsid w:val="008D27D9"/>
  </w:style>
  <w:style w:type="character" w:customStyle="1" w:styleId="nlmstring-name">
    <w:name w:val="nlm_string-name"/>
    <w:basedOn w:val="DefaultParagraphFont"/>
    <w:rsid w:val="008D27D9"/>
  </w:style>
  <w:style w:type="paragraph" w:customStyle="1" w:styleId="fulltext0">
    <w:name w:val="fulltext"/>
    <w:basedOn w:val="Normal"/>
    <w:rsid w:val="008D27D9"/>
    <w:pPr>
      <w:spacing w:before="100" w:beforeAutospacing="1" w:after="100" w:afterAutospacing="1"/>
    </w:pPr>
    <w:rPr>
      <w:rFonts w:ascii="Times" w:hAnsi="Times"/>
      <w:sz w:val="20"/>
      <w:szCs w:val="20"/>
    </w:rPr>
  </w:style>
  <w:style w:type="character" w:customStyle="1" w:styleId="gsct1">
    <w:name w:val="gs_ct1"/>
    <w:basedOn w:val="DefaultParagraphFont"/>
    <w:rsid w:val="008D27D9"/>
  </w:style>
  <w:style w:type="character" w:customStyle="1" w:styleId="article-headermetadata-topic">
    <w:name w:val="article-header__metadata-topic"/>
    <w:basedOn w:val="DefaultParagraphFont"/>
    <w:rsid w:val="008D27D9"/>
  </w:style>
  <w:style w:type="character" w:customStyle="1" w:styleId="article-headermetadata-date">
    <w:name w:val="article-header__metadata-date"/>
    <w:basedOn w:val="DefaultParagraphFont"/>
    <w:rsid w:val="008D27D9"/>
  </w:style>
  <w:style w:type="character" w:customStyle="1" w:styleId="article-headermetadata-tags">
    <w:name w:val="article-header__metadata-tags"/>
    <w:basedOn w:val="DefaultParagraphFont"/>
    <w:rsid w:val="008D27D9"/>
  </w:style>
  <w:style w:type="paragraph" w:customStyle="1" w:styleId="d1-byline">
    <w:name w:val="d1-byline"/>
    <w:basedOn w:val="Normal"/>
    <w:rsid w:val="008D27D9"/>
    <w:pPr>
      <w:spacing w:before="100" w:beforeAutospacing="1" w:after="100" w:afterAutospacing="1"/>
    </w:pPr>
    <w:rPr>
      <w:rFonts w:ascii="Times" w:hAnsi="Times"/>
      <w:sz w:val="20"/>
      <w:szCs w:val="20"/>
    </w:rPr>
  </w:style>
  <w:style w:type="character" w:customStyle="1" w:styleId="d1-byline-item">
    <w:name w:val="d1-byline-item"/>
    <w:basedOn w:val="DefaultParagraphFont"/>
    <w:rsid w:val="008D27D9"/>
  </w:style>
  <w:style w:type="paragraph" w:customStyle="1" w:styleId="author-datetime">
    <w:name w:val="author-datetime"/>
    <w:basedOn w:val="Normal"/>
    <w:rsid w:val="008D27D9"/>
    <w:pPr>
      <w:spacing w:before="100" w:beforeAutospacing="1" w:after="100" w:afterAutospacing="1"/>
    </w:pPr>
    <w:rPr>
      <w:rFonts w:ascii="Times" w:hAnsi="Times"/>
      <w:sz w:val="20"/>
      <w:szCs w:val="20"/>
    </w:rPr>
  </w:style>
  <w:style w:type="character" w:customStyle="1" w:styleId="teaser">
    <w:name w:val="teaser"/>
    <w:basedOn w:val="DefaultParagraphFont"/>
    <w:rsid w:val="008D27D9"/>
  </w:style>
  <w:style w:type="character" w:customStyle="1" w:styleId="authorname">
    <w:name w:val="author_name"/>
    <w:basedOn w:val="DefaultParagraphFont"/>
    <w:rsid w:val="008D27D9"/>
  </w:style>
  <w:style w:type="character" w:customStyle="1" w:styleId="createddate">
    <w:name w:val="created_date"/>
    <w:basedOn w:val="DefaultParagraphFont"/>
    <w:rsid w:val="008D27D9"/>
  </w:style>
  <w:style w:type="character" w:customStyle="1" w:styleId="listtitle">
    <w:name w:val="listtitle"/>
    <w:basedOn w:val="DefaultParagraphFont"/>
    <w:rsid w:val="008D27D9"/>
  </w:style>
  <w:style w:type="paragraph" w:customStyle="1" w:styleId="pub-info">
    <w:name w:val="pub-info"/>
    <w:basedOn w:val="Normal"/>
    <w:rsid w:val="008D27D9"/>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8D27D9"/>
  </w:style>
  <w:style w:type="character" w:customStyle="1" w:styleId="doctype">
    <w:name w:val="doctype"/>
    <w:basedOn w:val="DefaultParagraphFont"/>
    <w:rsid w:val="008D27D9"/>
  </w:style>
  <w:style w:type="character" w:customStyle="1" w:styleId="timedate">
    <w:name w:val="timedate"/>
    <w:basedOn w:val="DefaultParagraphFont"/>
    <w:rsid w:val="008D27D9"/>
  </w:style>
  <w:style w:type="character" w:customStyle="1" w:styleId="field-item">
    <w:name w:val="field-item"/>
    <w:basedOn w:val="DefaultParagraphFont"/>
    <w:rsid w:val="008D27D9"/>
  </w:style>
  <w:style w:type="paragraph" w:customStyle="1" w:styleId="published-date">
    <w:name w:val="published-date"/>
    <w:basedOn w:val="Normal"/>
    <w:rsid w:val="008D27D9"/>
    <w:pPr>
      <w:spacing w:before="100" w:beforeAutospacing="1" w:after="100" w:afterAutospacing="1"/>
    </w:pPr>
    <w:rPr>
      <w:rFonts w:ascii="Times" w:hAnsi="Times"/>
      <w:sz w:val="20"/>
      <w:szCs w:val="20"/>
    </w:rPr>
  </w:style>
  <w:style w:type="paragraph" w:customStyle="1" w:styleId="pub-type">
    <w:name w:val="pub-type"/>
    <w:basedOn w:val="Normal"/>
    <w:rsid w:val="008D27D9"/>
    <w:pPr>
      <w:spacing w:before="100" w:beforeAutospacing="1" w:after="100" w:afterAutospacing="1"/>
    </w:pPr>
    <w:rPr>
      <w:rFonts w:ascii="Times" w:hAnsi="Times"/>
      <w:sz w:val="20"/>
      <w:szCs w:val="20"/>
    </w:rPr>
  </w:style>
  <w:style w:type="character" w:customStyle="1" w:styleId="lang-select">
    <w:name w:val="lang-select"/>
    <w:basedOn w:val="DefaultParagraphFont"/>
    <w:rsid w:val="008D27D9"/>
  </w:style>
  <w:style w:type="character" w:customStyle="1" w:styleId="crauthor">
    <w:name w:val="cr_author"/>
    <w:basedOn w:val="DefaultParagraphFont"/>
    <w:rsid w:val="008D27D9"/>
  </w:style>
  <w:style w:type="character" w:customStyle="1" w:styleId="span6">
    <w:name w:val="span6"/>
    <w:basedOn w:val="DefaultParagraphFont"/>
    <w:rsid w:val="008D27D9"/>
  </w:style>
  <w:style w:type="paragraph" w:customStyle="1" w:styleId="default0">
    <w:name w:val="default"/>
    <w:basedOn w:val="Normal"/>
    <w:qFormat/>
    <w:rsid w:val="008D27D9"/>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8D27D9"/>
  </w:style>
  <w:style w:type="character" w:customStyle="1" w:styleId="authorinfo">
    <w:name w:val="author_info"/>
    <w:basedOn w:val="DefaultParagraphFont"/>
    <w:rsid w:val="008D27D9"/>
  </w:style>
  <w:style w:type="paragraph" w:customStyle="1" w:styleId="metadatabyline">
    <w:name w:val="metadata__byline"/>
    <w:basedOn w:val="Normal"/>
    <w:rsid w:val="008D27D9"/>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8D27D9"/>
  </w:style>
  <w:style w:type="character" w:customStyle="1" w:styleId="elstoryelementgray">
    <w:name w:val="el__storyelement__gray"/>
    <w:basedOn w:val="DefaultParagraphFont"/>
    <w:rsid w:val="008D27D9"/>
  </w:style>
  <w:style w:type="character" w:customStyle="1" w:styleId="div">
    <w:name w:val="div"/>
    <w:basedOn w:val="DefaultParagraphFont"/>
    <w:rsid w:val="008D27D9"/>
  </w:style>
  <w:style w:type="paragraph" w:customStyle="1" w:styleId="quiet">
    <w:name w:val="quiet"/>
    <w:basedOn w:val="Normal"/>
    <w:rsid w:val="008D27D9"/>
    <w:pPr>
      <w:spacing w:before="100" w:beforeAutospacing="1" w:after="100" w:afterAutospacing="1"/>
    </w:pPr>
    <w:rPr>
      <w:rFonts w:ascii="Times" w:hAnsi="Times"/>
      <w:sz w:val="20"/>
      <w:szCs w:val="20"/>
    </w:rPr>
  </w:style>
  <w:style w:type="character" w:customStyle="1" w:styleId="newstext">
    <w:name w:val="newstext"/>
    <w:basedOn w:val="DefaultParagraphFont"/>
    <w:rsid w:val="008D27D9"/>
  </w:style>
  <w:style w:type="paragraph" w:customStyle="1" w:styleId="Style1Para">
    <w:name w:val="Style1 Para"/>
    <w:basedOn w:val="Normal"/>
    <w:uiPriority w:val="1"/>
    <w:qFormat/>
    <w:rsid w:val="008D27D9"/>
    <w:rPr>
      <w:rFonts w:ascii="Garamond" w:eastAsia="MS Mincho" w:hAnsi="Garamond"/>
      <w:u w:val="single"/>
    </w:rPr>
  </w:style>
  <w:style w:type="paragraph" w:customStyle="1" w:styleId="wp-byline">
    <w:name w:val="wp-byline"/>
    <w:basedOn w:val="Normal"/>
    <w:rsid w:val="008D27D9"/>
    <w:pPr>
      <w:spacing w:before="100" w:beforeAutospacing="1" w:after="100" w:afterAutospacing="1"/>
    </w:pPr>
    <w:rPr>
      <w:rFonts w:ascii="Times" w:hAnsi="Times"/>
      <w:sz w:val="20"/>
      <w:szCs w:val="20"/>
    </w:rPr>
  </w:style>
  <w:style w:type="character" w:customStyle="1" w:styleId="get-the-time">
    <w:name w:val="get-the-time"/>
    <w:basedOn w:val="DefaultParagraphFont"/>
    <w:rsid w:val="008D27D9"/>
  </w:style>
  <w:style w:type="character" w:customStyle="1" w:styleId="meta-date">
    <w:name w:val="meta-date"/>
    <w:basedOn w:val="DefaultParagraphFont"/>
    <w:rsid w:val="008D27D9"/>
  </w:style>
  <w:style w:type="character" w:customStyle="1" w:styleId="single-author">
    <w:name w:val="single-author"/>
    <w:basedOn w:val="DefaultParagraphFont"/>
    <w:rsid w:val="008D27D9"/>
  </w:style>
  <w:style w:type="character" w:customStyle="1" w:styleId="environment">
    <w:name w:val="environment"/>
    <w:basedOn w:val="DefaultParagraphFont"/>
    <w:rsid w:val="008D27D9"/>
  </w:style>
  <w:style w:type="character" w:customStyle="1" w:styleId="attachuserpopup">
    <w:name w:val="attach_user_popup"/>
    <w:basedOn w:val="DefaultParagraphFont"/>
    <w:rsid w:val="008D27D9"/>
  </w:style>
  <w:style w:type="character" w:customStyle="1" w:styleId="contentlinks">
    <w:name w:val="contentlinks"/>
    <w:basedOn w:val="DefaultParagraphFont"/>
    <w:rsid w:val="008D27D9"/>
  </w:style>
  <w:style w:type="character" w:customStyle="1" w:styleId="series-number">
    <w:name w:val="series-number"/>
    <w:basedOn w:val="DefaultParagraphFont"/>
    <w:rsid w:val="008D27D9"/>
  </w:style>
  <w:style w:type="paragraph" w:customStyle="1" w:styleId="cnnfirst">
    <w:name w:val="cnn_first"/>
    <w:basedOn w:val="Normal"/>
    <w:qFormat/>
    <w:rsid w:val="008D27D9"/>
    <w:pPr>
      <w:spacing w:before="100" w:beforeAutospacing="1" w:after="100" w:afterAutospacing="1"/>
    </w:pPr>
    <w:rPr>
      <w:rFonts w:ascii="Times" w:hAnsi="Times"/>
      <w:sz w:val="20"/>
      <w:szCs w:val="20"/>
    </w:rPr>
  </w:style>
  <w:style w:type="character" w:customStyle="1" w:styleId="pullquote">
    <w:name w:val="pullquote"/>
    <w:basedOn w:val="DefaultParagraphFont"/>
    <w:rsid w:val="008D27D9"/>
  </w:style>
  <w:style w:type="character" w:customStyle="1" w:styleId="addthisseparator">
    <w:name w:val="addthis_separator"/>
    <w:basedOn w:val="DefaultParagraphFont"/>
    <w:rsid w:val="008D27D9"/>
  </w:style>
  <w:style w:type="character" w:customStyle="1" w:styleId="printhtml">
    <w:name w:val="print_html"/>
    <w:basedOn w:val="DefaultParagraphFont"/>
    <w:rsid w:val="008D27D9"/>
  </w:style>
  <w:style w:type="character" w:customStyle="1" w:styleId="storytools">
    <w:name w:val="story_tools"/>
    <w:basedOn w:val="DefaultParagraphFont"/>
    <w:rsid w:val="008D27D9"/>
  </w:style>
  <w:style w:type="character" w:customStyle="1" w:styleId="photo-caption">
    <w:name w:val="photo-caption"/>
    <w:basedOn w:val="DefaultParagraphFont"/>
    <w:rsid w:val="008D27D9"/>
  </w:style>
  <w:style w:type="character" w:customStyle="1" w:styleId="photo-credit">
    <w:name w:val="photo-credit"/>
    <w:basedOn w:val="DefaultParagraphFont"/>
    <w:rsid w:val="008D27D9"/>
  </w:style>
  <w:style w:type="paragraph" w:customStyle="1" w:styleId="exlresultavailability">
    <w:name w:val="exlresultavailability"/>
    <w:basedOn w:val="Normal"/>
    <w:rsid w:val="008D27D9"/>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8D27D9"/>
  </w:style>
  <w:style w:type="character" w:customStyle="1" w:styleId="journaltitle">
    <w:name w:val="journaltitle"/>
    <w:basedOn w:val="DefaultParagraphFont"/>
    <w:rsid w:val="008D27D9"/>
  </w:style>
  <w:style w:type="character" w:customStyle="1" w:styleId="vol">
    <w:name w:val="vol"/>
    <w:basedOn w:val="DefaultParagraphFont"/>
    <w:rsid w:val="008D27D9"/>
  </w:style>
  <w:style w:type="character" w:customStyle="1" w:styleId="pagefirst">
    <w:name w:val="pagefirst"/>
    <w:basedOn w:val="DefaultParagraphFont"/>
    <w:rsid w:val="008D27D9"/>
  </w:style>
  <w:style w:type="character" w:customStyle="1" w:styleId="pagelast">
    <w:name w:val="pagelast"/>
    <w:basedOn w:val="DefaultParagraphFont"/>
    <w:rsid w:val="008D27D9"/>
  </w:style>
  <w:style w:type="character" w:customStyle="1" w:styleId="citedissue">
    <w:name w:val="citedissue"/>
    <w:basedOn w:val="DefaultParagraphFont"/>
    <w:rsid w:val="008D27D9"/>
  </w:style>
  <w:style w:type="character" w:customStyle="1" w:styleId="for">
    <w:name w:val="for"/>
    <w:basedOn w:val="DefaultParagraphFont"/>
    <w:rsid w:val="008D27D9"/>
  </w:style>
  <w:style w:type="character" w:customStyle="1" w:styleId="meta-nav">
    <w:name w:val="meta-nav"/>
    <w:basedOn w:val="DefaultParagraphFont"/>
    <w:rsid w:val="008D27D9"/>
  </w:style>
  <w:style w:type="character" w:customStyle="1" w:styleId="booktitle0">
    <w:name w:val="booktitle"/>
    <w:basedOn w:val="DefaultParagraphFont"/>
    <w:rsid w:val="008D27D9"/>
  </w:style>
  <w:style w:type="character" w:customStyle="1" w:styleId="directlinklabel">
    <w:name w:val="directlinklabel"/>
    <w:basedOn w:val="DefaultParagraphFont"/>
    <w:rsid w:val="008D27D9"/>
  </w:style>
  <w:style w:type="paragraph" w:customStyle="1" w:styleId="sl-art-byline">
    <w:name w:val="sl-art-byline"/>
    <w:basedOn w:val="Normal"/>
    <w:rsid w:val="008D27D9"/>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8D27D9"/>
  </w:style>
  <w:style w:type="character" w:customStyle="1" w:styleId="sl-art-head-pipe">
    <w:name w:val="sl-art-head-pipe"/>
    <w:basedOn w:val="DefaultParagraphFont"/>
    <w:rsid w:val="008D27D9"/>
  </w:style>
  <w:style w:type="character" w:customStyle="1" w:styleId="sl-ad-label">
    <w:name w:val="sl-ad-label"/>
    <w:basedOn w:val="DefaultParagraphFont"/>
    <w:rsid w:val="008D27D9"/>
  </w:style>
  <w:style w:type="paragraph" w:customStyle="1" w:styleId="details">
    <w:name w:val="details"/>
    <w:basedOn w:val="Normal"/>
    <w:rsid w:val="008D27D9"/>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sj.com/articles/congress-eyes-antitrust-changes-to-counter-big-tech-consolidation-11615458603//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shingtonpost.com/opinions/2020/12/02/joe-biden-has-move-fa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58180</Words>
  <Characters>331627</Characters>
  <Application>Microsoft Office Word</Application>
  <DocSecurity>0</DocSecurity>
  <Lines>2763</Lines>
  <Paragraphs>778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2021-10-02T19:18:00Z</dcterms:created>
  <dcterms:modified xsi:type="dcterms:W3CDTF">2021-10-02T19:22:00Z</dcterms:modified>
</cp:coreProperties>
</file>