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B28E2" w14:textId="77777777" w:rsidR="00A803C0" w:rsidRPr="00972158" w:rsidRDefault="00A803C0" w:rsidP="00A803C0">
      <w:pPr>
        <w:pStyle w:val="Heading1"/>
      </w:pPr>
      <w:bookmarkStart w:id="0" w:name="_Hlk82725044"/>
      <w:r w:rsidRPr="00972158">
        <w:t>1AC – Dartmouth SV</w:t>
      </w:r>
    </w:p>
    <w:p w14:paraId="5D7C554B" w14:textId="77777777" w:rsidR="00A803C0" w:rsidRPr="00972158" w:rsidRDefault="00A803C0" w:rsidP="00A803C0">
      <w:pPr>
        <w:pStyle w:val="Heading2"/>
      </w:pPr>
      <w:r w:rsidRPr="00972158">
        <w:t>1AC – Northwestern</w:t>
      </w:r>
    </w:p>
    <w:p w14:paraId="05E10D5E" w14:textId="77777777" w:rsidR="00A803C0" w:rsidRPr="00972158" w:rsidRDefault="00A803C0" w:rsidP="00A803C0">
      <w:pPr>
        <w:pStyle w:val="Heading3"/>
        <w:rPr>
          <w:rFonts w:cs="Arial"/>
        </w:rPr>
      </w:pPr>
      <w:r w:rsidRPr="00972158">
        <w:rPr>
          <w:rFonts w:cs="Arial"/>
        </w:rPr>
        <w:t>1AC – Competitiveness</w:t>
      </w:r>
    </w:p>
    <w:p w14:paraId="25CA90F0" w14:textId="77777777" w:rsidR="00A803C0" w:rsidRPr="00972158" w:rsidRDefault="00A803C0" w:rsidP="00A803C0">
      <w:pPr>
        <w:pStyle w:val="Heading4"/>
        <w:rPr>
          <w:rFonts w:cs="Arial"/>
        </w:rPr>
      </w:pPr>
      <w:r w:rsidRPr="00972158">
        <w:rPr>
          <w:rFonts w:cs="Arial"/>
        </w:rPr>
        <w:t xml:space="preserve">Contention one: </w:t>
      </w:r>
      <w:r w:rsidRPr="00972158">
        <w:rPr>
          <w:rFonts w:cs="Arial"/>
          <w:u w:val="single"/>
        </w:rPr>
        <w:t>Competitiveness</w:t>
      </w:r>
    </w:p>
    <w:p w14:paraId="67270D18" w14:textId="77777777" w:rsidR="00A803C0" w:rsidRPr="00972158" w:rsidRDefault="00A803C0" w:rsidP="00A803C0">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marketing their own goods on it. Only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602E3D9D" w14:textId="77777777" w:rsidR="00A803C0" w:rsidRPr="00972158" w:rsidRDefault="00A803C0" w:rsidP="00A803C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8FE9F74" w14:textId="77777777" w:rsidR="00A803C0" w:rsidRPr="00972158" w:rsidRDefault="00A803C0" w:rsidP="00A803C0">
      <w:pPr>
        <w:rPr>
          <w:sz w:val="16"/>
        </w:rPr>
      </w:pPr>
      <w:r w:rsidRPr="00972158">
        <w:rPr>
          <w:sz w:val="16"/>
        </w:rPr>
        <w:t xml:space="preserve">A handful of </w:t>
      </w:r>
      <w:r w:rsidRPr="00972158">
        <w:rPr>
          <w:rStyle w:val="StyleUnderline"/>
          <w:highlight w:val="yellow"/>
        </w:rPr>
        <w:t>digital platforms</w:t>
      </w:r>
      <w:r w:rsidRPr="00972158">
        <w:rPr>
          <w:rStyle w:val="StyleUnderline"/>
        </w:rPr>
        <w:t xml:space="preserve"> exert increasing control over key arteries of American commerce and</w:t>
      </w:r>
      <w:r w:rsidRPr="00972158">
        <w:rPr>
          <w:sz w:val="16"/>
        </w:rPr>
        <w:t xml:space="preserve"> communications. </w:t>
      </w:r>
      <w:r w:rsidRPr="00972158">
        <w:rPr>
          <w:rStyle w:val="StyleUnderline"/>
        </w:rPr>
        <w:t xml:space="preserve">Structuring access to markets, these firms </w:t>
      </w:r>
      <w:r w:rsidRPr="00972158">
        <w:rPr>
          <w:rStyle w:val="StyleUnderline"/>
          <w:highlight w:val="yellow"/>
        </w:rPr>
        <w:t xml:space="preserve">function as </w:t>
      </w:r>
      <w:r w:rsidRPr="00972158">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0B3802CE" w14:textId="77777777" w:rsidR="00A803C0" w:rsidRPr="00972158" w:rsidRDefault="00A803C0" w:rsidP="00A803C0">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feature dominant digital platforms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972158">
        <w:rPr>
          <w:rStyle w:val="StyleUnderline"/>
          <w:highlight w:val="yellow"/>
        </w:rPr>
        <w:t>they</w:t>
      </w:r>
      <w:r w:rsidRPr="00972158">
        <w:rPr>
          <w:rStyle w:val="StyleUnderline"/>
        </w:rPr>
        <w:t xml:space="preserve"> both </w:t>
      </w:r>
      <w:r w:rsidRPr="00972158">
        <w:rPr>
          <w:rStyle w:val="StyleUnderline"/>
          <w:highlight w:val="yellow"/>
        </w:rPr>
        <w:t xml:space="preserve">operate a </w:t>
      </w:r>
      <w:r w:rsidRPr="00972158">
        <w:rPr>
          <w:rStyle w:val="Emphasis"/>
          <w:highlight w:val="yellow"/>
        </w:rPr>
        <w:t>platform</w:t>
      </w:r>
      <w:r w:rsidRPr="00972158">
        <w:rPr>
          <w:rStyle w:val="StyleUnderline"/>
          <w:highlight w:val="yellow"/>
        </w:rPr>
        <w:t xml:space="preserve"> and </w:t>
      </w:r>
      <w:r w:rsidRPr="00972158">
        <w:rPr>
          <w:rStyle w:val="Emphasis"/>
          <w:highlight w:val="yellow"/>
        </w:rPr>
        <w:t>market their</w:t>
      </w:r>
      <w:r w:rsidRPr="00972158">
        <w:rPr>
          <w:rStyle w:val="Emphasis"/>
        </w:rPr>
        <w:t xml:space="preserve"> own </w:t>
      </w:r>
      <w:r w:rsidRPr="00972158">
        <w:rPr>
          <w:rStyle w:val="Emphasis"/>
          <w:highlight w:val="yellow"/>
        </w:rPr>
        <w:t>goods</w:t>
      </w:r>
      <w:r w:rsidRPr="00972158">
        <w:rPr>
          <w:rStyle w:val="StyleUnderline"/>
        </w:rPr>
        <w:t xml:space="preserve"> and services </w:t>
      </w:r>
      <w:r w:rsidRPr="00972158">
        <w:rPr>
          <w:rStyle w:val="StyleUnderline"/>
          <w:highlight w:val="yellow"/>
        </w:rPr>
        <w:t>on it</w:t>
      </w:r>
      <w:r w:rsidRPr="00972158">
        <w:rPr>
          <w:rStyle w:val="StyleUnderline"/>
        </w:rPr>
        <w:t xml:space="preserve">. This structure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972158">
        <w:rPr>
          <w:rStyle w:val="StyleUnderline"/>
          <w:highlight w:val="yellow"/>
        </w:rPr>
        <w:t>creating</w:t>
      </w:r>
      <w:r w:rsidRPr="00972158">
        <w:rPr>
          <w:rStyle w:val="StyleUnderline"/>
        </w:rPr>
        <w:t xml:space="preserve"> a </w:t>
      </w:r>
      <w:r w:rsidRPr="00972158">
        <w:rPr>
          <w:rStyle w:val="Emphasis"/>
          <w:highlight w:val="yellow"/>
        </w:rPr>
        <w:t>conflict of interest</w:t>
      </w:r>
      <w:r w:rsidRPr="00972158">
        <w:rPr>
          <w:rStyle w:val="StyleUnderline"/>
        </w:rPr>
        <w:t xml:space="preserve"> that </w:t>
      </w:r>
      <w:r w:rsidRPr="00972158">
        <w:rPr>
          <w:rStyle w:val="StyleUnderline"/>
          <w:highlight w:val="yellow"/>
        </w:rPr>
        <w:t>platforms</w:t>
      </w:r>
      <w:r w:rsidRPr="00972158">
        <w:rPr>
          <w:rStyle w:val="StyleUnderline"/>
        </w:rPr>
        <w:t xml:space="preserve"> can </w:t>
      </w:r>
      <w:r w:rsidRPr="00972158">
        <w:rPr>
          <w:rStyle w:val="StyleUnderline"/>
          <w:highlight w:val="yellow"/>
        </w:rPr>
        <w:t>exploit to</w:t>
      </w:r>
      <w:r w:rsidRPr="00972158">
        <w:rPr>
          <w:rStyle w:val="StyleUnderline"/>
        </w:rPr>
        <w:t xml:space="preserve"> further </w:t>
      </w:r>
      <w:r w:rsidRPr="00972158">
        <w:rPr>
          <w:rStyle w:val="Emphasis"/>
          <w:highlight w:val="yellow"/>
        </w:rPr>
        <w:t>entrench</w:t>
      </w:r>
      <w:r w:rsidRPr="00972158">
        <w:rPr>
          <w:rStyle w:val="Emphasis"/>
        </w:rPr>
        <w:t xml:space="preserve"> their </w:t>
      </w:r>
      <w:r w:rsidRPr="00972158">
        <w:rPr>
          <w:rStyle w:val="Emphasis"/>
          <w:highlight w:val="yellow"/>
        </w:rPr>
        <w:t>dominance</w:t>
      </w:r>
      <w:r w:rsidRPr="00972158">
        <w:rPr>
          <w:rStyle w:val="StyleUnderline"/>
          <w:highlight w:val="yellow"/>
        </w:rPr>
        <w:t xml:space="preserve">, </w:t>
      </w:r>
      <w:r w:rsidRPr="00972158">
        <w:rPr>
          <w:rStyle w:val="Emphasis"/>
          <w:highlight w:val="yellow"/>
        </w:rPr>
        <w:t>thwart competition</w:t>
      </w:r>
      <w:r w:rsidRPr="00972158">
        <w:rPr>
          <w:rStyle w:val="StyleUnderline"/>
          <w:highlight w:val="yellow"/>
        </w:rPr>
        <w:t xml:space="preserve">, and </w:t>
      </w:r>
      <w:r w:rsidRPr="00972158">
        <w:rPr>
          <w:rStyle w:val="Emphasis"/>
          <w:highlight w:val="yellow"/>
        </w:rPr>
        <w:t>stifle innovation</w:t>
      </w:r>
      <w:r w:rsidRPr="00972158">
        <w:rPr>
          <w:sz w:val="16"/>
        </w:rPr>
        <w:t xml:space="preserve">.5 </w:t>
      </w:r>
      <w:r w:rsidRPr="00972158">
        <w:rPr>
          <w:rStyle w:val="StyleUnderline"/>
        </w:rPr>
        <w:t>Consider Spotify’s effort to reach users through Apple’s iPhone</w:t>
      </w:r>
      <w:r w:rsidRPr="00972158">
        <w:rPr>
          <w:sz w:val="16"/>
        </w:rPr>
        <w:t xml:space="preserve"> while Apple sought to promote Apple Music. In 2016, </w:t>
      </w:r>
      <w:r w:rsidRPr="00972158">
        <w:rPr>
          <w:rStyle w:val="StyleUnderline"/>
          <w:highlight w:val="yellow"/>
        </w:rPr>
        <w:t>Spotify revealed</w:t>
      </w:r>
      <w:r w:rsidRPr="00972158">
        <w:rPr>
          <w:rStyle w:val="StyleUnderline"/>
        </w:rPr>
        <w:t xml:space="preserve"> that </w:t>
      </w:r>
      <w:r w:rsidRPr="00972158">
        <w:rPr>
          <w:rStyle w:val="StyleUnderline"/>
          <w:highlight w:val="yellow"/>
        </w:rPr>
        <w:t>Apple</w:t>
      </w:r>
      <w:r w:rsidRPr="00972158">
        <w:rPr>
          <w:rStyle w:val="StyleUnderline"/>
        </w:rPr>
        <w:t xml:space="preserve"> had </w:t>
      </w:r>
      <w:r w:rsidRPr="00972158">
        <w:rPr>
          <w:rStyle w:val="StyleUnderline"/>
          <w:highlight w:val="yellow"/>
        </w:rPr>
        <w:t>blocked the</w:t>
      </w:r>
      <w:r w:rsidRPr="00972158">
        <w:rPr>
          <w:rStyle w:val="StyleUnderline"/>
        </w:rPr>
        <w:t xml:space="preserve"> streaming </w:t>
      </w:r>
      <w:r w:rsidRPr="00972158">
        <w:rPr>
          <w:rStyle w:val="StyleUnderline"/>
          <w:highlight w:val="yellow"/>
        </w:rPr>
        <w:t>app</w:t>
      </w:r>
      <w:r w:rsidRPr="00972158">
        <w:rPr>
          <w:rStyle w:val="StyleUnderline"/>
        </w:rPr>
        <w:t>lication from the 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Or take the challenge faced by 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7ED04E42" w14:textId="77777777" w:rsidR="00A803C0" w:rsidRPr="00972158" w:rsidRDefault="00A803C0" w:rsidP="00A803C0">
      <w:pPr>
        <w:rPr>
          <w:rStyle w:val="StyleUnderline"/>
        </w:rPr>
      </w:pPr>
      <w:r w:rsidRPr="00972158">
        <w:rPr>
          <w:sz w:val="16"/>
        </w:rPr>
        <w:t xml:space="preserve">In Europe and India, </w:t>
      </w:r>
      <w:r w:rsidRPr="00972158">
        <w:rPr>
          <w:rStyle w:val="StyleUnderline"/>
        </w:rPr>
        <w:t xml:space="preserve">competition authorities have found that </w:t>
      </w:r>
      <w:r w:rsidRPr="00972158">
        <w:rPr>
          <w:rStyle w:val="StyleUnderline"/>
          <w:highlight w:val="yellow"/>
        </w:rPr>
        <w:t>Google ranks its</w:t>
      </w:r>
      <w:r w:rsidRPr="00972158">
        <w:rPr>
          <w:rStyle w:val="StyleUnderline"/>
        </w:rPr>
        <w:t xml:space="preserve"> own </w:t>
      </w:r>
      <w:r w:rsidRPr="00972158">
        <w:rPr>
          <w:rStyle w:val="StyleUnderline"/>
          <w:highlight w:val="yellow"/>
        </w:rPr>
        <w:t>services higher than</w:t>
      </w:r>
      <w:r w:rsidRPr="00972158">
        <w:rPr>
          <w:rStyle w:val="StyleUnderline"/>
        </w:rPr>
        <w:t xml:space="preserve"> those offered by </w:t>
      </w:r>
      <w:r w:rsidRPr="00972158">
        <w:rPr>
          <w:rStyle w:val="StyleUnderline"/>
          <w:highlight w:val="yellow"/>
        </w:rPr>
        <w:t>rivals</w:t>
      </w:r>
      <w:r w:rsidRPr="00972158">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18572760" w14:textId="77777777" w:rsidR="00A803C0" w:rsidRPr="00972158" w:rsidRDefault="00A803C0" w:rsidP="00A803C0">
      <w:pPr>
        <w:rPr>
          <w:sz w:val="16"/>
        </w:rPr>
      </w:pPr>
      <w:r w:rsidRPr="00972158">
        <w:rPr>
          <w:rStyle w:val="StyleUnderline"/>
          <w:highlight w:val="yellow"/>
        </w:rPr>
        <w:t>Venture capitalists</w:t>
      </w:r>
      <w:r w:rsidRPr="00972158">
        <w:rPr>
          <w:sz w:val="16"/>
        </w:rPr>
        <w:t xml:space="preserve"> now </w:t>
      </w:r>
      <w:r w:rsidRPr="00972158">
        <w:rPr>
          <w:rStyle w:val="StyleUnderline"/>
          <w:highlight w:val="yellow"/>
        </w:rPr>
        <w:t>factor this</w:t>
      </w:r>
      <w:r w:rsidRPr="00972158">
        <w:rPr>
          <w:rStyle w:val="StyleUnderline"/>
        </w:rPr>
        <w:t xml:space="preserve"> risk </w:t>
      </w:r>
      <w:r w:rsidRPr="00972158">
        <w:rPr>
          <w:rStyle w:val="StyleUnderline"/>
          <w:highlight w:val="yellow"/>
        </w:rPr>
        <w:t>into</w:t>
      </w:r>
      <w:r w:rsidRPr="00972158">
        <w:rPr>
          <w:rStyle w:val="StyleUnderline"/>
        </w:rPr>
        <w:t xml:space="preserve"> their </w:t>
      </w:r>
      <w:r w:rsidRPr="00972158">
        <w:rPr>
          <w:rStyle w:val="StyleUnderline"/>
          <w:highlight w:val="yellow"/>
        </w:rPr>
        <w:t>investment</w:t>
      </w:r>
      <w:r w:rsidRPr="00972158">
        <w:rPr>
          <w:rStyle w:val="StyleUnderline"/>
        </w:rPr>
        <w:t xml:space="preserve"> decisions</w:t>
      </w:r>
      <w:r w:rsidRPr="00972158">
        <w:rPr>
          <w:sz w:val="16"/>
        </w:rPr>
        <w:t xml:space="preserve">.11 Indeed, </w:t>
      </w:r>
      <w:r w:rsidRPr="00972158">
        <w:rPr>
          <w:rStyle w:val="StyleUnderline"/>
        </w:rPr>
        <w:t>the power of these gatekeeper platforms to steer the fate of countless other firms is described</w:t>
      </w:r>
      <w:r w:rsidRPr="00972158">
        <w:rPr>
          <w:sz w:val="16"/>
        </w:rPr>
        <w:t xml:space="preserve"> by entrepreneurs and investors </w:t>
      </w:r>
      <w:r w:rsidRPr="00972158">
        <w:rPr>
          <w:rStyle w:val="StyleUnderline"/>
        </w:rPr>
        <w:t>as “</w:t>
      </w:r>
      <w:r w:rsidRPr="00972158">
        <w:rPr>
          <w:rStyle w:val="StyleUnderline"/>
          <w:highlight w:val="yellow"/>
        </w:rPr>
        <w:t xml:space="preserve">having a </w:t>
      </w:r>
      <w:r w:rsidRPr="00972158">
        <w:rPr>
          <w:rStyle w:val="Emphasis"/>
          <w:highlight w:val="yellow"/>
        </w:rPr>
        <w:t>profound impact</w:t>
      </w:r>
      <w:r w:rsidRPr="00972158">
        <w:rPr>
          <w:rStyle w:val="StyleUnderline"/>
          <w:highlight w:val="yellow"/>
        </w:rPr>
        <w:t xml:space="preserve"> on innovation</w:t>
      </w:r>
      <w:r w:rsidRPr="00972158">
        <w:rPr>
          <w:rStyle w:val="StyleUnderline"/>
        </w:rPr>
        <w:t xml:space="preserve"> in Silicon Valley”</w:t>
      </w:r>
      <w:r w:rsidRPr="00972158">
        <w:rPr>
          <w:sz w:val="16"/>
        </w:rPr>
        <w:t xml:space="preserve">12 </w:t>
      </w:r>
      <w:r w:rsidRPr="00972158">
        <w:rPr>
          <w:rStyle w:val="StyleUnderline"/>
        </w:rPr>
        <w:t>and “</w:t>
      </w:r>
      <w:r w:rsidRPr="00972158">
        <w:rPr>
          <w:rStyle w:val="Emphasis"/>
          <w:highlight w:val="yellow"/>
        </w:rPr>
        <w:t>choking</w:t>
      </w:r>
      <w:r w:rsidRPr="00972158">
        <w:rPr>
          <w:rStyle w:val="Emphasis"/>
        </w:rPr>
        <w:t xml:space="preserve"> off </w:t>
      </w:r>
      <w:r w:rsidRPr="00972158">
        <w:rPr>
          <w:rStyle w:val="Emphasis"/>
          <w:highlight w:val="yellow"/>
        </w:rPr>
        <w:t>the start-up world</w:t>
      </w:r>
      <w:r w:rsidRPr="00972158">
        <w:rPr>
          <w:sz w:val="16"/>
        </w:rPr>
        <w:t xml:space="preserve">.”13 </w:t>
      </w:r>
      <w:r w:rsidRPr="00972158">
        <w:rPr>
          <w:rStyle w:val="StyleUnderline"/>
          <w:highlight w:val="yellow"/>
        </w:rPr>
        <w:t>Venture capitalists</w:t>
      </w:r>
      <w:r w:rsidRPr="00972158">
        <w:rPr>
          <w:rStyle w:val="StyleUnderline"/>
        </w:rPr>
        <w:t xml:space="preserve"> now </w:t>
      </w:r>
      <w:r w:rsidRPr="00972158">
        <w:rPr>
          <w:rStyle w:val="StyleUnderline"/>
          <w:highlight w:val="yellow"/>
        </w:rPr>
        <w:t xml:space="preserve">discuss a </w:t>
      </w:r>
      <w:r w:rsidRPr="00972158">
        <w:rPr>
          <w:rStyle w:val="Emphasis"/>
          <w:highlight w:val="yellow"/>
        </w:rPr>
        <w:t>“kill-zone”</w:t>
      </w:r>
      <w:r w:rsidRPr="00972158">
        <w:rPr>
          <w:rStyle w:val="StyleUnderline"/>
        </w:rPr>
        <w:t xml:space="preserve"> around digital giants—“</w:t>
      </w:r>
      <w:r w:rsidRPr="00972158">
        <w:rPr>
          <w:rStyle w:val="StyleUnderline"/>
          <w:highlight w:val="yellow"/>
        </w:rPr>
        <w:t xml:space="preserve">areas </w:t>
      </w:r>
      <w:r w:rsidRPr="00972158">
        <w:rPr>
          <w:rStyle w:val="Emphasis"/>
          <w:highlight w:val="yellow"/>
        </w:rPr>
        <w:t>not worth</w:t>
      </w:r>
      <w:r w:rsidRPr="00972158">
        <w:rPr>
          <w:rStyle w:val="StyleUnderline"/>
        </w:rPr>
        <w:t xml:space="preserve"> operating or </w:t>
      </w:r>
      <w:r w:rsidRPr="00972158">
        <w:rPr>
          <w:rStyle w:val="Emphasis"/>
          <w:highlight w:val="yellow"/>
        </w:rPr>
        <w:t>investing in</w:t>
      </w:r>
      <w:r w:rsidRPr="00972158">
        <w:rPr>
          <w:rStyle w:val="StyleUnderline"/>
          <w:highlight w:val="yellow"/>
        </w:rPr>
        <w:t xml:space="preserve">, since </w:t>
      </w:r>
      <w:r w:rsidRPr="00972158">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628E48D7" w14:textId="77777777" w:rsidR="00A803C0" w:rsidRPr="00972158" w:rsidRDefault="00A803C0" w:rsidP="00A803C0">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078D5E70" w14:textId="77777777" w:rsidR="00A803C0" w:rsidRPr="00972158" w:rsidRDefault="00A803C0" w:rsidP="00A803C0">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972158">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972158">
        <w:rPr>
          <w:rStyle w:val="Emphasis"/>
          <w:highlight w:val="yellow"/>
        </w:rPr>
        <w:t>activity</w:t>
      </w:r>
      <w:r w:rsidRPr="00972158">
        <w:rPr>
          <w:rStyle w:val="StyleUnderline"/>
          <w:highlight w:val="yellow"/>
        </w:rPr>
        <w:t xml:space="preserve"> of 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972158">
        <w:rPr>
          <w:rStyle w:val="StyleUnderline"/>
          <w:highlight w:val="yellow"/>
        </w:rPr>
        <w:t>discrimination and</w:t>
      </w:r>
      <w:r w:rsidRPr="00972158">
        <w:rPr>
          <w:rStyle w:val="StyleUnderline"/>
        </w:rPr>
        <w:t xml:space="preserve"> information </w:t>
      </w:r>
      <w:r w:rsidRPr="00972158">
        <w:rPr>
          <w:rStyle w:val="StyleUnderline"/>
          <w:highlight w:val="yellow"/>
        </w:rPr>
        <w:t>appropriation invite</w:t>
      </w:r>
      <w:r w:rsidRPr="00972158">
        <w:rPr>
          <w:sz w:val="16"/>
          <w:highlight w:val="yellow"/>
        </w:rPr>
        <w:t xml:space="preserve"> </w:t>
      </w:r>
      <w:r w:rsidRPr="00972158">
        <w:rPr>
          <w:rStyle w:val="StyleUnderline"/>
          <w:highlight w:val="yellow"/>
        </w:rPr>
        <w:t>recovering</w:t>
      </w:r>
      <w:r w:rsidRPr="00972158">
        <w:rPr>
          <w:sz w:val="16"/>
        </w:rPr>
        <w:t xml:space="preserve"> common carriage’s forgotten cousin: </w:t>
      </w:r>
      <w:r w:rsidRPr="00972158">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separations proscribe certain organizational structures.</w:t>
      </w:r>
      <w:r w:rsidRPr="00972158">
        <w:rPr>
          <w:sz w:val="16"/>
        </w:rPr>
        <w:t xml:space="preserve"> In antitrust, </w:t>
      </w:r>
      <w:r w:rsidRPr="00972158">
        <w:rPr>
          <w:rStyle w:val="StyleUnderline"/>
        </w:rPr>
        <w:t xml:space="preserve">structural remedies are contrasted with behavioral ones: </w:t>
      </w:r>
      <w:r w:rsidRPr="00972158">
        <w:rPr>
          <w:rStyle w:val="StyleUnderline"/>
          <w:highlight w:val="yellow"/>
        </w:rPr>
        <w:t>Whereas behavioral remedies</w:t>
      </w:r>
      <w:r w:rsidRPr="00972158">
        <w:rPr>
          <w:rStyle w:val="StyleUnderline"/>
        </w:rPr>
        <w:t xml:space="preserve"> seek to </w:t>
      </w:r>
      <w:r w:rsidRPr="00972158">
        <w:rPr>
          <w:rStyle w:val="StyleUnderline"/>
          <w:highlight w:val="yellow"/>
        </w:rPr>
        <w:t>prevent</w:t>
      </w:r>
      <w:r w:rsidRPr="00972158">
        <w:rPr>
          <w:rStyle w:val="StyleUnderline"/>
        </w:rPr>
        <w:t xml:space="preserve"> firms from engaging in specific types of </w:t>
      </w:r>
      <w:r w:rsidRPr="00972158">
        <w:rPr>
          <w:rStyle w:val="StyleUnderline"/>
          <w:highlight w:val="yellow"/>
        </w:rPr>
        <w:t xml:space="preserve">conduct, structural </w:t>
      </w:r>
      <w:r w:rsidRPr="00972158">
        <w:rPr>
          <w:rStyle w:val="StyleUnderline"/>
        </w:rPr>
        <w:t xml:space="preserve">remedies seek to </w:t>
      </w:r>
      <w:r w:rsidRPr="00972158">
        <w:rPr>
          <w:rStyle w:val="Emphasis"/>
          <w:highlight w:val="yellow"/>
        </w:rPr>
        <w:t>eliminate</w:t>
      </w:r>
      <w:r w:rsidRPr="00972158">
        <w:rPr>
          <w:rStyle w:val="Emphasis"/>
        </w:rPr>
        <w:t xml:space="preserve"> the </w:t>
      </w:r>
      <w:r w:rsidRPr="00972158">
        <w:rPr>
          <w:rStyle w:val="Emphasis"/>
          <w:highlight w:val="yellow"/>
        </w:rPr>
        <w:t>incentives that would make</w:t>
      </w:r>
      <w:r w:rsidRPr="00972158">
        <w:rPr>
          <w:rStyle w:val="Emphasis"/>
        </w:rPr>
        <w:t xml:space="preserve"> that </w:t>
      </w:r>
      <w:r w:rsidRPr="00972158">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556CAB9A" w14:textId="77777777" w:rsidR="00A803C0" w:rsidRPr="00972158" w:rsidRDefault="00A803C0" w:rsidP="00A803C0">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50026A2" w14:textId="77777777" w:rsidR="00A803C0" w:rsidRPr="00972158" w:rsidRDefault="00A803C0" w:rsidP="00A803C0">
      <w:pPr>
        <w:rPr>
          <w:sz w:val="16"/>
        </w:rPr>
      </w:pPr>
      <w:r w:rsidRPr="00972158">
        <w:rPr>
          <w:rStyle w:val="StyleUnderline"/>
        </w:rPr>
        <w:t>Today, structural separations have largely been abandoned</w:t>
      </w:r>
      <w:r w:rsidRPr="00972158">
        <w:rPr>
          <w:sz w:val="16"/>
        </w:rPr>
        <w:t>.19 At the same time that lawmakers have significantly weakened or outright eliminated sector-specific regulatory regimes</w:t>
      </w:r>
      <w:r w:rsidRPr="00972158">
        <w:rPr>
          <w:rStyle w:val="StyleUnderline"/>
        </w:rPr>
        <w:t xml:space="preserve">, </w:t>
      </w:r>
      <w:r w:rsidRPr="00972158">
        <w:rPr>
          <w:rStyle w:val="StyleUnderline"/>
          <w:highlight w:val="yellow"/>
        </w:rPr>
        <w:t xml:space="preserve">judicial interpretation of </w:t>
      </w:r>
      <w:r w:rsidRPr="00972158">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972158">
        <w:rPr>
          <w:rStyle w:val="Emphasis"/>
          <w:highlight w:val="yellow"/>
        </w:rPr>
        <w:t>narrowed</w:t>
      </w:r>
      <w:r w:rsidRPr="00972158">
        <w:rPr>
          <w:rStyle w:val="StyleUnderline"/>
        </w:rPr>
        <w:t xml:space="preserve"> the forms of vertical conduct and </w:t>
      </w:r>
      <w:r w:rsidRPr="00972158">
        <w:rPr>
          <w:rStyle w:val="StyleUnderline"/>
          <w:highlight w:val="yellow"/>
        </w:rPr>
        <w:t>structures that register as anticompetitive</w:t>
      </w:r>
      <w:r w:rsidRPr="00972158">
        <w:rPr>
          <w:sz w:val="16"/>
        </w:rPr>
        <w:t xml:space="preserve">. And when antitrust enforcers have targeted these forms of conduct and structures in recent years, they’ve </w:t>
      </w:r>
      <w:r w:rsidRPr="00972158">
        <w:rPr>
          <w:rStyle w:val="StyleUnderline"/>
          <w:highlight w:val="yellow"/>
        </w:rPr>
        <w:t>applied remedies</w:t>
      </w:r>
      <w:r w:rsidRPr="00972158">
        <w:rPr>
          <w:sz w:val="16"/>
        </w:rPr>
        <w:t xml:space="preserve"> </w:t>
      </w:r>
      <w:r w:rsidRPr="00972158">
        <w:rPr>
          <w:rStyle w:val="StyleUnderline"/>
          <w:highlight w:val="yellow"/>
        </w:rPr>
        <w:t>that</w:t>
      </w:r>
      <w:r w:rsidRPr="00972158">
        <w:rPr>
          <w:sz w:val="16"/>
        </w:rPr>
        <w:t xml:space="preserve"> </w:t>
      </w:r>
      <w:r w:rsidRPr="00972158">
        <w:rPr>
          <w:rStyle w:val="StyleUnderline"/>
        </w:rPr>
        <w:t xml:space="preserve">generally (1) </w:t>
      </w:r>
      <w:r w:rsidRPr="00972158">
        <w:rPr>
          <w:rStyle w:val="StyleUnderline"/>
          <w:highlight w:val="yellow"/>
        </w:rPr>
        <w:t>fail to target</w:t>
      </w:r>
      <w:r w:rsidRPr="00972158">
        <w:rPr>
          <w:rStyle w:val="StyleUnderline"/>
        </w:rPr>
        <w:t xml:space="preserve"> the underlying </w:t>
      </w:r>
      <w:r w:rsidRPr="00972158">
        <w:rPr>
          <w:rStyle w:val="StyleUnderline"/>
          <w:highlight w:val="yellow"/>
        </w:rPr>
        <w:t>source of the problem and</w:t>
      </w:r>
      <w:r w:rsidRPr="00972158">
        <w:rPr>
          <w:rStyle w:val="StyleUnderline"/>
        </w:rPr>
        <w:t xml:space="preserve"> (2) </w:t>
      </w:r>
      <w:r w:rsidRPr="00972158">
        <w:rPr>
          <w:rStyle w:val="StyleUnderline"/>
          <w:highlight w:val="yellow"/>
        </w:rPr>
        <w:t>overwhelm</w:t>
      </w:r>
      <w:r w:rsidRPr="00972158">
        <w:rPr>
          <w:rStyle w:val="StyleUnderline"/>
        </w:rPr>
        <w:t xml:space="preserve"> the </w:t>
      </w:r>
      <w:r w:rsidRPr="00972158">
        <w:rPr>
          <w:rStyle w:val="Emphasis"/>
        </w:rPr>
        <w:t xml:space="preserve">institutional </w:t>
      </w:r>
      <w:r w:rsidRPr="00972158">
        <w:rPr>
          <w:rStyle w:val="Emphasis"/>
          <w:highlight w:val="yellow"/>
        </w:rPr>
        <w:t>capacities</w:t>
      </w:r>
      <w:r w:rsidRPr="00972158">
        <w:rPr>
          <w:rStyle w:val="StyleUnderline"/>
          <w:highlight w:val="yellow"/>
        </w:rPr>
        <w:t xml:space="preserve"> of</w:t>
      </w:r>
      <w:r w:rsidRPr="00972158">
        <w:rPr>
          <w:rStyle w:val="StyleUnderline"/>
        </w:rPr>
        <w:t xml:space="preserve"> the </w:t>
      </w:r>
      <w:r w:rsidRPr="00972158">
        <w:rPr>
          <w:rStyle w:val="Emphasis"/>
        </w:rPr>
        <w:t xml:space="preserve">government </w:t>
      </w:r>
      <w:r w:rsidRPr="00972158">
        <w:rPr>
          <w:rStyle w:val="Emphasis"/>
          <w:highlight w:val="yellow"/>
        </w:rPr>
        <w:t>actors</w:t>
      </w:r>
      <w:r w:rsidRPr="00972158">
        <w:rPr>
          <w:sz w:val="16"/>
        </w:rPr>
        <w:t xml:space="preserve"> assigned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31D70013" w14:textId="77777777" w:rsidR="00A803C0" w:rsidRPr="00972158" w:rsidRDefault="00A803C0" w:rsidP="00A803C0">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202AAFF9" w14:textId="77777777" w:rsidR="00A803C0" w:rsidRPr="00972158" w:rsidRDefault="00A803C0" w:rsidP="00A803C0">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0AD997C" w14:textId="77777777" w:rsidR="00A803C0" w:rsidRPr="00972158" w:rsidRDefault="00A803C0" w:rsidP="00A803C0">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972158">
        <w:rPr>
          <w:rStyle w:val="Emphasis"/>
          <w:highlight w:val="yellow"/>
        </w:rPr>
        <w:t>case-by-case adjudication</w:t>
      </w:r>
      <w:r w:rsidRPr="00972158">
        <w:rPr>
          <w:sz w:val="16"/>
        </w:rPr>
        <w:t xml:space="preserve"> </w:t>
      </w:r>
      <w:r w:rsidRPr="00972158">
        <w:rPr>
          <w:rStyle w:val="StyleUnderline"/>
          <w:highlight w:val="yellow"/>
        </w:rPr>
        <w:t>yields</w:t>
      </w:r>
      <w:r w:rsidRPr="00972158">
        <w:rPr>
          <w:sz w:val="16"/>
        </w:rPr>
        <w:t xml:space="preserve"> a system of </w:t>
      </w:r>
      <w:r w:rsidRPr="00972158">
        <w:rPr>
          <w:rStyle w:val="StyleUnderline"/>
          <w:highlight w:val="yellow"/>
        </w:rPr>
        <w:t>enforcement that generates</w:t>
      </w:r>
      <w:r w:rsidRPr="00972158">
        <w:rPr>
          <w:sz w:val="16"/>
        </w:rPr>
        <w:t xml:space="preserve"> </w:t>
      </w:r>
      <w:r w:rsidRPr="00972158">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972158">
        <w:rPr>
          <w:rStyle w:val="StyleUnderline"/>
          <w:highlight w:val="yellow"/>
        </w:rPr>
        <w:t>and deprives</w:t>
      </w:r>
      <w:r w:rsidRPr="00972158">
        <w:rPr>
          <w:sz w:val="16"/>
        </w:rPr>
        <w:t xml:space="preserve"> individuals and </w:t>
      </w:r>
      <w:r w:rsidRPr="00972158">
        <w:rPr>
          <w:rStyle w:val="Emphasis"/>
          <w:highlight w:val="yellow"/>
        </w:rPr>
        <w:t>firms</w:t>
      </w:r>
      <w:r w:rsidRPr="00972158">
        <w:rPr>
          <w:rStyle w:val="StyleUnderline"/>
          <w:highlight w:val="yellow"/>
        </w:rPr>
        <w:t xml:space="preserve"> of</w:t>
      </w:r>
      <w:r w:rsidRPr="00972158">
        <w:rPr>
          <w:sz w:val="16"/>
        </w:rPr>
        <w:t xml:space="preserve"> any real </w:t>
      </w:r>
      <w:r w:rsidRPr="00972158">
        <w:rPr>
          <w:rStyle w:val="StyleUnderline"/>
          <w:highlight w:val="yellow"/>
        </w:rPr>
        <w:t>opportunity to</w:t>
      </w:r>
      <w:r w:rsidRPr="00972158">
        <w:rPr>
          <w:sz w:val="16"/>
        </w:rPr>
        <w:t xml:space="preserve"> democratically </w:t>
      </w:r>
      <w:r w:rsidRPr="00972158">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972158">
        <w:rPr>
          <w:rStyle w:val="StyleUnderline"/>
          <w:highlight w:val="yellow"/>
        </w:rPr>
        <w:t>rule of reason” involves a</w:t>
      </w:r>
      <w:r w:rsidRPr="00972158">
        <w:rPr>
          <w:sz w:val="16"/>
        </w:rPr>
        <w:t xml:space="preserve"> </w:t>
      </w:r>
      <w:r w:rsidRPr="00972158">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972158">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972158">
        <w:rPr>
          <w:rStyle w:val="StyleUnderline"/>
          <w:highlight w:val="yellow"/>
        </w:rPr>
        <w:t>Balancing</w:t>
      </w:r>
      <w:r w:rsidRPr="00972158">
        <w:rPr>
          <w:sz w:val="16"/>
        </w:rPr>
        <w:t xml:space="preserve"> short-term losses against future predicted gains </w:t>
      </w:r>
      <w:r w:rsidRPr="00972158">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972158">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972158">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972158">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972158">
        <w:rPr>
          <w:rStyle w:val="Emphasis"/>
          <w:highlight w:val="yellow"/>
        </w:rPr>
        <w:t>complex</w:t>
      </w:r>
      <w:r w:rsidRPr="00972158">
        <w:rPr>
          <w:rStyle w:val="Emphasis"/>
        </w:rPr>
        <w:t xml:space="preserve"> economic </w:t>
      </w:r>
      <w:r w:rsidRPr="00972158">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972158">
        <w:rPr>
          <w:rStyle w:val="StyleUnderline"/>
          <w:highlight w:val="yellow"/>
        </w:rPr>
        <w:t>standard</w:t>
      </w:r>
      <w:r w:rsidRPr="00972158">
        <w:rPr>
          <w:rStyle w:val="StyleUnderline"/>
        </w:rPr>
        <w:t xml:space="preserve"> isn’t administrable, it </w:t>
      </w:r>
      <w:r w:rsidRPr="00972158">
        <w:rPr>
          <w:rStyle w:val="StyleUnderline"/>
          <w:highlight w:val="yellow"/>
        </w:rPr>
        <w:t xml:space="preserve">won’t yield </w:t>
      </w:r>
      <w:r w:rsidRPr="00972158">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972158">
        <w:rPr>
          <w:rStyle w:val="Emphasis"/>
          <w:highlight w:val="yellow"/>
        </w:rPr>
        <w:t>market actors</w:t>
      </w:r>
      <w:r w:rsidRPr="00972158">
        <w:rPr>
          <w:rStyle w:val="StyleUnderline"/>
          <w:highlight w:val="yellow"/>
        </w:rPr>
        <w:t xml:space="preserve"> face</w:t>
      </w:r>
      <w:r w:rsidRPr="00972158">
        <w:rPr>
          <w:sz w:val="16"/>
          <w:highlight w:val="yellow"/>
        </w:rPr>
        <w:t xml:space="preserve"> </w:t>
      </w:r>
      <w:r w:rsidRPr="00972158">
        <w:rPr>
          <w:rStyle w:val="Emphasis"/>
          <w:highlight w:val="yellow"/>
        </w:rPr>
        <w:t>uncertainty</w:t>
      </w:r>
      <w:r w:rsidRPr="00972158">
        <w:rPr>
          <w:sz w:val="16"/>
          <w:highlight w:val="yellow"/>
        </w:rPr>
        <w:t xml:space="preserve"> </w:t>
      </w:r>
      <w:r w:rsidRPr="00972158">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972158">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3EE5DC19" w14:textId="77777777" w:rsidR="00A803C0" w:rsidRPr="00972158" w:rsidRDefault="00A803C0" w:rsidP="00A803C0">
      <w:pPr>
        <w:rPr>
          <w:sz w:val="16"/>
        </w:rPr>
      </w:pPr>
      <w:bookmarkStart w:id="1" w:name="_Hlk82168323"/>
      <w:r w:rsidRPr="00972158">
        <w:rPr>
          <w:sz w:val="16"/>
        </w:rPr>
        <w:t xml:space="preserve">Decades ago, former Commissioner Philip Elman observed that </w:t>
      </w:r>
      <w:r w:rsidRPr="00972158">
        <w:rPr>
          <w:rStyle w:val="StyleUnderline"/>
          <w:highlight w:val="yellow"/>
        </w:rPr>
        <w:t>case-by-case adjudication “may</w:t>
      </w:r>
      <w:r w:rsidRPr="00972158">
        <w:rPr>
          <w:sz w:val="16"/>
        </w:rPr>
        <w:t xml:space="preserve"> simply </w:t>
      </w:r>
      <w:r w:rsidRPr="00972158">
        <w:rPr>
          <w:rStyle w:val="StyleUnderline"/>
          <w:highlight w:val="yellow"/>
        </w:rPr>
        <w:t>be</w:t>
      </w:r>
      <w:r w:rsidRPr="00972158">
        <w:rPr>
          <w:sz w:val="16"/>
          <w:highlight w:val="yellow"/>
        </w:rPr>
        <w:t xml:space="preserve"> </w:t>
      </w:r>
      <w:r w:rsidRPr="00972158">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972158">
        <w:rPr>
          <w:rStyle w:val="StyleUnderline"/>
          <w:highlight w:val="yellow"/>
        </w:rPr>
        <w:t>to produce</w:t>
      </w:r>
      <w:r w:rsidRPr="00972158">
        <w:rPr>
          <w:sz w:val="16"/>
        </w:rPr>
        <w:t xml:space="preserve"> specific and clear </w:t>
      </w:r>
      <w:r w:rsidRPr="00972158">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972158">
        <w:rPr>
          <w:rStyle w:val="StyleUnderline"/>
          <w:highlight w:val="yellow"/>
        </w:rPr>
        <w:t>businesses</w:t>
      </w:r>
      <w:r w:rsidRPr="00972158">
        <w:rPr>
          <w:sz w:val="16"/>
        </w:rPr>
        <w:t xml:space="preserve"> and the public </w:t>
      </w:r>
      <w:r w:rsidRPr="00972158">
        <w:rPr>
          <w:rStyle w:val="StyleUnderline"/>
          <w:highlight w:val="yellow"/>
        </w:rPr>
        <w:t>must</w:t>
      </w:r>
      <w:r w:rsidRPr="00972158">
        <w:rPr>
          <w:sz w:val="16"/>
        </w:rPr>
        <w:t xml:space="preserve"> attempt to </w:t>
      </w:r>
      <w:r w:rsidRPr="00972158">
        <w:rPr>
          <w:rStyle w:val="StyleUnderline"/>
          <w:highlight w:val="yellow"/>
        </w:rPr>
        <w:t>extract</w:t>
      </w:r>
      <w:r w:rsidRPr="00972158">
        <w:rPr>
          <w:sz w:val="16"/>
        </w:rPr>
        <w:t xml:space="preserve"> </w:t>
      </w:r>
      <w:r w:rsidRPr="00972158">
        <w:rPr>
          <w:rStyle w:val="Emphasis"/>
        </w:rPr>
        <w:t xml:space="preserve">legal </w:t>
      </w:r>
      <w:r w:rsidRPr="00972158">
        <w:rPr>
          <w:rStyle w:val="Emphasis"/>
          <w:highlight w:val="yellow"/>
        </w:rPr>
        <w:t>rules</w:t>
      </w:r>
      <w:r w:rsidRPr="00972158">
        <w:rPr>
          <w:sz w:val="16"/>
        </w:rPr>
        <w:t xml:space="preserve"> </w:t>
      </w:r>
      <w:r w:rsidRPr="00972158">
        <w:rPr>
          <w:rStyle w:val="StyleUnderline"/>
          <w:highlight w:val="yellow"/>
        </w:rPr>
        <w:t>from a</w:t>
      </w:r>
      <w:r w:rsidRPr="00972158">
        <w:rPr>
          <w:sz w:val="16"/>
          <w:highlight w:val="yellow"/>
        </w:rPr>
        <w:t xml:space="preserve"> </w:t>
      </w:r>
      <w:r w:rsidRPr="00972158">
        <w:rPr>
          <w:rStyle w:val="Emphasis"/>
          <w:highlight w:val="yellow"/>
        </w:rPr>
        <w:t>patchwork</w:t>
      </w:r>
      <w:r w:rsidRPr="00972158">
        <w:rPr>
          <w:sz w:val="16"/>
        </w:rPr>
        <w:t xml:space="preserve"> </w:t>
      </w:r>
      <w:r w:rsidRPr="00972158">
        <w:rPr>
          <w:rStyle w:val="StyleUnderline"/>
          <w:highlight w:val="yellow"/>
        </w:rPr>
        <w:t>of</w:t>
      </w:r>
      <w:r w:rsidRPr="00972158">
        <w:rPr>
          <w:sz w:val="16"/>
        </w:rPr>
        <w:t xml:space="preserve"> </w:t>
      </w:r>
      <w:r w:rsidRPr="00972158">
        <w:rPr>
          <w:rStyle w:val="Emphasis"/>
          <w:highlight w:val="yellow"/>
        </w:rPr>
        <w:t>individual court opinions</w:t>
      </w:r>
      <w:r w:rsidRPr="00972158">
        <w:rPr>
          <w:sz w:val="16"/>
        </w:rPr>
        <w:t xml:space="preserve">. </w:t>
      </w:r>
      <w:r w:rsidRPr="00972158">
        <w:rPr>
          <w:rStyle w:val="StyleUnderline"/>
          <w:highlight w:val="yellow"/>
        </w:rPr>
        <w:t>Because</w:t>
      </w:r>
      <w:r w:rsidRPr="00972158">
        <w:rPr>
          <w:rStyle w:val="StyleUnderline"/>
        </w:rPr>
        <w:t xml:space="preserve"> antitrust </w:t>
      </w:r>
      <w:r w:rsidRPr="00972158">
        <w:rPr>
          <w:rStyle w:val="StyleUnderline"/>
          <w:highlight w:val="yellow"/>
        </w:rPr>
        <w:t xml:space="preserve">plaintiffs bring cases in </w:t>
      </w:r>
      <w:r w:rsidRPr="00972158">
        <w:rPr>
          <w:rStyle w:val="Emphasis"/>
          <w:highlight w:val="yellow"/>
        </w:rPr>
        <w:t>dozens</w:t>
      </w:r>
      <w:r w:rsidRPr="00972158">
        <w:rPr>
          <w:sz w:val="16"/>
          <w:highlight w:val="yellow"/>
        </w:rPr>
        <w:t xml:space="preserve"> </w:t>
      </w:r>
      <w:r w:rsidRPr="00972158">
        <w:rPr>
          <w:rStyle w:val="StyleUnderline"/>
          <w:highlight w:val="yellow"/>
        </w:rPr>
        <w:t>of</w:t>
      </w:r>
      <w:r w:rsidRPr="00972158">
        <w:rPr>
          <w:rStyle w:val="StyleUnderline"/>
        </w:rPr>
        <w:t xml:space="preserve"> different </w:t>
      </w:r>
      <w:r w:rsidRPr="00972158">
        <w:rPr>
          <w:rStyle w:val="StyleUnderline"/>
          <w:highlight w:val="yellow"/>
        </w:rPr>
        <w:t xml:space="preserve">courts with </w:t>
      </w:r>
      <w:r w:rsidRPr="00972158">
        <w:rPr>
          <w:rStyle w:val="Emphasis"/>
          <w:highlight w:val="yellow"/>
        </w:rPr>
        <w:t>hundreds</w:t>
      </w:r>
      <w:r w:rsidRPr="00972158">
        <w:rPr>
          <w:sz w:val="16"/>
          <w:highlight w:val="yellow"/>
        </w:rPr>
        <w:t xml:space="preserve"> </w:t>
      </w:r>
      <w:r w:rsidRPr="00972158">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972158">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972158">
        <w:rPr>
          <w:rStyle w:val="StyleUnderline"/>
          <w:highlight w:val="yellow"/>
        </w:rPr>
        <w:t>result</w:t>
      </w:r>
      <w:r w:rsidRPr="00972158">
        <w:rPr>
          <w:rStyle w:val="StyleUnderline"/>
        </w:rPr>
        <w:t xml:space="preserve">ing picture </w:t>
      </w:r>
      <w:r w:rsidRPr="00972158">
        <w:rPr>
          <w:rStyle w:val="StyleUnderline"/>
          <w:highlight w:val="yellow"/>
        </w:rPr>
        <w:t xml:space="preserve">is </w:t>
      </w:r>
      <w:r w:rsidRPr="00972158">
        <w:rPr>
          <w:rStyle w:val="Emphasis"/>
          <w:highlight w:val="yellow"/>
        </w:rPr>
        <w:t>unclear</w:t>
      </w:r>
      <w:r w:rsidRPr="00972158">
        <w:rPr>
          <w:sz w:val="16"/>
        </w:rPr>
        <w:t xml:space="preserve">. This </w:t>
      </w:r>
      <w:r w:rsidRPr="00972158">
        <w:rPr>
          <w:rStyle w:val="StyleUnderline"/>
          <w:highlight w:val="yellow"/>
        </w:rPr>
        <w:t>ambiguity is</w:t>
      </w:r>
      <w:r w:rsidRPr="00972158">
        <w:rPr>
          <w:sz w:val="16"/>
        </w:rPr>
        <w:t xml:space="preserve"> </w:t>
      </w:r>
      <w:r w:rsidRPr="00972158">
        <w:rPr>
          <w:rStyle w:val="Emphasis"/>
          <w:highlight w:val="yellow"/>
        </w:rPr>
        <w:t>compounded</w:t>
      </w:r>
      <w:r w:rsidRPr="00972158">
        <w:rPr>
          <w:sz w:val="16"/>
          <w:highlight w:val="yellow"/>
        </w:rPr>
        <w:t xml:space="preserve"> </w:t>
      </w:r>
      <w:r w:rsidRPr="00972158">
        <w:rPr>
          <w:rStyle w:val="StyleUnderline"/>
          <w:highlight w:val="yellow"/>
        </w:rPr>
        <w:t>when</w:t>
      </w:r>
      <w:r w:rsidRPr="00972158">
        <w:rPr>
          <w:rStyle w:val="StyleUnderline"/>
        </w:rPr>
        <w:t xml:space="preserve"> the</w:t>
      </w:r>
      <w:r w:rsidRPr="00972158">
        <w:rPr>
          <w:sz w:val="16"/>
        </w:rPr>
        <w:t xml:space="preserve"> Supreme </w:t>
      </w:r>
      <w:r w:rsidRPr="00972158">
        <w:rPr>
          <w:rStyle w:val="StyleUnderline"/>
          <w:highlight w:val="yellow"/>
        </w:rPr>
        <w:t>Court assigns</w:t>
      </w:r>
      <w:r w:rsidRPr="00972158">
        <w:rPr>
          <w:rStyle w:val="StyleUnderline"/>
        </w:rPr>
        <w:t xml:space="preserve"> to </w:t>
      </w:r>
      <w:r w:rsidRPr="00972158">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972158">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972158">
        <w:rPr>
          <w:rStyle w:val="Emphasis"/>
          <w:highlight w:val="yellow"/>
        </w:rPr>
        <w:t>certainty</w:t>
      </w:r>
      <w:r w:rsidRPr="00972158">
        <w:rPr>
          <w:sz w:val="16"/>
        </w:rPr>
        <w:t xml:space="preserve"> </w:t>
      </w:r>
      <w:r w:rsidRPr="00972158">
        <w:rPr>
          <w:rStyle w:val="StyleUnderline"/>
          <w:highlight w:val="yellow"/>
        </w:rPr>
        <w:t>for</w:t>
      </w:r>
      <w:r w:rsidRPr="00972158">
        <w:rPr>
          <w:sz w:val="16"/>
        </w:rPr>
        <w:t xml:space="preserve"> years or even </w:t>
      </w:r>
      <w:r w:rsidRPr="00972158">
        <w:rPr>
          <w:rStyle w:val="Emphasis"/>
          <w:highlight w:val="yellow"/>
        </w:rPr>
        <w:t>decades</w:t>
      </w:r>
      <w:r w:rsidRPr="00972158">
        <w:rPr>
          <w:sz w:val="16"/>
        </w:rPr>
        <w:t>.8</w:t>
      </w:r>
    </w:p>
    <w:p w14:paraId="133991D0" w14:textId="77777777" w:rsidR="00A803C0" w:rsidRPr="00972158" w:rsidRDefault="00A803C0" w:rsidP="00A803C0">
      <w:pPr>
        <w:pStyle w:val="Heading4"/>
        <w:rPr>
          <w:rFonts w:cs="Arial"/>
        </w:rPr>
      </w:pPr>
      <w:bookmarkStart w:id="2" w:name="_Hlk82109712"/>
      <w:bookmarkEnd w:id="1"/>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229B8D2A" w14:textId="77777777" w:rsidR="00A803C0" w:rsidRPr="00972158" w:rsidRDefault="00A803C0" w:rsidP="00A803C0">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4834B5D" w14:textId="77777777" w:rsidR="00A803C0" w:rsidRPr="00972158" w:rsidRDefault="00A803C0" w:rsidP="00A803C0">
      <w:pPr>
        <w:rPr>
          <w:sz w:val="16"/>
        </w:rPr>
      </w:pPr>
      <w:r w:rsidRPr="00972158">
        <w:rPr>
          <w:sz w:val="16"/>
        </w:rPr>
        <w:t>“</w:t>
      </w:r>
      <w:r w:rsidRPr="00972158">
        <w:rPr>
          <w:rStyle w:val="StyleUnderline"/>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972158">
        <w:rPr>
          <w:rStyle w:val="StyleUnderline"/>
        </w:rPr>
        <w:t>rulemaking can also be related to “standards, guidelines, pointers, criteria, or 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972158">
        <w:rPr>
          <w:rStyle w:val="StyleUnderline"/>
          <w:highlight w:val="yellow"/>
        </w:rPr>
        <w:t>stipulate the analytical framework</w:t>
      </w:r>
      <w:r w:rsidRPr="00972158">
        <w:rPr>
          <w:rStyle w:val="StyleUnderline"/>
        </w:rPr>
        <w:t xml:space="preserve"> that the agencies rely on to enforce the merger law. Agency rulemaking could do the same </w:t>
      </w:r>
      <w:r w:rsidRPr="00972158">
        <w:rPr>
          <w:rStyle w:val="StyleUnderline"/>
          <w:highlight w:val="yellow"/>
        </w:rPr>
        <w:t>for “unfair methods of competition</w:t>
      </w:r>
      <w:r w:rsidRPr="00972158">
        <w:rPr>
          <w:rStyle w:val="StyleUnderline"/>
        </w:rPr>
        <w:t>.”</w:t>
      </w:r>
    </w:p>
    <w:p w14:paraId="7BEF1715" w14:textId="77777777" w:rsidR="00A803C0" w:rsidRPr="00972158" w:rsidRDefault="00A803C0" w:rsidP="00A803C0">
      <w:pPr>
        <w:rPr>
          <w:sz w:val="16"/>
        </w:rPr>
      </w:pPr>
      <w:r w:rsidRPr="00972158">
        <w:rPr>
          <w:rStyle w:val="StyleUnderline"/>
        </w:rPr>
        <w:t>We see three 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972158">
        <w:rPr>
          <w:rStyle w:val="StyleUnderline"/>
          <w:highlight w:val="yellow"/>
        </w:rPr>
        <w:t xml:space="preserve">current approach generates </w:t>
      </w:r>
      <w:r w:rsidRPr="00972158">
        <w:rPr>
          <w:rStyle w:val="Emphasis"/>
          <w:highlight w:val="yellow"/>
        </w:rPr>
        <w:t>ambiguity</w:t>
      </w:r>
      <w:r w:rsidRPr="00972158">
        <w:rPr>
          <w:rStyle w:val="StyleUnderline"/>
          <w:highlight w:val="yellow"/>
        </w:rPr>
        <w:t xml:space="preserve">, is unduly </w:t>
      </w:r>
      <w:r w:rsidRPr="00972158">
        <w:rPr>
          <w:rStyle w:val="Emphasis"/>
          <w:highlight w:val="yellow"/>
        </w:rPr>
        <w:t>burdensome</w:t>
      </w:r>
      <w:r w:rsidRPr="00972158">
        <w:rPr>
          <w:rStyle w:val="StyleUnderline"/>
          <w:highlight w:val="yellow"/>
        </w:rPr>
        <w:t>, and suffers from</w:t>
      </w:r>
      <w:r w:rsidRPr="00972158">
        <w:rPr>
          <w:rStyle w:val="StyleUnderline"/>
        </w:rPr>
        <w:t xml:space="preserve"> a </w:t>
      </w:r>
      <w:r w:rsidRPr="00972158">
        <w:rPr>
          <w:rStyle w:val="Emphasis"/>
          <w:highlight w:val="yellow"/>
        </w:rPr>
        <w:t>democratic participation</w:t>
      </w:r>
      <w:r w:rsidRPr="00972158">
        <w:rPr>
          <w:sz w:val="16"/>
          <w:highlight w:val="yellow"/>
        </w:rPr>
        <w:t xml:space="preserve"> </w:t>
      </w:r>
      <w:r w:rsidRPr="00972158">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1E557AD7" w14:textId="77777777" w:rsidR="00A803C0" w:rsidRPr="00972158" w:rsidRDefault="00A803C0" w:rsidP="00A803C0">
      <w:pPr>
        <w:rPr>
          <w:sz w:val="16"/>
        </w:rPr>
      </w:pPr>
      <w:r w:rsidRPr="00972158">
        <w:rPr>
          <w:sz w:val="16"/>
        </w:rPr>
        <w:t xml:space="preserve">First, </w:t>
      </w:r>
      <w:r w:rsidRPr="00972158">
        <w:rPr>
          <w:rStyle w:val="StyleUnderline"/>
          <w:highlight w:val="yellow"/>
        </w:rPr>
        <w:t>rulemaking</w:t>
      </w:r>
      <w:r w:rsidRPr="00972158">
        <w:rPr>
          <w:rStyle w:val="StyleUnderline"/>
        </w:rPr>
        <w:t xml:space="preserve"> would </w:t>
      </w:r>
      <w:r w:rsidRPr="00972158">
        <w:rPr>
          <w:rStyle w:val="StyleUnderline"/>
          <w:highlight w:val="yellow"/>
        </w:rPr>
        <w:t>enable</w:t>
      </w:r>
      <w:r w:rsidRPr="00972158">
        <w:rPr>
          <w:rStyle w:val="StyleUnderline"/>
        </w:rPr>
        <w:t xml:space="preserve"> the </w:t>
      </w:r>
      <w:r w:rsidRPr="00972158">
        <w:rPr>
          <w:rStyle w:val="StyleUnderline"/>
          <w:highlight w:val="yellow"/>
        </w:rPr>
        <w:t>Commission to issue clear rules to give</w:t>
      </w:r>
      <w:r w:rsidRPr="00972158">
        <w:rPr>
          <w:rStyle w:val="StyleUnderline"/>
        </w:rPr>
        <w:t xml:space="preserve"> market </w:t>
      </w:r>
      <w:r w:rsidRPr="00972158">
        <w:rPr>
          <w:rStyle w:val="StyleUnderline"/>
          <w:highlight w:val="yellow"/>
        </w:rPr>
        <w:t>participants</w:t>
      </w:r>
      <w:r w:rsidRPr="00972158">
        <w:rPr>
          <w:rStyle w:val="StyleUnderline"/>
        </w:rPr>
        <w:t xml:space="preserve"> </w:t>
      </w:r>
      <w:r w:rsidRPr="00972158">
        <w:rPr>
          <w:rStyle w:val="Emphasis"/>
        </w:rPr>
        <w:t xml:space="preserve">sufficient </w:t>
      </w:r>
      <w:r w:rsidRPr="00972158">
        <w:rPr>
          <w:rStyle w:val="Emphasis"/>
          <w:highlight w:val="yellow"/>
        </w:rPr>
        <w:t>notice</w:t>
      </w:r>
      <w:r w:rsidRPr="00972158">
        <w:rPr>
          <w:sz w:val="16"/>
        </w:rPr>
        <w:t xml:space="preserve"> </w:t>
      </w:r>
      <w:r w:rsidRPr="00972158">
        <w:rPr>
          <w:rStyle w:val="StyleUnderline"/>
        </w:rPr>
        <w:t xml:space="preserve">about what the law is, </w:t>
      </w:r>
      <w:r w:rsidRPr="00972158">
        <w:rPr>
          <w:rStyle w:val="StyleUnderline"/>
          <w:highlight w:val="yellow"/>
        </w:rPr>
        <w:t>helping ensure</w:t>
      </w:r>
      <w:r w:rsidRPr="00972158">
        <w:rPr>
          <w:rStyle w:val="StyleUnderline"/>
        </w:rPr>
        <w:t xml:space="preserve"> that </w:t>
      </w:r>
      <w:r w:rsidRPr="00972158">
        <w:rPr>
          <w:rStyle w:val="Emphasis"/>
          <w:highlight w:val="yellow"/>
        </w:rPr>
        <w:t>enforcement is predictable</w:t>
      </w:r>
      <w:r w:rsidRPr="00972158">
        <w:rPr>
          <w:sz w:val="16"/>
        </w:rPr>
        <w:t xml:space="preserve">.43 </w:t>
      </w:r>
      <w:r w:rsidRPr="00972158">
        <w:rPr>
          <w:rStyle w:val="StyleUnderline"/>
        </w:rPr>
        <w:t>The APA requires agencies engaging in rulemaking to provide the public with 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An agency must publish the final rule in the Federal Register at least thirty days before the rule becomes effective</w:t>
      </w:r>
      <w:r w:rsidRPr="00972158">
        <w:rPr>
          <w:sz w:val="16"/>
        </w:rPr>
        <w:t>.45</w:t>
      </w:r>
    </w:p>
    <w:p w14:paraId="50564779" w14:textId="77777777" w:rsidR="00A803C0" w:rsidRPr="00972158" w:rsidRDefault="00A803C0" w:rsidP="00A803C0">
      <w:pPr>
        <w:rPr>
          <w:rStyle w:val="StyleUnderline"/>
        </w:rPr>
      </w:pPr>
      <w:r w:rsidRPr="00972158">
        <w:rPr>
          <w:sz w:val="16"/>
        </w:rPr>
        <w:t xml:space="preserve">These </w:t>
      </w:r>
      <w:r w:rsidRPr="00972158">
        <w:rPr>
          <w:rStyle w:val="StyleUnderline"/>
        </w:rPr>
        <w:t>procedural requirements promote clear rules and provide clear notice.</w:t>
      </w:r>
      <w:r w:rsidRPr="00972158">
        <w:rPr>
          <w:sz w:val="16"/>
        </w:rPr>
        <w:t xml:space="preserve"> As the Supreme Court has stated, a “fundamental principle in our legal system is that laws which regulate persons or entities must give fair notice of conduct that is forbidden or required.”46 </w:t>
      </w:r>
      <w:r w:rsidRPr="00972158">
        <w:rPr>
          <w:rStyle w:val="StyleUnderline"/>
          <w:highlight w:val="yellow"/>
        </w:rPr>
        <w:t>Clear rules</w:t>
      </w:r>
      <w:r w:rsidRPr="00972158">
        <w:rPr>
          <w:rStyle w:val="StyleUnderline"/>
        </w:rPr>
        <w:t xml:space="preserve"> also help </w:t>
      </w:r>
      <w:r w:rsidRPr="00972158">
        <w:rPr>
          <w:rStyle w:val="StyleUnderline"/>
          <w:highlight w:val="yellow"/>
        </w:rPr>
        <w:t>deliver consistent enforcement and predictable results</w:t>
      </w:r>
      <w:r w:rsidRPr="00972158">
        <w:rPr>
          <w:rStyle w:val="StyleUnderline"/>
        </w:rPr>
        <w:t xml:space="preserve">. </w:t>
      </w:r>
      <w:r w:rsidRPr="00972158">
        <w:rPr>
          <w:rStyle w:val="StyleUnderline"/>
          <w:highlight w:val="yellow"/>
        </w:rPr>
        <w:t>Reducing ambiguity</w:t>
      </w:r>
      <w:r w:rsidRPr="00972158">
        <w:rPr>
          <w:rStyle w:val="StyleUnderline"/>
        </w:rPr>
        <w:t xml:space="preserve"> about what the law is </w:t>
      </w:r>
      <w:r w:rsidRPr="00972158">
        <w:rPr>
          <w:rStyle w:val="StyleUnderline"/>
          <w:highlight w:val="yellow"/>
        </w:rPr>
        <w:t>will enable</w:t>
      </w:r>
      <w:r w:rsidRPr="00972158">
        <w:rPr>
          <w:rStyle w:val="StyleUnderline"/>
        </w:rPr>
        <w:t xml:space="preserve"> market </w:t>
      </w:r>
      <w:r w:rsidRPr="00972158">
        <w:rPr>
          <w:rStyle w:val="StyleUnderline"/>
          <w:highlight w:val="yellow"/>
        </w:rPr>
        <w:t xml:space="preserve">participants to </w:t>
      </w:r>
      <w:r w:rsidRPr="00972158">
        <w:rPr>
          <w:rStyle w:val="Emphasis"/>
          <w:highlight w:val="yellow"/>
        </w:rPr>
        <w:t>channel</w:t>
      </w:r>
      <w:r w:rsidRPr="00972158">
        <w:rPr>
          <w:rStyle w:val="Emphasis"/>
        </w:rPr>
        <w:t xml:space="preserve"> their </w:t>
      </w:r>
      <w:r w:rsidRPr="00972158">
        <w:rPr>
          <w:rStyle w:val="Emphasis"/>
          <w:highlight w:val="yellow"/>
        </w:rPr>
        <w:t>resources</w:t>
      </w:r>
      <w:r w:rsidRPr="00972158">
        <w:rPr>
          <w:rStyle w:val="StyleUnderline"/>
        </w:rPr>
        <w:t xml:space="preserve"> </w:t>
      </w:r>
      <w:r w:rsidRPr="00972158">
        <w:rPr>
          <w:rStyle w:val="StyleUnderline"/>
          <w:highlight w:val="yellow"/>
        </w:rPr>
        <w:t>and behavior more productively and</w:t>
      </w:r>
      <w:r w:rsidRPr="00972158">
        <w:rPr>
          <w:rStyle w:val="StyleUnderline"/>
        </w:rPr>
        <w:t xml:space="preserve"> will </w:t>
      </w:r>
      <w:r w:rsidRPr="00972158">
        <w:rPr>
          <w:rStyle w:val="StyleUnderline"/>
          <w:highlight w:val="yellow"/>
        </w:rPr>
        <w:t xml:space="preserve">allow </w:t>
      </w:r>
      <w:r w:rsidRPr="00972158">
        <w:rPr>
          <w:rStyle w:val="Emphasis"/>
          <w:highlight w:val="yellow"/>
        </w:rPr>
        <w:t>market entrants</w:t>
      </w:r>
      <w:r w:rsidRPr="00972158">
        <w:rPr>
          <w:rStyle w:val="StyleUnderline"/>
          <w:highlight w:val="yellow"/>
        </w:rPr>
        <w:t xml:space="preserve"> and </w:t>
      </w:r>
      <w:r w:rsidRPr="00972158">
        <w:rPr>
          <w:rStyle w:val="Emphasis"/>
          <w:highlight w:val="yellow"/>
        </w:rPr>
        <w:t>entrepreneurs</w:t>
      </w:r>
      <w:r w:rsidRPr="00972158">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2"/>
    <w:p w14:paraId="1900BDBC" w14:textId="77777777" w:rsidR="00A803C0" w:rsidRPr="00972158" w:rsidRDefault="00A803C0" w:rsidP="00A803C0">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4C7B816E" w14:textId="77777777" w:rsidR="00A803C0" w:rsidRPr="00972158" w:rsidRDefault="00A803C0" w:rsidP="00A803C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39213247" w14:textId="77777777" w:rsidR="00A803C0" w:rsidRPr="00972158" w:rsidRDefault="00A803C0" w:rsidP="00A803C0">
      <w:pPr>
        <w:rPr>
          <w:sz w:val="16"/>
        </w:rPr>
      </w:pPr>
      <w:r w:rsidRPr="00972158">
        <w:rPr>
          <w:sz w:val="16"/>
        </w:rPr>
        <w:t>D. Application: Challenges and Unresolved Questions</w:t>
      </w:r>
    </w:p>
    <w:p w14:paraId="4992950D" w14:textId="77777777" w:rsidR="00A803C0" w:rsidRPr="00972158" w:rsidRDefault="00A803C0" w:rsidP="00A803C0">
      <w:pPr>
        <w:rPr>
          <w:sz w:val="16"/>
        </w:rPr>
      </w:pPr>
      <w:r w:rsidRPr="00972158">
        <w:rPr>
          <w:sz w:val="16"/>
        </w:rPr>
        <w:t xml:space="preserve">Implementing a separations regime presents some first-order questions and challenges. First, </w:t>
      </w:r>
      <w:r w:rsidRPr="00972158">
        <w:rPr>
          <w:rStyle w:val="StyleUnderline"/>
          <w:highlight w:val="yellow"/>
        </w:rPr>
        <w:t>how do we define platforms</w:t>
      </w:r>
      <w:r w:rsidRPr="00972158">
        <w:rPr>
          <w:sz w:val="16"/>
        </w:rPr>
        <w:t xml:space="preserve"> and to which platforms should a separation apply? Second</w:t>
      </w:r>
      <w:r w:rsidRPr="00972158">
        <w:rPr>
          <w:rStyle w:val="StyleUnderline"/>
        </w:rPr>
        <w:t>, how does one identify the parameters of the platform</w:t>
      </w:r>
      <w:r w:rsidRPr="00972158">
        <w:rPr>
          <w:sz w:val="16"/>
        </w:rPr>
        <w:t xml:space="preserve">, especially when integration provides heightened functionality? Third, </w:t>
      </w:r>
      <w:r w:rsidRPr="00972158">
        <w:rPr>
          <w:rStyle w:val="Emphasis"/>
          <w:highlight w:val="yellow"/>
        </w:rPr>
        <w:t>what should be the scope of the prohibited activity</w:t>
      </w:r>
      <w:r w:rsidRPr="00972158">
        <w:rPr>
          <w:sz w:val="16"/>
        </w:rPr>
        <w:t xml:space="preserve"> and how should the prohibition be structured? And fourth, </w:t>
      </w:r>
      <w:r w:rsidRPr="00972158">
        <w:rPr>
          <w:rStyle w:val="StyleUnderline"/>
          <w:highlight w:val="yellow"/>
        </w:rPr>
        <w:t>what is the proper</w:t>
      </w:r>
      <w:r w:rsidRPr="00972158">
        <w:rPr>
          <w:rStyle w:val="StyleUnderline"/>
        </w:rPr>
        <w:t xml:space="preserve"> institutional </w:t>
      </w:r>
      <w:r w:rsidRPr="00972158">
        <w:rPr>
          <w:rStyle w:val="StyleUnderline"/>
          <w:highlight w:val="yellow"/>
        </w:rPr>
        <w:t>mechanism for implementing the separation</w:t>
      </w:r>
      <w:r w:rsidRPr="00972158">
        <w:rPr>
          <w:sz w:val="16"/>
        </w:rPr>
        <w:t>? This section offers some initial suggestions for how to approach these questions. Arriving at a complete analytical framework for structuring separations in digital markets will require deeper engagement with these issues.</w:t>
      </w:r>
    </w:p>
    <w:p w14:paraId="176CE399" w14:textId="77777777" w:rsidR="00A803C0" w:rsidRPr="00972158" w:rsidRDefault="00A803C0" w:rsidP="00A803C0">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4764302F" w14:textId="77777777" w:rsidR="00A803C0" w:rsidRPr="00972158" w:rsidRDefault="00A803C0" w:rsidP="00A803C0">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972158">
        <w:rPr>
          <w:rStyle w:val="StyleUnderline"/>
          <w:highlight w:val="yellow"/>
        </w:rPr>
        <w:t>definition should</w:t>
      </w:r>
      <w:r w:rsidRPr="00972158">
        <w:rPr>
          <w:rStyle w:val="StyleUnderline"/>
        </w:rPr>
        <w:t xml:space="preserve"> seek to </w:t>
      </w:r>
      <w:r w:rsidRPr="00972158">
        <w:rPr>
          <w:rStyle w:val="StyleUnderline"/>
          <w:highlight w:val="yellow"/>
        </w:rPr>
        <w:t>capture</w:t>
      </w:r>
      <w:r w:rsidRPr="00972158">
        <w:rPr>
          <w:rStyle w:val="StyleUnderline"/>
        </w:rPr>
        <w:t xml:space="preserve"> the degree of </w:t>
      </w:r>
      <w:r w:rsidRPr="00972158">
        <w:rPr>
          <w:rStyle w:val="StyleUnderline"/>
          <w:highlight w:val="yellow"/>
        </w:rPr>
        <w:t>market power that</w:t>
      </w:r>
      <w:r w:rsidRPr="00972158">
        <w:rPr>
          <w:rStyle w:val="StyleUnderline"/>
        </w:rPr>
        <w:t xml:space="preserve"> the </w:t>
      </w:r>
      <w:r w:rsidRPr="00972158">
        <w:rPr>
          <w:rStyle w:val="StyleUnderline"/>
          <w:highlight w:val="yellow"/>
        </w:rPr>
        <w:t>platform 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69995F7A" w14:textId="77777777" w:rsidR="00A803C0" w:rsidRPr="00972158" w:rsidRDefault="00A803C0" w:rsidP="00A803C0">
      <w:pPr>
        <w:rPr>
          <w:sz w:val="16"/>
        </w:rPr>
      </w:pPr>
      <w:r w:rsidRPr="00972158">
        <w:rPr>
          <w:rStyle w:val="StyleUnderline"/>
          <w:highlight w:val="yellow"/>
        </w:rPr>
        <w:t>There are no neatly bounded ways to capture</w:t>
      </w:r>
      <w:r w:rsidRPr="00972158">
        <w:rPr>
          <w:rStyle w:val="StyleUnderline"/>
        </w:rPr>
        <w:t xml:space="preserve"> these </w:t>
      </w:r>
      <w:r w:rsidRPr="00972158">
        <w:rPr>
          <w:rStyle w:val="StyleUnderline"/>
          <w:highlight w:val="yellow"/>
        </w:rPr>
        <w:t>dimensions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In the context of digital platforms,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3BF0B472" w14:textId="77777777" w:rsidR="00A803C0" w:rsidRPr="00972158" w:rsidRDefault="00A803C0" w:rsidP="00A803C0">
      <w:pPr>
        <w:rPr>
          <w:sz w:val="16"/>
        </w:rPr>
      </w:pPr>
      <w:r w:rsidRPr="00972158">
        <w:rPr>
          <w:sz w:val="16"/>
        </w:rPr>
        <w:t xml:space="preserve">The </w:t>
      </w:r>
      <w:r w:rsidRPr="00972158">
        <w:rPr>
          <w:rStyle w:val="StyleUnderline"/>
          <w:highlight w:val="yellow"/>
        </w:rPr>
        <w:t xml:space="preserve">prohibition should </w:t>
      </w:r>
      <w:r w:rsidRPr="00972158">
        <w:rPr>
          <w:rStyle w:val="StyleUnderline"/>
        </w:rPr>
        <w:t xml:space="preserve">be </w:t>
      </w:r>
      <w:r w:rsidRPr="00972158">
        <w:rPr>
          <w:rStyle w:val="StyleUnderline"/>
          <w:highlight w:val="yellow"/>
        </w:rPr>
        <w:t>center</w:t>
      </w:r>
      <w:r w:rsidRPr="00972158">
        <w:rPr>
          <w:rStyle w:val="StyleUnderline"/>
        </w:rPr>
        <w:t xml:space="preserve">ed </w:t>
      </w:r>
      <w:r w:rsidRPr="00972158">
        <w:rPr>
          <w:rStyle w:val="StyleUnderline"/>
          <w:highlight w:val="yellow"/>
        </w:rPr>
        <w:t>on</w:t>
      </w:r>
      <w:r w:rsidRPr="00972158">
        <w:rPr>
          <w:rStyle w:val="StyleUnderline"/>
        </w:rPr>
        <w:t xml:space="preserve"> the </w:t>
      </w:r>
      <w:r w:rsidRPr="00972158">
        <w:rPr>
          <w:rStyle w:val="StyleUnderline"/>
          <w:highlight w:val="yellow"/>
        </w:rPr>
        <w:t>activities that the platform facilitates as a bottleneck</w:t>
      </w:r>
      <w:r w:rsidRPr="00972158">
        <w:rPr>
          <w:sz w:val="16"/>
        </w:rPr>
        <w:t xml:space="preserve">. Since </w:t>
      </w:r>
      <w:r w:rsidRPr="00972158">
        <w:rPr>
          <w:rStyle w:val="StyleUnderline"/>
        </w:rPr>
        <w:t xml:space="preserve">a key </w:t>
      </w:r>
      <w:r w:rsidRPr="00972158">
        <w:rPr>
          <w:rStyle w:val="StyleUnderline"/>
          <w:highlight w:val="yellow"/>
        </w:rPr>
        <w:t>goal</w:t>
      </w:r>
      <w:r w:rsidRPr="00972158">
        <w:rPr>
          <w:rStyle w:val="StyleUnderline"/>
        </w:rPr>
        <w:t xml:space="preserve"> of the separations regime </w:t>
      </w:r>
      <w:r w:rsidRPr="00972158">
        <w:rPr>
          <w:rStyle w:val="StyleUnderline"/>
          <w:highlight w:val="yellow"/>
        </w:rPr>
        <w:t>is to</w:t>
      </w:r>
      <w:r w:rsidRPr="00972158">
        <w:rPr>
          <w:rStyle w:val="StyleUnderline"/>
        </w:rPr>
        <w:t xml:space="preserve"> </w:t>
      </w:r>
      <w:r w:rsidRPr="00972158">
        <w:rPr>
          <w:rStyle w:val="Emphasis"/>
          <w:highlight w:val="yellow"/>
        </w:rPr>
        <w:t>eliminate</w:t>
      </w:r>
      <w:r w:rsidRPr="00972158">
        <w:rPr>
          <w:rStyle w:val="Emphasis"/>
        </w:rPr>
        <w:t xml:space="preserve"> the </w:t>
      </w:r>
      <w:r w:rsidRPr="00972158">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1C474D30" w14:textId="77777777" w:rsidR="00A803C0" w:rsidRPr="00972158" w:rsidRDefault="00A803C0" w:rsidP="00A803C0">
      <w:pPr>
        <w:rPr>
          <w:sz w:val="16"/>
        </w:rPr>
      </w:pPr>
      <w:r w:rsidRPr="00972158">
        <w:rPr>
          <w:sz w:val="16"/>
        </w:rPr>
        <w:t xml:space="preserve">2. Distinguishing Between Platform and Commerce. — </w:t>
      </w:r>
      <w:r w:rsidRPr="00972158">
        <w:rPr>
          <w:rStyle w:val="StyleUnderline"/>
        </w:rPr>
        <w:t xml:space="preserve">Applying separations to digital platforms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7668E0C2" w14:textId="77777777" w:rsidR="00A803C0" w:rsidRPr="00972158" w:rsidRDefault="00A803C0" w:rsidP="00A803C0">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2158">
        <w:rPr>
          <w:rStyle w:val="StyleUnderline"/>
          <w:highlight w:val="yellow"/>
        </w:rPr>
        <w:t>Regulators would</w:t>
      </w:r>
      <w:r w:rsidRPr="00972158">
        <w:rPr>
          <w:rStyle w:val="StyleUnderline"/>
        </w:rPr>
        <w:t xml:space="preserve"> also </w:t>
      </w:r>
      <w:r w:rsidRPr="00972158">
        <w:rPr>
          <w:rStyle w:val="StyleUnderline"/>
          <w:highlight w:val="yellow"/>
        </w:rPr>
        <w:t>have</w:t>
      </w:r>
      <w:r w:rsidRPr="00972158">
        <w:rPr>
          <w:rStyle w:val="StyleUnderline"/>
        </w:rPr>
        <w:t xml:space="preserve"> the </w:t>
      </w:r>
      <w:r w:rsidRPr="00972158">
        <w:rPr>
          <w:rStyle w:val="StyleUnderline"/>
          <w:highlight w:val="yellow"/>
        </w:rPr>
        <w:t>capacity to determine</w:t>
      </w:r>
      <w:r w:rsidRPr="00972158">
        <w:rPr>
          <w:rStyle w:val="StyleUnderline"/>
        </w:rPr>
        <w:t xml:space="preserve">, </w:t>
      </w:r>
      <w:r w:rsidRPr="00972158">
        <w:rPr>
          <w:rStyle w:val="Emphasis"/>
        </w:rPr>
        <w:t>over time</w:t>
      </w:r>
      <w:r w:rsidRPr="00972158">
        <w:rPr>
          <w:rStyle w:val="StyleUnderline"/>
        </w:rPr>
        <w:t xml:space="preserve">, </w:t>
      </w:r>
      <w:r w:rsidRPr="00972158">
        <w:rPr>
          <w:rStyle w:val="StyleUnderline"/>
          <w:highlight w:val="yellow"/>
        </w:rPr>
        <w:t>whether</w:t>
      </w:r>
      <w:r w:rsidRPr="00972158">
        <w:rPr>
          <w:rStyle w:val="StyleUnderline"/>
        </w:rPr>
        <w:t xml:space="preserve"> certain apps or </w:t>
      </w:r>
      <w:r w:rsidRPr="00972158">
        <w:rPr>
          <w:rStyle w:val="StyleUnderline"/>
          <w:highlight w:val="yellow"/>
        </w:rPr>
        <w:t>features were necessary for</w:t>
      </w:r>
      <w:r w:rsidRPr="00972158">
        <w:rPr>
          <w:rStyle w:val="StyleUnderline"/>
        </w:rPr>
        <w:t xml:space="preserve"> basic </w:t>
      </w:r>
      <w:r w:rsidRPr="00972158">
        <w:rPr>
          <w:rStyle w:val="StyleUnderline"/>
          <w:highlight w:val="yellow"/>
        </w:rPr>
        <w:t>functionality</w:t>
      </w:r>
      <w:r w:rsidRPr="00972158">
        <w:rPr>
          <w:rStyle w:val="StyleUnderline"/>
        </w:rPr>
        <w:t xml:space="preserve"> and </w:t>
      </w:r>
      <w:r w:rsidRPr="00972158">
        <w:rPr>
          <w:rStyle w:val="StyleUnderline"/>
          <w:highlight w:val="yellow"/>
        </w:rPr>
        <w:t>whether</w:t>
      </w:r>
      <w:r w:rsidRPr="00972158">
        <w:rPr>
          <w:rStyle w:val="StyleUnderline"/>
        </w:rPr>
        <w:t xml:space="preserve"> the </w:t>
      </w:r>
      <w:r w:rsidRPr="00972158">
        <w:rPr>
          <w:rStyle w:val="StyleUnderline"/>
          <w:highlight w:val="yellow"/>
        </w:rPr>
        <w:t>benefits of integration</w:t>
      </w:r>
      <w:r w:rsidRPr="00972158">
        <w:rPr>
          <w:rStyle w:val="StyleUnderline"/>
        </w:rPr>
        <w:t xml:space="preserve"> were sufficiently high to </w:t>
      </w:r>
      <w:r w:rsidRPr="00972158">
        <w:rPr>
          <w:rStyle w:val="StyleUnderline"/>
          <w:highlight w:val="yellow"/>
        </w:rPr>
        <w:t>offset</w:t>
      </w:r>
      <w:r w:rsidRPr="00972158">
        <w:rPr>
          <w:rStyle w:val="StyleUnderline"/>
        </w:rPr>
        <w:t xml:space="preserve"> any potential </w:t>
      </w:r>
      <w:r w:rsidRPr="00972158">
        <w:rPr>
          <w:rStyle w:val="StyleUnderline"/>
          <w:highlight w:val="yellow"/>
        </w:rPr>
        <w:t>harms to innovation</w:t>
      </w:r>
      <w:r w:rsidRPr="00972158">
        <w:rPr>
          <w:rStyle w:val="StyleUnderline"/>
        </w:rPr>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972158">
        <w:rPr>
          <w:rStyle w:val="StyleUnderline"/>
        </w:rPr>
        <w:t xml:space="preserve">periodic </w:t>
      </w:r>
      <w:r w:rsidRPr="00972158">
        <w:rPr>
          <w:rStyle w:val="StyleUnderline"/>
          <w:highlight w:val="yellow"/>
        </w:rPr>
        <w:t>reassessment</w:t>
      </w:r>
      <w:r w:rsidRPr="00972158">
        <w:rPr>
          <w:rStyle w:val="StyleUnderline"/>
        </w:rPr>
        <w:t xml:space="preserve"> and revisions </w:t>
      </w:r>
      <w:r w:rsidRPr="00972158">
        <w:rPr>
          <w:rStyle w:val="StyleUnderline"/>
          <w:highlight w:val="yellow"/>
        </w:rPr>
        <w:t>would</w:t>
      </w:r>
      <w:r w:rsidRPr="00972158">
        <w:rPr>
          <w:rStyle w:val="StyleUnderline"/>
        </w:rPr>
        <w:t xml:space="preserve"> prove necessary to </w:t>
      </w:r>
      <w:r w:rsidRPr="00972158">
        <w:rPr>
          <w:rStyle w:val="StyleUnderline"/>
          <w:highlight w:val="yellow"/>
        </w:rPr>
        <w:t>ensure</w:t>
      </w:r>
      <w:r w:rsidRPr="00972158">
        <w:rPr>
          <w:rStyle w:val="StyleUnderline"/>
        </w:rPr>
        <w:t xml:space="preserve"> the </w:t>
      </w:r>
      <w:r w:rsidRPr="00972158">
        <w:rPr>
          <w:rStyle w:val="StyleUnderline"/>
          <w:highlight w:val="yellow"/>
        </w:rPr>
        <w:t>separation continued to accord with</w:t>
      </w:r>
      <w:r w:rsidRPr="00972158">
        <w:rPr>
          <w:rStyle w:val="StyleUnderline"/>
        </w:rPr>
        <w:t xml:space="preserve"> and reflect evolving </w:t>
      </w:r>
      <w:r w:rsidRPr="00972158">
        <w:rPr>
          <w:rStyle w:val="StyleUnderline"/>
          <w:highlight w:val="yellow"/>
        </w:rPr>
        <w:t xml:space="preserve">market </w:t>
      </w:r>
      <w:r w:rsidRPr="00972158">
        <w:rPr>
          <w:rStyle w:val="StyleUnderline"/>
        </w:rPr>
        <w:t>realities.</w:t>
      </w:r>
    </w:p>
    <w:p w14:paraId="308366C4" w14:textId="77777777" w:rsidR="00A803C0" w:rsidRPr="00972158" w:rsidRDefault="00A803C0" w:rsidP="00A803C0">
      <w:pPr>
        <w:rPr>
          <w:sz w:val="16"/>
        </w:rPr>
      </w:pPr>
      <w:r w:rsidRPr="00972158">
        <w:rPr>
          <w:sz w:val="16"/>
        </w:rPr>
        <w:t xml:space="preserve">3. Institutional Mechanism and Timing. — A </w:t>
      </w:r>
      <w:r w:rsidRPr="00972158">
        <w:rPr>
          <w:rStyle w:val="StyleUnderline"/>
          <w:highlight w:val="yellow"/>
        </w:rPr>
        <w:t>separations</w:t>
      </w:r>
      <w:r w:rsidRPr="00972158">
        <w:rPr>
          <w:sz w:val="16"/>
        </w:rPr>
        <w:t xml:space="preserve"> regime separating platforms and commerce </w:t>
      </w:r>
      <w:r w:rsidRPr="00972158">
        <w:rPr>
          <w:rStyle w:val="StyleUnderline"/>
          <w:highlight w:val="yellow"/>
        </w:rPr>
        <w:t>could be implemented through statute or 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972158">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972158">
        <w:rPr>
          <w:rStyle w:val="StyleUnderline"/>
          <w:highlight w:val="yellow"/>
        </w:rPr>
        <w:t>This approach would benefit from having an expert</w:t>
      </w:r>
      <w:r w:rsidRPr="00972158">
        <w:rPr>
          <w:rStyle w:val="StyleUnderline"/>
        </w:rPr>
        <w:t xml:space="preserve"> agency </w:t>
      </w:r>
      <w:r w:rsidRPr="00972158">
        <w:rPr>
          <w:rStyle w:val="Emphasis"/>
        </w:rPr>
        <w:t>design</w:t>
      </w:r>
      <w:r w:rsidRPr="00972158">
        <w:rPr>
          <w:rStyle w:val="StyleUnderline"/>
        </w:rPr>
        <w:t xml:space="preserve"> and </w:t>
      </w:r>
      <w:r w:rsidRPr="00972158">
        <w:rPr>
          <w:rStyle w:val="Emphasis"/>
          <w:highlight w:val="yellow"/>
        </w:rPr>
        <w:t>revisit</w:t>
      </w:r>
      <w:r w:rsidRPr="00972158">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3C0A4372" w14:textId="77777777" w:rsidR="00A803C0" w:rsidRPr="00972158" w:rsidRDefault="00A803C0" w:rsidP="00A803C0">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972158">
        <w:rPr>
          <w:rStyle w:val="Emphasis"/>
          <w:highlight w:val="yellow"/>
        </w:rPr>
        <w:t>structural separation</w:t>
      </w:r>
      <w:r w:rsidRPr="00972158">
        <w:rPr>
          <w:sz w:val="16"/>
        </w:rPr>
        <w:t xml:space="preserve">, by contrast, </w:t>
      </w:r>
      <w:r w:rsidRPr="00972158">
        <w:rPr>
          <w:rStyle w:val="StyleUnderline"/>
          <w:highlight w:val="yellow"/>
        </w:rPr>
        <w:t>requires</w:t>
      </w:r>
      <w:r w:rsidRPr="00972158">
        <w:rPr>
          <w:rStyle w:val="StyleUnderline"/>
        </w:rPr>
        <w:t xml:space="preserve"> that the </w:t>
      </w:r>
      <w:r w:rsidRPr="00972158">
        <w:rPr>
          <w:rStyle w:val="StyleUnderline"/>
          <w:highlight w:val="yellow"/>
        </w:rPr>
        <w:t xml:space="preserve">platform activity and commercial activity be undertaken through </w:t>
      </w:r>
      <w:r w:rsidRPr="00972158">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972158">
        <w:rPr>
          <w:rStyle w:val="StyleUnderline"/>
          <w:highlight w:val="yellow"/>
        </w:rPr>
        <w:t>would prohibit Alphabet from running</w:t>
      </w:r>
      <w:r w:rsidRPr="00972158">
        <w:rPr>
          <w:rStyle w:val="StyleUnderline"/>
        </w:rPr>
        <w:t xml:space="preserve"> both the </w:t>
      </w:r>
      <w:r w:rsidRPr="00972158">
        <w:rPr>
          <w:rStyle w:val="StyleUnderline"/>
          <w:highlight w:val="yellow"/>
        </w:rPr>
        <w:t>platform service and</w:t>
      </w:r>
      <w:r w:rsidRPr="00972158">
        <w:rPr>
          <w:rStyle w:val="StyleUnderline"/>
        </w:rPr>
        <w:t xml:space="preserve"> the </w:t>
      </w:r>
      <w:r w:rsidRPr="00972158">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70CA48DF" w14:textId="77777777" w:rsidR="00A803C0" w:rsidRPr="00972158" w:rsidRDefault="00A803C0" w:rsidP="00A803C0">
      <w:pPr>
        <w:rPr>
          <w:sz w:val="16"/>
        </w:rPr>
      </w:pPr>
      <w:r w:rsidRPr="00972158">
        <w:rPr>
          <w:rStyle w:val="Emphasis"/>
          <w:highlight w:val="yellow"/>
        </w:rPr>
        <w:t>It’s not clear that anything short of a full structural separation would be sufficient</w:t>
      </w:r>
      <w:r w:rsidRPr="00972158">
        <w:rPr>
          <w:sz w:val="16"/>
        </w:rPr>
        <w:t xml:space="preserve">, especially </w:t>
      </w:r>
      <w:r w:rsidRPr="00972158">
        <w:rPr>
          <w:rStyle w:val="StyleUnderline"/>
          <w:highlight w:val="yellow"/>
        </w:rPr>
        <w:t>given</w:t>
      </w:r>
      <w:r w:rsidRPr="00972158">
        <w:rPr>
          <w:sz w:val="16"/>
        </w:rPr>
        <w:t xml:space="preserve"> the </w:t>
      </w:r>
      <w:r w:rsidRPr="00972158">
        <w:rPr>
          <w:rStyle w:val="StyleUnderline"/>
        </w:rPr>
        <w:t xml:space="preserve">risks of </w:t>
      </w:r>
      <w:r w:rsidRPr="00972158">
        <w:rPr>
          <w:rStyle w:val="Emphasis"/>
          <w:highlight w:val="yellow"/>
        </w:rPr>
        <w:t>information 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972158">
        <w:rPr>
          <w:rStyle w:val="StyleUnderline"/>
          <w:highlight w:val="yellow"/>
        </w:rPr>
        <w:t>firewalls require</w:t>
      </w:r>
      <w:r w:rsidRPr="00972158">
        <w:rPr>
          <w:rStyle w:val="StyleUnderline"/>
        </w:rPr>
        <w:t xml:space="preserve">s </w:t>
      </w:r>
      <w:r w:rsidRPr="00972158">
        <w:rPr>
          <w:rStyle w:val="Emphasis"/>
          <w:highlight w:val="yellow"/>
        </w:rPr>
        <w:t>close monitoring</w:t>
      </w:r>
      <w:r w:rsidRPr="00972158">
        <w:rPr>
          <w:sz w:val="16"/>
        </w:rPr>
        <w:t xml:space="preserve">.648 Evidence shows that the </w:t>
      </w:r>
      <w:r w:rsidRPr="00972158">
        <w:rPr>
          <w:rStyle w:val="StyleUnderline"/>
          <w:highlight w:val="yellow"/>
        </w:rPr>
        <w:t xml:space="preserve">antitrust agencies have neglected to </w:t>
      </w:r>
      <w:r w:rsidRPr="00972158">
        <w:rPr>
          <w:rStyle w:val="StyleUnderline"/>
        </w:rPr>
        <w:t xml:space="preserve">fully monitor and </w:t>
      </w:r>
      <w:r w:rsidRPr="00972158">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972158">
        <w:rPr>
          <w:rStyle w:val="StyleUnderline"/>
          <w:highlight w:val="yellow"/>
        </w:rPr>
        <w:t>dominant platforms should</w:t>
      </w:r>
      <w:r w:rsidRPr="00972158">
        <w:rPr>
          <w:rStyle w:val="StyleUnderline"/>
        </w:rPr>
        <w:t xml:space="preserve"> </w:t>
      </w:r>
      <w:r w:rsidRPr="00972158">
        <w:rPr>
          <w:rStyle w:val="Emphasis"/>
          <w:highlight w:val="yellow"/>
        </w:rPr>
        <w:t>carry the burden</w:t>
      </w:r>
      <w:r w:rsidRPr="00972158">
        <w:rPr>
          <w:rStyle w:val="StyleUnderline"/>
          <w:highlight w:val="yellow"/>
        </w:rPr>
        <w:t xml:space="preserve"> of establishing why </w:t>
      </w:r>
      <w:r w:rsidRPr="00972158">
        <w:rPr>
          <w:rStyle w:val="Emphasis"/>
          <w:highlight w:val="yellow"/>
        </w:rPr>
        <w:t>operating complementary services</w:t>
      </w:r>
      <w:r w:rsidRPr="00972158">
        <w:rPr>
          <w:rStyle w:val="StyleUnderline"/>
        </w:rPr>
        <w:t xml:space="preserve"> as affiliates </w:t>
      </w:r>
      <w:r w:rsidRPr="00972158">
        <w:rPr>
          <w:rStyle w:val="StyleUnderline"/>
          <w:highlight w:val="yellow"/>
        </w:rPr>
        <w:t xml:space="preserve">would </w:t>
      </w:r>
      <w:r w:rsidRPr="00972158">
        <w:rPr>
          <w:rStyle w:val="Emphasis"/>
          <w:highlight w:val="yellow"/>
        </w:rPr>
        <w:t>not be anticompetitive</w:t>
      </w:r>
      <w:r w:rsidRPr="00972158">
        <w:rPr>
          <w:sz w:val="16"/>
        </w:rPr>
        <w:t>.</w:t>
      </w:r>
    </w:p>
    <w:p w14:paraId="1B5A98C3" w14:textId="77777777" w:rsidR="00A803C0" w:rsidRPr="00972158" w:rsidRDefault="00A803C0" w:rsidP="00A803C0">
      <w:pPr>
        <w:rPr>
          <w:sz w:val="16"/>
        </w:rPr>
      </w:pPr>
      <w:r w:rsidRPr="00972158">
        <w:rPr>
          <w:sz w:val="16"/>
        </w:rPr>
        <w:t xml:space="preserve">Finally, a basic challenge facing regulators and enforcers when dealing with high-tech industries is the role of timing. </w:t>
      </w:r>
      <w:r w:rsidRPr="00972158">
        <w:rPr>
          <w:rStyle w:val="StyleUnderline"/>
          <w:highlight w:val="yellow"/>
        </w:rPr>
        <w:t>Because</w:t>
      </w:r>
      <w:r w:rsidRPr="00972158">
        <w:rPr>
          <w:rStyle w:val="StyleUnderline"/>
        </w:rPr>
        <w:t xml:space="preserve"> these </w:t>
      </w:r>
      <w:r w:rsidRPr="00972158">
        <w:rPr>
          <w:rStyle w:val="StyleUnderline"/>
          <w:highlight w:val="yellow"/>
        </w:rPr>
        <w:t>markets</w:t>
      </w:r>
      <w:r w:rsidRPr="00972158">
        <w:rPr>
          <w:rStyle w:val="StyleUnderline"/>
        </w:rPr>
        <w:t xml:space="preserve"> can </w:t>
      </w:r>
      <w:r w:rsidRPr="00972158">
        <w:rPr>
          <w:rStyle w:val="StyleUnderline"/>
          <w:highlight w:val="yellow"/>
        </w:rPr>
        <w:t>evolve quickly, market changes</w:t>
      </w:r>
      <w:r w:rsidRPr="00972158">
        <w:rPr>
          <w:rStyle w:val="StyleUnderline"/>
        </w:rPr>
        <w:t xml:space="preserve"> can </w:t>
      </w:r>
      <w:r w:rsidRPr="00972158">
        <w:rPr>
          <w:rStyle w:val="StyleUnderline"/>
          <w:highlight w:val="yellow"/>
        </w:rPr>
        <w:t xml:space="preserve">render </w:t>
      </w:r>
      <w:r w:rsidRPr="00972158">
        <w:rPr>
          <w:rStyle w:val="StyleUnderline"/>
        </w:rPr>
        <w:t xml:space="preserve">regulatory </w:t>
      </w:r>
      <w:r w:rsidRPr="00972158">
        <w:rPr>
          <w:rStyle w:val="StyleUnderline"/>
          <w:highlight w:val="yellow"/>
        </w:rPr>
        <w:t>interventions obsolete</w:t>
      </w:r>
      <w:r w:rsidRPr="00972158">
        <w:rPr>
          <w:sz w:val="16"/>
        </w:rPr>
        <w:t xml:space="preserve">.650 </w:t>
      </w:r>
      <w:r w:rsidRPr="00972158">
        <w:rPr>
          <w:rStyle w:val="StyleUnderline"/>
        </w:rPr>
        <w:t xml:space="preserve">Similarly, the </w:t>
      </w:r>
      <w:r w:rsidRPr="00972158">
        <w:rPr>
          <w:rStyle w:val="StyleUnderline"/>
          <w:highlight w:val="yellow"/>
        </w:rPr>
        <w:t xml:space="preserve">failure to intervene can leave </w:t>
      </w:r>
      <w:r w:rsidRPr="00972158">
        <w:rPr>
          <w:rStyle w:val="Emphasis"/>
          <w:highlight w:val="yellow"/>
        </w:rPr>
        <w:t>exclusionary conduct</w:t>
      </w:r>
      <w:r w:rsidRPr="00972158">
        <w:rPr>
          <w:rStyle w:val="StyleUnderline"/>
          <w:highlight w:val="yellow"/>
        </w:rPr>
        <w:t xml:space="preserve"> unchecked, resulting in </w:t>
      </w:r>
      <w:r w:rsidRPr="00972158">
        <w:rPr>
          <w:rStyle w:val="Emphasis"/>
          <w:highlight w:val="yellow"/>
        </w:rPr>
        <w:t>path-dependent reductions</w:t>
      </w:r>
      <w:r w:rsidRPr="00972158">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DA32D27" w14:textId="77777777" w:rsidR="00A803C0" w:rsidRPr="00972158" w:rsidRDefault="00A803C0" w:rsidP="00A803C0">
      <w:pPr>
        <w:pStyle w:val="Heading4"/>
        <w:rPr>
          <w:rFonts w:cs="Arial"/>
        </w:rPr>
      </w:pPr>
      <w:r w:rsidRPr="00972158">
        <w:rPr>
          <w:rFonts w:cs="Arial"/>
        </w:rPr>
        <w:t xml:space="preserve">Competition by </w:t>
      </w:r>
      <w:r w:rsidRPr="00972158">
        <w:rPr>
          <w:rFonts w:cs="Arial"/>
          <w:u w:val="single"/>
        </w:rPr>
        <w:t>new entrants</w:t>
      </w:r>
      <w:r w:rsidRPr="00972158">
        <w:rPr>
          <w:rFonts w:cs="Arial"/>
        </w:rPr>
        <w:t xml:space="preserve"> produces </w:t>
      </w:r>
      <w:r w:rsidRPr="00972158">
        <w:rPr>
          <w:rFonts w:cs="Arial"/>
          <w:u w:val="single"/>
        </w:rPr>
        <w:t>innovative tech</w:t>
      </w:r>
      <w:r w:rsidRPr="00972158">
        <w:rPr>
          <w:rFonts w:cs="Arial"/>
        </w:rPr>
        <w:t xml:space="preserve"> – consolidation results in </w:t>
      </w:r>
      <w:r w:rsidRPr="00972158">
        <w:rPr>
          <w:rFonts w:cs="Arial"/>
          <w:u w:val="single"/>
        </w:rPr>
        <w:t>lethargic firms</w:t>
      </w:r>
      <w:r w:rsidRPr="00972158">
        <w:rPr>
          <w:rFonts w:cs="Arial"/>
        </w:rPr>
        <w:t xml:space="preserve"> that undermine the US </w:t>
      </w:r>
      <w:r w:rsidRPr="00972158">
        <w:rPr>
          <w:rFonts w:cs="Arial"/>
          <w:u w:val="single"/>
        </w:rPr>
        <w:t>tech edge</w:t>
      </w:r>
      <w:r w:rsidRPr="00972158">
        <w:rPr>
          <w:rFonts w:cs="Arial"/>
        </w:rPr>
        <w:t xml:space="preserve">. </w:t>
      </w:r>
    </w:p>
    <w:p w14:paraId="780839D6" w14:textId="77777777" w:rsidR="00A803C0" w:rsidRPr="00972158" w:rsidRDefault="00A803C0" w:rsidP="00A803C0">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6E9FAC91" w14:textId="77777777" w:rsidR="00A803C0" w:rsidRPr="00972158" w:rsidRDefault="00A803C0" w:rsidP="00A803C0">
      <w:pPr>
        <w:rPr>
          <w:sz w:val="16"/>
        </w:rPr>
      </w:pPr>
      <w:r w:rsidRPr="00972158">
        <w:rPr>
          <w:sz w:val="16"/>
        </w:rPr>
        <w:t>Big Tech, Competitiveness, and Innovation</w:t>
      </w:r>
    </w:p>
    <w:p w14:paraId="7EAC312E" w14:textId="77777777" w:rsidR="00A803C0" w:rsidRPr="00972158" w:rsidRDefault="00A803C0" w:rsidP="00A803C0">
      <w:pPr>
        <w:rPr>
          <w:sz w:val="16"/>
        </w:rPr>
      </w:pPr>
      <w:r w:rsidRPr="00972158">
        <w:rPr>
          <w:rStyle w:val="StyleUnderline"/>
        </w:rPr>
        <w:t>One of the central arguments against breaking up</w:t>
      </w:r>
      <w:r w:rsidRPr="00972158">
        <w:rPr>
          <w:sz w:val="16"/>
        </w:rPr>
        <w:t xml:space="preserve"> and regulating </w:t>
      </w:r>
      <w:r w:rsidRPr="00972158">
        <w:rPr>
          <w:rStyle w:val="StyleUnderline"/>
        </w:rPr>
        <w:t>big tech</w:t>
      </w:r>
      <w:r w:rsidRPr="00972158">
        <w:rPr>
          <w:sz w:val="16"/>
        </w:rPr>
        <w:t xml:space="preserve"> on national security grounds </w:t>
      </w:r>
      <w:r w:rsidRPr="00972158">
        <w:rPr>
          <w:rStyle w:val="StyleUnderline"/>
        </w:rPr>
        <w:t>is that big tech companies are essential for</w:t>
      </w:r>
      <w:r w:rsidRPr="00972158">
        <w:rPr>
          <w:sz w:val="16"/>
        </w:rPr>
        <w:t xml:space="preserve"> </w:t>
      </w:r>
      <w:r w:rsidRPr="00972158">
        <w:rPr>
          <w:rStyle w:val="Emphasis"/>
        </w:rPr>
        <w:t>innovation</w:t>
      </w:r>
      <w:r w:rsidRPr="00972158">
        <w:rPr>
          <w:sz w:val="16"/>
        </w:rPr>
        <w:t xml:space="preserve"> </w:t>
      </w:r>
      <w:r w:rsidRPr="00972158">
        <w:rPr>
          <w:rStyle w:val="StyleUnderline"/>
        </w:rPr>
        <w:t xml:space="preserve">in the </w:t>
      </w:r>
      <w:r w:rsidRPr="00972158">
        <w:rPr>
          <w:rStyle w:val="Emphasis"/>
        </w:rPr>
        <w:t>tech sector</w:t>
      </w:r>
      <w:r w:rsidRPr="00972158">
        <w:rPr>
          <w:sz w:val="16"/>
        </w:rPr>
        <w:t xml:space="preserve"> </w:t>
      </w:r>
      <w:r w:rsidRPr="00972158">
        <w:rPr>
          <w:rStyle w:val="StyleUnderline"/>
        </w:rPr>
        <w:t>and thus</w:t>
      </w:r>
      <w:r w:rsidRPr="00972158">
        <w:rPr>
          <w:sz w:val="16"/>
        </w:rPr>
        <w:t xml:space="preserve"> for American </w:t>
      </w:r>
      <w:r w:rsidRPr="00972158">
        <w:rPr>
          <w:rStyle w:val="Emphasis"/>
        </w:rPr>
        <w:t>competitiveness</w:t>
      </w:r>
      <w:r w:rsidRPr="00972158">
        <w:rPr>
          <w:sz w:val="16"/>
        </w:rPr>
        <w:t xml:space="preserve"> </w:t>
      </w:r>
      <w:r w:rsidRPr="00972158">
        <w:rPr>
          <w:rStyle w:val="StyleUnderline"/>
        </w:rPr>
        <w:t>and</w:t>
      </w:r>
      <w:r w:rsidRPr="00972158">
        <w:rPr>
          <w:sz w:val="16"/>
        </w:rPr>
        <w:t xml:space="preserve"> ultimately for </w:t>
      </w:r>
      <w:r w:rsidRPr="00972158">
        <w:rPr>
          <w:rStyle w:val="Emphasis"/>
        </w:rPr>
        <w:t>national security</w:t>
      </w:r>
      <w:r w:rsidRPr="00972158">
        <w:rPr>
          <w:sz w:val="16"/>
        </w:rPr>
        <w:t xml:space="preserve">. Historically, </w:t>
      </w:r>
      <w:r w:rsidRPr="00972158">
        <w:rPr>
          <w:rStyle w:val="Emphasis"/>
        </w:rPr>
        <w:t>however</w:t>
      </w:r>
      <w:r w:rsidRPr="00972158">
        <w:rPr>
          <w:sz w:val="16"/>
        </w:rPr>
        <w:t xml:space="preserve">, </w:t>
      </w:r>
      <w:r w:rsidRPr="00972158">
        <w:rPr>
          <w:rStyle w:val="StyleUnderline"/>
        </w:rPr>
        <w:t>innovation has</w:t>
      </w:r>
      <w:r w:rsidRPr="00972158">
        <w:rPr>
          <w:sz w:val="16"/>
        </w:rPr>
        <w:t xml:space="preserve"> </w:t>
      </w:r>
      <w:r w:rsidRPr="00972158">
        <w:rPr>
          <w:rStyle w:val="StyleUnderline"/>
        </w:rPr>
        <w:t>come from a mix of</w:t>
      </w:r>
      <w:r w:rsidRPr="00972158">
        <w:rPr>
          <w:sz w:val="16"/>
        </w:rPr>
        <w:t xml:space="preserve"> </w:t>
      </w:r>
      <w:r w:rsidRPr="00972158">
        <w:rPr>
          <w:rStyle w:val="Emphasis"/>
        </w:rPr>
        <w:t>competition</w:t>
      </w:r>
      <w:r w:rsidRPr="00972158">
        <w:rPr>
          <w:sz w:val="16"/>
        </w:rPr>
        <w:t xml:space="preserve"> </w:t>
      </w:r>
      <w:r w:rsidRPr="00972158">
        <w:rPr>
          <w:rStyle w:val="StyleUnderline"/>
        </w:rPr>
        <w:t xml:space="preserve">and </w:t>
      </w:r>
      <w:r w:rsidRPr="00972158">
        <w:rPr>
          <w:rStyle w:val="Emphasis"/>
        </w:rPr>
        <w:t>public funding</w:t>
      </w:r>
      <w:r w:rsidRPr="00972158">
        <w:rPr>
          <w:sz w:val="16"/>
        </w:rPr>
        <w:t xml:space="preserve"> </w:t>
      </w:r>
      <w:r w:rsidRPr="00972158">
        <w:rPr>
          <w:rStyle w:val="StyleUnderline"/>
        </w:rPr>
        <w:t>of research and development</w:t>
      </w:r>
      <w:r w:rsidRPr="00972158">
        <w:rPr>
          <w:sz w:val="16"/>
        </w:rPr>
        <w:t xml:space="preserve">. </w:t>
      </w:r>
      <w:r w:rsidRPr="00972158">
        <w:rPr>
          <w:rStyle w:val="Emphasis"/>
          <w:highlight w:val="yellow"/>
        </w:rPr>
        <w:t>Breaking up</w:t>
      </w:r>
      <w:r w:rsidRPr="00972158">
        <w:rPr>
          <w:sz w:val="16"/>
        </w:rPr>
        <w:t xml:space="preserve"> and regulating </w:t>
      </w:r>
      <w:r w:rsidRPr="00972158">
        <w:rPr>
          <w:rStyle w:val="StyleUnderline"/>
          <w:highlight w:val="yellow"/>
        </w:rPr>
        <w:t>tech</w:t>
      </w:r>
      <w:r w:rsidRPr="00972158">
        <w:rPr>
          <w:rStyle w:val="StyleUnderline"/>
        </w:rPr>
        <w:t xml:space="preserve"> companies</w:t>
      </w:r>
      <w:r w:rsidRPr="00972158">
        <w:rPr>
          <w:sz w:val="16"/>
        </w:rPr>
        <w:t xml:space="preserve"> thus </w:t>
      </w:r>
      <w:r w:rsidRPr="00972158">
        <w:rPr>
          <w:rStyle w:val="StyleUnderline"/>
        </w:rPr>
        <w:t>doesn’t mean</w:t>
      </w:r>
      <w:r w:rsidRPr="00972158">
        <w:rPr>
          <w:sz w:val="16"/>
        </w:rPr>
        <w:t xml:space="preserve"> </w:t>
      </w:r>
      <w:r w:rsidRPr="00972158">
        <w:rPr>
          <w:rStyle w:val="Emphasis"/>
        </w:rPr>
        <w:t>ceding ground</w:t>
      </w:r>
      <w:r w:rsidRPr="00972158">
        <w:rPr>
          <w:sz w:val="16"/>
        </w:rPr>
        <w:t xml:space="preserve"> </w:t>
      </w:r>
      <w:r w:rsidRPr="00972158">
        <w:rPr>
          <w:rStyle w:val="StyleUnderline"/>
        </w:rPr>
        <w:t>to</w:t>
      </w:r>
      <w:r w:rsidRPr="00972158">
        <w:rPr>
          <w:sz w:val="16"/>
        </w:rPr>
        <w:t xml:space="preserve"> the </w:t>
      </w:r>
      <w:r w:rsidRPr="00972158">
        <w:rPr>
          <w:rStyle w:val="StyleUnderline"/>
        </w:rPr>
        <w:t>Chinese</w:t>
      </w:r>
      <w:r w:rsidRPr="00972158">
        <w:rPr>
          <w:sz w:val="16"/>
        </w:rPr>
        <w:t xml:space="preserve"> on technological </w:t>
      </w:r>
      <w:r w:rsidRPr="00972158">
        <w:rPr>
          <w:rStyle w:val="StyleUnderline"/>
        </w:rPr>
        <w:t>innovation</w:t>
      </w:r>
      <w:r w:rsidRPr="00972158">
        <w:rPr>
          <w:sz w:val="16"/>
        </w:rPr>
        <w:t>—</w:t>
      </w:r>
      <w:r w:rsidRPr="00972158">
        <w:rPr>
          <w:rStyle w:val="StyleUnderline"/>
        </w:rPr>
        <w:t xml:space="preserve">it </w:t>
      </w:r>
      <w:r w:rsidRPr="00972158">
        <w:rPr>
          <w:rStyle w:val="StyleUnderline"/>
          <w:highlight w:val="yellow"/>
        </w:rPr>
        <w:t>means creating</w:t>
      </w:r>
      <w:r w:rsidRPr="00972158">
        <w:rPr>
          <w:rStyle w:val="StyleUnderline"/>
        </w:rPr>
        <w:t xml:space="preserve"> a </w:t>
      </w:r>
      <w:r w:rsidRPr="00972158">
        <w:rPr>
          <w:rStyle w:val="Emphasis"/>
          <w:highlight w:val="yellow"/>
        </w:rPr>
        <w:t>competitive marketplace</w:t>
      </w:r>
      <w:r w:rsidRPr="00972158">
        <w:rPr>
          <w:sz w:val="16"/>
          <w:highlight w:val="yellow"/>
        </w:rPr>
        <w:t xml:space="preserve"> </w:t>
      </w:r>
      <w:r w:rsidRPr="00972158">
        <w:rPr>
          <w:rStyle w:val="StyleUnderline"/>
          <w:highlight w:val="yellow"/>
        </w:rPr>
        <w:t>with</w:t>
      </w:r>
      <w:r w:rsidRPr="00972158">
        <w:rPr>
          <w:rStyle w:val="StyleUnderline"/>
        </w:rPr>
        <w:t xml:space="preserve"> great </w:t>
      </w:r>
      <w:r w:rsidRPr="00972158">
        <w:rPr>
          <w:rStyle w:val="Emphasis"/>
          <w:highlight w:val="yellow"/>
        </w:rPr>
        <w:t>innovative capacity</w:t>
      </w:r>
      <w:r w:rsidRPr="00972158">
        <w:rPr>
          <w:sz w:val="16"/>
        </w:rPr>
        <w:t>.</w:t>
      </w:r>
    </w:p>
    <w:p w14:paraId="2EE7B151" w14:textId="77777777" w:rsidR="00A803C0" w:rsidRPr="00972158" w:rsidRDefault="00A803C0" w:rsidP="00A803C0">
      <w:pPr>
        <w:rPr>
          <w:sz w:val="16"/>
        </w:rPr>
      </w:pPr>
      <w:r w:rsidRPr="00972158">
        <w:rPr>
          <w:sz w:val="16"/>
        </w:rPr>
        <w:t xml:space="preserve">Whether or not they say it explicitly, </w:t>
      </w:r>
      <w:r w:rsidRPr="00972158">
        <w:rPr>
          <w:rStyle w:val="StyleUnderline"/>
        </w:rPr>
        <w:t>those who want to protect</w:t>
      </w:r>
      <w:r w:rsidRPr="00972158">
        <w:rPr>
          <w:sz w:val="16"/>
        </w:rPr>
        <w:t xml:space="preserve"> </w:t>
      </w:r>
      <w:r w:rsidRPr="00972158">
        <w:rPr>
          <w:rStyle w:val="Emphasis"/>
        </w:rPr>
        <w:t>big tech</w:t>
      </w:r>
      <w:r w:rsidRPr="00972158">
        <w:rPr>
          <w:sz w:val="16"/>
        </w:rPr>
        <w:t xml:space="preserve"> </w:t>
      </w:r>
      <w:r w:rsidRPr="00972158">
        <w:rPr>
          <w:rStyle w:val="StyleUnderline"/>
        </w:rPr>
        <w:t xml:space="preserve">from </w:t>
      </w:r>
      <w:r w:rsidRPr="00972158">
        <w:rPr>
          <w:rStyle w:val="Emphasis"/>
        </w:rPr>
        <w:t>antitrust</w:t>
      </w:r>
      <w:r w:rsidRPr="00972158">
        <w:rPr>
          <w:sz w:val="16"/>
        </w:rPr>
        <w:t xml:space="preserve"> and regulation </w:t>
      </w:r>
      <w:r w:rsidRPr="00972158">
        <w:rPr>
          <w:rStyle w:val="StyleUnderline"/>
        </w:rPr>
        <w:t>support a national champions model</w:t>
      </w:r>
      <w:r w:rsidRPr="00972158">
        <w:rPr>
          <w:sz w:val="16"/>
        </w:rPr>
        <w:t xml:space="preserve">. The </w:t>
      </w:r>
      <w:r w:rsidRPr="00972158">
        <w:rPr>
          <w:rStyle w:val="StyleUnderline"/>
        </w:rPr>
        <w:t>national champions approach suggests</w:t>
      </w:r>
      <w:r w:rsidRPr="00972158">
        <w:rPr>
          <w:sz w:val="16"/>
        </w:rPr>
        <w:t xml:space="preserve"> that </w:t>
      </w:r>
      <w:r w:rsidRPr="00972158">
        <w:rPr>
          <w:rStyle w:val="StyleUnderline"/>
        </w:rPr>
        <w:t>innovation takes place within</w:t>
      </w:r>
      <w:r w:rsidRPr="00972158">
        <w:rPr>
          <w:sz w:val="16"/>
        </w:rPr>
        <w:t xml:space="preserve"> </w:t>
      </w:r>
      <w:r w:rsidRPr="00972158">
        <w:rPr>
          <w:rStyle w:val="Emphasis"/>
        </w:rPr>
        <w:t>big companies</w:t>
      </w:r>
      <w:r w:rsidRPr="00972158">
        <w:rPr>
          <w:sz w:val="16"/>
        </w:rPr>
        <w:t xml:space="preserve"> that are </w:t>
      </w:r>
      <w:r w:rsidRPr="00972158">
        <w:rPr>
          <w:rStyle w:val="StyleUnderline"/>
        </w:rPr>
        <w:t xml:space="preserve">protected from </w:t>
      </w:r>
      <w:r w:rsidRPr="00972158">
        <w:rPr>
          <w:rStyle w:val="Emphasis"/>
        </w:rPr>
        <w:t>competition</w:t>
      </w:r>
      <w:r w:rsidRPr="00972158">
        <w:rPr>
          <w:sz w:val="16"/>
        </w:rPr>
        <w:t xml:space="preserve"> </w:t>
      </w:r>
      <w:r w:rsidRPr="00972158">
        <w:rPr>
          <w:rStyle w:val="StyleUnderline"/>
        </w:rPr>
        <w:t>and therefore have resources to spend on research and developmen</w:t>
      </w:r>
      <w:r w:rsidRPr="00972158">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098A30CB" w14:textId="77777777" w:rsidR="00A803C0" w:rsidRPr="00972158" w:rsidRDefault="00A803C0" w:rsidP="00A803C0">
      <w:pPr>
        <w:rPr>
          <w:sz w:val="16"/>
        </w:rPr>
      </w:pPr>
      <w:r w:rsidRPr="00972158">
        <w:rPr>
          <w:sz w:val="16"/>
        </w:rPr>
        <w:t xml:space="preserve">While innovation can take place under a national champions model, </w:t>
      </w:r>
      <w:r w:rsidRPr="00972158">
        <w:rPr>
          <w:rStyle w:val="StyleUnderline"/>
        </w:rPr>
        <w:t>innovation</w:t>
      </w:r>
      <w:r w:rsidRPr="00972158">
        <w:rPr>
          <w:sz w:val="16"/>
        </w:rPr>
        <w:t xml:space="preserve"> </w:t>
      </w:r>
      <w:r w:rsidRPr="00972158">
        <w:rPr>
          <w:rStyle w:val="Emphasis"/>
        </w:rPr>
        <w:t>does not require</w:t>
      </w:r>
      <w:r w:rsidRPr="00972158">
        <w:rPr>
          <w:sz w:val="16"/>
        </w:rPr>
        <w:t xml:space="preserve"> </w:t>
      </w:r>
      <w:r w:rsidRPr="00972158">
        <w:rPr>
          <w:rStyle w:val="StyleUnderline"/>
        </w:rPr>
        <w:t>national champions</w:t>
      </w:r>
      <w:r w:rsidRPr="00972158">
        <w:rPr>
          <w:sz w:val="16"/>
        </w:rPr>
        <w:t xml:space="preserve">—and </w:t>
      </w:r>
      <w:r w:rsidRPr="00972158">
        <w:rPr>
          <w:rStyle w:val="StyleUnderline"/>
        </w:rPr>
        <w:t>there are strong arguments</w:t>
      </w:r>
      <w:r w:rsidRPr="00972158">
        <w:rPr>
          <w:sz w:val="16"/>
        </w:rPr>
        <w:t xml:space="preserve"> </w:t>
      </w:r>
      <w:r w:rsidRPr="00972158">
        <w:rPr>
          <w:rStyle w:val="StyleUnderline"/>
        </w:rPr>
        <w:t>that</w:t>
      </w:r>
      <w:r w:rsidRPr="00972158">
        <w:rPr>
          <w:sz w:val="16"/>
        </w:rPr>
        <w:t xml:space="preserve"> </w:t>
      </w:r>
      <w:r w:rsidRPr="00972158">
        <w:rPr>
          <w:rStyle w:val="StyleUnderline"/>
        </w:rPr>
        <w:t xml:space="preserve">the </w:t>
      </w:r>
      <w:r w:rsidRPr="00972158">
        <w:rPr>
          <w:rStyle w:val="Emphasis"/>
          <w:highlight w:val="yellow"/>
        </w:rPr>
        <w:t>national champions approach</w:t>
      </w:r>
      <w:r w:rsidRPr="00972158">
        <w:rPr>
          <w:sz w:val="16"/>
          <w:highlight w:val="yellow"/>
        </w:rPr>
        <w:t xml:space="preserve"> </w:t>
      </w:r>
      <w:r w:rsidRPr="00972158">
        <w:rPr>
          <w:rStyle w:val="StyleUnderline"/>
          <w:highlight w:val="yellow"/>
        </w:rPr>
        <w:t xml:space="preserve">is </w:t>
      </w:r>
      <w:r w:rsidRPr="00972158">
        <w:rPr>
          <w:rStyle w:val="Emphasis"/>
          <w:highlight w:val="yellow"/>
        </w:rPr>
        <w:t>limited</w:t>
      </w:r>
      <w:r w:rsidRPr="00972158">
        <w:rPr>
          <w:sz w:val="16"/>
          <w:highlight w:val="yellow"/>
        </w:rPr>
        <w:t xml:space="preserve"> </w:t>
      </w:r>
      <w:r w:rsidRPr="00972158">
        <w:rPr>
          <w:rStyle w:val="StyleUnderline"/>
          <w:highlight w:val="yellow"/>
        </w:rPr>
        <w:t>and</w:t>
      </w:r>
      <w:r w:rsidRPr="00972158">
        <w:rPr>
          <w:sz w:val="16"/>
        </w:rPr>
        <w:t xml:space="preserve"> even </w:t>
      </w:r>
      <w:r w:rsidRPr="00972158">
        <w:rPr>
          <w:rStyle w:val="Emphasis"/>
          <w:highlight w:val="yellow"/>
        </w:rPr>
        <w:t>counterproductive</w:t>
      </w:r>
      <w:r w:rsidRPr="00972158">
        <w:rPr>
          <w:sz w:val="16"/>
        </w:rPr>
        <w:t xml:space="preserve">. First, as Tim Wu has noted, “[B]oth history and basic economics suggest </w:t>
      </w:r>
      <w:r w:rsidRPr="00972158">
        <w:rPr>
          <w:rStyle w:val="StyleUnderline"/>
        </w:rPr>
        <w:t xml:space="preserve">we do </w:t>
      </w:r>
      <w:r w:rsidRPr="00972158">
        <w:rPr>
          <w:rStyle w:val="Emphasis"/>
        </w:rPr>
        <w:t>much better</w:t>
      </w:r>
      <w:r w:rsidRPr="00972158">
        <w:rPr>
          <w:sz w:val="16"/>
        </w:rPr>
        <w:t xml:space="preserve"> </w:t>
      </w:r>
      <w:r w:rsidRPr="00972158">
        <w:rPr>
          <w:rStyle w:val="StyleUnderline"/>
        </w:rPr>
        <w:t>trusting</w:t>
      </w:r>
      <w:r w:rsidRPr="00972158">
        <w:rPr>
          <w:sz w:val="16"/>
        </w:rPr>
        <w:t xml:space="preserve"> that </w:t>
      </w:r>
      <w:r w:rsidRPr="00972158">
        <w:rPr>
          <w:rStyle w:val="Emphasis"/>
        </w:rPr>
        <w:t>fierce competition</w:t>
      </w:r>
      <w:r w:rsidRPr="00972158">
        <w:rPr>
          <w:sz w:val="16"/>
        </w:rPr>
        <w:t xml:space="preserve"> </w:t>
      </w:r>
      <w:r w:rsidRPr="00972158">
        <w:rPr>
          <w:rStyle w:val="StyleUnderline"/>
        </w:rPr>
        <w:t>at home yields stronger industries</w:t>
      </w:r>
      <w:r w:rsidRPr="00972158">
        <w:rPr>
          <w:sz w:val="16"/>
        </w:rPr>
        <w:t xml:space="preserve"> </w:t>
      </w:r>
      <w:r w:rsidRPr="00972158">
        <w:rPr>
          <w:rStyle w:val="StyleUnderline"/>
        </w:rPr>
        <w:t>overall</w:t>
      </w:r>
      <w:r w:rsidRPr="00972158">
        <w:rPr>
          <w:sz w:val="16"/>
        </w:rPr>
        <w:t xml:space="preserve">.”60 </w:t>
      </w:r>
      <w:r w:rsidRPr="00972158">
        <w:rPr>
          <w:rStyle w:val="StyleUnderline"/>
        </w:rPr>
        <w:t>This response</w:t>
      </w:r>
      <w:r w:rsidRPr="00972158">
        <w:rPr>
          <w:sz w:val="16"/>
        </w:rPr>
        <w:t xml:space="preserve">, of course, </w:t>
      </w:r>
      <w:r w:rsidRPr="00972158">
        <w:rPr>
          <w:rStyle w:val="StyleUnderline"/>
        </w:rPr>
        <w:t xml:space="preserve">has been </w:t>
      </w:r>
      <w:r w:rsidRPr="00972158">
        <w:rPr>
          <w:rStyle w:val="Emphasis"/>
        </w:rPr>
        <w:t>commonplace</w:t>
      </w:r>
      <w:r w:rsidRPr="00972158">
        <w:rPr>
          <w:sz w:val="16"/>
        </w:rPr>
        <w:t xml:space="preserve"> </w:t>
      </w:r>
      <w:r w:rsidRPr="00972158">
        <w:rPr>
          <w:rStyle w:val="StyleUnderline"/>
        </w:rPr>
        <w:t>in basic economics for</w:t>
      </w:r>
      <w:r w:rsidRPr="00972158">
        <w:rPr>
          <w:sz w:val="16"/>
        </w:rPr>
        <w:t xml:space="preserve"> </w:t>
      </w:r>
      <w:r w:rsidRPr="00972158">
        <w:rPr>
          <w:rStyle w:val="Emphasis"/>
        </w:rPr>
        <w:t>decades</w:t>
      </w:r>
      <w:r w:rsidRPr="00972158">
        <w:rPr>
          <w:sz w:val="16"/>
        </w:rPr>
        <w:t xml:space="preserve"> and in debates on competition is linked to the views of Kenneth Arrow.61 </w:t>
      </w:r>
      <w:r w:rsidRPr="00972158">
        <w:rPr>
          <w:rStyle w:val="StyleUnderline"/>
        </w:rPr>
        <w:t>Market competition is good</w:t>
      </w:r>
      <w:r w:rsidRPr="00972158">
        <w:rPr>
          <w:sz w:val="16"/>
        </w:rPr>
        <w:t xml:space="preserve"> </w:t>
      </w:r>
      <w:r w:rsidRPr="00972158">
        <w:rPr>
          <w:rStyle w:val="StyleUnderline"/>
        </w:rPr>
        <w:t xml:space="preserve">for innovation because </w:t>
      </w:r>
      <w:r w:rsidRPr="00972158">
        <w:rPr>
          <w:rStyle w:val="StyleUnderline"/>
          <w:highlight w:val="yellow"/>
        </w:rPr>
        <w:t>competitors</w:t>
      </w:r>
      <w:r w:rsidRPr="00972158">
        <w:rPr>
          <w:sz w:val="16"/>
        </w:rPr>
        <w:t xml:space="preserve"> </w:t>
      </w:r>
      <w:r w:rsidRPr="00972158">
        <w:rPr>
          <w:rStyle w:val="StyleUnderline"/>
        </w:rPr>
        <w:t xml:space="preserve">have to </w:t>
      </w:r>
      <w:r w:rsidRPr="00972158">
        <w:rPr>
          <w:rStyle w:val="StyleUnderline"/>
          <w:highlight w:val="yellow"/>
        </w:rPr>
        <w:t xml:space="preserve">find ways to </w:t>
      </w:r>
      <w:r w:rsidRPr="00972158">
        <w:rPr>
          <w:rStyle w:val="Emphasis"/>
          <w:highlight w:val="yellow"/>
        </w:rPr>
        <w:t>differentiate</w:t>
      </w:r>
      <w:r w:rsidRPr="00972158">
        <w:rPr>
          <w:rStyle w:val="Emphasis"/>
        </w:rPr>
        <w:t xml:space="preserve"> themselves</w:t>
      </w:r>
      <w:r w:rsidRPr="00972158">
        <w:rPr>
          <w:sz w:val="16"/>
        </w:rPr>
        <w:t xml:space="preserve"> in order </w:t>
      </w:r>
      <w:r w:rsidRPr="00972158">
        <w:rPr>
          <w:rStyle w:val="StyleUnderline"/>
          <w:highlight w:val="yellow"/>
        </w:rPr>
        <w:t>to</w:t>
      </w:r>
      <w:r w:rsidRPr="00972158">
        <w:rPr>
          <w:rStyle w:val="StyleUnderline"/>
        </w:rPr>
        <w:t xml:space="preserve"> survive and </w:t>
      </w:r>
      <w:r w:rsidRPr="00972158">
        <w:rPr>
          <w:rStyle w:val="StyleUnderline"/>
          <w:highlight w:val="yellow"/>
        </w:rPr>
        <w:t>expand</w:t>
      </w:r>
      <w:r w:rsidRPr="00972158">
        <w:rPr>
          <w:sz w:val="16"/>
        </w:rPr>
        <w:t xml:space="preserve">. In contrast, </w:t>
      </w:r>
      <w:r w:rsidRPr="00972158">
        <w:rPr>
          <w:rStyle w:val="Emphasis"/>
          <w:highlight w:val="yellow"/>
        </w:rPr>
        <w:t>large</w:t>
      </w:r>
      <w:r w:rsidRPr="00972158">
        <w:rPr>
          <w:rStyle w:val="Emphasis"/>
        </w:rPr>
        <w:t xml:space="preserve"> protected </w:t>
      </w:r>
      <w:r w:rsidRPr="00972158">
        <w:rPr>
          <w:rStyle w:val="Emphasis"/>
          <w:highlight w:val="yellow"/>
        </w:rPr>
        <w:t>firms</w:t>
      </w:r>
      <w:r w:rsidRPr="00972158">
        <w:rPr>
          <w:sz w:val="16"/>
        </w:rPr>
        <w:t xml:space="preserve"> </w:t>
      </w:r>
      <w:r w:rsidRPr="00972158">
        <w:rPr>
          <w:rStyle w:val="StyleUnderline"/>
          <w:highlight w:val="yellow"/>
        </w:rPr>
        <w:t xml:space="preserve">get </w:t>
      </w:r>
      <w:r w:rsidRPr="00972158">
        <w:rPr>
          <w:rStyle w:val="Emphasis"/>
          <w:highlight w:val="yellow"/>
        </w:rPr>
        <w:t>lethargic</w:t>
      </w:r>
      <w:r w:rsidRPr="00972158">
        <w:rPr>
          <w:sz w:val="16"/>
        </w:rPr>
        <w:t xml:space="preserve">, </w:t>
      </w:r>
      <w:r w:rsidRPr="00972158">
        <w:rPr>
          <w:rStyle w:val="StyleUnderline"/>
          <w:highlight w:val="yellow"/>
        </w:rPr>
        <w:t xml:space="preserve">are </w:t>
      </w:r>
      <w:r w:rsidRPr="00972158">
        <w:rPr>
          <w:rStyle w:val="Emphasis"/>
          <w:highlight w:val="yellow"/>
        </w:rPr>
        <w:t>slow to innovate</w:t>
      </w:r>
      <w:r w:rsidRPr="00972158">
        <w:rPr>
          <w:sz w:val="16"/>
        </w:rPr>
        <w:t xml:space="preserve">, </w:t>
      </w:r>
      <w:r w:rsidRPr="00972158">
        <w:rPr>
          <w:rStyle w:val="StyleUnderline"/>
        </w:rPr>
        <w:t>and rest on their laurels</w:t>
      </w:r>
      <w:r w:rsidRPr="00972158">
        <w:rPr>
          <w:sz w:val="16"/>
        </w:rPr>
        <w:t xml:space="preserve">. </w:t>
      </w:r>
    </w:p>
    <w:p w14:paraId="157E9059" w14:textId="77777777" w:rsidR="00A803C0" w:rsidRPr="00972158" w:rsidRDefault="00A803C0" w:rsidP="00A803C0">
      <w:pPr>
        <w:rPr>
          <w:sz w:val="16"/>
        </w:rPr>
      </w:pPr>
      <w:r w:rsidRPr="00972158">
        <w:rPr>
          <w:sz w:val="16"/>
        </w:rPr>
        <w:t xml:space="preserve">Wu points out that </w:t>
      </w:r>
      <w:r w:rsidRPr="00972158">
        <w:rPr>
          <w:rStyle w:val="StyleUnderline"/>
        </w:rPr>
        <w:t>we</w:t>
      </w:r>
      <w:r w:rsidRPr="00972158">
        <w:rPr>
          <w:sz w:val="16"/>
        </w:rPr>
        <w:t xml:space="preserve"> also </w:t>
      </w:r>
      <w:r w:rsidRPr="00972158">
        <w:rPr>
          <w:rStyle w:val="StyleUnderline"/>
        </w:rPr>
        <w:t xml:space="preserve">have </w:t>
      </w:r>
      <w:r w:rsidRPr="00972158">
        <w:rPr>
          <w:rStyle w:val="Emphasis"/>
        </w:rPr>
        <w:t>evidence</w:t>
      </w:r>
      <w:r w:rsidRPr="00972158">
        <w:rPr>
          <w:sz w:val="16"/>
        </w:rPr>
        <w:t>—not just theory—</w:t>
      </w:r>
      <w:r w:rsidRPr="00972158">
        <w:rPr>
          <w:rStyle w:val="StyleUnderline"/>
        </w:rPr>
        <w:t>to show</w:t>
      </w:r>
      <w:r w:rsidRPr="00972158">
        <w:rPr>
          <w:sz w:val="16"/>
        </w:rPr>
        <w:t xml:space="preserve"> that </w:t>
      </w:r>
      <w:r w:rsidRPr="00972158">
        <w:rPr>
          <w:rStyle w:val="StyleUnderline"/>
        </w:rPr>
        <w:t xml:space="preserve">protecting national champions is </w:t>
      </w:r>
      <w:r w:rsidRPr="00972158">
        <w:rPr>
          <w:rStyle w:val="Emphasis"/>
        </w:rPr>
        <w:t>inferior</w:t>
      </w:r>
      <w:r w:rsidRPr="00972158">
        <w:rPr>
          <w:sz w:val="16"/>
        </w:rPr>
        <w:t xml:space="preserve"> </w:t>
      </w:r>
      <w:r w:rsidRPr="00972158">
        <w:rPr>
          <w:rStyle w:val="StyleUnderline"/>
        </w:rPr>
        <w:t>to encouraging competition. In the 1980s</w:t>
      </w:r>
      <w:r w:rsidRPr="00972158">
        <w:rPr>
          <w:sz w:val="16"/>
        </w:rPr>
        <w:t xml:space="preserve">, Wu argues, </w:t>
      </w:r>
      <w:r w:rsidRPr="00972158">
        <w:rPr>
          <w:rStyle w:val="StyleUnderline"/>
        </w:rPr>
        <w:t xml:space="preserve">Japan took the approach of </w:t>
      </w:r>
      <w:r w:rsidRPr="00972158">
        <w:rPr>
          <w:rStyle w:val="Emphasis"/>
        </w:rPr>
        <w:t>protecting</w:t>
      </w:r>
      <w:r w:rsidRPr="00972158">
        <w:rPr>
          <w:sz w:val="16"/>
        </w:rPr>
        <w:t xml:space="preserve"> its </w:t>
      </w:r>
      <w:r w:rsidRPr="00972158">
        <w:rPr>
          <w:rStyle w:val="Emphasis"/>
        </w:rPr>
        <w:t>national champions</w:t>
      </w:r>
      <w:r w:rsidRPr="00972158">
        <w:rPr>
          <w:sz w:val="16"/>
        </w:rPr>
        <w:t xml:space="preserve"> </w:t>
      </w:r>
      <w:r w:rsidRPr="00972158">
        <w:rPr>
          <w:rStyle w:val="StyleUnderline"/>
        </w:rPr>
        <w:t>in</w:t>
      </w:r>
      <w:r w:rsidRPr="00972158">
        <w:rPr>
          <w:sz w:val="16"/>
        </w:rPr>
        <w:t xml:space="preserve"> the </w:t>
      </w:r>
      <w:r w:rsidRPr="00972158">
        <w:rPr>
          <w:rStyle w:val="StyleUnderline"/>
        </w:rPr>
        <w:t>electronics</w:t>
      </w:r>
      <w:r w:rsidRPr="00972158">
        <w:rPr>
          <w:sz w:val="16"/>
        </w:rPr>
        <w:t xml:space="preserve"> industry. Powerhouses like NEC, Panasonic, and Toshiba had direct government support. In contrast, </w:t>
      </w:r>
      <w:r w:rsidRPr="00972158">
        <w:rPr>
          <w:rStyle w:val="StyleUnderline"/>
        </w:rPr>
        <w:t>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took the opposite tack with </w:t>
      </w:r>
      <w:r w:rsidRPr="00972158">
        <w:rPr>
          <w:rStyle w:val="Emphasis"/>
        </w:rPr>
        <w:t>IBM</w:t>
      </w:r>
      <w:r w:rsidRPr="00972158">
        <w:rPr>
          <w:sz w:val="16"/>
        </w:rPr>
        <w:t xml:space="preserve">. </w:t>
      </w:r>
      <w:r w:rsidRPr="00972158">
        <w:rPr>
          <w:rStyle w:val="StyleUnderline"/>
        </w:rPr>
        <w:t xml:space="preserve">The computer firm was brought </w:t>
      </w:r>
      <w:r w:rsidRPr="00972158">
        <w:rPr>
          <w:rStyle w:val="StyleUnderline"/>
          <w:highlight w:val="yellow"/>
        </w:rPr>
        <w:t>under</w:t>
      </w:r>
      <w:r w:rsidRPr="00972158">
        <w:rPr>
          <w:sz w:val="16"/>
        </w:rPr>
        <w:t xml:space="preserve"> </w:t>
      </w:r>
      <w:r w:rsidRPr="00972158">
        <w:rPr>
          <w:rStyle w:val="Emphasis"/>
          <w:highlight w:val="yellow"/>
        </w:rPr>
        <w:t>antitrust</w:t>
      </w:r>
      <w:r w:rsidRPr="00972158">
        <w:rPr>
          <w:rStyle w:val="Emphasis"/>
        </w:rPr>
        <w:t xml:space="preserve"> scrutiny</w:t>
      </w:r>
      <w:r w:rsidRPr="00972158">
        <w:rPr>
          <w:sz w:val="16"/>
        </w:rPr>
        <w:t xml:space="preserve">, and the legal battle went on for more than a decade, along the way chilling Big Blue from engaging in any conduct that could even potentially run afoul of the antitrust laws. </w:t>
      </w:r>
      <w:r w:rsidRPr="00972158">
        <w:rPr>
          <w:rStyle w:val="StyleUnderline"/>
        </w:rPr>
        <w:t xml:space="preserve">The </w:t>
      </w:r>
      <w:r w:rsidRPr="00972158">
        <w:rPr>
          <w:rStyle w:val="StyleUnderline"/>
          <w:highlight w:val="yellow"/>
        </w:rPr>
        <w:t>result</w:t>
      </w:r>
      <w:r w:rsidRPr="00972158">
        <w:rPr>
          <w:sz w:val="16"/>
        </w:rPr>
        <w:t xml:space="preserve">, Wu notes, </w:t>
      </w:r>
      <w:r w:rsidRPr="00972158">
        <w:rPr>
          <w:rStyle w:val="StyleUnderline"/>
          <w:highlight w:val="yellow"/>
        </w:rPr>
        <w:t>was</w:t>
      </w:r>
      <w:r w:rsidRPr="00972158">
        <w:rPr>
          <w:rStyle w:val="StyleUnderline"/>
        </w:rPr>
        <w:t xml:space="preserve"> to create the space for </w:t>
      </w:r>
      <w:r w:rsidRPr="00972158">
        <w:rPr>
          <w:rStyle w:val="StyleUnderline"/>
          <w:highlight w:val="yellow"/>
        </w:rPr>
        <w:t>a variety of</w:t>
      </w:r>
      <w:r w:rsidRPr="00972158">
        <w:rPr>
          <w:rStyle w:val="StyleUnderline"/>
        </w:rPr>
        <w:t xml:space="preserve"> </w:t>
      </w:r>
      <w:r w:rsidRPr="00972158">
        <w:rPr>
          <w:rStyle w:val="Emphasis"/>
        </w:rPr>
        <w:t>hardware</w:t>
      </w:r>
      <w:r w:rsidRPr="00972158">
        <w:rPr>
          <w:sz w:val="16"/>
        </w:rPr>
        <w:t xml:space="preserve"> </w:t>
      </w:r>
      <w:r w:rsidRPr="00972158">
        <w:rPr>
          <w:rStyle w:val="StyleUnderline"/>
        </w:rPr>
        <w:t xml:space="preserve">and </w:t>
      </w:r>
      <w:r w:rsidRPr="00972158">
        <w:rPr>
          <w:rStyle w:val="Emphasis"/>
        </w:rPr>
        <w:t xml:space="preserve">software </w:t>
      </w:r>
      <w:r w:rsidRPr="00972158">
        <w:rPr>
          <w:rStyle w:val="Emphasis"/>
          <w:highlight w:val="yellow"/>
        </w:rPr>
        <w:t>companies</w:t>
      </w:r>
      <w:r w:rsidRPr="00972158">
        <w:rPr>
          <w:sz w:val="16"/>
        </w:rPr>
        <w:t xml:space="preserve">, </w:t>
      </w:r>
      <w:r w:rsidRPr="00972158">
        <w:rPr>
          <w:rStyle w:val="Emphasis"/>
        </w:rPr>
        <w:t>Microsoft</w:t>
      </w:r>
      <w:r w:rsidRPr="00972158">
        <w:rPr>
          <w:sz w:val="16"/>
        </w:rPr>
        <w:t xml:space="preserve">, </w:t>
      </w:r>
      <w:r w:rsidRPr="00972158">
        <w:rPr>
          <w:rStyle w:val="Emphasis"/>
        </w:rPr>
        <w:t>Lotus</w:t>
      </w:r>
      <w:r w:rsidRPr="00972158">
        <w:rPr>
          <w:sz w:val="16"/>
        </w:rPr>
        <w:t xml:space="preserve">, </w:t>
      </w:r>
      <w:r w:rsidRPr="00972158">
        <w:rPr>
          <w:rStyle w:val="StyleUnderline"/>
        </w:rPr>
        <w:t>and</w:t>
      </w:r>
      <w:r w:rsidRPr="00972158">
        <w:rPr>
          <w:sz w:val="16"/>
        </w:rPr>
        <w:t xml:space="preserve"> </w:t>
      </w:r>
      <w:r w:rsidRPr="00972158">
        <w:rPr>
          <w:rStyle w:val="Emphasis"/>
        </w:rPr>
        <w:t>Apple</w:t>
      </w:r>
      <w:r w:rsidRPr="00972158">
        <w:rPr>
          <w:sz w:val="16"/>
        </w:rPr>
        <w:t xml:space="preserve"> among them. </w:t>
      </w:r>
      <w:r w:rsidRPr="00972158">
        <w:rPr>
          <w:rStyle w:val="StyleUnderline"/>
          <w:highlight w:val="yellow"/>
        </w:rPr>
        <w:t>Competition led to innovation</w:t>
      </w:r>
      <w:r w:rsidRPr="00972158">
        <w:rPr>
          <w:rStyle w:val="StyleUnderline"/>
        </w:rPr>
        <w:t xml:space="preserve"> and</w:t>
      </w:r>
      <w:r w:rsidRPr="00972158">
        <w:rPr>
          <w:sz w:val="16"/>
        </w:rPr>
        <w:t xml:space="preserve"> the </w:t>
      </w:r>
      <w:r w:rsidRPr="00972158">
        <w:rPr>
          <w:rStyle w:val="StyleUnderline"/>
        </w:rPr>
        <w:t>creation of some of the most</w:t>
      </w:r>
      <w:r w:rsidRPr="00972158">
        <w:rPr>
          <w:sz w:val="16"/>
        </w:rPr>
        <w:t xml:space="preserve"> </w:t>
      </w:r>
      <w:r w:rsidRPr="00972158">
        <w:rPr>
          <w:rStyle w:val="Emphasis"/>
        </w:rPr>
        <w:t>forward-looking companies</w:t>
      </w:r>
      <w:r w:rsidRPr="00972158">
        <w:rPr>
          <w:sz w:val="16"/>
        </w:rPr>
        <w:t xml:space="preserve"> of the era.62</w:t>
      </w:r>
    </w:p>
    <w:p w14:paraId="33746D71" w14:textId="77777777" w:rsidR="00A803C0" w:rsidRPr="00972158" w:rsidRDefault="00A803C0" w:rsidP="00A803C0">
      <w:pPr>
        <w:rPr>
          <w:sz w:val="16"/>
        </w:rPr>
      </w:pPr>
      <w:r w:rsidRPr="00972158">
        <w:rPr>
          <w:sz w:val="16"/>
        </w:rPr>
        <w:t xml:space="preserve">Second, </w:t>
      </w:r>
      <w:r w:rsidRPr="00972158">
        <w:rPr>
          <w:rStyle w:val="StyleUnderline"/>
          <w:highlight w:val="yellow"/>
        </w:rPr>
        <w:t>national champions</w:t>
      </w:r>
      <w:r w:rsidRPr="00972158">
        <w:rPr>
          <w:rStyle w:val="StyleUnderline"/>
        </w:rPr>
        <w:t xml:space="preserve"> can</w:t>
      </w:r>
      <w:r w:rsidRPr="00972158">
        <w:rPr>
          <w:sz w:val="16"/>
        </w:rPr>
        <w:t xml:space="preserve"> actually </w:t>
      </w:r>
      <w:r w:rsidRPr="00972158">
        <w:rPr>
          <w:rStyle w:val="Emphasis"/>
          <w:highlight w:val="yellow"/>
        </w:rPr>
        <w:t>limit innovation</w:t>
      </w:r>
      <w:r w:rsidRPr="00972158">
        <w:rPr>
          <w:sz w:val="16"/>
        </w:rPr>
        <w:t xml:space="preserve"> </w:t>
      </w:r>
      <w:r w:rsidRPr="00972158">
        <w:rPr>
          <w:rStyle w:val="StyleUnderline"/>
        </w:rPr>
        <w:t xml:space="preserve">because </w:t>
      </w:r>
      <w:r w:rsidRPr="00972158">
        <w:rPr>
          <w:rStyle w:val="StyleUnderline"/>
          <w:highlight w:val="yellow"/>
        </w:rPr>
        <w:t xml:space="preserve">they have an incentive to </w:t>
      </w:r>
      <w:r w:rsidRPr="00972158">
        <w:rPr>
          <w:rStyle w:val="Emphasis"/>
          <w:highlight w:val="yellow"/>
        </w:rPr>
        <w:t xml:space="preserve">avoid </w:t>
      </w:r>
      <w:r w:rsidRPr="00972158">
        <w:rPr>
          <w:rStyle w:val="Emphasis"/>
        </w:rPr>
        <w:t>research</w:t>
      </w:r>
      <w:r w:rsidRPr="00972158">
        <w:rPr>
          <w:sz w:val="16"/>
        </w:rPr>
        <w:t xml:space="preserve"> </w:t>
      </w:r>
      <w:r w:rsidRPr="00972158">
        <w:rPr>
          <w:rStyle w:val="StyleUnderline"/>
        </w:rPr>
        <w:t xml:space="preserve">and </w:t>
      </w:r>
      <w:r w:rsidRPr="00972158">
        <w:rPr>
          <w:rStyle w:val="Emphasis"/>
          <w:highlight w:val="yellow"/>
        </w:rPr>
        <w:t>innovations</w:t>
      </w:r>
      <w:r w:rsidRPr="00972158">
        <w:rPr>
          <w:sz w:val="16"/>
        </w:rPr>
        <w:t xml:space="preserve"> </w:t>
      </w:r>
      <w:r w:rsidRPr="00972158">
        <w:rPr>
          <w:rStyle w:val="StyleUnderline"/>
          <w:highlight w:val="yellow"/>
        </w:rPr>
        <w:t>that</w:t>
      </w:r>
      <w:r w:rsidRPr="00972158">
        <w:rPr>
          <w:rStyle w:val="StyleUnderline"/>
        </w:rPr>
        <w:t xml:space="preserve"> might</w:t>
      </w:r>
      <w:r w:rsidRPr="00972158">
        <w:rPr>
          <w:sz w:val="16"/>
        </w:rPr>
        <w:t xml:space="preserve"> </w:t>
      </w:r>
      <w:r w:rsidRPr="00972158">
        <w:rPr>
          <w:rStyle w:val="StyleUnderline"/>
        </w:rPr>
        <w:t xml:space="preserve">jeopardize their business model or </w:t>
      </w:r>
      <w:r w:rsidRPr="00972158">
        <w:rPr>
          <w:rStyle w:val="StyleUnderline"/>
          <w:highlight w:val="yellow"/>
        </w:rPr>
        <w:t>undermine their</w:t>
      </w:r>
      <w:r w:rsidRPr="00972158">
        <w:rPr>
          <w:rStyle w:val="StyleUnderline"/>
        </w:rPr>
        <w:t xml:space="preserve"> </w:t>
      </w:r>
      <w:r w:rsidRPr="00972158">
        <w:rPr>
          <w:rStyle w:val="Emphasis"/>
        </w:rPr>
        <w:t xml:space="preserve">dominant </w:t>
      </w:r>
      <w:r w:rsidRPr="00972158">
        <w:rPr>
          <w:rStyle w:val="Emphasis"/>
          <w:highlight w:val="yellow"/>
        </w:rPr>
        <w:t>position</w:t>
      </w:r>
      <w:r w:rsidRPr="00972158">
        <w:rPr>
          <w:sz w:val="16"/>
        </w:rPr>
        <w:t xml:space="preserve">. Bell Labs, for example, has long been celebrated for its role as an “ideas factory.”63 But </w:t>
      </w:r>
      <w:r w:rsidRPr="00972158">
        <w:rPr>
          <w:rStyle w:val="StyleUnderline"/>
        </w:rPr>
        <w:t xml:space="preserve">Bell and </w:t>
      </w:r>
      <w:r w:rsidRPr="00972158">
        <w:rPr>
          <w:rStyle w:val="StyleUnderline"/>
          <w:highlight w:val="yellow"/>
        </w:rPr>
        <w:t>AT&amp;T</w:t>
      </w:r>
      <w:r w:rsidRPr="00972158">
        <w:rPr>
          <w:sz w:val="16"/>
        </w:rPr>
        <w:t xml:space="preserve"> also </w:t>
      </w:r>
      <w:r w:rsidRPr="00972158">
        <w:rPr>
          <w:rStyle w:val="Emphasis"/>
          <w:highlight w:val="yellow"/>
        </w:rPr>
        <w:t>suppressed innovations</w:t>
      </w:r>
      <w:r w:rsidRPr="00972158">
        <w:rPr>
          <w:sz w:val="16"/>
        </w:rPr>
        <w:t xml:space="preserve"> </w:t>
      </w:r>
      <w:r w:rsidRPr="00972158">
        <w:rPr>
          <w:rStyle w:val="StyleUnderline"/>
          <w:highlight w:val="yellow"/>
        </w:rPr>
        <w:t>when they threatened its business model</w:t>
      </w:r>
      <w:r w:rsidRPr="00972158">
        <w:rPr>
          <w:sz w:val="16"/>
        </w:rPr>
        <w:t xml:space="preserve">. </w:t>
      </w:r>
      <w:r w:rsidRPr="00972158">
        <w:rPr>
          <w:rStyle w:val="StyleUnderline"/>
        </w:rPr>
        <w:t>Bell inventors</w:t>
      </w:r>
      <w:r w:rsidRPr="00972158">
        <w:rPr>
          <w:sz w:val="16"/>
        </w:rPr>
        <w:t xml:space="preserve">, for example, </w:t>
      </w:r>
      <w:r w:rsidRPr="00972158">
        <w:rPr>
          <w:rStyle w:val="StyleUnderline"/>
        </w:rPr>
        <w:t>developed</w:t>
      </w:r>
      <w:r w:rsidRPr="00972158">
        <w:rPr>
          <w:sz w:val="16"/>
        </w:rPr>
        <w:t xml:space="preserve"> </w:t>
      </w:r>
      <w:r w:rsidRPr="00972158">
        <w:rPr>
          <w:rStyle w:val="Emphasis"/>
        </w:rPr>
        <w:t>recording devices</w:t>
      </w:r>
      <w:r w:rsidRPr="00972158">
        <w:rPr>
          <w:sz w:val="16"/>
        </w:rPr>
        <w:t xml:space="preserve"> </w:t>
      </w:r>
      <w:r w:rsidRPr="00972158">
        <w:rPr>
          <w:rStyle w:val="StyleUnderline"/>
        </w:rPr>
        <w:t>in the 1930s that could have been used for answering machines. But AT&amp;T’s management</w:t>
      </w:r>
      <w:r w:rsidRPr="00972158">
        <w:rPr>
          <w:sz w:val="16"/>
        </w:rPr>
        <w:t xml:space="preserve"> </w:t>
      </w:r>
      <w:r w:rsidRPr="00972158">
        <w:rPr>
          <w:rStyle w:val="Emphasis"/>
        </w:rPr>
        <w:t>blocked their emergence</w:t>
      </w:r>
      <w:r w:rsidRPr="00972158">
        <w:rPr>
          <w:sz w:val="16"/>
        </w:rPr>
        <w:t xml:space="preserve"> </w:t>
      </w:r>
      <w:r w:rsidRPr="00972158">
        <w:rPr>
          <w:rStyle w:val="StyleUnderline"/>
        </w:rPr>
        <w:t>for fear</w:t>
      </w:r>
      <w:r w:rsidRPr="00972158">
        <w:rPr>
          <w:sz w:val="16"/>
        </w:rPr>
        <w:t xml:space="preserve"> that </w:t>
      </w:r>
      <w:r w:rsidRPr="00972158">
        <w:rPr>
          <w:rStyle w:val="StyleUnderline"/>
        </w:rPr>
        <w:t>they would jeopardize</w:t>
      </w:r>
      <w:r w:rsidRPr="00972158">
        <w:rPr>
          <w:sz w:val="16"/>
        </w:rPr>
        <w:t xml:space="preserve"> use of </w:t>
      </w:r>
      <w:r w:rsidRPr="00972158">
        <w:rPr>
          <w:rStyle w:val="StyleUnderline"/>
        </w:rPr>
        <w:t>the telephone</w:t>
      </w:r>
      <w:r w:rsidRPr="00972158">
        <w:rPr>
          <w:sz w:val="16"/>
        </w:rPr>
        <w:t>.64</w:t>
      </w:r>
    </w:p>
    <w:p w14:paraId="149749FE" w14:textId="77777777" w:rsidR="00A803C0" w:rsidRPr="00972158" w:rsidRDefault="00A803C0" w:rsidP="00A803C0">
      <w:pPr>
        <w:rPr>
          <w:sz w:val="16"/>
        </w:rPr>
      </w:pPr>
      <w:r w:rsidRPr="00972158">
        <w:rPr>
          <w:sz w:val="16"/>
        </w:rPr>
        <w:t xml:space="preserve">An </w:t>
      </w:r>
      <w:r w:rsidRPr="00972158">
        <w:rPr>
          <w:rStyle w:val="StyleUnderline"/>
        </w:rPr>
        <w:t>alternative approach to innovation is one that relies less on protectionism</w:t>
      </w:r>
      <w:r w:rsidRPr="00972158">
        <w:rPr>
          <w:sz w:val="16"/>
        </w:rPr>
        <w:t xml:space="preserve"> </w:t>
      </w:r>
      <w:r w:rsidRPr="00972158">
        <w:rPr>
          <w:rStyle w:val="StyleUnderline"/>
        </w:rPr>
        <w:t>for</w:t>
      </w:r>
      <w:r w:rsidRPr="00972158">
        <w:rPr>
          <w:sz w:val="16"/>
        </w:rPr>
        <w:t xml:space="preserve"> </w:t>
      </w:r>
      <w:r w:rsidRPr="00972158">
        <w:rPr>
          <w:rStyle w:val="Emphasis"/>
        </w:rPr>
        <w:t>national champions</w:t>
      </w:r>
      <w:r w:rsidRPr="00972158">
        <w:rPr>
          <w:sz w:val="16"/>
        </w:rPr>
        <w:t xml:space="preserve"> </w:t>
      </w:r>
      <w:r w:rsidRPr="00972158">
        <w:rPr>
          <w:rStyle w:val="StyleUnderline"/>
        </w:rPr>
        <w:t>and more on</w:t>
      </w:r>
      <w:r w:rsidRPr="00972158">
        <w:rPr>
          <w:sz w:val="16"/>
        </w:rPr>
        <w:t xml:space="preserve"> </w:t>
      </w:r>
      <w:r w:rsidRPr="00972158">
        <w:rPr>
          <w:rStyle w:val="Emphasis"/>
        </w:rPr>
        <w:t>market competition</w:t>
      </w:r>
      <w:r w:rsidRPr="00972158">
        <w:rPr>
          <w:sz w:val="16"/>
        </w:rPr>
        <w:t xml:space="preserve"> and on public investment in research and innovation. </w:t>
      </w:r>
      <w:r w:rsidRPr="00972158">
        <w:rPr>
          <w:rStyle w:val="Emphasis"/>
          <w:highlight w:val="yellow"/>
        </w:rPr>
        <w:t>Competition</w:t>
      </w:r>
      <w:r w:rsidRPr="00972158">
        <w:rPr>
          <w:sz w:val="16"/>
        </w:rPr>
        <w:t xml:space="preserve">, as noted already, </w:t>
      </w:r>
      <w:r w:rsidRPr="00972158">
        <w:rPr>
          <w:rStyle w:val="StyleUnderline"/>
          <w:highlight w:val="yellow"/>
        </w:rPr>
        <w:t>can be a</w:t>
      </w:r>
      <w:r w:rsidRPr="00972158">
        <w:rPr>
          <w:sz w:val="16"/>
          <w:highlight w:val="yellow"/>
        </w:rPr>
        <w:t xml:space="preserve"> </w:t>
      </w:r>
      <w:r w:rsidRPr="00972158">
        <w:rPr>
          <w:rStyle w:val="Emphasis"/>
          <w:highlight w:val="yellow"/>
        </w:rPr>
        <w:t>powerful motivator</w:t>
      </w:r>
      <w:r w:rsidRPr="00972158">
        <w:rPr>
          <w:sz w:val="16"/>
          <w:highlight w:val="yellow"/>
        </w:rPr>
        <w:t xml:space="preserve"> </w:t>
      </w:r>
      <w:r w:rsidRPr="00972158">
        <w:rPr>
          <w:rStyle w:val="StyleUnderline"/>
          <w:highlight w:val="yellow"/>
        </w:rPr>
        <w:t>for innovation</w:t>
      </w:r>
      <w:r w:rsidRPr="00972158">
        <w:rPr>
          <w:sz w:val="16"/>
        </w:rPr>
        <w:t xml:space="preserve">. </w:t>
      </w:r>
      <w:r w:rsidRPr="00972158">
        <w:rPr>
          <w:rStyle w:val="StyleUnderline"/>
        </w:rPr>
        <w:t>When big tech</w:t>
      </w:r>
      <w:r w:rsidRPr="00972158">
        <w:rPr>
          <w:sz w:val="16"/>
        </w:rPr>
        <w:t xml:space="preserve"> incumbents </w:t>
      </w:r>
      <w:r w:rsidRPr="00972158">
        <w:rPr>
          <w:rStyle w:val="StyleUnderline"/>
        </w:rPr>
        <w:t>face</w:t>
      </w:r>
      <w:r w:rsidRPr="00972158">
        <w:rPr>
          <w:sz w:val="16"/>
        </w:rPr>
        <w:t xml:space="preserve"> </w:t>
      </w:r>
      <w:r w:rsidRPr="00972158">
        <w:rPr>
          <w:rStyle w:val="Emphasis"/>
        </w:rPr>
        <w:t>little competition</w:t>
      </w:r>
      <w:r w:rsidRPr="00972158">
        <w:rPr>
          <w:sz w:val="16"/>
        </w:rPr>
        <w:t xml:space="preserve">, </w:t>
      </w:r>
      <w:r w:rsidRPr="00972158">
        <w:rPr>
          <w:rStyle w:val="StyleUnderline"/>
        </w:rPr>
        <w:t>society forgoes</w:t>
      </w:r>
      <w:r w:rsidRPr="00972158">
        <w:rPr>
          <w:sz w:val="16"/>
        </w:rPr>
        <w:t xml:space="preserve"> the </w:t>
      </w:r>
      <w:r w:rsidRPr="00972158">
        <w:rPr>
          <w:rStyle w:val="Emphasis"/>
        </w:rPr>
        <w:t>innovation benefits</w:t>
      </w:r>
      <w:r w:rsidRPr="00972158">
        <w:rPr>
          <w:sz w:val="16"/>
        </w:rPr>
        <w:t xml:space="preserve"> that come </w:t>
      </w:r>
      <w:r w:rsidRPr="00972158">
        <w:rPr>
          <w:rStyle w:val="StyleUnderline"/>
        </w:rPr>
        <w:t>from competition</w:t>
      </w:r>
      <w:r w:rsidRPr="00972158">
        <w:rPr>
          <w:sz w:val="16"/>
        </w:rPr>
        <w:t xml:space="preserve">. Who knows if Instagram or WhatsApp could have dethroned Facebook’s primacy and developed even more new and innovative products? Facebook’s moves to acquire those firms prevented us from ever finding out. </w:t>
      </w:r>
      <w:r w:rsidRPr="00972158">
        <w:rPr>
          <w:rStyle w:val="StyleUnderline"/>
          <w:highlight w:val="yellow"/>
        </w:rPr>
        <w:t xml:space="preserve">What </w:t>
      </w:r>
      <w:r w:rsidRPr="00972158">
        <w:rPr>
          <w:rStyle w:val="Emphasis"/>
          <w:highlight w:val="yellow"/>
        </w:rPr>
        <w:t>small businesses</w:t>
      </w:r>
      <w:r w:rsidRPr="00972158">
        <w:rPr>
          <w:sz w:val="16"/>
          <w:highlight w:val="yellow"/>
        </w:rPr>
        <w:t xml:space="preserve"> </w:t>
      </w:r>
      <w:r w:rsidRPr="00972158">
        <w:rPr>
          <w:rStyle w:val="StyleUnderline"/>
          <w:highlight w:val="yellow"/>
        </w:rPr>
        <w:t>might emerge if they didn’t</w:t>
      </w:r>
      <w:r w:rsidRPr="00972158">
        <w:rPr>
          <w:rStyle w:val="StyleUnderline"/>
        </w:rPr>
        <w:t xml:space="preserve"> have to </w:t>
      </w:r>
      <w:r w:rsidRPr="00972158">
        <w:rPr>
          <w:rStyle w:val="StyleUnderline"/>
          <w:highlight w:val="yellow"/>
        </w:rPr>
        <w:t>compete with</w:t>
      </w:r>
      <w:r w:rsidRPr="00972158">
        <w:rPr>
          <w:sz w:val="16"/>
          <w:highlight w:val="yellow"/>
        </w:rPr>
        <w:t xml:space="preserve"> </w:t>
      </w:r>
      <w:r w:rsidRPr="00972158">
        <w:rPr>
          <w:rStyle w:val="Emphasis"/>
          <w:highlight w:val="yellow"/>
        </w:rPr>
        <w:t>Amazon Basics</w:t>
      </w:r>
      <w:r w:rsidRPr="00972158">
        <w:rPr>
          <w:sz w:val="16"/>
        </w:rPr>
        <w:t xml:space="preserve"> </w:t>
      </w:r>
      <w:r w:rsidRPr="00972158">
        <w:rPr>
          <w:rStyle w:val="StyleUnderline"/>
        </w:rPr>
        <w:t>on Amazon’s Marketplace</w:t>
      </w:r>
      <w:r w:rsidRPr="00972158">
        <w:rPr>
          <w:sz w:val="16"/>
        </w:rPr>
        <w:t xml:space="preserve">? </w:t>
      </w:r>
      <w:r w:rsidRPr="00972158">
        <w:rPr>
          <w:sz w:val="16"/>
          <w:szCs w:val="16"/>
        </w:rPr>
        <w:t>Unwinding mergers and</w:t>
      </w:r>
      <w:r w:rsidRPr="00972158">
        <w:rPr>
          <w:sz w:val="16"/>
        </w:rPr>
        <w:t xml:space="preserve"> </w:t>
      </w:r>
      <w:r w:rsidRPr="00972158">
        <w:rPr>
          <w:rStyle w:val="Emphasis"/>
          <w:highlight w:val="yellow"/>
        </w:rPr>
        <w:t>separating platforms from companies that do business on the platform</w:t>
      </w:r>
      <w:r w:rsidRPr="00972158">
        <w:rPr>
          <w:sz w:val="16"/>
        </w:rPr>
        <w:t xml:space="preserve"> </w:t>
      </w:r>
      <w:r w:rsidRPr="00972158">
        <w:rPr>
          <w:rStyle w:val="StyleUnderline"/>
          <w:highlight w:val="yellow"/>
        </w:rPr>
        <w:t>would</w:t>
      </w:r>
      <w:r w:rsidRPr="00972158">
        <w:rPr>
          <w:rStyle w:val="StyleUnderline"/>
        </w:rPr>
        <w:t xml:space="preserve"> help </w:t>
      </w:r>
      <w:r w:rsidRPr="00972158">
        <w:rPr>
          <w:rStyle w:val="Emphasis"/>
        </w:rPr>
        <w:t>spur competition</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lead to innovation</w:t>
      </w:r>
      <w:r w:rsidRPr="00972158">
        <w:rPr>
          <w:sz w:val="16"/>
        </w:rPr>
        <w:t>.</w:t>
      </w:r>
    </w:p>
    <w:p w14:paraId="0AFE42C2" w14:textId="77777777" w:rsidR="00A803C0" w:rsidRPr="00972158" w:rsidRDefault="00A803C0" w:rsidP="00A803C0">
      <w:pPr>
        <w:rPr>
          <w:sz w:val="16"/>
        </w:rPr>
      </w:pPr>
      <w:r w:rsidRPr="00972158">
        <w:rPr>
          <w:rStyle w:val="StyleUnderline"/>
          <w:highlight w:val="yellow"/>
        </w:rPr>
        <w:t>Some</w:t>
      </w:r>
      <w:r w:rsidRPr="00972158">
        <w:rPr>
          <w:sz w:val="16"/>
        </w:rPr>
        <w:t xml:space="preserve"> might </w:t>
      </w:r>
      <w:r w:rsidRPr="00972158">
        <w:rPr>
          <w:rStyle w:val="StyleUnderline"/>
          <w:highlight w:val="yellow"/>
        </w:rPr>
        <w:t>argue</w:t>
      </w:r>
      <w:r w:rsidRPr="00972158">
        <w:rPr>
          <w:sz w:val="16"/>
        </w:rPr>
        <w:t xml:space="preserve"> that </w:t>
      </w:r>
      <w:r w:rsidRPr="00972158">
        <w:rPr>
          <w:rStyle w:val="Emphasis"/>
          <w:highlight w:val="yellow"/>
        </w:rPr>
        <w:t>robotics</w:t>
      </w:r>
      <w:r w:rsidRPr="00972158">
        <w:rPr>
          <w:sz w:val="16"/>
          <w:highlight w:val="yellow"/>
        </w:rPr>
        <w:t xml:space="preserve">, </w:t>
      </w:r>
      <w:r w:rsidRPr="00972158">
        <w:rPr>
          <w:rStyle w:val="Emphasis"/>
          <w:highlight w:val="yellow"/>
        </w:rPr>
        <w:t>AI</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quantum computing</w:t>
      </w:r>
      <w:r w:rsidRPr="00972158">
        <w:rPr>
          <w:sz w:val="16"/>
          <w:highlight w:val="yellow"/>
        </w:rPr>
        <w:t xml:space="preserve"> </w:t>
      </w:r>
      <w:r w:rsidRPr="00972158">
        <w:rPr>
          <w:rStyle w:val="StyleUnderline"/>
          <w:highlight w:val="yellow"/>
        </w:rPr>
        <w:t>are</w:t>
      </w:r>
      <w:r w:rsidRPr="00972158">
        <w:rPr>
          <w:rStyle w:val="StyleUnderline"/>
        </w:rPr>
        <w:t xml:space="preserve"> so </w:t>
      </w:r>
      <w:r w:rsidRPr="00972158">
        <w:rPr>
          <w:rStyle w:val="StyleUnderline"/>
          <w:highlight w:val="yellow"/>
        </w:rPr>
        <w:t>resource-intensive</w:t>
      </w:r>
      <w:r w:rsidRPr="00972158">
        <w:rPr>
          <w:rStyle w:val="StyleUnderline"/>
        </w:rPr>
        <w:t xml:space="preserve"> that an ecosystem of</w:t>
      </w:r>
      <w:r w:rsidRPr="00972158">
        <w:rPr>
          <w:sz w:val="16"/>
        </w:rPr>
        <w:t xml:space="preserve"> </w:t>
      </w:r>
      <w:r w:rsidRPr="00972158">
        <w:rPr>
          <w:rStyle w:val="Emphasis"/>
          <w:highlight w:val="yellow"/>
        </w:rPr>
        <w:t>smaller companies</w:t>
      </w:r>
      <w:r w:rsidRPr="00972158">
        <w:rPr>
          <w:sz w:val="16"/>
        </w:rPr>
        <w:t xml:space="preserve"> </w:t>
      </w:r>
      <w:r w:rsidRPr="00972158">
        <w:rPr>
          <w:rStyle w:val="StyleUnderline"/>
        </w:rPr>
        <w:t xml:space="preserve">engaged in </w:t>
      </w:r>
      <w:r w:rsidRPr="00972158">
        <w:rPr>
          <w:rStyle w:val="Emphasis"/>
        </w:rPr>
        <w:t>fierce competition</w:t>
      </w:r>
      <w:r w:rsidRPr="00972158">
        <w:rPr>
          <w:sz w:val="16"/>
        </w:rPr>
        <w:t xml:space="preserve"> </w:t>
      </w:r>
      <w:r w:rsidRPr="00972158">
        <w:rPr>
          <w:rStyle w:val="StyleUnderline"/>
          <w:highlight w:val="yellow"/>
        </w:rPr>
        <w:t>would mean</w:t>
      </w:r>
      <w:r w:rsidRPr="00972158">
        <w:rPr>
          <w:sz w:val="16"/>
        </w:rPr>
        <w:t xml:space="preserve"> that </w:t>
      </w:r>
      <w:r w:rsidRPr="00972158">
        <w:rPr>
          <w:rStyle w:val="StyleUnderline"/>
          <w:highlight w:val="yellow"/>
        </w:rPr>
        <w:t>no</w:t>
      </w:r>
      <w:r w:rsidRPr="00972158">
        <w:rPr>
          <w:rStyle w:val="StyleUnderline"/>
        </w:rPr>
        <w:t xml:space="preserve"> company would have</w:t>
      </w:r>
      <w:r w:rsidRPr="00972158">
        <w:rPr>
          <w:sz w:val="16"/>
        </w:rPr>
        <w:t xml:space="preserve"> the </w:t>
      </w:r>
      <w:r w:rsidRPr="00972158">
        <w:rPr>
          <w:rStyle w:val="StyleUnderline"/>
          <w:highlight w:val="yellow"/>
        </w:rPr>
        <w:t>resources</w:t>
      </w:r>
      <w:r w:rsidRPr="00972158">
        <w:rPr>
          <w:sz w:val="16"/>
        </w:rPr>
        <w:t xml:space="preserve"> available to invest in those next-generation technologies. There are a few responses to this argument. </w:t>
      </w:r>
      <w:r w:rsidRPr="00972158">
        <w:rPr>
          <w:rStyle w:val="Emphasis"/>
        </w:rPr>
        <w:t>First</w:t>
      </w:r>
      <w:r w:rsidRPr="00972158">
        <w:rPr>
          <w:sz w:val="16"/>
        </w:rPr>
        <w:t xml:space="preserve">, </w:t>
      </w:r>
      <w:r w:rsidRPr="00972158">
        <w:rPr>
          <w:rStyle w:val="StyleUnderline"/>
          <w:highlight w:val="yellow"/>
        </w:rPr>
        <w:t xml:space="preserve">it is </w:t>
      </w:r>
      <w:r w:rsidRPr="00972158">
        <w:rPr>
          <w:rStyle w:val="Emphasis"/>
          <w:highlight w:val="yellow"/>
        </w:rPr>
        <w:t>not clear</w:t>
      </w:r>
      <w:r w:rsidRPr="00972158">
        <w:rPr>
          <w:sz w:val="16"/>
        </w:rPr>
        <w:t xml:space="preserve"> that </w:t>
      </w:r>
      <w:r w:rsidRPr="00972158">
        <w:rPr>
          <w:rStyle w:val="StyleUnderline"/>
          <w:highlight w:val="yellow"/>
        </w:rPr>
        <w:t>breaking up</w:t>
      </w:r>
      <w:r w:rsidRPr="00972158">
        <w:rPr>
          <w:sz w:val="16"/>
        </w:rPr>
        <w:t xml:space="preserve"> and regulating </w:t>
      </w:r>
      <w:r w:rsidRPr="00972158">
        <w:rPr>
          <w:rStyle w:val="Emphasis"/>
          <w:highlight w:val="yellow"/>
        </w:rPr>
        <w:t>big tech</w:t>
      </w:r>
      <w:r w:rsidRPr="00972158">
        <w:rPr>
          <w:sz w:val="16"/>
          <w:highlight w:val="yellow"/>
        </w:rPr>
        <w:t xml:space="preserve"> </w:t>
      </w:r>
      <w:r w:rsidRPr="00972158">
        <w:rPr>
          <w:rStyle w:val="StyleUnderline"/>
          <w:highlight w:val="yellow"/>
        </w:rPr>
        <w:t>would prevent</w:t>
      </w:r>
      <w:r w:rsidRPr="00972158">
        <w:rPr>
          <w:rStyle w:val="StyleUnderline"/>
        </w:rPr>
        <w:t xml:space="preserve"> those </w:t>
      </w:r>
      <w:r w:rsidRPr="00972158">
        <w:rPr>
          <w:rStyle w:val="StyleUnderline"/>
          <w:highlight w:val="yellow"/>
        </w:rPr>
        <w:t>firms from having</w:t>
      </w:r>
      <w:r w:rsidRPr="00972158">
        <w:rPr>
          <w:sz w:val="16"/>
        </w:rPr>
        <w:t xml:space="preserve"> the </w:t>
      </w:r>
      <w:r w:rsidRPr="00972158">
        <w:rPr>
          <w:rStyle w:val="StyleUnderline"/>
        </w:rPr>
        <w:t xml:space="preserve">considerable </w:t>
      </w:r>
      <w:r w:rsidRPr="00972158">
        <w:rPr>
          <w:rStyle w:val="StyleUnderline"/>
          <w:highlight w:val="yellow"/>
        </w:rPr>
        <w:t>resources to develop</w:t>
      </w:r>
      <w:r w:rsidRPr="00972158">
        <w:rPr>
          <w:sz w:val="16"/>
        </w:rPr>
        <w:t xml:space="preserve"> the </w:t>
      </w:r>
      <w:r w:rsidRPr="00972158">
        <w:rPr>
          <w:rStyle w:val="Emphasis"/>
          <w:highlight w:val="yellow"/>
        </w:rPr>
        <w:t>technologies</w:t>
      </w:r>
      <w:r w:rsidRPr="00972158">
        <w:rPr>
          <w:sz w:val="16"/>
        </w:rPr>
        <w:t xml:space="preserve"> of the future. </w:t>
      </w:r>
      <w:r w:rsidRPr="00972158">
        <w:rPr>
          <w:rStyle w:val="StyleUnderline"/>
        </w:rPr>
        <w:t>Facebook would still have</w:t>
      </w:r>
      <w:r w:rsidRPr="00972158">
        <w:rPr>
          <w:sz w:val="16"/>
        </w:rPr>
        <w:t xml:space="preserve"> </w:t>
      </w:r>
      <w:r w:rsidRPr="00972158">
        <w:rPr>
          <w:rStyle w:val="Emphasis"/>
        </w:rPr>
        <w:t>billions of users</w:t>
      </w:r>
      <w:r w:rsidRPr="00972158">
        <w:rPr>
          <w:sz w:val="16"/>
        </w:rPr>
        <w:t xml:space="preserve">, even </w:t>
      </w:r>
      <w:r w:rsidRPr="00972158">
        <w:rPr>
          <w:rStyle w:val="StyleUnderline"/>
        </w:rPr>
        <w:t>without Instagram and WhatsApp</w:t>
      </w:r>
      <w:r w:rsidRPr="00972158">
        <w:rPr>
          <w:sz w:val="16"/>
        </w:rPr>
        <w:t xml:space="preserve">, for example. </w:t>
      </w:r>
      <w:r w:rsidRPr="00972158">
        <w:rPr>
          <w:rStyle w:val="StyleUnderline"/>
          <w:highlight w:val="yellow"/>
        </w:rPr>
        <w:t>Amazon’s platform would still have</w:t>
      </w:r>
      <w:r w:rsidRPr="00972158">
        <w:rPr>
          <w:sz w:val="16"/>
        </w:rPr>
        <w:t xml:space="preserve"> </w:t>
      </w:r>
      <w:r w:rsidRPr="00972158">
        <w:rPr>
          <w:rStyle w:val="Emphasis"/>
        </w:rPr>
        <w:t xml:space="preserve">enormous market </w:t>
      </w:r>
      <w:r w:rsidRPr="00972158">
        <w:rPr>
          <w:rStyle w:val="Emphasis"/>
          <w:highlight w:val="yellow"/>
        </w:rPr>
        <w:t>power</w:t>
      </w:r>
      <w:r w:rsidRPr="00972158">
        <w:rPr>
          <w:sz w:val="16"/>
        </w:rPr>
        <w:t>.</w:t>
      </w:r>
    </w:p>
    <w:p w14:paraId="5753C9C4" w14:textId="77777777" w:rsidR="00A803C0" w:rsidRPr="00972158" w:rsidRDefault="00A803C0" w:rsidP="00A803C0">
      <w:pPr>
        <w:pStyle w:val="Heading4"/>
        <w:rPr>
          <w:rFonts w:cs="Arial"/>
        </w:rPr>
      </w:pPr>
      <w:r w:rsidRPr="00972158">
        <w:rPr>
          <w:rFonts w:cs="Arial"/>
        </w:rPr>
        <w:t xml:space="preserve">Independently, dominant platforms fuel Chinese </w:t>
      </w:r>
      <w:r w:rsidRPr="00972158">
        <w:rPr>
          <w:rFonts w:cs="Arial"/>
          <w:u w:val="single"/>
        </w:rPr>
        <w:t>digital authoritarianism</w:t>
      </w:r>
      <w:r w:rsidRPr="00972158">
        <w:rPr>
          <w:rFonts w:cs="Arial"/>
        </w:rPr>
        <w:t xml:space="preserve"> – dependencies on Chinese firms furthers their military technologies.  </w:t>
      </w:r>
    </w:p>
    <w:p w14:paraId="4470545F" w14:textId="77777777" w:rsidR="00A803C0" w:rsidRPr="00972158" w:rsidRDefault="00A803C0" w:rsidP="00A803C0">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24619721" w14:textId="77777777" w:rsidR="00A803C0" w:rsidRPr="00972158" w:rsidRDefault="00A803C0" w:rsidP="00A803C0">
      <w:pPr>
        <w:rPr>
          <w:sz w:val="16"/>
        </w:rPr>
      </w:pPr>
      <w:r w:rsidRPr="00972158">
        <w:rPr>
          <w:sz w:val="16"/>
        </w:rPr>
        <w:t>BIG TECH, GLOBAL ENTANGLEMENTS, AND GREAT POWER COMPETITION</w:t>
      </w:r>
    </w:p>
    <w:p w14:paraId="4EEFA5ED" w14:textId="77777777" w:rsidR="00A803C0" w:rsidRPr="00972158" w:rsidRDefault="00A803C0" w:rsidP="00A803C0">
      <w:pPr>
        <w:rPr>
          <w:sz w:val="16"/>
        </w:rPr>
      </w:pPr>
      <w:r w:rsidRPr="00972158">
        <w:rPr>
          <w:rStyle w:val="StyleUnderline"/>
        </w:rPr>
        <w:t>At a time of</w:t>
      </w:r>
      <w:r w:rsidRPr="00972158">
        <w:rPr>
          <w:sz w:val="16"/>
        </w:rPr>
        <w:t xml:space="preserve"> resurgent </w:t>
      </w:r>
      <w:r w:rsidRPr="00972158">
        <w:rPr>
          <w:rStyle w:val="Emphasis"/>
        </w:rPr>
        <w:t>great power competition</w:t>
      </w:r>
      <w:r w:rsidRPr="00972158">
        <w:rPr>
          <w:sz w:val="16"/>
        </w:rPr>
        <w:t xml:space="preserve">, </w:t>
      </w:r>
      <w:r w:rsidRPr="00972158">
        <w:rPr>
          <w:rStyle w:val="StyleUnderline"/>
        </w:rPr>
        <w:t xml:space="preserve">claims that </w:t>
      </w:r>
      <w:r w:rsidRPr="00972158">
        <w:rPr>
          <w:rStyle w:val="Emphasis"/>
          <w:highlight w:val="yellow"/>
        </w:rPr>
        <w:t>big tech</w:t>
      </w:r>
      <w:r w:rsidRPr="00972158">
        <w:rPr>
          <w:sz w:val="16"/>
        </w:rPr>
        <w:t xml:space="preserve"> companies </w:t>
      </w:r>
      <w:r w:rsidRPr="00972158">
        <w:rPr>
          <w:rStyle w:val="StyleUnderline"/>
        </w:rPr>
        <w:t>are assisting</w:t>
      </w:r>
      <w:r w:rsidRPr="00972158">
        <w:rPr>
          <w:sz w:val="16"/>
        </w:rPr>
        <w:t xml:space="preserve"> that competition </w:t>
      </w:r>
      <w:r w:rsidRPr="00972158">
        <w:rPr>
          <w:rStyle w:val="StyleUnderline"/>
        </w:rPr>
        <w:t xml:space="preserve">are </w:t>
      </w:r>
      <w:r w:rsidRPr="00972158">
        <w:rPr>
          <w:rStyle w:val="Emphasis"/>
        </w:rPr>
        <w:t>superficially appealing</w:t>
      </w:r>
      <w:r w:rsidRPr="00972158">
        <w:rPr>
          <w:sz w:val="16"/>
        </w:rPr>
        <w:t xml:space="preserve">, </w:t>
      </w:r>
      <w:r w:rsidRPr="00972158">
        <w:rPr>
          <w:rStyle w:val="StyleUnderline"/>
        </w:rPr>
        <w:t>but</w:t>
      </w:r>
      <w:r w:rsidRPr="00972158">
        <w:rPr>
          <w:sz w:val="16"/>
        </w:rPr>
        <w:t xml:space="preserve"> they largely </w:t>
      </w:r>
      <w:r w:rsidRPr="00972158">
        <w:rPr>
          <w:rStyle w:val="StyleUnderline"/>
        </w:rPr>
        <w:t xml:space="preserve">do not hold up to </w:t>
      </w:r>
      <w:r w:rsidRPr="00972158">
        <w:rPr>
          <w:rStyle w:val="Emphasis"/>
        </w:rPr>
        <w:t>scrutiny</w:t>
      </w:r>
      <w:r w:rsidRPr="00972158">
        <w:rPr>
          <w:sz w:val="16"/>
        </w:rPr>
        <w:t xml:space="preserve">. </w:t>
      </w:r>
      <w:r w:rsidRPr="00972158">
        <w:rPr>
          <w:rStyle w:val="StyleUnderline"/>
        </w:rPr>
        <w:t>Many</w:t>
      </w:r>
      <w:r w:rsidRPr="00972158">
        <w:rPr>
          <w:sz w:val="16"/>
        </w:rPr>
        <w:t xml:space="preserve"> of the biggest </w:t>
      </w:r>
      <w:r w:rsidRPr="00972158">
        <w:rPr>
          <w:rStyle w:val="Emphasis"/>
        </w:rPr>
        <w:t>tech companies</w:t>
      </w:r>
      <w:r w:rsidRPr="00972158">
        <w:rPr>
          <w:sz w:val="16"/>
        </w:rPr>
        <w:t xml:space="preserve"> </w:t>
      </w:r>
      <w:r w:rsidRPr="00972158">
        <w:rPr>
          <w:rStyle w:val="StyleUnderline"/>
        </w:rPr>
        <w:t>are</w:t>
      </w:r>
      <w:r w:rsidRPr="00972158">
        <w:rPr>
          <w:sz w:val="16"/>
        </w:rPr>
        <w:t xml:space="preserve"> global players, </w:t>
      </w:r>
      <w:r w:rsidRPr="00972158">
        <w:rPr>
          <w:rStyle w:val="StyleUnderline"/>
        </w:rPr>
        <w:t>operating in</w:t>
      </w:r>
      <w:r w:rsidRPr="00972158">
        <w:rPr>
          <w:sz w:val="16"/>
        </w:rPr>
        <w:t xml:space="preserve"> </w:t>
      </w:r>
      <w:r w:rsidRPr="00972158">
        <w:rPr>
          <w:rStyle w:val="Emphasis"/>
        </w:rPr>
        <w:t>China</w:t>
      </w:r>
      <w:r w:rsidRPr="00972158">
        <w:rPr>
          <w:sz w:val="16"/>
        </w:rPr>
        <w:t xml:space="preserve">, </w:t>
      </w:r>
      <w:r w:rsidRPr="00972158">
        <w:rPr>
          <w:rStyle w:val="StyleUnderline"/>
        </w:rPr>
        <w:t>working with that government</w:t>
      </w:r>
      <w:r w:rsidRPr="00972158">
        <w:rPr>
          <w:sz w:val="16"/>
        </w:rPr>
        <w:t xml:space="preserve"> (knowingly or unknowingly), and seeking </w:t>
      </w:r>
      <w:r w:rsidRPr="00972158">
        <w:rPr>
          <w:rStyle w:val="StyleUnderline"/>
        </w:rPr>
        <w:t xml:space="preserve">to </w:t>
      </w:r>
      <w:r w:rsidRPr="00972158">
        <w:rPr>
          <w:rStyle w:val="Emphasis"/>
        </w:rPr>
        <w:t>expand their footprint</w:t>
      </w:r>
      <w:r w:rsidRPr="00972158">
        <w:rPr>
          <w:sz w:val="16"/>
        </w:rPr>
        <w:t xml:space="preserve">. </w:t>
      </w:r>
      <w:r w:rsidRPr="00972158">
        <w:rPr>
          <w:rStyle w:val="StyleUnderline"/>
        </w:rPr>
        <w:t>This not only means that their work abroad</w:t>
      </w:r>
      <w:r w:rsidRPr="00972158">
        <w:rPr>
          <w:sz w:val="16"/>
        </w:rPr>
        <w:t xml:space="preserve"> </w:t>
      </w:r>
      <w:r w:rsidRPr="00972158">
        <w:rPr>
          <w:rStyle w:val="Emphasis"/>
          <w:highlight w:val="yellow"/>
        </w:rPr>
        <w:t>assists</w:t>
      </w:r>
      <w:r w:rsidRPr="00972158">
        <w:rPr>
          <w:sz w:val="16"/>
        </w:rPr>
        <w:t xml:space="preserve"> </w:t>
      </w:r>
      <w:r w:rsidRPr="00972158">
        <w:rPr>
          <w:rStyle w:val="StyleUnderline"/>
          <w:highlight w:val="yellow"/>
        </w:rPr>
        <w:t>tech</w:t>
      </w:r>
      <w:r w:rsidRPr="00972158">
        <w:rPr>
          <w:rStyle w:val="StyleUnderline"/>
        </w:rPr>
        <w:t xml:space="preserve">nological development </w:t>
      </w:r>
      <w:r w:rsidRPr="00972158">
        <w:rPr>
          <w:rStyle w:val="StyleUnderline"/>
          <w:highlight w:val="yellow"/>
        </w:rPr>
        <w:t>in</w:t>
      </w:r>
      <w:r w:rsidRPr="00972158">
        <w:rPr>
          <w:sz w:val="16"/>
          <w:highlight w:val="yellow"/>
        </w:rPr>
        <w:t xml:space="preserve"> </w:t>
      </w:r>
      <w:r w:rsidRPr="00972158">
        <w:rPr>
          <w:rStyle w:val="StyleUnderline"/>
          <w:highlight w:val="yellow"/>
        </w:rPr>
        <w:t>China</w:t>
      </w:r>
      <w:r w:rsidRPr="00972158">
        <w:rPr>
          <w:rStyle w:val="StyleUnderline"/>
        </w:rPr>
        <w:t xml:space="preserve"> but also that </w:t>
      </w:r>
      <w:r w:rsidRPr="00972158">
        <w:rPr>
          <w:rStyle w:val="StyleUnderline"/>
          <w:highlight w:val="yellow"/>
        </w:rPr>
        <w:t xml:space="preserve">the Chinese government has </w:t>
      </w:r>
      <w:r w:rsidRPr="00972158">
        <w:rPr>
          <w:rStyle w:val="Emphasis"/>
        </w:rPr>
        <w:t xml:space="preserve">increased </w:t>
      </w:r>
      <w:r w:rsidRPr="00972158">
        <w:rPr>
          <w:rStyle w:val="Emphasis"/>
          <w:highlight w:val="yellow"/>
        </w:rPr>
        <w:t>leverage</w:t>
      </w:r>
      <w:r w:rsidRPr="00972158">
        <w:rPr>
          <w:sz w:val="16"/>
          <w:highlight w:val="yellow"/>
        </w:rPr>
        <w:t xml:space="preserve"> </w:t>
      </w:r>
      <w:r w:rsidRPr="00972158">
        <w:rPr>
          <w:rStyle w:val="StyleUnderline"/>
          <w:highlight w:val="yellow"/>
        </w:rPr>
        <w:t>over</w:t>
      </w:r>
      <w:r w:rsidRPr="00972158">
        <w:rPr>
          <w:sz w:val="16"/>
        </w:rPr>
        <w:t xml:space="preserve"> those companies and </w:t>
      </w:r>
      <w:r w:rsidRPr="00972158">
        <w:rPr>
          <w:rStyle w:val="StyleUnderline"/>
          <w:highlight w:val="yellow"/>
        </w:rPr>
        <w:t>the</w:t>
      </w:r>
      <w:r w:rsidRPr="00972158">
        <w:rPr>
          <w:sz w:val="16"/>
          <w:highlight w:val="yellow"/>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Emphasis"/>
          <w:highlight w:val="yellow"/>
        </w:rPr>
        <w:t>Breaking up</w:t>
      </w:r>
      <w:r w:rsidRPr="00972158">
        <w:rPr>
          <w:sz w:val="16"/>
        </w:rPr>
        <w:t xml:space="preserve"> </w:t>
      </w:r>
      <w:r w:rsidRPr="00972158">
        <w:rPr>
          <w:rStyle w:val="StyleUnderline"/>
        </w:rPr>
        <w:t xml:space="preserve">these </w:t>
      </w:r>
      <w:r w:rsidRPr="00972158">
        <w:rPr>
          <w:rStyle w:val="StyleUnderline"/>
          <w:highlight w:val="yellow"/>
        </w:rPr>
        <w:t>companies</w:t>
      </w:r>
      <w:r w:rsidRPr="00972158">
        <w:rPr>
          <w:sz w:val="16"/>
          <w:highlight w:val="yellow"/>
        </w:rPr>
        <w:t xml:space="preserve"> </w:t>
      </w:r>
      <w:r w:rsidRPr="00972158">
        <w:rPr>
          <w:rStyle w:val="StyleUnderline"/>
          <w:highlight w:val="yellow"/>
        </w:rPr>
        <w:t>would create</w:t>
      </w:r>
      <w:r w:rsidRPr="00972158">
        <w:rPr>
          <w:rStyle w:val="StyleUnderline"/>
        </w:rPr>
        <w:t xml:space="preserve"> a domestic technological </w:t>
      </w:r>
      <w:r w:rsidRPr="00972158">
        <w:rPr>
          <w:rStyle w:val="StyleUnderline"/>
          <w:highlight w:val="yellow"/>
        </w:rPr>
        <w:t>ecosystem in which</w:t>
      </w:r>
      <w:r w:rsidRPr="00972158">
        <w:rPr>
          <w:sz w:val="16"/>
        </w:rPr>
        <w:t xml:space="preserve"> a more significant part of </w:t>
      </w:r>
      <w:r w:rsidRPr="00972158">
        <w:rPr>
          <w:rStyle w:val="StyleUnderline"/>
        </w:rPr>
        <w:t xml:space="preserve">the </w:t>
      </w:r>
      <w:r w:rsidRPr="00972158">
        <w:rPr>
          <w:rStyle w:val="StyleUnderline"/>
          <w:highlight w:val="yellow"/>
        </w:rPr>
        <w:t xml:space="preserve">marketplace is </w:t>
      </w:r>
      <w:r w:rsidRPr="00972158">
        <w:rPr>
          <w:rStyle w:val="Emphasis"/>
          <w:highlight w:val="yellow"/>
        </w:rPr>
        <w:t>not dependent</w:t>
      </w:r>
      <w:r w:rsidRPr="00972158">
        <w:rPr>
          <w:sz w:val="16"/>
          <w:highlight w:val="yellow"/>
        </w:rPr>
        <w:t xml:space="preserve"> </w:t>
      </w:r>
      <w:r w:rsidRPr="00972158">
        <w:rPr>
          <w:rStyle w:val="StyleUnderline"/>
          <w:highlight w:val="yellow"/>
        </w:rPr>
        <w:t>on</w:t>
      </w:r>
      <w:r w:rsidRPr="00972158">
        <w:rPr>
          <w:sz w:val="16"/>
          <w:highlight w:val="yellow"/>
        </w:rPr>
        <w:t xml:space="preserve"> </w:t>
      </w:r>
      <w:r w:rsidRPr="00972158">
        <w:rPr>
          <w:rStyle w:val="Emphasis"/>
          <w:highlight w:val="yellow"/>
        </w:rPr>
        <w:t>Chinese</w:t>
      </w:r>
      <w:r w:rsidRPr="00972158">
        <w:rPr>
          <w:rStyle w:val="Emphasis"/>
        </w:rPr>
        <w:t xml:space="preserve"> markets</w:t>
      </w:r>
      <w:r w:rsidRPr="00972158">
        <w:rPr>
          <w:sz w:val="16"/>
        </w:rPr>
        <w:t>, thereby making the United States more resilient.</w:t>
      </w:r>
    </w:p>
    <w:p w14:paraId="5ABD663D" w14:textId="77777777" w:rsidR="00A803C0" w:rsidRPr="00972158" w:rsidRDefault="00A803C0" w:rsidP="00A803C0">
      <w:pPr>
        <w:rPr>
          <w:sz w:val="16"/>
        </w:rPr>
      </w:pPr>
      <w:r w:rsidRPr="00972158">
        <w:rPr>
          <w:sz w:val="16"/>
        </w:rPr>
        <w:t>How Big Tech Helps Strengthen China</w:t>
      </w:r>
    </w:p>
    <w:p w14:paraId="2F0816A4" w14:textId="77777777" w:rsidR="00A803C0" w:rsidRPr="00972158" w:rsidRDefault="00A803C0" w:rsidP="00A803C0">
      <w:pPr>
        <w:rPr>
          <w:sz w:val="16"/>
        </w:rPr>
      </w:pPr>
      <w:r w:rsidRPr="00972158">
        <w:rPr>
          <w:sz w:val="16"/>
        </w:rPr>
        <w:t xml:space="preserve">The claim that big American tech companies are somehow an alternative to Chinese dominance—or, in the more extreme form, that they are competing with China on behalf of the United States—is largely backwards. In fact, </w:t>
      </w:r>
      <w:r w:rsidRPr="00972158">
        <w:rPr>
          <w:rStyle w:val="StyleUnderline"/>
        </w:rPr>
        <w:t>many</w:t>
      </w:r>
      <w:r w:rsidRPr="00972158">
        <w:rPr>
          <w:sz w:val="16"/>
        </w:rPr>
        <w:t xml:space="preserve"> </w:t>
      </w:r>
      <w:r w:rsidRPr="00972158">
        <w:rPr>
          <w:rStyle w:val="Emphasis"/>
        </w:rPr>
        <w:t>big</w:t>
      </w:r>
      <w:r w:rsidRPr="00972158">
        <w:rPr>
          <w:sz w:val="16"/>
        </w:rPr>
        <w:t xml:space="preserve"> American </w:t>
      </w:r>
      <w:r w:rsidRPr="00972158">
        <w:rPr>
          <w:rStyle w:val="Emphasis"/>
        </w:rPr>
        <w:t>tech</w:t>
      </w:r>
      <w:r w:rsidRPr="00972158">
        <w:rPr>
          <w:sz w:val="16"/>
        </w:rPr>
        <w:t xml:space="preserve"> </w:t>
      </w:r>
      <w:r w:rsidRPr="00972158">
        <w:rPr>
          <w:rStyle w:val="StyleUnderline"/>
        </w:rPr>
        <w:t>companies</w:t>
      </w:r>
      <w:r w:rsidRPr="00972158">
        <w:rPr>
          <w:sz w:val="16"/>
        </w:rPr>
        <w:t xml:space="preserve"> </w:t>
      </w:r>
      <w:r w:rsidRPr="00972158">
        <w:rPr>
          <w:rStyle w:val="StyleUnderline"/>
        </w:rPr>
        <w:t xml:space="preserve">are operating in </w:t>
      </w:r>
      <w:r w:rsidRPr="00972158">
        <w:rPr>
          <w:rStyle w:val="Emphasis"/>
        </w:rPr>
        <w:t>China</w:t>
      </w:r>
      <w:r w:rsidRPr="00972158">
        <w:rPr>
          <w:sz w:val="16"/>
        </w:rPr>
        <w:t xml:space="preserve">, </w:t>
      </w:r>
      <w:r w:rsidRPr="00972158">
        <w:rPr>
          <w:rStyle w:val="StyleUnderline"/>
        </w:rPr>
        <w:t xml:space="preserve">working with </w:t>
      </w:r>
      <w:r w:rsidRPr="00972158">
        <w:rPr>
          <w:rStyle w:val="Emphasis"/>
        </w:rPr>
        <w:t>Chinese companies</w:t>
      </w:r>
      <w:r w:rsidRPr="00972158">
        <w:rPr>
          <w:rStyle w:val="StyleUnderline"/>
        </w:rPr>
        <w:t>, and seeking to expand</w:t>
      </w:r>
      <w:r w:rsidRPr="00972158">
        <w:rPr>
          <w:sz w:val="16"/>
        </w:rPr>
        <w:t xml:space="preserve">. </w:t>
      </w:r>
      <w:r w:rsidRPr="00972158">
        <w:rPr>
          <w:rStyle w:val="StyleUnderline"/>
          <w:highlight w:val="yellow"/>
        </w:rPr>
        <w:t>Because markets and</w:t>
      </w:r>
      <w:r w:rsidRPr="00972158">
        <w:rPr>
          <w:rStyle w:val="StyleUnderline"/>
        </w:rPr>
        <w:t xml:space="preserve"> the </w:t>
      </w:r>
      <w:r w:rsidRPr="00972158">
        <w:rPr>
          <w:rStyle w:val="StyleUnderline"/>
          <w:highlight w:val="yellow"/>
        </w:rPr>
        <w:t xml:space="preserve">state are </w:t>
      </w:r>
      <w:r w:rsidRPr="00972158">
        <w:rPr>
          <w:rStyle w:val="Emphasis"/>
          <w:highlight w:val="yellow"/>
        </w:rPr>
        <w:t>intertwined</w:t>
      </w:r>
      <w:r w:rsidRPr="00972158">
        <w:rPr>
          <w:sz w:val="16"/>
        </w:rPr>
        <w:t xml:space="preserve"> in China, </w:t>
      </w:r>
      <w:r w:rsidRPr="00972158">
        <w:rPr>
          <w:rStyle w:val="StyleUnderline"/>
          <w:highlight w:val="yellow"/>
        </w:rPr>
        <w:t xml:space="preserve">interactions with </w:t>
      </w:r>
      <w:r w:rsidRPr="00972158">
        <w:rPr>
          <w:rStyle w:val="Emphasis"/>
          <w:highlight w:val="yellow"/>
        </w:rPr>
        <w:t>Chinese companies</w:t>
      </w:r>
      <w:r w:rsidRPr="00972158">
        <w:rPr>
          <w:sz w:val="16"/>
        </w:rPr>
        <w:t xml:space="preserve"> </w:t>
      </w:r>
      <w:r w:rsidRPr="00972158">
        <w:rPr>
          <w:rStyle w:val="StyleUnderline"/>
        </w:rPr>
        <w:t xml:space="preserve">and </w:t>
      </w:r>
      <w:r w:rsidRPr="00972158">
        <w:rPr>
          <w:rStyle w:val="Emphasis"/>
        </w:rPr>
        <w:t>investments</w:t>
      </w:r>
      <w:r w:rsidRPr="00972158">
        <w:rPr>
          <w:sz w:val="16"/>
        </w:rPr>
        <w:t xml:space="preserve"> </w:t>
      </w:r>
      <w:r w:rsidRPr="00972158">
        <w:rPr>
          <w:rStyle w:val="StyleUnderline"/>
        </w:rPr>
        <w:t>in China</w:t>
      </w:r>
      <w:r w:rsidRPr="00972158">
        <w:rPr>
          <w:sz w:val="16"/>
        </w:rPr>
        <w:t xml:space="preserve"> are likely to </w:t>
      </w:r>
      <w:r w:rsidRPr="00972158">
        <w:rPr>
          <w:rStyle w:val="StyleUnderline"/>
          <w:highlight w:val="yellow"/>
        </w:rPr>
        <w:t>pass along</w:t>
      </w:r>
      <w:r w:rsidRPr="00972158">
        <w:rPr>
          <w:sz w:val="16"/>
        </w:rPr>
        <w:t xml:space="preserve"> operational and </w:t>
      </w:r>
      <w:r w:rsidRPr="00972158">
        <w:rPr>
          <w:rStyle w:val="Emphasis"/>
          <w:highlight w:val="yellow"/>
        </w:rPr>
        <w:t>techn</w:t>
      </w:r>
      <w:r w:rsidRPr="00972158">
        <w:rPr>
          <w:rStyle w:val="Emphasis"/>
        </w:rPr>
        <w:t>ological developments</w:t>
      </w:r>
      <w:r w:rsidRPr="00972158">
        <w:rPr>
          <w:sz w:val="16"/>
        </w:rPr>
        <w:t xml:space="preserve"> </w:t>
      </w:r>
      <w:r w:rsidRPr="00972158">
        <w:rPr>
          <w:rStyle w:val="StyleUnderline"/>
          <w:highlight w:val="yellow"/>
        </w:rPr>
        <w:t xml:space="preserve">to the </w:t>
      </w:r>
      <w:r w:rsidRPr="00972158">
        <w:rPr>
          <w:rStyle w:val="Emphasis"/>
        </w:rPr>
        <w:t>Chinese</w:t>
      </w:r>
      <w:r w:rsidRPr="00972158">
        <w:rPr>
          <w:sz w:val="16"/>
        </w:rPr>
        <w:t xml:space="preserve"> government and </w:t>
      </w:r>
      <w:r w:rsidRPr="00972158">
        <w:rPr>
          <w:rStyle w:val="Emphasis"/>
          <w:highlight w:val="yellow"/>
        </w:rPr>
        <w:t>military</w:t>
      </w:r>
      <w:r w:rsidRPr="00972158">
        <w:rPr>
          <w:sz w:val="16"/>
        </w:rPr>
        <w:t xml:space="preserve">, including </w:t>
      </w:r>
      <w:r w:rsidRPr="00972158">
        <w:rPr>
          <w:rStyle w:val="StyleUnderline"/>
          <w:highlight w:val="yellow"/>
        </w:rPr>
        <w:t>in ways that</w:t>
      </w:r>
      <w:r w:rsidRPr="00972158">
        <w:rPr>
          <w:sz w:val="16"/>
        </w:rPr>
        <w:t xml:space="preserve"> advance its emerging surveillance state—and </w:t>
      </w:r>
      <w:r w:rsidRPr="00972158">
        <w:rPr>
          <w:rStyle w:val="Emphasis"/>
          <w:highlight w:val="yellow"/>
        </w:rPr>
        <w:t>accelerate</w:t>
      </w:r>
      <w:r w:rsidRPr="00972158">
        <w:rPr>
          <w:sz w:val="16"/>
        </w:rPr>
        <w:t xml:space="preserve"> </w:t>
      </w:r>
      <w:r w:rsidRPr="00972158">
        <w:rPr>
          <w:rStyle w:val="StyleUnderline"/>
        </w:rPr>
        <w:t>its ability to spread</w:t>
      </w:r>
      <w:r w:rsidRPr="00972158">
        <w:rPr>
          <w:sz w:val="16"/>
        </w:rPr>
        <w:t xml:space="preserve"> its model of </w:t>
      </w:r>
      <w:r w:rsidRPr="00972158">
        <w:rPr>
          <w:rStyle w:val="Emphasis"/>
          <w:highlight w:val="yellow"/>
        </w:rPr>
        <w:t>digital authoritarianism</w:t>
      </w:r>
      <w:r w:rsidRPr="00972158">
        <w:rPr>
          <w:sz w:val="16"/>
        </w:rPr>
        <w:t xml:space="preserve"> around the world. In short, </w:t>
      </w:r>
      <w:r w:rsidRPr="00972158">
        <w:rPr>
          <w:rStyle w:val="Emphasis"/>
        </w:rPr>
        <w:t>big tech</w:t>
      </w:r>
      <w:r w:rsidRPr="00972158">
        <w:rPr>
          <w:sz w:val="16"/>
        </w:rPr>
        <w:t xml:space="preserve"> </w:t>
      </w:r>
      <w:r w:rsidRPr="00972158">
        <w:rPr>
          <w:rStyle w:val="StyleUnderline"/>
        </w:rPr>
        <w:t>companies that operate in China are</w:t>
      </w:r>
      <w:r w:rsidRPr="00972158">
        <w:rPr>
          <w:sz w:val="16"/>
        </w:rPr>
        <w:t xml:space="preserve"> likely </w:t>
      </w:r>
      <w:r w:rsidRPr="00972158">
        <w:rPr>
          <w:rStyle w:val="StyleUnderline"/>
        </w:rPr>
        <w:t xml:space="preserve">assisting the </w:t>
      </w:r>
      <w:r w:rsidRPr="00972158">
        <w:rPr>
          <w:rStyle w:val="Emphasis"/>
        </w:rPr>
        <w:t>rise of China</w:t>
      </w:r>
      <w:r w:rsidRPr="00972158">
        <w:rPr>
          <w:sz w:val="16"/>
        </w:rPr>
        <w:t>, not acting as a hedge against it.</w:t>
      </w:r>
    </w:p>
    <w:p w14:paraId="64595B4E" w14:textId="77777777" w:rsidR="00A803C0" w:rsidRPr="00972158" w:rsidRDefault="00A803C0" w:rsidP="00A803C0">
      <w:pPr>
        <w:rPr>
          <w:sz w:val="16"/>
        </w:rPr>
      </w:pPr>
      <w:r w:rsidRPr="00972158">
        <w:rPr>
          <w:sz w:val="16"/>
        </w:rPr>
        <w:t xml:space="preserve">Rather than competing with China, many </w:t>
      </w:r>
      <w:r w:rsidRPr="00972158">
        <w:rPr>
          <w:rStyle w:val="Emphasis"/>
        </w:rPr>
        <w:t>big tech</w:t>
      </w:r>
      <w:r w:rsidRPr="00972158">
        <w:rPr>
          <w:sz w:val="16"/>
        </w:rPr>
        <w:t xml:space="preserve"> companies </w:t>
      </w:r>
      <w:r w:rsidRPr="00972158">
        <w:rPr>
          <w:rStyle w:val="StyleUnderline"/>
        </w:rPr>
        <w:t>are integrating with China</w:t>
      </w:r>
      <w:r w:rsidRPr="00972158">
        <w:rPr>
          <w:sz w:val="16"/>
        </w:rPr>
        <w:t xml:space="preserve"> or attempting to deepen their integration with China. </w:t>
      </w:r>
      <w:r w:rsidRPr="00972158">
        <w:rPr>
          <w:rStyle w:val="Emphasis"/>
          <w:highlight w:val="yellow"/>
        </w:rPr>
        <w:t>Google</w:t>
      </w:r>
      <w:r w:rsidRPr="00972158">
        <w:rPr>
          <w:sz w:val="16"/>
        </w:rPr>
        <w:t xml:space="preserve"> has </w:t>
      </w:r>
      <w:r w:rsidRPr="00972158">
        <w:rPr>
          <w:rStyle w:val="StyleUnderline"/>
          <w:highlight w:val="yellow"/>
        </w:rPr>
        <w:t>announced an</w:t>
      </w:r>
      <w:r w:rsidRPr="00972158">
        <w:rPr>
          <w:sz w:val="16"/>
          <w:highlight w:val="yellow"/>
        </w:rPr>
        <w:t xml:space="preserve"> </w:t>
      </w:r>
      <w:r w:rsidRPr="00972158">
        <w:rPr>
          <w:rStyle w:val="Emphasis"/>
          <w:highlight w:val="yellow"/>
        </w:rPr>
        <w:t>AI center</w:t>
      </w:r>
      <w:r w:rsidRPr="00972158">
        <w:rPr>
          <w:sz w:val="16"/>
          <w:highlight w:val="yellow"/>
        </w:rPr>
        <w:t xml:space="preserve"> </w:t>
      </w:r>
      <w:r w:rsidRPr="00972158">
        <w:rPr>
          <w:rStyle w:val="StyleUnderline"/>
          <w:highlight w:val="yellow"/>
        </w:rPr>
        <w:t>in Beijing</w:t>
      </w:r>
      <w:r w:rsidRPr="00972158">
        <w:rPr>
          <w:sz w:val="16"/>
        </w:rPr>
        <w:t xml:space="preserve">,8 </w:t>
      </w:r>
      <w:r w:rsidRPr="00972158">
        <w:rPr>
          <w:rStyle w:val="StyleUnderline"/>
        </w:rPr>
        <w:t>and</w:t>
      </w:r>
      <w:r w:rsidRPr="00972158">
        <w:rPr>
          <w:sz w:val="16"/>
        </w:rPr>
        <w:t xml:space="preserve"> it </w:t>
      </w:r>
      <w:r w:rsidRPr="00972158">
        <w:rPr>
          <w:rStyle w:val="StyleUnderline"/>
        </w:rPr>
        <w:t xml:space="preserve">is exploring a partnership with </w:t>
      </w:r>
      <w:r w:rsidRPr="00972158">
        <w:rPr>
          <w:rStyle w:val="Emphasis"/>
        </w:rPr>
        <w:t>Tencent</w:t>
      </w:r>
      <w:r w:rsidRPr="00972158">
        <w:rPr>
          <w:rStyle w:val="StyleUnderline"/>
        </w:rPr>
        <w:t xml:space="preserve"> that</w:t>
      </w:r>
      <w:r w:rsidRPr="00972158">
        <w:rPr>
          <w:sz w:val="16"/>
        </w:rPr>
        <w:t xml:space="preserve"> </w:t>
      </w:r>
      <w:r w:rsidRPr="00972158">
        <w:rPr>
          <w:rStyle w:val="StyleUnderline"/>
        </w:rPr>
        <w:t xml:space="preserve">involves using the Chinese tech giant’s </w:t>
      </w:r>
      <w:r w:rsidRPr="00972158">
        <w:rPr>
          <w:rStyle w:val="Emphasis"/>
        </w:rPr>
        <w:t>cloud service</w:t>
      </w:r>
      <w:r w:rsidRPr="00972158">
        <w:rPr>
          <w:sz w:val="16"/>
        </w:rPr>
        <w:t xml:space="preserve"> </w:t>
      </w:r>
      <w:r w:rsidRPr="00972158">
        <w:rPr>
          <w:rStyle w:val="StyleUnderline"/>
        </w:rPr>
        <w:t xml:space="preserve">as an alternative to </w:t>
      </w:r>
      <w:r w:rsidRPr="00972158">
        <w:rPr>
          <w:rStyle w:val="Emphasis"/>
        </w:rPr>
        <w:t>Google Cloud</w:t>
      </w:r>
      <w:r w:rsidRPr="00972158">
        <w:rPr>
          <w:sz w:val="16"/>
        </w:rPr>
        <w:t xml:space="preserve">.9 In 2018, the company also proposed </w:t>
      </w:r>
      <w:r w:rsidRPr="00972158">
        <w:rPr>
          <w:rStyle w:val="Emphasis"/>
        </w:rPr>
        <w:t>Project Dragonfly</w:t>
      </w:r>
      <w:r w:rsidRPr="00972158">
        <w:rPr>
          <w:sz w:val="16"/>
        </w:rPr>
        <w:t xml:space="preserve">, which </w:t>
      </w:r>
      <w:r w:rsidRPr="00972158">
        <w:rPr>
          <w:rStyle w:val="StyleUnderline"/>
        </w:rPr>
        <w:t xml:space="preserve">would have created a search engine that would be in </w:t>
      </w:r>
      <w:r w:rsidRPr="00972158">
        <w:rPr>
          <w:rStyle w:val="Emphasis"/>
        </w:rPr>
        <w:t>compliance</w:t>
      </w:r>
      <w:r w:rsidRPr="00972158">
        <w:rPr>
          <w:rStyle w:val="StyleUnderline"/>
        </w:rPr>
        <w:t xml:space="preserve"> with</w:t>
      </w:r>
      <w:r w:rsidRPr="00972158">
        <w:rPr>
          <w:sz w:val="16"/>
        </w:rPr>
        <w:t xml:space="preserve"> </w:t>
      </w:r>
      <w:r w:rsidRPr="00972158">
        <w:rPr>
          <w:rStyle w:val="Emphasis"/>
        </w:rPr>
        <w:t>Chinese censorship regulations</w:t>
      </w:r>
      <w:r w:rsidRPr="00972158">
        <w:rPr>
          <w:sz w:val="16"/>
        </w:rPr>
        <w:t xml:space="preserve"> </w:t>
      </w:r>
      <w:r w:rsidRPr="00972158">
        <w:rPr>
          <w:rStyle w:val="StyleUnderline"/>
        </w:rPr>
        <w:t xml:space="preserve">behind the </w:t>
      </w:r>
      <w:r w:rsidRPr="00972158">
        <w:rPr>
          <w:rStyle w:val="Emphasis"/>
        </w:rPr>
        <w:t>Great Firewall</w:t>
      </w:r>
      <w:r w:rsidRPr="00972158">
        <w:rPr>
          <w:sz w:val="16"/>
        </w:rPr>
        <w:t>.10 That endeavor created controversy within the firm and criticism from human rights groups.11</w:t>
      </w:r>
    </w:p>
    <w:p w14:paraId="5310B559" w14:textId="77777777" w:rsidR="00A803C0" w:rsidRPr="00972158" w:rsidRDefault="00A803C0" w:rsidP="00A803C0">
      <w:pPr>
        <w:rPr>
          <w:sz w:val="16"/>
        </w:rPr>
      </w:pPr>
      <w:r w:rsidRPr="00972158">
        <w:rPr>
          <w:sz w:val="16"/>
        </w:rPr>
        <w:t xml:space="preserve">Other companies also operate in China or are seeking to do so. </w:t>
      </w:r>
      <w:r w:rsidRPr="00972158">
        <w:rPr>
          <w:rStyle w:val="Emphasis"/>
          <w:highlight w:val="yellow"/>
        </w:rPr>
        <w:t>Microsoft</w:t>
      </w:r>
      <w:r w:rsidRPr="00972158">
        <w:rPr>
          <w:sz w:val="16"/>
          <w:highlight w:val="yellow"/>
        </w:rPr>
        <w:t xml:space="preserve"> </w:t>
      </w:r>
      <w:r w:rsidRPr="00972158">
        <w:rPr>
          <w:rStyle w:val="StyleUnderline"/>
          <w:highlight w:val="yellow"/>
        </w:rPr>
        <w:t xml:space="preserve">is expanding </w:t>
      </w:r>
      <w:r w:rsidRPr="00972158">
        <w:rPr>
          <w:rStyle w:val="Emphasis"/>
          <w:highlight w:val="yellow"/>
        </w:rPr>
        <w:t>data centers</w:t>
      </w:r>
      <w:r w:rsidRPr="00972158">
        <w:rPr>
          <w:rStyle w:val="StyleUnderline"/>
        </w:rPr>
        <w:t xml:space="preserve"> in </w:t>
      </w:r>
      <w:r w:rsidRPr="00972158">
        <w:rPr>
          <w:rStyle w:val="Emphasis"/>
        </w:rPr>
        <w:t>China</w:t>
      </w:r>
      <w:r w:rsidRPr="00972158">
        <w:rPr>
          <w:sz w:val="16"/>
        </w:rPr>
        <w:t xml:space="preserve"> </w:t>
      </w:r>
      <w:r w:rsidRPr="00972158">
        <w:rPr>
          <w:rStyle w:val="StyleUnderline"/>
        </w:rPr>
        <w:t>and</w:t>
      </w:r>
      <w:r w:rsidRPr="00972158">
        <w:rPr>
          <w:sz w:val="16"/>
        </w:rPr>
        <w:t xml:space="preserve"> has </w:t>
      </w:r>
      <w:r w:rsidRPr="00972158">
        <w:rPr>
          <w:rStyle w:val="StyleUnderline"/>
        </w:rPr>
        <w:t>built</w:t>
      </w:r>
      <w:r w:rsidRPr="00972158">
        <w:rPr>
          <w:sz w:val="16"/>
        </w:rPr>
        <w:t xml:space="preserve"> an operating system, “</w:t>
      </w:r>
      <w:r w:rsidRPr="00972158">
        <w:rPr>
          <w:rStyle w:val="Emphasis"/>
        </w:rPr>
        <w:t>Windows 10 China Government Edition</w:t>
      </w:r>
      <w:r w:rsidRPr="00972158">
        <w:rPr>
          <w:sz w:val="16"/>
        </w:rPr>
        <w:t>,” for the Chinese government.</w:t>
      </w:r>
      <w:r w:rsidRPr="00972158">
        <w:rPr>
          <w:rStyle w:val="StyleUnderline"/>
        </w:rPr>
        <w:t xml:space="preserve">12 After Alibaba, </w:t>
      </w:r>
      <w:r w:rsidRPr="00972158">
        <w:rPr>
          <w:rStyle w:val="StyleUnderline"/>
          <w:highlight w:val="yellow"/>
        </w:rPr>
        <w:t xml:space="preserve">Amazon provides the </w:t>
      </w:r>
      <w:r w:rsidRPr="00972158">
        <w:rPr>
          <w:rStyle w:val="Emphasis"/>
          <w:highlight w:val="yellow"/>
        </w:rPr>
        <w:t>largest cloud service</w:t>
      </w:r>
      <w:r w:rsidRPr="00972158">
        <w:rPr>
          <w:sz w:val="16"/>
        </w:rPr>
        <w:t xml:space="preserve"> </w:t>
      </w:r>
      <w:r w:rsidRPr="00972158">
        <w:rPr>
          <w:rStyle w:val="StyleUnderline"/>
        </w:rPr>
        <w:t>in China, and</w:t>
      </w:r>
      <w:r w:rsidRPr="00972158">
        <w:rPr>
          <w:sz w:val="16"/>
        </w:rPr>
        <w:t xml:space="preserve"> </w:t>
      </w:r>
      <w:r w:rsidRPr="00972158">
        <w:rPr>
          <w:rStyle w:val="StyleUnderline"/>
        </w:rPr>
        <w:t xml:space="preserve">its Amazon Web Services division works with </w:t>
      </w:r>
      <w:r w:rsidRPr="00972158">
        <w:rPr>
          <w:rStyle w:val="Emphasis"/>
        </w:rPr>
        <w:t>local companies</w:t>
      </w:r>
      <w:r w:rsidRPr="00972158">
        <w:rPr>
          <w:sz w:val="16"/>
        </w:rPr>
        <w:t xml:space="preserve"> </w:t>
      </w:r>
      <w:r w:rsidRPr="00972158">
        <w:rPr>
          <w:rStyle w:val="StyleUnderline"/>
        </w:rPr>
        <w:t xml:space="preserve">and is expanding its </w:t>
      </w:r>
      <w:r w:rsidRPr="00972158">
        <w:rPr>
          <w:rStyle w:val="Emphasis"/>
        </w:rPr>
        <w:t>data centers</w:t>
      </w:r>
      <w:r w:rsidRPr="00972158">
        <w:rPr>
          <w:sz w:val="16"/>
        </w:rPr>
        <w:t xml:space="preserve">.13 </w:t>
      </w:r>
      <w:r w:rsidRPr="00972158">
        <w:rPr>
          <w:rStyle w:val="Emphasis"/>
        </w:rPr>
        <w:t>Apple</w:t>
      </w:r>
      <w:r w:rsidRPr="00972158">
        <w:rPr>
          <w:sz w:val="16"/>
        </w:rPr>
        <w:t xml:space="preserve">, of course, famously designs its </w:t>
      </w:r>
      <w:r w:rsidRPr="00972158">
        <w:rPr>
          <w:rStyle w:val="StyleUnderline"/>
        </w:rPr>
        <w:t>phones</w:t>
      </w:r>
      <w:r w:rsidRPr="00972158">
        <w:rPr>
          <w:sz w:val="16"/>
        </w:rPr>
        <w:t xml:space="preserve"> in California but </w:t>
      </w:r>
      <w:r w:rsidRPr="00972158">
        <w:rPr>
          <w:rStyle w:val="StyleUnderline"/>
        </w:rPr>
        <w:t xml:space="preserve">makes them in </w:t>
      </w:r>
      <w:r w:rsidRPr="00972158">
        <w:rPr>
          <w:rStyle w:val="Emphasis"/>
        </w:rPr>
        <w:t>China</w:t>
      </w:r>
      <w:r w:rsidRPr="00972158">
        <w:rPr>
          <w:sz w:val="16"/>
        </w:rPr>
        <w:t xml:space="preserve">.14 In 2017, </w:t>
      </w:r>
      <w:r w:rsidRPr="00972158">
        <w:rPr>
          <w:rStyle w:val="StyleUnderline"/>
          <w:highlight w:val="yellow"/>
        </w:rPr>
        <w:t>Apple announced</w:t>
      </w:r>
      <w:r w:rsidRPr="00972158">
        <w:rPr>
          <w:sz w:val="16"/>
        </w:rPr>
        <w:t xml:space="preserve"> a </w:t>
      </w:r>
      <w:r w:rsidRPr="00972158">
        <w:rPr>
          <w:rStyle w:val="Emphasis"/>
          <w:highlight w:val="yellow"/>
        </w:rPr>
        <w:t>partnership</w:t>
      </w:r>
      <w:r w:rsidRPr="00972158">
        <w:rPr>
          <w:sz w:val="16"/>
          <w:highlight w:val="yellow"/>
        </w:rPr>
        <w:t xml:space="preserve"> </w:t>
      </w:r>
      <w:r w:rsidRPr="00972158">
        <w:rPr>
          <w:rStyle w:val="StyleUnderline"/>
          <w:highlight w:val="yellow"/>
        </w:rPr>
        <w:t xml:space="preserve">with a </w:t>
      </w:r>
      <w:r w:rsidRPr="00972158">
        <w:rPr>
          <w:rStyle w:val="Emphasis"/>
          <w:highlight w:val="yellow"/>
        </w:rPr>
        <w:t>Chinese firm</w:t>
      </w:r>
      <w:r w:rsidRPr="00972158">
        <w:rPr>
          <w:sz w:val="16"/>
        </w:rPr>
        <w:t xml:space="preserve"> </w:t>
      </w:r>
      <w:r w:rsidRPr="00972158">
        <w:rPr>
          <w:rStyle w:val="StyleUnderline"/>
        </w:rPr>
        <w:t xml:space="preserve">with close ties to the government and </w:t>
      </w:r>
      <w:r w:rsidRPr="00972158">
        <w:rPr>
          <w:sz w:val="16"/>
        </w:rPr>
        <w:t xml:space="preserve">a year later </w:t>
      </w:r>
      <w:r w:rsidRPr="00972158">
        <w:rPr>
          <w:rStyle w:val="StyleUnderline"/>
        </w:rPr>
        <w:t xml:space="preserve">moved its </w:t>
      </w:r>
      <w:r w:rsidRPr="00972158">
        <w:rPr>
          <w:rStyle w:val="Emphasis"/>
        </w:rPr>
        <w:t>Chinese iCloud</w:t>
      </w:r>
      <w:r w:rsidRPr="00972158">
        <w:rPr>
          <w:sz w:val="16"/>
        </w:rPr>
        <w:t xml:space="preserve"> </w:t>
      </w:r>
      <w:r w:rsidRPr="00972158">
        <w:rPr>
          <w:rStyle w:val="StyleUnderline"/>
        </w:rPr>
        <w:t xml:space="preserve">and </w:t>
      </w:r>
      <w:r w:rsidRPr="00972158">
        <w:rPr>
          <w:rStyle w:val="Emphasis"/>
        </w:rPr>
        <w:t>iCloud encryption services</w:t>
      </w:r>
      <w:r w:rsidRPr="00972158">
        <w:rPr>
          <w:sz w:val="16"/>
        </w:rPr>
        <w:t xml:space="preserve"> </w:t>
      </w:r>
      <w:r w:rsidRPr="00972158">
        <w:rPr>
          <w:rStyle w:val="StyleUnderline"/>
        </w:rPr>
        <w:t xml:space="preserve">to </w:t>
      </w:r>
      <w:r w:rsidRPr="00972158">
        <w:rPr>
          <w:rStyle w:val="Emphasis"/>
        </w:rPr>
        <w:t>China</w:t>
      </w:r>
      <w:r w:rsidRPr="00972158">
        <w:rPr>
          <w:sz w:val="16"/>
        </w:rPr>
        <w:t xml:space="preserve">.15 Notably, </w:t>
      </w:r>
      <w:r w:rsidRPr="00972158">
        <w:rPr>
          <w:rStyle w:val="Emphasis"/>
        </w:rPr>
        <w:t>Facebook</w:t>
      </w:r>
      <w:r w:rsidRPr="00972158">
        <w:rPr>
          <w:sz w:val="16"/>
        </w:rPr>
        <w:t xml:space="preserve"> isn’t operating in China—but not for lack of trying. The company has repeatedly </w:t>
      </w:r>
      <w:r w:rsidRPr="00972158">
        <w:rPr>
          <w:rStyle w:val="StyleUnderline"/>
        </w:rPr>
        <w:t xml:space="preserve">attempted to </w:t>
      </w:r>
      <w:r w:rsidRPr="00972158">
        <w:rPr>
          <w:rStyle w:val="Emphasis"/>
        </w:rPr>
        <w:t>gain access</w:t>
      </w:r>
      <w:r w:rsidRPr="00972158">
        <w:rPr>
          <w:sz w:val="16"/>
        </w:rPr>
        <w:t xml:space="preserve"> but has been blocked by government officials.16</w:t>
      </w:r>
    </w:p>
    <w:p w14:paraId="4309F465" w14:textId="77777777" w:rsidR="00A803C0" w:rsidRPr="00972158" w:rsidRDefault="00A803C0" w:rsidP="00A803C0">
      <w:pPr>
        <w:rPr>
          <w:sz w:val="16"/>
        </w:rPr>
      </w:pPr>
      <w:r w:rsidRPr="00972158">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972158">
        <w:rPr>
          <w:rStyle w:val="StyleUnderline"/>
        </w:rPr>
        <w:t>The problem is that</w:t>
      </w:r>
      <w:r w:rsidRPr="00972158">
        <w:rPr>
          <w:sz w:val="16"/>
        </w:rPr>
        <w:t xml:space="preserve">, according to scholars, </w:t>
      </w:r>
      <w:r w:rsidRPr="00972158">
        <w:rPr>
          <w:rStyle w:val="StyleUnderline"/>
        </w:rPr>
        <w:t>U.S. government officials, and</w:t>
      </w:r>
      <w:r w:rsidRPr="00972158">
        <w:rPr>
          <w:sz w:val="16"/>
        </w:rPr>
        <w:t xml:space="preserve"> even </w:t>
      </w:r>
      <w:r w:rsidRPr="00972158">
        <w:rPr>
          <w:rStyle w:val="StyleUnderline"/>
        </w:rPr>
        <w:t xml:space="preserve">American business associations, </w:t>
      </w:r>
      <w:r w:rsidRPr="00972158">
        <w:rPr>
          <w:rStyle w:val="StyleUnderline"/>
          <w:highlight w:val="yellow"/>
        </w:rPr>
        <w:t>any U.S. company</w:t>
      </w:r>
      <w:r w:rsidRPr="00972158">
        <w:rPr>
          <w:rStyle w:val="StyleUnderline"/>
        </w:rPr>
        <w:t xml:space="preserve"> that is </w:t>
      </w:r>
      <w:r w:rsidRPr="00972158">
        <w:rPr>
          <w:rStyle w:val="StyleUnderline"/>
          <w:highlight w:val="yellow"/>
        </w:rPr>
        <w:t xml:space="preserve">developing </w:t>
      </w:r>
      <w:r w:rsidRPr="00972158">
        <w:rPr>
          <w:rStyle w:val="Emphasis"/>
          <w:highlight w:val="yellow"/>
        </w:rPr>
        <w:t>AI</w:t>
      </w:r>
      <w:r w:rsidRPr="00972158">
        <w:rPr>
          <w:rStyle w:val="StyleUnderline"/>
          <w:highlight w:val="yellow"/>
        </w:rPr>
        <w:t xml:space="preserve"> in China</w:t>
      </w:r>
      <w:r w:rsidRPr="00972158">
        <w:rPr>
          <w:rStyle w:val="StyleUnderline"/>
        </w:rPr>
        <w:t>, making significant</w:t>
      </w:r>
      <w:r w:rsidRPr="00972158">
        <w:rPr>
          <w:sz w:val="16"/>
        </w:rPr>
        <w:t xml:space="preserve"> </w:t>
      </w:r>
      <w:r w:rsidRPr="00972158">
        <w:rPr>
          <w:rStyle w:val="Emphasis"/>
        </w:rPr>
        <w:t>technological investments</w:t>
      </w:r>
      <w:r w:rsidRPr="00972158">
        <w:rPr>
          <w:sz w:val="16"/>
        </w:rPr>
        <w:t xml:space="preserve"> </w:t>
      </w:r>
      <w:r w:rsidRPr="00972158">
        <w:rPr>
          <w:rStyle w:val="StyleUnderline"/>
        </w:rPr>
        <w:t>in China, or</w:t>
      </w:r>
      <w:r w:rsidRPr="00972158">
        <w:rPr>
          <w:sz w:val="16"/>
        </w:rPr>
        <w:t xml:space="preserve"> simply </w:t>
      </w:r>
      <w:r w:rsidRPr="00972158">
        <w:rPr>
          <w:rStyle w:val="StyleUnderline"/>
        </w:rPr>
        <w:t xml:space="preserve">operating in China </w:t>
      </w:r>
      <w:r w:rsidRPr="00972158">
        <w:rPr>
          <w:rStyle w:val="StyleUnderline"/>
          <w:highlight w:val="yellow"/>
        </w:rPr>
        <w:t>is</w:t>
      </w:r>
      <w:r w:rsidRPr="00972158">
        <w:rPr>
          <w:sz w:val="16"/>
        </w:rPr>
        <w:t xml:space="preserve"> likely </w:t>
      </w:r>
      <w:r w:rsidRPr="00972158">
        <w:rPr>
          <w:rStyle w:val="StyleUnderline"/>
          <w:highlight w:val="yellow"/>
        </w:rPr>
        <w:t xml:space="preserve">supporting the </w:t>
      </w:r>
      <w:r w:rsidRPr="00972158">
        <w:rPr>
          <w:rStyle w:val="Emphasis"/>
          <w:highlight w:val="yellow"/>
        </w:rPr>
        <w:t>Chinese</w:t>
      </w:r>
      <w:r w:rsidRPr="00972158">
        <w:rPr>
          <w:rStyle w:val="Emphasis"/>
        </w:rPr>
        <w:t xml:space="preserve"> government</w:t>
      </w:r>
      <w:r w:rsidRPr="00972158">
        <w:rPr>
          <w:sz w:val="16"/>
        </w:rPr>
        <w:t xml:space="preserve"> </w:t>
      </w:r>
      <w:r w:rsidRPr="00972158">
        <w:rPr>
          <w:rStyle w:val="StyleUnderline"/>
        </w:rPr>
        <w:t xml:space="preserve">and </w:t>
      </w:r>
      <w:r w:rsidRPr="00972158">
        <w:rPr>
          <w:rStyle w:val="Emphasis"/>
          <w:highlight w:val="yellow"/>
        </w:rPr>
        <w:t>military</w:t>
      </w:r>
      <w:r w:rsidRPr="00972158">
        <w:rPr>
          <w:sz w:val="16"/>
        </w:rPr>
        <w:t>.</w:t>
      </w:r>
    </w:p>
    <w:p w14:paraId="6FF19118" w14:textId="77777777" w:rsidR="00A803C0" w:rsidRPr="00972158" w:rsidRDefault="00A803C0" w:rsidP="00A803C0">
      <w:pPr>
        <w:rPr>
          <w:sz w:val="16"/>
        </w:rPr>
      </w:pPr>
      <w:r w:rsidRPr="00972158">
        <w:rPr>
          <w:rStyle w:val="StyleUnderline"/>
          <w:highlight w:val="yellow"/>
        </w:rPr>
        <w:t>Chinese companies</w:t>
      </w:r>
      <w:r w:rsidRPr="00972158">
        <w:rPr>
          <w:rStyle w:val="StyleUnderline"/>
        </w:rPr>
        <w:t xml:space="preserve"> are</w:t>
      </w:r>
      <w:r w:rsidRPr="00972158">
        <w:rPr>
          <w:sz w:val="16"/>
        </w:rPr>
        <w:t xml:space="preserve"> often </w:t>
      </w:r>
      <w:r w:rsidRPr="00972158">
        <w:rPr>
          <w:rStyle w:val="Emphasis"/>
        </w:rPr>
        <w:t>state-run</w:t>
      </w:r>
      <w:r w:rsidRPr="00972158">
        <w:rPr>
          <w:sz w:val="16"/>
        </w:rPr>
        <w:t xml:space="preserve">, partly owned by the state, or </w:t>
      </w:r>
      <w:r w:rsidRPr="00972158">
        <w:rPr>
          <w:rStyle w:val="StyleUnderline"/>
          <w:highlight w:val="yellow"/>
        </w:rPr>
        <w:t>have</w:t>
      </w:r>
      <w:r w:rsidRPr="00972158">
        <w:rPr>
          <w:sz w:val="16"/>
        </w:rPr>
        <w:t xml:space="preserve"> informal </w:t>
      </w:r>
      <w:r w:rsidRPr="00972158">
        <w:rPr>
          <w:rStyle w:val="StyleUnderline"/>
          <w:highlight w:val="yellow"/>
        </w:rPr>
        <w:t>ties to</w:t>
      </w:r>
      <w:r w:rsidRPr="00972158">
        <w:rPr>
          <w:sz w:val="16"/>
        </w:rPr>
        <w:t xml:space="preserve"> state and </w:t>
      </w:r>
      <w:r w:rsidRPr="00972158">
        <w:rPr>
          <w:rStyle w:val="Emphasis"/>
          <w:highlight w:val="yellow"/>
        </w:rPr>
        <w:t>Communist Party</w:t>
      </w:r>
      <w:r w:rsidRPr="00972158">
        <w:rPr>
          <w:sz w:val="16"/>
        </w:rPr>
        <w:t xml:space="preserve"> </w:t>
      </w:r>
      <w:r w:rsidRPr="00972158">
        <w:rPr>
          <w:rStyle w:val="StyleUnderline"/>
        </w:rPr>
        <w:t>officials</w:t>
      </w:r>
      <w:r w:rsidRPr="00972158">
        <w:rPr>
          <w:sz w:val="16"/>
        </w:rPr>
        <w:t xml:space="preserve">, as scholars have documented.17 Formal and informal </w:t>
      </w:r>
      <w:r w:rsidRPr="00972158">
        <w:rPr>
          <w:rStyle w:val="StyleUnderline"/>
        </w:rPr>
        <w:t>ties allow the government to have</w:t>
      </w:r>
      <w:r w:rsidRPr="00972158">
        <w:rPr>
          <w:sz w:val="16"/>
        </w:rPr>
        <w:t xml:space="preserve"> </w:t>
      </w:r>
      <w:r w:rsidRPr="00972158">
        <w:rPr>
          <w:rStyle w:val="Emphasis"/>
        </w:rPr>
        <w:t>influence</w:t>
      </w:r>
      <w:r w:rsidRPr="00972158">
        <w:rPr>
          <w:sz w:val="16"/>
        </w:rPr>
        <w:t xml:space="preserve"> </w:t>
      </w:r>
      <w:r w:rsidRPr="00972158">
        <w:rPr>
          <w:rStyle w:val="StyleUnderline"/>
        </w:rPr>
        <w:t xml:space="preserve">over many companies, and </w:t>
      </w:r>
      <w:r w:rsidRPr="00972158">
        <w:rPr>
          <w:rStyle w:val="StyleUnderline"/>
          <w:highlight w:val="yellow"/>
        </w:rPr>
        <w:t xml:space="preserve">they create an </w:t>
      </w:r>
      <w:r w:rsidRPr="00972158">
        <w:rPr>
          <w:rStyle w:val="Emphasis"/>
          <w:highlight w:val="yellow"/>
        </w:rPr>
        <w:t>incentive</w:t>
      </w:r>
      <w:r w:rsidRPr="00972158">
        <w:rPr>
          <w:sz w:val="16"/>
          <w:highlight w:val="yellow"/>
        </w:rPr>
        <w:t xml:space="preserve"> </w:t>
      </w:r>
      <w:r w:rsidRPr="00972158">
        <w:rPr>
          <w:rStyle w:val="StyleUnderline"/>
          <w:highlight w:val="yellow"/>
        </w:rPr>
        <w:t xml:space="preserve">for companies to comply with </w:t>
      </w:r>
      <w:r w:rsidRPr="00972158">
        <w:rPr>
          <w:rStyle w:val="Emphasis"/>
          <w:highlight w:val="yellow"/>
        </w:rPr>
        <w:t>party</w:t>
      </w:r>
      <w:r w:rsidRPr="00972158">
        <w:rPr>
          <w:rStyle w:val="Emphasis"/>
        </w:rPr>
        <w:t xml:space="preserve"> preferences</w:t>
      </w:r>
      <w:r w:rsidRPr="00972158">
        <w:rPr>
          <w:sz w:val="16"/>
        </w:rPr>
        <w:t xml:space="preserve"> preemptively even without formal government pressure.18 </w:t>
      </w:r>
      <w:r w:rsidRPr="00972158">
        <w:rPr>
          <w:rStyle w:val="Emphasis"/>
        </w:rPr>
        <w:t>Cooperation</w:t>
      </w:r>
      <w:r w:rsidRPr="00972158">
        <w:rPr>
          <w:sz w:val="16"/>
        </w:rPr>
        <w:t xml:space="preserve"> and partnerships with these companies therefore </w:t>
      </w:r>
      <w:r w:rsidRPr="00972158">
        <w:rPr>
          <w:rStyle w:val="StyleUnderline"/>
        </w:rPr>
        <w:t xml:space="preserve">mean cooperation with </w:t>
      </w:r>
      <w:r w:rsidRPr="00972158">
        <w:rPr>
          <w:rStyle w:val="Emphasis"/>
        </w:rPr>
        <w:t>state-directed aims</w:t>
      </w:r>
      <w:r w:rsidRPr="00972158">
        <w:rPr>
          <w:sz w:val="16"/>
        </w:rPr>
        <w:t>. “</w:t>
      </w:r>
      <w:r w:rsidRPr="00972158">
        <w:rPr>
          <w:rStyle w:val="StyleUnderline"/>
        </w:rPr>
        <w:t>No major Chinese company</w:t>
      </w:r>
      <w:r w:rsidRPr="00972158">
        <w:rPr>
          <w:sz w:val="16"/>
        </w:rPr>
        <w:t>,” Senator Mark Warner has noted, “</w:t>
      </w:r>
      <w:r w:rsidRPr="00972158">
        <w:rPr>
          <w:rStyle w:val="StyleUnderline"/>
        </w:rPr>
        <w:t xml:space="preserve">is independent of the </w:t>
      </w:r>
      <w:r w:rsidRPr="00972158">
        <w:rPr>
          <w:rStyle w:val="Emphasis"/>
        </w:rPr>
        <w:t>Chinese government</w:t>
      </w:r>
      <w:r w:rsidRPr="00972158">
        <w:rPr>
          <w:sz w:val="16"/>
        </w:rPr>
        <w:t xml:space="preserve"> </w:t>
      </w:r>
      <w:r w:rsidRPr="00972158">
        <w:rPr>
          <w:rStyle w:val="StyleUnderline"/>
        </w:rPr>
        <w:t xml:space="preserve">and </w:t>
      </w:r>
      <w:r w:rsidRPr="00972158">
        <w:rPr>
          <w:rStyle w:val="Emphasis"/>
        </w:rPr>
        <w:t>Communist Party</w:t>
      </w:r>
      <w:r w:rsidRPr="00972158">
        <w:rPr>
          <w:sz w:val="16"/>
        </w:rPr>
        <w:t xml:space="preserve">.”19 An official at the U.S. Chamber of Commerce goes even further, arguing that </w:t>
      </w:r>
      <w:r w:rsidRPr="00972158">
        <w:rPr>
          <w:rStyle w:val="StyleUnderline"/>
        </w:rPr>
        <w:t>American firms going to China</w:t>
      </w:r>
      <w:r w:rsidRPr="00972158">
        <w:rPr>
          <w:sz w:val="16"/>
        </w:rPr>
        <w:t xml:space="preserve"> </w:t>
      </w:r>
      <w:r w:rsidRPr="00972158">
        <w:rPr>
          <w:rStyle w:val="StyleUnderline"/>
        </w:rPr>
        <w:t xml:space="preserve">have “to </w:t>
      </w:r>
      <w:r w:rsidRPr="00972158">
        <w:rPr>
          <w:rStyle w:val="Emphasis"/>
        </w:rPr>
        <w:t>please</w:t>
      </w:r>
      <w:r w:rsidRPr="00972158">
        <w:rPr>
          <w:rStyle w:val="StyleUnderline"/>
        </w:rPr>
        <w:t xml:space="preserve"> the</w:t>
      </w:r>
      <w:r w:rsidRPr="00972158">
        <w:rPr>
          <w:sz w:val="16"/>
        </w:rPr>
        <w:t xml:space="preserve"> Chinese government and the </w:t>
      </w:r>
      <w:r w:rsidRPr="00972158">
        <w:rPr>
          <w:rStyle w:val="Emphasis"/>
        </w:rPr>
        <w:t>Communist Party</w:t>
      </w:r>
      <w:r w:rsidRPr="00972158">
        <w:rPr>
          <w:sz w:val="16"/>
        </w:rPr>
        <w:t>.”20</w:t>
      </w:r>
    </w:p>
    <w:p w14:paraId="21582DB9" w14:textId="77777777" w:rsidR="00A803C0" w:rsidRPr="00972158" w:rsidRDefault="00A803C0" w:rsidP="00A803C0">
      <w:pPr>
        <w:rPr>
          <w:sz w:val="16"/>
        </w:rPr>
      </w:pPr>
      <w:r w:rsidRPr="00972158">
        <w:rPr>
          <w:sz w:val="16"/>
        </w:rPr>
        <w:t xml:space="preserve">Moreover, </w:t>
      </w:r>
      <w:r w:rsidRPr="00972158">
        <w:rPr>
          <w:rStyle w:val="StyleUnderline"/>
          <w:highlight w:val="yellow"/>
        </w:rPr>
        <w:t xml:space="preserve">because </w:t>
      </w:r>
      <w:r w:rsidRPr="00972158">
        <w:rPr>
          <w:rStyle w:val="Emphasis"/>
          <w:highlight w:val="yellow"/>
        </w:rPr>
        <w:t>a</w:t>
      </w:r>
      <w:r w:rsidRPr="00972158">
        <w:rPr>
          <w:sz w:val="16"/>
        </w:rPr>
        <w:t xml:space="preserve">rtificial </w:t>
      </w:r>
      <w:r w:rsidRPr="00972158">
        <w:rPr>
          <w:rStyle w:val="Emphasis"/>
          <w:highlight w:val="yellow"/>
        </w:rPr>
        <w:t>i</w:t>
      </w:r>
      <w:r w:rsidRPr="00972158">
        <w:rPr>
          <w:sz w:val="16"/>
        </w:rPr>
        <w:t xml:space="preserve">ntelligence </w:t>
      </w:r>
      <w:r w:rsidRPr="00972158">
        <w:rPr>
          <w:rStyle w:val="StyleUnderline"/>
          <w:highlight w:val="yellow"/>
        </w:rPr>
        <w:t>is</w:t>
      </w:r>
      <w:r w:rsidRPr="00972158">
        <w:rPr>
          <w:sz w:val="16"/>
        </w:rPr>
        <w:t xml:space="preserve"> a </w:t>
      </w:r>
      <w:r w:rsidRPr="00972158">
        <w:rPr>
          <w:rStyle w:val="Emphasis"/>
          <w:highlight w:val="yellow"/>
        </w:rPr>
        <w:t>dual-use</w:t>
      </w:r>
      <w:r w:rsidRPr="00972158">
        <w:rPr>
          <w:sz w:val="16"/>
        </w:rPr>
        <w:t xml:space="preserve"> technology, ostensibly </w:t>
      </w:r>
      <w:r w:rsidRPr="00972158">
        <w:rPr>
          <w:rStyle w:val="StyleUnderline"/>
          <w:highlight w:val="yellow"/>
        </w:rPr>
        <w:t>commercial innovations</w:t>
      </w:r>
      <w:r w:rsidRPr="00972158">
        <w:rPr>
          <w:rStyle w:val="StyleUnderline"/>
        </w:rPr>
        <w:t xml:space="preserve"> can also </w:t>
      </w:r>
      <w:r w:rsidRPr="00972158">
        <w:rPr>
          <w:rStyle w:val="StyleUnderline"/>
          <w:highlight w:val="yellow"/>
        </w:rPr>
        <w:t xml:space="preserve">have </w:t>
      </w:r>
      <w:r w:rsidRPr="00972158">
        <w:rPr>
          <w:rStyle w:val="Emphasis"/>
          <w:highlight w:val="yellow"/>
        </w:rPr>
        <w:t>military implications</w:t>
      </w:r>
      <w:r w:rsidRPr="00972158">
        <w:rPr>
          <w:sz w:val="16"/>
          <w:highlight w:val="yellow"/>
        </w:rPr>
        <w:t xml:space="preserve">. </w:t>
      </w:r>
      <w:r w:rsidRPr="00972158">
        <w:rPr>
          <w:rStyle w:val="StyleUnderline"/>
          <w:highlight w:val="yellow"/>
        </w:rPr>
        <w:t>China’s</w:t>
      </w:r>
      <w:r w:rsidRPr="00972158">
        <w:rPr>
          <w:sz w:val="16"/>
        </w:rPr>
        <w:t xml:space="preserve"> stated doctrine of “</w:t>
      </w:r>
      <w:r w:rsidRPr="00972158">
        <w:rPr>
          <w:rStyle w:val="Emphasis"/>
          <w:highlight w:val="yellow"/>
        </w:rPr>
        <w:t>civil-military fusion</w:t>
      </w:r>
      <w:r w:rsidRPr="00972158">
        <w:rPr>
          <w:sz w:val="16"/>
        </w:rPr>
        <w:t xml:space="preserve">” thus virtually </w:t>
      </w:r>
      <w:r w:rsidRPr="00972158">
        <w:rPr>
          <w:rStyle w:val="StyleUnderline"/>
          <w:highlight w:val="yellow"/>
        </w:rPr>
        <w:t>guarantees</w:t>
      </w:r>
      <w:r w:rsidRPr="00972158">
        <w:rPr>
          <w:rStyle w:val="StyleUnderline"/>
        </w:rPr>
        <w:t xml:space="preserve"> that </w:t>
      </w:r>
      <w:r w:rsidRPr="00972158">
        <w:rPr>
          <w:rStyle w:val="StyleUnderline"/>
          <w:highlight w:val="yellow"/>
        </w:rPr>
        <w:t>companies are</w:t>
      </w:r>
      <w:r w:rsidRPr="00972158">
        <w:rPr>
          <w:sz w:val="16"/>
        </w:rPr>
        <w:t xml:space="preserve"> indirectly </w:t>
      </w:r>
      <w:r w:rsidRPr="00972158">
        <w:rPr>
          <w:rStyle w:val="Emphasis"/>
          <w:highlight w:val="yellow"/>
        </w:rPr>
        <w:t>assisting the military</w:t>
      </w:r>
      <w:r w:rsidRPr="00972158">
        <w:rPr>
          <w:sz w:val="16"/>
        </w:rPr>
        <w:t xml:space="preserve"> </w:t>
      </w:r>
      <w:r w:rsidRPr="00972158">
        <w:rPr>
          <w:rStyle w:val="StyleUnderline"/>
        </w:rPr>
        <w:t>if they are working with Chinese</w:t>
      </w:r>
      <w:r w:rsidRPr="00972158">
        <w:rPr>
          <w:sz w:val="16"/>
        </w:rPr>
        <w:t xml:space="preserve"> </w:t>
      </w:r>
      <w:r w:rsidRPr="00972158">
        <w:rPr>
          <w:rStyle w:val="StyleUnderline"/>
        </w:rPr>
        <w:t>entities</w:t>
      </w:r>
      <w:r w:rsidRPr="00972158">
        <w:rPr>
          <w:sz w:val="16"/>
        </w:rPr>
        <w:t>.21 Under that doctrine, “</w:t>
      </w:r>
      <w:r w:rsidRPr="00972158">
        <w:rPr>
          <w:rStyle w:val="StyleUnderline"/>
        </w:rPr>
        <w:t>any technologies held by the private</w:t>
      </w:r>
      <w:r w:rsidRPr="00972158">
        <w:rPr>
          <w:sz w:val="16"/>
        </w:rPr>
        <w:t xml:space="preserve"> or academic </w:t>
      </w:r>
      <w:r w:rsidRPr="00972158">
        <w:rPr>
          <w:rStyle w:val="StyleUnderline"/>
        </w:rPr>
        <w:t>sectors</w:t>
      </w:r>
      <w:r w:rsidRPr="00972158">
        <w:rPr>
          <w:sz w:val="16"/>
        </w:rPr>
        <w:t>—whether imported or developed in-house—</w:t>
      </w:r>
      <w:r w:rsidRPr="00972158">
        <w:rPr>
          <w:rStyle w:val="Emphasis"/>
        </w:rPr>
        <w:t>must be shared</w:t>
      </w:r>
      <w:r w:rsidRPr="00972158">
        <w:rPr>
          <w:sz w:val="16"/>
        </w:rPr>
        <w:t xml:space="preserve"> </w:t>
      </w:r>
      <w:r w:rsidRPr="00972158">
        <w:rPr>
          <w:rStyle w:val="StyleUnderline"/>
        </w:rPr>
        <w:t xml:space="preserve">with the </w:t>
      </w:r>
      <w:r w:rsidRPr="00972158">
        <w:rPr>
          <w:rStyle w:val="Emphasis"/>
        </w:rPr>
        <w:t>Chinese military</w:t>
      </w:r>
      <w:r w:rsidRPr="00972158">
        <w:rPr>
          <w:sz w:val="16"/>
        </w:rPr>
        <w:t xml:space="preserve">.”22 When combined with the corporate-state relationship in China, </w:t>
      </w:r>
      <w:r w:rsidRPr="00972158">
        <w:rPr>
          <w:rStyle w:val="StyleUnderline"/>
        </w:rPr>
        <w:t xml:space="preserve">this means the </w:t>
      </w:r>
      <w:r w:rsidRPr="00972158">
        <w:rPr>
          <w:rStyle w:val="Emphasis"/>
        </w:rPr>
        <w:t>technological innovations</w:t>
      </w:r>
      <w:r w:rsidRPr="00972158">
        <w:rPr>
          <w:sz w:val="16"/>
        </w:rPr>
        <w:t xml:space="preserve"> </w:t>
      </w:r>
      <w:r w:rsidRPr="00972158">
        <w:rPr>
          <w:rStyle w:val="StyleUnderline"/>
        </w:rPr>
        <w:t xml:space="preserve">in the private sector are likely </w:t>
      </w:r>
      <w:r w:rsidRPr="00972158">
        <w:rPr>
          <w:rStyle w:val="Emphasis"/>
        </w:rPr>
        <w:t>being shared</w:t>
      </w:r>
      <w:r w:rsidRPr="00972158">
        <w:rPr>
          <w:sz w:val="16"/>
        </w:rPr>
        <w:t xml:space="preserve"> </w:t>
      </w:r>
      <w:r w:rsidRPr="00972158">
        <w:rPr>
          <w:rStyle w:val="StyleUnderline"/>
        </w:rPr>
        <w:t xml:space="preserve">with the government for </w:t>
      </w:r>
      <w:r w:rsidRPr="00972158">
        <w:rPr>
          <w:rStyle w:val="Emphasis"/>
        </w:rPr>
        <w:t>military purposes</w:t>
      </w:r>
      <w:r w:rsidRPr="00972158">
        <w:rPr>
          <w:sz w:val="16"/>
        </w:rPr>
        <w:t>. As former defense secretary Ash Carter has noted, “If you’re working in China, you don’t know whether you’re working on a project for the military or not.”23</w:t>
      </w:r>
    </w:p>
    <w:p w14:paraId="4EDECA2E" w14:textId="77777777" w:rsidR="00A803C0" w:rsidRPr="00972158" w:rsidRDefault="00A803C0" w:rsidP="00A803C0">
      <w:pPr>
        <w:rPr>
          <w:sz w:val="16"/>
        </w:rPr>
      </w:pPr>
      <w:r w:rsidRPr="00972158">
        <w:rPr>
          <w:rStyle w:val="StyleUnderline"/>
        </w:rPr>
        <w:t xml:space="preserve">The fact that </w:t>
      </w:r>
      <w:r w:rsidRPr="00972158">
        <w:rPr>
          <w:rStyle w:val="Emphasis"/>
        </w:rPr>
        <w:t>Chinese companies</w:t>
      </w:r>
      <w:r w:rsidRPr="00972158">
        <w:rPr>
          <w:sz w:val="16"/>
        </w:rPr>
        <w:t xml:space="preserve"> </w:t>
      </w:r>
      <w:r w:rsidRPr="00972158">
        <w:rPr>
          <w:rStyle w:val="StyleUnderline"/>
        </w:rPr>
        <w:t>and the</w:t>
      </w:r>
      <w:r w:rsidRPr="00972158">
        <w:rPr>
          <w:sz w:val="16"/>
        </w:rPr>
        <w:t xml:space="preserve"> </w:t>
      </w:r>
      <w:r w:rsidRPr="00972158">
        <w:rPr>
          <w:rStyle w:val="Emphasis"/>
        </w:rPr>
        <w:t>state</w:t>
      </w:r>
      <w:r w:rsidRPr="00972158">
        <w:rPr>
          <w:sz w:val="16"/>
        </w:rPr>
        <w:t xml:space="preserve"> </w:t>
      </w:r>
      <w:r w:rsidRPr="00972158">
        <w:rPr>
          <w:rStyle w:val="StyleUnderline"/>
        </w:rPr>
        <w:t>are intertwined means</w:t>
      </w:r>
      <w:r w:rsidRPr="00972158">
        <w:rPr>
          <w:sz w:val="16"/>
        </w:rPr>
        <w:t xml:space="preserve"> that </w:t>
      </w:r>
      <w:r w:rsidRPr="00972158">
        <w:rPr>
          <w:rStyle w:val="Emphasis"/>
        </w:rPr>
        <w:t>American companies</w:t>
      </w:r>
      <w:r w:rsidRPr="00972158">
        <w:rPr>
          <w:sz w:val="16"/>
        </w:rPr>
        <w:t xml:space="preserve"> working in China </w:t>
      </w:r>
      <w:r w:rsidRPr="00972158">
        <w:rPr>
          <w:rStyle w:val="StyleUnderline"/>
        </w:rPr>
        <w:t>are</w:t>
      </w:r>
      <w:r w:rsidRPr="00972158">
        <w:rPr>
          <w:sz w:val="16"/>
        </w:rPr>
        <w:t xml:space="preserve"> potentially </w:t>
      </w:r>
      <w:r w:rsidRPr="00972158">
        <w:rPr>
          <w:rStyle w:val="StyleUnderline"/>
        </w:rPr>
        <w:t xml:space="preserve">helping </w:t>
      </w:r>
      <w:r w:rsidRPr="00972158">
        <w:rPr>
          <w:rStyle w:val="Emphasis"/>
        </w:rPr>
        <w:t>accelerate</w:t>
      </w:r>
      <w:r w:rsidRPr="00972158">
        <w:rPr>
          <w:sz w:val="16"/>
        </w:rPr>
        <w:t xml:space="preserve"> the adoption of </w:t>
      </w:r>
      <w:r w:rsidRPr="00972158">
        <w:rPr>
          <w:rStyle w:val="Emphasis"/>
        </w:rPr>
        <w:t>digital authoritarianism</w:t>
      </w:r>
      <w:r w:rsidRPr="00972158">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972158">
        <w:rPr>
          <w:rStyle w:val="Emphasis"/>
        </w:rPr>
        <w:t>digital authoritarianism</w:t>
      </w:r>
      <w:r w:rsidRPr="00972158">
        <w:rPr>
          <w:sz w:val="16"/>
        </w:rPr>
        <w:t xml:space="preserve">” </w:t>
      </w:r>
      <w:r w:rsidRPr="00972158">
        <w:rPr>
          <w:rStyle w:val="StyleUnderline"/>
        </w:rPr>
        <w:t>may have greater staying power</w:t>
      </w:r>
      <w:r w:rsidRPr="00972158">
        <w:rPr>
          <w:sz w:val="16"/>
        </w:rPr>
        <w:t xml:space="preserve"> than its low-tech precursors.28</w:t>
      </w:r>
    </w:p>
    <w:p w14:paraId="53FF147C" w14:textId="77777777" w:rsidR="00A803C0" w:rsidRPr="00972158" w:rsidRDefault="00A803C0" w:rsidP="00A803C0">
      <w:pPr>
        <w:rPr>
          <w:sz w:val="16"/>
        </w:rPr>
      </w:pPr>
      <w:r w:rsidRPr="00972158">
        <w:rPr>
          <w:sz w:val="16"/>
        </w:rPr>
        <w:t xml:space="preserve">At home, </w:t>
      </w:r>
      <w:r w:rsidRPr="00972158">
        <w:rPr>
          <w:rStyle w:val="Emphasis"/>
        </w:rPr>
        <w:t>China</w:t>
      </w:r>
      <w:r w:rsidRPr="00972158">
        <w:rPr>
          <w:sz w:val="16"/>
        </w:rPr>
        <w:t xml:space="preserve"> </w:t>
      </w:r>
      <w:r w:rsidRPr="00972158">
        <w:rPr>
          <w:rStyle w:val="StyleUnderline"/>
        </w:rPr>
        <w:t>has</w:t>
      </w:r>
      <w:r w:rsidRPr="00972158">
        <w:rPr>
          <w:sz w:val="16"/>
        </w:rPr>
        <w:t xml:space="preserve"> long been concerned about domestic disharmony and has </w:t>
      </w:r>
      <w:r w:rsidRPr="00972158">
        <w:rPr>
          <w:rStyle w:val="StyleUnderline"/>
        </w:rPr>
        <w:t>pursued a policy of “</w:t>
      </w:r>
      <w:r w:rsidRPr="00972158">
        <w:rPr>
          <w:rStyle w:val="Emphasis"/>
        </w:rPr>
        <w:t>social management</w:t>
      </w:r>
      <w:r w:rsidRPr="00972158">
        <w:rPr>
          <w:rStyle w:val="StyleUnderline"/>
        </w:rPr>
        <w:t>” to achieve “holistic” security</w:t>
      </w:r>
      <w:r w:rsidRPr="00972158">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972158">
        <w:rPr>
          <w:rStyle w:val="StyleUnderline"/>
        </w:rPr>
        <w:t>Chinese companies are</w:t>
      </w:r>
      <w:r w:rsidRPr="00972158">
        <w:rPr>
          <w:sz w:val="16"/>
        </w:rPr>
        <w:t xml:space="preserve"> also already </w:t>
      </w:r>
      <w:r w:rsidRPr="00972158">
        <w:rPr>
          <w:rStyle w:val="Emphasis"/>
        </w:rPr>
        <w:t>exporting surveillance technologies</w:t>
      </w:r>
      <w:r w:rsidRPr="00972158">
        <w:rPr>
          <w:sz w:val="16"/>
        </w:rPr>
        <w:t xml:space="preserve"> </w:t>
      </w:r>
      <w:r w:rsidRPr="00972158">
        <w:rPr>
          <w:rStyle w:val="StyleUnderline"/>
        </w:rPr>
        <w:t>abroad</w:t>
      </w:r>
      <w:r w:rsidRPr="00972158">
        <w:rPr>
          <w:sz w:val="16"/>
        </w:rPr>
        <w:t>, including biometric censors and facial recognition software.33</w:t>
      </w:r>
    </w:p>
    <w:p w14:paraId="7BC1C7B6" w14:textId="77777777" w:rsidR="00A803C0" w:rsidRPr="00972158" w:rsidRDefault="00A803C0" w:rsidP="00A803C0">
      <w:pPr>
        <w:rPr>
          <w:sz w:val="16"/>
        </w:rPr>
      </w:pPr>
      <w:r w:rsidRPr="00972158">
        <w:rPr>
          <w:rStyle w:val="StyleUnderline"/>
        </w:rPr>
        <w:t>Given</w:t>
      </w:r>
      <w:r w:rsidRPr="00972158">
        <w:rPr>
          <w:sz w:val="16"/>
        </w:rPr>
        <w:t xml:space="preserve"> that many </w:t>
      </w:r>
      <w:r w:rsidRPr="00972158">
        <w:rPr>
          <w:rStyle w:val="Emphasis"/>
        </w:rPr>
        <w:t>big</w:t>
      </w:r>
      <w:r w:rsidRPr="00972158">
        <w:rPr>
          <w:sz w:val="16"/>
        </w:rPr>
        <w:t xml:space="preserve"> American </w:t>
      </w:r>
      <w:r w:rsidRPr="00972158">
        <w:rPr>
          <w:rStyle w:val="Emphasis"/>
        </w:rPr>
        <w:t>tech</w:t>
      </w:r>
      <w:r w:rsidRPr="00972158">
        <w:rPr>
          <w:sz w:val="16"/>
        </w:rPr>
        <w:t xml:space="preserve"> companies </w:t>
      </w:r>
      <w:r w:rsidRPr="00972158">
        <w:rPr>
          <w:rStyle w:val="StyleUnderline"/>
        </w:rPr>
        <w:t>are operating in China</w:t>
      </w:r>
      <w:r w:rsidRPr="00972158">
        <w:rPr>
          <w:sz w:val="16"/>
        </w:rPr>
        <w:t xml:space="preserve"> or seeking to do so </w:t>
      </w:r>
      <w:r w:rsidRPr="00972158">
        <w:rPr>
          <w:rStyle w:val="StyleUnderline"/>
        </w:rPr>
        <w:t>and that engagement with Chinese entities</w:t>
      </w:r>
      <w:r w:rsidRPr="00972158">
        <w:rPr>
          <w:sz w:val="16"/>
        </w:rPr>
        <w:t xml:space="preserve"> likely </w:t>
      </w:r>
      <w:r w:rsidRPr="00972158">
        <w:rPr>
          <w:rStyle w:val="StyleUnderline"/>
        </w:rPr>
        <w:t>means</w:t>
      </w:r>
      <w:r w:rsidRPr="00972158">
        <w:rPr>
          <w:sz w:val="16"/>
        </w:rPr>
        <w:t xml:space="preserve"> </w:t>
      </w:r>
      <w:r w:rsidRPr="00972158">
        <w:rPr>
          <w:rStyle w:val="StyleUnderline"/>
        </w:rPr>
        <w:t>information is transferred to the government</w:t>
      </w:r>
      <w:r w:rsidRPr="00972158">
        <w:rPr>
          <w:sz w:val="16"/>
        </w:rPr>
        <w:t xml:space="preserve">, the </w:t>
      </w:r>
      <w:r w:rsidRPr="00972158">
        <w:rPr>
          <w:rStyle w:val="StyleUnderline"/>
          <w:highlight w:val="yellow"/>
        </w:rPr>
        <w:t xml:space="preserve">idea that big </w:t>
      </w:r>
      <w:r w:rsidRPr="00972158">
        <w:rPr>
          <w:rStyle w:val="Emphasis"/>
        </w:rPr>
        <w:t xml:space="preserve">American </w:t>
      </w:r>
      <w:r w:rsidRPr="00972158">
        <w:rPr>
          <w:rStyle w:val="Emphasis"/>
          <w:highlight w:val="yellow"/>
        </w:rPr>
        <w:t xml:space="preserve">tech </w:t>
      </w:r>
      <w:r w:rsidRPr="00972158">
        <w:rPr>
          <w:rStyle w:val="Emphasis"/>
        </w:rPr>
        <w:t>companies</w:t>
      </w:r>
      <w:r w:rsidRPr="00972158">
        <w:rPr>
          <w:sz w:val="16"/>
        </w:rPr>
        <w:t xml:space="preserve"> </w:t>
      </w:r>
      <w:r w:rsidRPr="00972158">
        <w:rPr>
          <w:rStyle w:val="StyleUnderline"/>
          <w:highlight w:val="yellow"/>
        </w:rPr>
        <w:t>are helping the</w:t>
      </w:r>
      <w:r w:rsidRPr="00972158">
        <w:rPr>
          <w:sz w:val="16"/>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vis-à-vis China in some kind of Cold War-style technology arms race </w:t>
      </w:r>
      <w:r w:rsidRPr="00972158">
        <w:rPr>
          <w:rStyle w:val="Emphasis"/>
          <w:highlight w:val="yellow"/>
        </w:rPr>
        <w:t>makes little sense</w:t>
      </w:r>
      <w:r w:rsidRPr="00972158">
        <w:rPr>
          <w:sz w:val="16"/>
          <w:highlight w:val="yellow"/>
        </w:rPr>
        <w:t xml:space="preserve">. </w:t>
      </w:r>
      <w:r w:rsidRPr="00972158">
        <w:rPr>
          <w:rStyle w:val="StyleUnderline"/>
          <w:highlight w:val="yellow"/>
        </w:rPr>
        <w:t>It is</w:t>
      </w:r>
      <w:r w:rsidRPr="00972158">
        <w:rPr>
          <w:sz w:val="16"/>
        </w:rPr>
        <w:t xml:space="preserve"> just as </w:t>
      </w:r>
      <w:r w:rsidRPr="00972158">
        <w:rPr>
          <w:rStyle w:val="Emphasis"/>
          <w:highlight w:val="yellow"/>
        </w:rPr>
        <w:t>likely</w:t>
      </w:r>
      <w:r w:rsidRPr="00972158">
        <w:rPr>
          <w:sz w:val="16"/>
        </w:rPr>
        <w:t xml:space="preserve">, if not much more so, that </w:t>
      </w:r>
      <w:r w:rsidRPr="00972158">
        <w:rPr>
          <w:rStyle w:val="StyleUnderline"/>
          <w:highlight w:val="yellow"/>
        </w:rPr>
        <w:t>firms</w:t>
      </w:r>
      <w:r w:rsidRPr="00972158">
        <w:rPr>
          <w:rStyle w:val="StyleUnderline"/>
        </w:rPr>
        <w:t xml:space="preserve"> operating in China </w:t>
      </w:r>
      <w:r w:rsidRPr="00972158">
        <w:rPr>
          <w:rStyle w:val="StyleUnderline"/>
          <w:highlight w:val="yellow"/>
        </w:rPr>
        <w:t>are</w:t>
      </w:r>
      <w:r w:rsidRPr="00972158">
        <w:rPr>
          <w:sz w:val="16"/>
        </w:rPr>
        <w:t xml:space="preserve"> directly or indirectly </w:t>
      </w:r>
      <w:r w:rsidRPr="00972158">
        <w:rPr>
          <w:rStyle w:val="StyleUnderline"/>
          <w:highlight w:val="yellow"/>
        </w:rPr>
        <w:t>furthering</w:t>
      </w:r>
      <w:r w:rsidRPr="00972158">
        <w:rPr>
          <w:sz w:val="16"/>
          <w:highlight w:val="yellow"/>
        </w:rPr>
        <w:t xml:space="preserve"> </w:t>
      </w:r>
      <w:r w:rsidRPr="00972158">
        <w:rPr>
          <w:rStyle w:val="Emphasis"/>
          <w:highlight w:val="yellow"/>
        </w:rPr>
        <w:t>China’s</w:t>
      </w:r>
      <w:r w:rsidRPr="00972158">
        <w:rPr>
          <w:sz w:val="16"/>
        </w:rPr>
        <w:t xml:space="preserve"> emergent domestic </w:t>
      </w:r>
      <w:r w:rsidRPr="00972158">
        <w:rPr>
          <w:rStyle w:val="Emphasis"/>
        </w:rPr>
        <w:t>surveillance capabilities</w:t>
      </w:r>
      <w:r w:rsidRPr="00972158">
        <w:rPr>
          <w:sz w:val="16"/>
        </w:rPr>
        <w:t xml:space="preserve">, </w:t>
      </w:r>
      <w:r w:rsidRPr="00972158">
        <w:rPr>
          <w:rStyle w:val="StyleUnderline"/>
        </w:rPr>
        <w:t>its</w:t>
      </w:r>
      <w:r w:rsidRPr="00972158">
        <w:rPr>
          <w:sz w:val="16"/>
        </w:rPr>
        <w:t xml:space="preserve"> </w:t>
      </w:r>
      <w:r w:rsidRPr="00972158">
        <w:rPr>
          <w:rStyle w:val="Emphasis"/>
          <w:highlight w:val="yellow"/>
        </w:rPr>
        <w:t>military use</w:t>
      </w:r>
      <w:r w:rsidRPr="00972158">
        <w:rPr>
          <w:sz w:val="16"/>
          <w:highlight w:val="yellow"/>
        </w:rPr>
        <w:t xml:space="preserve"> </w:t>
      </w:r>
      <w:r w:rsidRPr="00972158">
        <w:rPr>
          <w:rStyle w:val="StyleUnderline"/>
          <w:highlight w:val="yellow"/>
        </w:rPr>
        <w:t>of</w:t>
      </w:r>
      <w:r w:rsidRPr="00972158">
        <w:rPr>
          <w:sz w:val="16"/>
        </w:rPr>
        <w:t xml:space="preserve"> those </w:t>
      </w:r>
      <w:r w:rsidRPr="00972158">
        <w:rPr>
          <w:rStyle w:val="Emphasis"/>
          <w:highlight w:val="yellow"/>
        </w:rPr>
        <w:t>technologies</w:t>
      </w:r>
      <w:r w:rsidRPr="00972158">
        <w:rPr>
          <w:sz w:val="16"/>
        </w:rPr>
        <w:t xml:space="preserve">, </w:t>
      </w:r>
      <w:r w:rsidRPr="00972158">
        <w:rPr>
          <w:rStyle w:val="StyleUnderline"/>
        </w:rPr>
        <w:t xml:space="preserve">and its spread of </w:t>
      </w:r>
      <w:r w:rsidRPr="00972158">
        <w:rPr>
          <w:rStyle w:val="Emphasis"/>
        </w:rPr>
        <w:t>digital authoritarianism abroad</w:t>
      </w:r>
      <w:r w:rsidRPr="00972158">
        <w:rPr>
          <w:sz w:val="16"/>
        </w:rPr>
        <w:t xml:space="preserve"> as well.34</w:t>
      </w:r>
    </w:p>
    <w:p w14:paraId="54179C2F" w14:textId="77777777" w:rsidR="00A803C0" w:rsidRPr="00972158" w:rsidRDefault="00A803C0" w:rsidP="00A803C0">
      <w:pPr>
        <w:pStyle w:val="Heading4"/>
        <w:rPr>
          <w:rFonts w:cs="Arial"/>
        </w:rPr>
      </w:pPr>
      <w:r w:rsidRPr="00972158">
        <w:rPr>
          <w:rFonts w:cs="Arial"/>
        </w:rPr>
        <w:t xml:space="preserve">Adopting a separations regime for dominant platforms is key – a </w:t>
      </w:r>
      <w:r w:rsidRPr="00972158">
        <w:rPr>
          <w:rFonts w:cs="Arial"/>
          <w:u w:val="single"/>
        </w:rPr>
        <w:t>competitive ecosystem</w:t>
      </w:r>
      <w:r w:rsidRPr="00972158">
        <w:rPr>
          <w:rFonts w:cs="Arial"/>
        </w:rPr>
        <w:t xml:space="preserve"> prevents dependence on Chinese markets. </w:t>
      </w:r>
    </w:p>
    <w:p w14:paraId="28CF95B6" w14:textId="77777777" w:rsidR="00A803C0" w:rsidRPr="00972158" w:rsidRDefault="00A803C0" w:rsidP="00A803C0">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3EAF2A67" w14:textId="77777777" w:rsidR="00A803C0" w:rsidRPr="00972158" w:rsidRDefault="00A803C0" w:rsidP="00A803C0">
      <w:pPr>
        <w:rPr>
          <w:sz w:val="16"/>
        </w:rPr>
      </w:pPr>
      <w:r w:rsidRPr="00972158">
        <w:rPr>
          <w:sz w:val="16"/>
        </w:rPr>
        <w:t>How Breaking Up Big Tech Builds a More Resilient Economy and Democracy</w:t>
      </w:r>
    </w:p>
    <w:p w14:paraId="60FA8F9A" w14:textId="77777777" w:rsidR="00A803C0" w:rsidRPr="00972158" w:rsidRDefault="00A803C0" w:rsidP="00A803C0">
      <w:pPr>
        <w:rPr>
          <w:sz w:val="16"/>
        </w:rPr>
      </w:pPr>
      <w:r w:rsidRPr="00972158">
        <w:rPr>
          <w:rStyle w:val="StyleUnderline"/>
        </w:rPr>
        <w:t xml:space="preserve">What does </w:t>
      </w:r>
      <w:r w:rsidRPr="00972158">
        <w:rPr>
          <w:rStyle w:val="Emphasis"/>
        </w:rPr>
        <w:t>bigness</w:t>
      </w:r>
      <w:r w:rsidRPr="00972158">
        <w:rPr>
          <w:sz w:val="16"/>
        </w:rPr>
        <w:t xml:space="preserve"> </w:t>
      </w:r>
      <w:r w:rsidRPr="00972158">
        <w:rPr>
          <w:rStyle w:val="StyleUnderline"/>
        </w:rPr>
        <w:t>have to do with integration</w:t>
      </w:r>
      <w:r w:rsidRPr="00972158">
        <w:rPr>
          <w:sz w:val="16"/>
        </w:rPr>
        <w:t xml:space="preserve">? Or to put it differently, </w:t>
      </w:r>
      <w:r w:rsidRPr="00972158">
        <w:rPr>
          <w:rStyle w:val="StyleUnderline"/>
        </w:rPr>
        <w:t xml:space="preserve">is the </w:t>
      </w:r>
      <w:r w:rsidRPr="00972158">
        <w:rPr>
          <w:rStyle w:val="Emphasis"/>
        </w:rPr>
        <w:t>real problem</w:t>
      </w:r>
      <w:r w:rsidRPr="00972158">
        <w:rPr>
          <w:sz w:val="16"/>
        </w:rPr>
        <w:t xml:space="preserve"> </w:t>
      </w:r>
      <w:r w:rsidRPr="00972158">
        <w:rPr>
          <w:rStyle w:val="StyleUnderline"/>
        </w:rPr>
        <w:t>integration with China rather than a</w:t>
      </w:r>
      <w:r w:rsidRPr="00972158">
        <w:rPr>
          <w:sz w:val="16"/>
        </w:rPr>
        <w:t xml:space="preserve"> </w:t>
      </w:r>
      <w:r w:rsidRPr="00972158">
        <w:rPr>
          <w:rStyle w:val="Emphasis"/>
        </w:rPr>
        <w:t>weak antitrust</w:t>
      </w:r>
      <w:r w:rsidRPr="00972158">
        <w:rPr>
          <w:sz w:val="16"/>
        </w:rPr>
        <w:t xml:space="preserve"> and regulatory regime to </w:t>
      </w:r>
      <w:r w:rsidRPr="00972158">
        <w:rPr>
          <w:rStyle w:val="StyleUnderline"/>
        </w:rPr>
        <w:t xml:space="preserve">govern </w:t>
      </w:r>
      <w:r w:rsidRPr="00972158">
        <w:rPr>
          <w:rStyle w:val="Emphasis"/>
        </w:rPr>
        <w:t>big tech</w:t>
      </w:r>
      <w:r w:rsidRPr="00972158">
        <w:rPr>
          <w:sz w:val="16"/>
        </w:rPr>
        <w:t xml:space="preserve"> companies? The question of integration with China as a general matter is beyond the scope of this essay, but the </w:t>
      </w:r>
      <w:r w:rsidRPr="00972158">
        <w:rPr>
          <w:rStyle w:val="Emphasis"/>
          <w:highlight w:val="yellow"/>
        </w:rPr>
        <w:t>size</w:t>
      </w:r>
      <w:r w:rsidRPr="00972158">
        <w:rPr>
          <w:sz w:val="16"/>
        </w:rPr>
        <w:t xml:space="preserve"> </w:t>
      </w:r>
      <w:r w:rsidRPr="00972158">
        <w:rPr>
          <w:rStyle w:val="StyleUnderline"/>
        </w:rPr>
        <w:t xml:space="preserve">and </w:t>
      </w:r>
      <w:r w:rsidRPr="00972158">
        <w:rPr>
          <w:rStyle w:val="Emphasis"/>
        </w:rPr>
        <w:t>dominance</w:t>
      </w:r>
      <w:r w:rsidRPr="00972158">
        <w:rPr>
          <w:sz w:val="16"/>
        </w:rPr>
        <w:t xml:space="preserve"> </w:t>
      </w:r>
      <w:r w:rsidRPr="00972158">
        <w:rPr>
          <w:rStyle w:val="StyleUnderline"/>
        </w:rPr>
        <w:t xml:space="preserve">of American tech companies </w:t>
      </w:r>
      <w:r w:rsidRPr="00972158">
        <w:rPr>
          <w:rStyle w:val="StyleUnderline"/>
          <w:highlight w:val="yellow"/>
        </w:rPr>
        <w:t>is</w:t>
      </w:r>
      <w:r w:rsidRPr="00972158">
        <w:rPr>
          <w:sz w:val="16"/>
        </w:rPr>
        <w:t xml:space="preserve"> part of </w:t>
      </w:r>
      <w:r w:rsidRPr="00972158">
        <w:rPr>
          <w:rStyle w:val="Emphasis"/>
          <w:highlight w:val="yellow"/>
        </w:rPr>
        <w:t>the problem</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breaking up big tech</w:t>
      </w:r>
      <w:r w:rsidRPr="00972158">
        <w:rPr>
          <w:sz w:val="16"/>
          <w:highlight w:val="yellow"/>
        </w:rPr>
        <w:t xml:space="preserve"> </w:t>
      </w:r>
      <w:r w:rsidRPr="00972158">
        <w:rPr>
          <w:rStyle w:val="StyleUnderline"/>
          <w:highlight w:val="yellow"/>
        </w:rPr>
        <w:t>should</w:t>
      </w:r>
      <w:r w:rsidRPr="00972158">
        <w:rPr>
          <w:sz w:val="16"/>
        </w:rPr>
        <w:t xml:space="preserve"> therefore </w:t>
      </w:r>
      <w:r w:rsidRPr="00972158">
        <w:rPr>
          <w:rStyle w:val="StyleUnderline"/>
          <w:highlight w:val="yellow"/>
        </w:rPr>
        <w:t>be</w:t>
      </w:r>
      <w:r w:rsidRPr="00972158">
        <w:rPr>
          <w:sz w:val="16"/>
        </w:rPr>
        <w:t xml:space="preserve"> part of </w:t>
      </w:r>
      <w:r w:rsidRPr="00972158">
        <w:rPr>
          <w:rStyle w:val="StyleUnderline"/>
          <w:highlight w:val="yellow"/>
        </w:rPr>
        <w:t>the</w:t>
      </w:r>
      <w:r w:rsidRPr="00972158">
        <w:rPr>
          <w:sz w:val="16"/>
          <w:highlight w:val="yellow"/>
        </w:rPr>
        <w:t xml:space="preserve"> </w:t>
      </w:r>
      <w:r w:rsidRPr="00972158">
        <w:rPr>
          <w:rStyle w:val="Emphasis"/>
          <w:highlight w:val="yellow"/>
        </w:rPr>
        <w:t>solution</w:t>
      </w:r>
      <w:r w:rsidRPr="00972158">
        <w:rPr>
          <w:sz w:val="16"/>
        </w:rPr>
        <w:t>.</w:t>
      </w:r>
    </w:p>
    <w:p w14:paraId="0763ED27" w14:textId="77777777" w:rsidR="00A803C0" w:rsidRPr="00972158" w:rsidRDefault="00A803C0" w:rsidP="00A803C0">
      <w:pPr>
        <w:rPr>
          <w:sz w:val="16"/>
        </w:rPr>
      </w:pPr>
      <w:r w:rsidRPr="00972158">
        <w:rPr>
          <w:sz w:val="16"/>
        </w:rPr>
        <w:t xml:space="preserve">To see why, compare a concentrated ecosystem with a small number of big companies to a competitive ecosystem with a large number of small companies. </w:t>
      </w:r>
      <w:r w:rsidRPr="00972158">
        <w:rPr>
          <w:rStyle w:val="StyleUnderline"/>
          <w:highlight w:val="yellow"/>
        </w:rPr>
        <w:t>In a concentrated ecosystem</w:t>
      </w:r>
      <w:r w:rsidRPr="00972158">
        <w:rPr>
          <w:rStyle w:val="StyleUnderline"/>
        </w:rPr>
        <w:t xml:space="preserve"> with</w:t>
      </w:r>
      <w:r w:rsidRPr="00972158">
        <w:rPr>
          <w:sz w:val="16"/>
        </w:rPr>
        <w:t xml:space="preserve"> </w:t>
      </w:r>
      <w:r w:rsidRPr="00972158">
        <w:rPr>
          <w:rStyle w:val="Emphasis"/>
        </w:rPr>
        <w:t>few players</w:t>
      </w:r>
      <w:r w:rsidRPr="00972158">
        <w:rPr>
          <w:sz w:val="16"/>
        </w:rPr>
        <w:t xml:space="preserve">, </w:t>
      </w:r>
      <w:r w:rsidRPr="00972158">
        <w:rPr>
          <w:rStyle w:val="StyleUnderline"/>
          <w:highlight w:val="yellow"/>
        </w:rPr>
        <w:t>China will have</w:t>
      </w:r>
      <w:r w:rsidRPr="00972158">
        <w:rPr>
          <w:sz w:val="16"/>
        </w:rPr>
        <w:t xml:space="preserve"> </w:t>
      </w:r>
      <w:r w:rsidRPr="00972158">
        <w:rPr>
          <w:rStyle w:val="Emphasis"/>
        </w:rPr>
        <w:t xml:space="preserve">far more </w:t>
      </w:r>
      <w:r w:rsidRPr="00972158">
        <w:rPr>
          <w:rStyle w:val="Emphasis"/>
          <w:highlight w:val="yellow"/>
        </w:rPr>
        <w:t>leverage</w:t>
      </w:r>
      <w:r w:rsidRPr="00972158">
        <w:rPr>
          <w:sz w:val="16"/>
        </w:rPr>
        <w:t xml:space="preserve"> </w:t>
      </w:r>
      <w:r w:rsidRPr="00972158">
        <w:rPr>
          <w:rStyle w:val="StyleUnderline"/>
        </w:rPr>
        <w:t>over 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A small number of </w:t>
      </w:r>
      <w:r w:rsidRPr="00972158">
        <w:rPr>
          <w:rStyle w:val="StyleUnderline"/>
          <w:highlight w:val="yellow"/>
        </w:rPr>
        <w:t>big tech</w:t>
      </w:r>
      <w:r w:rsidRPr="00972158">
        <w:rPr>
          <w:sz w:val="16"/>
        </w:rPr>
        <w:t xml:space="preserve"> </w:t>
      </w:r>
      <w:r w:rsidRPr="00972158">
        <w:rPr>
          <w:rStyle w:val="StyleUnderline"/>
        </w:rPr>
        <w:t>companies</w:t>
      </w:r>
      <w:r w:rsidRPr="00972158">
        <w:rPr>
          <w:sz w:val="16"/>
        </w:rPr>
        <w:t xml:space="preserve"> that are </w:t>
      </w:r>
      <w:r w:rsidRPr="00972158">
        <w:rPr>
          <w:rStyle w:val="StyleUnderline"/>
        </w:rPr>
        <w:t xml:space="preserve">integrated with China </w:t>
      </w:r>
      <w:r w:rsidRPr="00972158">
        <w:rPr>
          <w:rStyle w:val="StyleUnderline"/>
          <w:highlight w:val="yellow"/>
        </w:rPr>
        <w:t>will be</w:t>
      </w:r>
      <w:r w:rsidRPr="00972158">
        <w:rPr>
          <w:rStyle w:val="StyleUnderline"/>
        </w:rPr>
        <w:t xml:space="preserve"> </w:t>
      </w:r>
      <w:r w:rsidRPr="00972158">
        <w:rPr>
          <w:rStyle w:val="Emphasis"/>
        </w:rPr>
        <w:t xml:space="preserve">more </w:t>
      </w:r>
      <w:r w:rsidRPr="00972158">
        <w:rPr>
          <w:rStyle w:val="Emphasis"/>
          <w:highlight w:val="yellow"/>
        </w:rPr>
        <w:t>dependent</w:t>
      </w:r>
      <w:r w:rsidRPr="00972158">
        <w:rPr>
          <w:sz w:val="16"/>
          <w:highlight w:val="yellow"/>
        </w:rPr>
        <w:t xml:space="preserve"> </w:t>
      </w:r>
      <w:r w:rsidRPr="00972158">
        <w:rPr>
          <w:rStyle w:val="StyleUnderline"/>
        </w:rPr>
        <w:t xml:space="preserve">on </w:t>
      </w:r>
      <w:r w:rsidRPr="00972158">
        <w:rPr>
          <w:rStyle w:val="Emphasis"/>
        </w:rPr>
        <w:t>Chinese markets</w:t>
      </w:r>
      <w:r w:rsidRPr="00972158">
        <w:rPr>
          <w:sz w:val="16"/>
        </w:rPr>
        <w:t xml:space="preserve"> for consumers and profits—</w:t>
      </w:r>
      <w:r w:rsidRPr="00972158">
        <w:rPr>
          <w:rStyle w:val="StyleUnderline"/>
          <w:highlight w:val="yellow"/>
        </w:rPr>
        <w:t>and</w:t>
      </w:r>
      <w:r w:rsidRPr="00972158">
        <w:rPr>
          <w:sz w:val="16"/>
        </w:rPr>
        <w:t>, in turn,</w:t>
      </w:r>
      <w:r w:rsidRPr="00972158">
        <w:rPr>
          <w:rStyle w:val="StyleUnderline"/>
        </w:rPr>
        <w:t xml:space="preserve"> </w:t>
      </w:r>
      <w:r w:rsidRPr="00972158">
        <w:rPr>
          <w:rStyle w:val="Emphasis"/>
        </w:rPr>
        <w:t xml:space="preserve">more </w:t>
      </w:r>
      <w:r w:rsidRPr="00972158">
        <w:rPr>
          <w:rStyle w:val="Emphasis"/>
          <w:highlight w:val="yellow"/>
        </w:rPr>
        <w:t>vulnerable</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pressure</w:t>
      </w:r>
      <w:r w:rsidRPr="00972158">
        <w:rPr>
          <w:sz w:val="16"/>
          <w:highlight w:val="yellow"/>
        </w:rPr>
        <w:t xml:space="preserve"> </w:t>
      </w:r>
      <w:r w:rsidRPr="00972158">
        <w:rPr>
          <w:rStyle w:val="StyleUnderline"/>
        </w:rPr>
        <w:t>from the Chinese government</w:t>
      </w:r>
      <w:r w:rsidRPr="00972158">
        <w:rPr>
          <w:sz w:val="16"/>
        </w:rPr>
        <w:t xml:space="preserve">. In contrast, </w:t>
      </w:r>
      <w:r w:rsidRPr="00972158">
        <w:rPr>
          <w:rStyle w:val="StyleUnderline"/>
          <w:highlight w:val="yellow"/>
        </w:rPr>
        <w:t xml:space="preserve">in a </w:t>
      </w:r>
      <w:r w:rsidRPr="00972158">
        <w:rPr>
          <w:rStyle w:val="Emphasis"/>
          <w:highlight w:val="yellow"/>
        </w:rPr>
        <w:t>fractured market</w:t>
      </w:r>
      <w:r w:rsidRPr="00972158">
        <w:rPr>
          <w:sz w:val="16"/>
        </w:rPr>
        <w:t xml:space="preserve"> </w:t>
      </w:r>
      <w:r w:rsidRPr="00972158">
        <w:rPr>
          <w:rStyle w:val="StyleUnderline"/>
        </w:rPr>
        <w:t>with</w:t>
      </w:r>
      <w:r w:rsidRPr="00972158">
        <w:rPr>
          <w:sz w:val="16"/>
        </w:rPr>
        <w:t xml:space="preserve"> </w:t>
      </w:r>
      <w:r w:rsidRPr="00972158">
        <w:rPr>
          <w:rStyle w:val="Emphasis"/>
        </w:rPr>
        <w:t>many players</w:t>
      </w:r>
      <w:r w:rsidRPr="00972158">
        <w:rPr>
          <w:sz w:val="16"/>
        </w:rPr>
        <w:t xml:space="preserve">, </w:t>
      </w:r>
      <w:r w:rsidRPr="00972158">
        <w:rPr>
          <w:rStyle w:val="StyleUnderline"/>
          <w:highlight w:val="yellow"/>
        </w:rPr>
        <w:t>it is</w:t>
      </w:r>
      <w:r w:rsidRPr="00972158">
        <w:rPr>
          <w:rStyle w:val="StyleUnderline"/>
        </w:rPr>
        <w:t xml:space="preserve"> </w:t>
      </w:r>
      <w:r w:rsidRPr="00972158">
        <w:rPr>
          <w:sz w:val="16"/>
        </w:rPr>
        <w:t xml:space="preserve">much </w:t>
      </w:r>
      <w:r w:rsidRPr="00972158">
        <w:rPr>
          <w:rStyle w:val="StyleUnderline"/>
          <w:highlight w:val="yellow"/>
        </w:rPr>
        <w:t>more likely</w:t>
      </w:r>
      <w:r w:rsidRPr="00972158">
        <w:rPr>
          <w:sz w:val="16"/>
        </w:rPr>
        <w:t xml:space="preserve"> that </w:t>
      </w:r>
      <w:r w:rsidRPr="00972158">
        <w:rPr>
          <w:rStyle w:val="StyleUnderline"/>
          <w:highlight w:val="yellow"/>
        </w:rPr>
        <w:t>some will seek</w:t>
      </w:r>
      <w:r w:rsidRPr="00972158">
        <w:rPr>
          <w:sz w:val="16"/>
          <w:highlight w:val="yellow"/>
        </w:rPr>
        <w:t xml:space="preserve"> </w:t>
      </w:r>
      <w:r w:rsidRPr="00972158">
        <w:rPr>
          <w:rStyle w:val="Emphasis"/>
          <w:highlight w:val="yellow"/>
        </w:rPr>
        <w:t xml:space="preserve">other </w:t>
      </w:r>
      <w:r w:rsidRPr="00972158">
        <w:rPr>
          <w:rStyle w:val="Emphasis"/>
        </w:rPr>
        <w:t>source</w:t>
      </w:r>
      <w:r w:rsidRPr="00972158">
        <w:rPr>
          <w:rStyle w:val="Emphasis"/>
          <w:highlight w:val="yellow"/>
        </w:rPr>
        <w:t>s</w:t>
      </w:r>
      <w:r w:rsidRPr="00972158">
        <w:rPr>
          <w:sz w:val="16"/>
        </w:rPr>
        <w:t xml:space="preserve"> </w:t>
      </w:r>
      <w:r w:rsidRPr="00972158">
        <w:rPr>
          <w:rStyle w:val="StyleUnderline"/>
          <w:highlight w:val="yellow"/>
        </w:rPr>
        <w:t>for supply chains</w:t>
      </w:r>
      <w:r w:rsidRPr="00972158">
        <w:rPr>
          <w:sz w:val="16"/>
        </w:rPr>
        <w:t xml:space="preserve">, </w:t>
      </w:r>
      <w:r w:rsidRPr="00972158">
        <w:rPr>
          <w:rStyle w:val="StyleUnderline"/>
        </w:rPr>
        <w:t xml:space="preserve">develop </w:t>
      </w:r>
      <w:r w:rsidRPr="00972158">
        <w:rPr>
          <w:rStyle w:val="Emphasis"/>
        </w:rPr>
        <w:t>domestic</w:t>
      </w:r>
      <w:r w:rsidRPr="00972158">
        <w:rPr>
          <w:sz w:val="16"/>
        </w:rPr>
        <w:t xml:space="preserve"> American </w:t>
      </w:r>
      <w:r w:rsidRPr="00972158">
        <w:rPr>
          <w:rStyle w:val="StyleUnderline"/>
        </w:rPr>
        <w:t>capacities, or</w:t>
      </w:r>
      <w:r w:rsidRPr="00972158">
        <w:rPr>
          <w:sz w:val="16"/>
        </w:rPr>
        <w:t xml:space="preserve"> simply </w:t>
      </w:r>
      <w:r w:rsidRPr="00972158">
        <w:rPr>
          <w:rStyle w:val="StyleUnderline"/>
        </w:rPr>
        <w:t>choose</w:t>
      </w:r>
      <w:r w:rsidRPr="00972158">
        <w:rPr>
          <w:sz w:val="16"/>
        </w:rPr>
        <w:t xml:space="preserve"> </w:t>
      </w:r>
      <w:r w:rsidRPr="00972158">
        <w:rPr>
          <w:rStyle w:val="Emphasis"/>
        </w:rPr>
        <w:t>not to engage</w:t>
      </w:r>
      <w:r w:rsidRPr="00972158">
        <w:rPr>
          <w:rStyle w:val="StyleUnderline"/>
        </w:rPr>
        <w:t xml:space="preserve"> in the Chinese market</w:t>
      </w:r>
      <w:r w:rsidRPr="00972158">
        <w:rPr>
          <w:sz w:val="16"/>
        </w:rPr>
        <w:t>—whether because of idiosyncratic preferences, competitive dynamics, product differentiation, higher costs, or other factors.</w:t>
      </w:r>
    </w:p>
    <w:p w14:paraId="1F8D9B5B" w14:textId="77777777" w:rsidR="00A803C0" w:rsidRPr="00972158" w:rsidRDefault="00A803C0" w:rsidP="00A803C0">
      <w:pPr>
        <w:rPr>
          <w:sz w:val="16"/>
        </w:rPr>
      </w:pPr>
      <w:r w:rsidRPr="00972158">
        <w:rPr>
          <w:sz w:val="16"/>
        </w:rPr>
        <w:t xml:space="preserve">It is theoretically possible that </w:t>
      </w:r>
      <w:r w:rsidRPr="00972158">
        <w:rPr>
          <w:rStyle w:val="StyleUnderline"/>
          <w:highlight w:val="yellow"/>
        </w:rPr>
        <w:t>we might</w:t>
      </w:r>
      <w:r w:rsidRPr="00972158">
        <w:rPr>
          <w:rStyle w:val="StyleUnderline"/>
        </w:rPr>
        <w:t xml:space="preserve"> instead </w:t>
      </w:r>
      <w:r w:rsidRPr="00972158">
        <w:rPr>
          <w:rStyle w:val="StyleUnderline"/>
          <w:highlight w:val="yellow"/>
        </w:rPr>
        <w:t>expect</w:t>
      </w:r>
      <w:r w:rsidRPr="00972158">
        <w:rPr>
          <w:rStyle w:val="StyleUnderline"/>
        </w:rPr>
        <w:t xml:space="preserve"> </w:t>
      </w:r>
      <w:r w:rsidRPr="00972158">
        <w:rPr>
          <w:sz w:val="16"/>
        </w:rPr>
        <w:t xml:space="preserve">another out come: </w:t>
      </w:r>
      <w:r w:rsidRPr="00972158">
        <w:rPr>
          <w:rStyle w:val="StyleUnderline"/>
        </w:rPr>
        <w:t xml:space="preserve">A small number of </w:t>
      </w:r>
      <w:r w:rsidRPr="00972158">
        <w:rPr>
          <w:rStyle w:val="StyleUnderline"/>
          <w:highlight w:val="yellow"/>
        </w:rPr>
        <w:t>tech firms making</w:t>
      </w:r>
      <w:r w:rsidRPr="00972158">
        <w:rPr>
          <w:sz w:val="16"/>
          <w:highlight w:val="yellow"/>
        </w:rPr>
        <w:t xml:space="preserve"> </w:t>
      </w:r>
      <w:r w:rsidRPr="00972158">
        <w:rPr>
          <w:rStyle w:val="StyleUnderline"/>
          <w:highlight w:val="yellow"/>
        </w:rPr>
        <w:t>monopoly</w:t>
      </w:r>
      <w:r w:rsidRPr="00972158">
        <w:rPr>
          <w:rStyle w:val="StyleUnderline"/>
        </w:rPr>
        <w:t xml:space="preserve"> profits </w:t>
      </w:r>
      <w:r w:rsidRPr="00972158">
        <w:rPr>
          <w:rStyle w:val="StyleUnderline"/>
          <w:highlight w:val="yellow"/>
        </w:rPr>
        <w:t xml:space="preserve">might </w:t>
      </w:r>
      <w:r w:rsidRPr="00972158">
        <w:rPr>
          <w:rStyle w:val="Emphasis"/>
          <w:highlight w:val="yellow"/>
        </w:rPr>
        <w:t>not need</w:t>
      </w:r>
      <w:r w:rsidRPr="00972158">
        <w:rPr>
          <w:sz w:val="16"/>
        </w:rPr>
        <w:t xml:space="preserve"> </w:t>
      </w:r>
      <w:r w:rsidRPr="00972158">
        <w:rPr>
          <w:rStyle w:val="StyleUnderline"/>
          <w:highlight w:val="yellow"/>
        </w:rPr>
        <w:t>Chinese markets</w:t>
      </w:r>
      <w:r w:rsidRPr="00972158">
        <w:rPr>
          <w:rStyle w:val="StyleUnderline"/>
        </w:rPr>
        <w:t xml:space="preserve"> and</w:t>
      </w:r>
      <w:r w:rsidRPr="00972158">
        <w:rPr>
          <w:sz w:val="16"/>
        </w:rPr>
        <w:t xml:space="preserve"> therefore </w:t>
      </w:r>
      <w:r w:rsidRPr="00972158">
        <w:rPr>
          <w:rStyle w:val="StyleUnderline"/>
        </w:rPr>
        <w:t>would be</w:t>
      </w:r>
      <w:r w:rsidRPr="00972158">
        <w:rPr>
          <w:sz w:val="16"/>
        </w:rPr>
        <w:t xml:space="preserve"> more </w:t>
      </w:r>
      <w:r w:rsidRPr="00972158">
        <w:rPr>
          <w:rStyle w:val="Emphasis"/>
        </w:rPr>
        <w:t>independent</w:t>
      </w:r>
      <w:r w:rsidRPr="00972158">
        <w:rPr>
          <w:sz w:val="16"/>
        </w:rPr>
        <w:t xml:space="preserve"> </w:t>
      </w:r>
      <w:r w:rsidRPr="00972158">
        <w:rPr>
          <w:rStyle w:val="StyleUnderline"/>
        </w:rPr>
        <w:t>from that country’s</w:t>
      </w:r>
      <w:r w:rsidRPr="00972158">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972158">
        <w:rPr>
          <w:rStyle w:val="Emphasis"/>
        </w:rPr>
        <w:t>theory is not reality</w:t>
      </w:r>
      <w:r w:rsidRPr="00972158">
        <w:rPr>
          <w:sz w:val="16"/>
        </w:rPr>
        <w:t xml:space="preserve">, and </w:t>
      </w:r>
      <w:r w:rsidRPr="00972158">
        <w:rPr>
          <w:rStyle w:val="StyleUnderline"/>
        </w:rPr>
        <w:t xml:space="preserve">this </w:t>
      </w:r>
      <w:r w:rsidRPr="00972158">
        <w:rPr>
          <w:rStyle w:val="Emphasis"/>
        </w:rPr>
        <w:t>alternative hypothesis</w:t>
      </w:r>
      <w:r w:rsidRPr="00972158">
        <w:rPr>
          <w:sz w:val="16"/>
        </w:rPr>
        <w:t xml:space="preserve"> </w:t>
      </w:r>
      <w:r w:rsidRPr="00972158">
        <w:rPr>
          <w:rStyle w:val="StyleUnderline"/>
        </w:rPr>
        <w:t xml:space="preserve">has </w:t>
      </w:r>
      <w:r w:rsidRPr="00972158">
        <w:rPr>
          <w:rStyle w:val="Emphasis"/>
        </w:rPr>
        <w:t>not been borne out</w:t>
      </w:r>
      <w:r w:rsidRPr="00972158">
        <w:rPr>
          <w:sz w:val="16"/>
        </w:rPr>
        <w:t xml:space="preserve">. In our current highly concentrated tech market, </w:t>
      </w:r>
      <w:r w:rsidRPr="00972158">
        <w:rPr>
          <w:rStyle w:val="Emphasis"/>
          <w:highlight w:val="yellow"/>
        </w:rPr>
        <w:t>big tech</w:t>
      </w:r>
      <w:r w:rsidRPr="00972158">
        <w:rPr>
          <w:sz w:val="16"/>
        </w:rPr>
        <w:t xml:space="preserve"> companies </w:t>
      </w:r>
      <w:r w:rsidRPr="00972158">
        <w:rPr>
          <w:rStyle w:val="StyleUnderline"/>
          <w:highlight w:val="yellow"/>
        </w:rPr>
        <w:t>are</w:t>
      </w:r>
      <w:r w:rsidRPr="00972158">
        <w:rPr>
          <w:rStyle w:val="StyleUnderline"/>
        </w:rPr>
        <w:t xml:space="preserve"> not forsaking Chinese markets</w:t>
      </w:r>
      <w:r w:rsidRPr="00972158">
        <w:rPr>
          <w:sz w:val="16"/>
        </w:rPr>
        <w:t xml:space="preserve"> out of a combination of morality, patriotism, and monopoly profits. </w:t>
      </w:r>
      <w:r w:rsidRPr="00972158">
        <w:rPr>
          <w:rStyle w:val="StyleUnderline"/>
        </w:rPr>
        <w:t xml:space="preserve">They are </w:t>
      </w:r>
      <w:r w:rsidRPr="00972158">
        <w:rPr>
          <w:rStyle w:val="Emphasis"/>
          <w:highlight w:val="yellow"/>
        </w:rPr>
        <w:t>operating in China</w:t>
      </w:r>
      <w:r w:rsidRPr="00972158">
        <w:rPr>
          <w:sz w:val="16"/>
          <w:highlight w:val="yellow"/>
        </w:rPr>
        <w:t xml:space="preserve"> </w:t>
      </w:r>
      <w:r w:rsidRPr="00972158">
        <w:rPr>
          <w:rStyle w:val="StyleUnderline"/>
          <w:highlight w:val="yellow"/>
        </w:rPr>
        <w:t xml:space="preserve">and are </w:t>
      </w:r>
      <w:r w:rsidRPr="00972158">
        <w:rPr>
          <w:rStyle w:val="Emphasis"/>
          <w:highlight w:val="yellow"/>
        </w:rPr>
        <w:t>desperate</w:t>
      </w:r>
      <w:r w:rsidRPr="00972158">
        <w:rPr>
          <w:sz w:val="16"/>
          <w:highlight w:val="yellow"/>
        </w:rPr>
        <w:t xml:space="preserve"> </w:t>
      </w:r>
      <w:r w:rsidRPr="00972158">
        <w:rPr>
          <w:rStyle w:val="StyleUnderline"/>
          <w:highlight w:val="yellow"/>
        </w:rPr>
        <w:t>to integrate</w:t>
      </w:r>
      <w:r w:rsidRPr="00972158">
        <w:rPr>
          <w:rStyle w:val="StyleUnderline"/>
        </w:rPr>
        <w:t xml:space="preserve"> further</w:t>
      </w:r>
      <w:r w:rsidRPr="00972158">
        <w:rPr>
          <w:sz w:val="16"/>
        </w:rPr>
        <w:t>.</w:t>
      </w:r>
    </w:p>
    <w:p w14:paraId="168DAFA7" w14:textId="77777777" w:rsidR="00A803C0" w:rsidRPr="00972158" w:rsidRDefault="00A803C0" w:rsidP="00A803C0">
      <w:pPr>
        <w:rPr>
          <w:sz w:val="16"/>
        </w:rPr>
      </w:pPr>
      <w:r w:rsidRPr="00972158">
        <w:rPr>
          <w:rStyle w:val="StyleUnderline"/>
        </w:rPr>
        <w:t xml:space="preserve">Concerns about </w:t>
      </w:r>
      <w:r w:rsidRPr="00972158">
        <w:rPr>
          <w:rStyle w:val="Emphasis"/>
          <w:highlight w:val="yellow"/>
        </w:rPr>
        <w:t>censorship</w:t>
      </w:r>
      <w:r w:rsidRPr="00972158">
        <w:rPr>
          <w:sz w:val="16"/>
        </w:rPr>
        <w:t xml:space="preserve"> </w:t>
      </w:r>
      <w:r w:rsidRPr="00972158">
        <w:rPr>
          <w:rStyle w:val="StyleUnderline"/>
        </w:rPr>
        <w:t>and</w:t>
      </w:r>
      <w:r w:rsidRPr="00972158">
        <w:rPr>
          <w:sz w:val="16"/>
        </w:rPr>
        <w:t xml:space="preserve"> </w:t>
      </w:r>
      <w:r w:rsidRPr="00972158">
        <w:rPr>
          <w:rStyle w:val="Emphasis"/>
        </w:rPr>
        <w:t xml:space="preserve">distorted </w:t>
      </w:r>
      <w:r w:rsidRPr="00972158">
        <w:rPr>
          <w:rStyle w:val="Emphasis"/>
          <w:highlight w:val="yellow"/>
        </w:rPr>
        <w:t>practices</w:t>
      </w:r>
      <w:r w:rsidRPr="00972158">
        <w:rPr>
          <w:sz w:val="16"/>
          <w:highlight w:val="yellow"/>
        </w:rPr>
        <w:t xml:space="preserve"> </w:t>
      </w:r>
      <w:r w:rsidRPr="00972158">
        <w:rPr>
          <w:rStyle w:val="StyleUnderline"/>
          <w:highlight w:val="yellow"/>
        </w:rPr>
        <w:t>are</w:t>
      </w:r>
      <w:r w:rsidRPr="00972158">
        <w:rPr>
          <w:sz w:val="16"/>
        </w:rPr>
        <w:t xml:space="preserve"> also significantly </w:t>
      </w:r>
      <w:r w:rsidRPr="00972158">
        <w:rPr>
          <w:rStyle w:val="StyleUnderline"/>
          <w:highlight w:val="yellow"/>
        </w:rPr>
        <w:t xml:space="preserve">reduced in a </w:t>
      </w:r>
      <w:r w:rsidRPr="00972158">
        <w:rPr>
          <w:rStyle w:val="Emphasis"/>
          <w:highlight w:val="yellow"/>
        </w:rPr>
        <w:t>competitive ecosystem</w:t>
      </w:r>
      <w:r w:rsidRPr="00972158">
        <w:rPr>
          <w:sz w:val="16"/>
        </w:rPr>
        <w:t xml:space="preserve"> </w:t>
      </w:r>
      <w:r w:rsidRPr="00972158">
        <w:rPr>
          <w:rStyle w:val="StyleUnderline"/>
        </w:rPr>
        <w:t xml:space="preserve">of </w:t>
      </w:r>
      <w:r w:rsidRPr="00972158">
        <w:rPr>
          <w:rStyle w:val="Emphasis"/>
        </w:rPr>
        <w:t>smaller players</w:t>
      </w:r>
      <w:r w:rsidRPr="00972158">
        <w:rPr>
          <w:sz w:val="16"/>
        </w:rPr>
        <w:t xml:space="preserve"> </w:t>
      </w:r>
      <w:r w:rsidRPr="00972158">
        <w:rPr>
          <w:rStyle w:val="StyleUnderline"/>
        </w:rPr>
        <w:t>because some companies and creative gatekeepers</w:t>
      </w:r>
      <w:r w:rsidRPr="00972158">
        <w:rPr>
          <w:sz w:val="16"/>
        </w:rPr>
        <w:t xml:space="preserve"> </w:t>
      </w:r>
      <w:r w:rsidRPr="00972158">
        <w:rPr>
          <w:rStyle w:val="Emphasis"/>
        </w:rPr>
        <w:t>won’t aim</w:t>
      </w:r>
      <w:r w:rsidRPr="00972158">
        <w:rPr>
          <w:sz w:val="16"/>
        </w:rPr>
        <w:t xml:space="preserve"> </w:t>
      </w:r>
      <w:r w:rsidRPr="00972158">
        <w:rPr>
          <w:rStyle w:val="StyleUnderline"/>
        </w:rPr>
        <w:t>to comply with Chinese government</w:t>
      </w:r>
      <w:r w:rsidRPr="00972158">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972158">
        <w:rPr>
          <w:rStyle w:val="StyleUnderline"/>
          <w:highlight w:val="yellow"/>
        </w:rPr>
        <w:t>smaller players</w:t>
      </w:r>
      <w:r w:rsidRPr="00972158">
        <w:rPr>
          <w:rStyle w:val="StyleUnderline"/>
        </w:rPr>
        <w:t xml:space="preserve"> are likely to </w:t>
      </w:r>
      <w:r w:rsidRPr="00972158">
        <w:rPr>
          <w:rStyle w:val="StyleUnderline"/>
          <w:highlight w:val="yellow"/>
        </w:rPr>
        <w:t>face</w:t>
      </w:r>
      <w:r w:rsidRPr="00972158">
        <w:rPr>
          <w:sz w:val="16"/>
          <w:highlight w:val="yellow"/>
        </w:rPr>
        <w:t xml:space="preserve"> </w:t>
      </w:r>
      <w:r w:rsidRPr="00972158">
        <w:rPr>
          <w:rStyle w:val="Emphasis"/>
          <w:highlight w:val="yellow"/>
        </w:rPr>
        <w:t>a tilted playing field</w:t>
      </w:r>
      <w:r w:rsidRPr="00972158">
        <w:rPr>
          <w:sz w:val="16"/>
        </w:rPr>
        <w:t xml:space="preserve"> </w:t>
      </w:r>
      <w:r w:rsidRPr="00972158">
        <w:rPr>
          <w:rStyle w:val="StyleUnderline"/>
          <w:highlight w:val="yellow"/>
        </w:rPr>
        <w:t>because</w:t>
      </w:r>
      <w:r w:rsidRPr="00972158">
        <w:rPr>
          <w:rStyle w:val="StyleUnderline"/>
        </w:rPr>
        <w:t xml:space="preserve"> integrated </w:t>
      </w:r>
      <w:r w:rsidRPr="00972158">
        <w:rPr>
          <w:rStyle w:val="StyleUnderline"/>
          <w:highlight w:val="yellow"/>
        </w:rPr>
        <w:t>behemoths</w:t>
      </w:r>
      <w:r w:rsidRPr="00972158">
        <w:rPr>
          <w:rStyle w:val="StyleUnderline"/>
        </w:rPr>
        <w:t xml:space="preserve"> can </w:t>
      </w:r>
      <w:r w:rsidRPr="00972158">
        <w:rPr>
          <w:rStyle w:val="StyleUnderline"/>
          <w:highlight w:val="yellow"/>
        </w:rPr>
        <w:t>prioritize their</w:t>
      </w:r>
      <w:r w:rsidRPr="00972158">
        <w:rPr>
          <w:sz w:val="16"/>
          <w:highlight w:val="yellow"/>
        </w:rPr>
        <w:t xml:space="preserve"> </w:t>
      </w:r>
      <w:r w:rsidRPr="00972158">
        <w:rPr>
          <w:rStyle w:val="Emphasis"/>
        </w:rPr>
        <w:t xml:space="preserve">own </w:t>
      </w:r>
      <w:r w:rsidRPr="00972158">
        <w:rPr>
          <w:rStyle w:val="Emphasis"/>
          <w:highlight w:val="yellow"/>
        </w:rPr>
        <w:t>content</w:t>
      </w:r>
      <w:r w:rsidRPr="00972158">
        <w:rPr>
          <w:sz w:val="16"/>
        </w:rPr>
        <w:t xml:space="preserve"> </w:t>
      </w:r>
      <w:r w:rsidRPr="00972158">
        <w:rPr>
          <w:rStyle w:val="StyleUnderline"/>
        </w:rPr>
        <w:t xml:space="preserve">over competitors and might not take chances on content that </w:t>
      </w:r>
      <w:r w:rsidRPr="00972158">
        <w:rPr>
          <w:rStyle w:val="Emphasis"/>
        </w:rPr>
        <w:t>isn’t likely</w:t>
      </w:r>
      <w:r w:rsidRPr="00972158">
        <w:rPr>
          <w:sz w:val="16"/>
        </w:rPr>
        <w:t xml:space="preserve"> </w:t>
      </w:r>
      <w:r w:rsidRPr="00972158">
        <w:rPr>
          <w:rStyle w:val="StyleUnderline"/>
        </w:rPr>
        <w:t>to maximize</w:t>
      </w:r>
      <w:r w:rsidRPr="00972158">
        <w:rPr>
          <w:sz w:val="16"/>
        </w:rPr>
        <w:t xml:space="preserve"> their </w:t>
      </w:r>
      <w:r w:rsidRPr="00972158">
        <w:rPr>
          <w:rStyle w:val="StyleUnderline"/>
        </w:rPr>
        <w:t>viewership goals</w:t>
      </w:r>
      <w:r w:rsidRPr="00972158">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972158">
        <w:rPr>
          <w:rStyle w:val="StyleUnderline"/>
          <w:highlight w:val="yellow"/>
        </w:rPr>
        <w:t xml:space="preserve">in a system with </w:t>
      </w:r>
      <w:r w:rsidRPr="00972158">
        <w:rPr>
          <w:rStyle w:val="StyleUnderline"/>
        </w:rPr>
        <w:t xml:space="preserve">a </w:t>
      </w:r>
      <w:r w:rsidRPr="00972158">
        <w:rPr>
          <w:rStyle w:val="Emphasis"/>
        </w:rPr>
        <w:t>large number</w:t>
      </w:r>
      <w:r w:rsidRPr="00972158">
        <w:rPr>
          <w:sz w:val="16"/>
        </w:rPr>
        <w:t xml:space="preserve"> </w:t>
      </w:r>
      <w:r w:rsidRPr="00972158">
        <w:rPr>
          <w:rStyle w:val="StyleUnderline"/>
        </w:rPr>
        <w:t xml:space="preserve">of </w:t>
      </w:r>
      <w:r w:rsidRPr="00972158">
        <w:rPr>
          <w:rStyle w:val="Emphasis"/>
          <w:highlight w:val="yellow"/>
        </w:rPr>
        <w:t>small studios</w:t>
      </w:r>
      <w:r w:rsidRPr="00972158">
        <w:rPr>
          <w:sz w:val="16"/>
          <w:highlight w:val="yellow"/>
        </w:rPr>
        <w:t xml:space="preserve">, </w:t>
      </w:r>
      <w:r w:rsidRPr="00972158">
        <w:rPr>
          <w:rStyle w:val="StyleUnderline"/>
          <w:highlight w:val="yellow"/>
        </w:rPr>
        <w:t xml:space="preserve">many would not have </w:t>
      </w:r>
      <w:r w:rsidRPr="00972158">
        <w:rPr>
          <w:rStyle w:val="StyleUnderline"/>
        </w:rPr>
        <w:t xml:space="preserve">the </w:t>
      </w:r>
      <w:r w:rsidRPr="00972158">
        <w:rPr>
          <w:rStyle w:val="Emphasis"/>
          <w:highlight w:val="yellow"/>
        </w:rPr>
        <w:t>size</w:t>
      </w:r>
      <w:r w:rsidRPr="00972158">
        <w:rPr>
          <w:sz w:val="16"/>
        </w:rPr>
        <w:t xml:space="preserve"> </w:t>
      </w:r>
      <w:r w:rsidRPr="00972158">
        <w:rPr>
          <w:rStyle w:val="StyleUnderline"/>
        </w:rPr>
        <w:t>and</w:t>
      </w:r>
      <w:r w:rsidRPr="00972158">
        <w:rPr>
          <w:sz w:val="16"/>
        </w:rPr>
        <w:t xml:space="preserve"> </w:t>
      </w:r>
      <w:r w:rsidRPr="00972158">
        <w:rPr>
          <w:rStyle w:val="Emphasis"/>
        </w:rPr>
        <w:t>scope</w:t>
      </w:r>
      <w:r w:rsidRPr="00972158">
        <w:rPr>
          <w:sz w:val="16"/>
        </w:rPr>
        <w:t xml:space="preserve"> </w:t>
      </w:r>
      <w:r w:rsidRPr="00972158">
        <w:rPr>
          <w:rStyle w:val="StyleUnderline"/>
        </w:rPr>
        <w:t xml:space="preserve">to play </w:t>
      </w:r>
      <w:r w:rsidRPr="00972158">
        <w:rPr>
          <w:rStyle w:val="StyleUnderline"/>
          <w:highlight w:val="yellow"/>
        </w:rPr>
        <w:t>to</w:t>
      </w:r>
      <w:r w:rsidRPr="00972158">
        <w:rPr>
          <w:rStyle w:val="StyleUnderline"/>
        </w:rPr>
        <w:t xml:space="preserve"> the </w:t>
      </w:r>
      <w:r w:rsidRPr="00972158">
        <w:rPr>
          <w:rStyle w:val="Emphasis"/>
        </w:rPr>
        <w:t>Chinese market</w:t>
      </w:r>
      <w:r w:rsidRPr="00972158">
        <w:rPr>
          <w:sz w:val="16"/>
        </w:rPr>
        <w:t xml:space="preserve">, </w:t>
      </w:r>
      <w:r w:rsidRPr="00972158">
        <w:rPr>
          <w:rStyle w:val="StyleUnderline"/>
        </w:rPr>
        <w:t xml:space="preserve">let alone </w:t>
      </w:r>
      <w:r w:rsidRPr="00972158">
        <w:rPr>
          <w:rStyle w:val="StyleUnderline"/>
          <w:highlight w:val="yellow"/>
        </w:rPr>
        <w:t xml:space="preserve">be </w:t>
      </w:r>
      <w:r w:rsidRPr="00972158">
        <w:rPr>
          <w:rStyle w:val="Emphasis"/>
          <w:highlight w:val="yellow"/>
        </w:rPr>
        <w:t>dependent</w:t>
      </w:r>
      <w:r w:rsidRPr="00972158">
        <w:rPr>
          <w:sz w:val="16"/>
          <w:highlight w:val="yellow"/>
        </w:rPr>
        <w:t xml:space="preserve"> </w:t>
      </w:r>
      <w:r w:rsidRPr="00972158">
        <w:rPr>
          <w:rStyle w:val="StyleUnderline"/>
          <w:highlight w:val="yellow"/>
        </w:rPr>
        <w:t>on</w:t>
      </w:r>
      <w:r w:rsidRPr="00972158">
        <w:rPr>
          <w:rStyle w:val="StyleUnderline"/>
        </w:rPr>
        <w:t xml:space="preserve"> the </w:t>
      </w:r>
      <w:r w:rsidRPr="00972158">
        <w:rPr>
          <w:rStyle w:val="StyleUnderline"/>
          <w:highlight w:val="yellow"/>
        </w:rPr>
        <w:t>Chinese</w:t>
      </w:r>
      <w:r w:rsidRPr="00972158">
        <w:rPr>
          <w:rStyle w:val="StyleUnderline"/>
        </w:rPr>
        <w:t xml:space="preserve"> market. They also wouldn’t have the </w:t>
      </w:r>
      <w:r w:rsidRPr="00972158">
        <w:rPr>
          <w:rStyle w:val="Emphasis"/>
        </w:rPr>
        <w:t>power</w:t>
      </w:r>
      <w:r w:rsidRPr="00972158">
        <w:rPr>
          <w:sz w:val="16"/>
        </w:rPr>
        <w:t xml:space="preserve"> and scale to </w:t>
      </w:r>
      <w:r w:rsidRPr="00972158">
        <w:rPr>
          <w:rStyle w:val="StyleUnderline"/>
        </w:rPr>
        <w:t xml:space="preserve">preference their </w:t>
      </w:r>
      <w:r w:rsidRPr="00972158">
        <w:rPr>
          <w:rStyle w:val="Emphasis"/>
        </w:rPr>
        <w:t>own content</w:t>
      </w:r>
      <w:r w:rsidRPr="00972158">
        <w:rPr>
          <w:sz w:val="16"/>
        </w:rPr>
        <w:t xml:space="preserve"> over competitors through vertical integration. The result would be an ecosystem in which Americans will have a range of content choices—including entertainment that might not accord with the views of foreign censors.</w:t>
      </w:r>
    </w:p>
    <w:p w14:paraId="549858FB" w14:textId="77777777" w:rsidR="00A803C0" w:rsidRPr="00972158" w:rsidRDefault="00A803C0" w:rsidP="00A803C0">
      <w:pPr>
        <w:rPr>
          <w:sz w:val="16"/>
        </w:rPr>
      </w:pPr>
      <w:r w:rsidRPr="00972158">
        <w:rPr>
          <w:sz w:val="16"/>
        </w:rPr>
        <w:t xml:space="preserve">Big tech companies are not likely immune from what is happening in Hollywood—as well as what has happened to Mercedes and other entities that seek to operate in China. Many of these </w:t>
      </w:r>
      <w:r w:rsidRPr="00972158">
        <w:rPr>
          <w:rStyle w:val="StyleUnderline"/>
          <w:highlight w:val="yellow"/>
        </w:rPr>
        <w:t>companies</w:t>
      </w:r>
      <w:r w:rsidRPr="00972158">
        <w:rPr>
          <w:sz w:val="16"/>
          <w:highlight w:val="yellow"/>
        </w:rPr>
        <w:t xml:space="preserve">, </w:t>
      </w:r>
      <w:r w:rsidRPr="00972158">
        <w:rPr>
          <w:rStyle w:val="StyleUnderline"/>
          <w:highlight w:val="yellow"/>
        </w:rPr>
        <w:t>like</w:t>
      </w:r>
      <w:r w:rsidRPr="00972158">
        <w:rPr>
          <w:sz w:val="16"/>
          <w:highlight w:val="yellow"/>
        </w:rPr>
        <w:t xml:space="preserve"> </w:t>
      </w:r>
      <w:r w:rsidRPr="00972158">
        <w:rPr>
          <w:rStyle w:val="Emphasis"/>
          <w:highlight w:val="yellow"/>
        </w:rPr>
        <w:t>Amazon</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Google</w:t>
      </w:r>
      <w:r w:rsidRPr="00972158">
        <w:rPr>
          <w:sz w:val="16"/>
        </w:rPr>
        <w:t xml:space="preserve">, </w:t>
      </w:r>
      <w:r w:rsidRPr="00972158">
        <w:rPr>
          <w:rStyle w:val="StyleUnderline"/>
          <w:highlight w:val="yellow"/>
        </w:rPr>
        <w:t>seek</w:t>
      </w:r>
      <w:r w:rsidRPr="00972158">
        <w:rPr>
          <w:rStyle w:val="StyleUnderline"/>
        </w:rPr>
        <w:t xml:space="preserve"> access to </w:t>
      </w:r>
      <w:r w:rsidRPr="00972158">
        <w:rPr>
          <w:rStyle w:val="Emphasis"/>
          <w:highlight w:val="yellow"/>
        </w:rPr>
        <w:t>Chinese markets</w:t>
      </w:r>
      <w:r w:rsidRPr="00972158">
        <w:rPr>
          <w:sz w:val="16"/>
        </w:rPr>
        <w:t xml:space="preserve"> </w:t>
      </w:r>
      <w:r w:rsidRPr="00972158">
        <w:rPr>
          <w:rStyle w:val="StyleUnderline"/>
          <w:highlight w:val="yellow"/>
        </w:rPr>
        <w:t>and</w:t>
      </w:r>
      <w:r w:rsidRPr="00972158">
        <w:rPr>
          <w:rStyle w:val="StyleUnderline"/>
        </w:rPr>
        <w:t xml:space="preserve"> </w:t>
      </w:r>
      <w:r w:rsidRPr="00972158">
        <w:rPr>
          <w:rStyle w:val="StyleUnderline"/>
          <w:highlight w:val="yellow"/>
        </w:rPr>
        <w:t>operate as</w:t>
      </w:r>
      <w:r w:rsidRPr="00972158">
        <w:rPr>
          <w:sz w:val="16"/>
        </w:rPr>
        <w:t xml:space="preserve"> </w:t>
      </w:r>
      <w:r w:rsidRPr="00972158">
        <w:rPr>
          <w:rStyle w:val="StyleUnderline"/>
          <w:highlight w:val="yellow"/>
        </w:rPr>
        <w:t>both</w:t>
      </w:r>
      <w:r w:rsidRPr="00972158">
        <w:rPr>
          <w:sz w:val="16"/>
        </w:rPr>
        <w:t xml:space="preserve"> </w:t>
      </w:r>
      <w:r w:rsidRPr="00972158">
        <w:rPr>
          <w:rStyle w:val="Emphasis"/>
          <w:highlight w:val="yellow"/>
        </w:rPr>
        <w:t>content producers</w:t>
      </w:r>
      <w:r w:rsidRPr="00972158">
        <w:rPr>
          <w:sz w:val="16"/>
        </w:rPr>
        <w:t xml:space="preserve"> </w:t>
      </w:r>
      <w:r w:rsidRPr="00972158">
        <w:rPr>
          <w:rStyle w:val="StyleUnderline"/>
        </w:rPr>
        <w:t xml:space="preserve">and </w:t>
      </w:r>
      <w:r w:rsidRPr="00972158">
        <w:rPr>
          <w:rStyle w:val="Emphasis"/>
        </w:rPr>
        <w:t>distributors</w:t>
      </w:r>
      <w:r w:rsidRPr="00972158">
        <w:rPr>
          <w:rStyle w:val="StyleUnderline"/>
        </w:rPr>
        <w:t xml:space="preserve"> </w:t>
      </w:r>
      <w:r w:rsidRPr="00972158">
        <w:rPr>
          <w:rStyle w:val="StyleUnderline"/>
          <w:highlight w:val="yellow"/>
        </w:rPr>
        <w:t>or</w:t>
      </w:r>
      <w:r w:rsidRPr="00972158">
        <w:rPr>
          <w:sz w:val="16"/>
          <w:highlight w:val="yellow"/>
        </w:rPr>
        <w:t xml:space="preserve"> </w:t>
      </w:r>
      <w:r w:rsidRPr="00972158">
        <w:rPr>
          <w:rStyle w:val="Emphasis"/>
          <w:highlight w:val="yellow"/>
        </w:rPr>
        <w:t>platforms</w:t>
      </w:r>
      <w:r w:rsidRPr="00972158">
        <w:rPr>
          <w:sz w:val="16"/>
        </w:rPr>
        <w:t xml:space="preserve">. To the extent that they have divisions whose work is objectionable to censors in foreign countries (Amazon, of course, creates its own content; as does YouTube, which is a subsidiary of Google), </w:t>
      </w:r>
      <w:r w:rsidRPr="00972158">
        <w:rPr>
          <w:rStyle w:val="StyleUnderline"/>
        </w:rPr>
        <w:t>they</w:t>
      </w:r>
      <w:r w:rsidRPr="00972158">
        <w:rPr>
          <w:sz w:val="16"/>
        </w:rPr>
        <w:t xml:space="preserve"> too </w:t>
      </w:r>
      <w:r w:rsidRPr="00972158">
        <w:rPr>
          <w:rStyle w:val="StyleUnderline"/>
        </w:rPr>
        <w:t xml:space="preserve">will </w:t>
      </w:r>
      <w:r w:rsidRPr="00972158">
        <w:rPr>
          <w:rStyle w:val="Emphasis"/>
        </w:rPr>
        <w:t>feel pressure</w:t>
      </w:r>
      <w:r w:rsidRPr="00972158">
        <w:rPr>
          <w:sz w:val="16"/>
        </w:rPr>
        <w:t xml:space="preserve"> </w:t>
      </w:r>
      <w:r w:rsidRPr="00972158">
        <w:rPr>
          <w:rStyle w:val="StyleUnderline"/>
        </w:rPr>
        <w:t xml:space="preserve">to preemptively shape that content in ways that are </w:t>
      </w:r>
      <w:r w:rsidRPr="00972158">
        <w:rPr>
          <w:rStyle w:val="Emphasis"/>
        </w:rPr>
        <w:t>palatable</w:t>
      </w:r>
      <w:r w:rsidRPr="00972158">
        <w:rPr>
          <w:sz w:val="16"/>
        </w:rPr>
        <w:t xml:space="preserve"> </w:t>
      </w:r>
      <w:r w:rsidRPr="00972158">
        <w:rPr>
          <w:rStyle w:val="StyleUnderline"/>
        </w:rPr>
        <w:t>to censors</w:t>
      </w:r>
      <w:r w:rsidRPr="00972158">
        <w:rPr>
          <w:sz w:val="16"/>
        </w:rPr>
        <w:t>. And because of their market power within the United States, U.S. consumers are likely to be left with fewer and fewer serious scalable alternatives.</w:t>
      </w:r>
    </w:p>
    <w:p w14:paraId="739A81AD" w14:textId="77777777" w:rsidR="00A803C0" w:rsidRPr="00972158" w:rsidRDefault="00A803C0" w:rsidP="00A803C0">
      <w:pPr>
        <w:pStyle w:val="Heading4"/>
        <w:rPr>
          <w:rFonts w:cs="Arial"/>
          <w:bCs/>
        </w:rPr>
      </w:pPr>
      <w:r w:rsidRPr="00972158">
        <w:rPr>
          <w:rFonts w:cs="Arial"/>
        </w:rPr>
        <w:t>Chinese tech supremacy causes nuclear war.</w:t>
      </w:r>
    </w:p>
    <w:p w14:paraId="096DCAA7" w14:textId="77777777" w:rsidR="00A803C0" w:rsidRPr="00972158" w:rsidRDefault="00A803C0" w:rsidP="00A803C0">
      <w:r w:rsidRPr="00972158">
        <w:rPr>
          <w:rStyle w:val="Style13ptBold"/>
        </w:rPr>
        <w:t xml:space="preserve">Kroenig ’18 </w:t>
      </w:r>
      <w:r w:rsidRPr="00972158">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5404256F" w14:textId="77777777" w:rsidR="00A803C0" w:rsidRPr="00972158" w:rsidRDefault="00A803C0" w:rsidP="00A803C0">
      <w:pPr>
        <w:rPr>
          <w:rStyle w:val="StyleUnderline"/>
        </w:rPr>
      </w:pPr>
      <w:r w:rsidRPr="00972158">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972158">
        <w:rPr>
          <w:rStyle w:val="StyleUnderline"/>
          <w:highlight w:val="yellow"/>
        </w:rPr>
        <w:t>new tech</w:t>
      </w:r>
      <w:r w:rsidRPr="00972158">
        <w:rPr>
          <w:rStyle w:val="StyleUnderline"/>
        </w:rPr>
        <w:t xml:space="preserve">nology </w:t>
      </w:r>
      <w:r w:rsidRPr="00972158">
        <w:rPr>
          <w:rStyle w:val="StyleUnderline"/>
          <w:highlight w:val="yellow"/>
        </w:rPr>
        <w:t xml:space="preserve">might cause </w:t>
      </w:r>
      <w:r w:rsidRPr="00972158">
        <w:rPr>
          <w:rStyle w:val="Emphasis"/>
          <w:highlight w:val="yellow"/>
        </w:rPr>
        <w:t>nuclear conflict</w:t>
      </w:r>
      <w:r w:rsidRPr="00972158">
        <w:rPr>
          <w:rStyle w:val="StyleUnderline"/>
          <w:highlight w:val="yellow"/>
        </w:rPr>
        <w:t>: by upending the</w:t>
      </w:r>
      <w:r w:rsidRPr="00972158">
        <w:rPr>
          <w:rStyle w:val="StyleUnderline"/>
        </w:rPr>
        <w:t xml:space="preserve"> existing </w:t>
      </w:r>
      <w:r w:rsidRPr="00972158">
        <w:rPr>
          <w:rStyle w:val="StyleUnderline"/>
          <w:highlight w:val="yellow"/>
        </w:rPr>
        <w:t>balance of power</w:t>
      </w:r>
      <w:r w:rsidRPr="00972158">
        <w:rPr>
          <w:rStyle w:val="StyleUnderline"/>
        </w:rPr>
        <w:t xml:space="preserve"> among nuclear-armed states. This latter concern is more probable and dangerous and demands an immediate policy response.</w:t>
      </w:r>
    </w:p>
    <w:p w14:paraId="3E1CF914" w14:textId="77777777" w:rsidR="00A803C0" w:rsidRPr="00972158" w:rsidRDefault="00A803C0" w:rsidP="00A803C0">
      <w:pPr>
        <w:rPr>
          <w:sz w:val="16"/>
        </w:rPr>
      </w:pPr>
      <w:r w:rsidRPr="00972158">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788C415D" w14:textId="77777777" w:rsidR="00A803C0" w:rsidRPr="00972158" w:rsidRDefault="00A803C0" w:rsidP="00A803C0">
      <w:pPr>
        <w:rPr>
          <w:sz w:val="16"/>
        </w:rPr>
      </w:pPr>
      <w:r w:rsidRPr="00972158">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37B48977" w14:textId="77777777" w:rsidR="00A803C0" w:rsidRPr="00972158" w:rsidRDefault="00A803C0" w:rsidP="00A803C0">
      <w:pPr>
        <w:rPr>
          <w:sz w:val="16"/>
        </w:rPr>
      </w:pPr>
      <w:r w:rsidRPr="00972158">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240A7DAA" w14:textId="77777777" w:rsidR="00A803C0" w:rsidRPr="00972158" w:rsidRDefault="00A803C0" w:rsidP="00A803C0">
      <w:pPr>
        <w:rPr>
          <w:sz w:val="16"/>
        </w:rPr>
      </w:pPr>
      <w:r w:rsidRPr="00972158">
        <w:rPr>
          <w:sz w:val="16"/>
        </w:rPr>
        <w:t>According to this logic, therefore, the appropriate policy response would be to ban outright or control any new weapon systems that might threaten second-strike capabilities.</w:t>
      </w:r>
    </w:p>
    <w:p w14:paraId="418397A8" w14:textId="77777777" w:rsidR="00A803C0" w:rsidRPr="00972158" w:rsidRDefault="00A803C0" w:rsidP="00A803C0">
      <w:pPr>
        <w:rPr>
          <w:sz w:val="16"/>
        </w:rPr>
      </w:pPr>
      <w:r w:rsidRPr="00972158">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705DEB02" w14:textId="77777777" w:rsidR="00A803C0" w:rsidRPr="00972158" w:rsidRDefault="00A803C0" w:rsidP="00A803C0">
      <w:pPr>
        <w:rPr>
          <w:rStyle w:val="StyleUnderline"/>
        </w:rPr>
      </w:pPr>
      <w:r w:rsidRPr="00972158">
        <w:rPr>
          <w:sz w:val="16"/>
        </w:rPr>
        <w:t xml:space="preserve">Rather, </w:t>
      </w:r>
      <w:r w:rsidRPr="00972158">
        <w:rPr>
          <w:rStyle w:val="StyleUnderline"/>
        </w:rPr>
        <w:t>we should think more broadly about how new technology might affect global politics, and, for this, it is helpful to turn to scholarly international relations theory</w:t>
      </w:r>
      <w:r w:rsidRPr="00972158">
        <w:rPr>
          <w:sz w:val="16"/>
        </w:rPr>
        <w:t xml:space="preserve">. </w:t>
      </w:r>
      <w:r w:rsidRPr="00972158">
        <w:rPr>
          <w:rStyle w:val="StyleUnderline"/>
        </w:rPr>
        <w:t xml:space="preserve">The </w:t>
      </w:r>
      <w:r w:rsidRPr="00972158">
        <w:rPr>
          <w:rStyle w:val="Emphasis"/>
        </w:rPr>
        <w:t>dominant theory</w:t>
      </w:r>
      <w:r w:rsidRPr="00972158">
        <w:rPr>
          <w:rStyle w:val="StyleUnderline"/>
        </w:rPr>
        <w:t xml:space="preserve"> of the causes of war in the academy is the “</w:t>
      </w:r>
      <w:r w:rsidRPr="00972158">
        <w:rPr>
          <w:rStyle w:val="Emphasis"/>
        </w:rPr>
        <w:t>bargaining model</w:t>
      </w:r>
      <w:r w:rsidRPr="00972158">
        <w:rPr>
          <w:rStyle w:val="StyleUnderline"/>
        </w:rPr>
        <w:t xml:space="preserve"> of war.” This theory identifies rapid shifts in the balance of power as a primary cause of conflict.</w:t>
      </w:r>
    </w:p>
    <w:p w14:paraId="5E0DA9E7" w14:textId="77777777" w:rsidR="00A803C0" w:rsidRPr="00972158" w:rsidRDefault="00A803C0" w:rsidP="00A803C0">
      <w:pPr>
        <w:rPr>
          <w:rStyle w:val="StyleUnderline"/>
        </w:rPr>
      </w:pPr>
      <w:r w:rsidRPr="00972158">
        <w:rPr>
          <w:sz w:val="16"/>
        </w:rPr>
        <w:t xml:space="preserve">International politics often presents states with conflicts that they can settle through peaceful bargaining, but when bargaining breaks down, war results. </w:t>
      </w:r>
      <w:r w:rsidRPr="00972158">
        <w:rPr>
          <w:rStyle w:val="StyleUnderline"/>
        </w:rPr>
        <w:t xml:space="preserve">Shifts in the </w:t>
      </w:r>
      <w:r w:rsidRPr="00972158">
        <w:rPr>
          <w:rStyle w:val="Emphasis"/>
        </w:rPr>
        <w:t>balance of power</w:t>
      </w:r>
      <w:r w:rsidRPr="00972158">
        <w:rPr>
          <w:rStyle w:val="StyleUnderline"/>
        </w:rPr>
        <w:t xml:space="preserve"> are problematic because they </w:t>
      </w:r>
      <w:r w:rsidRPr="00972158">
        <w:rPr>
          <w:rStyle w:val="Emphasis"/>
        </w:rPr>
        <w:t>undermine effective bargaining.</w:t>
      </w:r>
      <w:r w:rsidRPr="00972158">
        <w:rPr>
          <w:sz w:val="16"/>
        </w:rPr>
        <w:t xml:space="preserve"> After all, </w:t>
      </w:r>
      <w:r w:rsidRPr="00972158">
        <w:rPr>
          <w:rStyle w:val="StyleUnderline"/>
        </w:rPr>
        <w:t>why agree to a deal today if your bargaining position will be stronger tomorrow?</w:t>
      </w:r>
      <w:r w:rsidRPr="00972158">
        <w:rPr>
          <w:sz w:val="16"/>
        </w:rPr>
        <w:t xml:space="preserve"> </w:t>
      </w:r>
      <w:r w:rsidRPr="00972158">
        <w:rPr>
          <w:rStyle w:val="StyleUnderline"/>
        </w:rPr>
        <w:t>And, a clear understanding of the military balance of power can contribute to peace. (Why start a war you are likely to lose?) But shifts in the balance of power muddy understandings of which states have the advantage.</w:t>
      </w:r>
    </w:p>
    <w:p w14:paraId="4D3BFEA0" w14:textId="77777777" w:rsidR="00A803C0" w:rsidRPr="00972158" w:rsidRDefault="00A803C0" w:rsidP="00A803C0">
      <w:pPr>
        <w:rPr>
          <w:rStyle w:val="StyleUnderline"/>
        </w:rPr>
      </w:pPr>
      <w:r w:rsidRPr="00972158">
        <w:rPr>
          <w:sz w:val="16"/>
        </w:rPr>
        <w:t xml:space="preserve">You may see where this is going. </w:t>
      </w:r>
      <w:r w:rsidRPr="00972158">
        <w:rPr>
          <w:rStyle w:val="StyleUnderline"/>
        </w:rPr>
        <w:t xml:space="preserve">New technologies threaten to create potentially </w:t>
      </w:r>
      <w:r w:rsidRPr="00972158">
        <w:rPr>
          <w:rStyle w:val="Emphasis"/>
        </w:rPr>
        <w:t>destabilizing shifts</w:t>
      </w:r>
      <w:r w:rsidRPr="00972158">
        <w:rPr>
          <w:rStyle w:val="StyleUnderline"/>
        </w:rPr>
        <w:t xml:space="preserve"> in the balance of power.</w:t>
      </w:r>
    </w:p>
    <w:p w14:paraId="11A415B2" w14:textId="77777777" w:rsidR="00A803C0" w:rsidRPr="00972158" w:rsidRDefault="00A803C0" w:rsidP="00A803C0">
      <w:pPr>
        <w:rPr>
          <w:sz w:val="16"/>
        </w:rPr>
      </w:pPr>
      <w:r w:rsidRPr="00972158">
        <w:rPr>
          <w:sz w:val="16"/>
        </w:rPr>
        <w:t xml:space="preserve">For decades, stability in Europe and Asia has been supported by US military power. In recent years, however, the balance of power in Asia has begun to shift, as </w:t>
      </w:r>
      <w:r w:rsidRPr="00972158">
        <w:rPr>
          <w:rStyle w:val="Emphasis"/>
        </w:rPr>
        <w:t>China has increased its military capabilities</w:t>
      </w:r>
      <w:r w:rsidRPr="00972158">
        <w:rPr>
          <w:sz w:val="16"/>
        </w:rPr>
        <w:t xml:space="preserve">. Already, </w:t>
      </w:r>
      <w:r w:rsidRPr="00972158">
        <w:rPr>
          <w:rStyle w:val="StyleUnderline"/>
        </w:rPr>
        <w:t>Beijing has become more assertive in the</w:t>
      </w:r>
      <w:r w:rsidRPr="00972158">
        <w:rPr>
          <w:sz w:val="16"/>
        </w:rPr>
        <w:t xml:space="preserve"> region, claiming contested territory in the South China Sea. And the results of Russia’s military modernization have been on full display in its ongoing intervention in Ukraine.</w:t>
      </w:r>
    </w:p>
    <w:p w14:paraId="5EE111C6" w14:textId="77777777" w:rsidR="00A803C0" w:rsidRPr="00972158" w:rsidRDefault="00A803C0" w:rsidP="00A803C0">
      <w:pPr>
        <w:rPr>
          <w:sz w:val="16"/>
        </w:rPr>
      </w:pPr>
      <w:r w:rsidRPr="00972158">
        <w:rPr>
          <w:sz w:val="16"/>
        </w:rPr>
        <w:t xml:space="preserve">Moreover, </w:t>
      </w:r>
      <w:r w:rsidRPr="00972158">
        <w:rPr>
          <w:sz w:val="16"/>
          <w:szCs w:val="16"/>
        </w:rPr>
        <w:t>China may have the lead over the United States in</w:t>
      </w:r>
      <w:r w:rsidRPr="00972158">
        <w:rPr>
          <w:rStyle w:val="StyleUnderline"/>
        </w:rPr>
        <w:t xml:space="preserve"> </w:t>
      </w:r>
      <w:r w:rsidRPr="00972158">
        <w:rPr>
          <w:rStyle w:val="StyleUnderline"/>
          <w:highlight w:val="yellow"/>
        </w:rPr>
        <w:t>emerging tech</w:t>
      </w:r>
      <w:r w:rsidRPr="00972158">
        <w:rPr>
          <w:rStyle w:val="StyleUnderline"/>
        </w:rPr>
        <w:t xml:space="preserve">nologies that </w:t>
      </w:r>
      <w:r w:rsidRPr="00972158">
        <w:rPr>
          <w:rStyle w:val="StyleUnderline"/>
          <w:highlight w:val="yellow"/>
        </w:rPr>
        <w:t xml:space="preserve">could be </w:t>
      </w:r>
      <w:r w:rsidRPr="00972158">
        <w:rPr>
          <w:rStyle w:val="Emphasis"/>
          <w:highlight w:val="yellow"/>
        </w:rPr>
        <w:t>decisive</w:t>
      </w:r>
      <w:r w:rsidRPr="00972158">
        <w:rPr>
          <w:rStyle w:val="StyleUnderline"/>
          <w:highlight w:val="yellow"/>
        </w:rPr>
        <w:t xml:space="preserve"> for</w:t>
      </w:r>
      <w:r w:rsidRPr="00972158">
        <w:rPr>
          <w:rStyle w:val="StyleUnderline"/>
        </w:rPr>
        <w:t xml:space="preserve"> the </w:t>
      </w:r>
      <w:r w:rsidRPr="00972158">
        <w:rPr>
          <w:rStyle w:val="StyleUnderline"/>
          <w:highlight w:val="yellow"/>
        </w:rPr>
        <w:t>future</w:t>
      </w:r>
      <w:r w:rsidRPr="00972158">
        <w:rPr>
          <w:rStyle w:val="StyleUnderline"/>
        </w:rPr>
        <w:t xml:space="preserve"> of military acquisitions and </w:t>
      </w:r>
      <w:r w:rsidRPr="00972158">
        <w:rPr>
          <w:rStyle w:val="StyleUnderline"/>
          <w:highlight w:val="yellow"/>
        </w:rPr>
        <w:t>warfare</w:t>
      </w:r>
      <w:r w:rsidRPr="00972158">
        <w:rPr>
          <w:sz w:val="16"/>
        </w:rPr>
        <w:t xml:space="preserve">, </w:t>
      </w:r>
      <w:r w:rsidRPr="00972158">
        <w:rPr>
          <w:rStyle w:val="StyleUnderline"/>
          <w:highlight w:val="yellow"/>
        </w:rPr>
        <w:t>including</w:t>
      </w:r>
      <w:r w:rsidRPr="00972158">
        <w:rPr>
          <w:sz w:val="16"/>
        </w:rPr>
        <w:t xml:space="preserve"> 3D printing, hypersonic missiles, </w:t>
      </w:r>
      <w:r w:rsidRPr="00972158">
        <w:rPr>
          <w:rStyle w:val="Emphasis"/>
          <w:highlight w:val="yellow"/>
        </w:rPr>
        <w:t>quantum</w:t>
      </w:r>
      <w:r w:rsidRPr="00972158">
        <w:rPr>
          <w:sz w:val="16"/>
        </w:rPr>
        <w:t xml:space="preserve"> computing, </w:t>
      </w:r>
      <w:r w:rsidRPr="00972158">
        <w:rPr>
          <w:rStyle w:val="Emphasis"/>
          <w:highlight w:val="yellow"/>
        </w:rPr>
        <w:t>5G</w:t>
      </w:r>
      <w:r w:rsidRPr="00972158">
        <w:rPr>
          <w:sz w:val="16"/>
        </w:rPr>
        <w:t xml:space="preserve"> wireless connectivity, </w:t>
      </w:r>
      <w:r w:rsidRPr="00972158">
        <w:rPr>
          <w:rStyle w:val="StyleUnderline"/>
          <w:highlight w:val="yellow"/>
        </w:rPr>
        <w:t>and</w:t>
      </w:r>
      <w:r w:rsidRPr="00972158">
        <w:rPr>
          <w:sz w:val="16"/>
        </w:rPr>
        <w:t xml:space="preserve"> artificial intelligence (</w:t>
      </w:r>
      <w:r w:rsidRPr="00972158">
        <w:rPr>
          <w:rStyle w:val="Emphasis"/>
          <w:highlight w:val="yellow"/>
        </w:rPr>
        <w:t>AI</w:t>
      </w:r>
      <w:r w:rsidRPr="00972158">
        <w:rPr>
          <w:sz w:val="16"/>
        </w:rPr>
        <w:t>). And Russian President Vladimir Putin is building new unmanned vehicles while ominously declaring, “Whoever leads in AI will rule the world.”</w:t>
      </w:r>
    </w:p>
    <w:p w14:paraId="7B73B709" w14:textId="77777777" w:rsidR="00A803C0" w:rsidRPr="00972158" w:rsidRDefault="00A803C0" w:rsidP="00A803C0">
      <w:pPr>
        <w:rPr>
          <w:sz w:val="16"/>
        </w:rPr>
      </w:pPr>
      <w:r w:rsidRPr="00972158">
        <w:rPr>
          <w:sz w:val="16"/>
        </w:rPr>
        <w:t>If China or Russia are able to incorporate new technologies into their militaries before the United States, then this could lead to the kind of rapid shift in the balance of power that often causes war.</w:t>
      </w:r>
    </w:p>
    <w:p w14:paraId="2141D9DE" w14:textId="77777777" w:rsidR="00A803C0" w:rsidRPr="00972158" w:rsidRDefault="00A803C0" w:rsidP="00A803C0">
      <w:pPr>
        <w:rPr>
          <w:sz w:val="16"/>
        </w:rPr>
      </w:pPr>
      <w:r w:rsidRPr="00972158">
        <w:rPr>
          <w:rStyle w:val="StyleUnderline"/>
          <w:highlight w:val="yellow"/>
        </w:rPr>
        <w:t>If Beijing believes emerging tech</w:t>
      </w:r>
      <w:r w:rsidRPr="00972158">
        <w:rPr>
          <w:rStyle w:val="StyleUnderline"/>
        </w:rPr>
        <w:t xml:space="preserve">nologies </w:t>
      </w:r>
      <w:r w:rsidRPr="00972158">
        <w:rPr>
          <w:rStyle w:val="StyleUnderline"/>
          <w:highlight w:val="yellow"/>
        </w:rPr>
        <w:t>provide it</w:t>
      </w:r>
      <w:r w:rsidRPr="00972158">
        <w:rPr>
          <w:rStyle w:val="StyleUnderline"/>
        </w:rPr>
        <w:t xml:space="preserve"> with </w:t>
      </w:r>
      <w:r w:rsidRPr="00972158">
        <w:rPr>
          <w:rStyle w:val="StyleUnderline"/>
          <w:highlight w:val="yellow"/>
        </w:rPr>
        <w:t>a</w:t>
      </w:r>
      <w:r w:rsidRPr="00972158">
        <w:rPr>
          <w:rStyle w:val="StyleUnderline"/>
        </w:rPr>
        <w:t xml:space="preserve"> newfound, local </w:t>
      </w:r>
      <w:r w:rsidRPr="00972158">
        <w:rPr>
          <w:rStyle w:val="StyleUnderline"/>
          <w:highlight w:val="yellow"/>
        </w:rPr>
        <w:t>military advantage</w:t>
      </w:r>
      <w:r w:rsidRPr="00972158">
        <w:rPr>
          <w:rStyle w:val="StyleUnderline"/>
        </w:rPr>
        <w:t xml:space="preserve"> over the United States, for example, </w:t>
      </w:r>
      <w:r w:rsidRPr="00972158">
        <w:rPr>
          <w:rStyle w:val="StyleUnderline"/>
          <w:highlight w:val="yellow"/>
        </w:rPr>
        <w:t>it may be</w:t>
      </w:r>
      <w:r w:rsidRPr="00972158">
        <w:rPr>
          <w:rStyle w:val="StyleUnderline"/>
        </w:rPr>
        <w:t xml:space="preserve"> more </w:t>
      </w:r>
      <w:r w:rsidRPr="00972158">
        <w:rPr>
          <w:rStyle w:val="StyleUnderline"/>
          <w:highlight w:val="yellow"/>
        </w:rPr>
        <w:t>willing</w:t>
      </w:r>
      <w:r w:rsidRPr="00972158">
        <w:rPr>
          <w:rStyle w:val="StyleUnderline"/>
        </w:rPr>
        <w:t xml:space="preserve"> than previously </w:t>
      </w:r>
      <w:r w:rsidRPr="00972158">
        <w:rPr>
          <w:rStyle w:val="Emphasis"/>
          <w:highlight w:val="yellow"/>
        </w:rPr>
        <w:t xml:space="preserve">to initiate conflict </w:t>
      </w:r>
      <w:r w:rsidRPr="00972158">
        <w:rPr>
          <w:rStyle w:val="Emphasis"/>
        </w:rPr>
        <w:t>over Taiwan</w:t>
      </w:r>
      <w:r w:rsidRPr="00972158">
        <w:rPr>
          <w:sz w:val="16"/>
        </w:rPr>
        <w:t>. And if Putin thinks new tech has strengthened his hand, he may be more tempted to launch a Ukraine-style invasion of a NATO member.</w:t>
      </w:r>
    </w:p>
    <w:p w14:paraId="764FEE64" w14:textId="77777777" w:rsidR="00A803C0" w:rsidRPr="00972158" w:rsidRDefault="00A803C0" w:rsidP="00A803C0">
      <w:pPr>
        <w:rPr>
          <w:rStyle w:val="StyleUnderline"/>
        </w:rPr>
      </w:pPr>
      <w:r w:rsidRPr="00972158">
        <w:rPr>
          <w:rStyle w:val="StyleUnderline"/>
        </w:rPr>
        <w:t xml:space="preserve">Either scenario could bring these nuclear powers into direct conflict with the United States, and once nuclear armed states are at war, </w:t>
      </w:r>
      <w:r w:rsidRPr="00972158">
        <w:rPr>
          <w:rStyle w:val="StyleUnderline"/>
          <w:highlight w:val="yellow"/>
        </w:rPr>
        <w:t>there is</w:t>
      </w:r>
      <w:r w:rsidRPr="00972158">
        <w:rPr>
          <w:rStyle w:val="StyleUnderline"/>
        </w:rPr>
        <w:t xml:space="preserve"> an </w:t>
      </w:r>
      <w:r w:rsidRPr="00972158">
        <w:rPr>
          <w:rStyle w:val="Emphasis"/>
          <w:highlight w:val="yellow"/>
        </w:rPr>
        <w:t>inherent risk</w:t>
      </w:r>
      <w:r w:rsidRPr="00972158">
        <w:rPr>
          <w:rStyle w:val="StyleUnderline"/>
          <w:highlight w:val="yellow"/>
        </w:rPr>
        <w:t xml:space="preserve"> of </w:t>
      </w:r>
      <w:r w:rsidRPr="00972158">
        <w:rPr>
          <w:rStyle w:val="Emphasis"/>
          <w:highlight w:val="yellow"/>
        </w:rPr>
        <w:t>nuclear conflict</w:t>
      </w:r>
      <w:r w:rsidRPr="00972158">
        <w:rPr>
          <w:rStyle w:val="StyleUnderline"/>
          <w:highlight w:val="yellow"/>
        </w:rPr>
        <w:t xml:space="preserve"> through</w:t>
      </w:r>
      <w:r w:rsidRPr="00972158">
        <w:rPr>
          <w:rStyle w:val="StyleUnderline"/>
        </w:rPr>
        <w:t xml:space="preserve"> limited nuclear war strategies, nuclear </w:t>
      </w:r>
      <w:r w:rsidRPr="00972158">
        <w:rPr>
          <w:rStyle w:val="Emphasis"/>
        </w:rPr>
        <w:t>brinkmanship</w:t>
      </w:r>
      <w:r w:rsidRPr="00972158">
        <w:rPr>
          <w:rStyle w:val="StyleUnderline"/>
        </w:rPr>
        <w:t xml:space="preserve">, or simple </w:t>
      </w:r>
      <w:r w:rsidRPr="00972158">
        <w:rPr>
          <w:rStyle w:val="Emphasis"/>
          <w:highlight w:val="yellow"/>
        </w:rPr>
        <w:t>accident</w:t>
      </w:r>
      <w:r w:rsidRPr="00972158">
        <w:rPr>
          <w:rStyle w:val="StyleUnderline"/>
          <w:highlight w:val="yellow"/>
        </w:rPr>
        <w:t xml:space="preserve"> or </w:t>
      </w:r>
      <w:r w:rsidRPr="00972158">
        <w:rPr>
          <w:rStyle w:val="Emphasis"/>
          <w:highlight w:val="yellow"/>
        </w:rPr>
        <w:t>inadvertent escalation</w:t>
      </w:r>
      <w:r w:rsidRPr="00972158">
        <w:rPr>
          <w:sz w:val="16"/>
        </w:rPr>
        <w:t>.</w:t>
      </w:r>
    </w:p>
    <w:p w14:paraId="73795CE0" w14:textId="77777777" w:rsidR="00A803C0" w:rsidRPr="00972158" w:rsidRDefault="00A803C0" w:rsidP="00A803C0">
      <w:pPr>
        <w:rPr>
          <w:rStyle w:val="StyleUnderline"/>
        </w:rPr>
      </w:pPr>
      <w:r w:rsidRPr="00972158">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972158">
        <w:rPr>
          <w:rStyle w:val="Emphasis"/>
        </w:rPr>
        <w:t>the solution</w:t>
      </w:r>
      <w:r w:rsidRPr="00972158">
        <w:rPr>
          <w:sz w:val="16"/>
        </w:rPr>
        <w:t xml:space="preserve"> is not to preserve second-strike capabilities, but to </w:t>
      </w:r>
      <w:r w:rsidRPr="00972158">
        <w:rPr>
          <w:rStyle w:val="Emphasis"/>
        </w:rPr>
        <w:t>preserve prevailing power balances</w:t>
      </w:r>
      <w:r w:rsidRPr="00972158">
        <w:rPr>
          <w:rStyle w:val="StyleUnderline"/>
        </w:rPr>
        <w:t xml:space="preserve"> more broadly.</w:t>
      </w:r>
    </w:p>
    <w:p w14:paraId="11ECE29B" w14:textId="77777777" w:rsidR="00A803C0" w:rsidRPr="00972158" w:rsidRDefault="00A803C0" w:rsidP="00A803C0">
      <w:pPr>
        <w:rPr>
          <w:sz w:val="16"/>
        </w:rPr>
      </w:pPr>
      <w:r w:rsidRPr="00972158">
        <w:rPr>
          <w:sz w:val="16"/>
        </w:rPr>
        <w:t xml:space="preserve">When it comes to new technology, this means that </w:t>
      </w:r>
      <w:r w:rsidRPr="00972158">
        <w:rPr>
          <w:rStyle w:val="StyleUnderline"/>
          <w:highlight w:val="yellow"/>
        </w:rPr>
        <w:t>the</w:t>
      </w:r>
      <w:r w:rsidRPr="00972158">
        <w:rPr>
          <w:rStyle w:val="StyleUnderline"/>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StyleUnderline"/>
          <w:highlight w:val="yellow"/>
        </w:rPr>
        <w:t>should seek to maintain</w:t>
      </w:r>
      <w:r w:rsidRPr="00972158">
        <w:rPr>
          <w:sz w:val="16"/>
          <w:highlight w:val="yellow"/>
        </w:rPr>
        <w:t xml:space="preserve"> </w:t>
      </w:r>
      <w:r w:rsidRPr="00972158">
        <w:rPr>
          <w:rStyle w:val="StyleUnderline"/>
          <w:highlight w:val="yellow"/>
        </w:rPr>
        <w:t>an</w:t>
      </w:r>
      <w:r w:rsidRPr="00972158">
        <w:rPr>
          <w:sz w:val="16"/>
          <w:highlight w:val="yellow"/>
        </w:rPr>
        <w:t xml:space="preserve"> </w:t>
      </w:r>
      <w:r w:rsidRPr="00972158">
        <w:rPr>
          <w:rStyle w:val="Emphasis"/>
          <w:highlight w:val="yellow"/>
        </w:rPr>
        <w:t>innovation edge</w:t>
      </w:r>
      <w:r w:rsidRPr="00972158">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47BE1712" w14:textId="77777777" w:rsidR="00A803C0" w:rsidRPr="00972158" w:rsidRDefault="00A803C0" w:rsidP="00A803C0">
      <w:pPr>
        <w:rPr>
          <w:sz w:val="16"/>
        </w:rPr>
      </w:pPr>
      <w:r w:rsidRPr="00972158">
        <w:rPr>
          <w:rStyle w:val="StyleUnderline"/>
        </w:rPr>
        <w:t xml:space="preserve">These are no easy tasks, but the consequences of Washington </w:t>
      </w:r>
      <w:r w:rsidRPr="00972158">
        <w:rPr>
          <w:rStyle w:val="StyleUnderline"/>
          <w:highlight w:val="yellow"/>
        </w:rPr>
        <w:t xml:space="preserve">losing the </w:t>
      </w:r>
      <w:r w:rsidRPr="00972158">
        <w:rPr>
          <w:rStyle w:val="Emphasis"/>
          <w:highlight w:val="yellow"/>
        </w:rPr>
        <w:t>race for tech</w:t>
      </w:r>
      <w:r w:rsidRPr="00972158">
        <w:rPr>
          <w:rStyle w:val="Emphasis"/>
        </w:rPr>
        <w:t xml:space="preserve">nological </w:t>
      </w:r>
      <w:r w:rsidRPr="00972158">
        <w:rPr>
          <w:rStyle w:val="Emphasis"/>
          <w:highlight w:val="yellow"/>
        </w:rPr>
        <w:t>superiority</w:t>
      </w:r>
      <w:r w:rsidRPr="00972158">
        <w:rPr>
          <w:rStyle w:val="StyleUnderline"/>
        </w:rPr>
        <w:t xml:space="preserve"> to its autocratic challengers just might </w:t>
      </w:r>
      <w:r w:rsidRPr="00972158">
        <w:rPr>
          <w:rStyle w:val="StyleUnderline"/>
          <w:highlight w:val="yellow"/>
        </w:rPr>
        <w:t xml:space="preserve">mean </w:t>
      </w:r>
      <w:r w:rsidRPr="00972158">
        <w:rPr>
          <w:rStyle w:val="Emphasis"/>
          <w:highlight w:val="yellow"/>
        </w:rPr>
        <w:t>nuclear Armageddon</w:t>
      </w:r>
      <w:r w:rsidRPr="00972158">
        <w:rPr>
          <w:sz w:val="16"/>
        </w:rPr>
        <w:t>.</w:t>
      </w:r>
    </w:p>
    <w:p w14:paraId="6287E14F" w14:textId="77777777" w:rsidR="00A803C0" w:rsidRPr="00972158" w:rsidRDefault="00A803C0" w:rsidP="00A803C0">
      <w:pPr>
        <w:pStyle w:val="Heading3"/>
        <w:rPr>
          <w:rFonts w:cs="Arial"/>
        </w:rPr>
      </w:pPr>
      <w:bookmarkStart w:id="3" w:name="_Hlk82109739"/>
      <w:r w:rsidRPr="00972158">
        <w:rPr>
          <w:rFonts w:cs="Arial"/>
        </w:rPr>
        <w:t>1AC – Plan</w:t>
      </w:r>
    </w:p>
    <w:p w14:paraId="11DB7063" w14:textId="77777777" w:rsidR="00A803C0" w:rsidRPr="00972158" w:rsidRDefault="00A803C0" w:rsidP="00A803C0">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3"/>
    </w:p>
    <w:p w14:paraId="2A7353E4" w14:textId="77777777" w:rsidR="00A803C0" w:rsidRPr="00972158" w:rsidRDefault="00A803C0" w:rsidP="00A803C0">
      <w:pPr>
        <w:pStyle w:val="Heading3"/>
      </w:pPr>
      <w:r w:rsidRPr="00972158">
        <w:t>1AC – Dependency Trap</w:t>
      </w:r>
    </w:p>
    <w:p w14:paraId="25662813" w14:textId="77777777" w:rsidR="00A803C0" w:rsidRPr="00972158" w:rsidRDefault="00A803C0" w:rsidP="00A803C0">
      <w:pPr>
        <w:pStyle w:val="Heading4"/>
      </w:pPr>
      <w:bookmarkStart w:id="4" w:name="_Hlk82710328"/>
      <w:r w:rsidRPr="00972158">
        <w:t xml:space="preserve">Contention two: </w:t>
      </w:r>
      <w:r w:rsidRPr="00972158">
        <w:rPr>
          <w:u w:val="single"/>
        </w:rPr>
        <w:t>Dependency Trap</w:t>
      </w:r>
    </w:p>
    <w:p w14:paraId="5B1C1700" w14:textId="77777777" w:rsidR="00A803C0" w:rsidRPr="00972158" w:rsidRDefault="00A803C0" w:rsidP="00A803C0">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5FAB3A62" w14:textId="77777777" w:rsidR="00A803C0" w:rsidRPr="00972158" w:rsidRDefault="00A803C0" w:rsidP="00A803C0">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James; Principal Economist at the Economic Research Bureau of the Competition Commission of South Africa.Chief Economist at the Economic Research Bureau of the Competition Commission of South Africa.; “Competition and Consumer Protection Policies”; The United Nations; </w:t>
      </w:r>
      <w:hyperlink r:id="rId6" w:tgtFrame="_blank" w:history="1">
        <w:r w:rsidRPr="00972158">
          <w:rPr>
            <w:rStyle w:val="Hyperlink"/>
          </w:rPr>
          <w:t>https://unctad.org/system/files/official-document/ditccplp2021d2_en_0.pdf</w:t>
        </w:r>
      </w:hyperlink>
      <w:r w:rsidRPr="00972158">
        <w:t>; AS]</w:t>
      </w:r>
    </w:p>
    <w:p w14:paraId="46EBA435" w14:textId="77777777" w:rsidR="00A803C0" w:rsidRPr="00972158" w:rsidRDefault="00A803C0" w:rsidP="00A803C0">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972158">
        <w:rPr>
          <w:rStyle w:val="Emphasis"/>
          <w:highlight w:val="yellow"/>
        </w:rPr>
        <w:t>vibrant</w:t>
      </w:r>
      <w:r w:rsidRPr="00972158">
        <w:rPr>
          <w:sz w:val="16"/>
          <w:highlight w:val="yellow"/>
        </w:rPr>
        <w:t xml:space="preserve"> </w:t>
      </w:r>
      <w:r w:rsidRPr="00972158">
        <w:rPr>
          <w:rStyle w:val="StyleUnderline"/>
          <w:highlight w:val="yellow"/>
        </w:rPr>
        <w:t>small business</w:t>
      </w:r>
      <w:r w:rsidRPr="00972158">
        <w:rPr>
          <w:rStyle w:val="StyleUnderline"/>
        </w:rPr>
        <w:t xml:space="preserve"> sector as </w:t>
      </w:r>
      <w:r w:rsidRPr="00972158">
        <w:rPr>
          <w:rStyle w:val="StyleUnderline"/>
          <w:highlight w:val="yellow"/>
        </w:rPr>
        <w:t>essential in</w:t>
      </w:r>
      <w:r w:rsidRPr="00972158">
        <w:rPr>
          <w:rStyle w:val="StyleUnderline"/>
        </w:rPr>
        <w:t xml:space="preserve"> providing</w:t>
      </w:r>
      <w:r w:rsidRPr="00972158">
        <w:rPr>
          <w:sz w:val="16"/>
        </w:rPr>
        <w:t xml:space="preserve"> </w:t>
      </w:r>
      <w:r w:rsidRPr="00972158">
        <w:rPr>
          <w:rStyle w:val="Emphasis"/>
          <w:highlight w:val="yellow"/>
        </w:rPr>
        <w:t>dynamism</w:t>
      </w:r>
      <w:r w:rsidRPr="00972158">
        <w:rPr>
          <w:sz w:val="16"/>
        </w:rPr>
        <w:t xml:space="preserve">, </w:t>
      </w:r>
      <w:r w:rsidRPr="00972158">
        <w:rPr>
          <w:rStyle w:val="Emphasis"/>
          <w:highlight w:val="yellow"/>
        </w:rPr>
        <w:t>growth</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59076097" w14:textId="77777777" w:rsidR="00A803C0" w:rsidRPr="00972158" w:rsidRDefault="00A803C0" w:rsidP="00A803C0">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72158">
        <w:rPr>
          <w:rStyle w:val="StyleUnderline"/>
          <w:highlight w:val="yellow"/>
        </w:rPr>
        <w:t xml:space="preserve">the digital age could </w:t>
      </w:r>
      <w:r w:rsidRPr="00972158">
        <w:rPr>
          <w:rStyle w:val="Emphasis"/>
          <w:highlight w:val="yellow"/>
        </w:rPr>
        <w:t>threaten</w:t>
      </w:r>
      <w:r w:rsidRPr="00972158">
        <w:rPr>
          <w:sz w:val="16"/>
          <w:highlight w:val="yellow"/>
        </w:rPr>
        <w:t xml:space="preserve"> </w:t>
      </w:r>
      <w:r w:rsidRPr="00972158">
        <w:rPr>
          <w:rStyle w:val="StyleUnderline"/>
        </w:rPr>
        <w:t xml:space="preserve">this </w:t>
      </w:r>
      <w:r w:rsidRPr="00972158">
        <w:rPr>
          <w:rStyle w:val="StyleUnderline"/>
          <w:highlight w:val="yellow"/>
        </w:rPr>
        <w:t>inclusion</w:t>
      </w:r>
      <w:r w:rsidRPr="00972158">
        <w:rPr>
          <w:sz w:val="16"/>
        </w:rPr>
        <w:t xml:space="preserve"> in two ways. First, </w:t>
      </w:r>
      <w:r w:rsidRPr="00972158">
        <w:rPr>
          <w:rStyle w:val="StyleUnderline"/>
        </w:rPr>
        <w:t xml:space="preserve">there is a risk that </w:t>
      </w:r>
      <w:r w:rsidRPr="00972158">
        <w:rPr>
          <w:rStyle w:val="StyleUnderline"/>
          <w:highlight w:val="yellow"/>
        </w:rPr>
        <w:t xml:space="preserve">digital markets are </w:t>
      </w:r>
      <w:r w:rsidRPr="00972158">
        <w:rPr>
          <w:rStyle w:val="Emphasis"/>
          <w:highlight w:val="yellow"/>
        </w:rPr>
        <w:t>dominated</w:t>
      </w:r>
      <w:r w:rsidRPr="00972158">
        <w:rPr>
          <w:sz w:val="16"/>
          <w:highlight w:val="yellow"/>
        </w:rPr>
        <w:t xml:space="preserve"> </w:t>
      </w:r>
      <w:r w:rsidRPr="00972158">
        <w:rPr>
          <w:rStyle w:val="StyleUnderline"/>
          <w:highlight w:val="yellow"/>
        </w:rPr>
        <w:t>by</w:t>
      </w:r>
      <w:r w:rsidRPr="00972158">
        <w:rPr>
          <w:sz w:val="16"/>
          <w:highlight w:val="yellow"/>
        </w:rPr>
        <w:t xml:space="preserve"> </w:t>
      </w:r>
      <w:r w:rsidRPr="00972158">
        <w:rPr>
          <w:rStyle w:val="Emphasis"/>
          <w:highlight w:val="yellow"/>
        </w:rPr>
        <w:t>developed economy</w:t>
      </w:r>
      <w:r w:rsidRPr="00972158">
        <w:rPr>
          <w:sz w:val="16"/>
        </w:rPr>
        <w:t xml:space="preserve"> </w:t>
      </w:r>
      <w:r w:rsidRPr="00972158">
        <w:rPr>
          <w:rStyle w:val="StyleUnderline"/>
        </w:rPr>
        <w:t xml:space="preserve">global </w:t>
      </w:r>
      <w:r w:rsidRPr="00972158">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0B116ACF" w14:textId="77777777" w:rsidR="00A803C0" w:rsidRPr="00972158" w:rsidRDefault="00A803C0" w:rsidP="00A803C0">
      <w:pPr>
        <w:rPr>
          <w:sz w:val="16"/>
        </w:rPr>
      </w:pPr>
      <w:r w:rsidRPr="00972158">
        <w:rPr>
          <w:rStyle w:val="StyleUnderline"/>
        </w:rPr>
        <w:t xml:space="preserve">Conglomeration is a clear trend in digital markets, </w:t>
      </w:r>
      <w:r w:rsidRPr="00972158">
        <w:rPr>
          <w:rStyle w:val="StyleUnderline"/>
          <w:highlight w:val="yellow"/>
        </w:rPr>
        <w:t>with</w:t>
      </w:r>
      <w:r w:rsidRPr="00972158">
        <w:rPr>
          <w:sz w:val="16"/>
          <w:highlight w:val="yellow"/>
        </w:rPr>
        <w:t xml:space="preserve"> </w:t>
      </w:r>
      <w:r w:rsidRPr="00972158">
        <w:rPr>
          <w:rStyle w:val="Emphasis"/>
        </w:rPr>
        <w:t xml:space="preserve">larger </w:t>
      </w:r>
      <w:r w:rsidRPr="00972158">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972158">
        <w:rPr>
          <w:rStyle w:val="StyleUnderline"/>
          <w:highlight w:val="yellow"/>
        </w:rPr>
        <w:t>producing</w:t>
      </w:r>
      <w:r w:rsidRPr="00972158">
        <w:rPr>
          <w:sz w:val="16"/>
        </w:rPr>
        <w:t xml:space="preserve"> or providing the </w:t>
      </w:r>
      <w:r w:rsidRPr="00972158">
        <w:rPr>
          <w:rStyle w:val="StyleUnderline"/>
          <w:highlight w:val="yellow"/>
        </w:rPr>
        <w:t xml:space="preserve">products </w:t>
      </w:r>
      <w:r w:rsidRPr="00972158">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72158">
        <w:rPr>
          <w:rStyle w:val="Emphasis"/>
          <w:highlight w:val="yellow"/>
        </w:rPr>
        <w:t>Amazon</w:t>
      </w:r>
      <w:r w:rsidRPr="00972158">
        <w:rPr>
          <w:sz w:val="16"/>
        </w:rPr>
        <w:t xml:space="preserve"> </w:t>
      </w:r>
      <w:r w:rsidRPr="00972158">
        <w:rPr>
          <w:rStyle w:val="StyleUnderline"/>
        </w:rPr>
        <w:t xml:space="preserve">and </w:t>
      </w:r>
      <w:r w:rsidRPr="00972158">
        <w:rPr>
          <w:rStyle w:val="Emphasis"/>
          <w:highlight w:val="yellow"/>
        </w:rPr>
        <w:t>Google</w:t>
      </w:r>
      <w:r w:rsidRPr="00972158">
        <w:rPr>
          <w:sz w:val="16"/>
        </w:rPr>
        <w:t xml:space="preserve"> </w:t>
      </w:r>
      <w:r w:rsidRPr="00972158">
        <w:rPr>
          <w:rStyle w:val="StyleUnderline"/>
        </w:rPr>
        <w:t>shopping</w:t>
      </w:r>
      <w:r w:rsidRPr="00972158">
        <w:rPr>
          <w:sz w:val="16"/>
        </w:rPr>
        <w:t xml:space="preserve"> are examples for commercial goods, but </w:t>
      </w:r>
      <w:r w:rsidRPr="00972158">
        <w:rPr>
          <w:rStyle w:val="Emphasis"/>
          <w:highlight w:val="yellow"/>
        </w:rPr>
        <w:t>Facebook</w:t>
      </w:r>
      <w:r w:rsidRPr="00972158">
        <w:rPr>
          <w:sz w:val="16"/>
        </w:rPr>
        <w:t xml:space="preserve"> </w:t>
      </w:r>
      <w:r w:rsidRPr="00972158">
        <w:rPr>
          <w:rStyle w:val="StyleUnderline"/>
        </w:rPr>
        <w:t xml:space="preserve">and </w:t>
      </w:r>
      <w:r w:rsidRPr="00972158">
        <w:rPr>
          <w:rStyle w:val="Emphasis"/>
          <w:highlight w:val="yellow"/>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972158">
        <w:rPr>
          <w:rStyle w:val="StyleUnderline"/>
          <w:highlight w:val="yellow"/>
        </w:rPr>
        <w:t>conglomerates</w:t>
      </w:r>
      <w:r w:rsidRPr="00972158">
        <w:rPr>
          <w:sz w:val="16"/>
        </w:rPr>
        <w:t xml:space="preserve"> are much more likely to </w:t>
      </w:r>
      <w:r w:rsidRPr="00972158">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972158">
        <w:rPr>
          <w:rStyle w:val="StyleUnderline"/>
          <w:highlight w:val="yellow"/>
        </w:rPr>
        <w:t>same</w:t>
      </w:r>
      <w:r w:rsidRPr="00972158">
        <w:rPr>
          <w:rStyle w:val="StyleUnderline"/>
        </w:rPr>
        <w:t xml:space="preserve"> economic </w:t>
      </w:r>
      <w:r w:rsidRPr="00972158">
        <w:rPr>
          <w:rStyle w:val="StyleUnderline"/>
          <w:highlight w:val="yellow"/>
        </w:rPr>
        <w:t>forces</w:t>
      </w:r>
      <w:r w:rsidRPr="00972158">
        <w:rPr>
          <w:rStyle w:val="StyleUnderline"/>
        </w:rPr>
        <w:t xml:space="preserve"> can </w:t>
      </w:r>
      <w:r w:rsidRPr="00972158">
        <w:rPr>
          <w:rStyle w:val="StyleUnderline"/>
          <w:highlight w:val="yellow"/>
        </w:rPr>
        <w:t>support</w:t>
      </w:r>
      <w:r w:rsidRPr="00972158">
        <w:rPr>
          <w:sz w:val="16"/>
          <w:highlight w:val="yellow"/>
        </w:rPr>
        <w:t xml:space="preserve"> </w:t>
      </w:r>
      <w:r w:rsidRPr="00972158">
        <w:rPr>
          <w:rStyle w:val="Emphasis"/>
          <w:highlight w:val="yellow"/>
        </w:rPr>
        <w:t>local conglomeration</w:t>
      </w:r>
      <w:r w:rsidRPr="00972158">
        <w:rPr>
          <w:sz w:val="16"/>
        </w:rPr>
        <w:t xml:space="preserve">. </w:t>
      </w:r>
      <w:r w:rsidRPr="00972158">
        <w:rPr>
          <w:rStyle w:val="StyleUnderline"/>
          <w:highlight w:val="yellow"/>
        </w:rPr>
        <w:t xml:space="preserve">South Africa has its own </w:t>
      </w:r>
      <w:r w:rsidRPr="00972158">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63B3488" w14:textId="77777777" w:rsidR="00A803C0" w:rsidRPr="00972158" w:rsidRDefault="00A803C0" w:rsidP="00A803C0">
      <w:pPr>
        <w:rPr>
          <w:sz w:val="16"/>
        </w:rPr>
      </w:pPr>
      <w:r w:rsidRPr="00972158">
        <w:rPr>
          <w:rStyle w:val="Emphasis"/>
          <w:highlight w:val="yellow"/>
        </w:rPr>
        <w:t>Conglomeration</w:t>
      </w:r>
      <w:r w:rsidRPr="00972158">
        <w:rPr>
          <w:sz w:val="16"/>
        </w:rPr>
        <w:t xml:space="preserve"> </w:t>
      </w:r>
      <w:r w:rsidRPr="00972158">
        <w:rPr>
          <w:rStyle w:val="StyleUnderline"/>
        </w:rPr>
        <w:t>by global</w:t>
      </w:r>
      <w:r w:rsidRPr="00972158">
        <w:rPr>
          <w:sz w:val="16"/>
        </w:rPr>
        <w:t xml:space="preserve"> and local </w:t>
      </w:r>
      <w:r w:rsidRPr="00972158">
        <w:rPr>
          <w:rStyle w:val="StyleUnderline"/>
        </w:rPr>
        <w:t xml:space="preserve">digital market firms </w:t>
      </w:r>
      <w:r w:rsidRPr="00972158">
        <w:rPr>
          <w:rStyle w:val="StyleUnderline"/>
          <w:highlight w:val="yellow"/>
        </w:rPr>
        <w:t xml:space="preserve">has the potential to </w:t>
      </w:r>
      <w:r w:rsidRPr="00972158">
        <w:rPr>
          <w:rStyle w:val="Emphasis"/>
          <w:highlight w:val="yellow"/>
        </w:rPr>
        <w:t>negatively impact</w:t>
      </w:r>
      <w:r w:rsidRPr="00972158">
        <w:rPr>
          <w:sz w:val="16"/>
          <w:highlight w:val="yellow"/>
        </w:rPr>
        <w:t xml:space="preserve"> </w:t>
      </w:r>
      <w:r w:rsidRPr="00972158">
        <w:rPr>
          <w:rStyle w:val="StyleUnderline"/>
          <w:highlight w:val="yellow"/>
        </w:rPr>
        <w:t>inclusion,</w:t>
      </w:r>
      <w:r w:rsidRPr="00972158">
        <w:rPr>
          <w:rStyle w:val="StyleUnderline"/>
        </w:rPr>
        <w:t xml:space="preserve"> even if there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185B1B21" w14:textId="77777777" w:rsidR="00A803C0" w:rsidRPr="00972158" w:rsidRDefault="00A803C0" w:rsidP="00A803C0">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7A2C6CAB" w14:textId="77777777" w:rsidR="00A803C0" w:rsidRPr="00972158" w:rsidRDefault="00A803C0" w:rsidP="00A803C0">
      <w:pPr>
        <w:rPr>
          <w:sz w:val="16"/>
        </w:rPr>
      </w:pPr>
      <w:r w:rsidRPr="00972158">
        <w:rPr>
          <w:sz w:val="16"/>
        </w:rPr>
        <w:t xml:space="preserve">Merger control also needs to be alert to the removal of a potential entrant of another sort. </w:t>
      </w:r>
      <w:r w:rsidRPr="00972158">
        <w:rPr>
          <w:rStyle w:val="StyleUnderline"/>
          <w:highlight w:val="yellow"/>
        </w:rPr>
        <w:t>In a developing country</w:t>
      </w:r>
      <w:r w:rsidRPr="00972158">
        <w:rPr>
          <w:rStyle w:val="StyleUnderline"/>
        </w:rPr>
        <w:t xml:space="preserve"> context, </w:t>
      </w:r>
      <w:r w:rsidRPr="00972158">
        <w:rPr>
          <w:rStyle w:val="StyleUnderline"/>
          <w:highlight w:val="yellow"/>
        </w:rPr>
        <w:t>there is</w:t>
      </w:r>
      <w:r w:rsidRPr="00972158">
        <w:rPr>
          <w:sz w:val="16"/>
        </w:rPr>
        <w:t xml:space="preserve"> also a </w:t>
      </w:r>
      <w:r w:rsidRPr="00972158">
        <w:rPr>
          <w:rStyle w:val="StyleUnderline"/>
          <w:highlight w:val="yellow"/>
        </w:rPr>
        <w:t xml:space="preserve">tendency for global platforms to acquire the </w:t>
      </w:r>
      <w:r w:rsidRPr="00972158">
        <w:rPr>
          <w:rStyle w:val="Emphasis"/>
        </w:rPr>
        <w:t xml:space="preserve">largest </w:t>
      </w:r>
      <w:r w:rsidRPr="00972158">
        <w:rPr>
          <w:rStyle w:val="Emphasis"/>
          <w:highlight w:val="yellow"/>
        </w:rPr>
        <w:t>local</w:t>
      </w:r>
      <w:r w:rsidRPr="00972158">
        <w:rPr>
          <w:rStyle w:val="Emphasis"/>
        </w:rPr>
        <w:t xml:space="preserve"> home-grown </w:t>
      </w:r>
      <w:r w:rsidRPr="00972158">
        <w:rPr>
          <w:rStyle w:val="Emphasis"/>
          <w:highlight w:val="yellow"/>
        </w:rPr>
        <w:t>platform</w:t>
      </w:r>
      <w:r w:rsidRPr="00972158">
        <w:rPr>
          <w:sz w:val="16"/>
        </w:rPr>
        <w:t xml:space="preserve"> rather than enter themselves. </w:t>
      </w:r>
      <w:r w:rsidRPr="00972158">
        <w:rPr>
          <w:rStyle w:val="StyleUnderline"/>
          <w:highlight w:val="yellow"/>
        </w:rPr>
        <w:t>Such</w:t>
      </w:r>
      <w:r w:rsidRPr="00972158">
        <w:rPr>
          <w:sz w:val="16"/>
          <w:highlight w:val="yellow"/>
        </w:rPr>
        <w:t xml:space="preserve"> </w:t>
      </w:r>
      <w:r w:rsidRPr="00972158">
        <w:rPr>
          <w:rStyle w:val="StyleUnderline"/>
          <w:highlight w:val="yellow"/>
        </w:rPr>
        <w:t xml:space="preserve">mergers </w:t>
      </w:r>
      <w:r w:rsidRPr="00972158">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972158">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72158">
        <w:rPr>
          <w:rStyle w:val="StyleUnderline"/>
          <w:highlight w:val="yellow"/>
        </w:rPr>
        <w:t>taking a tougher stance on</w:t>
      </w:r>
      <w:r w:rsidRPr="00972158">
        <w:rPr>
          <w:rStyle w:val="StyleUnderline"/>
        </w:rPr>
        <w:t xml:space="preserve"> conglomerate strategies, such as </w:t>
      </w:r>
      <w:r w:rsidRPr="00972158">
        <w:rPr>
          <w:rStyle w:val="Emphasis"/>
          <w:highlight w:val="yellow"/>
        </w:rPr>
        <w:t>self-preferencing</w:t>
      </w:r>
      <w:r w:rsidRPr="00972158">
        <w:rPr>
          <w:sz w:val="16"/>
        </w:rPr>
        <w:t xml:space="preserve">, exclusive and most favoured nation agreements, </w:t>
      </w:r>
      <w:r w:rsidRPr="00972158">
        <w:rPr>
          <w:rStyle w:val="StyleUnderline"/>
          <w:highlight w:val="yellow"/>
        </w:rPr>
        <w:t>may</w:t>
      </w:r>
      <w:r w:rsidRPr="00972158">
        <w:rPr>
          <w:sz w:val="16"/>
        </w:rPr>
        <w:t xml:space="preserve"> also </w:t>
      </w:r>
      <w:r w:rsidRPr="00972158">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1551D85B" w14:textId="77777777" w:rsidR="00A803C0" w:rsidRPr="00972158" w:rsidRDefault="00A803C0" w:rsidP="00A803C0">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972158">
        <w:rPr>
          <w:rStyle w:val="StyleUnderline"/>
          <w:highlight w:val="yellow"/>
        </w:rPr>
        <w:t>Online businesses can 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972158">
        <w:rPr>
          <w:rStyle w:val="StyleUnderline"/>
          <w:highlight w:val="yellow"/>
        </w:rPr>
        <w:t>mean</w:t>
      </w:r>
      <w:r w:rsidRPr="00972158">
        <w:rPr>
          <w:sz w:val="16"/>
        </w:rPr>
        <w:t xml:space="preserve"> that the </w:t>
      </w:r>
      <w:r w:rsidRPr="00972158">
        <w:rPr>
          <w:rStyle w:val="StyleUnderline"/>
          <w:highlight w:val="yellow"/>
        </w:rPr>
        <w:t xml:space="preserve">previous drivers of </w:t>
      </w:r>
      <w:r w:rsidRPr="00972158">
        <w:rPr>
          <w:rStyle w:val="Emphasis"/>
        </w:rPr>
        <w:t xml:space="preserve">localized </w:t>
      </w:r>
      <w:r w:rsidRPr="00972158">
        <w:rPr>
          <w:rStyle w:val="Emphasis"/>
          <w:highlight w:val="yellow"/>
        </w:rPr>
        <w:t>production</w:t>
      </w:r>
      <w:r w:rsidRPr="00972158">
        <w:rPr>
          <w:rStyle w:val="StyleUnderline"/>
          <w:highlight w:val="yellow"/>
        </w:rPr>
        <w:t xml:space="preserve"> are</w:t>
      </w:r>
      <w:r w:rsidRPr="00972158">
        <w:rPr>
          <w:sz w:val="16"/>
        </w:rPr>
        <w:t xml:space="preserve"> frequently </w:t>
      </w:r>
      <w:r w:rsidRPr="00972158">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972158">
        <w:rPr>
          <w:rStyle w:val="StyleUnderline"/>
          <w:highlight w:val="yellow"/>
        </w:rPr>
        <w:t xml:space="preserve">driving force of </w:t>
      </w:r>
      <w:r w:rsidRPr="00972158">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972158">
        <w:rPr>
          <w:rStyle w:val="StyleUnderline"/>
          <w:highlight w:val="yellow"/>
        </w:rPr>
        <w:t xml:space="preserve">may remain in </w:t>
      </w:r>
      <w:r w:rsidRPr="00972158">
        <w:rPr>
          <w:rStyle w:val="StyleUnderline"/>
        </w:rPr>
        <w:t xml:space="preserve">their </w:t>
      </w:r>
      <w:r w:rsidRPr="00972158">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7FE5D4D3" w14:textId="77777777" w:rsidR="00A803C0" w:rsidRPr="00972158" w:rsidRDefault="00A803C0" w:rsidP="00A803C0">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F22A494" w14:textId="77777777" w:rsidR="00A803C0" w:rsidRPr="00972158" w:rsidRDefault="00A803C0" w:rsidP="00A803C0">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5F109A67" w14:textId="77777777" w:rsidR="00A803C0" w:rsidRPr="00972158" w:rsidRDefault="00A803C0" w:rsidP="00A803C0">
      <w:pPr>
        <w:rPr>
          <w:sz w:val="16"/>
        </w:rPr>
      </w:pPr>
      <w:r w:rsidRPr="00972158">
        <w:rPr>
          <w:sz w:val="16"/>
        </w:rPr>
        <w:t>3. Data portability and interoperability</w:t>
      </w:r>
    </w:p>
    <w:p w14:paraId="1B005D0D" w14:textId="77777777" w:rsidR="00A803C0" w:rsidRPr="00972158" w:rsidRDefault="00A803C0" w:rsidP="00A803C0">
      <w:pPr>
        <w:rPr>
          <w:sz w:val="16"/>
        </w:rPr>
      </w:pPr>
      <w:r w:rsidRPr="00972158">
        <w:rPr>
          <w:rStyle w:val="Emphasis"/>
          <w:highlight w:val="yellow"/>
        </w:rPr>
        <w:t>Data</w:t>
      </w:r>
      <w:r w:rsidRPr="00972158">
        <w:rPr>
          <w:sz w:val="16"/>
          <w:highlight w:val="yellow"/>
        </w:rPr>
        <w:t xml:space="preserve"> </w:t>
      </w:r>
      <w:r w:rsidRPr="00972158">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972158">
        <w:rPr>
          <w:rStyle w:val="StyleUnderline"/>
          <w:highlight w:val="yellow"/>
        </w:rPr>
        <w:t>at the</w:t>
      </w:r>
      <w:r w:rsidRPr="00972158">
        <w:rPr>
          <w:rStyle w:val="StyleUnderline"/>
        </w:rPr>
        <w:t xml:space="preserve"> </w:t>
      </w:r>
      <w:r w:rsidRPr="00972158">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972158">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972158">
        <w:rPr>
          <w:rStyle w:val="Emphasis"/>
          <w:highlight w:val="yellow"/>
        </w:rPr>
        <w:t>rule changes</w:t>
      </w:r>
      <w:r w:rsidRPr="00972158">
        <w:rPr>
          <w:sz w:val="16"/>
          <w:highlight w:val="yellow"/>
        </w:rPr>
        <w:t xml:space="preserve"> </w:t>
      </w:r>
      <w:r w:rsidRPr="00972158">
        <w:rPr>
          <w:rStyle w:val="StyleUnderline"/>
          <w:highlight w:val="yellow"/>
        </w:rPr>
        <w:t>should have</w:t>
      </w:r>
      <w:r w:rsidRPr="00972158">
        <w:rPr>
          <w:sz w:val="16"/>
        </w:rPr>
        <w:t xml:space="preserve"> broader </w:t>
      </w:r>
      <w:r w:rsidRPr="00972158">
        <w:rPr>
          <w:rStyle w:val="StyleUnderline"/>
          <w:highlight w:val="yellow"/>
        </w:rPr>
        <w:t>application in markets where incumbents fight</w:t>
      </w:r>
      <w:r w:rsidRPr="00972158">
        <w:rPr>
          <w:sz w:val="16"/>
          <w:highlight w:val="yellow"/>
        </w:rPr>
        <w:t xml:space="preserve"> </w:t>
      </w:r>
      <w:r w:rsidRPr="00972158">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972158">
        <w:rPr>
          <w:rStyle w:val="StyleUnderline"/>
          <w:highlight w:val="yellow"/>
        </w:rPr>
        <w:t>prevent</w:t>
      </w:r>
      <w:r w:rsidRPr="00972158">
        <w:rPr>
          <w:rStyle w:val="StyleUnderline"/>
        </w:rPr>
        <w:t xml:space="preserve"> emerging digital </w:t>
      </w:r>
      <w:r w:rsidRPr="00972158">
        <w:rPr>
          <w:rStyle w:val="StyleUnderline"/>
          <w:highlight w:val="yellow"/>
        </w:rPr>
        <w:t>markets from becoming</w:t>
      </w:r>
      <w:r w:rsidRPr="00972158">
        <w:rPr>
          <w:sz w:val="16"/>
          <w:highlight w:val="yellow"/>
        </w:rPr>
        <w:t xml:space="preserve"> </w:t>
      </w:r>
      <w:r w:rsidRPr="00972158">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72158">
        <w:rPr>
          <w:rStyle w:val="StyleUnderline"/>
        </w:rPr>
        <w:t xml:space="preserve">from the </w:t>
      </w:r>
      <w:r w:rsidRPr="00972158">
        <w:rPr>
          <w:strike/>
          <w:sz w:val="16"/>
          <w:szCs w:val="16"/>
        </w:rPr>
        <w:t>FAAGs’</w:t>
      </w:r>
      <w:r w:rsidRPr="00972158">
        <w:t xml:space="preserve"> </w:t>
      </w:r>
      <w:r w:rsidRPr="00972158">
        <w:rPr>
          <w:rStyle w:val="Emphasis"/>
        </w:rPr>
        <w:t>[GAFA’s]</w:t>
      </w:r>
      <w:r w:rsidRPr="00972158">
        <w:t xml:space="preserve"> </w:t>
      </w:r>
      <w:r w:rsidRPr="00972158">
        <w:rPr>
          <w:rStyle w:val="StyleUnderline"/>
        </w:rPr>
        <w:t xml:space="preserve">debate, it is that </w:t>
      </w:r>
      <w:r w:rsidRPr="00972158">
        <w:rPr>
          <w:rStyle w:val="StyleUnderline"/>
          <w:highlight w:val="yellow"/>
        </w:rPr>
        <w:t>it is</w:t>
      </w:r>
      <w:r w:rsidRPr="00972158">
        <w:rPr>
          <w:rStyle w:val="StyleUnderline"/>
        </w:rPr>
        <w:t xml:space="preserve"> </w:t>
      </w:r>
      <w:r w:rsidRPr="00972158">
        <w:rPr>
          <w:rStyle w:val="Emphasis"/>
        </w:rPr>
        <w:t xml:space="preserve">extremely </w:t>
      </w:r>
      <w:r w:rsidRPr="00972158">
        <w:rPr>
          <w:rStyle w:val="Emphasis"/>
          <w:highlight w:val="yellow"/>
        </w:rPr>
        <w:t>hard</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address</w:t>
      </w:r>
      <w:r w:rsidRPr="00972158">
        <w:rPr>
          <w:rStyle w:val="Emphasis"/>
        </w:rPr>
        <w:t xml:space="preserve"> economic </w:t>
      </w:r>
      <w:r w:rsidRPr="00972158">
        <w:rPr>
          <w:rStyle w:val="Emphasis"/>
          <w:highlight w:val="yellow"/>
        </w:rPr>
        <w:t>power</w:t>
      </w:r>
      <w:r w:rsidRPr="00972158">
        <w:rPr>
          <w:sz w:val="16"/>
          <w:highlight w:val="yellow"/>
        </w:rPr>
        <w:t xml:space="preserve"> </w:t>
      </w:r>
      <w:r w:rsidRPr="00972158">
        <w:rPr>
          <w:rStyle w:val="StyleUnderline"/>
          <w:highlight w:val="yellow"/>
        </w:rPr>
        <w:t xml:space="preserve">once it is </w:t>
      </w:r>
      <w:r w:rsidRPr="00972158">
        <w:rPr>
          <w:rStyle w:val="Emphasis"/>
          <w:highlight w:val="yellow"/>
        </w:rPr>
        <w:t>in place</w:t>
      </w:r>
      <w:r w:rsidRPr="00972158">
        <w:rPr>
          <w:sz w:val="16"/>
        </w:rPr>
        <w:t xml:space="preserve">, </w:t>
      </w:r>
      <w:r w:rsidRPr="00972158">
        <w:rPr>
          <w:rStyle w:val="StyleUnderline"/>
        </w:rPr>
        <w:t xml:space="preserve">especially </w:t>
      </w:r>
      <w:r w:rsidRPr="00972158">
        <w:rPr>
          <w:rStyle w:val="StyleUnderline"/>
          <w:highlight w:val="yellow"/>
        </w:rPr>
        <w:t xml:space="preserve">for a </w:t>
      </w:r>
      <w:r w:rsidRPr="00972158">
        <w:rPr>
          <w:rStyle w:val="Emphasis"/>
          <w:highlight w:val="yellow"/>
        </w:rPr>
        <w:t>competition regulator</w:t>
      </w:r>
      <w:r w:rsidRPr="00972158">
        <w:rPr>
          <w:sz w:val="16"/>
        </w:rPr>
        <w:t xml:space="preserve"> in a developing country.</w:t>
      </w:r>
    </w:p>
    <w:p w14:paraId="77FE8A52" w14:textId="77777777" w:rsidR="00A803C0" w:rsidRPr="00972158" w:rsidRDefault="00A803C0" w:rsidP="00A803C0">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972158">
        <w:rPr>
          <w:rStyle w:val="Emphasis"/>
          <w:highlight w:val="yellow"/>
        </w:rPr>
        <w:t>Limiting</w:t>
      </w:r>
      <w:r w:rsidRPr="00972158">
        <w:rPr>
          <w:rStyle w:val="Emphasis"/>
        </w:rPr>
        <w:t xml:space="preserve"> large </w:t>
      </w:r>
      <w:r w:rsidRPr="00972158">
        <w:rPr>
          <w:rStyle w:val="Emphasis"/>
          <w:highlight w:val="yellow"/>
        </w:rPr>
        <w:t>platforms from selling in competition with those that access consumers through them</w:t>
      </w:r>
      <w:r w:rsidRPr="00972158">
        <w:rPr>
          <w:rStyle w:val="StyleUnderline"/>
          <w:highlight w:val="yellow"/>
        </w:rPr>
        <w:t xml:space="preserve"> might be</w:t>
      </w:r>
      <w:r w:rsidRPr="00972158">
        <w:rPr>
          <w:sz w:val="16"/>
        </w:rPr>
        <w:t xml:space="preserve"> another </w:t>
      </w:r>
      <w:r w:rsidRPr="00972158">
        <w:rPr>
          <w:rStyle w:val="StyleUnderline"/>
          <w:highlight w:val="yellow"/>
        </w:rPr>
        <w:t>area for consideration</w:t>
      </w:r>
      <w:r w:rsidRPr="00972158">
        <w:rPr>
          <w:sz w:val="16"/>
        </w:rPr>
        <w:t>.51</w:t>
      </w:r>
    </w:p>
    <w:p w14:paraId="7B0D5A61" w14:textId="77777777" w:rsidR="00A803C0" w:rsidRPr="00972158" w:rsidRDefault="00A803C0" w:rsidP="00A803C0">
      <w:pPr>
        <w:pStyle w:val="Heading4"/>
      </w:pPr>
      <w:r w:rsidRPr="00972158">
        <w:t xml:space="preserve">The United States must apply </w:t>
      </w:r>
      <w:r w:rsidRPr="00972158">
        <w:rPr>
          <w:u w:val="single"/>
        </w:rPr>
        <w:t>structural separations</w:t>
      </w:r>
      <w:r w:rsidRPr="00972158">
        <w:t xml:space="preserve"> to platforms competing with commerce </w:t>
      </w:r>
      <w:r w:rsidRPr="00972158">
        <w:rPr>
          <w:u w:val="single"/>
        </w:rPr>
        <w:t>internationally</w:t>
      </w:r>
      <w:r w:rsidRPr="00972158">
        <w:t xml:space="preserve"> – the Global South overwhelmingly lacks the </w:t>
      </w:r>
      <w:r w:rsidRPr="00972158">
        <w:rPr>
          <w:u w:val="single"/>
        </w:rPr>
        <w:t>institutional capacity</w:t>
      </w:r>
      <w:r w:rsidRPr="00972158">
        <w:t xml:space="preserve"> to police platforms on their own.  </w:t>
      </w:r>
    </w:p>
    <w:p w14:paraId="4A513F56" w14:textId="77777777" w:rsidR="00A803C0" w:rsidRPr="00972158" w:rsidRDefault="00A803C0" w:rsidP="00A803C0">
      <w:r w:rsidRPr="00972158">
        <w:rPr>
          <w:rStyle w:val="Style13ptBold"/>
        </w:rPr>
        <w:t>Gurumurthy ’19</w:t>
      </w:r>
      <w:r w:rsidRPr="00972158">
        <w:t xml:space="preserve"> [Anita et al; Executive Director of IfTC and Expert Advisor for the UN Secretary General; “PLATFORM PLANET DEVELOPMENT IN THE INTELLIGENCE ECONOMY”; </w:t>
      </w:r>
      <w:hyperlink r:id="rId7" w:history="1">
        <w:r w:rsidRPr="00972158">
          <w:rPr>
            <w:rStyle w:val="Hyperlink"/>
          </w:rPr>
          <w:t>https://itforchange.net/platformpolitics/wp-content/uploads/2019/06/Platform-Planet-Development-in-the-Intelligence-Economy_ITfC_2019.pdf</w:t>
        </w:r>
      </w:hyperlink>
      <w:r w:rsidRPr="00972158">
        <w:t>; AS]</w:t>
      </w:r>
    </w:p>
    <w:p w14:paraId="29F7A913" w14:textId="77777777" w:rsidR="00A803C0" w:rsidRPr="00972158" w:rsidRDefault="00A803C0" w:rsidP="00A803C0">
      <w:pPr>
        <w:rPr>
          <w:sz w:val="16"/>
        </w:rPr>
      </w:pPr>
      <w:r w:rsidRPr="00972158">
        <w:rPr>
          <w:sz w:val="16"/>
        </w:rPr>
        <w:t>Platform governance: the way forward</w:t>
      </w:r>
    </w:p>
    <w:p w14:paraId="1D1E07C9" w14:textId="77777777" w:rsidR="00A803C0" w:rsidRPr="00972158" w:rsidRDefault="00A803C0" w:rsidP="00A803C0">
      <w:pPr>
        <w:rPr>
          <w:sz w:val="16"/>
        </w:rPr>
      </w:pPr>
      <w:r w:rsidRPr="00972158">
        <w:rPr>
          <w:rStyle w:val="StyleUnderline"/>
          <w:highlight w:val="yellow"/>
        </w:rPr>
        <w:t xml:space="preserve">Platform governance is </w:t>
      </w:r>
      <w:r w:rsidRPr="00972158">
        <w:rPr>
          <w:rStyle w:val="StyleUnderline"/>
        </w:rPr>
        <w:t xml:space="preserve">an </w:t>
      </w:r>
      <w:r w:rsidRPr="00972158">
        <w:rPr>
          <w:rStyle w:val="Emphasis"/>
        </w:rPr>
        <w:t xml:space="preserve">overarching </w:t>
      </w:r>
      <w:r w:rsidRPr="00972158">
        <w:rPr>
          <w:rStyle w:val="Emphasis"/>
          <w:highlight w:val="yellow"/>
        </w:rPr>
        <w:t>development policy</w:t>
      </w:r>
      <w:r w:rsidRPr="00972158">
        <w:rPr>
          <w:sz w:val="16"/>
        </w:rPr>
        <w:t xml:space="preserve"> challenge of our times, not just a narrow technology policy issue. A plan</w:t>
      </w:r>
      <w:r w:rsidRPr="00972158">
        <w:rPr>
          <w:rStyle w:val="StyleUnderline"/>
        </w:rPr>
        <w:t xml:space="preserve">etwide </w:t>
      </w:r>
      <w:r w:rsidRPr="00972158">
        <w:rPr>
          <w:rStyle w:val="Emphasis"/>
        </w:rPr>
        <w:t>restructuring</w:t>
      </w:r>
      <w:r w:rsidRPr="00972158">
        <w:rPr>
          <w:sz w:val="16"/>
        </w:rPr>
        <w:t xml:space="preserve"> </w:t>
      </w:r>
      <w:r w:rsidRPr="00972158">
        <w:rPr>
          <w:rStyle w:val="StyleUnderline"/>
        </w:rPr>
        <w:t>of economic ecosystems by digital platforms has triggered</w:t>
      </w:r>
      <w:r w:rsidRPr="00972158">
        <w:rPr>
          <w:sz w:val="16"/>
        </w:rPr>
        <w:t xml:space="preserve"> new </w:t>
      </w:r>
      <w:r w:rsidRPr="00972158">
        <w:rPr>
          <w:rStyle w:val="StyleUnderline"/>
        </w:rPr>
        <w:t xml:space="preserve">contestations over socio-structural relations and </w:t>
      </w:r>
      <w:r w:rsidRPr="00972158">
        <w:rPr>
          <w:rStyle w:val="Emphasis"/>
        </w:rPr>
        <w:t>geopolitical power</w:t>
      </w:r>
      <w:r w:rsidRPr="00972158">
        <w:rPr>
          <w:sz w:val="16"/>
        </w:rPr>
        <w:t xml:space="preserve">. </w:t>
      </w:r>
      <w:r w:rsidRPr="00972158">
        <w:rPr>
          <w:rStyle w:val="StyleUnderline"/>
        </w:rPr>
        <w:t xml:space="preserve">This calls for a </w:t>
      </w:r>
      <w:r w:rsidRPr="00972158">
        <w:rPr>
          <w:rStyle w:val="Emphasis"/>
        </w:rPr>
        <w:t>cohesive policy response</w:t>
      </w:r>
      <w:r w:rsidRPr="00972158">
        <w:rPr>
          <w:sz w:val="16"/>
        </w:rPr>
        <w:t xml:space="preserve"> </w:t>
      </w:r>
      <w:r w:rsidRPr="00972158">
        <w:rPr>
          <w:rStyle w:val="StyleUnderline"/>
        </w:rPr>
        <w:t>that can</w:t>
      </w:r>
      <w:r w:rsidRPr="00972158">
        <w:rPr>
          <w:sz w:val="16"/>
        </w:rPr>
        <w:t xml:space="preserve"> adequately and appropriately </w:t>
      </w:r>
      <w:r w:rsidRPr="00972158">
        <w:rPr>
          <w:rStyle w:val="StyleUnderline"/>
        </w:rPr>
        <w:t>reorient the platform</w:t>
      </w:r>
      <w:r w:rsidRPr="00972158">
        <w:rPr>
          <w:sz w:val="16"/>
        </w:rPr>
        <w:t xml:space="preserve"> mode of economic organization </w:t>
      </w:r>
      <w:r w:rsidRPr="00972158">
        <w:rPr>
          <w:rStyle w:val="StyleUnderline"/>
        </w:rPr>
        <w:t>towards</w:t>
      </w:r>
      <w:r w:rsidRPr="00972158">
        <w:rPr>
          <w:sz w:val="16"/>
        </w:rPr>
        <w:t xml:space="preserve"> a more </w:t>
      </w:r>
      <w:r w:rsidRPr="00972158">
        <w:rPr>
          <w:rStyle w:val="Emphasis"/>
        </w:rPr>
        <w:t>equitable distribution</w:t>
      </w:r>
      <w:r w:rsidRPr="00972158">
        <w:rPr>
          <w:sz w:val="16"/>
        </w:rPr>
        <w:t xml:space="preserve"> of the efficiencies of intelligence scale economies. </w:t>
      </w:r>
      <w:r w:rsidRPr="00972158">
        <w:rPr>
          <w:rStyle w:val="StyleUnderline"/>
        </w:rPr>
        <w:t xml:space="preserve">Such a policy approach also needs to be </w:t>
      </w:r>
      <w:r w:rsidRPr="00972158">
        <w:rPr>
          <w:rStyle w:val="Emphasis"/>
        </w:rPr>
        <w:t>multi-scalar</w:t>
      </w:r>
      <w:r w:rsidRPr="00972158">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241D613E" w14:textId="77777777" w:rsidR="00A803C0" w:rsidRPr="00972158" w:rsidRDefault="00A803C0" w:rsidP="00A803C0">
      <w:pPr>
        <w:rPr>
          <w:sz w:val="16"/>
        </w:rPr>
      </w:pPr>
      <w:r w:rsidRPr="00972158">
        <w:rPr>
          <w:sz w:val="16"/>
        </w:rPr>
        <w:t>4.1 Governance challenges in the platform economy</w:t>
      </w:r>
    </w:p>
    <w:p w14:paraId="16285C58" w14:textId="77777777" w:rsidR="00A803C0" w:rsidRPr="00972158" w:rsidRDefault="00A803C0" w:rsidP="00A803C0">
      <w:pPr>
        <w:rPr>
          <w:sz w:val="16"/>
        </w:rPr>
      </w:pPr>
      <w:r w:rsidRPr="00972158">
        <w:rPr>
          <w:sz w:val="16"/>
        </w:rPr>
        <w:t xml:space="preserve">a) Old laws don’t work: Most </w:t>
      </w:r>
      <w:r w:rsidRPr="00972158">
        <w:rPr>
          <w:rStyle w:val="StyleUnderline"/>
          <w:highlight w:val="yellow"/>
        </w:rPr>
        <w:t xml:space="preserve">countries in the </w:t>
      </w:r>
      <w:r w:rsidRPr="00972158">
        <w:rPr>
          <w:rStyle w:val="Emphasis"/>
          <w:highlight w:val="yellow"/>
        </w:rPr>
        <w:t>Global South</w:t>
      </w:r>
      <w:r w:rsidRPr="00972158">
        <w:rPr>
          <w:sz w:val="16"/>
          <w:highlight w:val="yellow"/>
        </w:rPr>
        <w:t xml:space="preserve"> </w:t>
      </w:r>
      <w:r w:rsidRPr="00972158">
        <w:rPr>
          <w:rStyle w:val="StyleUnderline"/>
          <w:highlight w:val="yellow"/>
        </w:rPr>
        <w:t xml:space="preserve">lack </w:t>
      </w:r>
      <w:r w:rsidRPr="00972158">
        <w:rPr>
          <w:rStyle w:val="Emphasis"/>
        </w:rPr>
        <w:t xml:space="preserve">legislative </w:t>
      </w:r>
      <w:r w:rsidRPr="00972158">
        <w:rPr>
          <w:rStyle w:val="Emphasis"/>
          <w:highlight w:val="yellow"/>
        </w:rPr>
        <w:t>frameworks</w:t>
      </w:r>
      <w:r w:rsidRPr="00972158">
        <w:rPr>
          <w:sz w:val="16"/>
          <w:highlight w:val="yellow"/>
        </w:rPr>
        <w:t xml:space="preserve"> </w:t>
      </w:r>
      <w:r w:rsidRPr="00972158">
        <w:rPr>
          <w:rStyle w:val="StyleUnderline"/>
          <w:highlight w:val="yellow"/>
        </w:rPr>
        <w:t>that address</w:t>
      </w:r>
      <w:r w:rsidRPr="00972158">
        <w:rPr>
          <w:sz w:val="16"/>
        </w:rPr>
        <w:t xml:space="preserve"> the rights and development implications of </w:t>
      </w:r>
      <w:r w:rsidRPr="00972158">
        <w:rPr>
          <w:rStyle w:val="Emphasis"/>
          <w:highlight w:val="yellow"/>
        </w:rPr>
        <w:t>platformization</w:t>
      </w:r>
      <w:r w:rsidRPr="00972158">
        <w:rPr>
          <w:sz w:val="16"/>
        </w:rPr>
        <w:t xml:space="preserve"> trends. For example, as we found, </w:t>
      </w:r>
      <w:r w:rsidRPr="00972158">
        <w:rPr>
          <w:rStyle w:val="StyleUnderline"/>
          <w:highlight w:val="yellow"/>
        </w:rPr>
        <w:t>individuals</w:t>
      </w:r>
      <w:r w:rsidRPr="00972158">
        <w:rPr>
          <w:sz w:val="16"/>
        </w:rPr>
        <w:t xml:space="preserve"> engaged </w:t>
      </w:r>
      <w:r w:rsidRPr="00972158">
        <w:rPr>
          <w:rStyle w:val="StyleUnderline"/>
          <w:highlight w:val="yellow"/>
        </w:rPr>
        <w:t>in platform</w:t>
      </w:r>
      <w:r w:rsidRPr="00972158">
        <w:rPr>
          <w:rStyle w:val="StyleUnderline"/>
        </w:rPr>
        <w:t xml:space="preserve">-mediated </w:t>
      </w:r>
      <w:r w:rsidRPr="00972158">
        <w:rPr>
          <w:rStyle w:val="StyleUnderline"/>
          <w:highlight w:val="yellow"/>
        </w:rPr>
        <w:t>service work across different sectors</w:t>
      </w:r>
      <w:r w:rsidRPr="00972158">
        <w:rPr>
          <w:sz w:val="16"/>
        </w:rPr>
        <w:t xml:space="preserve"> – domestic work </w:t>
      </w:r>
      <w:r w:rsidRPr="00972158">
        <w:rPr>
          <w:rStyle w:val="StyleUnderline"/>
        </w:rPr>
        <w:t>in</w:t>
      </w:r>
      <w:r w:rsidRPr="00972158">
        <w:rPr>
          <w:sz w:val="16"/>
        </w:rPr>
        <w:t xml:space="preserve"> the </w:t>
      </w:r>
      <w:r w:rsidRPr="00972158">
        <w:rPr>
          <w:rStyle w:val="Emphasis"/>
        </w:rPr>
        <w:t>Philippines</w:t>
      </w:r>
      <w:r w:rsidRPr="00972158">
        <w:rPr>
          <w:sz w:val="16"/>
        </w:rPr>
        <w:t xml:space="preserve">, tourism in </w:t>
      </w:r>
      <w:r w:rsidRPr="00972158">
        <w:rPr>
          <w:rStyle w:val="Emphasis"/>
        </w:rPr>
        <w:t>Indonesia</w:t>
      </w:r>
      <w:r w:rsidRPr="00972158">
        <w:rPr>
          <w:sz w:val="16"/>
        </w:rPr>
        <w:t xml:space="preserve">, and transportation in </w:t>
      </w:r>
      <w:r w:rsidRPr="00972158">
        <w:rPr>
          <w:rStyle w:val="Emphasis"/>
        </w:rPr>
        <w:t>South Africa</w:t>
      </w:r>
      <w:r w:rsidRPr="00972158">
        <w:rPr>
          <w:sz w:val="16"/>
        </w:rPr>
        <w:t xml:space="preserve"> – </w:t>
      </w:r>
      <w:r w:rsidRPr="00972158">
        <w:rPr>
          <w:rStyle w:val="StyleUnderline"/>
        </w:rPr>
        <w:t>are not covered</w:t>
      </w:r>
      <w:r w:rsidRPr="00972158">
        <w:rPr>
          <w:sz w:val="16"/>
        </w:rPr>
        <w:t xml:space="preserve"> under pre-existing labor laws (Barrameda et al., 2019; Bentley &amp; Maharika, 2019; Mare et al., 2019). Similarly, the </w:t>
      </w:r>
      <w:r w:rsidRPr="00972158">
        <w:rPr>
          <w:rStyle w:val="StyleUnderline"/>
          <w:highlight w:val="yellow"/>
        </w:rPr>
        <w:t>interests of small</w:t>
      </w:r>
      <w:r w:rsidRPr="00972158">
        <w:rPr>
          <w:rStyle w:val="StyleUnderline"/>
        </w:rPr>
        <w:t xml:space="preserve"> and medium </w:t>
      </w:r>
      <w:r w:rsidRPr="00972158">
        <w:rPr>
          <w:rStyle w:val="StyleUnderline"/>
          <w:highlight w:val="yellow"/>
        </w:rPr>
        <w:t>enterprises</w:t>
      </w:r>
      <w:r w:rsidRPr="00972158">
        <w:rPr>
          <w:sz w:val="16"/>
        </w:rPr>
        <w:t xml:space="preserve"> and consumers </w:t>
      </w:r>
      <w:r w:rsidRPr="00972158">
        <w:rPr>
          <w:rStyle w:val="StyleUnderline"/>
          <w:highlight w:val="yellow"/>
        </w:rPr>
        <w:t xml:space="preserve">are not </w:t>
      </w:r>
      <w:r w:rsidRPr="00972158">
        <w:rPr>
          <w:rStyle w:val="StyleUnderline"/>
        </w:rPr>
        <w:t xml:space="preserve">adequately </w:t>
      </w:r>
      <w:r w:rsidRPr="00972158">
        <w:rPr>
          <w:rStyle w:val="StyleUnderline"/>
          <w:highlight w:val="yellow"/>
        </w:rPr>
        <w:t xml:space="preserve">protected against </w:t>
      </w:r>
      <w:r w:rsidRPr="00972158">
        <w:rPr>
          <w:rStyle w:val="Emphasis"/>
          <w:highlight w:val="yellow"/>
        </w:rPr>
        <w:t>unfair trade practices</w:t>
      </w:r>
      <w:r w:rsidRPr="00972158">
        <w:rPr>
          <w:sz w:val="16"/>
          <w:highlight w:val="yellow"/>
        </w:rPr>
        <w:t xml:space="preserve"> </w:t>
      </w:r>
      <w:r w:rsidRPr="00972158">
        <w:rPr>
          <w:rStyle w:val="StyleUnderline"/>
        </w:rPr>
        <w:t xml:space="preserve">of </w:t>
      </w:r>
      <w:r w:rsidRPr="00972158">
        <w:rPr>
          <w:rStyle w:val="Emphasis"/>
        </w:rPr>
        <w:t>platform companies</w:t>
      </w:r>
      <w:r w:rsidRPr="00972158">
        <w:rPr>
          <w:sz w:val="16"/>
        </w:rPr>
        <w:t xml:space="preserve"> </w:t>
      </w:r>
      <w:r w:rsidRPr="00972158">
        <w:rPr>
          <w:rStyle w:val="StyleUnderline"/>
        </w:rPr>
        <w:t xml:space="preserve">in emerging </w:t>
      </w:r>
      <w:r w:rsidRPr="00972158">
        <w:rPr>
          <w:rStyle w:val="Emphasis"/>
        </w:rPr>
        <w:t>digital commerce markets</w:t>
      </w:r>
      <w:r w:rsidRPr="00972158">
        <w:rPr>
          <w:sz w:val="16"/>
        </w:rPr>
        <w:t xml:space="preserve"> </w:t>
      </w:r>
      <w:r w:rsidRPr="00972158">
        <w:rPr>
          <w:rStyle w:val="StyleUnderline"/>
        </w:rPr>
        <w:t xml:space="preserve">such as </w:t>
      </w:r>
      <w:r w:rsidRPr="00972158">
        <w:rPr>
          <w:rStyle w:val="Emphasis"/>
        </w:rPr>
        <w:t>Nigeria</w:t>
      </w:r>
      <w:r w:rsidRPr="00972158">
        <w:rPr>
          <w:sz w:val="16"/>
        </w:rPr>
        <w:t xml:space="preserve"> (Nuruddeen et al., 2018). Even developed countries with legal-institutional frameworks for human rights enforcement and corporate accountability – such as </w:t>
      </w:r>
      <w:r w:rsidRPr="00972158">
        <w:rPr>
          <w:rStyle w:val="Emphasis"/>
          <w:highlight w:val="yellow"/>
        </w:rPr>
        <w:t xml:space="preserve">EU </w:t>
      </w:r>
      <w:r w:rsidRPr="00972158">
        <w:rPr>
          <w:rStyle w:val="Emphasis"/>
        </w:rPr>
        <w:t>member states</w:t>
      </w:r>
      <w:r w:rsidRPr="00972158">
        <w:rPr>
          <w:sz w:val="16"/>
        </w:rPr>
        <w:t xml:space="preserve"> – </w:t>
      </w:r>
      <w:r w:rsidRPr="00972158">
        <w:rPr>
          <w:rStyle w:val="StyleUnderline"/>
          <w:highlight w:val="yellow"/>
        </w:rPr>
        <w:t>face difficulties</w:t>
      </w:r>
      <w:r w:rsidRPr="00972158">
        <w:rPr>
          <w:sz w:val="16"/>
          <w:highlight w:val="yellow"/>
        </w:rPr>
        <w:t xml:space="preserve"> </w:t>
      </w:r>
      <w:r w:rsidRPr="00972158">
        <w:rPr>
          <w:sz w:val="16"/>
        </w:rPr>
        <w:t xml:space="preserve">in </w:t>
      </w:r>
      <w:r w:rsidRPr="00972158">
        <w:rPr>
          <w:rStyle w:val="StyleUnderline"/>
        </w:rPr>
        <w:t xml:space="preserve">coping </w:t>
      </w:r>
      <w:r w:rsidRPr="00972158">
        <w:rPr>
          <w:rStyle w:val="StyleUnderline"/>
          <w:highlight w:val="yellow"/>
        </w:rPr>
        <w:t>with</w:t>
      </w:r>
      <w:r w:rsidRPr="00972158">
        <w:rPr>
          <w:sz w:val="16"/>
        </w:rPr>
        <w:t xml:space="preserve"> the ongoing </w:t>
      </w:r>
      <w:r w:rsidRPr="00972158">
        <w:rPr>
          <w:rStyle w:val="Emphasis"/>
          <w:highlight w:val="yellow"/>
        </w:rPr>
        <w:t>digital disruption</w:t>
      </w:r>
      <w:r w:rsidRPr="00972158">
        <w:rPr>
          <w:rStyle w:val="StyleUnderline"/>
        </w:rPr>
        <w:t>. In France and Belgium</w:t>
      </w:r>
      <w:r w:rsidRPr="00972158">
        <w:rPr>
          <w:sz w:val="16"/>
        </w:rPr>
        <w:t xml:space="preserve">, robust </w:t>
      </w:r>
      <w:r w:rsidRPr="00972158">
        <w:rPr>
          <w:rStyle w:val="StyleUnderline"/>
        </w:rPr>
        <w:t xml:space="preserve">pre-digital labor laws are proving </w:t>
      </w:r>
      <w:r w:rsidRPr="00972158">
        <w:rPr>
          <w:rStyle w:val="Emphasis"/>
        </w:rPr>
        <w:t>inadequate</w:t>
      </w:r>
      <w:r w:rsidRPr="00972158">
        <w:rPr>
          <w:sz w:val="16"/>
        </w:rPr>
        <w:t xml:space="preserve"> in providing social protection to platform workers with atypical employment contracts. Similarly, the </w:t>
      </w:r>
      <w:r w:rsidRPr="00972158">
        <w:rPr>
          <w:rStyle w:val="StyleUnderline"/>
        </w:rPr>
        <w:t>application of preexisting consumer protection frameworks to digital services in the EU has meant</w:t>
      </w:r>
      <w:r w:rsidRPr="00972158">
        <w:rPr>
          <w:sz w:val="16"/>
        </w:rPr>
        <w:t xml:space="preserve"> the use of </w:t>
      </w:r>
      <w:r w:rsidRPr="00972158">
        <w:rPr>
          <w:rStyle w:val="Emphasis"/>
        </w:rPr>
        <w:t>blanket disclaimer</w:t>
      </w:r>
      <w:r w:rsidRPr="00972158">
        <w:rPr>
          <w:sz w:val="16"/>
        </w:rPr>
        <w:t xml:space="preserve"> </w:t>
      </w:r>
      <w:r w:rsidRPr="00972158">
        <w:rPr>
          <w:rStyle w:val="StyleUnderline"/>
        </w:rPr>
        <w:t>clauses by platform firms, with no explanations about obligations arising in the online context</w:t>
      </w:r>
      <w:r w:rsidRPr="00972158">
        <w:rPr>
          <w:sz w:val="16"/>
        </w:rPr>
        <w:t xml:space="preserve"> (Delronge et al., 2019). When new legislation specific to the digital context, such as the </w:t>
      </w:r>
      <w:r w:rsidRPr="00972158">
        <w:rPr>
          <w:rStyle w:val="Emphasis"/>
        </w:rPr>
        <w:t>GDPR</w:t>
      </w:r>
      <w:r w:rsidRPr="00972158">
        <w:rPr>
          <w:sz w:val="16"/>
        </w:rPr>
        <w:t xml:space="preserve">, has been introduced, the </w:t>
      </w:r>
      <w:r w:rsidRPr="00972158">
        <w:rPr>
          <w:rStyle w:val="StyleUnderline"/>
        </w:rPr>
        <w:t>penalties</w:t>
      </w:r>
      <w:r w:rsidRPr="00972158">
        <w:rPr>
          <w:sz w:val="16"/>
        </w:rPr>
        <w:t xml:space="preserve"> for violation </w:t>
      </w:r>
      <w:r w:rsidRPr="00972158">
        <w:rPr>
          <w:rStyle w:val="StyleUnderline"/>
        </w:rPr>
        <w:t xml:space="preserve">may often not be </w:t>
      </w:r>
      <w:r w:rsidRPr="00972158">
        <w:rPr>
          <w:rStyle w:val="Emphasis"/>
        </w:rPr>
        <w:t>deterrent enough</w:t>
      </w:r>
      <w:r w:rsidRPr="00972158">
        <w:rPr>
          <w:sz w:val="16"/>
        </w:rPr>
        <w:t xml:space="preserve"> (Hintz &amp; Brand, 2019). It has been found that </w:t>
      </w:r>
      <w:r w:rsidRPr="00972158">
        <w:rPr>
          <w:rStyle w:val="StyleUnderline"/>
        </w:rPr>
        <w:t xml:space="preserve">companies such as </w:t>
      </w:r>
      <w:r w:rsidRPr="00972158">
        <w:rPr>
          <w:rStyle w:val="Emphasis"/>
        </w:rPr>
        <w:t>Google</w:t>
      </w:r>
      <w:r w:rsidRPr="00972158">
        <w:rPr>
          <w:sz w:val="16"/>
        </w:rPr>
        <w:t xml:space="preserve">, which have been repeatedly fined by the European Commission for non-compliance with prevailing legislation, </w:t>
      </w:r>
      <w:r w:rsidRPr="00972158">
        <w:rPr>
          <w:rStyle w:val="StyleUnderline"/>
        </w:rPr>
        <w:t xml:space="preserve">nonchalantly continue their </w:t>
      </w:r>
      <w:r w:rsidRPr="00972158">
        <w:rPr>
          <w:rStyle w:val="Emphasis"/>
        </w:rPr>
        <w:t>illegal market practices</w:t>
      </w:r>
      <w:r w:rsidRPr="00972158">
        <w:rPr>
          <w:sz w:val="16"/>
        </w:rPr>
        <w:t xml:space="preserve"> by treating fines as the costs of doing business.</w:t>
      </w:r>
    </w:p>
    <w:p w14:paraId="256B6720" w14:textId="77777777" w:rsidR="00A803C0" w:rsidRPr="00972158" w:rsidRDefault="00A803C0" w:rsidP="00A803C0">
      <w:pPr>
        <w:rPr>
          <w:sz w:val="16"/>
        </w:rPr>
      </w:pPr>
      <w:r w:rsidRPr="00972158">
        <w:rPr>
          <w:sz w:val="16"/>
        </w:rPr>
        <w:t xml:space="preserve">b) </w:t>
      </w:r>
      <w:r w:rsidRPr="00972158">
        <w:rPr>
          <w:rStyle w:val="StyleUnderline"/>
        </w:rPr>
        <w:t xml:space="preserve">State responses are </w:t>
      </w:r>
      <w:r w:rsidRPr="00972158">
        <w:rPr>
          <w:rStyle w:val="Emphasis"/>
        </w:rPr>
        <w:t>knee-jerk</w:t>
      </w:r>
      <w:r w:rsidRPr="00972158">
        <w:rPr>
          <w:sz w:val="16"/>
        </w:rPr>
        <w:t xml:space="preserve">: </w:t>
      </w:r>
      <w:r w:rsidRPr="00972158">
        <w:rPr>
          <w:rStyle w:val="StyleUnderline"/>
        </w:rPr>
        <w:t xml:space="preserve">Platform </w:t>
      </w:r>
      <w:r w:rsidRPr="00972158">
        <w:rPr>
          <w:rStyle w:val="Emphasis"/>
        </w:rPr>
        <w:t>regulation</w:t>
      </w:r>
      <w:r w:rsidRPr="00972158">
        <w:rPr>
          <w:sz w:val="16"/>
        </w:rPr>
        <w:t xml:space="preserve"> often times </w:t>
      </w:r>
      <w:r w:rsidRPr="00972158">
        <w:rPr>
          <w:rStyle w:val="StyleUnderline"/>
        </w:rPr>
        <w:t>tends to be ‘scandal-prompted’</w:t>
      </w:r>
      <w:r w:rsidRPr="00972158">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245FF139" w14:textId="77777777" w:rsidR="00A803C0" w:rsidRPr="00972158" w:rsidRDefault="00A803C0" w:rsidP="00A803C0">
      <w:pPr>
        <w:rPr>
          <w:sz w:val="16"/>
        </w:rPr>
      </w:pPr>
      <w:r w:rsidRPr="00972158">
        <w:rPr>
          <w:sz w:val="16"/>
        </w:rPr>
        <w:t xml:space="preserve">c) </w:t>
      </w:r>
      <w:r w:rsidRPr="00972158">
        <w:rPr>
          <w:rStyle w:val="StyleUnderline"/>
        </w:rPr>
        <w:t xml:space="preserve">Platforms become </w:t>
      </w:r>
      <w:r w:rsidRPr="00972158">
        <w:rPr>
          <w:rStyle w:val="Emphasis"/>
        </w:rPr>
        <w:t>boundary objects</w:t>
      </w:r>
      <w:r w:rsidRPr="00972158">
        <w:rPr>
          <w:sz w:val="16"/>
        </w:rPr>
        <w:t xml:space="preserve">, </w:t>
      </w:r>
      <w:r w:rsidRPr="00972158">
        <w:rPr>
          <w:rStyle w:val="StyleUnderline"/>
        </w:rPr>
        <w:t>interpreted differently by different state agencies</w:t>
      </w:r>
      <w:r w:rsidRPr="00972158">
        <w:rPr>
          <w:sz w:val="16"/>
        </w:rPr>
        <w:t xml:space="preserve">: The </w:t>
      </w:r>
      <w:r w:rsidRPr="00972158">
        <w:rPr>
          <w:rStyle w:val="StyleUnderline"/>
        </w:rPr>
        <w:t xml:space="preserve">conflicting imperatives to create an enabling environment for the </w:t>
      </w:r>
      <w:r w:rsidRPr="00972158">
        <w:rPr>
          <w:rStyle w:val="Emphasis"/>
        </w:rPr>
        <w:t>growth</w:t>
      </w:r>
      <w:r w:rsidRPr="00972158">
        <w:rPr>
          <w:sz w:val="16"/>
        </w:rPr>
        <w:t xml:space="preserve"> </w:t>
      </w:r>
      <w:r w:rsidRPr="00972158">
        <w:rPr>
          <w:rStyle w:val="StyleUnderline"/>
        </w:rPr>
        <w:t>of the domestic digital sector</w:t>
      </w:r>
      <w:r w:rsidRPr="00972158">
        <w:rPr>
          <w:sz w:val="16"/>
        </w:rPr>
        <w:t xml:space="preserve"> </w:t>
      </w:r>
      <w:r w:rsidRPr="00972158">
        <w:rPr>
          <w:rStyle w:val="StyleUnderline"/>
        </w:rPr>
        <w:t>whilst guarding against</w:t>
      </w:r>
      <w:r w:rsidRPr="00972158">
        <w:rPr>
          <w:sz w:val="16"/>
        </w:rPr>
        <w:t xml:space="preserve"> the </w:t>
      </w:r>
      <w:r w:rsidRPr="00972158">
        <w:rPr>
          <w:rStyle w:val="Emphasis"/>
        </w:rPr>
        <w:t>monopolistic</w:t>
      </w:r>
      <w:r w:rsidRPr="00972158">
        <w:rPr>
          <w:sz w:val="16"/>
        </w:rPr>
        <w:t xml:space="preserve"> </w:t>
      </w:r>
      <w:r w:rsidRPr="00972158">
        <w:rPr>
          <w:rStyle w:val="StyleUnderline"/>
        </w:rPr>
        <w:t xml:space="preserve">and exclusionary tendencies of the platform economy seem to culminate in a </w:t>
      </w:r>
      <w:r w:rsidRPr="00972158">
        <w:rPr>
          <w:rStyle w:val="Emphasis"/>
        </w:rPr>
        <w:t>Catch-22</w:t>
      </w:r>
      <w:r w:rsidRPr="00972158">
        <w:rPr>
          <w:sz w:val="16"/>
        </w:rPr>
        <w:t xml:space="preserve"> </w:t>
      </w:r>
      <w:r w:rsidRPr="00972158">
        <w:rPr>
          <w:rStyle w:val="StyleUnderline"/>
        </w:rPr>
        <w:t>scenario impeding effective policy development</w:t>
      </w:r>
      <w:r w:rsidRPr="00972158">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0FB5CCD6" w14:textId="77777777" w:rsidR="00A803C0" w:rsidRPr="00972158" w:rsidRDefault="00A803C0" w:rsidP="00A803C0">
      <w:pPr>
        <w:rPr>
          <w:sz w:val="16"/>
        </w:rPr>
      </w:pPr>
      <w:r w:rsidRPr="00972158">
        <w:rPr>
          <w:sz w:val="16"/>
        </w:rPr>
        <w:t xml:space="preserve">d) </w:t>
      </w:r>
      <w:r w:rsidRPr="00972158">
        <w:rPr>
          <w:rStyle w:val="StyleUnderline"/>
        </w:rPr>
        <w:t xml:space="preserve">Big </w:t>
      </w:r>
      <w:r w:rsidRPr="00972158">
        <w:rPr>
          <w:rStyle w:val="StyleUnderline"/>
          <w:highlight w:val="yellow"/>
        </w:rPr>
        <w:t>platforms</w:t>
      </w:r>
      <w:r w:rsidRPr="00972158">
        <w:rPr>
          <w:sz w:val="16"/>
          <w:highlight w:val="yellow"/>
        </w:rPr>
        <w:t xml:space="preserve"> </w:t>
      </w:r>
      <w:r w:rsidRPr="00972158">
        <w:rPr>
          <w:rStyle w:val="StyleUnderline"/>
          <w:highlight w:val="yellow"/>
        </w:rPr>
        <w:t xml:space="preserve">are </w:t>
      </w:r>
      <w:r w:rsidRPr="00972158">
        <w:rPr>
          <w:rStyle w:val="Emphasis"/>
          <w:highlight w:val="yellow"/>
        </w:rPr>
        <w:t>mythified</w:t>
      </w:r>
      <w:r w:rsidRPr="00972158">
        <w:rPr>
          <w:sz w:val="16"/>
          <w:highlight w:val="yellow"/>
        </w:rPr>
        <w:t xml:space="preserve"> </w:t>
      </w:r>
      <w:r w:rsidRPr="00972158">
        <w:rPr>
          <w:rStyle w:val="StyleUnderline"/>
          <w:highlight w:val="yellow"/>
        </w:rPr>
        <w:t>as the necessary route to success</w:t>
      </w:r>
      <w:r w:rsidRPr="00972158">
        <w:rPr>
          <w:sz w:val="16"/>
        </w:rPr>
        <w:t xml:space="preserve">: The </w:t>
      </w:r>
      <w:r w:rsidRPr="00972158">
        <w:rPr>
          <w:rStyle w:val="Emphasis"/>
        </w:rPr>
        <w:t>myth-making</w:t>
      </w:r>
      <w:r w:rsidRPr="00972158">
        <w:rPr>
          <w:sz w:val="16"/>
        </w:rPr>
        <w:t xml:space="preserve"> </w:t>
      </w:r>
      <w:r w:rsidRPr="00972158">
        <w:rPr>
          <w:rStyle w:val="StyleUnderline"/>
        </w:rPr>
        <w:t>that surrounds platforms</w:t>
      </w:r>
      <w:r w:rsidRPr="00972158">
        <w:rPr>
          <w:sz w:val="16"/>
        </w:rPr>
        <w:t xml:space="preserve"> also </w:t>
      </w:r>
      <w:r w:rsidRPr="00972158">
        <w:rPr>
          <w:rStyle w:val="StyleUnderline"/>
        </w:rPr>
        <w:t>means</w:t>
      </w:r>
      <w:r w:rsidRPr="00972158">
        <w:rPr>
          <w:sz w:val="16"/>
        </w:rPr>
        <w:t xml:space="preserve"> that </w:t>
      </w:r>
      <w:r w:rsidRPr="00972158">
        <w:rPr>
          <w:rStyle w:val="StyleUnderline"/>
          <w:highlight w:val="yellow"/>
        </w:rPr>
        <w:t>governments</w:t>
      </w:r>
      <w:r w:rsidRPr="00972158">
        <w:rPr>
          <w:sz w:val="16"/>
        </w:rPr>
        <w:t xml:space="preserve">, especially </w:t>
      </w:r>
      <w:r w:rsidRPr="00972158">
        <w:rPr>
          <w:rStyle w:val="StyleUnderline"/>
          <w:highlight w:val="yellow"/>
        </w:rPr>
        <w:t xml:space="preserve">in the Global South, adopt </w:t>
      </w:r>
      <w:r w:rsidRPr="00972158">
        <w:rPr>
          <w:rStyle w:val="Emphasis"/>
          <w:highlight w:val="yellow"/>
        </w:rPr>
        <w:t>pro-platform policy</w:t>
      </w:r>
      <w:r w:rsidRPr="00972158">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4C7FD8E7" w14:textId="77777777" w:rsidR="00A803C0" w:rsidRPr="00972158" w:rsidRDefault="00A803C0" w:rsidP="00A803C0">
      <w:pPr>
        <w:rPr>
          <w:sz w:val="16"/>
        </w:rPr>
      </w:pPr>
      <w:r w:rsidRPr="00972158">
        <w:rPr>
          <w:sz w:val="16"/>
        </w:rPr>
        <w:t xml:space="preserve">e) </w:t>
      </w:r>
      <w:r w:rsidRPr="00972158">
        <w:rPr>
          <w:rStyle w:val="StyleUnderline"/>
          <w:highlight w:val="yellow"/>
        </w:rPr>
        <w:t>Platform companies</w:t>
      </w:r>
      <w:r w:rsidRPr="00972158">
        <w:rPr>
          <w:rStyle w:val="StyleUnderline"/>
        </w:rPr>
        <w:t xml:space="preserve"> tend to</w:t>
      </w:r>
      <w:r w:rsidRPr="00972158">
        <w:rPr>
          <w:sz w:val="16"/>
        </w:rPr>
        <w:t xml:space="preserve"> </w:t>
      </w:r>
      <w:r w:rsidRPr="00972158">
        <w:rPr>
          <w:rStyle w:val="Emphasis"/>
          <w:highlight w:val="yellow"/>
        </w:rPr>
        <w:t>usurp</w:t>
      </w:r>
      <w:r w:rsidRPr="00972158">
        <w:rPr>
          <w:sz w:val="16"/>
          <w:highlight w:val="yellow"/>
        </w:rPr>
        <w:t xml:space="preserve"> </w:t>
      </w:r>
      <w:r w:rsidRPr="00972158">
        <w:rPr>
          <w:rStyle w:val="StyleUnderline"/>
          <w:highlight w:val="yellow"/>
        </w:rPr>
        <w:t>public policy spaces</w:t>
      </w:r>
      <w:r w:rsidRPr="00972158">
        <w:rPr>
          <w:rStyle w:val="StyleUnderline"/>
        </w:rPr>
        <w:t xml:space="preserve">: By becoming a part of the </w:t>
      </w:r>
      <w:r w:rsidRPr="00972158">
        <w:rPr>
          <w:rStyle w:val="Emphasis"/>
        </w:rPr>
        <w:t>multi-stakeholder processes</w:t>
      </w:r>
      <w:r w:rsidRPr="00972158">
        <w:rPr>
          <w:sz w:val="16"/>
        </w:rPr>
        <w:t xml:space="preserve"> </w:t>
      </w:r>
      <w:r w:rsidRPr="00972158">
        <w:rPr>
          <w:rStyle w:val="StyleUnderline"/>
        </w:rPr>
        <w:t>that drive policy, platforms take on a direct role in norm and rule development</w:t>
      </w:r>
      <w:r w:rsidRPr="00972158">
        <w:rPr>
          <w:sz w:val="16"/>
        </w:rPr>
        <w:t xml:space="preserve">. </w:t>
      </w:r>
      <w:r w:rsidRPr="00972158">
        <w:rPr>
          <w:rStyle w:val="StyleUnderline"/>
        </w:rPr>
        <w:t>Such formal membership in governance spaces</w:t>
      </w:r>
      <w:r w:rsidRPr="00972158">
        <w:rPr>
          <w:sz w:val="16"/>
        </w:rPr>
        <w:t xml:space="preserve"> </w:t>
      </w:r>
      <w:r w:rsidRPr="00972158">
        <w:rPr>
          <w:rStyle w:val="Emphasis"/>
          <w:highlight w:val="yellow"/>
        </w:rPr>
        <w:t>raises concerns</w:t>
      </w:r>
      <w:r w:rsidRPr="00972158">
        <w:rPr>
          <w:sz w:val="16"/>
          <w:highlight w:val="yellow"/>
        </w:rPr>
        <w:t xml:space="preserve"> </w:t>
      </w:r>
      <w:r w:rsidRPr="00972158">
        <w:rPr>
          <w:rStyle w:val="StyleUnderline"/>
          <w:highlight w:val="yellow"/>
        </w:rPr>
        <w:t xml:space="preserve">about </w:t>
      </w:r>
      <w:r w:rsidRPr="00972158">
        <w:rPr>
          <w:rStyle w:val="Emphasis"/>
          <w:highlight w:val="yellow"/>
        </w:rPr>
        <w:t>conflict of interest</w:t>
      </w:r>
      <w:r w:rsidRPr="00972158">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5FB0E15F" w14:textId="77777777" w:rsidR="00A803C0" w:rsidRPr="00972158" w:rsidRDefault="00A803C0" w:rsidP="00A803C0">
      <w:pPr>
        <w:rPr>
          <w:sz w:val="16"/>
          <w:szCs w:val="16"/>
        </w:rPr>
      </w:pPr>
      <w:r w:rsidRPr="00972158">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1FC2CFFB" w14:textId="77777777" w:rsidR="00A803C0" w:rsidRPr="00972158" w:rsidRDefault="00A803C0" w:rsidP="00A803C0">
      <w:pPr>
        <w:rPr>
          <w:sz w:val="16"/>
        </w:rPr>
      </w:pPr>
      <w:r w:rsidRPr="00972158">
        <w:rPr>
          <w:sz w:val="16"/>
        </w:rPr>
        <w:t>4.2. Curbing digital monopolies</w:t>
      </w:r>
    </w:p>
    <w:p w14:paraId="0FB19B31" w14:textId="77777777" w:rsidR="00A803C0" w:rsidRPr="00972158" w:rsidRDefault="00A803C0" w:rsidP="00A803C0">
      <w:pPr>
        <w:rPr>
          <w:sz w:val="16"/>
        </w:rPr>
      </w:pPr>
      <w:r w:rsidRPr="00972158">
        <w:rPr>
          <w:sz w:val="16"/>
        </w:rPr>
        <w:t xml:space="preserve">The </w:t>
      </w:r>
      <w:r w:rsidRPr="00972158">
        <w:rPr>
          <w:rStyle w:val="Emphasis"/>
        </w:rPr>
        <w:t>platform economy</w:t>
      </w:r>
      <w:r w:rsidRPr="00972158">
        <w:rPr>
          <w:sz w:val="16"/>
        </w:rPr>
        <w:t xml:space="preserve"> </w:t>
      </w:r>
      <w:r w:rsidRPr="00972158">
        <w:rPr>
          <w:rStyle w:val="StyleUnderline"/>
        </w:rPr>
        <w:t>displays</w:t>
      </w:r>
      <w:r w:rsidRPr="00972158">
        <w:rPr>
          <w:sz w:val="16"/>
        </w:rPr>
        <w:t xml:space="preserve"> </w:t>
      </w:r>
      <w:r w:rsidRPr="00972158">
        <w:rPr>
          <w:rStyle w:val="Emphasis"/>
        </w:rPr>
        <w:t>monopolistic tendencies</w:t>
      </w:r>
      <w:r w:rsidRPr="00972158">
        <w:rPr>
          <w:sz w:val="16"/>
        </w:rPr>
        <w:t xml:space="preserve"> </w:t>
      </w:r>
      <w:r w:rsidRPr="00972158">
        <w:rPr>
          <w:rStyle w:val="StyleUnderline"/>
        </w:rPr>
        <w:t xml:space="preserve">that curtail economic innovation and deepen </w:t>
      </w:r>
      <w:r w:rsidRPr="00972158">
        <w:rPr>
          <w:rStyle w:val="Emphasis"/>
        </w:rPr>
        <w:t>inequality</w:t>
      </w:r>
      <w:r w:rsidRPr="00972158">
        <w:rPr>
          <w:sz w:val="16"/>
        </w:rPr>
        <w:t xml:space="preserve">; but by no means is this an inevitability (Mann &amp; Iazzolino, 2019). </w:t>
      </w:r>
      <w:r w:rsidRPr="00972158">
        <w:rPr>
          <w:rStyle w:val="StyleUnderline"/>
        </w:rPr>
        <w:t>Traditional legal approaches</w:t>
      </w:r>
      <w:r w:rsidRPr="00972158">
        <w:rPr>
          <w:sz w:val="16"/>
        </w:rPr>
        <w:t xml:space="preserve"> to managing the rights, relations and conduct of persons and businesses engaged in commerce </w:t>
      </w:r>
      <w:r w:rsidRPr="00972158">
        <w:rPr>
          <w:rStyle w:val="StyleUnderline"/>
        </w:rPr>
        <w:t xml:space="preserve">demand a </w:t>
      </w:r>
      <w:r w:rsidRPr="00972158">
        <w:rPr>
          <w:rStyle w:val="Emphasis"/>
        </w:rPr>
        <w:t>major overhaul</w:t>
      </w:r>
      <w:r w:rsidRPr="00972158">
        <w:rPr>
          <w:sz w:val="16"/>
        </w:rPr>
        <w:t xml:space="preserve"> </w:t>
      </w:r>
      <w:r w:rsidRPr="00972158">
        <w:rPr>
          <w:rStyle w:val="StyleUnderline"/>
        </w:rPr>
        <w:t>in the digital context</w:t>
      </w:r>
      <w:r w:rsidRPr="00972158">
        <w:rPr>
          <w:sz w:val="16"/>
        </w:rPr>
        <w:t xml:space="preserve"> (See Figure 5). This pertains to both commercial laws and to new rules concerning techno-design.</w:t>
      </w:r>
    </w:p>
    <w:p w14:paraId="2B9B5376" w14:textId="77777777" w:rsidR="00A803C0" w:rsidRPr="00972158" w:rsidRDefault="00A803C0" w:rsidP="00A803C0">
      <w:pPr>
        <w:rPr>
          <w:sz w:val="16"/>
        </w:rPr>
      </w:pPr>
      <w:r w:rsidRPr="00972158">
        <w:rPr>
          <w:sz w:val="16"/>
        </w:rPr>
        <w:t>4.2.1 Changes to commercial laws</w:t>
      </w:r>
    </w:p>
    <w:p w14:paraId="00DD933D" w14:textId="77777777" w:rsidR="00A803C0" w:rsidRPr="00972158" w:rsidRDefault="00A803C0" w:rsidP="00A803C0">
      <w:pPr>
        <w:rPr>
          <w:sz w:val="16"/>
        </w:rPr>
      </w:pPr>
      <w:r w:rsidRPr="00972158">
        <w:rPr>
          <w:sz w:val="16"/>
        </w:rPr>
        <w:t xml:space="preserve">a) Competition law: </w:t>
      </w:r>
      <w:r w:rsidRPr="00972158">
        <w:rPr>
          <w:rStyle w:val="StyleUnderline"/>
          <w:highlight w:val="yellow"/>
        </w:rPr>
        <w:t xml:space="preserve">Current approaches </w:t>
      </w:r>
      <w:r w:rsidRPr="00972158">
        <w:rPr>
          <w:rStyle w:val="StyleUnderline"/>
        </w:rPr>
        <w:t xml:space="preserve">in </w:t>
      </w:r>
      <w:r w:rsidRPr="00972158">
        <w:rPr>
          <w:rStyle w:val="Emphasis"/>
        </w:rPr>
        <w:t>competition law</w:t>
      </w:r>
      <w:r w:rsidRPr="00972158">
        <w:rPr>
          <w:sz w:val="16"/>
        </w:rPr>
        <w:t xml:space="preserve"> </w:t>
      </w:r>
      <w:r w:rsidRPr="00972158">
        <w:rPr>
          <w:rStyle w:val="StyleUnderline"/>
        </w:rPr>
        <w:t xml:space="preserve">tend to </w:t>
      </w:r>
      <w:r w:rsidRPr="00972158">
        <w:rPr>
          <w:rStyle w:val="StyleUnderline"/>
          <w:highlight w:val="yellow"/>
        </w:rPr>
        <w:t>regard short term</w:t>
      </w:r>
      <w:r w:rsidRPr="00972158">
        <w:rPr>
          <w:rStyle w:val="StyleUnderline"/>
        </w:rPr>
        <w:t xml:space="preserve"> consumer </w:t>
      </w:r>
      <w:r w:rsidRPr="00972158">
        <w:rPr>
          <w:rStyle w:val="StyleUnderline"/>
          <w:highlight w:val="yellow"/>
        </w:rPr>
        <w:t xml:space="preserve">pricing </w:t>
      </w:r>
      <w:r w:rsidRPr="00972158">
        <w:rPr>
          <w:rStyle w:val="StyleUnderline"/>
        </w:rPr>
        <w:t xml:space="preserve">gains </w:t>
      </w:r>
      <w:r w:rsidRPr="00972158">
        <w:rPr>
          <w:rStyle w:val="StyleUnderline"/>
          <w:highlight w:val="yellow"/>
        </w:rPr>
        <w:t>as</w:t>
      </w:r>
      <w:r w:rsidRPr="00972158">
        <w:rPr>
          <w:rStyle w:val="StyleUnderline"/>
        </w:rPr>
        <w:t xml:space="preserve"> an </w:t>
      </w:r>
      <w:r w:rsidRPr="00972158">
        <w:rPr>
          <w:rStyle w:val="StyleUnderline"/>
          <w:highlight w:val="yellow"/>
        </w:rPr>
        <w:t>adequate</w:t>
      </w:r>
      <w:r w:rsidRPr="00972158">
        <w:rPr>
          <w:rStyle w:val="StyleUnderline"/>
        </w:rPr>
        <w:t xml:space="preserve"> indicator </w:t>
      </w:r>
      <w:r w:rsidRPr="00972158">
        <w:rPr>
          <w:rStyle w:val="StyleUnderline"/>
          <w:highlight w:val="yellow"/>
        </w:rPr>
        <w:t>of</w:t>
      </w:r>
      <w:r w:rsidRPr="00972158">
        <w:rPr>
          <w:rStyle w:val="StyleUnderline"/>
        </w:rPr>
        <w:t xml:space="preserve"> vibrant market </w:t>
      </w:r>
      <w:r w:rsidRPr="00972158">
        <w:rPr>
          <w:rStyle w:val="StyleUnderline"/>
          <w:highlight w:val="yellow"/>
        </w:rPr>
        <w:t>competition</w:t>
      </w:r>
      <w:r w:rsidRPr="00972158">
        <w:rPr>
          <w:sz w:val="16"/>
        </w:rPr>
        <w:t xml:space="preserve"> (</w:t>
      </w:r>
      <w:r w:rsidRPr="00972158">
        <w:rPr>
          <w:rStyle w:val="Emphasis"/>
        </w:rPr>
        <w:t>Khan, 2019</w:t>
      </w:r>
      <w:r w:rsidRPr="00972158">
        <w:rPr>
          <w:sz w:val="16"/>
        </w:rPr>
        <w:t xml:space="preserve">). Understandably, </w:t>
      </w:r>
      <w:r w:rsidRPr="00972158">
        <w:rPr>
          <w:rStyle w:val="StyleUnderline"/>
        </w:rPr>
        <w:t>this signal becomes</w:t>
      </w:r>
      <w:r w:rsidRPr="00972158">
        <w:rPr>
          <w:sz w:val="16"/>
        </w:rPr>
        <w:t xml:space="preserve"> extremely </w:t>
      </w:r>
      <w:r w:rsidRPr="00972158">
        <w:rPr>
          <w:rStyle w:val="Emphasis"/>
        </w:rPr>
        <w:t>misleading</w:t>
      </w:r>
      <w:r w:rsidRPr="00972158">
        <w:rPr>
          <w:sz w:val="16"/>
        </w:rPr>
        <w:t xml:space="preserve"> </w:t>
      </w:r>
      <w:r w:rsidRPr="00972158">
        <w:rPr>
          <w:rStyle w:val="StyleUnderline"/>
        </w:rPr>
        <w:t xml:space="preserve">in emerging digital markets where </w:t>
      </w:r>
      <w:r w:rsidRPr="00972158">
        <w:rPr>
          <w:rStyle w:val="Emphasis"/>
        </w:rPr>
        <w:t>dominant platform companies</w:t>
      </w:r>
      <w:r w:rsidRPr="00972158">
        <w:rPr>
          <w:sz w:val="16"/>
        </w:rPr>
        <w:t xml:space="preserve"> </w:t>
      </w:r>
      <w:r w:rsidRPr="00972158">
        <w:rPr>
          <w:rStyle w:val="StyleUnderline"/>
        </w:rPr>
        <w:t xml:space="preserve">often pursue strategies of free/deep-discounted products and services with an eye on long term consolidation of the network-data advantage for </w:t>
      </w:r>
      <w:r w:rsidRPr="00972158">
        <w:rPr>
          <w:rStyle w:val="Emphasis"/>
        </w:rPr>
        <w:t>market domination</w:t>
      </w:r>
      <w:r w:rsidRPr="00972158">
        <w:rPr>
          <w:sz w:val="16"/>
        </w:rPr>
        <w:t xml:space="preserve"> (Curbing Corporate Power Alliance, 2019). In this scenario, </w:t>
      </w:r>
      <w:r w:rsidRPr="00972158">
        <w:rPr>
          <w:rStyle w:val="StyleUnderline"/>
          <w:highlight w:val="yellow"/>
        </w:rPr>
        <w:t>competition law must</w:t>
      </w:r>
      <w:r w:rsidRPr="00972158">
        <w:rPr>
          <w:rStyle w:val="StyleUnderline"/>
        </w:rPr>
        <w:t xml:space="preserve"> move away from a narrow, neoliberal </w:t>
      </w:r>
      <w:r w:rsidRPr="00972158">
        <w:rPr>
          <w:rStyle w:val="Emphasis"/>
        </w:rPr>
        <w:t>consumer welfarist</w:t>
      </w:r>
      <w:r w:rsidRPr="00972158">
        <w:rPr>
          <w:sz w:val="16"/>
        </w:rPr>
        <w:t xml:space="preserve"> </w:t>
      </w:r>
      <w:r w:rsidRPr="00972158">
        <w:rPr>
          <w:rStyle w:val="StyleUnderline"/>
        </w:rPr>
        <w:t>approach</w:t>
      </w:r>
      <w:r w:rsidRPr="00972158">
        <w:rPr>
          <w:sz w:val="16"/>
        </w:rPr>
        <w:t xml:space="preserve">. Instead, </w:t>
      </w:r>
      <w:r w:rsidRPr="00972158">
        <w:rPr>
          <w:rStyle w:val="StyleUnderline"/>
        </w:rPr>
        <w:t xml:space="preserve">it must </w:t>
      </w:r>
      <w:r w:rsidRPr="00972158">
        <w:rPr>
          <w:rStyle w:val="StyleUnderline"/>
          <w:highlight w:val="yellow"/>
        </w:rPr>
        <w:t xml:space="preserve">adopt </w:t>
      </w:r>
      <w:r w:rsidRPr="00972158">
        <w:rPr>
          <w:rStyle w:val="Emphasis"/>
          <w:highlight w:val="yellow"/>
        </w:rPr>
        <w:t>economic structuralism</w:t>
      </w:r>
      <w:r w:rsidRPr="00972158">
        <w:rPr>
          <w:sz w:val="16"/>
          <w:highlight w:val="yellow"/>
        </w:rPr>
        <w:t xml:space="preserve"> </w:t>
      </w:r>
      <w:r w:rsidRPr="00972158">
        <w:rPr>
          <w:rStyle w:val="StyleUnderline"/>
          <w:highlight w:val="yellow"/>
        </w:rPr>
        <w:t>as a framework to address</w:t>
      </w:r>
      <w:r w:rsidRPr="00972158">
        <w:rPr>
          <w:rStyle w:val="StyleUnderline"/>
        </w:rPr>
        <w:t xml:space="preserve"> the undue advantage that </w:t>
      </w:r>
      <w:r w:rsidRPr="00972158">
        <w:rPr>
          <w:rStyle w:val="Emphasis"/>
          <w:highlight w:val="yellow"/>
        </w:rPr>
        <w:t>digital platforms</w:t>
      </w:r>
      <w:r w:rsidRPr="00972158">
        <w:rPr>
          <w:sz w:val="16"/>
        </w:rPr>
        <w:t xml:space="preserve"> </w:t>
      </w:r>
      <w:r w:rsidRPr="00972158">
        <w:rPr>
          <w:rStyle w:val="StyleUnderline"/>
        </w:rPr>
        <w:t>enjoy in their role as “unavoidable trading partners” in the multisided markets they control</w:t>
      </w:r>
      <w:r w:rsidRPr="00972158">
        <w:rPr>
          <w:sz w:val="16"/>
        </w:rPr>
        <w:t xml:space="preserve"> (Cremer et al., 2019). The </w:t>
      </w:r>
      <w:r w:rsidRPr="00972158">
        <w:rPr>
          <w:rStyle w:val="StyleUnderline"/>
        </w:rPr>
        <w:t xml:space="preserve">unique vantage that platforms occupy enables them to engage in upstream and downstream </w:t>
      </w:r>
      <w:r w:rsidRPr="00972158">
        <w:rPr>
          <w:rStyle w:val="Emphasis"/>
        </w:rPr>
        <w:t>price manipulation</w:t>
      </w:r>
      <w:r w:rsidRPr="00972158">
        <w:rPr>
          <w:sz w:val="16"/>
        </w:rPr>
        <w:t xml:space="preserve">, which policy must be able to check. The </w:t>
      </w:r>
      <w:r w:rsidRPr="00972158">
        <w:rPr>
          <w:rStyle w:val="Emphasis"/>
        </w:rPr>
        <w:t>opacity</w:t>
      </w:r>
      <w:r w:rsidRPr="00972158">
        <w:rPr>
          <w:sz w:val="16"/>
        </w:rPr>
        <w:t xml:space="preserve"> </w:t>
      </w:r>
      <w:r w:rsidRPr="00972158">
        <w:rPr>
          <w:rStyle w:val="StyleUnderline"/>
        </w:rPr>
        <w:t>that surrounds</w:t>
      </w:r>
      <w:r w:rsidRPr="00972158">
        <w:rPr>
          <w:sz w:val="16"/>
        </w:rPr>
        <w:t xml:space="preserve"> such </w:t>
      </w:r>
      <w:r w:rsidRPr="00972158">
        <w:rPr>
          <w:rStyle w:val="Emphasis"/>
        </w:rPr>
        <w:t>data</w:t>
      </w:r>
      <w:r w:rsidRPr="00972158">
        <w:rPr>
          <w:sz w:val="16"/>
        </w:rPr>
        <w:t xml:space="preserve">-supported gaming </w:t>
      </w:r>
      <w:r w:rsidRPr="00972158">
        <w:rPr>
          <w:rStyle w:val="StyleUnderline"/>
        </w:rPr>
        <w:t>by platform companies makes it difficult to</w:t>
      </w:r>
      <w:r w:rsidRPr="00972158">
        <w:rPr>
          <w:sz w:val="16"/>
        </w:rPr>
        <w:t xml:space="preserve"> </w:t>
      </w:r>
      <w:r w:rsidRPr="00972158">
        <w:rPr>
          <w:rStyle w:val="Emphasis"/>
        </w:rPr>
        <w:t>identify</w:t>
      </w:r>
      <w:r w:rsidRPr="00972158">
        <w:rPr>
          <w:sz w:val="16"/>
        </w:rPr>
        <w:t xml:space="preserve"> </w:t>
      </w:r>
      <w:r w:rsidRPr="00972158">
        <w:rPr>
          <w:rStyle w:val="StyleUnderline"/>
        </w:rPr>
        <w:t xml:space="preserve">and </w:t>
      </w:r>
      <w:r w:rsidRPr="00972158">
        <w:rPr>
          <w:rStyle w:val="Emphasis"/>
        </w:rPr>
        <w:t>establish</w:t>
      </w:r>
      <w:r w:rsidRPr="00972158">
        <w:rPr>
          <w:sz w:val="16"/>
        </w:rPr>
        <w:t xml:space="preserve"> </w:t>
      </w:r>
      <w:r w:rsidRPr="00972158">
        <w:rPr>
          <w:rStyle w:val="StyleUnderline"/>
        </w:rPr>
        <w:t>proof of</w:t>
      </w:r>
      <w:r w:rsidRPr="00972158">
        <w:rPr>
          <w:sz w:val="16"/>
        </w:rPr>
        <w:t xml:space="preserve"> willful </w:t>
      </w:r>
      <w:r w:rsidRPr="00972158">
        <w:rPr>
          <w:rStyle w:val="Emphasis"/>
        </w:rPr>
        <w:t>anti-competitive conduct</w:t>
      </w:r>
      <w:r w:rsidRPr="00972158">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4F663592" w14:textId="77777777" w:rsidR="00A803C0" w:rsidRPr="00972158" w:rsidRDefault="00A803C0" w:rsidP="00A803C0">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1F21F48A" w14:textId="77777777" w:rsidR="00A803C0" w:rsidRPr="00972158" w:rsidRDefault="00A803C0" w:rsidP="00A803C0">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972158">
          <w:rPr>
            <w:rStyle w:val="Hyperlink"/>
          </w:rPr>
          <w:t>https://law.haifa.ac.il/images/ASCOLA16/GJAG.pdf</w:t>
        </w:r>
      </w:hyperlink>
      <w:r w:rsidRPr="00972158">
        <w:t>; 15 June 2021; AS]</w:t>
      </w:r>
    </w:p>
    <w:p w14:paraId="74AF108C" w14:textId="77777777" w:rsidR="00A803C0" w:rsidRPr="00972158" w:rsidRDefault="00A803C0" w:rsidP="00A803C0">
      <w:pPr>
        <w:rPr>
          <w:sz w:val="16"/>
        </w:rPr>
      </w:pPr>
      <w:r w:rsidRPr="00972158">
        <w:rPr>
          <w:sz w:val="16"/>
        </w:rPr>
        <w:t>1. Platforms and economic dependence</w:t>
      </w:r>
    </w:p>
    <w:p w14:paraId="7B1AB075" w14:textId="77777777" w:rsidR="00A803C0" w:rsidRPr="00972158" w:rsidRDefault="00A803C0" w:rsidP="00A803C0">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972158">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972158">
        <w:rPr>
          <w:rStyle w:val="StyleUnderline"/>
          <w:highlight w:val="yellow"/>
        </w:rPr>
        <w:t>becom</w:t>
      </w:r>
      <w:r w:rsidRPr="00972158">
        <w:rPr>
          <w:rStyle w:val="StyleUnderline"/>
        </w:rPr>
        <w:t>ing</w:t>
      </w:r>
      <w:r w:rsidRPr="00972158">
        <w:rPr>
          <w:sz w:val="16"/>
        </w:rPr>
        <w:t xml:space="preserve"> part of </w:t>
      </w:r>
      <w:r w:rsidRPr="00972158">
        <w:rPr>
          <w:rStyle w:val="Emphasis"/>
          <w:highlight w:val="yellow"/>
        </w:rPr>
        <w:t>digital conglomerates</w:t>
      </w:r>
      <w:r w:rsidRPr="00972158">
        <w:rPr>
          <w:sz w:val="16"/>
          <w:highlight w:val="yellow"/>
        </w:rPr>
        <w:t xml:space="preserve"> </w:t>
      </w:r>
      <w:r w:rsidRPr="00972158">
        <w:rPr>
          <w:rStyle w:val="StyleUnderline"/>
          <w:highlight w:val="yellow"/>
        </w:rPr>
        <w:t>with</w:t>
      </w:r>
      <w:r w:rsidRPr="00972158">
        <w:rPr>
          <w:rStyle w:val="StyleUnderline"/>
        </w:rPr>
        <w:t xml:space="preserve"> a </w:t>
      </w:r>
      <w:r w:rsidRPr="00972158">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49F08465" w14:textId="77777777" w:rsidR="00A803C0" w:rsidRPr="00972158" w:rsidRDefault="00A803C0" w:rsidP="00A803C0">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972158">
        <w:rPr>
          <w:rStyle w:val="Emphasis"/>
          <w:highlight w:val="yellow"/>
        </w:rPr>
        <w:t>positive feedback</w:t>
      </w:r>
      <w:r w:rsidRPr="00972158">
        <w:rPr>
          <w:sz w:val="16"/>
          <w:highlight w:val="yellow"/>
        </w:rPr>
        <w:t xml:space="preserve"> </w:t>
      </w:r>
      <w:r w:rsidRPr="00972158">
        <w:rPr>
          <w:rStyle w:val="StyleUnderline"/>
          <w:highlight w:val="yellow"/>
        </w:rPr>
        <w:t>generated by network effects</w:t>
      </w:r>
      <w:r w:rsidRPr="00972158">
        <w:rPr>
          <w:sz w:val="16"/>
        </w:rPr>
        <w:t xml:space="preserve">, in addition to economies of scale and scope, </w:t>
      </w:r>
      <w:r w:rsidRPr="00972158">
        <w:rPr>
          <w:rStyle w:val="StyleUnderline"/>
          <w:highlight w:val="yellow"/>
        </w:rPr>
        <w:t xml:space="preserve">can lead to a platform </w:t>
      </w:r>
      <w:r w:rsidRPr="00972158">
        <w:rPr>
          <w:rStyle w:val="StyleUnderline"/>
        </w:rPr>
        <w:t xml:space="preserve">reaching a </w:t>
      </w:r>
      <w:r w:rsidRPr="00972158">
        <w:rPr>
          <w:rStyle w:val="StyleUnderline"/>
          <w:highlight w:val="yellow"/>
        </w:rPr>
        <w:t>size where, for</w:t>
      </w:r>
      <w:r w:rsidRPr="00972158">
        <w:rPr>
          <w:rStyle w:val="StyleUnderline"/>
        </w:rPr>
        <w:t xml:space="preserve"> its </w:t>
      </w:r>
      <w:r w:rsidRPr="00972158">
        <w:rPr>
          <w:rStyle w:val="StyleUnderline"/>
          <w:highlight w:val="yellow"/>
        </w:rPr>
        <w:t xml:space="preserve">rivals, it is </w:t>
      </w:r>
      <w:r w:rsidRPr="00972158">
        <w:rPr>
          <w:rStyle w:val="Emphasis"/>
          <w:highlight w:val="yellow"/>
        </w:rPr>
        <w:t>no longer profitable</w:t>
      </w:r>
      <w:r w:rsidRPr="00972158">
        <w:rPr>
          <w:sz w:val="16"/>
          <w:highlight w:val="yellow"/>
        </w:rPr>
        <w:t xml:space="preserve"> </w:t>
      </w:r>
      <w:r w:rsidRPr="00972158">
        <w:rPr>
          <w:rStyle w:val="StyleUnderline"/>
          <w:highlight w:val="yellow"/>
        </w:rPr>
        <w:t xml:space="preserve">to </w:t>
      </w:r>
      <w:r w:rsidRPr="00972158">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2B13F554" w14:textId="77777777" w:rsidR="00A803C0" w:rsidRPr="00972158" w:rsidRDefault="00A803C0" w:rsidP="00A803C0">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972158">
        <w:rPr>
          <w:rStyle w:val="StyleUnderline"/>
          <w:highlight w:val="yellow"/>
        </w:rPr>
        <w:t>switching costs can make it</w:t>
      </w:r>
      <w:r w:rsidRPr="00972158">
        <w:rPr>
          <w:rStyle w:val="StyleUnderline"/>
        </w:rPr>
        <w:t xml:space="preserve"> </w:t>
      </w:r>
      <w:r w:rsidRPr="00972158">
        <w:rPr>
          <w:rStyle w:val="StyleUnderline"/>
          <w:highlight w:val="yellow"/>
        </w:rPr>
        <w:t>unrealistic for a provider 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972158">
        <w:rPr>
          <w:rStyle w:val="StyleUnderline"/>
          <w:highlight w:val="yellow"/>
        </w:rPr>
        <w:t xml:space="preserve">The result is an asymmetry of </w:t>
      </w:r>
      <w:r w:rsidRPr="00972158">
        <w:rPr>
          <w:rStyle w:val="Emphasis"/>
          <w:highlight w:val="yellow"/>
        </w:rPr>
        <w:t>bargaining power</w:t>
      </w:r>
      <w:r w:rsidRPr="00972158">
        <w:rPr>
          <w:rStyle w:val="StyleUnderline"/>
          <w:highlight w:val="yellow"/>
        </w:rPr>
        <w:t xml:space="preserve"> to</w:t>
      </w:r>
      <w:r w:rsidRPr="00972158">
        <w:rPr>
          <w:rStyle w:val="StyleUnderline"/>
        </w:rPr>
        <w:t xml:space="preserve"> the detriment of </w:t>
      </w:r>
      <w:r w:rsidRPr="00972158">
        <w:rPr>
          <w:rStyle w:val="StyleUnderline"/>
          <w:highlight w:val="yellow"/>
        </w:rPr>
        <w:t>those who depend on the platform</w:t>
      </w:r>
      <w:r w:rsidRPr="00972158">
        <w:rPr>
          <w:sz w:val="16"/>
        </w:rPr>
        <w:t xml:space="preserve">. In other words, </w:t>
      </w:r>
      <w:r w:rsidRPr="00972158">
        <w:rPr>
          <w:rStyle w:val="StyleUnderline"/>
          <w:highlight w:val="yellow"/>
        </w:rPr>
        <w:t>there is</w:t>
      </w:r>
      <w:r w:rsidRPr="00972158">
        <w:rPr>
          <w:rStyle w:val="StyleUnderline"/>
        </w:rPr>
        <w:t xml:space="preserve"> an </w:t>
      </w:r>
      <w:r w:rsidRPr="00972158">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37B75ACD" w14:textId="77777777" w:rsidR="00A803C0" w:rsidRPr="00972158" w:rsidRDefault="00A803C0" w:rsidP="00A803C0">
      <w:pPr>
        <w:rPr>
          <w:sz w:val="16"/>
        </w:rPr>
      </w:pPr>
      <w:r w:rsidRPr="00972158">
        <w:rPr>
          <w:sz w:val="16"/>
        </w:rPr>
        <w:t>2. Dominant power and uneven bargaining power</w:t>
      </w:r>
    </w:p>
    <w:p w14:paraId="102348A9" w14:textId="77777777" w:rsidR="00A803C0" w:rsidRPr="00972158" w:rsidRDefault="00A803C0" w:rsidP="00A803C0">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972158">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972158">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972158">
        <w:rPr>
          <w:rStyle w:val="StyleUnderline"/>
          <w:highlight w:val="yellow"/>
        </w:rPr>
        <w:t>which</w:t>
      </w:r>
      <w:r w:rsidRPr="00972158">
        <w:rPr>
          <w:rStyle w:val="StyleUnderline"/>
        </w:rPr>
        <w:t xml:space="preserve"> end up </w:t>
      </w:r>
      <w:r w:rsidRPr="00972158">
        <w:rPr>
          <w:rStyle w:val="StyleUnderline"/>
          <w:highlight w:val="yellow"/>
        </w:rPr>
        <w:t>impos</w:t>
      </w:r>
      <w:r w:rsidRPr="00972158">
        <w:rPr>
          <w:rStyle w:val="StyleUnderline"/>
        </w:rPr>
        <w:t xml:space="preserve">ing an excessive </w:t>
      </w:r>
      <w:r w:rsidRPr="00972158">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972158">
        <w:rPr>
          <w:rStyle w:val="StyleUnderline"/>
          <w:highlight w:val="yellow"/>
        </w:rPr>
        <w:t xml:space="preserve">exercise </w:t>
      </w:r>
      <w:r w:rsidRPr="00972158">
        <w:rPr>
          <w:rStyle w:val="StyleUnderline"/>
        </w:rPr>
        <w:t xml:space="preserve">of relative market power </w:t>
      </w:r>
      <w:r w:rsidRPr="00972158">
        <w:rPr>
          <w:rStyle w:val="StyleUnderline"/>
          <w:highlight w:val="yellow"/>
        </w:rPr>
        <w:t>can have</w:t>
      </w:r>
      <w:r w:rsidRPr="00972158">
        <w:rPr>
          <w:sz w:val="16"/>
        </w:rPr>
        <w:t xml:space="preserve">, in turn, </w:t>
      </w:r>
      <w:r w:rsidRPr="00972158">
        <w:rPr>
          <w:rStyle w:val="StyleUnderline"/>
          <w:highlight w:val="yellow"/>
        </w:rPr>
        <w:t>a</w:t>
      </w:r>
      <w:r w:rsidRPr="00972158">
        <w:rPr>
          <w:sz w:val="16"/>
          <w:highlight w:val="yellow"/>
        </w:rPr>
        <w:t xml:space="preserve"> </w:t>
      </w:r>
      <w:r w:rsidRPr="00972158">
        <w:rPr>
          <w:rStyle w:val="Emphasis"/>
          <w:highlight w:val="yellow"/>
        </w:rPr>
        <w:t>feedback-loop effect</w:t>
      </w:r>
      <w:r w:rsidRPr="00972158">
        <w:rPr>
          <w:sz w:val="16"/>
        </w:rPr>
        <w:t>, as it reinforces the existing situation of economic dependence.</w:t>
      </w:r>
    </w:p>
    <w:p w14:paraId="34A73B3C" w14:textId="77777777" w:rsidR="00A803C0" w:rsidRPr="00972158" w:rsidRDefault="00A803C0" w:rsidP="00A803C0">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972158">
        <w:rPr>
          <w:rStyle w:val="StyleUnderline"/>
          <w:highlight w:val="yellow"/>
        </w:rPr>
        <w:t>use the information</w:t>
      </w:r>
      <w:r w:rsidRPr="00972158">
        <w:rPr>
          <w:rStyle w:val="StyleUnderline"/>
        </w:rPr>
        <w:t xml:space="preserve"> it obtains </w:t>
      </w:r>
      <w:r w:rsidRPr="00972158">
        <w:rPr>
          <w:rStyle w:val="StyleUnderline"/>
          <w:highlight w:val="yellow"/>
        </w:rPr>
        <w:t xml:space="preserve">as intermediary to </w:t>
      </w:r>
      <w:r w:rsidRPr="00972158">
        <w:rPr>
          <w:rStyle w:val="Emphasis"/>
          <w:highlight w:val="yellow"/>
        </w:rPr>
        <w:t>favour</w:t>
      </w:r>
      <w:r w:rsidRPr="00972158">
        <w:rPr>
          <w:rStyle w:val="Emphasis"/>
        </w:rPr>
        <w:t xml:space="preserve"> the </w:t>
      </w:r>
      <w:r w:rsidRPr="00972158">
        <w:rPr>
          <w:rStyle w:val="Emphasis"/>
          <w:highlight w:val="yellow"/>
        </w:rPr>
        <w:t>marketing of its own</w:t>
      </w:r>
      <w:r w:rsidRPr="00972158">
        <w:rPr>
          <w:rStyle w:val="Emphasis"/>
        </w:rPr>
        <w:t xml:space="preserve"> </w:t>
      </w:r>
      <w:r w:rsidRPr="00972158">
        <w:rPr>
          <w:rStyle w:val="Emphasis"/>
          <w:highlight w:val="yellow"/>
        </w:rPr>
        <w:t>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972158">
        <w:rPr>
          <w:rStyle w:val="StyleUnderline"/>
          <w:highlight w:val="yellow"/>
        </w:rPr>
        <w:t>Not being able to access</w:t>
      </w:r>
      <w:r w:rsidRPr="00972158">
        <w:rPr>
          <w:rStyle w:val="StyleUnderline"/>
        </w:rPr>
        <w:t xml:space="preserve"> such </w:t>
      </w:r>
      <w:r w:rsidRPr="00972158">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972158">
        <w:rPr>
          <w:rStyle w:val="Emphasis"/>
          <w:highlight w:val="yellow"/>
        </w:rPr>
        <w:t>dependence</w:t>
      </w:r>
      <w:r w:rsidRPr="00972158">
        <w:rPr>
          <w:sz w:val="16"/>
        </w:rPr>
        <w:t>.</w:t>
      </w:r>
    </w:p>
    <w:p w14:paraId="0E983D59" w14:textId="77777777" w:rsidR="00A803C0" w:rsidRPr="00972158" w:rsidRDefault="00A803C0" w:rsidP="00A803C0">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01763CED" w14:textId="77777777" w:rsidR="00A803C0" w:rsidRPr="00972158" w:rsidRDefault="00A803C0" w:rsidP="00A803C0">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could be </w:t>
      </w:r>
      <w:r w:rsidRPr="00972158">
        <w:rPr>
          <w:rStyle w:val="Emphasis"/>
        </w:rPr>
        <w:t>competition</w:t>
      </w:r>
      <w:r w:rsidRPr="00972158">
        <w:rPr>
          <w:sz w:val="16"/>
        </w:rPr>
        <w:t>. 31</w:t>
      </w:r>
    </w:p>
    <w:p w14:paraId="300C0F6A" w14:textId="77777777" w:rsidR="00A803C0" w:rsidRPr="00972158" w:rsidRDefault="00A803C0" w:rsidP="00A803C0">
      <w:pPr>
        <w:rPr>
          <w:sz w:val="16"/>
        </w:rPr>
      </w:pPr>
      <w:r w:rsidRPr="00972158">
        <w:rPr>
          <w:sz w:val="16"/>
        </w:rPr>
        <w:t xml:space="preserve">For instance, taking the commissions’ example, </w:t>
      </w:r>
      <w:r w:rsidRPr="00972158">
        <w:rPr>
          <w:rStyle w:val="StyleUnderline"/>
        </w:rPr>
        <w:t xml:space="preserve">if the platform’s relative market power allows it to raise commissions only to certain suppliers, the resulting differentiated charges can lead to a downstream </w:t>
      </w:r>
      <w:r w:rsidRPr="00972158">
        <w:rPr>
          <w:rStyle w:val="Emphasis"/>
        </w:rPr>
        <w:t>distortion of competition</w:t>
      </w:r>
      <w:r w:rsidRPr="00972158">
        <w:rPr>
          <w:sz w:val="16"/>
        </w:rPr>
        <w:t xml:space="preserve">. 32 On the other hand, </w:t>
      </w:r>
      <w:r w:rsidRPr="00972158">
        <w:rPr>
          <w:rStyle w:val="StyleUnderline"/>
        </w:rPr>
        <w:t>in the refusal to grant access to data</w:t>
      </w:r>
      <w:r w:rsidRPr="00972158">
        <w:rPr>
          <w:sz w:val="16"/>
        </w:rPr>
        <w:t xml:space="preserve"> example, while a vertical-bilateral approach would enable a claim for damages generated on those who cannot access their data, </w:t>
      </w:r>
      <w:r w:rsidRPr="00972158">
        <w:rPr>
          <w:rStyle w:val="StyleUnderline"/>
        </w:rPr>
        <w:t xml:space="preserve">a horizontal-collective approach allows an analysis of whether there are </w:t>
      </w:r>
      <w:r w:rsidRPr="00972158">
        <w:rPr>
          <w:rStyle w:val="Emphasis"/>
        </w:rPr>
        <w:t>artificial barriers</w:t>
      </w:r>
      <w:r w:rsidRPr="00972158">
        <w:rPr>
          <w:sz w:val="16"/>
        </w:rPr>
        <w:t xml:space="preserve"> </w:t>
      </w:r>
      <w:r w:rsidRPr="00972158">
        <w:rPr>
          <w:rStyle w:val="StyleUnderline"/>
        </w:rPr>
        <w:t xml:space="preserve">that </w:t>
      </w:r>
      <w:r w:rsidRPr="00972158">
        <w:rPr>
          <w:rStyle w:val="Emphasis"/>
        </w:rPr>
        <w:t>obstruct competition</w:t>
      </w:r>
      <w:r w:rsidRPr="00972158">
        <w:rPr>
          <w:sz w:val="16"/>
        </w:rPr>
        <w:t xml:space="preserve"> </w:t>
      </w:r>
      <w:r w:rsidRPr="00972158">
        <w:rPr>
          <w:rStyle w:val="StyleUnderline"/>
        </w:rPr>
        <w:t>in the platform</w:t>
      </w:r>
      <w:r w:rsidRPr="00972158">
        <w:rPr>
          <w:sz w:val="16"/>
        </w:rPr>
        <w:t xml:space="preserve"> market. Moreover, the </w:t>
      </w:r>
      <w:r w:rsidRPr="00972158">
        <w:rPr>
          <w:rStyle w:val="StyleUnderline"/>
        </w:rPr>
        <w:t xml:space="preserve">imposition of </w:t>
      </w:r>
      <w:r w:rsidRPr="00972158">
        <w:rPr>
          <w:rStyle w:val="Emphasis"/>
        </w:rPr>
        <w:t>exclusive distribution clauses</w:t>
      </w:r>
      <w:r w:rsidRPr="00972158">
        <w:rPr>
          <w:sz w:val="16"/>
        </w:rPr>
        <w:t xml:space="preserve"> or other formulas </w:t>
      </w:r>
      <w:r w:rsidRPr="00972158">
        <w:rPr>
          <w:rStyle w:val="StyleUnderline"/>
        </w:rPr>
        <w:t>that increases switching costs can cause the same effect</w:t>
      </w:r>
      <w:r w:rsidRPr="00972158">
        <w:rPr>
          <w:sz w:val="16"/>
        </w:rPr>
        <w:t>. 33</w:t>
      </w:r>
    </w:p>
    <w:p w14:paraId="59B81BA4" w14:textId="77777777" w:rsidR="00A803C0" w:rsidRPr="00972158" w:rsidRDefault="00A803C0" w:rsidP="00A803C0">
      <w:pPr>
        <w:rPr>
          <w:sz w:val="16"/>
        </w:rPr>
      </w:pPr>
      <w:r w:rsidRPr="00972158">
        <w:rPr>
          <w:rStyle w:val="StyleUnderline"/>
          <w:highlight w:val="yellow"/>
        </w:rPr>
        <w:t xml:space="preserve">Platforms have </w:t>
      </w:r>
      <w:r w:rsidRPr="00972158">
        <w:rPr>
          <w:rStyle w:val="Emphasis"/>
          <w:highlight w:val="yellow"/>
        </w:rPr>
        <w:t>incentives to</w:t>
      </w:r>
      <w:r w:rsidRPr="00972158">
        <w:rPr>
          <w:sz w:val="16"/>
        </w:rPr>
        <w:t xml:space="preserve"> be the first to </w:t>
      </w:r>
      <w:r w:rsidRPr="00972158">
        <w:rPr>
          <w:rStyle w:val="Emphasis"/>
          <w:highlight w:val="yellow"/>
        </w:rPr>
        <w:t>adopt this</w:t>
      </w:r>
      <w:r w:rsidRPr="00972158">
        <w:rPr>
          <w:sz w:val="16"/>
          <w:highlight w:val="yellow"/>
        </w:rPr>
        <w:t xml:space="preserve"> </w:t>
      </w:r>
      <w:r w:rsidRPr="00972158">
        <w:rPr>
          <w:sz w:val="16"/>
        </w:rPr>
        <w:t xml:space="preserve">type of </w:t>
      </w:r>
      <w:r w:rsidRPr="00972158">
        <w:rPr>
          <w:rStyle w:val="Emphasis"/>
          <w:highlight w:val="yellow"/>
        </w:rPr>
        <w:t>strategy</w:t>
      </w:r>
      <w:r w:rsidRPr="00972158">
        <w:rPr>
          <w:sz w:val="16"/>
          <w:highlight w:val="yellow"/>
        </w:rPr>
        <w:t xml:space="preserve">, </w:t>
      </w:r>
      <w:r w:rsidRPr="00972158">
        <w:rPr>
          <w:rStyle w:val="StyleUnderline"/>
          <w:highlight w:val="yellow"/>
        </w:rPr>
        <w:t>because</w:t>
      </w:r>
      <w:r w:rsidRPr="00972158">
        <w:rPr>
          <w:rStyle w:val="StyleUnderline"/>
        </w:rPr>
        <w:t xml:space="preserve"> by doing so </w:t>
      </w:r>
      <w:r w:rsidRPr="00972158">
        <w:rPr>
          <w:rStyle w:val="StyleUnderline"/>
          <w:highlight w:val="yellow"/>
        </w:rPr>
        <w:t xml:space="preserve">they can take advantage in the </w:t>
      </w:r>
      <w:r w:rsidRPr="00972158">
        <w:rPr>
          <w:rStyle w:val="Emphasis"/>
          <w:highlight w:val="yellow"/>
        </w:rPr>
        <w:t>winner-takes-all race</w:t>
      </w:r>
      <w:r w:rsidRPr="00972158">
        <w:rPr>
          <w:sz w:val="16"/>
        </w:rPr>
        <w:t xml:space="preserve">. 34 In this context, one of the </w:t>
      </w:r>
      <w:r w:rsidRPr="00972158">
        <w:rPr>
          <w:rStyle w:val="StyleUnderline"/>
        </w:rPr>
        <w:t xml:space="preserve">main questions is when these aggressive strategies should be regarded as </w:t>
      </w:r>
      <w:r w:rsidRPr="00972158">
        <w:rPr>
          <w:rStyle w:val="Emphasis"/>
        </w:rPr>
        <w:t>anti-competitive</w:t>
      </w:r>
      <w:r w:rsidRPr="00972158">
        <w:rPr>
          <w:sz w:val="16"/>
        </w:rPr>
        <w:t xml:space="preserve">. To this end, competition law usually resorts to the rule of dominance.35 </w:t>
      </w:r>
      <w:r w:rsidRPr="00972158">
        <w:rPr>
          <w:rStyle w:val="Emphasis"/>
          <w:highlight w:val="yellow"/>
        </w:rPr>
        <w:t>Dominant power</w:t>
      </w:r>
      <w:r w:rsidRPr="00972158">
        <w:rPr>
          <w:sz w:val="16"/>
        </w:rPr>
        <w:t xml:space="preserve"> is a legal fiction that —based on economic parameters— </w:t>
      </w:r>
      <w:r w:rsidRPr="00972158">
        <w:rPr>
          <w:rStyle w:val="StyleUnderline"/>
          <w:highlight w:val="yellow"/>
        </w:rPr>
        <w:t>distinguishes whether a firm has</w:t>
      </w:r>
      <w:r w:rsidRPr="00972158">
        <w:rPr>
          <w:rStyle w:val="StyleUnderline"/>
        </w:rPr>
        <w:t xml:space="preserve"> sufficient market </w:t>
      </w:r>
      <w:r w:rsidRPr="00972158">
        <w:rPr>
          <w:rStyle w:val="StyleUnderline"/>
          <w:highlight w:val="yellow"/>
        </w:rPr>
        <w:t>power to behave with independence</w:t>
      </w:r>
      <w:r w:rsidRPr="00972158">
        <w:rPr>
          <w:rStyle w:val="StyleUnderline"/>
        </w:rPr>
        <w:t xml:space="preserve"> from competitors</w:t>
      </w:r>
      <w:r w:rsidRPr="00972158">
        <w:rPr>
          <w:sz w:val="16"/>
        </w:rPr>
        <w:t xml:space="preserve">36 and/or customers37 on </w:t>
      </w:r>
      <w:r w:rsidRPr="00972158">
        <w:rPr>
          <w:rStyle w:val="StyleUnderline"/>
        </w:rPr>
        <w:t>a constant basis</w:t>
      </w:r>
      <w:r w:rsidRPr="00972158">
        <w:rPr>
          <w:sz w:val="16"/>
        </w:rPr>
        <w:t xml:space="preserve">. If so, </w:t>
      </w:r>
      <w:r w:rsidRPr="00972158">
        <w:rPr>
          <w:rStyle w:val="StyleUnderline"/>
        </w:rPr>
        <w:t>their behaviour is scrutinised to assess whether it has an</w:t>
      </w:r>
      <w:r w:rsidRPr="00972158">
        <w:rPr>
          <w:sz w:val="16"/>
        </w:rPr>
        <w:t xml:space="preserve"> </w:t>
      </w:r>
      <w:r w:rsidRPr="00972158">
        <w:rPr>
          <w:rStyle w:val="StyleUnderline"/>
        </w:rPr>
        <w:t>economic justification or,</w:t>
      </w:r>
      <w:r w:rsidRPr="00972158">
        <w:rPr>
          <w:sz w:val="16"/>
        </w:rPr>
        <w:t xml:space="preserve"> on the contrary, </w:t>
      </w:r>
      <w:r w:rsidRPr="00972158">
        <w:rPr>
          <w:rStyle w:val="StyleUnderline"/>
        </w:rPr>
        <w:t>whether it was carried out to</w:t>
      </w:r>
      <w:r w:rsidRPr="00972158">
        <w:rPr>
          <w:sz w:val="16"/>
        </w:rPr>
        <w:t xml:space="preserve"> </w:t>
      </w:r>
      <w:r w:rsidRPr="00972158">
        <w:rPr>
          <w:rStyle w:val="Emphasis"/>
        </w:rPr>
        <w:t>exclude competitors</w:t>
      </w:r>
      <w:r w:rsidRPr="00972158">
        <w:rPr>
          <w:sz w:val="16"/>
        </w:rPr>
        <w:t xml:space="preserve"> </w:t>
      </w:r>
      <w:r w:rsidRPr="00972158">
        <w:rPr>
          <w:rStyle w:val="StyleUnderline"/>
        </w:rPr>
        <w:t xml:space="preserve">or exploit the market. </w:t>
      </w:r>
      <w:r w:rsidRPr="00972158">
        <w:rPr>
          <w:rStyle w:val="StyleUnderline"/>
          <w:highlight w:val="yellow"/>
        </w:rPr>
        <w:t xml:space="preserve">Yet, in </w:t>
      </w:r>
      <w:r w:rsidRPr="00972158">
        <w:rPr>
          <w:rStyle w:val="Emphasis"/>
          <w:highlight w:val="yellow"/>
        </w:rPr>
        <w:t>digital</w:t>
      </w:r>
      <w:r w:rsidRPr="00972158">
        <w:rPr>
          <w:rStyle w:val="Emphasis"/>
        </w:rPr>
        <w:t xml:space="preserve"> platform </w:t>
      </w:r>
      <w:r w:rsidRPr="00972158">
        <w:rPr>
          <w:rStyle w:val="Emphasis"/>
          <w:highlight w:val="yellow"/>
        </w:rPr>
        <w:t>markets</w:t>
      </w:r>
      <w:r w:rsidRPr="00972158">
        <w:rPr>
          <w:sz w:val="16"/>
        </w:rPr>
        <w:t xml:space="preserve"> (and in the data economy in general) </w:t>
      </w:r>
      <w:r w:rsidRPr="00972158">
        <w:rPr>
          <w:rStyle w:val="StyleUnderline"/>
          <w:highlight w:val="yellow"/>
        </w:rPr>
        <w:t>this rule faces</w:t>
      </w:r>
      <w:r w:rsidRPr="00972158">
        <w:rPr>
          <w:rStyle w:val="StyleUnderline"/>
        </w:rPr>
        <w:t xml:space="preserve"> </w:t>
      </w:r>
      <w:r w:rsidRPr="00972158">
        <w:rPr>
          <w:rStyle w:val="Emphasis"/>
        </w:rPr>
        <w:t xml:space="preserve">several </w:t>
      </w:r>
      <w:r w:rsidRPr="00972158">
        <w:rPr>
          <w:rStyle w:val="Emphasis"/>
          <w:highlight w:val="yellow"/>
        </w:rPr>
        <w:t>difficulties</w:t>
      </w:r>
      <w:r w:rsidRPr="00972158">
        <w:rPr>
          <w:sz w:val="16"/>
        </w:rPr>
        <w:t xml:space="preserve">.38 First, </w:t>
      </w:r>
      <w:r w:rsidRPr="00972158">
        <w:rPr>
          <w:rStyle w:val="StyleUnderline"/>
          <w:highlight w:val="yellow"/>
        </w:rPr>
        <w:t xml:space="preserve">since platforms have </w:t>
      </w:r>
      <w:r w:rsidRPr="00972158">
        <w:rPr>
          <w:rStyle w:val="Emphasis"/>
          <w:highlight w:val="yellow"/>
        </w:rPr>
        <w:t>multiple sides</w:t>
      </w:r>
      <w:r w:rsidRPr="00972158">
        <w:rPr>
          <w:sz w:val="16"/>
        </w:rPr>
        <w:t xml:space="preserve">, </w:t>
      </w:r>
      <w:r w:rsidRPr="00972158">
        <w:rPr>
          <w:rStyle w:val="StyleUnderline"/>
        </w:rPr>
        <w:t>it is complex to understand the distribution of power among them</w:t>
      </w:r>
      <w:r w:rsidRPr="00972158">
        <w:rPr>
          <w:sz w:val="16"/>
        </w:rPr>
        <w:t>.</w:t>
      </w:r>
    </w:p>
    <w:p w14:paraId="07094886" w14:textId="77777777" w:rsidR="00A803C0" w:rsidRPr="00972158" w:rsidRDefault="00A803C0" w:rsidP="00A803C0">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972158">
        <w:rPr>
          <w:rStyle w:val="StyleUnderline"/>
          <w:highlight w:val="yellow"/>
        </w:rPr>
        <w:t xml:space="preserve">a platform can make </w:t>
      </w:r>
      <w:r w:rsidRPr="00972158">
        <w:rPr>
          <w:rStyle w:val="Emphasis"/>
          <w:highlight w:val="yellow"/>
        </w:rPr>
        <w:t>strategic use of dependence</w:t>
      </w:r>
      <w:r w:rsidRPr="00972158">
        <w:rPr>
          <w:sz w:val="16"/>
          <w:highlight w:val="yellow"/>
        </w:rPr>
        <w:t xml:space="preserve"> </w:t>
      </w:r>
      <w:r w:rsidRPr="00972158">
        <w:rPr>
          <w:rStyle w:val="StyleUnderline"/>
          <w:highlight w:val="yellow"/>
        </w:rPr>
        <w:t>to reach a position</w:t>
      </w:r>
      <w:r w:rsidRPr="00972158">
        <w:rPr>
          <w:sz w:val="16"/>
          <w:highlight w:val="yellow"/>
        </w:rPr>
        <w:t xml:space="preserve"> </w:t>
      </w:r>
      <w:r w:rsidRPr="00972158">
        <w:rPr>
          <w:rStyle w:val="StyleUnderline"/>
          <w:highlight w:val="yellow"/>
        </w:rPr>
        <w:t xml:space="preserve">of dominance that will later allow it to win the </w:t>
      </w:r>
      <w:r w:rsidRPr="00972158">
        <w:rPr>
          <w:rStyle w:val="Emphasis"/>
          <w:highlight w:val="yellow"/>
        </w:rPr>
        <w:t>whole market</w:t>
      </w:r>
      <w:r w:rsidRPr="00972158">
        <w:rPr>
          <w:sz w:val="16"/>
        </w:rPr>
        <w:t>.</w:t>
      </w:r>
    </w:p>
    <w:p w14:paraId="0A2FE1B3" w14:textId="77777777" w:rsidR="00A803C0" w:rsidRPr="00972158" w:rsidRDefault="00A803C0" w:rsidP="00A803C0">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69F23929" w14:textId="77777777" w:rsidR="00A803C0" w:rsidRPr="00972158" w:rsidRDefault="00A803C0" w:rsidP="00A803C0">
      <w:r w:rsidRPr="00972158">
        <w:rPr>
          <w:rStyle w:val="Style13ptBold"/>
        </w:rPr>
        <w:t>Gurumurthy et al. ’20</w:t>
      </w:r>
      <w:r w:rsidRPr="00972158">
        <w:t xml:space="preserve"> [Anita “Unskewing the Data Value Chain: A Policy Research Agenda for Equitable Platform Economies”; (September 1, 2020); Available at SSRN: </w:t>
      </w:r>
      <w:hyperlink r:id="rId9" w:history="1">
        <w:r w:rsidRPr="00972158">
          <w:rPr>
            <w:rStyle w:val="Hyperlink"/>
          </w:rPr>
          <w:t>https://ssrn.com/abstract=3872492</w:t>
        </w:r>
      </w:hyperlink>
      <w:r w:rsidRPr="00972158">
        <w:t>; AS]</w:t>
      </w:r>
    </w:p>
    <w:p w14:paraId="0C87CF63" w14:textId="77777777" w:rsidR="00A803C0" w:rsidRPr="00972158" w:rsidRDefault="00A803C0" w:rsidP="00A803C0">
      <w:pPr>
        <w:rPr>
          <w:sz w:val="16"/>
        </w:rPr>
      </w:pPr>
      <w:r w:rsidRPr="00972158">
        <w:rPr>
          <w:rStyle w:val="StyleUnderline"/>
          <w:highlight w:val="yellow"/>
        </w:rPr>
        <w:t>Development is</w:t>
      </w:r>
      <w:r w:rsidRPr="00972158">
        <w:rPr>
          <w:rStyle w:val="StyleUnderline"/>
        </w:rPr>
        <w:t xml:space="preserve"> about </w:t>
      </w:r>
      <w:r w:rsidRPr="00972158">
        <w:rPr>
          <w:rStyle w:val="StyleUnderline"/>
          <w:highlight w:val="yellow"/>
        </w:rPr>
        <w:t xml:space="preserve">how </w:t>
      </w:r>
      <w:r w:rsidRPr="00972158">
        <w:rPr>
          <w:rStyle w:val="Emphasis"/>
          <w:highlight w:val="yellow"/>
        </w:rPr>
        <w:t>developing countries</w:t>
      </w:r>
      <w:r w:rsidRPr="00972158">
        <w:rPr>
          <w:sz w:val="16"/>
        </w:rPr>
        <w:t xml:space="preserve"> </w:t>
      </w:r>
      <w:r w:rsidRPr="00972158">
        <w:rPr>
          <w:rStyle w:val="StyleUnderline"/>
        </w:rPr>
        <w:t xml:space="preserve">can </w:t>
      </w:r>
      <w:r w:rsidRPr="00972158">
        <w:rPr>
          <w:rStyle w:val="StyleUnderline"/>
          <w:highlight w:val="yellow"/>
        </w:rPr>
        <w:t>move out of</w:t>
      </w:r>
      <w:r w:rsidRPr="00972158">
        <w:rPr>
          <w:rStyle w:val="StyleUnderline"/>
        </w:rPr>
        <w:t xml:space="preserve"> highly </w:t>
      </w:r>
      <w:r w:rsidRPr="00972158">
        <w:rPr>
          <w:rStyle w:val="StyleUnderline"/>
          <w:highlight w:val="yellow"/>
        </w:rPr>
        <w:t xml:space="preserve">competitive activities with low margins to </w:t>
      </w:r>
      <w:r w:rsidRPr="00972158">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972158">
        <w:rPr>
          <w:rStyle w:val="StyleUnderline"/>
          <w:highlight w:val="yellow"/>
        </w:rPr>
        <w:t>transition</w:t>
      </w:r>
      <w:r w:rsidRPr="00972158">
        <w:rPr>
          <w:rStyle w:val="StyleUnderline"/>
        </w:rPr>
        <w:t xml:space="preserve"> that </w:t>
      </w:r>
      <w:r w:rsidRPr="00972158">
        <w:rPr>
          <w:rStyle w:val="StyleUnderline"/>
          <w:highlight w:val="yellow"/>
        </w:rPr>
        <w:t>requires developing countries</w:t>
      </w:r>
      <w:r w:rsidRPr="00972158">
        <w:rPr>
          <w:rStyle w:val="StyleUnderline"/>
        </w:rPr>
        <w:t xml:space="preserve"> to </w:t>
      </w:r>
      <w:r w:rsidRPr="00972158">
        <w:rPr>
          <w:rStyle w:val="StyleUnderline"/>
          <w:highlight w:val="yellow"/>
        </w:rPr>
        <w:t>ensure</w:t>
      </w:r>
      <w:r w:rsidRPr="00972158">
        <w:rPr>
          <w:rStyle w:val="StyleUnderline"/>
        </w:rPr>
        <w:t xml:space="preserve"> that their </w:t>
      </w:r>
      <w:r w:rsidRPr="00972158">
        <w:rPr>
          <w:rStyle w:val="StyleUnderline"/>
          <w:highlight w:val="yellow"/>
        </w:rPr>
        <w:t xml:space="preserve">productivity </w:t>
      </w:r>
      <w:r w:rsidRPr="00972158">
        <w:rPr>
          <w:rStyle w:val="StyleUnderline"/>
        </w:rPr>
        <w:t xml:space="preserve">gains </w:t>
      </w:r>
      <w:r w:rsidRPr="00972158">
        <w:rPr>
          <w:rStyle w:val="StyleUnderline"/>
          <w:highlight w:val="yellow"/>
        </w:rPr>
        <w:t xml:space="preserve">and digital capabilities are in a </w:t>
      </w:r>
      <w:r w:rsidRPr="00972158">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972158">
        <w:rPr>
          <w:rStyle w:val="StyleUnderline"/>
          <w:highlight w:val="yellow"/>
        </w:rPr>
        <w:t>intelligence premium” harvested by</w:t>
      </w:r>
      <w:r w:rsidRPr="00972158">
        <w:rPr>
          <w:sz w:val="16"/>
          <w:highlight w:val="yellow"/>
        </w:rPr>
        <w:t xml:space="preserve"> </w:t>
      </w:r>
      <w:r w:rsidRPr="00972158">
        <w:rPr>
          <w:rStyle w:val="Emphasis"/>
          <w:highlight w:val="yellow"/>
        </w:rPr>
        <w:t>dominant platform</w:t>
      </w:r>
      <w:r w:rsidRPr="00972158">
        <w:rPr>
          <w:sz w:val="16"/>
        </w:rPr>
        <w:t>-lead firm</w:t>
      </w:r>
      <w:r w:rsidRPr="00972158">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972158">
        <w:rPr>
          <w:rStyle w:val="StyleUnderline"/>
          <w:highlight w:val="yellow"/>
        </w:rPr>
        <w:t>impair</w:t>
      </w:r>
      <w:r w:rsidRPr="00972158">
        <w:rPr>
          <w:rStyle w:val="StyleUnderline"/>
        </w:rPr>
        <w:t>ing</w:t>
      </w:r>
      <w:r w:rsidRPr="00972158">
        <w:rPr>
          <w:sz w:val="16"/>
        </w:rPr>
        <w:t xml:space="preserve"> the </w:t>
      </w:r>
      <w:r w:rsidRPr="00972158">
        <w:rPr>
          <w:rStyle w:val="Emphasis"/>
          <w:highlight w:val="yellow"/>
        </w:rPr>
        <w:t>global 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72158">
        <w:rPr>
          <w:rStyle w:val="StyleUnderline"/>
          <w:highlight w:val="yellow"/>
        </w:rPr>
        <w:t xml:space="preserve">data </w:t>
      </w:r>
      <w:r w:rsidRPr="00972158">
        <w:rPr>
          <w:rStyle w:val="StyleUnderline"/>
        </w:rPr>
        <w:t>and digital intelligence</w:t>
      </w:r>
      <w:r w:rsidRPr="00972158">
        <w:rPr>
          <w:sz w:val="16"/>
        </w:rPr>
        <w:t xml:space="preserve"> </w:t>
      </w:r>
      <w:r w:rsidRPr="00972158">
        <w:rPr>
          <w:rStyle w:val="Emphasis"/>
          <w:highlight w:val="yellow"/>
        </w:rPr>
        <w:t>unfairly cement</w:t>
      </w:r>
      <w:r w:rsidRPr="00972158">
        <w:rPr>
          <w:sz w:val="16"/>
        </w:rPr>
        <w:t xml:space="preserve"> </w:t>
      </w:r>
      <w:r w:rsidRPr="00972158">
        <w:rPr>
          <w:rStyle w:val="StyleUnderline"/>
        </w:rPr>
        <w:t xml:space="preserve">the competitive </w:t>
      </w:r>
      <w:r w:rsidRPr="00972158">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972158">
        <w:rPr>
          <w:rStyle w:val="StyleUnderline"/>
          <w:highlight w:val="yellow"/>
        </w:rPr>
        <w:t>represents a</w:t>
      </w:r>
      <w:r w:rsidRPr="00972158">
        <w:rPr>
          <w:sz w:val="16"/>
        </w:rPr>
        <w:t xml:space="preserve"> highly contested </w:t>
      </w:r>
      <w:r w:rsidRPr="00972158">
        <w:rPr>
          <w:rStyle w:val="Emphasis"/>
          <w:highlight w:val="yellow"/>
        </w:rPr>
        <w:t>faultline</w:t>
      </w:r>
      <w:r w:rsidRPr="00972158">
        <w:rPr>
          <w:sz w:val="16"/>
          <w:highlight w:val="yellow"/>
        </w:rPr>
        <w:t xml:space="preserve"> </w:t>
      </w:r>
      <w:r w:rsidRPr="00972158">
        <w:rPr>
          <w:rStyle w:val="StyleUnderline"/>
          <w:highlight w:val="yellow"/>
        </w:rPr>
        <w:t>in</w:t>
      </w:r>
      <w:r w:rsidRPr="00972158">
        <w:rPr>
          <w:rStyle w:val="StyleUnderline"/>
        </w:rPr>
        <w:t xml:space="preserve"> global resource </w:t>
      </w:r>
      <w:r w:rsidRPr="00972158">
        <w:rPr>
          <w:rStyle w:val="StyleUnderline"/>
          <w:highlight w:val="yellow"/>
        </w:rPr>
        <w:t>redistribution</w:t>
      </w:r>
      <w:r w:rsidRPr="00972158">
        <w:rPr>
          <w:sz w:val="16"/>
        </w:rPr>
        <w:t>.</w:t>
      </w:r>
    </w:p>
    <w:p w14:paraId="512BB53F" w14:textId="77777777" w:rsidR="00A803C0" w:rsidRPr="00972158" w:rsidRDefault="00A803C0" w:rsidP="00A803C0">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14D51924" w14:textId="77777777" w:rsidR="00A803C0" w:rsidRPr="00972158" w:rsidRDefault="00A803C0" w:rsidP="00A803C0">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4E323918" w14:textId="77777777" w:rsidR="00A803C0" w:rsidRPr="00972158" w:rsidRDefault="00A803C0" w:rsidP="00A803C0">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72158">
        <w:rPr>
          <w:rStyle w:val="StyleUnderline"/>
          <w:highlight w:val="yellow"/>
        </w:rPr>
        <w:t xml:space="preserve">juggernaut of </w:t>
      </w:r>
      <w:r w:rsidRPr="00972158">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972158">
        <w:rPr>
          <w:rStyle w:val="StyleUnderline"/>
          <w:highlight w:val="yellow"/>
        </w:rPr>
        <w:t>in</w:t>
      </w:r>
      <w:r w:rsidRPr="00972158">
        <w:rPr>
          <w:rStyle w:val="StyleUnderline"/>
        </w:rPr>
        <w:t xml:space="preserve"> critical areas like</w:t>
      </w:r>
      <w:r w:rsidRPr="00972158">
        <w:rPr>
          <w:sz w:val="16"/>
        </w:rPr>
        <w:t xml:space="preserve"> </w:t>
      </w:r>
      <w:r w:rsidRPr="00972158">
        <w:rPr>
          <w:rStyle w:val="Emphasis"/>
          <w:highlight w:val="yellow"/>
        </w:rPr>
        <w:t>trade</w:t>
      </w:r>
      <w:r w:rsidRPr="00972158">
        <w:rPr>
          <w:sz w:val="16"/>
        </w:rPr>
        <w:t xml:space="preserve">, taxation </w:t>
      </w:r>
      <w:r w:rsidRPr="00972158">
        <w:rPr>
          <w:rStyle w:val="StyleUnderline"/>
          <w:highlight w:val="yellow"/>
        </w:rPr>
        <w:t>and</w:t>
      </w:r>
      <w:r w:rsidRPr="00972158">
        <w:rPr>
          <w:sz w:val="16"/>
          <w:highlight w:val="yellow"/>
        </w:rPr>
        <w:t xml:space="preserve"> </w:t>
      </w:r>
      <w:r w:rsidRPr="00972158">
        <w:rPr>
          <w:rStyle w:val="Emphasis"/>
          <w:highlight w:val="yellow"/>
        </w:rPr>
        <w:t>capital flows</w:t>
      </w:r>
      <w:r w:rsidRPr="00972158">
        <w:rPr>
          <w:sz w:val="16"/>
        </w:rPr>
        <w:t xml:space="preserve"> </w:t>
      </w:r>
      <w:r w:rsidRPr="00972158">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972158">
        <w:rPr>
          <w:rStyle w:val="Emphasis"/>
          <w:highlight w:val="yellow"/>
        </w:rPr>
        <w:t>overhaul</w:t>
      </w:r>
      <w:r w:rsidRPr="00972158">
        <w:rPr>
          <w:sz w:val="16"/>
          <w:highlight w:val="yellow"/>
        </w:rPr>
        <w:t xml:space="preserve"> </w:t>
      </w:r>
      <w:r w:rsidRPr="00972158">
        <w:rPr>
          <w:rStyle w:val="StyleUnderline"/>
          <w:highlight w:val="yellow"/>
        </w:rPr>
        <w:t>that accounts for</w:t>
      </w:r>
      <w:r w:rsidRPr="00972158">
        <w:rPr>
          <w:rStyle w:val="StyleUnderline"/>
        </w:rPr>
        <w:t xml:space="preserve"> the </w:t>
      </w:r>
      <w:r w:rsidRPr="00972158">
        <w:rPr>
          <w:rStyle w:val="Emphasis"/>
          <w:highlight w:val="yellow"/>
        </w:rPr>
        <w:t>realpolitik</w:t>
      </w:r>
      <w:r w:rsidRPr="00972158">
        <w:rPr>
          <w:rStyle w:val="StyleUnderline"/>
          <w:highlight w:val="yellow"/>
        </w:rPr>
        <w:t xml:space="preserve"> of</w:t>
      </w:r>
      <w:r w:rsidRPr="00972158">
        <w:rPr>
          <w:sz w:val="16"/>
          <w:highlight w:val="yellow"/>
        </w:rPr>
        <w:t xml:space="preserve"> </w:t>
      </w:r>
      <w:r w:rsidRPr="00972158">
        <w:rPr>
          <w:rStyle w:val="Emphasis"/>
          <w:highlight w:val="yellow"/>
        </w:rPr>
        <w:t>geo-economic power</w:t>
      </w:r>
      <w:r w:rsidRPr="00972158">
        <w:rPr>
          <w:sz w:val="16"/>
        </w:rPr>
        <w:t>.</w:t>
      </w:r>
    </w:p>
    <w:p w14:paraId="77C51E57" w14:textId="77777777" w:rsidR="00A803C0" w:rsidRPr="00972158" w:rsidRDefault="00A803C0" w:rsidP="00A803C0">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029DA87" w14:textId="77777777" w:rsidR="00A803C0" w:rsidRPr="00972158" w:rsidRDefault="00A803C0" w:rsidP="00A803C0">
      <w:pPr>
        <w:rPr>
          <w:sz w:val="16"/>
        </w:rPr>
      </w:pPr>
      <w:r w:rsidRPr="00972158">
        <w:rPr>
          <w:sz w:val="16"/>
        </w:rPr>
        <w:t>Area 1. Reining in Big Tech power through traditional policy instruments</w:t>
      </w:r>
    </w:p>
    <w:p w14:paraId="40B14EAD" w14:textId="77777777" w:rsidR="00A803C0" w:rsidRPr="00972158" w:rsidRDefault="00A803C0" w:rsidP="00A803C0">
      <w:pPr>
        <w:rPr>
          <w:sz w:val="16"/>
        </w:rPr>
      </w:pPr>
      <w:r w:rsidRPr="00972158">
        <w:rPr>
          <w:sz w:val="16"/>
        </w:rPr>
        <w:t xml:space="preserve">In mainstream policy discourses in the digital arena, there is increasing recognition that </w:t>
      </w:r>
      <w:r w:rsidRPr="00972158">
        <w:rPr>
          <w:rStyle w:val="Emphasis"/>
          <w:highlight w:val="yellow"/>
        </w:rPr>
        <w:t>competition</w:t>
      </w:r>
      <w:r w:rsidRPr="00972158">
        <w:rPr>
          <w:sz w:val="16"/>
        </w:rPr>
        <w:t xml:space="preserve"> and taxation </w:t>
      </w:r>
      <w:r w:rsidRPr="00972158">
        <w:rPr>
          <w:rStyle w:val="StyleUnderline"/>
          <w:highlight w:val="yellow"/>
        </w:rPr>
        <w:t>policy</w:t>
      </w:r>
      <w:r w:rsidRPr="00972158">
        <w:rPr>
          <w:rStyle w:val="StyleUnderline"/>
        </w:rPr>
        <w:t xml:space="preserve"> reform </w:t>
      </w:r>
      <w:r w:rsidRPr="00972158">
        <w:rPr>
          <w:rStyle w:val="StyleUnderline"/>
          <w:highlight w:val="yellow"/>
        </w:rPr>
        <w:t>are</w:t>
      </w:r>
      <w:r w:rsidRPr="00972158">
        <w:rPr>
          <w:rStyle w:val="StyleUnderline"/>
        </w:rPr>
        <w:t xml:space="preserve"> urgently </w:t>
      </w:r>
      <w:r w:rsidRPr="00972158">
        <w:rPr>
          <w:rStyle w:val="StyleUnderline"/>
          <w:highlight w:val="yellow"/>
        </w:rPr>
        <w:t>needed to</w:t>
      </w:r>
      <w:r w:rsidRPr="00972158">
        <w:rPr>
          <w:sz w:val="16"/>
        </w:rPr>
        <w:t xml:space="preserve"> effectively </w:t>
      </w:r>
      <w:r w:rsidRPr="00972158">
        <w:rPr>
          <w:rStyle w:val="StyleUnderline"/>
          <w:highlight w:val="yellow"/>
        </w:rPr>
        <w:t>curb</w:t>
      </w:r>
      <w:r w:rsidRPr="00972158">
        <w:rPr>
          <w:sz w:val="16"/>
          <w:highlight w:val="yellow"/>
        </w:rPr>
        <w:t xml:space="preserve"> </w:t>
      </w:r>
      <w:r w:rsidRPr="00972158">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6D241052" w14:textId="77777777" w:rsidR="00A803C0" w:rsidRPr="00972158" w:rsidRDefault="00A803C0" w:rsidP="00A803C0">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972158">
        <w:rPr>
          <w:rStyle w:val="Emphasis"/>
          <w:highlight w:val="yellow"/>
        </w:rPr>
        <w:t>structural separations</w:t>
      </w:r>
      <w:r w:rsidRPr="00972158">
        <w:rPr>
          <w:sz w:val="16"/>
          <w:highlight w:val="yellow"/>
        </w:rPr>
        <w:t xml:space="preserve"> </w:t>
      </w:r>
      <w:r w:rsidRPr="00972158">
        <w:rPr>
          <w:rStyle w:val="StyleUnderline"/>
          <w:highlight w:val="yellow"/>
        </w:rPr>
        <w:t>to be effected in</w:t>
      </w:r>
      <w:r w:rsidRPr="00972158">
        <w:rPr>
          <w:sz w:val="16"/>
          <w:highlight w:val="yellow"/>
        </w:rPr>
        <w:t xml:space="preserve"> </w:t>
      </w:r>
      <w:r w:rsidRPr="00972158">
        <w:rPr>
          <w:rStyle w:val="Emphasis"/>
          <w:highlight w:val="yellow"/>
        </w:rPr>
        <w:t>data value chains</w:t>
      </w:r>
      <w:r w:rsidRPr="00972158">
        <w:rPr>
          <w:sz w:val="16"/>
          <w:highlight w:val="yellow"/>
        </w:rPr>
        <w:t xml:space="preserve"> </w:t>
      </w:r>
      <w:r w:rsidRPr="00972158">
        <w:rPr>
          <w:rStyle w:val="StyleUnderline"/>
          <w:highlight w:val="yellow"/>
        </w:rPr>
        <w:t>to ensure</w:t>
      </w:r>
      <w:r w:rsidRPr="00972158">
        <w:rPr>
          <w:sz w:val="16"/>
        </w:rPr>
        <w:t xml:space="preserve"> that </w:t>
      </w:r>
      <w:r w:rsidRPr="00972158">
        <w:rPr>
          <w:rStyle w:val="StyleUnderline"/>
          <w:highlight w:val="yellow"/>
        </w:rPr>
        <w:t>corporations</w:t>
      </w:r>
      <w:r w:rsidRPr="00972158">
        <w:rPr>
          <w:sz w:val="16"/>
          <w:highlight w:val="yellow"/>
        </w:rPr>
        <w:t xml:space="preserve"> </w:t>
      </w:r>
      <w:r w:rsidRPr="00972158">
        <w:rPr>
          <w:rStyle w:val="StyleUnderline"/>
          <w:highlight w:val="yellow"/>
        </w:rPr>
        <w:t>controlling</w:t>
      </w:r>
      <w:r w:rsidRPr="00972158">
        <w:rPr>
          <w:sz w:val="16"/>
        </w:rPr>
        <w:t xml:space="preserve"> </w:t>
      </w:r>
      <w:r w:rsidRPr="00972158">
        <w:rPr>
          <w:rStyle w:val="Emphasis"/>
        </w:rPr>
        <w:t xml:space="preserve">essential </w:t>
      </w:r>
      <w:r w:rsidRPr="00972158">
        <w:rPr>
          <w:rStyle w:val="Emphasis"/>
          <w:highlight w:val="yellow"/>
        </w:rPr>
        <w:t>platform</w:t>
      </w:r>
      <w:r w:rsidRPr="00972158">
        <w:rPr>
          <w:rStyle w:val="Emphasis"/>
        </w:rPr>
        <w:t xml:space="preserve"> infrastructure</w:t>
      </w:r>
      <w:r w:rsidRPr="00972158">
        <w:rPr>
          <w:rStyle w:val="Emphasis"/>
          <w:highlight w:val="yellow"/>
        </w:rPr>
        <w:t>s</w:t>
      </w:r>
      <w:r w:rsidRPr="00972158">
        <w:rPr>
          <w:sz w:val="16"/>
        </w:rPr>
        <w:t xml:space="preserve"> </w:t>
      </w:r>
      <w:r w:rsidRPr="00972158">
        <w:rPr>
          <w:rStyle w:val="StyleUnderline"/>
          <w:highlight w:val="yellow"/>
        </w:rPr>
        <w:t>are not also</w:t>
      </w:r>
      <w:r w:rsidRPr="00972158">
        <w:rPr>
          <w:rStyle w:val="StyleUnderline"/>
        </w:rPr>
        <w:t xml:space="preserve"> </w:t>
      </w:r>
      <w:r w:rsidRPr="00972158">
        <w:rPr>
          <w:rStyle w:val="StyleUnderline"/>
          <w:highlight w:val="yellow"/>
        </w:rPr>
        <w:t>competing with</w:t>
      </w:r>
      <w:r w:rsidRPr="00972158">
        <w:rPr>
          <w:rStyle w:val="StyleUnderline"/>
        </w:rPr>
        <w:t xml:space="preserve"> the </w:t>
      </w:r>
      <w:r w:rsidRPr="00972158">
        <w:rPr>
          <w:rStyle w:val="StyleUnderline"/>
          <w:highlight w:val="yellow"/>
        </w:rPr>
        <w:t>businesses that transact goods</w:t>
      </w:r>
      <w:r w:rsidRPr="00972158">
        <w:rPr>
          <w:rStyle w:val="StyleUnderline"/>
        </w:rPr>
        <w:t xml:space="preserve"> and services on them, </w:t>
      </w:r>
      <w:r w:rsidRPr="00972158">
        <w:rPr>
          <w:rStyle w:val="StyleUnderline"/>
          <w:highlight w:val="yellow"/>
        </w:rPr>
        <w:t>the</w:t>
      </w:r>
      <w:r w:rsidRPr="00972158">
        <w:rPr>
          <w:rStyle w:val="StyleUnderline"/>
        </w:rPr>
        <w:t xml:space="preserve"> urgently </w:t>
      </w:r>
      <w:r w:rsidRPr="00972158">
        <w:rPr>
          <w:rStyle w:val="StyleUnderline"/>
          <w:highlight w:val="yellow"/>
        </w:rPr>
        <w:t>needed “</w:t>
      </w:r>
      <w:r w:rsidRPr="00972158">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972158">
        <w:rPr>
          <w:rStyle w:val="StyleUnderline"/>
          <w:highlight w:val="yellow"/>
        </w:rPr>
        <w:t>to over</w:t>
      </w:r>
      <w:r w:rsidRPr="00972158">
        <w:rPr>
          <w:rStyle w:val="StyleUnderline"/>
        </w:rPr>
        <w:t>haul</w:t>
      </w:r>
      <w:r w:rsidRPr="00972158">
        <w:rPr>
          <w:sz w:val="16"/>
        </w:rPr>
        <w:t xml:space="preserve"> traditional </w:t>
      </w:r>
      <w:r w:rsidRPr="00972158">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972158">
        <w:rPr>
          <w:rStyle w:val="StyleUnderline"/>
          <w:highlight w:val="yellow"/>
        </w:rPr>
        <w:t xml:space="preserve">in the </w:t>
      </w:r>
      <w:r w:rsidRPr="00972158">
        <w:rPr>
          <w:rStyle w:val="Emphasis"/>
          <w:highlight w:val="yellow"/>
        </w:rPr>
        <w:t>Global South</w:t>
      </w:r>
      <w:r w:rsidRPr="00972158">
        <w:rPr>
          <w:sz w:val="16"/>
        </w:rPr>
        <w:t xml:space="preserve"> as well.12</w:t>
      </w:r>
    </w:p>
    <w:p w14:paraId="1B9312F3" w14:textId="77777777" w:rsidR="00A803C0" w:rsidRPr="00972158" w:rsidRDefault="00A803C0" w:rsidP="00A803C0">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744AC32D" w14:textId="77777777" w:rsidR="00A803C0" w:rsidRPr="00972158" w:rsidRDefault="00A803C0" w:rsidP="00A803C0">
      <w:pPr>
        <w:pStyle w:val="Heading4"/>
      </w:pPr>
      <w:r w:rsidRPr="00972158">
        <w:t xml:space="preserve">Applying </w:t>
      </w:r>
      <w:r w:rsidRPr="00972158">
        <w:rPr>
          <w:u w:val="single"/>
        </w:rPr>
        <w:t>extraterritorial remedies</w:t>
      </w:r>
      <w:r w:rsidRPr="00972158">
        <w:t xml:space="preserve"> to dominant platforms in developing countries unlocks the benefits of the </w:t>
      </w:r>
      <w:r w:rsidRPr="00972158">
        <w:rPr>
          <w:u w:val="single"/>
        </w:rPr>
        <w:t>digital economy</w:t>
      </w:r>
      <w:r w:rsidRPr="00972158">
        <w:t xml:space="preserve">. </w:t>
      </w:r>
    </w:p>
    <w:p w14:paraId="732E7973" w14:textId="77777777" w:rsidR="00A803C0" w:rsidRPr="00972158" w:rsidRDefault="00A803C0" w:rsidP="00A803C0">
      <w:r w:rsidRPr="00972158">
        <w:rPr>
          <w:rStyle w:val="Style13ptBold"/>
        </w:rPr>
        <w:t>First ’21</w:t>
      </w:r>
      <w:r w:rsidRPr="00972158">
        <w:t xml:space="preserve"> [Harry; Professor of Trade Regulation @ NYU; “Digital Platforms and Competition Policy in Developing Countries”; </w:t>
      </w:r>
      <w:hyperlink r:id="rId10" w:history="1">
        <w:r w:rsidRPr="00972158">
          <w:rPr>
            <w:rStyle w:val="Hyperlink"/>
          </w:rPr>
          <w:t>https://papers.ssrn.com/sol3/papers.cfm?abstract_id=3864953</w:t>
        </w:r>
      </w:hyperlink>
      <w:r w:rsidRPr="00972158">
        <w:t>; AS]</w:t>
      </w:r>
    </w:p>
    <w:p w14:paraId="58F62464" w14:textId="77777777" w:rsidR="00A803C0" w:rsidRPr="00972158" w:rsidRDefault="00A803C0" w:rsidP="00A803C0">
      <w:pPr>
        <w:rPr>
          <w:sz w:val="16"/>
        </w:rPr>
      </w:pPr>
      <w:r w:rsidRPr="00972158">
        <w:rPr>
          <w:sz w:val="16"/>
        </w:rPr>
        <w:t xml:space="preserve">Despite these caveats, </w:t>
      </w:r>
      <w:r w:rsidRPr="00972158">
        <w:rPr>
          <w:rStyle w:val="StyleUnderline"/>
          <w:highlight w:val="yellow"/>
        </w:rPr>
        <w:t>it would be unwise for</w:t>
      </w:r>
      <w:r w:rsidRPr="00972158">
        <w:rPr>
          <w:sz w:val="16"/>
        </w:rPr>
        <w:t xml:space="preserve"> agencies in </w:t>
      </w:r>
      <w:r w:rsidRPr="00972158">
        <w:rPr>
          <w:rStyle w:val="StyleUnderline"/>
          <w:highlight w:val="yellow"/>
        </w:rPr>
        <w:t>developing countries to ignore</w:t>
      </w:r>
      <w:r w:rsidRPr="00972158">
        <w:rPr>
          <w:rStyle w:val="StyleUnderline"/>
        </w:rPr>
        <w:t xml:space="preserve"> </w:t>
      </w:r>
      <w:r w:rsidRPr="00972158">
        <w:rPr>
          <w:rStyle w:val="Emphasis"/>
        </w:rPr>
        <w:t>innovation</w:t>
      </w:r>
      <w:r w:rsidRPr="00972158">
        <w:rPr>
          <w:sz w:val="16"/>
        </w:rPr>
        <w:t xml:space="preserve"> </w:t>
      </w:r>
      <w:r w:rsidRPr="00972158">
        <w:rPr>
          <w:rStyle w:val="StyleUnderline"/>
        </w:rPr>
        <w:t xml:space="preserve">issues in </w:t>
      </w:r>
      <w:r w:rsidRPr="00972158">
        <w:rPr>
          <w:rStyle w:val="Emphasis"/>
          <w:highlight w:val="yellow"/>
        </w:rPr>
        <w:t xml:space="preserve">competition law </w:t>
      </w:r>
      <w:r w:rsidRPr="00972158">
        <w:rPr>
          <w:rStyle w:val="Emphasis"/>
        </w:rPr>
        <w:t>enforcement</w:t>
      </w:r>
      <w:r w:rsidRPr="00972158">
        <w:rPr>
          <w:sz w:val="16"/>
        </w:rPr>
        <w:t xml:space="preserve">. </w:t>
      </w:r>
      <w:r w:rsidRPr="00972158">
        <w:rPr>
          <w:rStyle w:val="Emphasis"/>
        </w:rPr>
        <w:t>Developing countries</w:t>
      </w:r>
      <w:r w:rsidRPr="00972158">
        <w:rPr>
          <w:sz w:val="16"/>
        </w:rPr>
        <w:t xml:space="preserve"> </w:t>
      </w:r>
      <w:r w:rsidRPr="00972158">
        <w:rPr>
          <w:rStyle w:val="StyleUnderline"/>
        </w:rPr>
        <w:t>have</w:t>
      </w:r>
      <w:r w:rsidRPr="00972158">
        <w:rPr>
          <w:sz w:val="16"/>
        </w:rPr>
        <w:t xml:space="preserve"> particular </w:t>
      </w:r>
      <w:r w:rsidRPr="00972158">
        <w:rPr>
          <w:rStyle w:val="StyleUnderline"/>
        </w:rPr>
        <w:t>policy concerns</w:t>
      </w:r>
      <w:r w:rsidRPr="00972158">
        <w:rPr>
          <w:sz w:val="16"/>
        </w:rPr>
        <w:t xml:space="preserve"> that may seem less important to developed countries. </w:t>
      </w:r>
      <w:r w:rsidRPr="00972158">
        <w:rPr>
          <w:rStyle w:val="StyleUnderline"/>
        </w:rPr>
        <w:t>One major concern</w:t>
      </w:r>
      <w:r w:rsidRPr="00972158">
        <w:rPr>
          <w:sz w:val="16"/>
        </w:rPr>
        <w:t xml:space="preserve">, of course, is </w:t>
      </w:r>
      <w:r w:rsidRPr="00972158">
        <w:rPr>
          <w:rStyle w:val="Emphasis"/>
        </w:rPr>
        <w:t>economic development</w:t>
      </w:r>
      <w:r w:rsidRPr="00972158">
        <w:rPr>
          <w:sz w:val="16"/>
        </w:rPr>
        <w:t xml:space="preserve">, </w:t>
      </w:r>
      <w:r w:rsidRPr="00972158">
        <w:rPr>
          <w:rStyle w:val="StyleUnderline"/>
        </w:rPr>
        <w:t xml:space="preserve">for which </w:t>
      </w:r>
      <w:r w:rsidRPr="00972158">
        <w:rPr>
          <w:rStyle w:val="Emphasis"/>
        </w:rPr>
        <w:t>innovation may</w:t>
      </w:r>
      <w:r w:rsidRPr="00972158">
        <w:rPr>
          <w:sz w:val="16"/>
        </w:rPr>
        <w:t xml:space="preserve"> </w:t>
      </w:r>
      <w:r w:rsidRPr="00972158">
        <w:rPr>
          <w:rStyle w:val="StyleUnderline"/>
        </w:rPr>
        <w:t>be a critical driver</w:t>
      </w:r>
      <w:r w:rsidRPr="00972158">
        <w:rPr>
          <w:sz w:val="16"/>
        </w:rPr>
        <w:t>, particularly if we view innovation in a less technology</w:t>
      </w:r>
      <w:r w:rsidRPr="00972158">
        <w:rPr>
          <w:rFonts w:ascii="Cambria Math" w:hAnsi="Cambria Math" w:cs="Cambria Math"/>
          <w:sz w:val="16"/>
        </w:rPr>
        <w:t>‐</w:t>
      </w:r>
      <w:r w:rsidRPr="00972158">
        <w:rPr>
          <w:sz w:val="16"/>
        </w:rPr>
        <w:t>centric way</w:t>
      </w:r>
      <w:r w:rsidRPr="00972158">
        <w:rPr>
          <w:rStyle w:val="StyleUnderline"/>
        </w:rPr>
        <w:t xml:space="preserve">. Another </w:t>
      </w:r>
      <w:r w:rsidRPr="00972158">
        <w:rPr>
          <w:rStyle w:val="StyleUnderline"/>
          <w:highlight w:val="yellow"/>
        </w:rPr>
        <w:t>major concern is</w:t>
      </w:r>
      <w:r w:rsidRPr="00972158">
        <w:rPr>
          <w:sz w:val="16"/>
          <w:highlight w:val="yellow"/>
        </w:rPr>
        <w:t xml:space="preserve"> </w:t>
      </w:r>
      <w:r w:rsidRPr="00972158">
        <w:rPr>
          <w:rStyle w:val="Emphasis"/>
          <w:highlight w:val="yellow"/>
        </w:rPr>
        <w:t>inclusive</w:t>
      </w:r>
      <w:r w:rsidRPr="00972158">
        <w:rPr>
          <w:rStyle w:val="Emphasis"/>
        </w:rPr>
        <w:t xml:space="preserve"> economic </w:t>
      </w:r>
      <w:r w:rsidRPr="00972158">
        <w:rPr>
          <w:rStyle w:val="Emphasis"/>
          <w:highlight w:val="yellow"/>
        </w:rPr>
        <w:t>growth</w:t>
      </w:r>
      <w:r w:rsidRPr="00972158">
        <w:rPr>
          <w:sz w:val="16"/>
          <w:highlight w:val="yellow"/>
        </w:rPr>
        <w:t xml:space="preserve">, </w:t>
      </w:r>
      <w:r w:rsidRPr="00972158">
        <w:rPr>
          <w:rStyle w:val="StyleUnderline"/>
          <w:highlight w:val="yellow"/>
        </w:rPr>
        <w:t>making certain</w:t>
      </w:r>
      <w:r w:rsidRPr="00972158">
        <w:rPr>
          <w:sz w:val="16"/>
        </w:rPr>
        <w:t xml:space="preserve"> that the </w:t>
      </w:r>
      <w:r w:rsidRPr="00972158">
        <w:rPr>
          <w:rStyle w:val="StyleUnderline"/>
          <w:highlight w:val="yellow"/>
        </w:rPr>
        <w:t xml:space="preserve">gains </w:t>
      </w:r>
      <w:r w:rsidRPr="00972158">
        <w:rPr>
          <w:rStyle w:val="StyleUnderline"/>
        </w:rPr>
        <w:t xml:space="preserve">from markets </w:t>
      </w:r>
      <w:r w:rsidRPr="00972158">
        <w:rPr>
          <w:rStyle w:val="StyleUnderline"/>
          <w:highlight w:val="yellow"/>
        </w:rPr>
        <w:t>are distributed</w:t>
      </w:r>
      <w:r w:rsidRPr="00972158">
        <w:rPr>
          <w:sz w:val="16"/>
        </w:rPr>
        <w:t xml:space="preserve"> </w:t>
      </w:r>
      <w:r w:rsidRPr="00972158">
        <w:rPr>
          <w:rStyle w:val="Emphasis"/>
        </w:rPr>
        <w:t xml:space="preserve">more </w:t>
      </w:r>
      <w:r w:rsidRPr="00972158">
        <w:rPr>
          <w:rStyle w:val="Emphasis"/>
          <w:highlight w:val="yellow"/>
        </w:rPr>
        <w:t>widely</w:t>
      </w:r>
      <w:r w:rsidRPr="00972158">
        <w:rPr>
          <w:sz w:val="16"/>
        </w:rPr>
        <w:t xml:space="preserve"> rather than less, particularly when it comes to groups that have faced discrimination or have not adequately participated in the economy. A </w:t>
      </w:r>
      <w:r w:rsidRPr="00972158">
        <w:rPr>
          <w:rStyle w:val="StyleUnderline"/>
          <w:highlight w:val="yellow"/>
        </w:rPr>
        <w:t xml:space="preserve">third concern is </w:t>
      </w:r>
      <w:r w:rsidRPr="00972158">
        <w:rPr>
          <w:rStyle w:val="Emphasis"/>
          <w:highlight w:val="yellow"/>
        </w:rPr>
        <w:t>sovereignty</w:t>
      </w:r>
      <w:r w:rsidRPr="00972158">
        <w:rPr>
          <w:sz w:val="16"/>
        </w:rPr>
        <w:t xml:space="preserve">, </w:t>
      </w:r>
      <w:r w:rsidRPr="00972158">
        <w:rPr>
          <w:rStyle w:val="StyleUnderline"/>
        </w:rPr>
        <w:t xml:space="preserve">to </w:t>
      </w:r>
      <w:r w:rsidRPr="00972158">
        <w:rPr>
          <w:rStyle w:val="StyleUnderline"/>
          <w:highlight w:val="yellow"/>
        </w:rPr>
        <w:t>make sure</w:t>
      </w:r>
      <w:r w:rsidRPr="00972158">
        <w:rPr>
          <w:rStyle w:val="StyleUnderline"/>
        </w:rPr>
        <w:t xml:space="preserve"> that a </w:t>
      </w:r>
      <w:r w:rsidRPr="00972158">
        <w:rPr>
          <w:rStyle w:val="Emphasis"/>
        </w:rPr>
        <w:t xml:space="preserve">developing </w:t>
      </w:r>
      <w:r w:rsidRPr="00972158">
        <w:rPr>
          <w:rStyle w:val="Emphasis"/>
          <w:highlight w:val="yellow"/>
        </w:rPr>
        <w:t>economy</w:t>
      </w:r>
      <w:r w:rsidRPr="00972158">
        <w:rPr>
          <w:rStyle w:val="StyleUnderline"/>
          <w:highlight w:val="yellow"/>
        </w:rPr>
        <w:t xml:space="preserve"> is</w:t>
      </w:r>
      <w:r w:rsidRPr="00972158">
        <w:rPr>
          <w:sz w:val="16"/>
          <w:highlight w:val="yellow"/>
        </w:rPr>
        <w:t xml:space="preserve"> </w:t>
      </w:r>
      <w:r w:rsidRPr="00972158">
        <w:rPr>
          <w:rStyle w:val="Emphasis"/>
          <w:highlight w:val="yellow"/>
        </w:rPr>
        <w:t>not dominated</w:t>
      </w:r>
      <w:r w:rsidRPr="00972158">
        <w:rPr>
          <w:sz w:val="16"/>
          <w:highlight w:val="yellow"/>
        </w:rPr>
        <w:t xml:space="preserve"> </w:t>
      </w:r>
      <w:r w:rsidRPr="00972158">
        <w:rPr>
          <w:rStyle w:val="StyleUnderline"/>
          <w:highlight w:val="yellow"/>
        </w:rPr>
        <w:t>by outside</w:t>
      </w:r>
      <w:r w:rsidRPr="00972158">
        <w:rPr>
          <w:rStyle w:val="StyleUnderline"/>
        </w:rPr>
        <w:t xml:space="preserve"> economic </w:t>
      </w:r>
      <w:r w:rsidRPr="00972158">
        <w:rPr>
          <w:rStyle w:val="StyleUnderline"/>
          <w:highlight w:val="yellow"/>
        </w:rPr>
        <w:t>interests</w:t>
      </w:r>
      <w:r w:rsidRPr="00972158">
        <w:rPr>
          <w:sz w:val="16"/>
        </w:rPr>
        <w:t xml:space="preserve">. </w:t>
      </w:r>
      <w:r w:rsidRPr="00972158">
        <w:rPr>
          <w:rStyle w:val="Emphasis"/>
        </w:rPr>
        <w:t>Competition enforcement</w:t>
      </w:r>
      <w:r w:rsidRPr="00972158">
        <w:rPr>
          <w:sz w:val="16"/>
        </w:rPr>
        <w:t xml:space="preserve"> that increases innovation, particularly </w:t>
      </w:r>
      <w:r w:rsidRPr="00972158">
        <w:rPr>
          <w:rStyle w:val="StyleUnderline"/>
        </w:rPr>
        <w:t>through</w:t>
      </w:r>
      <w:r w:rsidRPr="00972158">
        <w:rPr>
          <w:sz w:val="16"/>
        </w:rPr>
        <w:t xml:space="preserve"> an </w:t>
      </w:r>
      <w:r w:rsidRPr="00972158">
        <w:rPr>
          <w:rStyle w:val="StyleUnderline"/>
        </w:rPr>
        <w:t xml:space="preserve">emphasis on competitive rivalry in </w:t>
      </w:r>
      <w:r w:rsidRPr="00972158">
        <w:rPr>
          <w:rStyle w:val="Emphasis"/>
        </w:rPr>
        <w:t>dynamic markets</w:t>
      </w:r>
      <w:r w:rsidRPr="00972158">
        <w:rPr>
          <w:sz w:val="16"/>
        </w:rPr>
        <w:t xml:space="preserve">, </w:t>
      </w:r>
      <w:r w:rsidRPr="00972158">
        <w:rPr>
          <w:rStyle w:val="StyleUnderline"/>
        </w:rPr>
        <w:t>offers</w:t>
      </w:r>
      <w:r w:rsidRPr="00972158">
        <w:rPr>
          <w:sz w:val="16"/>
        </w:rPr>
        <w:t xml:space="preserve"> the </w:t>
      </w:r>
      <w:r w:rsidRPr="00972158">
        <w:rPr>
          <w:rStyle w:val="StyleUnderline"/>
        </w:rPr>
        <w:t>possibility of advancing all</w:t>
      </w:r>
      <w:r w:rsidRPr="00972158">
        <w:rPr>
          <w:sz w:val="16"/>
        </w:rPr>
        <w:t xml:space="preserve"> three </w:t>
      </w:r>
      <w:r w:rsidRPr="00972158">
        <w:rPr>
          <w:rStyle w:val="StyleUnderline"/>
        </w:rPr>
        <w:t>goals</w:t>
      </w:r>
      <w:r w:rsidRPr="00972158">
        <w:rPr>
          <w:sz w:val="16"/>
        </w:rPr>
        <w:t>.</w:t>
      </w:r>
    </w:p>
    <w:p w14:paraId="75DEF4A7" w14:textId="77777777" w:rsidR="00A803C0" w:rsidRPr="00972158" w:rsidRDefault="00A803C0" w:rsidP="00A803C0">
      <w:pPr>
        <w:rPr>
          <w:sz w:val="16"/>
        </w:rPr>
      </w:pPr>
      <w:r w:rsidRPr="00972158">
        <w:rPr>
          <w:sz w:val="16"/>
        </w:rPr>
        <w:t>II.  Digital Platform Use in Developing Countries</w:t>
      </w:r>
    </w:p>
    <w:p w14:paraId="055CB331" w14:textId="77777777" w:rsidR="00A803C0" w:rsidRPr="00972158" w:rsidRDefault="00A803C0" w:rsidP="00A803C0">
      <w:pPr>
        <w:rPr>
          <w:sz w:val="16"/>
        </w:rPr>
      </w:pPr>
      <w:r w:rsidRPr="00972158">
        <w:rPr>
          <w:sz w:val="16"/>
        </w:rPr>
        <w:t>A.  An Overview</w:t>
      </w:r>
    </w:p>
    <w:p w14:paraId="5053107A" w14:textId="77777777" w:rsidR="00A803C0" w:rsidRPr="00972158" w:rsidRDefault="00A803C0" w:rsidP="00A803C0">
      <w:pPr>
        <w:rPr>
          <w:sz w:val="16"/>
        </w:rPr>
      </w:pPr>
      <w:r w:rsidRPr="00972158">
        <w:rPr>
          <w:rStyle w:val="Emphasis"/>
          <w:highlight w:val="yellow"/>
        </w:rPr>
        <w:t>Digital platforms</w:t>
      </w:r>
      <w:r w:rsidRPr="00972158">
        <w:rPr>
          <w:sz w:val="16"/>
          <w:highlight w:val="yellow"/>
        </w:rPr>
        <w:t xml:space="preserve"> </w:t>
      </w:r>
      <w:r w:rsidRPr="00972158">
        <w:rPr>
          <w:rStyle w:val="StyleUnderline"/>
          <w:highlight w:val="yellow"/>
        </w:rPr>
        <w:t>are</w:t>
      </w:r>
      <w:r w:rsidRPr="00972158">
        <w:rPr>
          <w:rStyle w:val="StyleUnderline"/>
        </w:rPr>
        <w:t xml:space="preserve"> in </w:t>
      </w:r>
      <w:r w:rsidRPr="00972158">
        <w:rPr>
          <w:rStyle w:val="StyleUnderline"/>
          <w:highlight w:val="yellow"/>
        </w:rPr>
        <w:t>widespread</w:t>
      </w:r>
      <w:r w:rsidRPr="00972158">
        <w:rPr>
          <w:rStyle w:val="StyleUnderline"/>
        </w:rPr>
        <w:t xml:space="preserve"> use </w:t>
      </w:r>
      <w:r w:rsidRPr="00972158">
        <w:rPr>
          <w:rStyle w:val="StyleUnderline"/>
          <w:highlight w:val="yellow"/>
        </w:rPr>
        <w:t xml:space="preserve">in </w:t>
      </w:r>
      <w:r w:rsidRPr="00972158">
        <w:rPr>
          <w:rStyle w:val="Emphasis"/>
          <w:highlight w:val="yellow"/>
        </w:rPr>
        <w:t>developing countries</w:t>
      </w:r>
      <w:r w:rsidRPr="00972158">
        <w:rPr>
          <w:sz w:val="16"/>
        </w:rPr>
        <w:t xml:space="preserve">. The </w:t>
      </w:r>
      <w:r w:rsidRPr="00972158">
        <w:rPr>
          <w:rStyle w:val="StyleUnderline"/>
          <w:highlight w:val="yellow"/>
        </w:rPr>
        <w:t>major</w:t>
      </w:r>
      <w:r w:rsidRPr="00972158">
        <w:rPr>
          <w:rStyle w:val="StyleUnderline"/>
        </w:rPr>
        <w:t xml:space="preserve"> </w:t>
      </w:r>
      <w:r w:rsidRPr="00972158">
        <w:rPr>
          <w:rStyle w:val="Emphasis"/>
        </w:rPr>
        <w:t>U.S. digital platforms</w:t>
      </w:r>
      <w:r w:rsidRPr="00972158">
        <w:rPr>
          <w:rStyle w:val="StyleUnderline"/>
        </w:rPr>
        <w:t xml:space="preserve"> tend to be </w:t>
      </w:r>
      <w:r w:rsidRPr="00972158">
        <w:rPr>
          <w:rStyle w:val="Emphasis"/>
        </w:rPr>
        <w:t>ubiquitous</w:t>
      </w:r>
      <w:r w:rsidRPr="00972158">
        <w:rPr>
          <w:sz w:val="16"/>
        </w:rPr>
        <w:t>—</w:t>
      </w:r>
      <w:r w:rsidRPr="00972158">
        <w:rPr>
          <w:rStyle w:val="StyleUnderline"/>
        </w:rPr>
        <w:t>in South Africa</w:t>
      </w:r>
      <w:r w:rsidRPr="00972158">
        <w:rPr>
          <w:sz w:val="16"/>
        </w:rPr>
        <w:t xml:space="preserve">, for example, nearly </w:t>
      </w:r>
      <w:r w:rsidRPr="00972158">
        <w:rPr>
          <w:rStyle w:val="StyleUnderline"/>
        </w:rPr>
        <w:t>half of all Internet users use Facebook, YouTube, and WhatsApp</w:t>
      </w:r>
      <w:r w:rsidRPr="00972158">
        <w:rPr>
          <w:sz w:val="16"/>
        </w:rPr>
        <w:t>39— but there are also more local platforms in developing countries that are of significant size.40</w:t>
      </w:r>
    </w:p>
    <w:p w14:paraId="1DAC0292" w14:textId="77777777" w:rsidR="00A803C0" w:rsidRPr="00972158" w:rsidRDefault="00A803C0" w:rsidP="00A803C0">
      <w:pPr>
        <w:rPr>
          <w:sz w:val="16"/>
        </w:rPr>
      </w:pPr>
      <w:r w:rsidRPr="00972158">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972158">
        <w:rPr>
          <w:rFonts w:ascii="Cambria Math" w:hAnsi="Cambria Math" w:cs="Cambria Math"/>
          <w:sz w:val="16"/>
        </w:rPr>
        <w:t>‐</w:t>
      </w:r>
      <w:r w:rsidRPr="00972158">
        <w:rPr>
          <w:sz w:val="1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6AEB643E" w14:textId="77777777" w:rsidR="00A803C0" w:rsidRPr="00972158" w:rsidRDefault="00A803C0" w:rsidP="00A803C0">
      <w:pPr>
        <w:rPr>
          <w:sz w:val="16"/>
        </w:rPr>
      </w:pPr>
      <w:r w:rsidRPr="00972158">
        <w:rPr>
          <w:rStyle w:val="Emphasis"/>
        </w:rPr>
        <w:t>Entrepreneurs</w:t>
      </w:r>
      <w:r w:rsidRPr="00972158">
        <w:rPr>
          <w:sz w:val="16"/>
        </w:rPr>
        <w:t xml:space="preserve"> </w:t>
      </w:r>
      <w:r w:rsidRPr="00972158">
        <w:rPr>
          <w:rStyle w:val="StyleUnderline"/>
        </w:rPr>
        <w:t xml:space="preserve">in developing countries have generally </w:t>
      </w:r>
      <w:r w:rsidRPr="00972158">
        <w:rPr>
          <w:rStyle w:val="Emphasis"/>
        </w:rPr>
        <w:t>not created</w:t>
      </w:r>
      <w:r w:rsidRPr="00972158">
        <w:rPr>
          <w:rStyle w:val="StyleUnderline"/>
        </w:rPr>
        <w:t xml:space="preserve"> innovation platforms</w:t>
      </w:r>
      <w:r w:rsidRPr="00972158">
        <w:rPr>
          <w:sz w:val="16"/>
        </w:rPr>
        <w:t xml:space="preserve">.44 Rather, </w:t>
      </w:r>
      <w:r w:rsidRPr="00972158">
        <w:rPr>
          <w:rStyle w:val="StyleUnderline"/>
        </w:rPr>
        <w:t xml:space="preserve">they have used </w:t>
      </w:r>
      <w:r w:rsidRPr="00972158">
        <w:rPr>
          <w:rStyle w:val="Emphasis"/>
        </w:rPr>
        <w:t>platform technologies</w:t>
      </w:r>
      <w:r w:rsidRPr="00972158">
        <w:rPr>
          <w:rStyle w:val="StyleUnderline"/>
        </w:rPr>
        <w:t xml:space="preserve"> created </w:t>
      </w:r>
      <w:r w:rsidRPr="00972158">
        <w:rPr>
          <w:rStyle w:val="Emphasis"/>
        </w:rPr>
        <w:t>elsewhere</w:t>
      </w:r>
      <w:r w:rsidRPr="00972158">
        <w:rPr>
          <w:rStyle w:val="StyleUnderline"/>
        </w:rPr>
        <w:t xml:space="preserve"> to offer products that are distributed </w:t>
      </w:r>
      <w:r w:rsidRPr="00972158">
        <w:rPr>
          <w:rStyle w:val="Emphasis"/>
        </w:rPr>
        <w:t>digitally</w:t>
      </w:r>
      <w:r w:rsidRPr="00972158">
        <w:rPr>
          <w:sz w:val="16"/>
        </w:rPr>
        <w:t>, mostly on a relatively localized basis,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972158">
        <w:rPr>
          <w:rFonts w:ascii="Cambria Math" w:hAnsi="Cambria Math" w:cs="Cambria Math"/>
          <w:sz w:val="16"/>
        </w:rPr>
        <w:t>‐</w:t>
      </w:r>
      <w:r w:rsidRPr="00972158">
        <w:rPr>
          <w:sz w:val="16"/>
        </w:rPr>
        <w:t>creating or sustaining and thereby qualify as innovation that can drive economic growth.</w:t>
      </w:r>
    </w:p>
    <w:p w14:paraId="63718A1E" w14:textId="77777777" w:rsidR="00A803C0" w:rsidRPr="00972158" w:rsidRDefault="00A803C0" w:rsidP="00A803C0">
      <w:pPr>
        <w:rPr>
          <w:sz w:val="16"/>
        </w:rPr>
      </w:pPr>
      <w:r w:rsidRPr="00972158">
        <w:rPr>
          <w:sz w:val="16"/>
        </w:rPr>
        <w:t xml:space="preserve">As the following examples will show, whether platforms are successful depends on many factors beyond competition law enforcement. Indeed, at the moment, competition law violations may not as yet have emerged. </w:t>
      </w:r>
      <w:r w:rsidRPr="00972158">
        <w:rPr>
          <w:rStyle w:val="StyleUnderline"/>
        </w:rPr>
        <w:t>The question</w:t>
      </w:r>
      <w:r w:rsidRPr="00972158">
        <w:rPr>
          <w:sz w:val="16"/>
        </w:rPr>
        <w:t xml:space="preserve">, though, </w:t>
      </w:r>
      <w:r w:rsidRPr="00972158">
        <w:rPr>
          <w:rStyle w:val="StyleUnderline"/>
        </w:rPr>
        <w:t xml:space="preserve">is whether </w:t>
      </w:r>
      <w:r w:rsidRPr="00972158">
        <w:rPr>
          <w:rStyle w:val="Emphasis"/>
        </w:rPr>
        <w:t>competition policy</w:t>
      </w:r>
      <w:r w:rsidRPr="00972158">
        <w:rPr>
          <w:sz w:val="16"/>
        </w:rPr>
        <w:t xml:space="preserve"> </w:t>
      </w:r>
      <w:r w:rsidRPr="00972158">
        <w:rPr>
          <w:rStyle w:val="StyleUnderline"/>
        </w:rPr>
        <w:t>can play a role in keeping digital platform tools</w:t>
      </w:r>
      <w:r w:rsidRPr="00972158">
        <w:rPr>
          <w:sz w:val="16"/>
        </w:rPr>
        <w:t xml:space="preserve"> </w:t>
      </w:r>
      <w:r w:rsidRPr="00972158">
        <w:rPr>
          <w:rStyle w:val="Emphasis"/>
        </w:rPr>
        <w:t>accessible</w:t>
      </w:r>
      <w:r w:rsidRPr="00972158">
        <w:rPr>
          <w:sz w:val="16"/>
        </w:rPr>
        <w:t xml:space="preserve"> </w:t>
      </w:r>
      <w:r w:rsidRPr="00972158">
        <w:rPr>
          <w:rStyle w:val="StyleUnderline"/>
        </w:rPr>
        <w:t xml:space="preserve">and digital product markets </w:t>
      </w:r>
      <w:r w:rsidRPr="00972158">
        <w:rPr>
          <w:rStyle w:val="Emphasis"/>
        </w:rPr>
        <w:t>competitive</w:t>
      </w:r>
      <w:r w:rsidRPr="00972158">
        <w:rPr>
          <w:sz w:val="16"/>
        </w:rPr>
        <w:t>.</w:t>
      </w:r>
    </w:p>
    <w:p w14:paraId="15CC9ACF" w14:textId="77777777" w:rsidR="00A803C0" w:rsidRPr="00972158" w:rsidRDefault="00A803C0" w:rsidP="00A803C0">
      <w:pPr>
        <w:rPr>
          <w:sz w:val="16"/>
        </w:rPr>
      </w:pPr>
      <w:r w:rsidRPr="00972158">
        <w:rPr>
          <w:sz w:val="16"/>
        </w:rPr>
        <w:t>B.  Mapping Platform Use in Africa: Four Areas</w:t>
      </w:r>
    </w:p>
    <w:p w14:paraId="655BBEFB" w14:textId="77777777" w:rsidR="00A803C0" w:rsidRPr="00972158" w:rsidRDefault="00A803C0" w:rsidP="00A803C0">
      <w:pPr>
        <w:rPr>
          <w:sz w:val="16"/>
        </w:rPr>
      </w:pPr>
      <w:r w:rsidRPr="00972158">
        <w:rPr>
          <w:sz w:val="16"/>
        </w:rPr>
        <w:t>1.  Online retail sales</w:t>
      </w:r>
    </w:p>
    <w:p w14:paraId="0BBA7D7A" w14:textId="77777777" w:rsidR="00A803C0" w:rsidRPr="00972158" w:rsidRDefault="00A803C0" w:rsidP="00A803C0">
      <w:pPr>
        <w:rPr>
          <w:sz w:val="16"/>
        </w:rPr>
      </w:pPr>
      <w:r w:rsidRPr="00972158">
        <w:rPr>
          <w:rStyle w:val="StyleUnderline"/>
        </w:rPr>
        <w:t xml:space="preserve">Online </w:t>
      </w:r>
      <w:r w:rsidRPr="00972158">
        <w:rPr>
          <w:rStyle w:val="Emphasis"/>
        </w:rPr>
        <w:t>retail sale</w:t>
      </w:r>
      <w:r w:rsidRPr="00972158">
        <w:rPr>
          <w:rStyle w:val="StyleUnderline"/>
        </w:rPr>
        <w:t xml:space="preserve"> of physical products and services is developing in </w:t>
      </w:r>
      <w:r w:rsidRPr="00972158">
        <w:rPr>
          <w:rStyle w:val="Emphasis"/>
        </w:rPr>
        <w:t>Africa</w:t>
      </w:r>
      <w:r w:rsidRPr="00972158">
        <w:rPr>
          <w:sz w:val="16"/>
        </w:rPr>
        <w:t>, but slowly. In South Africa, for example, e</w:t>
      </w:r>
      <w:r w:rsidRPr="00972158">
        <w:rPr>
          <w:rFonts w:ascii="Cambria Math" w:hAnsi="Cambria Math" w:cs="Cambria Math"/>
          <w:sz w:val="16"/>
        </w:rPr>
        <w:t>‐</w:t>
      </w:r>
      <w:r w:rsidRPr="00972158">
        <w:rPr>
          <w:sz w:val="16"/>
        </w:rPr>
        <w:t>commerce is estimated to have only approximately 1</w:t>
      </w:r>
      <w:r w:rsidRPr="00972158">
        <w:rPr>
          <w:rFonts w:ascii="Cambria Math" w:hAnsi="Cambria Math" w:cs="Cambria Math"/>
          <w:sz w:val="16"/>
        </w:rPr>
        <w:t>‐</w:t>
      </w:r>
      <w:r w:rsidRPr="00972158">
        <w:rPr>
          <w:sz w:val="16"/>
        </w:rPr>
        <w:t xml:space="preserve">2 percent of total retail sales, in comparison to 18 percent in the UK, with customers generally being higher income earners mostly concentrated in metropolitan areas.45 Nevertheless, </w:t>
      </w:r>
      <w:r w:rsidRPr="00972158">
        <w:rPr>
          <w:rStyle w:val="StyleUnderline"/>
        </w:rPr>
        <w:t xml:space="preserve">throughout Africa a wide range of products are sold through </w:t>
      </w:r>
      <w:r w:rsidRPr="00972158">
        <w:rPr>
          <w:rStyle w:val="Emphasis"/>
        </w:rPr>
        <w:t>online retail platforms</w:t>
      </w:r>
      <w:r w:rsidRPr="00972158">
        <w:rPr>
          <w:sz w:val="16"/>
        </w:rPr>
        <w:t>, including food, consumer electronics, fashion, and apparel.46</w:t>
      </w:r>
    </w:p>
    <w:p w14:paraId="0C6C6014" w14:textId="77777777" w:rsidR="00A803C0" w:rsidRPr="00972158" w:rsidRDefault="00A803C0" w:rsidP="00A803C0">
      <w:pPr>
        <w:rPr>
          <w:sz w:val="16"/>
        </w:rPr>
      </w:pPr>
      <w:r w:rsidRPr="00972158">
        <w:rPr>
          <w:sz w:val="16"/>
        </w:rPr>
        <w:t xml:space="preserve">Retailers use platforms in three ways. </w:t>
      </w:r>
      <w:r w:rsidRPr="00972158">
        <w:rPr>
          <w:rStyle w:val="Emphasis"/>
        </w:rPr>
        <w:t>First</w:t>
      </w:r>
      <w:r w:rsidRPr="00972158">
        <w:rPr>
          <w:sz w:val="16"/>
        </w:rPr>
        <w:t xml:space="preserve">, traditional </w:t>
      </w:r>
      <w:r w:rsidRPr="00972158">
        <w:rPr>
          <w:rStyle w:val="StyleUnderline"/>
        </w:rPr>
        <w:t>brick</w:t>
      </w:r>
      <w:r w:rsidRPr="00972158">
        <w:rPr>
          <w:rStyle w:val="StyleUnderline"/>
          <w:rFonts w:ascii="Cambria Math" w:hAnsi="Cambria Math" w:cs="Cambria Math"/>
        </w:rPr>
        <w:t>‐</w:t>
      </w:r>
      <w:r w:rsidRPr="00972158">
        <w:rPr>
          <w:rStyle w:val="StyleUnderline"/>
        </w:rPr>
        <w:t>and</w:t>
      </w:r>
      <w:r w:rsidRPr="00972158">
        <w:rPr>
          <w:rStyle w:val="StyleUnderline"/>
          <w:rFonts w:ascii="Cambria Math" w:hAnsi="Cambria Math" w:cs="Cambria Math"/>
        </w:rPr>
        <w:t>‐</w:t>
      </w:r>
      <w:r w:rsidRPr="00972158">
        <w:rPr>
          <w:rStyle w:val="StyleUnderline"/>
        </w:rPr>
        <w:t>mortar stores use internet sales as a complement to their sales in physical stores</w:t>
      </w:r>
      <w:r w:rsidRPr="00972158">
        <w:rPr>
          <w:sz w:val="16"/>
        </w:rPr>
        <w:t xml:space="preserve">; this has given major retailers a strong presence in online retail selling.47 </w:t>
      </w:r>
      <w:r w:rsidRPr="00972158">
        <w:rPr>
          <w:rStyle w:val="Emphasis"/>
        </w:rPr>
        <w:t>Second</w:t>
      </w:r>
      <w:r w:rsidRPr="00972158">
        <w:rPr>
          <w:sz w:val="16"/>
        </w:rPr>
        <w:t xml:space="preserve">, </w:t>
      </w:r>
      <w:r w:rsidRPr="00972158">
        <w:rPr>
          <w:rStyle w:val="StyleUnderline"/>
        </w:rPr>
        <w:t>some sellers have an online presence only, selling their products at retail on various digital platforms</w:t>
      </w:r>
      <w:r w:rsidRPr="00972158">
        <w:rPr>
          <w:sz w:val="16"/>
        </w:rPr>
        <w:t>. The “most ubiquitous” digital enterprises in Africa are e</w:t>
      </w:r>
      <w:r w:rsidRPr="00972158">
        <w:rPr>
          <w:rFonts w:ascii="Cambria Math" w:hAnsi="Cambria Math" w:cs="Cambria Math"/>
          <w:sz w:val="16"/>
        </w:rPr>
        <w:t>‐</w:t>
      </w:r>
      <w:r w:rsidRPr="00972158">
        <w:rPr>
          <w:sz w:val="16"/>
        </w:rPr>
        <w:t xml:space="preserve">commerce sites that present their products on Facebook.48 </w:t>
      </w:r>
      <w:r w:rsidRPr="00972158">
        <w:rPr>
          <w:rStyle w:val="Emphasis"/>
        </w:rPr>
        <w:t>Third</w:t>
      </w:r>
      <w:r w:rsidRPr="00972158">
        <w:rPr>
          <w:sz w:val="16"/>
        </w:rPr>
        <w:t xml:space="preserve">, </w:t>
      </w:r>
      <w:r w:rsidRPr="00972158">
        <w:rPr>
          <w:rStyle w:val="StyleUnderline"/>
        </w:rPr>
        <w:t>Africa</w:t>
      </w:r>
      <w:r w:rsidRPr="00972158">
        <w:rPr>
          <w:rStyle w:val="StyleUnderline"/>
          <w:rFonts w:ascii="Cambria Math" w:hAnsi="Cambria Math" w:cs="Cambria Math"/>
        </w:rPr>
        <w:t>‐</w:t>
      </w:r>
      <w:r w:rsidRPr="00972158">
        <w:rPr>
          <w:rStyle w:val="StyleUnderline"/>
        </w:rPr>
        <w:t>based platforms offer marketplace services for other retailers</w:t>
      </w:r>
      <w:r w:rsidRPr="00972158">
        <w:rPr>
          <w:sz w:val="16"/>
        </w:rPr>
        <w:t xml:space="preserve">. </w:t>
      </w:r>
      <w:r w:rsidRPr="00972158">
        <w:rPr>
          <w:rStyle w:val="Emphasis"/>
          <w:highlight w:val="yellow"/>
        </w:rPr>
        <w:t>Takealot</w:t>
      </w:r>
      <w:r w:rsidRPr="00972158">
        <w:rPr>
          <w:sz w:val="16"/>
        </w:rPr>
        <w:t xml:space="preserve"> </w:t>
      </w:r>
      <w:r w:rsidRPr="00972158">
        <w:rPr>
          <w:rStyle w:val="StyleUnderline"/>
          <w:highlight w:val="yellow"/>
        </w:rPr>
        <w:t xml:space="preserve">in </w:t>
      </w:r>
      <w:r w:rsidRPr="00972158">
        <w:rPr>
          <w:rStyle w:val="Emphasis"/>
          <w:highlight w:val="yellow"/>
        </w:rPr>
        <w:t>South Africa</w:t>
      </w:r>
      <w:r w:rsidRPr="00972158">
        <w:rPr>
          <w:sz w:val="16"/>
        </w:rPr>
        <w:t xml:space="preserve"> </w:t>
      </w:r>
      <w:r w:rsidRPr="00972158">
        <w:rPr>
          <w:rStyle w:val="StyleUnderline"/>
        </w:rPr>
        <w:t>has become the largest online retail marketplace in South Africa</w:t>
      </w:r>
      <w:r w:rsidRPr="00972158">
        <w:rPr>
          <w:sz w:val="16"/>
        </w:rPr>
        <w:t xml:space="preserve">, for example, with more traffic than international competitors such as Amazon or eBay.49 </w:t>
      </w:r>
      <w:r w:rsidRPr="00972158">
        <w:rPr>
          <w:rStyle w:val="StyleUnderline"/>
        </w:rPr>
        <w:t xml:space="preserve">It </w:t>
      </w:r>
      <w:r w:rsidRPr="00972158">
        <w:rPr>
          <w:rStyle w:val="StyleUnderline"/>
          <w:highlight w:val="yellow"/>
        </w:rPr>
        <w:t>has</w:t>
      </w:r>
      <w:r w:rsidRPr="00972158">
        <w:rPr>
          <w:sz w:val="16"/>
        </w:rPr>
        <w:t xml:space="preserve"> also </w:t>
      </w:r>
      <w:r w:rsidRPr="00972158">
        <w:rPr>
          <w:rStyle w:val="StyleUnderline"/>
          <w:highlight w:val="yellow"/>
        </w:rPr>
        <w:t xml:space="preserve">begun </w:t>
      </w:r>
      <w:r w:rsidRPr="00972158">
        <w:rPr>
          <w:rStyle w:val="Emphasis"/>
          <w:highlight w:val="yellow"/>
        </w:rPr>
        <w:t>integrating</w:t>
      </w:r>
      <w:r w:rsidRPr="00972158">
        <w:rPr>
          <w:rStyle w:val="StyleUnderline"/>
        </w:rPr>
        <w:t xml:space="preserve"> into offering </w:t>
      </w:r>
      <w:r w:rsidRPr="00972158">
        <w:rPr>
          <w:rStyle w:val="StyleUnderline"/>
          <w:highlight w:val="yellow"/>
        </w:rPr>
        <w:t>its</w:t>
      </w:r>
      <w:r w:rsidRPr="00972158">
        <w:rPr>
          <w:rStyle w:val="StyleUnderline"/>
        </w:rPr>
        <w:t xml:space="preserve"> own </w:t>
      </w:r>
      <w:r w:rsidRPr="00972158">
        <w:rPr>
          <w:rStyle w:val="Emphasis"/>
        </w:rPr>
        <w:t xml:space="preserve">exclusive </w:t>
      </w:r>
      <w:r w:rsidRPr="00972158">
        <w:rPr>
          <w:rStyle w:val="Emphasis"/>
          <w:highlight w:val="yellow"/>
        </w:rPr>
        <w:t>brands</w:t>
      </w:r>
      <w:r w:rsidRPr="00972158">
        <w:rPr>
          <w:rStyle w:val="StyleUnderline"/>
          <w:highlight w:val="yellow"/>
        </w:rPr>
        <w:t xml:space="preserve"> in competition with </w:t>
      </w:r>
      <w:r w:rsidRPr="00972158">
        <w:rPr>
          <w:rStyle w:val="Emphasis"/>
          <w:highlight w:val="yellow"/>
        </w:rPr>
        <w:t xml:space="preserve">other </w:t>
      </w:r>
      <w:r w:rsidRPr="00972158">
        <w:rPr>
          <w:rStyle w:val="Emphasis"/>
        </w:rPr>
        <w:t>retailer</w:t>
      </w:r>
      <w:r w:rsidRPr="00972158">
        <w:rPr>
          <w:rStyle w:val="Emphasis"/>
          <w:highlight w:val="yellow"/>
        </w:rPr>
        <w:t>s</w:t>
      </w:r>
      <w:r w:rsidRPr="00972158">
        <w:rPr>
          <w:rStyle w:val="StyleUnderline"/>
        </w:rPr>
        <w:t xml:space="preserve"> </w:t>
      </w:r>
      <w:r w:rsidRPr="00972158">
        <w:rPr>
          <w:rStyle w:val="StyleUnderline"/>
          <w:highlight w:val="yellow"/>
        </w:rPr>
        <w:t xml:space="preserve">on the </w:t>
      </w:r>
      <w:r w:rsidRPr="00972158">
        <w:rPr>
          <w:rStyle w:val="Emphasis"/>
          <w:highlight w:val="yellow"/>
        </w:rPr>
        <w:t>platform</w:t>
      </w:r>
      <w:r w:rsidRPr="00972158">
        <w:rPr>
          <w:sz w:val="16"/>
        </w:rPr>
        <w:t xml:space="preserve">, </w:t>
      </w:r>
      <w:r w:rsidRPr="00972158">
        <w:rPr>
          <w:rStyle w:val="StyleUnderline"/>
          <w:highlight w:val="yellow"/>
        </w:rPr>
        <w:t>raising</w:t>
      </w:r>
      <w:r w:rsidRPr="00972158">
        <w:rPr>
          <w:sz w:val="16"/>
        </w:rPr>
        <w:t xml:space="preserve"> potential </w:t>
      </w:r>
      <w:r w:rsidRPr="00972158">
        <w:rPr>
          <w:rStyle w:val="Emphasis"/>
          <w:highlight w:val="yellow"/>
        </w:rPr>
        <w:t>concerns</w:t>
      </w:r>
      <w:r w:rsidRPr="00972158">
        <w:rPr>
          <w:sz w:val="16"/>
          <w:highlight w:val="yellow"/>
        </w:rPr>
        <w:t xml:space="preserve"> </w:t>
      </w:r>
      <w:r w:rsidRPr="00972158">
        <w:rPr>
          <w:rStyle w:val="StyleUnderline"/>
          <w:highlight w:val="yellow"/>
        </w:rPr>
        <w:t xml:space="preserve">for </w:t>
      </w:r>
      <w:r w:rsidRPr="00972158">
        <w:rPr>
          <w:rStyle w:val="Emphasis"/>
          <w:highlight w:val="yellow"/>
        </w:rPr>
        <w:t>self</w:t>
      </w:r>
      <w:r w:rsidRPr="00972158">
        <w:rPr>
          <w:rStyle w:val="Emphasis"/>
          <w:rFonts w:ascii="Cambria Math" w:hAnsi="Cambria Math" w:cs="Cambria Math"/>
          <w:highlight w:val="yellow"/>
        </w:rPr>
        <w:t>‐</w:t>
      </w:r>
      <w:r w:rsidRPr="00972158">
        <w:rPr>
          <w:rStyle w:val="Emphasis"/>
          <w:highlight w:val="yellow"/>
        </w:rPr>
        <w:t>preferencing</w:t>
      </w:r>
      <w:r w:rsidRPr="00972158">
        <w:rPr>
          <w:sz w:val="16"/>
        </w:rPr>
        <w:t>.50</w:t>
      </w:r>
    </w:p>
    <w:p w14:paraId="34AE9FEE" w14:textId="77777777" w:rsidR="00A803C0" w:rsidRPr="00972158" w:rsidRDefault="00A803C0" w:rsidP="00A803C0">
      <w:pPr>
        <w:rPr>
          <w:sz w:val="16"/>
        </w:rPr>
      </w:pPr>
      <w:r w:rsidRPr="00972158">
        <w:rPr>
          <w:rStyle w:val="StyleUnderline"/>
        </w:rPr>
        <w:t>Online retail sellers in Africa</w:t>
      </w:r>
      <w:r w:rsidRPr="00972158">
        <w:rPr>
          <w:sz w:val="16"/>
        </w:rPr>
        <w:t xml:space="preserve">, </w:t>
      </w:r>
      <w:r w:rsidRPr="00972158">
        <w:rPr>
          <w:rStyle w:val="StyleUnderline"/>
        </w:rPr>
        <w:t>particularly</w:t>
      </w:r>
      <w:r w:rsidRPr="00972158">
        <w:rPr>
          <w:sz w:val="16"/>
        </w:rPr>
        <w:t xml:space="preserve"> </w:t>
      </w:r>
      <w:r w:rsidRPr="00972158">
        <w:rPr>
          <w:rStyle w:val="Emphasis"/>
          <w:highlight w:val="yellow"/>
        </w:rPr>
        <w:t>small</w:t>
      </w:r>
      <w:r w:rsidRPr="00972158">
        <w:rPr>
          <w:sz w:val="16"/>
        </w:rPr>
        <w:t xml:space="preserve"> and medium </w:t>
      </w:r>
      <w:r w:rsidRPr="00972158">
        <w:rPr>
          <w:rStyle w:val="Emphasis"/>
          <w:highlight w:val="yellow"/>
        </w:rPr>
        <w:t>business</w:t>
      </w:r>
      <w:r w:rsidRPr="00972158">
        <w:rPr>
          <w:rStyle w:val="Emphasis"/>
        </w:rPr>
        <w:t xml:space="preserve"> enterprises</w:t>
      </w:r>
      <w:r w:rsidRPr="00972158">
        <w:rPr>
          <w:sz w:val="16"/>
        </w:rPr>
        <w:t xml:space="preserve">, </w:t>
      </w:r>
      <w:r w:rsidRPr="00972158">
        <w:rPr>
          <w:rStyle w:val="StyleUnderline"/>
          <w:highlight w:val="yellow"/>
        </w:rPr>
        <w:t>face</w:t>
      </w:r>
      <w:r w:rsidRPr="00972158">
        <w:rPr>
          <w:rStyle w:val="StyleUnderline"/>
        </w:rPr>
        <w:t xml:space="preserve"> a set of </w:t>
      </w:r>
      <w:r w:rsidRPr="00972158">
        <w:rPr>
          <w:rStyle w:val="Emphasis"/>
          <w:highlight w:val="yellow"/>
        </w:rPr>
        <w:t>challenges</w:t>
      </w:r>
      <w:r w:rsidRPr="00972158">
        <w:rPr>
          <w:rStyle w:val="StyleUnderline"/>
        </w:rPr>
        <w:t xml:space="preserve"> that make it difficult to compete successfully</w:t>
      </w:r>
      <w:r w:rsidRPr="00972158">
        <w:rPr>
          <w:sz w:val="16"/>
        </w:rPr>
        <w:t xml:space="preserve">. </w:t>
      </w:r>
      <w:r w:rsidRPr="00972158">
        <w:rPr>
          <w:rStyle w:val="StyleUnderline"/>
        </w:rPr>
        <w:t xml:space="preserve">Online </w:t>
      </w:r>
      <w:r w:rsidRPr="00972158">
        <w:rPr>
          <w:rStyle w:val="StyleUnderline"/>
          <w:highlight w:val="yellow"/>
        </w:rPr>
        <w:t>advertising is critical</w:t>
      </w:r>
      <w:r w:rsidRPr="00972158">
        <w:rPr>
          <w:sz w:val="16"/>
        </w:rPr>
        <w:t xml:space="preserve"> for these enterprises, </w:t>
      </w:r>
      <w:r w:rsidRPr="00972158">
        <w:rPr>
          <w:rStyle w:val="StyleUnderline"/>
          <w:highlight w:val="yellow"/>
        </w:rPr>
        <w:t>but</w:t>
      </w:r>
      <w:r w:rsidRPr="00972158">
        <w:rPr>
          <w:rStyle w:val="StyleUnderline"/>
        </w:rPr>
        <w:t xml:space="preserve"> the two </w:t>
      </w:r>
      <w:r w:rsidRPr="00972158">
        <w:rPr>
          <w:rStyle w:val="StyleUnderline"/>
          <w:highlight w:val="yellow"/>
        </w:rPr>
        <w:t>main</w:t>
      </w:r>
      <w:r w:rsidRPr="00972158">
        <w:rPr>
          <w:rStyle w:val="StyleUnderline"/>
        </w:rPr>
        <w:t xml:space="preserve"> advertising </w:t>
      </w:r>
      <w:r w:rsidRPr="00972158">
        <w:rPr>
          <w:rStyle w:val="StyleUnderline"/>
          <w:highlight w:val="yellow"/>
        </w:rPr>
        <w:t>channels are</w:t>
      </w:r>
      <w:r w:rsidRPr="00972158">
        <w:rPr>
          <w:sz w:val="16"/>
          <w:highlight w:val="yellow"/>
        </w:rPr>
        <w:t xml:space="preserve"> </w:t>
      </w:r>
      <w:r w:rsidRPr="00972158">
        <w:rPr>
          <w:rStyle w:val="Emphasis"/>
          <w:highlight w:val="yellow"/>
        </w:rPr>
        <w:t>Facebook</w:t>
      </w:r>
      <w:r w:rsidRPr="00972158">
        <w:rPr>
          <w:sz w:val="16"/>
          <w:highlight w:val="yellow"/>
        </w:rPr>
        <w:t xml:space="preserve"> </w:t>
      </w:r>
      <w:r w:rsidRPr="00972158">
        <w:rPr>
          <w:rStyle w:val="StyleUnderline"/>
          <w:highlight w:val="yellow"/>
        </w:rPr>
        <w:t xml:space="preserve">and </w:t>
      </w:r>
      <w:r w:rsidRPr="00972158">
        <w:rPr>
          <w:rStyle w:val="Emphasis"/>
          <w:highlight w:val="yellow"/>
        </w:rPr>
        <w:t>Google</w:t>
      </w:r>
      <w:r w:rsidRPr="00972158">
        <w:rPr>
          <w:sz w:val="16"/>
        </w:rPr>
        <w:t xml:space="preserve">, </w:t>
      </w:r>
      <w:r w:rsidRPr="00972158">
        <w:rPr>
          <w:rStyle w:val="StyleUnderline"/>
        </w:rPr>
        <w:t xml:space="preserve">and </w:t>
      </w:r>
      <w:r w:rsidRPr="00972158">
        <w:rPr>
          <w:rStyle w:val="StyleUnderline"/>
          <w:highlight w:val="yellow"/>
        </w:rPr>
        <w:t xml:space="preserve">their use is </w:t>
      </w:r>
      <w:r w:rsidRPr="00972158">
        <w:rPr>
          <w:rStyle w:val="Emphasis"/>
          <w:highlight w:val="yellow"/>
        </w:rPr>
        <w:t>expensive</w:t>
      </w:r>
      <w:r w:rsidRPr="00972158">
        <w:rPr>
          <w:rStyle w:val="StyleUnderline"/>
        </w:rPr>
        <w:t xml:space="preserve"> and complex for </w:t>
      </w:r>
      <w:r w:rsidRPr="00972158">
        <w:rPr>
          <w:rStyle w:val="Emphasis"/>
        </w:rPr>
        <w:t>smaller businesses</w:t>
      </w:r>
      <w:r w:rsidRPr="00972158">
        <w:rPr>
          <w:sz w:val="16"/>
        </w:rPr>
        <w:t>.51 Most e</w:t>
      </w:r>
      <w:r w:rsidRPr="00972158">
        <w:rPr>
          <w:rFonts w:ascii="Cambria Math" w:hAnsi="Cambria Math" w:cs="Cambria Math"/>
          <w:sz w:val="16"/>
        </w:rPr>
        <w:t>‐</w:t>
      </w:r>
      <w:r w:rsidRPr="00972158">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972158">
        <w:rPr>
          <w:rFonts w:ascii="Cambria Math" w:hAnsi="Cambria Math" w:cs="Cambria Math"/>
          <w:sz w:val="16"/>
        </w:rPr>
        <w:t>‐</w:t>
      </w:r>
      <w:r w:rsidRPr="00972158">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972158">
        <w:rPr>
          <w:rFonts w:ascii="Cambria Math" w:hAnsi="Cambria Math" w:cs="Cambria Math"/>
          <w:sz w:val="16"/>
        </w:rPr>
        <w:t>‐</w:t>
      </w:r>
      <w:r w:rsidRPr="00972158">
        <w:rPr>
          <w:sz w:val="16"/>
        </w:rPr>
        <w:t xml:space="preserve">commerce sites.54 </w:t>
      </w:r>
    </w:p>
    <w:p w14:paraId="2A3A3DF0" w14:textId="77777777" w:rsidR="00A803C0" w:rsidRPr="00972158" w:rsidRDefault="00A803C0" w:rsidP="00A803C0">
      <w:pPr>
        <w:rPr>
          <w:sz w:val="16"/>
        </w:rPr>
      </w:pPr>
      <w:r w:rsidRPr="00972158">
        <w:rPr>
          <w:sz w:val="16"/>
        </w:rPr>
        <w:t>2. Value chains</w:t>
      </w:r>
    </w:p>
    <w:p w14:paraId="1766D6D0" w14:textId="77777777" w:rsidR="00A803C0" w:rsidRPr="00972158" w:rsidRDefault="00A803C0" w:rsidP="00A803C0">
      <w:pPr>
        <w:rPr>
          <w:sz w:val="16"/>
        </w:rPr>
      </w:pPr>
      <w:r w:rsidRPr="00972158">
        <w:rPr>
          <w:rStyle w:val="StyleUnderline"/>
          <w:highlight w:val="yellow"/>
        </w:rPr>
        <w:t xml:space="preserve">Companies </w:t>
      </w:r>
      <w:r w:rsidRPr="00972158">
        <w:rPr>
          <w:rStyle w:val="StyleUnderline"/>
        </w:rPr>
        <w:t xml:space="preserve">in Africa </w:t>
      </w:r>
      <w:r w:rsidRPr="00972158">
        <w:rPr>
          <w:rStyle w:val="StyleUnderline"/>
          <w:highlight w:val="yellow"/>
        </w:rPr>
        <w:t xml:space="preserve">use </w:t>
      </w:r>
      <w:r w:rsidRPr="00972158">
        <w:rPr>
          <w:rStyle w:val="Emphasis"/>
          <w:highlight w:val="yellow"/>
        </w:rPr>
        <w:t>digital platforms</w:t>
      </w:r>
      <w:r w:rsidRPr="00972158">
        <w:rPr>
          <w:sz w:val="16"/>
          <w:highlight w:val="yellow"/>
        </w:rPr>
        <w:t xml:space="preserve"> </w:t>
      </w:r>
      <w:r w:rsidRPr="00972158">
        <w:rPr>
          <w:rStyle w:val="StyleUnderline"/>
          <w:highlight w:val="yellow"/>
        </w:rPr>
        <w:t>to participate in “value chains</w:t>
      </w:r>
      <w:r w:rsidRPr="00972158">
        <w:rPr>
          <w:sz w:val="16"/>
        </w:rPr>
        <w:t xml:space="preserve">,” that is, </w:t>
      </w:r>
      <w:r w:rsidRPr="00972158">
        <w:rPr>
          <w:rStyle w:val="StyleUnderline"/>
        </w:rPr>
        <w:t>as intermediate transactors in the production and sale of goods and services</w:t>
      </w:r>
      <w:r w:rsidRPr="00972158">
        <w:rPr>
          <w:sz w:val="16"/>
        </w:rPr>
        <w:t xml:space="preserve">. The ultimate consumer in the chain may be located outside the country or inside. </w:t>
      </w:r>
      <w:r w:rsidRPr="00972158">
        <w:rPr>
          <w:rStyle w:val="StyleUnderline"/>
        </w:rPr>
        <w:t xml:space="preserve">For many African countries, participation in </w:t>
      </w:r>
      <w:r w:rsidRPr="00972158">
        <w:rPr>
          <w:rStyle w:val="Emphasis"/>
        </w:rPr>
        <w:t>global value chains</w:t>
      </w:r>
      <w:r w:rsidRPr="00972158">
        <w:rPr>
          <w:rStyle w:val="StyleUnderline"/>
        </w:rPr>
        <w:t xml:space="preserve"> has been seen as an </w:t>
      </w:r>
      <w:r w:rsidRPr="00972158">
        <w:rPr>
          <w:rStyle w:val="Emphasis"/>
        </w:rPr>
        <w:t>important way</w:t>
      </w:r>
      <w:r w:rsidRPr="00972158">
        <w:rPr>
          <w:sz w:val="16"/>
        </w:rPr>
        <w:t xml:space="preserve"> </w:t>
      </w:r>
      <w:r w:rsidRPr="00972158">
        <w:rPr>
          <w:rStyle w:val="StyleUnderline"/>
          <w:highlight w:val="yellow"/>
        </w:rPr>
        <w:t>to stimulate</w:t>
      </w:r>
      <w:r w:rsidRPr="00972158">
        <w:rPr>
          <w:rStyle w:val="StyleUnderline"/>
        </w:rPr>
        <w:t xml:space="preserve"> </w:t>
      </w:r>
      <w:r w:rsidRPr="00972158">
        <w:rPr>
          <w:rStyle w:val="Emphasis"/>
        </w:rPr>
        <w:t xml:space="preserve">economic </w:t>
      </w:r>
      <w:r w:rsidRPr="00972158">
        <w:rPr>
          <w:rStyle w:val="Emphasis"/>
          <w:highlight w:val="yellow"/>
        </w:rPr>
        <w:t>growth</w:t>
      </w:r>
      <w:r w:rsidRPr="00972158">
        <w:rPr>
          <w:sz w:val="16"/>
        </w:rPr>
        <w:t>, particularly if small and medium size businesses are the beneficiaries of such participation.55</w:t>
      </w:r>
    </w:p>
    <w:p w14:paraId="5F4BACFF" w14:textId="77777777" w:rsidR="00A803C0" w:rsidRPr="00972158" w:rsidRDefault="00A803C0" w:rsidP="00A803C0">
      <w:pPr>
        <w:rPr>
          <w:sz w:val="16"/>
        </w:rPr>
      </w:pPr>
      <w:r w:rsidRPr="00972158">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972158">
        <w:rPr>
          <w:rFonts w:ascii="Cambria Math" w:hAnsi="Cambria Math" w:cs="Cambria Math"/>
          <w:sz w:val="16"/>
        </w:rPr>
        <w:t>‐</w:t>
      </w:r>
      <w:r w:rsidRPr="00972158">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75389EC1" w14:textId="77777777" w:rsidR="00A803C0" w:rsidRPr="00972158" w:rsidRDefault="00A803C0" w:rsidP="00A803C0">
      <w:pPr>
        <w:rPr>
          <w:sz w:val="16"/>
        </w:rPr>
      </w:pPr>
      <w:r w:rsidRPr="00972158">
        <w:rPr>
          <w:sz w:val="16"/>
        </w:rPr>
        <w:t xml:space="preserve">The </w:t>
      </w:r>
      <w:r w:rsidRPr="00972158">
        <w:rPr>
          <w:rStyle w:val="StyleUnderline"/>
          <w:highlight w:val="yellow"/>
        </w:rPr>
        <w:t>difficulties of</w:t>
      </w:r>
      <w:r w:rsidRPr="00972158">
        <w:rPr>
          <w:rStyle w:val="StyleUnderline"/>
        </w:rPr>
        <w:t xml:space="preserve"> establishing </w:t>
      </w:r>
      <w:r w:rsidRPr="00972158">
        <w:rPr>
          <w:rStyle w:val="Emphasis"/>
        </w:rPr>
        <w:t xml:space="preserve">digital </w:t>
      </w:r>
      <w:r w:rsidRPr="00972158">
        <w:rPr>
          <w:rStyle w:val="Emphasis"/>
          <w:highlight w:val="yellow"/>
        </w:rPr>
        <w:t>value chains</w:t>
      </w:r>
      <w:r w:rsidRPr="00972158">
        <w:rPr>
          <w:sz w:val="16"/>
          <w:highlight w:val="yellow"/>
        </w:rPr>
        <w:t xml:space="preserve"> </w:t>
      </w:r>
      <w:r w:rsidRPr="00972158">
        <w:rPr>
          <w:rStyle w:val="StyleUnderline"/>
          <w:highlight w:val="yellow"/>
        </w:rPr>
        <w:t xml:space="preserve">is </w:t>
      </w:r>
      <w:r w:rsidRPr="00972158">
        <w:rPr>
          <w:rStyle w:val="StyleUnderline"/>
        </w:rPr>
        <w:t>not</w:t>
      </w:r>
      <w:r w:rsidRPr="00972158">
        <w:rPr>
          <w:sz w:val="16"/>
        </w:rPr>
        <w:t xml:space="preserve"> just </w:t>
      </w:r>
      <w:r w:rsidRPr="00972158">
        <w:rPr>
          <w:rStyle w:val="StyleUnderline"/>
          <w:highlight w:val="yellow"/>
        </w:rPr>
        <w:t>limited by</w:t>
      </w:r>
      <w:r w:rsidRPr="00972158">
        <w:rPr>
          <w:sz w:val="16"/>
        </w:rPr>
        <w:t xml:space="preserve"> access to </w:t>
      </w:r>
      <w:r w:rsidRPr="00972158">
        <w:rPr>
          <w:rStyle w:val="StyleUnderline"/>
        </w:rPr>
        <w:t>technology</w:t>
      </w:r>
      <w:r w:rsidRPr="00972158">
        <w:rPr>
          <w:sz w:val="16"/>
        </w:rPr>
        <w:t xml:space="preserve">. </w:t>
      </w:r>
      <w:r w:rsidRPr="00972158">
        <w:rPr>
          <w:rStyle w:val="StyleUnderline"/>
        </w:rPr>
        <w:t xml:space="preserve">More tractably for </w:t>
      </w:r>
      <w:r w:rsidRPr="00972158">
        <w:rPr>
          <w:rStyle w:val="Emphasis"/>
        </w:rPr>
        <w:t>competition law</w:t>
      </w:r>
      <w:r w:rsidRPr="00972158">
        <w:rPr>
          <w:sz w:val="16"/>
        </w:rPr>
        <w:t xml:space="preserve">, </w:t>
      </w:r>
      <w:r w:rsidRPr="00972158">
        <w:rPr>
          <w:rStyle w:val="StyleUnderline"/>
        </w:rPr>
        <w:t xml:space="preserve">existing </w:t>
      </w:r>
      <w:r w:rsidRPr="00972158">
        <w:rPr>
          <w:rStyle w:val="Emphasis"/>
          <w:highlight w:val="yellow"/>
        </w:rPr>
        <w:t>market structures</w:t>
      </w:r>
      <w:r w:rsidRPr="00972158">
        <w:rPr>
          <w:rStyle w:val="StyleUnderline"/>
        </w:rPr>
        <w:t xml:space="preserve"> and entrenched competitors </w:t>
      </w:r>
      <w:r w:rsidRPr="00972158">
        <w:rPr>
          <w:rStyle w:val="Emphasis"/>
        </w:rPr>
        <w:t>may stand in the way</w:t>
      </w:r>
      <w:r w:rsidRPr="00972158">
        <w:rPr>
          <w:sz w:val="16"/>
        </w:rPr>
        <w:t xml:space="preserve"> as well.</w:t>
      </w:r>
    </w:p>
    <w:p w14:paraId="182F5670" w14:textId="77777777" w:rsidR="00A803C0" w:rsidRPr="00972158" w:rsidRDefault="00A803C0" w:rsidP="00A803C0">
      <w:pPr>
        <w:rPr>
          <w:sz w:val="16"/>
        </w:rPr>
      </w:pPr>
      <w:r w:rsidRPr="00972158">
        <w:rPr>
          <w:sz w:val="16"/>
        </w:rPr>
        <w:t xml:space="preserve">A </w:t>
      </w:r>
      <w:r w:rsidRPr="00972158">
        <w:rPr>
          <w:rStyle w:val="StyleUnderline"/>
        </w:rPr>
        <w:t xml:space="preserve">good example is the effort to create an </w:t>
      </w:r>
      <w:r w:rsidRPr="00972158">
        <w:rPr>
          <w:rStyle w:val="Emphasis"/>
        </w:rPr>
        <w:t>online tea auction market</w:t>
      </w:r>
      <w:r w:rsidRPr="00972158">
        <w:rPr>
          <w:sz w:val="16"/>
        </w:rPr>
        <w:t xml:space="preserve"> </w:t>
      </w:r>
      <w:r w:rsidRPr="00972158">
        <w:rPr>
          <w:rStyle w:val="StyleUnderline"/>
        </w:rPr>
        <w:t>in</w:t>
      </w:r>
      <w:r w:rsidRPr="00972158">
        <w:rPr>
          <w:sz w:val="16"/>
        </w:rPr>
        <w:t xml:space="preserve"> Mombasa, </w:t>
      </w:r>
      <w:r w:rsidRPr="00972158">
        <w:rPr>
          <w:rStyle w:val="Emphasis"/>
        </w:rPr>
        <w:t>Kenya</w:t>
      </w:r>
      <w:r w:rsidRPr="00972158">
        <w:rPr>
          <w:sz w:val="16"/>
        </w:rPr>
        <w:t xml:space="preserve">. The </w:t>
      </w:r>
      <w:r w:rsidRPr="00972158">
        <w:rPr>
          <w:rStyle w:val="StyleUnderline"/>
        </w:rPr>
        <w:t>Mombasa Tea Auction provides the link between East African tea processors and international buyers</w:t>
      </w:r>
      <w:r w:rsidRPr="00972158">
        <w:rPr>
          <w:sz w:val="16"/>
        </w:rPr>
        <w:t xml:space="preserve">.58 </w:t>
      </w:r>
      <w:r w:rsidRPr="00972158">
        <w:rPr>
          <w:rStyle w:val="StyleUnderline"/>
        </w:rPr>
        <w:t>Kenya is the world’s leading exporter of tea</w:t>
      </w:r>
      <w:r w:rsidRPr="00972158">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6B13D822" w14:textId="77777777" w:rsidR="00A803C0" w:rsidRPr="00972158" w:rsidRDefault="00A803C0" w:rsidP="00A803C0">
      <w:pPr>
        <w:rPr>
          <w:sz w:val="16"/>
        </w:rPr>
      </w:pPr>
      <w:r w:rsidRPr="00972158">
        <w:rPr>
          <w:rStyle w:val="Emphasis"/>
        </w:rPr>
        <w:t>Asian competitors</w:t>
      </w:r>
      <w:r w:rsidRPr="00972158">
        <w:rPr>
          <w:sz w:val="16"/>
        </w:rPr>
        <w:t xml:space="preserve"> </w:t>
      </w:r>
      <w:r w:rsidRPr="00972158">
        <w:rPr>
          <w:rStyle w:val="StyleUnderline"/>
        </w:rPr>
        <w:t>had been using online auctions but the Mombasa Tea Auction was done in person</w:t>
      </w:r>
      <w:r w:rsidRPr="00972158">
        <w:rPr>
          <w:sz w:val="16"/>
        </w:rPr>
        <w:t xml:space="preserve">. </w:t>
      </w:r>
      <w:r w:rsidRPr="00972158">
        <w:rPr>
          <w:rStyle w:val="StyleUnderline"/>
        </w:rPr>
        <w:t xml:space="preserve">Recognizing the auction’s </w:t>
      </w:r>
      <w:r w:rsidRPr="00972158">
        <w:rPr>
          <w:rStyle w:val="Emphasis"/>
        </w:rPr>
        <w:t>inefficiencies</w:t>
      </w:r>
      <w:r w:rsidRPr="00972158">
        <w:rPr>
          <w:sz w:val="16"/>
        </w:rPr>
        <w:t xml:space="preserve">, in 2012 </w:t>
      </w:r>
      <w:r w:rsidRPr="00972158">
        <w:rPr>
          <w:rStyle w:val="StyleUnderline"/>
        </w:rPr>
        <w:t>an effort was made by the</w:t>
      </w:r>
      <w:r w:rsidRPr="00972158">
        <w:rPr>
          <w:sz w:val="16"/>
        </w:rPr>
        <w:t xml:space="preserve"> East African Tea Trade Association (</w:t>
      </w:r>
      <w:r w:rsidRPr="00972158">
        <w:rPr>
          <w:rStyle w:val="Emphasis"/>
        </w:rPr>
        <w:t>EATTA</w:t>
      </w:r>
      <w:r w:rsidRPr="00972158">
        <w:rPr>
          <w:sz w:val="16"/>
        </w:rPr>
        <w:t xml:space="preserve">) </w:t>
      </w:r>
      <w:r w:rsidRPr="00972158">
        <w:rPr>
          <w:rStyle w:val="StyleUnderline"/>
        </w:rPr>
        <w:t>to introduce an online auction</w:t>
      </w:r>
      <w:r w:rsidRPr="00972158">
        <w:rPr>
          <w:sz w:val="16"/>
        </w:rPr>
        <w:t xml:space="preserve"> system. EATTA has 200 members from 10 African countries (mostly in East Africa) and includes all groups in the industry (producers, buyers, brokers, warehouses, and packers). </w:t>
      </w:r>
      <w:r w:rsidRPr="00972158">
        <w:rPr>
          <w:rStyle w:val="StyleUnderline"/>
        </w:rPr>
        <w:t xml:space="preserve">Intermediaries were most </w:t>
      </w:r>
      <w:r w:rsidRPr="00972158">
        <w:rPr>
          <w:rStyle w:val="Emphasis"/>
        </w:rPr>
        <w:t>opposed</w:t>
      </w:r>
      <w:r w:rsidRPr="00972158">
        <w:rPr>
          <w:rStyle w:val="StyleUnderline"/>
        </w:rPr>
        <w:t xml:space="preserve"> to an online auction, particularly the brokers who were believed to have controlled the in</w:t>
      </w:r>
      <w:r w:rsidRPr="00972158">
        <w:rPr>
          <w:rStyle w:val="StyleUnderline"/>
          <w:rFonts w:ascii="Cambria Math" w:hAnsi="Cambria Math" w:cs="Cambria Math"/>
        </w:rPr>
        <w:t>‐</w:t>
      </w:r>
      <w:r w:rsidRPr="00972158">
        <w:rPr>
          <w:rStyle w:val="StyleUnderline"/>
        </w:rPr>
        <w:t>person auction and feared disintermediation</w:t>
      </w:r>
      <w:r w:rsidRPr="00972158">
        <w:rPr>
          <w:sz w:val="16"/>
        </w:rPr>
        <w:t xml:space="preserve">.60 Interestingly, </w:t>
      </w:r>
      <w:r w:rsidRPr="00972158">
        <w:rPr>
          <w:rStyle w:val="StyleUnderline"/>
        </w:rPr>
        <w:t xml:space="preserve">the brokers also feared that buyers would find it easier to </w:t>
      </w:r>
      <w:r w:rsidRPr="00972158">
        <w:rPr>
          <w:rStyle w:val="Emphasis"/>
        </w:rPr>
        <w:t>collude</w:t>
      </w:r>
      <w:r w:rsidRPr="00972158">
        <w:rPr>
          <w:sz w:val="16"/>
        </w:rPr>
        <w:t xml:space="preserve"> </w:t>
      </w:r>
      <w:r w:rsidRPr="00972158">
        <w:rPr>
          <w:rStyle w:val="StyleUnderline"/>
        </w:rPr>
        <w:t>when they didn’t have to place bids in an open auction</w:t>
      </w:r>
      <w:r w:rsidRPr="00972158">
        <w:rPr>
          <w:sz w:val="16"/>
        </w:rPr>
        <w:t>, perhaps a not misplaced worry given a later antitrust suit against EATTA for fixing brokers’ and warehouse owners’ fees in the tea auction.61</w:t>
      </w:r>
    </w:p>
    <w:p w14:paraId="73577B32" w14:textId="77777777" w:rsidR="00A803C0" w:rsidRPr="00972158" w:rsidRDefault="00A803C0" w:rsidP="00A803C0">
      <w:pPr>
        <w:rPr>
          <w:sz w:val="16"/>
        </w:rPr>
      </w:pPr>
      <w:r w:rsidRPr="00972158">
        <w:rPr>
          <w:rStyle w:val="StyleUnderline"/>
        </w:rPr>
        <w:t>After a trial run of an online auction</w:t>
      </w:r>
      <w:r w:rsidRPr="00972158">
        <w:rPr>
          <w:sz w:val="16"/>
        </w:rPr>
        <w:t xml:space="preserve">, the </w:t>
      </w:r>
      <w:r w:rsidRPr="00972158">
        <w:rPr>
          <w:rStyle w:val="StyleUnderline"/>
        </w:rPr>
        <w:t>EATTA members voted against its continuation</w:t>
      </w:r>
      <w:r w:rsidRPr="00972158">
        <w:rPr>
          <w:sz w:val="16"/>
        </w:rPr>
        <w:t xml:space="preserve">. Apparently </w:t>
      </w:r>
      <w:r w:rsidRPr="00972158">
        <w:rPr>
          <w:rStyle w:val="StyleUnderline"/>
        </w:rPr>
        <w:t>the brokers were able to convince smaller producers</w:t>
      </w:r>
      <w:r w:rsidRPr="00972158">
        <w:rPr>
          <w:sz w:val="16"/>
        </w:rPr>
        <w:t xml:space="preserve">, whose only link to these markets was through the brokers, </w:t>
      </w:r>
      <w:r w:rsidRPr="00972158">
        <w:rPr>
          <w:rStyle w:val="StyleUnderline"/>
        </w:rPr>
        <w:t>that an online auction would harm the brokers and thereby harm them</w:t>
      </w:r>
      <w:r w:rsidRPr="00972158">
        <w:rPr>
          <w:sz w:val="16"/>
        </w:rPr>
        <w:t xml:space="preserve">.62 It was not until 2019 that an online tea auction became operational.63 </w:t>
      </w:r>
    </w:p>
    <w:p w14:paraId="7E1E2E43" w14:textId="77777777" w:rsidR="00A803C0" w:rsidRPr="00972158" w:rsidRDefault="00A803C0" w:rsidP="00A803C0">
      <w:pPr>
        <w:rPr>
          <w:sz w:val="16"/>
        </w:rPr>
      </w:pPr>
      <w:r w:rsidRPr="00972158">
        <w:rPr>
          <w:sz w:val="16"/>
        </w:rPr>
        <w:t xml:space="preserve">3.  </w:t>
      </w:r>
      <w:r w:rsidRPr="00972158">
        <w:rPr>
          <w:rStyle w:val="Emphasis"/>
        </w:rPr>
        <w:t>FinTech</w:t>
      </w:r>
    </w:p>
    <w:p w14:paraId="66E1BF57" w14:textId="77777777" w:rsidR="00A803C0" w:rsidRPr="00972158" w:rsidRDefault="00A803C0" w:rsidP="00A803C0">
      <w:pPr>
        <w:rPr>
          <w:sz w:val="16"/>
        </w:rPr>
      </w:pPr>
      <w:r w:rsidRPr="00972158">
        <w:rPr>
          <w:sz w:val="16"/>
        </w:rPr>
        <w:t xml:space="preserve">Financial technology products (“fintech”) </w:t>
      </w:r>
      <w:r w:rsidRPr="00972158">
        <w:rPr>
          <w:rStyle w:val="StyleUnderline"/>
        </w:rPr>
        <w:t xml:space="preserve">operate as multisided platforms connecting buyers and sellers of </w:t>
      </w:r>
      <w:r w:rsidRPr="00972158">
        <w:rPr>
          <w:rStyle w:val="Emphasis"/>
        </w:rPr>
        <w:t>financial services</w:t>
      </w:r>
      <w:r w:rsidRPr="00972158">
        <w:rPr>
          <w:sz w:val="16"/>
        </w:rPr>
        <w:t xml:space="preserve"> </w:t>
      </w:r>
      <w:r w:rsidRPr="00972158">
        <w:rPr>
          <w:rStyle w:val="StyleUnderline"/>
        </w:rPr>
        <w:t>using the internet</w:t>
      </w:r>
      <w:r w:rsidRPr="00972158">
        <w:rPr>
          <w:sz w:val="16"/>
        </w:rPr>
        <w:t xml:space="preserve">, mobile devices, software technology, and/or cloud services.64 Fintech products can cover aspects of banking, digital currencies, insurance, lending, money transfers, and payments. </w:t>
      </w:r>
      <w:r w:rsidRPr="00972158">
        <w:rPr>
          <w:rStyle w:val="StyleUnderline"/>
        </w:rPr>
        <w:t xml:space="preserve">Fintech products can be </w:t>
      </w:r>
      <w:r w:rsidRPr="00972158">
        <w:rPr>
          <w:rStyle w:val="Emphasis"/>
        </w:rPr>
        <w:t>deeply disruptive</w:t>
      </w:r>
      <w:r w:rsidRPr="00972158">
        <w:rPr>
          <w:rStyle w:val="StyleUnderline"/>
        </w:rPr>
        <w:t xml:space="preserve"> of existing banking and financial services but they can also offer </w:t>
      </w:r>
      <w:r w:rsidRPr="00972158">
        <w:rPr>
          <w:rStyle w:val="Emphasis"/>
        </w:rPr>
        <w:t>platform infrastructure</w:t>
      </w:r>
      <w:r w:rsidRPr="00972158">
        <w:rPr>
          <w:sz w:val="16"/>
        </w:rPr>
        <w:t xml:space="preserve"> </w:t>
      </w:r>
      <w:r w:rsidRPr="00972158">
        <w:rPr>
          <w:rStyle w:val="StyleUnderline"/>
        </w:rPr>
        <w:t>for many businesses</w:t>
      </w:r>
      <w:r w:rsidRPr="00972158">
        <w:rPr>
          <w:sz w:val="16"/>
        </w:rPr>
        <w:t xml:space="preserve">. As such, </w:t>
      </w:r>
      <w:r w:rsidRPr="00972158">
        <w:rPr>
          <w:rStyle w:val="StyleUnderline"/>
        </w:rPr>
        <w:t xml:space="preserve">fintech products are widely used </w:t>
      </w:r>
      <w:r w:rsidRPr="00972158">
        <w:rPr>
          <w:rStyle w:val="Emphasis"/>
        </w:rPr>
        <w:t>throughout Africa</w:t>
      </w:r>
      <w:r w:rsidRPr="00972158">
        <w:rPr>
          <w:sz w:val="16"/>
        </w:rPr>
        <w:t>.</w:t>
      </w:r>
    </w:p>
    <w:p w14:paraId="7D76684F" w14:textId="77777777" w:rsidR="00A803C0" w:rsidRPr="00972158" w:rsidRDefault="00A803C0" w:rsidP="00A803C0">
      <w:pPr>
        <w:rPr>
          <w:sz w:val="16"/>
        </w:rPr>
      </w:pPr>
      <w:r w:rsidRPr="00972158">
        <w:rPr>
          <w:sz w:val="16"/>
        </w:rPr>
        <w:t xml:space="preserve">Probably </w:t>
      </w:r>
      <w:r w:rsidRPr="00972158">
        <w:rPr>
          <w:rStyle w:val="StyleUnderline"/>
        </w:rPr>
        <w:t>the most widely</w:t>
      </w:r>
      <w:r w:rsidRPr="00972158">
        <w:rPr>
          <w:rStyle w:val="StyleUnderline"/>
          <w:rFonts w:ascii="Cambria Math" w:hAnsi="Cambria Math" w:cs="Cambria Math"/>
        </w:rPr>
        <w:t>‐</w:t>
      </w:r>
      <w:r w:rsidRPr="00972158">
        <w:rPr>
          <w:rStyle w:val="StyleUnderline"/>
        </w:rPr>
        <w:t xml:space="preserve">lauded fintech product in Africa is </w:t>
      </w:r>
      <w:r w:rsidRPr="00972158">
        <w:rPr>
          <w:rStyle w:val="Emphasis"/>
        </w:rPr>
        <w:t>M</w:t>
      </w:r>
      <w:r w:rsidRPr="00972158">
        <w:rPr>
          <w:rStyle w:val="Emphasis"/>
          <w:rFonts w:ascii="Cambria Math" w:hAnsi="Cambria Math" w:cs="Cambria Math"/>
        </w:rPr>
        <w:t>‐</w:t>
      </w:r>
      <w:r w:rsidRPr="00972158">
        <w:rPr>
          <w:rStyle w:val="Emphasis"/>
        </w:rPr>
        <w:t>Pesa</w:t>
      </w:r>
      <w:r w:rsidRPr="00972158">
        <w:rPr>
          <w:sz w:val="16"/>
        </w:rPr>
        <w:t>, the payments service that runs on mobile phones.65 M</w:t>
      </w:r>
      <w:r w:rsidRPr="00972158">
        <w:rPr>
          <w:rFonts w:ascii="Cambria Math" w:hAnsi="Cambria Math" w:cs="Cambria Math"/>
          <w:sz w:val="16"/>
        </w:rPr>
        <w:t>‐</w:t>
      </w:r>
      <w:r w:rsidRPr="00972158">
        <w:rPr>
          <w:sz w:val="16"/>
        </w:rPr>
        <w:t>Pesa was launched in 2007 by Vodafone, the U.K.</w:t>
      </w:r>
      <w:r w:rsidRPr="00972158">
        <w:rPr>
          <w:rFonts w:ascii="Cambria Math" w:hAnsi="Cambria Math" w:cs="Cambria Math"/>
          <w:sz w:val="16"/>
        </w:rPr>
        <w:t>‐</w:t>
      </w:r>
      <w:r w:rsidRPr="00972158">
        <w:rPr>
          <w:sz w:val="16"/>
        </w:rPr>
        <w:t>based telecom company, in partnership with two African mobile phone system operators, Safaricom in Kenya and Vodacom in Tanzania.66 M</w:t>
      </w:r>
      <w:r w:rsidRPr="00972158">
        <w:rPr>
          <w:rFonts w:ascii="Cambria Math" w:hAnsi="Cambria Math" w:cs="Cambria Math"/>
          <w:sz w:val="16"/>
        </w:rPr>
        <w:t>‐</w:t>
      </w:r>
      <w:r w:rsidRPr="00972158">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972158">
        <w:rPr>
          <w:rFonts w:ascii="Cambria Math" w:hAnsi="Cambria Math" w:cs="Cambria Math"/>
          <w:sz w:val="16"/>
        </w:rPr>
        <w:t>‐</w:t>
      </w:r>
      <w:r w:rsidRPr="00972158">
        <w:rPr>
          <w:sz w:val="16"/>
        </w:rPr>
        <w:t>float” or “e</w:t>
      </w:r>
      <w:r w:rsidRPr="00972158">
        <w:rPr>
          <w:rFonts w:ascii="Cambria Math" w:hAnsi="Cambria Math" w:cs="Cambria Math"/>
          <w:sz w:val="16"/>
        </w:rPr>
        <w:t>‐</w:t>
      </w:r>
      <w:r w:rsidRPr="00972158">
        <w:rPr>
          <w:sz w:val="16"/>
        </w:rPr>
        <w:t>money” is sent to recipients or when cash is withdrawn.68</w:t>
      </w:r>
    </w:p>
    <w:p w14:paraId="428C9AA1" w14:textId="77777777" w:rsidR="00A803C0" w:rsidRPr="00972158" w:rsidRDefault="00A803C0" w:rsidP="00A803C0">
      <w:pPr>
        <w:rPr>
          <w:sz w:val="16"/>
        </w:rPr>
      </w:pPr>
      <w:r w:rsidRPr="00972158">
        <w:rPr>
          <w:sz w:val="16"/>
        </w:rPr>
        <w:t>M</w:t>
      </w:r>
      <w:r w:rsidRPr="00972158">
        <w:rPr>
          <w:rFonts w:ascii="Cambria Math" w:hAnsi="Cambria Math" w:cs="Cambria Math"/>
          <w:sz w:val="16"/>
        </w:rPr>
        <w:t>‐</w:t>
      </w:r>
      <w:r w:rsidRPr="00972158">
        <w:rPr>
          <w:sz w:val="16"/>
        </w:rPr>
        <w:t>Pesa spread quickly following its introduction, with 10,000 new registrations by the end of its first year; two years later there were 7.7 million M</w:t>
      </w:r>
      <w:r w:rsidRPr="00972158">
        <w:rPr>
          <w:rFonts w:ascii="Cambria Math" w:hAnsi="Cambria Math" w:cs="Cambria Math"/>
          <w:sz w:val="16"/>
        </w:rPr>
        <w:t>‐</w:t>
      </w:r>
      <w:r w:rsidRPr="00972158">
        <w:rPr>
          <w:sz w:val="16"/>
        </w:rPr>
        <w:t>Pesa registered accounts.69 In its first ten years the service expanded to ten countries, including one in Eastern Europe. By that time 21 percent of all adults in Sub</w:t>
      </w:r>
      <w:r w:rsidRPr="00972158">
        <w:rPr>
          <w:rFonts w:ascii="Cambria Math" w:hAnsi="Cambria Math" w:cs="Cambria Math"/>
          <w:sz w:val="16"/>
        </w:rPr>
        <w:t>‐</w:t>
      </w:r>
      <w:r w:rsidRPr="00972158">
        <w:rPr>
          <w:sz w:val="16"/>
        </w:rPr>
        <w:t>Saharan Africa had a mobile money account; 73 percent of the population of Kenya and more than 50 percent of the population of Uganda and Zimbabwe used mobile money.</w:t>
      </w:r>
    </w:p>
    <w:p w14:paraId="2714FD1D" w14:textId="77777777" w:rsidR="00A803C0" w:rsidRPr="00972158" w:rsidRDefault="00A803C0" w:rsidP="00A803C0">
      <w:pPr>
        <w:rPr>
          <w:sz w:val="16"/>
        </w:rPr>
      </w:pPr>
      <w:r w:rsidRPr="00972158">
        <w:rPr>
          <w:rStyle w:val="StyleUnderline"/>
        </w:rPr>
        <w:t>For all of M</w:t>
      </w:r>
      <w:r w:rsidRPr="00972158">
        <w:rPr>
          <w:rStyle w:val="StyleUnderline"/>
          <w:rFonts w:ascii="Cambria Math" w:hAnsi="Cambria Math" w:cs="Cambria Math"/>
        </w:rPr>
        <w:t>‐</w:t>
      </w:r>
      <w:r w:rsidRPr="00972158">
        <w:rPr>
          <w:rStyle w:val="StyleUnderline"/>
        </w:rPr>
        <w:t>Pesa’s</w:t>
      </w:r>
      <w:r w:rsidRPr="00972158">
        <w:rPr>
          <w:sz w:val="16"/>
        </w:rPr>
        <w:t xml:space="preserve"> important </w:t>
      </w:r>
      <w:r w:rsidRPr="00972158">
        <w:rPr>
          <w:rStyle w:val="StyleUnderline"/>
        </w:rPr>
        <w:t xml:space="preserve">success, </w:t>
      </w:r>
      <w:r w:rsidRPr="00972158">
        <w:rPr>
          <w:rStyle w:val="StyleUnderline"/>
          <w:highlight w:val="yellow"/>
        </w:rPr>
        <w:t>its growth has</w:t>
      </w:r>
      <w:r w:rsidRPr="00972158">
        <w:rPr>
          <w:rStyle w:val="StyleUnderline"/>
        </w:rPr>
        <w:t xml:space="preserve"> actually </w:t>
      </w:r>
      <w:r w:rsidRPr="00972158">
        <w:rPr>
          <w:rStyle w:val="StyleUnderline"/>
          <w:highlight w:val="yellow"/>
        </w:rPr>
        <w:t>been</w:t>
      </w:r>
      <w:r w:rsidRPr="00972158">
        <w:rPr>
          <w:rStyle w:val="StyleUnderline"/>
        </w:rPr>
        <w:t xml:space="preserve"> </w:t>
      </w:r>
      <w:r w:rsidRPr="00972158">
        <w:rPr>
          <w:rStyle w:val="Emphasis"/>
        </w:rPr>
        <w:t xml:space="preserve">fairly </w:t>
      </w:r>
      <w:r w:rsidRPr="00972158">
        <w:rPr>
          <w:rStyle w:val="Emphasis"/>
          <w:highlight w:val="yellow"/>
        </w:rPr>
        <w:t>limited</w:t>
      </w:r>
      <w:r w:rsidRPr="00972158">
        <w:rPr>
          <w:sz w:val="16"/>
        </w:rPr>
        <w:t xml:space="preserve">, </w:t>
      </w:r>
      <w:r w:rsidRPr="00972158">
        <w:rPr>
          <w:rStyle w:val="StyleUnderline"/>
        </w:rPr>
        <w:t xml:space="preserve">as has been the growth of fintech firms </w:t>
      </w:r>
      <w:r w:rsidRPr="00972158">
        <w:rPr>
          <w:rStyle w:val="Emphasis"/>
        </w:rPr>
        <w:t>generally</w:t>
      </w:r>
      <w:r w:rsidRPr="00972158">
        <w:rPr>
          <w:sz w:val="16"/>
        </w:rPr>
        <w:t xml:space="preserve">, </w:t>
      </w:r>
      <w:r w:rsidRPr="00972158">
        <w:rPr>
          <w:rStyle w:val="StyleUnderline"/>
        </w:rPr>
        <w:t>which “have been slow to penetrate other sectors and other countries</w:t>
      </w:r>
      <w:r w:rsidRPr="00972158">
        <w:rPr>
          <w:sz w:val="16"/>
        </w:rPr>
        <w:t>.”70 M</w:t>
      </w:r>
      <w:r w:rsidRPr="00972158">
        <w:rPr>
          <w:rFonts w:ascii="Cambria Math" w:hAnsi="Cambria Math" w:cs="Cambria Math"/>
          <w:sz w:val="16"/>
        </w:rPr>
        <w:t>‐</w:t>
      </w:r>
      <w:r w:rsidRPr="00972158">
        <w:rPr>
          <w:rStyle w:val="StyleUnderline"/>
        </w:rPr>
        <w:t>Pesa has been limited by the fact that it operates a low</w:t>
      </w:r>
      <w:r w:rsidRPr="00972158">
        <w:rPr>
          <w:rStyle w:val="StyleUnderline"/>
          <w:rFonts w:ascii="Cambria Math" w:hAnsi="Cambria Math" w:cs="Cambria Math"/>
        </w:rPr>
        <w:t>‐</w:t>
      </w:r>
      <w:r w:rsidRPr="00972158">
        <w:rPr>
          <w:rStyle w:val="StyleUnderline"/>
        </w:rPr>
        <w:t>tech service</w:t>
      </w:r>
      <w:r w:rsidRPr="00972158">
        <w:rPr>
          <w:sz w:val="16"/>
        </w:rPr>
        <w:t xml:space="preserve">, using basic cellphones and text technology but not relying on more advanced smartphones.71 Thus </w:t>
      </w:r>
      <w:r w:rsidRPr="00972158">
        <w:rPr>
          <w:rStyle w:val="StyleUnderline"/>
        </w:rPr>
        <w:t xml:space="preserve">it has proved </w:t>
      </w:r>
      <w:r w:rsidRPr="00972158">
        <w:rPr>
          <w:rStyle w:val="Emphasis"/>
        </w:rPr>
        <w:t>less attractive</w:t>
      </w:r>
      <w:r w:rsidRPr="00972158">
        <w:rPr>
          <w:sz w:val="16"/>
        </w:rPr>
        <w:t xml:space="preserve"> in countries like South Africa that already had more advanced smartphone use and a “much more advanced banking network” that was able to meet the needs that M</w:t>
      </w:r>
      <w:r w:rsidRPr="00972158">
        <w:rPr>
          <w:rFonts w:ascii="Cambria Math" w:hAnsi="Cambria Math" w:cs="Cambria Math"/>
          <w:sz w:val="16"/>
        </w:rPr>
        <w:t>‐</w:t>
      </w:r>
      <w:r w:rsidRPr="00972158">
        <w:rPr>
          <w:sz w:val="16"/>
        </w:rPr>
        <w:t>Pesa met.72 M</w:t>
      </w:r>
      <w:r w:rsidRPr="00972158">
        <w:rPr>
          <w:rFonts w:ascii="Cambria Math" w:hAnsi="Cambria Math" w:cs="Cambria Math"/>
          <w:sz w:val="16"/>
        </w:rPr>
        <w:t>‐</w:t>
      </w:r>
      <w:r w:rsidRPr="00972158">
        <w:rPr>
          <w:sz w:val="16"/>
        </w:rPr>
        <w:t xml:space="preserve"> Pesa’s technological limits also made it less attractive for integrating its mobile payments API into other software applications.73 </w:t>
      </w:r>
    </w:p>
    <w:p w14:paraId="6B3F0737" w14:textId="77777777" w:rsidR="00A803C0" w:rsidRPr="00972158" w:rsidRDefault="00A803C0" w:rsidP="00A803C0">
      <w:pPr>
        <w:rPr>
          <w:sz w:val="16"/>
        </w:rPr>
      </w:pPr>
      <w:r w:rsidRPr="00972158">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972158">
        <w:rPr>
          <w:rStyle w:val="StyleUnderline"/>
        </w:rPr>
        <w:t>There is little doubt that these infrastructure issues affect</w:t>
      </w:r>
      <w:r w:rsidRPr="00972158">
        <w:rPr>
          <w:sz w:val="16"/>
        </w:rPr>
        <w:t xml:space="preserve"> the </w:t>
      </w:r>
      <w:r w:rsidRPr="00972158">
        <w:rPr>
          <w:rStyle w:val="StyleUnderline"/>
        </w:rPr>
        <w:t>ability of</w:t>
      </w:r>
      <w:r w:rsidRPr="00972158">
        <w:rPr>
          <w:sz w:val="16"/>
        </w:rPr>
        <w:t xml:space="preserve"> </w:t>
      </w:r>
      <w:r w:rsidRPr="00972158">
        <w:rPr>
          <w:rStyle w:val="Emphasis"/>
        </w:rPr>
        <w:t>digital platforms</w:t>
      </w:r>
      <w:r w:rsidRPr="00972158">
        <w:rPr>
          <w:sz w:val="16"/>
        </w:rPr>
        <w:t xml:space="preserve"> </w:t>
      </w:r>
      <w:r w:rsidRPr="00972158">
        <w:rPr>
          <w:rStyle w:val="StyleUnderline"/>
        </w:rPr>
        <w:t xml:space="preserve">to thrive in Africa, but it may also be the case that the </w:t>
      </w:r>
      <w:r w:rsidRPr="00972158">
        <w:rPr>
          <w:rStyle w:val="Emphasis"/>
          <w:highlight w:val="yellow"/>
        </w:rPr>
        <w:t xml:space="preserve">powerful </w:t>
      </w:r>
      <w:r w:rsidRPr="00972158">
        <w:rPr>
          <w:rStyle w:val="Emphasis"/>
        </w:rPr>
        <w:t xml:space="preserve">financial </w:t>
      </w:r>
      <w:r w:rsidRPr="00972158">
        <w:rPr>
          <w:rStyle w:val="Emphasis"/>
          <w:highlight w:val="yellow"/>
        </w:rPr>
        <w:t>companies</w:t>
      </w:r>
      <w:r w:rsidRPr="00972158">
        <w:rPr>
          <w:rStyle w:val="StyleUnderline"/>
        </w:rPr>
        <w:t xml:space="preserve"> can </w:t>
      </w:r>
      <w:r w:rsidRPr="00972158">
        <w:rPr>
          <w:rStyle w:val="StyleUnderline"/>
          <w:highlight w:val="yellow"/>
        </w:rPr>
        <w:t>create</w:t>
      </w:r>
      <w:r w:rsidRPr="00972158">
        <w:rPr>
          <w:rStyle w:val="StyleUnderline"/>
        </w:rPr>
        <w:t xml:space="preserve"> </w:t>
      </w:r>
      <w:r w:rsidRPr="00972158">
        <w:rPr>
          <w:rStyle w:val="Emphasis"/>
        </w:rPr>
        <w:t xml:space="preserve">legal </w:t>
      </w:r>
      <w:r w:rsidRPr="00972158">
        <w:rPr>
          <w:rStyle w:val="Emphasis"/>
          <w:highlight w:val="yellow"/>
        </w:rPr>
        <w:t>roadblocks</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rPr>
        <w:t xml:space="preserve">fintech </w:t>
      </w:r>
      <w:r w:rsidRPr="00972158">
        <w:rPr>
          <w:rStyle w:val="Emphasis"/>
          <w:highlight w:val="yellow"/>
        </w:rPr>
        <w:t>entry</w:t>
      </w:r>
      <w:r w:rsidRPr="00972158">
        <w:rPr>
          <w:rStyle w:val="StyleUnderline"/>
        </w:rPr>
        <w:t xml:space="preserve"> as well as try to </w:t>
      </w:r>
      <w:r w:rsidRPr="00972158">
        <w:rPr>
          <w:rStyle w:val="Emphasis"/>
        </w:rPr>
        <w:t>preempt</w:t>
      </w:r>
      <w:r w:rsidRPr="00972158">
        <w:rPr>
          <w:sz w:val="16"/>
        </w:rPr>
        <w:t xml:space="preserve"> that </w:t>
      </w:r>
      <w:r w:rsidRPr="00972158">
        <w:rPr>
          <w:rStyle w:val="StyleUnderline"/>
        </w:rPr>
        <w:t>entry by offering products similar to what potentially disruptive fintech entrants are offering</w:t>
      </w:r>
      <w:r w:rsidRPr="00972158">
        <w:rPr>
          <w:sz w:val="16"/>
        </w:rPr>
        <w:t xml:space="preserve">. Indeed, </w:t>
      </w:r>
      <w:r w:rsidRPr="00972158">
        <w:rPr>
          <w:rStyle w:val="StyleUnderline"/>
        </w:rPr>
        <w:t xml:space="preserve">this may be the case in </w:t>
      </w:r>
      <w:r w:rsidRPr="00972158">
        <w:rPr>
          <w:rStyle w:val="Emphasis"/>
        </w:rPr>
        <w:t>South Africa</w:t>
      </w:r>
      <w:r w:rsidRPr="00972158">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6C04C655" w14:textId="77777777" w:rsidR="00A803C0" w:rsidRPr="00972158" w:rsidRDefault="00A803C0" w:rsidP="00A803C0">
      <w:pPr>
        <w:rPr>
          <w:sz w:val="16"/>
        </w:rPr>
      </w:pPr>
      <w:r w:rsidRPr="00972158">
        <w:rPr>
          <w:sz w:val="16"/>
        </w:rPr>
        <w:t>4.  Sharing platforms</w:t>
      </w:r>
    </w:p>
    <w:p w14:paraId="0E39A6BD" w14:textId="77777777" w:rsidR="00A803C0" w:rsidRPr="00972158" w:rsidRDefault="00A803C0" w:rsidP="00A803C0">
      <w:pPr>
        <w:rPr>
          <w:sz w:val="16"/>
        </w:rPr>
      </w:pPr>
      <w:r w:rsidRPr="00972158">
        <w:rPr>
          <w:rStyle w:val="StyleUnderline"/>
        </w:rPr>
        <w:t>Sharing platforms are used by a wide variety of businesses</w:t>
      </w:r>
      <w:r w:rsidRPr="00972158">
        <w:rPr>
          <w:sz w:val="16"/>
        </w:rPr>
        <w:t xml:space="preserve"> in </w:t>
      </w:r>
      <w:r w:rsidRPr="00972158">
        <w:rPr>
          <w:rStyle w:val="Emphasis"/>
        </w:rPr>
        <w:t>Africa</w:t>
      </w:r>
      <w:r w:rsidRPr="00972158">
        <w:rPr>
          <w:sz w:val="16"/>
        </w:rPr>
        <w:t>. The South Africa Competition Commission defines these platforms as offering “short</w:t>
      </w:r>
      <w:r w:rsidRPr="00972158">
        <w:rPr>
          <w:rFonts w:ascii="Cambria Math" w:hAnsi="Cambria Math" w:cs="Cambria Math"/>
          <w:sz w:val="16"/>
        </w:rPr>
        <w:t>‐</w:t>
      </w:r>
      <w:r w:rsidRPr="00972158">
        <w:rPr>
          <w:sz w:val="16"/>
        </w:rPr>
        <w:t>term peer</w:t>
      </w:r>
      <w:r w:rsidRPr="00972158">
        <w:rPr>
          <w:rFonts w:ascii="Cambria Math" w:hAnsi="Cambria Math" w:cs="Cambria Math"/>
          <w:sz w:val="16"/>
        </w:rPr>
        <w:t>‐</w:t>
      </w:r>
      <w:r w:rsidRPr="00972158">
        <w:rPr>
          <w:sz w:val="16"/>
        </w:rPr>
        <w:t>to</w:t>
      </w:r>
      <w:r w:rsidRPr="00972158">
        <w:rPr>
          <w:rFonts w:ascii="Cambria Math" w:hAnsi="Cambria Math" w:cs="Cambria Math"/>
          <w:sz w:val="16"/>
        </w:rPr>
        <w:t>‐</w:t>
      </w:r>
      <w:r w:rsidRPr="00972158">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972158">
        <w:rPr>
          <w:rFonts w:ascii="Cambria Math" w:hAnsi="Cambria Math" w:cs="Cambria Math"/>
          <w:sz w:val="16"/>
        </w:rPr>
        <w:t>‐</w:t>
      </w:r>
      <w:r w:rsidRPr="00972158">
        <w:rPr>
          <w:sz w:val="16"/>
        </w:rPr>
        <w:t xml:space="preserve">lance services.78 </w:t>
      </w:r>
    </w:p>
    <w:p w14:paraId="54BE5DE0" w14:textId="77777777" w:rsidR="00A803C0" w:rsidRPr="00972158" w:rsidRDefault="00A803C0" w:rsidP="00A803C0">
      <w:pPr>
        <w:rPr>
          <w:sz w:val="16"/>
        </w:rPr>
      </w:pPr>
      <w:r w:rsidRPr="00972158">
        <w:rPr>
          <w:rStyle w:val="StyleUnderline"/>
          <w:highlight w:val="yellow"/>
        </w:rPr>
        <w:t>Sharing platforms is an area</w:t>
      </w:r>
      <w:r w:rsidRPr="00972158">
        <w:rPr>
          <w:rStyle w:val="StyleUnderline"/>
        </w:rPr>
        <w:t xml:space="preserve"> in which the major international </w:t>
      </w:r>
      <w:r w:rsidRPr="00972158">
        <w:rPr>
          <w:rStyle w:val="StyleUnderline"/>
          <w:highlight w:val="yellow"/>
        </w:rPr>
        <w:t xml:space="preserve">companies face </w:t>
      </w:r>
      <w:r w:rsidRPr="00972158">
        <w:rPr>
          <w:rStyle w:val="Emphasis"/>
          <w:highlight w:val="yellow"/>
        </w:rPr>
        <w:t>competition</w:t>
      </w:r>
      <w:r w:rsidRPr="00972158">
        <w:rPr>
          <w:sz w:val="16"/>
        </w:rPr>
        <w:t xml:space="preserve"> </w:t>
      </w:r>
      <w:r w:rsidRPr="00972158">
        <w:rPr>
          <w:rStyle w:val="StyleUnderline"/>
        </w:rPr>
        <w:t>with local enterprises</w:t>
      </w:r>
      <w:r w:rsidRPr="00972158">
        <w:rPr>
          <w:sz w:val="16"/>
        </w:rPr>
        <w:t>. In the ride</w:t>
      </w:r>
      <w:r w:rsidRPr="00972158">
        <w:rPr>
          <w:rFonts w:ascii="Cambria Math" w:hAnsi="Cambria Math" w:cs="Cambria Math"/>
          <w:sz w:val="16"/>
        </w:rPr>
        <w:t>‐</w:t>
      </w:r>
      <w:r w:rsidRPr="00972158">
        <w:rPr>
          <w:sz w:val="16"/>
        </w:rPr>
        <w:t xml:space="preserve">hailing segment, for example, </w:t>
      </w:r>
      <w:r w:rsidRPr="00972158">
        <w:rPr>
          <w:rStyle w:val="StyleUnderline"/>
        </w:rPr>
        <w:t xml:space="preserve">Uber’s entry into </w:t>
      </w:r>
      <w:r w:rsidRPr="00972158">
        <w:rPr>
          <w:rStyle w:val="Emphasis"/>
        </w:rPr>
        <w:t>African markets</w:t>
      </w:r>
      <w:r w:rsidRPr="00972158">
        <w:rPr>
          <w:sz w:val="16"/>
        </w:rPr>
        <w:t xml:space="preserve"> </w:t>
      </w:r>
      <w:r w:rsidRPr="00972158">
        <w:rPr>
          <w:rStyle w:val="StyleUnderline"/>
        </w:rPr>
        <w:t>triggered the spread of mobile mapping technology</w:t>
      </w:r>
      <w:r w:rsidRPr="00972158">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972158">
        <w:rPr>
          <w:rFonts w:ascii="Cambria Math" w:hAnsi="Cambria Math" w:cs="Cambria Math"/>
          <w:sz w:val="16"/>
        </w:rPr>
        <w:t>‐</w:t>
      </w:r>
      <w:r w:rsidRPr="00972158">
        <w:rPr>
          <w:sz w:val="16"/>
        </w:rPr>
        <w:t>hailing and food delivery; Afri Ride, a South African company, competes by allowing commuters or drivers to offer unoccupied seats on their trips.80 In Kenya Little Cab competed with Uber by accepting M</w:t>
      </w:r>
      <w:r w:rsidRPr="00972158">
        <w:rPr>
          <w:rFonts w:ascii="Cambria Math" w:hAnsi="Cambria Math" w:cs="Cambria Math"/>
          <w:sz w:val="16"/>
        </w:rPr>
        <w:t>‐</w:t>
      </w:r>
      <w:r w:rsidRPr="00972158">
        <w:rPr>
          <w:sz w:val="16"/>
        </w:rPr>
        <w:t xml:space="preserve">Pesa payments.81 </w:t>
      </w:r>
    </w:p>
    <w:p w14:paraId="26244394" w14:textId="77777777" w:rsidR="00A803C0" w:rsidRPr="00972158" w:rsidRDefault="00A803C0" w:rsidP="00A803C0">
      <w:pPr>
        <w:rPr>
          <w:sz w:val="16"/>
        </w:rPr>
      </w:pPr>
      <w:r w:rsidRPr="00972158">
        <w:rPr>
          <w:rStyle w:val="StyleUnderline"/>
          <w:highlight w:val="yellow"/>
        </w:rPr>
        <w:t xml:space="preserve">Even with </w:t>
      </w:r>
      <w:r w:rsidRPr="00972158">
        <w:rPr>
          <w:rStyle w:val="StyleUnderline"/>
        </w:rPr>
        <w:t xml:space="preserve">the existence of </w:t>
      </w:r>
      <w:r w:rsidRPr="00972158">
        <w:rPr>
          <w:rStyle w:val="Emphasis"/>
          <w:highlight w:val="yellow"/>
        </w:rPr>
        <w:t>local companies</w:t>
      </w:r>
      <w:r w:rsidRPr="00972158">
        <w:rPr>
          <w:sz w:val="16"/>
        </w:rPr>
        <w:t xml:space="preserve">, </w:t>
      </w:r>
      <w:r w:rsidRPr="00972158">
        <w:rPr>
          <w:rStyle w:val="Emphasis"/>
          <w:highlight w:val="yellow"/>
        </w:rPr>
        <w:t>international firms</w:t>
      </w:r>
      <w:r w:rsidRPr="00972158">
        <w:rPr>
          <w:sz w:val="16"/>
          <w:highlight w:val="yellow"/>
        </w:rPr>
        <w:t xml:space="preserve"> </w:t>
      </w:r>
      <w:r w:rsidRPr="00972158">
        <w:rPr>
          <w:rStyle w:val="StyleUnderline"/>
          <w:highlight w:val="yellow"/>
        </w:rPr>
        <w:t xml:space="preserve">appear </w:t>
      </w:r>
      <w:r w:rsidRPr="00972158">
        <w:rPr>
          <w:rStyle w:val="StyleUnderline"/>
        </w:rPr>
        <w:t xml:space="preserve">to be </w:t>
      </w:r>
      <w:r w:rsidRPr="00972158">
        <w:rPr>
          <w:rStyle w:val="StyleUnderline"/>
          <w:highlight w:val="yellow"/>
        </w:rPr>
        <w:t xml:space="preserve">the </w:t>
      </w:r>
      <w:r w:rsidRPr="00972158">
        <w:rPr>
          <w:rStyle w:val="Emphasis"/>
          <w:highlight w:val="yellow"/>
        </w:rPr>
        <w:t>major competitors</w:t>
      </w:r>
      <w:r w:rsidRPr="00972158">
        <w:rPr>
          <w:sz w:val="16"/>
        </w:rPr>
        <w:t xml:space="preserve"> </w:t>
      </w:r>
      <w:r w:rsidRPr="00972158">
        <w:rPr>
          <w:rStyle w:val="StyleUnderline"/>
        </w:rPr>
        <w:t>in most of these sharing platform markets. In a survey of users in Nairobi</w:t>
      </w:r>
      <w:r w:rsidRPr="00972158">
        <w:rPr>
          <w:sz w:val="16"/>
        </w:rPr>
        <w:t xml:space="preserve">, </w:t>
      </w:r>
      <w:r w:rsidRPr="00972158">
        <w:rPr>
          <w:rStyle w:val="Emphasis"/>
        </w:rPr>
        <w:t>Little Cab</w:t>
      </w:r>
      <w:r w:rsidRPr="00972158">
        <w:rPr>
          <w:sz w:val="16"/>
        </w:rPr>
        <w:t xml:space="preserve">, four years after its entry, </w:t>
      </w:r>
      <w:r w:rsidRPr="00972158">
        <w:rPr>
          <w:rStyle w:val="StyleUnderline"/>
        </w:rPr>
        <w:t>was running a distant third to the international platforms</w:t>
      </w:r>
      <w:r w:rsidRPr="00972158">
        <w:rPr>
          <w:sz w:val="16"/>
        </w:rPr>
        <w:t xml:space="preserve">, </w:t>
      </w:r>
      <w:r w:rsidRPr="00972158">
        <w:rPr>
          <w:rStyle w:val="Emphasis"/>
        </w:rPr>
        <w:t>Uber</w:t>
      </w:r>
      <w:r w:rsidRPr="00972158">
        <w:rPr>
          <w:sz w:val="16"/>
        </w:rPr>
        <w:t xml:space="preserve"> </w:t>
      </w:r>
      <w:r w:rsidRPr="00972158">
        <w:rPr>
          <w:rStyle w:val="StyleUnderline"/>
        </w:rPr>
        <w:t>and</w:t>
      </w:r>
      <w:r w:rsidRPr="00972158">
        <w:rPr>
          <w:sz w:val="16"/>
        </w:rPr>
        <w:t xml:space="preserve"> </w:t>
      </w:r>
      <w:r w:rsidRPr="00972158">
        <w:rPr>
          <w:rStyle w:val="Emphasis"/>
        </w:rPr>
        <w:t>Bolt</w:t>
      </w:r>
      <w:r w:rsidRPr="00972158">
        <w:rPr>
          <w:sz w:val="16"/>
        </w:rPr>
        <w:t xml:space="preserve">.82 A 2020 survey in South Africa showed that </w:t>
      </w:r>
      <w:r w:rsidRPr="00972158">
        <w:rPr>
          <w:rStyle w:val="StyleUnderline"/>
        </w:rPr>
        <w:t xml:space="preserve">three of the fifteen most popular applications in South Africa were </w:t>
      </w:r>
      <w:r w:rsidRPr="00972158">
        <w:rPr>
          <w:rStyle w:val="Emphasis"/>
        </w:rPr>
        <w:t>international ride</w:t>
      </w:r>
      <w:r w:rsidRPr="00972158">
        <w:rPr>
          <w:rStyle w:val="Emphasis"/>
          <w:rFonts w:ascii="Cambria Math" w:hAnsi="Cambria Math" w:cs="Cambria Math"/>
        </w:rPr>
        <w:t>‐</w:t>
      </w:r>
      <w:r w:rsidRPr="00972158">
        <w:rPr>
          <w:rStyle w:val="Emphasis"/>
        </w:rPr>
        <w:t>sharing platforms</w:t>
      </w:r>
      <w:r w:rsidRPr="00972158">
        <w:rPr>
          <w:sz w:val="16"/>
        </w:rPr>
        <w:t xml:space="preserve">; </w:t>
      </w:r>
      <w:r w:rsidRPr="00972158">
        <w:rPr>
          <w:rStyle w:val="StyleUnderline"/>
        </w:rPr>
        <w:t>none of the platforms in the survey was South African or African</w:t>
      </w:r>
      <w:r w:rsidRPr="00972158">
        <w:rPr>
          <w:sz w:val="16"/>
        </w:rPr>
        <w:t>.83</w:t>
      </w:r>
    </w:p>
    <w:p w14:paraId="58413924" w14:textId="77777777" w:rsidR="00A803C0" w:rsidRPr="00972158" w:rsidRDefault="00A803C0" w:rsidP="00A803C0">
      <w:pPr>
        <w:rPr>
          <w:sz w:val="16"/>
        </w:rPr>
      </w:pPr>
      <w:r w:rsidRPr="00972158">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972158">
        <w:rPr>
          <w:rFonts w:ascii="Cambria Math" w:hAnsi="Cambria Math" w:cs="Cambria Math"/>
          <w:sz w:val="16"/>
        </w:rPr>
        <w:t>‐</w:t>
      </w:r>
      <w:r w:rsidRPr="00972158">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5939F2A4" w14:textId="77777777" w:rsidR="00A803C0" w:rsidRPr="00972158" w:rsidRDefault="00A803C0" w:rsidP="00A803C0">
      <w:pPr>
        <w:rPr>
          <w:sz w:val="16"/>
        </w:rPr>
      </w:pPr>
      <w:r w:rsidRPr="00972158">
        <w:rPr>
          <w:sz w:val="16"/>
        </w:rPr>
        <w:t>C.  Conclusion</w:t>
      </w:r>
    </w:p>
    <w:p w14:paraId="1F1E723E" w14:textId="77777777" w:rsidR="00A803C0" w:rsidRPr="00972158" w:rsidRDefault="00A803C0" w:rsidP="00A803C0">
      <w:pPr>
        <w:rPr>
          <w:sz w:val="16"/>
        </w:rPr>
      </w:pPr>
      <w:r w:rsidRPr="00972158">
        <w:rPr>
          <w:sz w:val="16"/>
        </w:rPr>
        <w:t>The mapping just presented of digital platform use in Africa is by no means complete. Digital platforms are being developed in many other areas. In agriculture, for example, Kenya</w:t>
      </w:r>
      <w:r w:rsidRPr="00972158">
        <w:rPr>
          <w:rFonts w:ascii="Cambria Math" w:hAnsi="Cambria Math" w:cs="Cambria Math"/>
          <w:sz w:val="16"/>
        </w:rPr>
        <w:t>‐</w:t>
      </w:r>
      <w:r w:rsidRPr="00972158">
        <w:rPr>
          <w:sz w:val="1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6E11873E" w14:textId="77777777" w:rsidR="00A803C0" w:rsidRPr="00972158" w:rsidRDefault="00A803C0" w:rsidP="00A803C0">
      <w:pPr>
        <w:rPr>
          <w:sz w:val="16"/>
        </w:rPr>
      </w:pPr>
      <w:r w:rsidRPr="00972158">
        <w:rPr>
          <w:sz w:val="16"/>
        </w:rPr>
        <w:t xml:space="preserve">Even though the overview is necessarily incomplete, </w:t>
      </w:r>
      <w:r w:rsidRPr="00972158">
        <w:rPr>
          <w:rStyle w:val="StyleUnderline"/>
        </w:rPr>
        <w:t xml:space="preserve">the picture that does emerge shows that </w:t>
      </w:r>
      <w:r w:rsidRPr="00972158">
        <w:rPr>
          <w:rStyle w:val="Emphasis"/>
          <w:highlight w:val="yellow"/>
        </w:rPr>
        <w:t>digital platforms</w:t>
      </w:r>
      <w:r w:rsidRPr="00972158">
        <w:rPr>
          <w:sz w:val="16"/>
        </w:rPr>
        <w:t xml:space="preserve"> </w:t>
      </w:r>
      <w:r w:rsidRPr="00972158">
        <w:rPr>
          <w:rStyle w:val="StyleUnderline"/>
        </w:rPr>
        <w:t>do hold out the promise not just of extending traditional industries into new means of distribution</w:t>
      </w:r>
      <w:r w:rsidRPr="00972158">
        <w:rPr>
          <w:sz w:val="16"/>
        </w:rPr>
        <w:t xml:space="preserve">. </w:t>
      </w:r>
      <w:r w:rsidRPr="00972158">
        <w:rPr>
          <w:rStyle w:val="Emphasis"/>
        </w:rPr>
        <w:t>Digital technologies</w:t>
      </w:r>
      <w:r w:rsidRPr="00972158">
        <w:rPr>
          <w:sz w:val="16"/>
        </w:rPr>
        <w:t xml:space="preserve"> also </w:t>
      </w:r>
      <w:r w:rsidRPr="00972158">
        <w:rPr>
          <w:rStyle w:val="StyleUnderline"/>
          <w:highlight w:val="yellow"/>
        </w:rPr>
        <w:t>hold out</w:t>
      </w:r>
      <w:r w:rsidRPr="00972158">
        <w:rPr>
          <w:rStyle w:val="StyleUnderline"/>
        </w:rPr>
        <w:t xml:space="preserve"> the </w:t>
      </w:r>
      <w:r w:rsidRPr="00972158">
        <w:rPr>
          <w:rStyle w:val="StyleUnderline"/>
          <w:highlight w:val="yellow"/>
        </w:rPr>
        <w:t>promise of dealing with</w:t>
      </w:r>
      <w:r w:rsidRPr="00972158">
        <w:rPr>
          <w:rStyle w:val="StyleUnderline"/>
        </w:rPr>
        <w:t xml:space="preserve"> certain </w:t>
      </w:r>
      <w:r w:rsidRPr="00972158">
        <w:rPr>
          <w:rStyle w:val="StyleUnderline"/>
          <w:highlight w:val="yellow"/>
        </w:rPr>
        <w:t>problems</w:t>
      </w:r>
      <w:r w:rsidRPr="00972158">
        <w:rPr>
          <w:rStyle w:val="StyleUnderline"/>
        </w:rPr>
        <w:t xml:space="preserve"> that are more acute in </w:t>
      </w:r>
      <w:r w:rsidRPr="00972158">
        <w:rPr>
          <w:rStyle w:val="Emphasis"/>
        </w:rPr>
        <w:t>developing countries</w:t>
      </w:r>
      <w:r w:rsidRPr="00972158">
        <w:rPr>
          <w:sz w:val="16"/>
        </w:rPr>
        <w:t xml:space="preserve"> (although not absent in developed countries). </w:t>
      </w:r>
      <w:r w:rsidRPr="00972158">
        <w:rPr>
          <w:rStyle w:val="StyleUnderline"/>
          <w:highlight w:val="yellow"/>
        </w:rPr>
        <w:t xml:space="preserve">Access to </w:t>
      </w:r>
      <w:r w:rsidRPr="00972158">
        <w:rPr>
          <w:rStyle w:val="Emphasis"/>
          <w:highlight w:val="yellow"/>
        </w:rPr>
        <w:t>capital</w:t>
      </w:r>
      <w:r w:rsidRPr="00972158">
        <w:rPr>
          <w:sz w:val="16"/>
          <w:highlight w:val="yellow"/>
        </w:rPr>
        <w:t xml:space="preserve"> </w:t>
      </w:r>
      <w:r w:rsidRPr="00972158">
        <w:rPr>
          <w:rStyle w:val="StyleUnderline"/>
          <w:highlight w:val="yellow"/>
        </w:rPr>
        <w:t>can be increased</w:t>
      </w:r>
      <w:r w:rsidRPr="00972158">
        <w:rPr>
          <w:rStyle w:val="StyleUnderline"/>
        </w:rPr>
        <w:t xml:space="preserve"> through</w:t>
      </w:r>
      <w:r w:rsidRPr="00972158">
        <w:rPr>
          <w:sz w:val="16"/>
        </w:rPr>
        <w:t xml:space="preserve"> </w:t>
      </w:r>
      <w:r w:rsidRPr="00972158">
        <w:rPr>
          <w:rStyle w:val="Emphasis"/>
        </w:rPr>
        <w:t>fintech</w:t>
      </w:r>
      <w:r w:rsidRPr="00972158">
        <w:rPr>
          <w:sz w:val="16"/>
        </w:rPr>
        <w:t xml:space="preserve"> applications; </w:t>
      </w:r>
      <w:r w:rsidRPr="00972158">
        <w:rPr>
          <w:rStyle w:val="StyleUnderline"/>
        </w:rPr>
        <w:t xml:space="preserve">business </w:t>
      </w:r>
      <w:r w:rsidRPr="00972158">
        <w:rPr>
          <w:rStyle w:val="StyleUnderline"/>
          <w:highlight w:val="yellow"/>
        </w:rPr>
        <w:t>transactions</w:t>
      </w:r>
      <w:r w:rsidRPr="00972158">
        <w:rPr>
          <w:rStyle w:val="StyleUnderline"/>
        </w:rPr>
        <w:t xml:space="preserve"> can be </w:t>
      </w:r>
      <w:r w:rsidRPr="00972158">
        <w:rPr>
          <w:rStyle w:val="Emphasis"/>
          <w:highlight w:val="yellow"/>
        </w:rPr>
        <w:t>facilitated</w:t>
      </w:r>
      <w:r w:rsidRPr="00972158">
        <w:rPr>
          <w:sz w:val="16"/>
        </w:rPr>
        <w:t xml:space="preserve"> </w:t>
      </w:r>
      <w:r w:rsidRPr="00972158">
        <w:rPr>
          <w:rStyle w:val="StyleUnderline"/>
        </w:rPr>
        <w:t>if payment systems are</w:t>
      </w:r>
      <w:r w:rsidRPr="00972158">
        <w:rPr>
          <w:sz w:val="16"/>
        </w:rPr>
        <w:t xml:space="preserve"> more </w:t>
      </w:r>
      <w:r w:rsidRPr="00972158">
        <w:rPr>
          <w:rStyle w:val="Emphasis"/>
        </w:rPr>
        <w:t>secure</w:t>
      </w:r>
      <w:r w:rsidRPr="00972158">
        <w:rPr>
          <w:sz w:val="16"/>
        </w:rPr>
        <w:t xml:space="preserve">; small </w:t>
      </w:r>
      <w:r w:rsidRPr="00972158">
        <w:rPr>
          <w:rStyle w:val="StyleUnderline"/>
          <w:highlight w:val="yellow"/>
        </w:rPr>
        <w:t>enterprises</w:t>
      </w:r>
      <w:r w:rsidRPr="00972158">
        <w:rPr>
          <w:rStyle w:val="StyleUnderline"/>
        </w:rPr>
        <w:t xml:space="preserve"> can </w:t>
      </w:r>
      <w:r w:rsidRPr="00972158">
        <w:rPr>
          <w:rStyle w:val="StyleUnderline"/>
          <w:highlight w:val="yellow"/>
        </w:rPr>
        <w:t>reach markets</w:t>
      </w:r>
      <w:r w:rsidRPr="00972158">
        <w:rPr>
          <w:rStyle w:val="StyleUnderline"/>
        </w:rPr>
        <w:t xml:space="preserve"> more </w:t>
      </w:r>
      <w:r w:rsidRPr="00972158">
        <w:rPr>
          <w:rStyle w:val="StyleUnderline"/>
          <w:highlight w:val="yellow"/>
        </w:rPr>
        <w:t>efficiently if digital platforms are</w:t>
      </w:r>
      <w:r w:rsidRPr="00972158">
        <w:rPr>
          <w:rStyle w:val="StyleUnderline"/>
        </w:rPr>
        <w:t xml:space="preserve"> </w:t>
      </w:r>
      <w:r w:rsidRPr="00972158">
        <w:rPr>
          <w:rStyle w:val="Emphasis"/>
        </w:rPr>
        <w:t>available</w:t>
      </w:r>
      <w:r w:rsidRPr="00972158">
        <w:rPr>
          <w:rStyle w:val="StyleUnderline"/>
        </w:rPr>
        <w:t xml:space="preserve"> and </w:t>
      </w:r>
      <w:r w:rsidRPr="00972158">
        <w:rPr>
          <w:rStyle w:val="Emphasis"/>
          <w:highlight w:val="yellow"/>
        </w:rPr>
        <w:t>open</w:t>
      </w:r>
      <w:r w:rsidRPr="00972158">
        <w:rPr>
          <w:sz w:val="16"/>
        </w:rPr>
        <w:t xml:space="preserve">; </w:t>
      </w:r>
      <w:r w:rsidRPr="00972158">
        <w:rPr>
          <w:rStyle w:val="StyleUnderline"/>
        </w:rPr>
        <w:t>health care information and data can be shared more easily where mobile applications are available.</w:t>
      </w:r>
      <w:r w:rsidRPr="00972158">
        <w:rPr>
          <w:sz w:val="16"/>
        </w:rPr>
        <w:t xml:space="preserve"> Many of </w:t>
      </w:r>
      <w:r w:rsidRPr="00972158">
        <w:rPr>
          <w:rStyle w:val="StyleUnderline"/>
        </w:rPr>
        <w:t>these improvements</w:t>
      </w:r>
      <w:r w:rsidRPr="00972158">
        <w:rPr>
          <w:sz w:val="16"/>
        </w:rPr>
        <w:t xml:space="preserve"> are more incremental than fundamental, but they all </w:t>
      </w:r>
      <w:r w:rsidRPr="00972158">
        <w:rPr>
          <w:rStyle w:val="StyleUnderline"/>
        </w:rPr>
        <w:t xml:space="preserve">lead to better </w:t>
      </w:r>
      <w:r w:rsidRPr="00972158">
        <w:rPr>
          <w:rStyle w:val="Emphasis"/>
        </w:rPr>
        <w:t>market</w:t>
      </w:r>
      <w:r w:rsidRPr="00972158">
        <w:rPr>
          <w:rStyle w:val="Emphasis"/>
          <w:rFonts w:ascii="Cambria Math" w:hAnsi="Cambria Math" w:cs="Cambria Math"/>
        </w:rPr>
        <w:t>‐</w:t>
      </w:r>
      <w:r w:rsidRPr="00972158">
        <w:rPr>
          <w:rStyle w:val="Emphasis"/>
        </w:rPr>
        <w:t>driven outcomes</w:t>
      </w:r>
      <w:r w:rsidRPr="00972158">
        <w:rPr>
          <w:sz w:val="16"/>
        </w:rPr>
        <w:t>.</w:t>
      </w:r>
    </w:p>
    <w:p w14:paraId="317E43BF" w14:textId="77777777" w:rsidR="00A803C0" w:rsidRPr="00972158" w:rsidRDefault="00A803C0" w:rsidP="00A803C0">
      <w:pPr>
        <w:rPr>
          <w:sz w:val="16"/>
        </w:rPr>
      </w:pPr>
      <w:r w:rsidRPr="00972158">
        <w:rPr>
          <w:sz w:val="16"/>
        </w:rPr>
        <w:t>III.  Lessons For Competition Policy For Digital Platforms</w:t>
      </w:r>
    </w:p>
    <w:p w14:paraId="53F9B15B" w14:textId="77777777" w:rsidR="00A803C0" w:rsidRPr="00972158" w:rsidRDefault="00A803C0" w:rsidP="00A803C0">
      <w:pPr>
        <w:rPr>
          <w:sz w:val="16"/>
        </w:rPr>
      </w:pPr>
      <w:r w:rsidRPr="00972158">
        <w:rPr>
          <w:sz w:val="16"/>
        </w:rPr>
        <w:t xml:space="preserve">It is not surprising that even a brief survey of the adoption of </w:t>
      </w:r>
      <w:r w:rsidRPr="00972158">
        <w:rPr>
          <w:rStyle w:val="Emphasis"/>
        </w:rPr>
        <w:t>digital platforms</w:t>
      </w:r>
      <w:r w:rsidRPr="00972158">
        <w:rPr>
          <w:sz w:val="16"/>
        </w:rPr>
        <w:t xml:space="preserve"> </w:t>
      </w:r>
      <w:r w:rsidRPr="00972158">
        <w:rPr>
          <w:rStyle w:val="StyleUnderline"/>
        </w:rPr>
        <w:t>in Africa shows</w:t>
      </w:r>
      <w:r w:rsidRPr="00972158">
        <w:rPr>
          <w:sz w:val="16"/>
        </w:rPr>
        <w:t xml:space="preserve"> that </w:t>
      </w:r>
      <w:r w:rsidRPr="00972158">
        <w:rPr>
          <w:rStyle w:val="StyleUnderline"/>
        </w:rPr>
        <w:t>their use is</w:t>
      </w:r>
      <w:r w:rsidRPr="00972158">
        <w:rPr>
          <w:sz w:val="16"/>
        </w:rPr>
        <w:t xml:space="preserve"> both </w:t>
      </w:r>
      <w:r w:rsidRPr="00972158">
        <w:rPr>
          <w:rStyle w:val="StyleUnderline"/>
        </w:rPr>
        <w:t>important and spreading</w:t>
      </w:r>
      <w:r w:rsidRPr="00972158">
        <w:rPr>
          <w:sz w:val="16"/>
        </w:rPr>
        <w:t xml:space="preserve">. To a large degree these platform technologies are tools for a variety of improvements in the production and distribution of old and new products. The </w:t>
      </w:r>
      <w:r w:rsidRPr="00972158">
        <w:rPr>
          <w:rStyle w:val="StyleUnderline"/>
        </w:rPr>
        <w:t>ability to use these tools to create new offerings is an important aspect of innovation</w:t>
      </w:r>
      <w:r w:rsidRPr="00972158">
        <w:rPr>
          <w:sz w:val="16"/>
        </w:rPr>
        <w:t>.</w:t>
      </w:r>
    </w:p>
    <w:p w14:paraId="2D15C807" w14:textId="77777777" w:rsidR="00A803C0" w:rsidRPr="00972158" w:rsidRDefault="00A803C0" w:rsidP="00A803C0">
      <w:pPr>
        <w:rPr>
          <w:sz w:val="16"/>
        </w:rPr>
      </w:pPr>
      <w:r w:rsidRPr="00972158">
        <w:rPr>
          <w:rStyle w:val="Emphasis"/>
        </w:rPr>
        <w:t>Developed countries</w:t>
      </w:r>
      <w:r w:rsidRPr="00972158">
        <w:rPr>
          <w:sz w:val="16"/>
        </w:rPr>
        <w:t xml:space="preserve"> </w:t>
      </w:r>
      <w:r w:rsidRPr="00972158">
        <w:rPr>
          <w:rStyle w:val="StyleUnderline"/>
        </w:rPr>
        <w:t xml:space="preserve">now seem obsessed with the power of the </w:t>
      </w:r>
      <w:r w:rsidRPr="00972158">
        <w:rPr>
          <w:rStyle w:val="Emphasis"/>
        </w:rPr>
        <w:t>major platforms</w:t>
      </w:r>
      <w:r w:rsidRPr="00972158">
        <w:rPr>
          <w:sz w:val="16"/>
        </w:rPr>
        <w:t xml:space="preserve"> over many aspects of our economy and life. </w:t>
      </w:r>
      <w:r w:rsidRPr="00972158">
        <w:rPr>
          <w:rStyle w:val="StyleUnderline"/>
          <w:highlight w:val="yellow"/>
        </w:rPr>
        <w:t>Developing countries</w:t>
      </w:r>
      <w:r w:rsidRPr="00972158">
        <w:rPr>
          <w:sz w:val="16"/>
          <w:highlight w:val="yellow"/>
        </w:rPr>
        <w:t xml:space="preserve"> </w:t>
      </w:r>
      <w:r w:rsidRPr="00972158">
        <w:rPr>
          <w:rStyle w:val="StyleUnderline"/>
          <w:highlight w:val="yellow"/>
        </w:rPr>
        <w:t>seem</w:t>
      </w:r>
      <w:r w:rsidRPr="00972158">
        <w:rPr>
          <w:sz w:val="16"/>
        </w:rPr>
        <w:t xml:space="preserve"> less obsessed but, in a significant way, </w:t>
      </w:r>
      <w:r w:rsidRPr="00972158">
        <w:rPr>
          <w:rStyle w:val="StyleUnderline"/>
        </w:rPr>
        <w:t xml:space="preserve">more </w:t>
      </w:r>
      <w:r w:rsidRPr="00972158">
        <w:rPr>
          <w:rStyle w:val="Emphasis"/>
          <w:highlight w:val="yellow"/>
        </w:rPr>
        <w:t>dependent</w:t>
      </w:r>
      <w:r w:rsidRPr="00972158">
        <w:rPr>
          <w:sz w:val="16"/>
        </w:rPr>
        <w:t xml:space="preserve">. Mobile </w:t>
      </w:r>
      <w:r w:rsidRPr="00972158">
        <w:rPr>
          <w:rStyle w:val="StyleUnderline"/>
          <w:highlight w:val="yellow"/>
        </w:rPr>
        <w:t xml:space="preserve">technology is a </w:t>
      </w:r>
      <w:r w:rsidRPr="00972158">
        <w:rPr>
          <w:rStyle w:val="Emphasis"/>
          <w:highlight w:val="yellow"/>
        </w:rPr>
        <w:t>key tool</w:t>
      </w:r>
      <w:r w:rsidRPr="00972158">
        <w:rPr>
          <w:sz w:val="16"/>
        </w:rPr>
        <w:t xml:space="preserve"> for delivering new digital products, </w:t>
      </w:r>
      <w:r w:rsidRPr="00972158">
        <w:rPr>
          <w:rStyle w:val="StyleUnderline"/>
          <w:highlight w:val="yellow"/>
        </w:rPr>
        <w:t>but</w:t>
      </w:r>
      <w:r w:rsidRPr="00972158">
        <w:rPr>
          <w:rStyle w:val="StyleUnderline"/>
        </w:rPr>
        <w:t xml:space="preserve"> this technology often </w:t>
      </w:r>
      <w:r w:rsidRPr="00972158">
        <w:rPr>
          <w:rStyle w:val="StyleUnderline"/>
          <w:highlight w:val="yellow"/>
        </w:rPr>
        <w:t xml:space="preserve">comes with a </w:t>
      </w:r>
      <w:r w:rsidRPr="00972158">
        <w:rPr>
          <w:rStyle w:val="Emphasis"/>
        </w:rPr>
        <w:t xml:space="preserve">hidden </w:t>
      </w:r>
      <w:r w:rsidRPr="00972158">
        <w:rPr>
          <w:rStyle w:val="Emphasis"/>
          <w:highlight w:val="yellow"/>
        </w:rPr>
        <w:t>“tax”</w:t>
      </w:r>
      <w:r w:rsidRPr="00972158">
        <w:rPr>
          <w:sz w:val="16"/>
        </w:rPr>
        <w:t xml:space="preserve"> </w:t>
      </w:r>
      <w:r w:rsidRPr="00972158">
        <w:rPr>
          <w:rStyle w:val="StyleUnderline"/>
        </w:rPr>
        <w:t xml:space="preserve">imposed </w:t>
      </w:r>
      <w:r w:rsidRPr="00972158">
        <w:rPr>
          <w:rStyle w:val="StyleUnderline"/>
          <w:highlight w:val="yellow"/>
        </w:rPr>
        <w:t xml:space="preserve">by </w:t>
      </w:r>
      <w:r w:rsidRPr="00972158">
        <w:rPr>
          <w:rStyle w:val="Emphasis"/>
          <w:highlight w:val="yellow"/>
        </w:rPr>
        <w:t>developed world</w:t>
      </w:r>
      <w:r w:rsidRPr="00972158">
        <w:rPr>
          <w:sz w:val="16"/>
        </w:rPr>
        <w:t xml:space="preserve"> patent holders </w:t>
      </w:r>
      <w:r w:rsidRPr="00972158">
        <w:rPr>
          <w:rStyle w:val="StyleUnderline"/>
        </w:rPr>
        <w:t>that control</w:t>
      </w:r>
      <w:r w:rsidRPr="00972158">
        <w:rPr>
          <w:sz w:val="16"/>
        </w:rPr>
        <w:t xml:space="preserve"> the </w:t>
      </w:r>
      <w:r w:rsidRPr="00972158">
        <w:rPr>
          <w:rStyle w:val="StyleUnderline"/>
        </w:rPr>
        <w:t>standards on which these devices</w:t>
      </w:r>
      <w:r w:rsidRPr="00972158">
        <w:rPr>
          <w:sz w:val="16"/>
        </w:rPr>
        <w:t xml:space="preserve"> (now smartphones) </w:t>
      </w:r>
      <w:r w:rsidRPr="00972158">
        <w:rPr>
          <w:rStyle w:val="StyleUnderline"/>
        </w:rPr>
        <w:t>are based and set</w:t>
      </w:r>
      <w:r w:rsidRPr="00972158">
        <w:rPr>
          <w:sz w:val="16"/>
        </w:rPr>
        <w:t xml:space="preserve"> the </w:t>
      </w:r>
      <w:r w:rsidRPr="00972158">
        <w:rPr>
          <w:rStyle w:val="StyleUnderline"/>
        </w:rPr>
        <w:t>fees for licensing</w:t>
      </w:r>
      <w:r w:rsidRPr="00972158">
        <w:rPr>
          <w:sz w:val="16"/>
        </w:rPr>
        <w:t xml:space="preserve"> those </w:t>
      </w:r>
      <w:r w:rsidRPr="00972158">
        <w:rPr>
          <w:rStyle w:val="StyleUnderline"/>
        </w:rPr>
        <w:t>standards</w:t>
      </w:r>
      <w:r w:rsidRPr="00972158">
        <w:rPr>
          <w:sz w:val="16"/>
        </w:rPr>
        <w:t xml:space="preserve">.89 </w:t>
      </w:r>
      <w:r w:rsidRPr="00972158">
        <w:rPr>
          <w:rStyle w:val="StyleUnderline"/>
        </w:rPr>
        <w:t xml:space="preserve">Developed world </w:t>
      </w:r>
      <w:r w:rsidRPr="00972158">
        <w:rPr>
          <w:rStyle w:val="Emphasis"/>
        </w:rPr>
        <w:t>competition law enforcers</w:t>
      </w:r>
      <w:r w:rsidRPr="00972158">
        <w:rPr>
          <w:sz w:val="16"/>
        </w:rPr>
        <w:t xml:space="preserve"> </w:t>
      </w:r>
      <w:r w:rsidRPr="00972158">
        <w:rPr>
          <w:rStyle w:val="StyleUnderline"/>
        </w:rPr>
        <w:t>seem powerless to control this pricing power</w:t>
      </w:r>
      <w:r w:rsidRPr="00972158">
        <w:rPr>
          <w:sz w:val="16"/>
        </w:rPr>
        <w:t xml:space="preserve">; we wouldn’t expect developing world enforcers to do better. </w:t>
      </w:r>
      <w:r w:rsidRPr="00972158">
        <w:rPr>
          <w:rStyle w:val="StyleUnderline"/>
        </w:rPr>
        <w:t>This tax</w:t>
      </w:r>
      <w:r w:rsidRPr="00972158">
        <w:rPr>
          <w:sz w:val="16"/>
        </w:rPr>
        <w:t xml:space="preserve">, however, </w:t>
      </w:r>
      <w:r w:rsidRPr="00972158">
        <w:rPr>
          <w:rStyle w:val="StyleUnderline"/>
        </w:rPr>
        <w:t xml:space="preserve">may be </w:t>
      </w:r>
      <w:r w:rsidRPr="00972158">
        <w:rPr>
          <w:rStyle w:val="Emphasis"/>
        </w:rPr>
        <w:t>more critical</w:t>
      </w:r>
      <w:r w:rsidRPr="00972158">
        <w:rPr>
          <w:sz w:val="16"/>
        </w:rPr>
        <w:t xml:space="preserve"> </w:t>
      </w:r>
      <w:r w:rsidRPr="00972158">
        <w:rPr>
          <w:rStyle w:val="StyleUnderline"/>
        </w:rPr>
        <w:t>in economies where the incomes are lower and smartphone use more limited</w:t>
      </w:r>
      <w:r w:rsidRPr="00972158">
        <w:rPr>
          <w:sz w:val="16"/>
        </w:rPr>
        <w:t>.</w:t>
      </w:r>
    </w:p>
    <w:p w14:paraId="37A77176" w14:textId="77777777" w:rsidR="00A803C0" w:rsidRPr="00972158" w:rsidRDefault="00A803C0" w:rsidP="00A803C0">
      <w:pPr>
        <w:rPr>
          <w:sz w:val="16"/>
        </w:rPr>
      </w:pPr>
      <w:r w:rsidRPr="00972158">
        <w:rPr>
          <w:sz w:val="16"/>
        </w:rPr>
        <w:t xml:space="preserve">What about the power of the GAFA? Although the </w:t>
      </w:r>
      <w:r w:rsidRPr="00972158">
        <w:rPr>
          <w:rStyle w:val="Emphasis"/>
        </w:rPr>
        <w:t>use of Google and Facebook</w:t>
      </w:r>
      <w:r w:rsidRPr="00972158">
        <w:rPr>
          <w:sz w:val="16"/>
        </w:rPr>
        <w:t xml:space="preserve"> products </w:t>
      </w:r>
      <w:r w:rsidRPr="00972158">
        <w:rPr>
          <w:rStyle w:val="StyleUnderline"/>
        </w:rPr>
        <w:t>is</w:t>
      </w:r>
      <w:r w:rsidRPr="00972158">
        <w:rPr>
          <w:sz w:val="16"/>
        </w:rPr>
        <w:t xml:space="preserve"> clearly </w:t>
      </w:r>
      <w:r w:rsidRPr="00972158">
        <w:rPr>
          <w:rStyle w:val="StyleUnderline"/>
        </w:rPr>
        <w:t>ubiquitous</w:t>
      </w:r>
      <w:r w:rsidRPr="00972158">
        <w:rPr>
          <w:sz w:val="16"/>
        </w:rPr>
        <w:t>, Apple and Amazon seem less powerful. In particular, Amazon’s business model puts it at a disadvantage in many developing economies, where shipping costs, tariffs, and delivery systems give local online sellers an edge.</w:t>
      </w:r>
    </w:p>
    <w:p w14:paraId="2DB88932" w14:textId="77777777" w:rsidR="00A803C0" w:rsidRPr="00972158" w:rsidRDefault="00A803C0" w:rsidP="00A803C0">
      <w:pPr>
        <w:rPr>
          <w:sz w:val="16"/>
        </w:rPr>
      </w:pP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but especially Facebook, </w:t>
      </w:r>
      <w:r w:rsidRPr="00972158">
        <w:rPr>
          <w:rStyle w:val="StyleUnderline"/>
          <w:highlight w:val="yellow"/>
        </w:rPr>
        <w:t xml:space="preserve">loom </w:t>
      </w:r>
      <w:r w:rsidRPr="00972158">
        <w:rPr>
          <w:rStyle w:val="Emphasis"/>
          <w:highlight w:val="yellow"/>
        </w:rPr>
        <w:t>large</w:t>
      </w:r>
      <w:r w:rsidRPr="00972158">
        <w:rPr>
          <w:rStyle w:val="Emphasis"/>
        </w:rPr>
        <w:t>r</w:t>
      </w:r>
      <w:r w:rsidRPr="00972158">
        <w:rPr>
          <w:sz w:val="16"/>
        </w:rPr>
        <w:t xml:space="preserve">. </w:t>
      </w:r>
      <w:r w:rsidRPr="00972158">
        <w:rPr>
          <w:rStyle w:val="StyleUnderline"/>
          <w:highlight w:val="yellow"/>
        </w:rPr>
        <w:t xml:space="preserve">Search is important </w:t>
      </w:r>
      <w:r w:rsidRPr="00972158">
        <w:rPr>
          <w:rStyle w:val="StyleUnderline"/>
        </w:rPr>
        <w:t>for delivering</w:t>
      </w:r>
      <w:r w:rsidRPr="00972158">
        <w:rPr>
          <w:sz w:val="16"/>
        </w:rPr>
        <w:t xml:space="preserve"> </w:t>
      </w:r>
      <w:r w:rsidRPr="00972158">
        <w:rPr>
          <w:rStyle w:val="Emphasis"/>
        </w:rPr>
        <w:t>advertising</w:t>
      </w:r>
      <w:r w:rsidRPr="00972158">
        <w:rPr>
          <w:sz w:val="16"/>
        </w:rPr>
        <w:t xml:space="preserve">, </w:t>
      </w:r>
      <w:r w:rsidRPr="00972158">
        <w:rPr>
          <w:rStyle w:val="StyleUnderline"/>
        </w:rPr>
        <w:t>but Facebook</w:t>
      </w:r>
      <w:r w:rsidRPr="00972158">
        <w:rPr>
          <w:sz w:val="16"/>
        </w:rPr>
        <w:t xml:space="preserve">, combined with WhatsApp, </w:t>
      </w:r>
      <w:r w:rsidRPr="00972158">
        <w:rPr>
          <w:rStyle w:val="StyleUnderline"/>
        </w:rPr>
        <w:t>is vital not only for digital advertising but for digital presence</w:t>
      </w:r>
      <w:r w:rsidRPr="00972158">
        <w:rPr>
          <w:sz w:val="16"/>
        </w:rPr>
        <w:t xml:space="preserve">. </w:t>
      </w:r>
      <w:r w:rsidRPr="00972158">
        <w:rPr>
          <w:rStyle w:val="StyleUnderline"/>
          <w:highlight w:val="yellow"/>
        </w:rPr>
        <w:t>Sellers</w:t>
      </w:r>
      <w:r w:rsidRPr="00972158">
        <w:rPr>
          <w:rStyle w:val="StyleUnderline"/>
        </w:rPr>
        <w:t xml:space="preserve"> have come to </w:t>
      </w:r>
      <w:r w:rsidRPr="00972158">
        <w:rPr>
          <w:rStyle w:val="Emphasis"/>
          <w:highlight w:val="yellow"/>
        </w:rPr>
        <w:t>rely on Facebook</w:t>
      </w:r>
      <w:r w:rsidRPr="00972158">
        <w:rPr>
          <w:sz w:val="16"/>
          <w:highlight w:val="yellow"/>
        </w:rPr>
        <w:t xml:space="preserve"> </w:t>
      </w:r>
      <w:r w:rsidRPr="00972158">
        <w:rPr>
          <w:rStyle w:val="StyleUnderline"/>
          <w:highlight w:val="yellow"/>
        </w:rPr>
        <w:t>for</w:t>
      </w:r>
      <w:r w:rsidRPr="00972158">
        <w:rPr>
          <w:rStyle w:val="StyleUnderline"/>
        </w:rPr>
        <w:t xml:space="preserve"> connecting</w:t>
      </w:r>
      <w:r w:rsidRPr="00972158">
        <w:rPr>
          <w:sz w:val="16"/>
        </w:rPr>
        <w:t xml:space="preserve"> </w:t>
      </w:r>
      <w:r w:rsidRPr="00972158">
        <w:rPr>
          <w:rStyle w:val="StyleUnderline"/>
        </w:rPr>
        <w:t xml:space="preserve">to consumers and establishing a network of </w:t>
      </w:r>
      <w:r w:rsidRPr="00972158">
        <w:rPr>
          <w:rStyle w:val="StyleUnderline"/>
          <w:highlight w:val="yellow"/>
        </w:rPr>
        <w:t>users</w:t>
      </w:r>
      <w:r w:rsidRPr="00972158">
        <w:rPr>
          <w:sz w:val="16"/>
        </w:rPr>
        <w:t xml:space="preserve"> with whom </w:t>
      </w:r>
      <w:r w:rsidRPr="00972158">
        <w:rPr>
          <w:rStyle w:val="StyleUnderline"/>
        </w:rPr>
        <w:t xml:space="preserve">to </w:t>
      </w:r>
      <w:r w:rsidRPr="00972158">
        <w:rPr>
          <w:rStyle w:val="Emphasis"/>
        </w:rPr>
        <w:t>communicate</w:t>
      </w:r>
      <w:r w:rsidRPr="00972158">
        <w:rPr>
          <w:sz w:val="16"/>
        </w:rPr>
        <w:t xml:space="preserve"> </w:t>
      </w:r>
      <w:r w:rsidRPr="00972158">
        <w:rPr>
          <w:rStyle w:val="StyleUnderline"/>
        </w:rPr>
        <w:t>and</w:t>
      </w:r>
      <w:r w:rsidRPr="00972158">
        <w:rPr>
          <w:sz w:val="16"/>
        </w:rPr>
        <w:t xml:space="preserve"> from whom to </w:t>
      </w:r>
      <w:r w:rsidRPr="00972158">
        <w:rPr>
          <w:rStyle w:val="StyleUnderline"/>
        </w:rPr>
        <w:t>get information and data.</w:t>
      </w:r>
      <w:r w:rsidRPr="00972158">
        <w:rPr>
          <w:sz w:val="16"/>
        </w:rPr>
        <w:t xml:space="preserve"> </w:t>
      </w:r>
      <w:r w:rsidRPr="00972158">
        <w:rPr>
          <w:rStyle w:val="Emphasis"/>
          <w:highlight w:val="yellow"/>
        </w:rPr>
        <w:t>Entrepreneurs</w:t>
      </w:r>
      <w:r w:rsidRPr="00972158">
        <w:rPr>
          <w:sz w:val="16"/>
        </w:rPr>
        <w:t xml:space="preserve"> in the developing world </w:t>
      </w:r>
      <w:r w:rsidRPr="00972158">
        <w:rPr>
          <w:rStyle w:val="StyleUnderline"/>
        </w:rPr>
        <w:t xml:space="preserve">have </w:t>
      </w:r>
      <w:r w:rsidRPr="00972158">
        <w:rPr>
          <w:rStyle w:val="StyleUnderline"/>
          <w:highlight w:val="yellow"/>
        </w:rPr>
        <w:t>complained</w:t>
      </w:r>
      <w:r w:rsidRPr="00972158">
        <w:rPr>
          <w:sz w:val="16"/>
          <w:highlight w:val="yellow"/>
        </w:rPr>
        <w:t xml:space="preserve"> </w:t>
      </w:r>
      <w:r w:rsidRPr="00972158">
        <w:rPr>
          <w:rStyle w:val="StyleUnderline"/>
          <w:highlight w:val="yellow"/>
        </w:rPr>
        <w:t xml:space="preserve">about </w:t>
      </w:r>
      <w:r w:rsidRPr="00972158">
        <w:rPr>
          <w:rStyle w:val="StyleUnderline"/>
        </w:rPr>
        <w:t xml:space="preserve">Facebook and Google’s </w:t>
      </w:r>
      <w:r w:rsidRPr="00972158">
        <w:rPr>
          <w:rStyle w:val="Emphasis"/>
        </w:rPr>
        <w:t xml:space="preserve">high </w:t>
      </w:r>
      <w:r w:rsidRPr="00972158">
        <w:rPr>
          <w:rStyle w:val="Emphasis"/>
          <w:highlight w:val="yellow"/>
        </w:rPr>
        <w:t>advertising rates</w:t>
      </w:r>
      <w:r w:rsidRPr="00972158">
        <w:rPr>
          <w:sz w:val="16"/>
        </w:rPr>
        <w:t xml:space="preserve">, but </w:t>
      </w:r>
      <w:r w:rsidRPr="00972158">
        <w:rPr>
          <w:rStyle w:val="StyleUnderline"/>
        </w:rPr>
        <w:t>with Facebook the problem goes deeper. Should Facebook</w:t>
      </w:r>
      <w:r w:rsidRPr="00972158">
        <w:rPr>
          <w:sz w:val="16"/>
        </w:rPr>
        <w:t xml:space="preserve"> or WhatsApp </w:t>
      </w:r>
      <w:r w:rsidRPr="00972158">
        <w:rPr>
          <w:rStyle w:val="StyleUnderline"/>
        </w:rPr>
        <w:t>change their terms of use</w:t>
      </w:r>
      <w:r w:rsidRPr="00972158">
        <w:rPr>
          <w:sz w:val="16"/>
        </w:rPr>
        <w:t xml:space="preserve"> in some way, </w:t>
      </w:r>
      <w:r w:rsidRPr="00972158">
        <w:rPr>
          <w:rStyle w:val="StyleUnderline"/>
        </w:rPr>
        <w:t>there would be little that developing countries could do</w:t>
      </w:r>
      <w:r w:rsidRPr="00972158">
        <w:rPr>
          <w:sz w:val="16"/>
        </w:rPr>
        <w:t>. If Australia is having trouble controlling Facebook, what would we expect from countries with fewer users and smaller economies?90</w:t>
      </w:r>
    </w:p>
    <w:p w14:paraId="1B740807" w14:textId="77777777" w:rsidR="00A803C0" w:rsidRPr="00972158" w:rsidRDefault="00A803C0" w:rsidP="00A803C0">
      <w:pPr>
        <w:rPr>
          <w:sz w:val="16"/>
        </w:rPr>
      </w:pPr>
      <w:r w:rsidRPr="00972158">
        <w:rPr>
          <w:sz w:val="16"/>
        </w:rPr>
        <w:t xml:space="preserve">This means that the first </w:t>
      </w:r>
      <w:r w:rsidRPr="00972158">
        <w:rPr>
          <w:rStyle w:val="StyleUnderline"/>
          <w:highlight w:val="yellow"/>
        </w:rPr>
        <w:t xml:space="preserve">lesson for </w:t>
      </w:r>
      <w:r w:rsidRPr="00972158">
        <w:rPr>
          <w:rStyle w:val="Emphasis"/>
          <w:highlight w:val="yellow"/>
        </w:rPr>
        <w:t>competition policy</w:t>
      </w:r>
      <w:r w:rsidRPr="00972158">
        <w:rPr>
          <w:sz w:val="16"/>
          <w:highlight w:val="yellow"/>
        </w:rPr>
        <w:t xml:space="preserve"> </w:t>
      </w:r>
      <w:r w:rsidRPr="00972158">
        <w:rPr>
          <w:rStyle w:val="StyleUnderline"/>
          <w:highlight w:val="yellow"/>
        </w:rPr>
        <w:t xml:space="preserve">toward </w:t>
      </w:r>
      <w:r w:rsidRPr="00972158">
        <w:rPr>
          <w:rStyle w:val="Emphasis"/>
          <w:highlight w:val="yellow"/>
        </w:rPr>
        <w:t>digital platforms</w:t>
      </w:r>
      <w:r w:rsidRPr="00972158">
        <w:rPr>
          <w:sz w:val="16"/>
        </w:rPr>
        <w:t xml:space="preserve"> is actually aimed at developed countries. </w:t>
      </w:r>
      <w:r w:rsidRPr="00972158">
        <w:rPr>
          <w:rStyle w:val="StyleUnderline"/>
          <w:highlight w:val="yellow"/>
        </w:rPr>
        <w:t xml:space="preserve">If antitrust authorities </w:t>
      </w:r>
      <w:r w:rsidRPr="00972158">
        <w:rPr>
          <w:rStyle w:val="Emphasis"/>
          <w:highlight w:val="yellow"/>
        </w:rPr>
        <w:t>in the U.S.</w:t>
      </w:r>
      <w:r w:rsidRPr="00972158">
        <w:rPr>
          <w:rStyle w:val="StyleUnderline"/>
          <w:highlight w:val="yellow"/>
        </w:rPr>
        <w:t xml:space="preserve"> are </w:t>
      </w:r>
      <w:r w:rsidRPr="00972158">
        <w:rPr>
          <w:rStyle w:val="Emphasis"/>
          <w:highlight w:val="yellow"/>
        </w:rPr>
        <w:t>successful</w:t>
      </w:r>
      <w:r w:rsidRPr="00972158">
        <w:rPr>
          <w:sz w:val="16"/>
          <w:highlight w:val="yellow"/>
        </w:rPr>
        <w:t xml:space="preserve"> </w:t>
      </w:r>
      <w:r w:rsidRPr="00972158">
        <w:rPr>
          <w:rStyle w:val="StyleUnderline"/>
          <w:highlight w:val="yellow"/>
        </w:rPr>
        <w:t>in</w:t>
      </w:r>
      <w:r w:rsidRPr="00972158">
        <w:rPr>
          <w:sz w:val="16"/>
        </w:rPr>
        <w:t xml:space="preserve"> their litigation against </w:t>
      </w: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at least some </w:t>
      </w:r>
      <w:r w:rsidRPr="00972158">
        <w:rPr>
          <w:rStyle w:val="StyleUnderline"/>
          <w:highlight w:val="yellow"/>
        </w:rPr>
        <w:t>thought should be given to how</w:t>
      </w:r>
      <w:r w:rsidRPr="00972158">
        <w:rPr>
          <w:rStyle w:val="StyleUnderline"/>
        </w:rPr>
        <w:t xml:space="preserve"> the </w:t>
      </w:r>
      <w:r w:rsidRPr="00972158">
        <w:rPr>
          <w:rStyle w:val="Emphasis"/>
          <w:highlight w:val="yellow"/>
        </w:rPr>
        <w:t>remedies</w:t>
      </w:r>
      <w:r w:rsidRPr="00972158">
        <w:rPr>
          <w:rStyle w:val="StyleUnderline"/>
        </w:rPr>
        <w:t xml:space="preserve"> sought </w:t>
      </w:r>
      <w:r w:rsidRPr="00972158">
        <w:rPr>
          <w:rStyle w:val="StyleUnderline"/>
          <w:highlight w:val="yellow"/>
        </w:rPr>
        <w:t>will affect developing countries</w:t>
      </w:r>
      <w:r w:rsidRPr="00972158">
        <w:rPr>
          <w:sz w:val="16"/>
        </w:rPr>
        <w:t xml:space="preserve">.91 Although consideration of </w:t>
      </w:r>
      <w:r w:rsidRPr="00972158">
        <w:rPr>
          <w:rStyle w:val="Emphasis"/>
          <w:highlight w:val="yellow"/>
        </w:rPr>
        <w:t>extraterritorial effects</w:t>
      </w:r>
      <w:r w:rsidRPr="00972158">
        <w:rPr>
          <w:sz w:val="16"/>
        </w:rPr>
        <w:t xml:space="preserve"> is not part of the case against these companies, </w:t>
      </w:r>
      <w:r w:rsidRPr="00972158">
        <w:rPr>
          <w:rStyle w:val="StyleUnderline"/>
          <w:highlight w:val="yellow"/>
        </w:rPr>
        <w:t xml:space="preserve">remedy is </w:t>
      </w:r>
      <w:r w:rsidRPr="00972158">
        <w:rPr>
          <w:rStyle w:val="Emphasis"/>
          <w:highlight w:val="yellow"/>
        </w:rPr>
        <w:t>broader</w:t>
      </w:r>
      <w:r w:rsidRPr="00972158">
        <w:rPr>
          <w:sz w:val="16"/>
          <w:highlight w:val="yellow"/>
        </w:rPr>
        <w:t>.</w:t>
      </w:r>
      <w:r w:rsidRPr="00972158">
        <w:rPr>
          <w:sz w:val="16"/>
        </w:rPr>
        <w:t xml:space="preserve"> </w:t>
      </w:r>
      <w:r w:rsidRPr="00972158">
        <w:rPr>
          <w:rStyle w:val="Emphasis"/>
          <w:highlight w:val="yellow"/>
        </w:rPr>
        <w:t>Positive spillovers</w:t>
      </w:r>
      <w:r w:rsidRPr="00972158">
        <w:rPr>
          <w:sz w:val="16"/>
          <w:highlight w:val="yellow"/>
        </w:rPr>
        <w:t xml:space="preserve"> </w:t>
      </w:r>
      <w:r w:rsidRPr="00972158">
        <w:rPr>
          <w:rStyle w:val="StyleUnderline"/>
          <w:highlight w:val="yellow"/>
        </w:rPr>
        <w:t xml:space="preserve">should be part of the </w:t>
      </w:r>
      <w:r w:rsidRPr="00972158">
        <w:rPr>
          <w:rStyle w:val="Emphasis"/>
        </w:rPr>
        <w:t xml:space="preserve">governments’ </w:t>
      </w:r>
      <w:r w:rsidRPr="00972158">
        <w:rPr>
          <w:rStyle w:val="Emphasis"/>
          <w:highlight w:val="yellow"/>
        </w:rPr>
        <w:t>calculus</w:t>
      </w:r>
      <w:r w:rsidRPr="00972158">
        <w:rPr>
          <w:sz w:val="16"/>
        </w:rPr>
        <w:t>.</w:t>
      </w:r>
    </w:p>
    <w:p w14:paraId="4D64A53F" w14:textId="77777777" w:rsidR="00A803C0" w:rsidRPr="00972158" w:rsidRDefault="00A803C0" w:rsidP="00A803C0">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29243E46" w14:textId="77777777" w:rsidR="00A803C0" w:rsidRPr="00972158" w:rsidRDefault="00A803C0" w:rsidP="00A803C0">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6E75DBD8" w14:textId="77777777" w:rsidR="00A803C0" w:rsidRPr="00972158" w:rsidRDefault="00A803C0" w:rsidP="00A803C0">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3A7FD432" w14:textId="77777777" w:rsidR="00A803C0" w:rsidRPr="00972158" w:rsidRDefault="00A803C0" w:rsidP="00A803C0">
      <w:pPr>
        <w:rPr>
          <w:sz w:val="16"/>
        </w:rPr>
      </w:pPr>
      <w:r w:rsidRPr="00972158">
        <w:rPr>
          <w:sz w:val="16"/>
        </w:rPr>
        <w:t xml:space="preserve">18. Achieving </w:t>
      </w:r>
      <w:r w:rsidRPr="00972158">
        <w:rPr>
          <w:rStyle w:val="Emphasis"/>
          <w:highlight w:val="yellow"/>
        </w:rPr>
        <w:t>effective remedies</w:t>
      </w:r>
      <w:r w:rsidRPr="00972158">
        <w:rPr>
          <w:sz w:val="16"/>
        </w:rPr>
        <w:t xml:space="preserve"> often </w:t>
      </w:r>
      <w:r w:rsidRPr="00972158">
        <w:rPr>
          <w:rStyle w:val="StyleUnderline"/>
          <w:highlight w:val="yellow"/>
        </w:rPr>
        <w:t xml:space="preserve">entails cooperation with </w:t>
      </w:r>
      <w:r w:rsidRPr="00972158">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972158">
        <w:rPr>
          <w:rStyle w:val="StyleUnderline"/>
          <w:highlight w:val="yellow"/>
        </w:rPr>
        <w:t>cooperation</w:t>
      </w:r>
      <w:r w:rsidRPr="00972158">
        <w:rPr>
          <w:rStyle w:val="StyleUnderline"/>
        </w:rPr>
        <w:t xml:space="preserve"> helps to </w:t>
      </w:r>
      <w:r w:rsidRPr="00972158">
        <w:rPr>
          <w:rStyle w:val="StyleUnderline"/>
          <w:highlight w:val="yellow"/>
        </w:rPr>
        <w:t>minimize the risk of</w:t>
      </w:r>
      <w:r w:rsidRPr="00972158">
        <w:rPr>
          <w:rStyle w:val="StyleUnderline"/>
        </w:rPr>
        <w:t xml:space="preserve"> </w:t>
      </w:r>
      <w:r w:rsidRPr="00972158">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972158">
        <w:rPr>
          <w:rStyle w:val="StyleUnderline"/>
          <w:highlight w:val="yellow"/>
        </w:rPr>
        <w:t>130 jurisdictions have</w:t>
      </w:r>
      <w:r w:rsidRPr="00972158">
        <w:rPr>
          <w:rStyle w:val="StyleUnderline"/>
        </w:rPr>
        <w:t xml:space="preserve"> </w:t>
      </w:r>
      <w:r w:rsidRPr="00972158">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4FC5D33" w14:textId="77777777" w:rsidR="00A803C0" w:rsidRPr="00972158" w:rsidRDefault="00A803C0" w:rsidP="00A803C0">
      <w:pPr>
        <w:rPr>
          <w:sz w:val="16"/>
        </w:rPr>
      </w:pPr>
      <w:r w:rsidRPr="00972158">
        <w:rPr>
          <w:sz w:val="16"/>
        </w:rPr>
        <w:t>6. U.S. Case Examples</w:t>
      </w:r>
    </w:p>
    <w:p w14:paraId="709061F7" w14:textId="77777777" w:rsidR="00A803C0" w:rsidRPr="00972158" w:rsidRDefault="00A803C0" w:rsidP="00A803C0">
      <w:pPr>
        <w:rPr>
          <w:sz w:val="16"/>
        </w:rPr>
      </w:pPr>
      <w:r w:rsidRPr="00972158">
        <w:rPr>
          <w:sz w:val="16"/>
        </w:rPr>
        <w:t xml:space="preserve">19. To the extent that the </w:t>
      </w:r>
      <w:r w:rsidRPr="00972158">
        <w:rPr>
          <w:rStyle w:val="StyleUnderline"/>
          <w:highlight w:val="yellow"/>
        </w:rPr>
        <w:t xml:space="preserve">Agencies </w:t>
      </w:r>
      <w:r w:rsidRPr="00972158">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E0B24E8" w14:textId="77777777" w:rsidR="00A803C0" w:rsidRPr="00972158" w:rsidRDefault="00A803C0" w:rsidP="00A803C0">
      <w:pPr>
        <w:rPr>
          <w:sz w:val="16"/>
        </w:rPr>
      </w:pPr>
      <w:r w:rsidRPr="00972158">
        <w:rPr>
          <w:sz w:val="16"/>
        </w:rPr>
        <w:t>6.1. Merger Cases</w:t>
      </w:r>
    </w:p>
    <w:p w14:paraId="3C93D2F0" w14:textId="77777777" w:rsidR="00A803C0" w:rsidRPr="00972158" w:rsidRDefault="00A803C0" w:rsidP="00A803C0">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972158">
        <w:rPr>
          <w:rStyle w:val="StyleUnderline"/>
          <w:highlight w:val="yellow"/>
        </w:rPr>
        <w:t xml:space="preserve">the FTC benefited from </w:t>
      </w:r>
      <w:r w:rsidRPr="00972158">
        <w:rPr>
          <w:rStyle w:val="Emphasis"/>
          <w:highlight w:val="yellow"/>
        </w:rPr>
        <w:t>coordinating with antitrust authorities</w:t>
      </w:r>
      <w:r w:rsidRPr="00972158">
        <w:rPr>
          <w:rStyle w:val="StyleUnderline"/>
          <w:highlight w:val="yellow"/>
        </w:rPr>
        <w:t xml:space="preserve"> in</w:t>
      </w:r>
      <w:r w:rsidRPr="00972158">
        <w:rPr>
          <w:rStyle w:val="StyleUnderline"/>
        </w:rPr>
        <w:t xml:space="preserve"> Canada, </w:t>
      </w:r>
      <w:r w:rsidRPr="00972158">
        <w:rPr>
          <w:rStyle w:val="Emphasis"/>
          <w:highlight w:val="yellow"/>
        </w:rPr>
        <w:t>the EU</w:t>
      </w:r>
      <w:r w:rsidRPr="00972158">
        <w:rPr>
          <w:sz w:val="16"/>
        </w:rPr>
        <w:t xml:space="preserve">, </w:t>
      </w:r>
      <w:r w:rsidRPr="00972158">
        <w:rPr>
          <w:rStyle w:val="Emphasis"/>
        </w:rPr>
        <w:t xml:space="preserve">and </w:t>
      </w:r>
      <w:r w:rsidRPr="00972158">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972158">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972158">
        <w:rPr>
          <w:rStyle w:val="StyleUnderline"/>
          <w:highlight w:val="yellow"/>
        </w:rPr>
        <w:t xml:space="preserve">formulate remedies that </w:t>
      </w:r>
      <w:r w:rsidRPr="00972158">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0E10285E" w14:textId="77777777" w:rsidR="00A803C0" w:rsidRPr="00972158" w:rsidRDefault="00A803C0" w:rsidP="00A803C0">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CE95633" w14:textId="77777777" w:rsidR="00A803C0" w:rsidRPr="00972158" w:rsidRDefault="00A803C0" w:rsidP="00A803C0">
      <w:pPr>
        <w:rPr>
          <w:u w:val="single"/>
        </w:rPr>
      </w:pPr>
      <w:r w:rsidRPr="00972158">
        <w:rPr>
          <w:sz w:val="16"/>
        </w:rPr>
        <w:t xml:space="preserve">22. Nevertheless, </w:t>
      </w:r>
      <w:r w:rsidRPr="00972158">
        <w:rPr>
          <w:rStyle w:val="StyleUnderline"/>
          <w:highlight w:val="yellow"/>
        </w:rPr>
        <w:t>certain</w:t>
      </w:r>
      <w:r w:rsidRPr="00972158">
        <w:rPr>
          <w:rStyle w:val="StyleUnderline"/>
        </w:rPr>
        <w:t xml:space="preserve"> merger </w:t>
      </w:r>
      <w:r w:rsidRPr="00972158">
        <w:rPr>
          <w:rStyle w:val="StyleUnderline"/>
          <w:highlight w:val="yellow"/>
        </w:rPr>
        <w:t>investigations resolved</w:t>
      </w:r>
      <w:r w:rsidRPr="00972158">
        <w:rPr>
          <w:rStyle w:val="StyleUnderline"/>
        </w:rPr>
        <w:t xml:space="preserve"> by consent decree </w:t>
      </w:r>
      <w:r w:rsidRPr="00972158">
        <w:rPr>
          <w:rStyle w:val="StyleUnderline"/>
          <w:highlight w:val="yellow"/>
        </w:rPr>
        <w:t xml:space="preserve">have </w:t>
      </w:r>
      <w:r w:rsidRPr="00972158">
        <w:rPr>
          <w:rStyle w:val="Emphasis"/>
          <w:highlight w:val="yellow"/>
        </w:rPr>
        <w:t>required the divestiture</w:t>
      </w:r>
      <w:r w:rsidRPr="00972158">
        <w:rPr>
          <w:rStyle w:val="StyleUnderline"/>
          <w:highlight w:val="yellow"/>
        </w:rPr>
        <w:t xml:space="preserve"> of assets</w:t>
      </w:r>
      <w:r w:rsidRPr="00972158">
        <w:rPr>
          <w:rStyle w:val="StyleUnderline"/>
        </w:rPr>
        <w:t xml:space="preserve"> located </w:t>
      </w:r>
      <w:r w:rsidRPr="00972158">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972158">
        <w:rPr>
          <w:rStyle w:val="Emphasis"/>
          <w:highlight w:val="yellow"/>
        </w:rPr>
        <w:t>FTC consent decree</w:t>
      </w:r>
      <w:r w:rsidRPr="00972158">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972158">
        <w:rPr>
          <w:rStyle w:val="StyleUnderline"/>
          <w:highlight w:val="yellow"/>
        </w:rPr>
        <w:t xml:space="preserve">The </w:t>
      </w:r>
      <w:r w:rsidRPr="00972158">
        <w:rPr>
          <w:rStyle w:val="Emphasis"/>
          <w:highlight w:val="yellow"/>
        </w:rPr>
        <w:t>FTC</w:t>
      </w:r>
      <w:r w:rsidRPr="00972158">
        <w:rPr>
          <w:rStyle w:val="StyleUnderline"/>
          <w:highlight w:val="yellow"/>
        </w:rPr>
        <w:t xml:space="preserve"> explained</w:t>
      </w:r>
      <w:r w:rsidRPr="00972158">
        <w:rPr>
          <w:rStyle w:val="StyleUnderline"/>
        </w:rPr>
        <w:t xml:space="preserve"> that the </w:t>
      </w:r>
      <w:r w:rsidRPr="00972158">
        <w:rPr>
          <w:rStyle w:val="StyleUnderline"/>
          <w:highlight w:val="yellow"/>
        </w:rPr>
        <w:t>divested assets</w:t>
      </w:r>
      <w:r w:rsidRPr="00972158">
        <w:rPr>
          <w:rStyle w:val="StyleUnderline"/>
        </w:rPr>
        <w:t xml:space="preserve"> “</w:t>
      </w:r>
      <w:r w:rsidRPr="00972158">
        <w:rPr>
          <w:rStyle w:val="StyleUnderline"/>
          <w:highlight w:val="yellow"/>
        </w:rPr>
        <w:t>remedy</w:t>
      </w:r>
      <w:r w:rsidRPr="00972158">
        <w:rPr>
          <w:rStyle w:val="StyleUnderline"/>
        </w:rPr>
        <w:t xml:space="preserve"> competitive </w:t>
      </w:r>
      <w:r w:rsidRPr="00972158">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3E9C90E9" w14:textId="77777777" w:rsidR="00A803C0" w:rsidRPr="00972158" w:rsidRDefault="00A803C0" w:rsidP="00A803C0">
      <w:pPr>
        <w:rPr>
          <w:sz w:val="16"/>
        </w:rPr>
      </w:pPr>
      <w:r w:rsidRPr="00972158">
        <w:rPr>
          <w:sz w:val="16"/>
        </w:rPr>
        <w:t xml:space="preserve">43 </w:t>
      </w:r>
      <w:r w:rsidRPr="00972158">
        <w:rPr>
          <w:rStyle w:val="StyleUnderline"/>
        </w:rPr>
        <w:t xml:space="preserve">An </w:t>
      </w:r>
      <w:r w:rsidRPr="00972158">
        <w:rPr>
          <w:rStyle w:val="Emphasis"/>
          <w:highlight w:val="yellow"/>
        </w:rPr>
        <w:t>extraterritorial remedy</w:t>
      </w:r>
      <w:r w:rsidRPr="00972158">
        <w:rPr>
          <w:rStyle w:val="StyleUnderline"/>
          <w:highlight w:val="yellow"/>
        </w:rPr>
        <w:t xml:space="preserve"> was</w:t>
      </w:r>
      <w:r w:rsidRPr="00972158">
        <w:rPr>
          <w:rStyle w:val="StyleUnderline"/>
        </w:rPr>
        <w:t xml:space="preserve"> also </w:t>
      </w:r>
      <w:r w:rsidRPr="00972158">
        <w:rPr>
          <w:rStyle w:val="StyleUnderline"/>
          <w:highlight w:val="yellow"/>
        </w:rPr>
        <w:t>required to resolve</w:t>
      </w:r>
      <w:r w:rsidRPr="00972158">
        <w:rPr>
          <w:rStyle w:val="StyleUnderline"/>
        </w:rPr>
        <w:t xml:space="preserve"> Department’s </w:t>
      </w:r>
      <w:r w:rsidRPr="00972158">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972158">
        <w:rPr>
          <w:rStyle w:val="StyleUnderline"/>
          <w:highlight w:val="yellow"/>
        </w:rPr>
        <w:t>consent decree</w:t>
      </w:r>
      <w:r w:rsidRPr="00972158">
        <w:rPr>
          <w:rStyle w:val="StyleUnderline"/>
        </w:rPr>
        <w:t xml:space="preserve"> in that matter similarly </w:t>
      </w:r>
      <w:r w:rsidRPr="00972158">
        <w:rPr>
          <w:rStyle w:val="StyleUnderline"/>
          <w:highlight w:val="yellow"/>
        </w:rPr>
        <w:t>required divestiture</w:t>
      </w:r>
      <w:r w:rsidRPr="00972158">
        <w:rPr>
          <w:rStyle w:val="StyleUnderline"/>
        </w:rPr>
        <w:t xml:space="preserve"> of a facility </w:t>
      </w:r>
      <w:r w:rsidRPr="00972158">
        <w:rPr>
          <w:rStyle w:val="Emphasis"/>
          <w:highlight w:val="yellow"/>
        </w:rPr>
        <w:t>outside</w:t>
      </w:r>
      <w:r w:rsidRPr="00972158">
        <w:rPr>
          <w:rStyle w:val="Emphasis"/>
        </w:rPr>
        <w:t xml:space="preserve"> of </w:t>
      </w:r>
      <w:r w:rsidRPr="00972158">
        <w:rPr>
          <w:rStyle w:val="Emphasis"/>
          <w:highlight w:val="yellow"/>
        </w:rPr>
        <w:t>the</w:t>
      </w:r>
      <w:r w:rsidRPr="00972158">
        <w:rPr>
          <w:rStyle w:val="Emphasis"/>
        </w:rPr>
        <w:t xml:space="preserve"> </w:t>
      </w:r>
      <w:r w:rsidRPr="00972158">
        <w:rPr>
          <w:rStyle w:val="Emphasis"/>
          <w:highlight w:val="yellow"/>
        </w:rPr>
        <w:t>U</w:t>
      </w:r>
      <w:r w:rsidRPr="00972158">
        <w:rPr>
          <w:rStyle w:val="Emphasis"/>
        </w:rPr>
        <w:t xml:space="preserve">nited </w:t>
      </w:r>
      <w:r w:rsidRPr="00972158">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176FFED5" w14:textId="77777777" w:rsidR="00A803C0" w:rsidRPr="00972158" w:rsidRDefault="00A803C0" w:rsidP="00A803C0">
      <w:pPr>
        <w:pStyle w:val="Heading4"/>
      </w:pPr>
      <w:r w:rsidRPr="00972158">
        <w:t xml:space="preserve">Global </w:t>
      </w:r>
      <w:r w:rsidRPr="00972158">
        <w:rPr>
          <w:u w:val="single"/>
        </w:rPr>
        <w:t>digital inequality</w:t>
      </w:r>
      <w:r w:rsidRPr="00972158">
        <w:t xml:space="preserve"> tears at the seams of the international order. </w:t>
      </w:r>
    </w:p>
    <w:p w14:paraId="3E8FF018" w14:textId="77777777" w:rsidR="00A803C0" w:rsidRPr="00972158" w:rsidRDefault="00A803C0" w:rsidP="00A803C0">
      <w:r w:rsidRPr="00972158">
        <w:rPr>
          <w:rStyle w:val="Style13ptBold"/>
        </w:rPr>
        <w:t>Wong ’20</w:t>
      </w:r>
      <w:r w:rsidRPr="00972158">
        <w:t xml:space="preserve"> [Johnson; Graduate School of Public and International Affairs @ UOttowa; “Digital Divide: Geotechnology, Politics and the International System”;  </w:t>
      </w:r>
      <w:hyperlink r:id="rId11" w:history="1">
        <w:r w:rsidRPr="00972158">
          <w:rPr>
            <w:rStyle w:val="Hyperlink"/>
          </w:rPr>
          <w:t>https://ruor.uottawa.ca/bitstream/10393/41017/1/WONG%2C%20Johnson%2020205.pdf</w:t>
        </w:r>
      </w:hyperlink>
      <w:r w:rsidRPr="00972158">
        <w:t>; AS]</w:t>
      </w:r>
    </w:p>
    <w:p w14:paraId="32FAA3D5" w14:textId="77777777" w:rsidR="00A803C0" w:rsidRPr="00972158" w:rsidRDefault="00A803C0" w:rsidP="00A803C0">
      <w:pPr>
        <w:rPr>
          <w:sz w:val="16"/>
        </w:rPr>
      </w:pPr>
      <w:r w:rsidRPr="00972158">
        <w:rPr>
          <w:rStyle w:val="StyleUnderline"/>
        </w:rPr>
        <w:t>Despite</w:t>
      </w:r>
      <w:r w:rsidRPr="00972158">
        <w:rPr>
          <w:sz w:val="16"/>
        </w:rPr>
        <w:t xml:space="preserve"> the </w:t>
      </w:r>
      <w:r w:rsidRPr="00972158">
        <w:rPr>
          <w:rStyle w:val="StyleUnderline"/>
        </w:rPr>
        <w:t xml:space="preserve">power of </w:t>
      </w:r>
      <w:r w:rsidRPr="00972158">
        <w:rPr>
          <w:rStyle w:val="Emphasis"/>
        </w:rPr>
        <w:t>institutions</w:t>
      </w:r>
      <w:r w:rsidRPr="00972158">
        <w:rPr>
          <w:sz w:val="16"/>
        </w:rPr>
        <w:t xml:space="preserve"> and the strength of international organizations to resolve conflicts, </w:t>
      </w:r>
      <w:r w:rsidRPr="00972158">
        <w:rPr>
          <w:rStyle w:val="StyleUnderline"/>
          <w:highlight w:val="yellow"/>
        </w:rPr>
        <w:t xml:space="preserve">the </w:t>
      </w:r>
      <w:r w:rsidRPr="00972158">
        <w:rPr>
          <w:rStyle w:val="Emphasis"/>
          <w:highlight w:val="yellow"/>
        </w:rPr>
        <w:t>digital divide</w:t>
      </w:r>
      <w:r w:rsidRPr="00972158">
        <w:rPr>
          <w:rStyle w:val="StyleUnderline"/>
        </w:rPr>
        <w:t xml:space="preserve"> brought on by technology, economic self-interest</w:t>
      </w:r>
      <w:r w:rsidRPr="00972158">
        <w:rPr>
          <w:sz w:val="16"/>
        </w:rPr>
        <w:t xml:space="preserve">, and centuries of culture, </w:t>
      </w:r>
      <w:r w:rsidRPr="00972158">
        <w:rPr>
          <w:rStyle w:val="StyleUnderline"/>
          <w:highlight w:val="yellow"/>
        </w:rPr>
        <w:t>will</w:t>
      </w:r>
      <w:r w:rsidRPr="00972158">
        <w:rPr>
          <w:sz w:val="16"/>
        </w:rPr>
        <w:t xml:space="preserve"> necessarily </w:t>
      </w:r>
      <w:r w:rsidRPr="00972158">
        <w:rPr>
          <w:rStyle w:val="Emphasis"/>
          <w:highlight w:val="yellow"/>
        </w:rPr>
        <w:t>disrupt</w:t>
      </w:r>
      <w:r w:rsidRPr="00972158">
        <w:rPr>
          <w:sz w:val="16"/>
          <w:highlight w:val="yellow"/>
        </w:rPr>
        <w:t xml:space="preserve"> </w:t>
      </w:r>
      <w:r w:rsidRPr="00972158">
        <w:rPr>
          <w:rStyle w:val="StyleUnderline"/>
          <w:highlight w:val="yellow"/>
        </w:rPr>
        <w:t>the existing</w:t>
      </w:r>
      <w:r w:rsidRPr="00972158">
        <w:rPr>
          <w:rStyle w:val="StyleUnderline"/>
        </w:rPr>
        <w:t xml:space="preserve"> international </w:t>
      </w:r>
      <w:r w:rsidRPr="00972158">
        <w:rPr>
          <w:rStyle w:val="StyleUnderline"/>
          <w:highlight w:val="yellow"/>
        </w:rPr>
        <w:t>system</w:t>
      </w:r>
      <w:r w:rsidRPr="00972158">
        <w:rPr>
          <w:rStyle w:val="StyleUnderline"/>
        </w:rPr>
        <w:t>. Even within</w:t>
      </w:r>
      <w:r w:rsidRPr="00972158">
        <w:rPr>
          <w:sz w:val="16"/>
        </w:rPr>
        <w:t xml:space="preserve"> </w:t>
      </w:r>
      <w:r w:rsidRPr="00972158">
        <w:rPr>
          <w:rStyle w:val="Emphasis"/>
        </w:rPr>
        <w:t>Western</w:t>
      </w:r>
      <w:r w:rsidRPr="00972158">
        <w:rPr>
          <w:sz w:val="16"/>
        </w:rPr>
        <w:t xml:space="preserve"> liberal </w:t>
      </w:r>
      <w:r w:rsidRPr="00972158">
        <w:rPr>
          <w:rStyle w:val="Emphasis"/>
        </w:rPr>
        <w:t>democratic countries</w:t>
      </w:r>
      <w:r w:rsidRPr="00972158">
        <w:rPr>
          <w:sz w:val="16"/>
        </w:rPr>
        <w:t xml:space="preserve">, </w:t>
      </w:r>
      <w:r w:rsidRPr="00972158">
        <w:rPr>
          <w:rStyle w:val="StyleUnderline"/>
        </w:rPr>
        <w:t>there continues to be</w:t>
      </w:r>
      <w:r w:rsidRPr="00972158">
        <w:rPr>
          <w:sz w:val="16"/>
        </w:rPr>
        <w:t xml:space="preserve"> significant </w:t>
      </w:r>
      <w:r w:rsidRPr="00972158">
        <w:rPr>
          <w:rStyle w:val="Emphasis"/>
        </w:rPr>
        <w:t>systemic confrontations</w:t>
      </w:r>
      <w:r w:rsidRPr="00972158">
        <w:rPr>
          <w:sz w:val="16"/>
        </w:rPr>
        <w:t xml:space="preserve"> </w:t>
      </w:r>
      <w:r w:rsidRPr="00972158">
        <w:rPr>
          <w:rStyle w:val="StyleUnderline"/>
        </w:rPr>
        <w:t>as long-running grievances remain unresolved, such as</w:t>
      </w:r>
      <w:r w:rsidRPr="00972158">
        <w:rPr>
          <w:sz w:val="16"/>
        </w:rPr>
        <w:t xml:space="preserve"> historical racial divisions, the </w:t>
      </w:r>
      <w:r w:rsidRPr="00972158">
        <w:rPr>
          <w:rStyle w:val="StyleUnderline"/>
          <w:highlight w:val="yellow"/>
        </w:rPr>
        <w:t xml:space="preserve">surge in </w:t>
      </w:r>
      <w:r w:rsidRPr="00972158">
        <w:rPr>
          <w:rStyle w:val="Emphasis"/>
          <w:highlight w:val="yellow"/>
        </w:rPr>
        <w:t>right-wing populism</w:t>
      </w:r>
      <w:r w:rsidRPr="00972158">
        <w:rPr>
          <w:sz w:val="16"/>
        </w:rPr>
        <w:t xml:space="preserve">, and a growing inequality gap. Internationally, </w:t>
      </w:r>
      <w:r w:rsidRPr="00972158">
        <w:rPr>
          <w:rStyle w:val="StyleUnderline"/>
        </w:rPr>
        <w:t xml:space="preserve">there is a </w:t>
      </w:r>
      <w:r w:rsidRPr="00972158">
        <w:rPr>
          <w:rStyle w:val="StyleUnderline"/>
          <w:highlight w:val="yellow"/>
        </w:rPr>
        <w:t>shift in</w:t>
      </w:r>
      <w:r w:rsidRPr="00972158">
        <w:rPr>
          <w:rStyle w:val="StyleUnderline"/>
        </w:rPr>
        <w:t xml:space="preserve"> </w:t>
      </w:r>
      <w:r w:rsidRPr="00972158">
        <w:rPr>
          <w:sz w:val="16"/>
        </w:rPr>
        <w:t xml:space="preserve">the character and </w:t>
      </w:r>
      <w:r w:rsidRPr="00972158">
        <w:rPr>
          <w:rStyle w:val="StyleUnderline"/>
          <w:highlight w:val="yellow"/>
        </w:rPr>
        <w:t>ability</w:t>
      </w:r>
      <w:r w:rsidRPr="00972158">
        <w:rPr>
          <w:rStyle w:val="StyleUnderline"/>
        </w:rPr>
        <w:t xml:space="preserve"> of international institutions</w:t>
      </w:r>
      <w:r w:rsidRPr="00972158">
        <w:rPr>
          <w:sz w:val="16"/>
        </w:rPr>
        <w:t xml:space="preserve"> themselves </w:t>
      </w:r>
      <w:r w:rsidRPr="00972158">
        <w:rPr>
          <w:rStyle w:val="StyleUnderline"/>
          <w:highlight w:val="yellow"/>
        </w:rPr>
        <w:t>to resolve disputes</w:t>
      </w:r>
      <w:r w:rsidRPr="00972158">
        <w:rPr>
          <w:sz w:val="16"/>
        </w:rPr>
        <w:t xml:space="preserve"> </w:t>
      </w:r>
      <w:r w:rsidRPr="00972158">
        <w:rPr>
          <w:rStyle w:val="StyleUnderline"/>
          <w:highlight w:val="yellow"/>
        </w:rPr>
        <w:t>through</w:t>
      </w:r>
      <w:r w:rsidRPr="00972158">
        <w:rPr>
          <w:sz w:val="16"/>
        </w:rPr>
        <w:t xml:space="preserve"> existing mechanisms, </w:t>
      </w:r>
      <w:r w:rsidRPr="00972158">
        <w:rPr>
          <w:rStyle w:val="StyleUnderline"/>
        </w:rPr>
        <w:t>such as the</w:t>
      </w:r>
      <w:r w:rsidRPr="00972158">
        <w:rPr>
          <w:sz w:val="16"/>
        </w:rPr>
        <w:t xml:space="preserve"> </w:t>
      </w:r>
      <w:r w:rsidRPr="00972158">
        <w:rPr>
          <w:rStyle w:val="Emphasis"/>
          <w:highlight w:val="yellow"/>
        </w:rPr>
        <w:t>ABM</w:t>
      </w:r>
      <w:r w:rsidRPr="00972158">
        <w:rPr>
          <w:sz w:val="16"/>
        </w:rPr>
        <w:t xml:space="preserve"> treaty, the CFE treaty, </w:t>
      </w:r>
      <w:r w:rsidRPr="00972158">
        <w:rPr>
          <w:rStyle w:val="StyleUnderline"/>
        </w:rPr>
        <w:t>and</w:t>
      </w:r>
      <w:r w:rsidRPr="00972158">
        <w:rPr>
          <w:sz w:val="16"/>
        </w:rPr>
        <w:t xml:space="preserve"> the </w:t>
      </w:r>
      <w:r w:rsidRPr="00972158">
        <w:rPr>
          <w:rStyle w:val="Emphasis"/>
          <w:highlight w:val="yellow"/>
        </w:rPr>
        <w:t>INF</w:t>
      </w:r>
      <w:r w:rsidRPr="00972158">
        <w:rPr>
          <w:sz w:val="16"/>
        </w:rPr>
        <w:t xml:space="preserve"> treaty. These are a few examples of the breakdown of existing international constructs (Hall, 2019, 4). At the same time, </w:t>
      </w:r>
      <w:r w:rsidRPr="00972158">
        <w:rPr>
          <w:rStyle w:val="Emphasis"/>
          <w:highlight w:val="yellow"/>
        </w:rPr>
        <w:t>China</w:t>
      </w:r>
      <w:r w:rsidRPr="00972158">
        <w:rPr>
          <w:sz w:val="16"/>
          <w:highlight w:val="yellow"/>
        </w:rPr>
        <w:t xml:space="preserve"> </w:t>
      </w:r>
      <w:r w:rsidRPr="00972158">
        <w:rPr>
          <w:rStyle w:val="StyleUnderline"/>
          <w:highlight w:val="yellow"/>
        </w:rPr>
        <w:t>will</w:t>
      </w:r>
      <w:r w:rsidRPr="00972158">
        <w:rPr>
          <w:sz w:val="16"/>
        </w:rPr>
        <w:t xml:space="preserve"> continue to </w:t>
      </w:r>
      <w:r w:rsidRPr="00972158">
        <w:rPr>
          <w:rStyle w:val="StyleUnderline"/>
          <w:highlight w:val="yellow"/>
        </w:rPr>
        <w:t>offer</w:t>
      </w:r>
      <w:r w:rsidRPr="00972158">
        <w:rPr>
          <w:rStyle w:val="StyleUnderline"/>
        </w:rPr>
        <w:t xml:space="preserve">, in partnership </w:t>
      </w:r>
      <w:r w:rsidRPr="00972158">
        <w:rPr>
          <w:rStyle w:val="StyleUnderline"/>
          <w:highlight w:val="yellow"/>
        </w:rPr>
        <w:t>with</w:t>
      </w:r>
      <w:r w:rsidRPr="00972158">
        <w:rPr>
          <w:sz w:val="16"/>
        </w:rPr>
        <w:t xml:space="preserve"> its </w:t>
      </w:r>
      <w:r w:rsidRPr="00972158">
        <w:rPr>
          <w:rStyle w:val="Emphasis"/>
          <w:highlight w:val="yellow"/>
        </w:rPr>
        <w:t>Russia</w:t>
      </w:r>
      <w:r w:rsidRPr="00972158">
        <w:rPr>
          <w:sz w:val="16"/>
        </w:rPr>
        <w:t xml:space="preserve">n and other Eurasian allies, </w:t>
      </w:r>
      <w:r w:rsidRPr="00972158">
        <w:rPr>
          <w:rStyle w:val="StyleUnderline"/>
          <w:highlight w:val="yellow"/>
        </w:rPr>
        <w:t>an alternative</w:t>
      </w:r>
      <w:r w:rsidRPr="00972158">
        <w:rPr>
          <w:rStyle w:val="StyleUnderline"/>
        </w:rPr>
        <w:t xml:space="preserve"> political </w:t>
      </w:r>
      <w:r w:rsidRPr="00972158">
        <w:rPr>
          <w:rStyle w:val="StyleUnderline"/>
          <w:highlight w:val="yellow"/>
        </w:rPr>
        <w:t>model</w:t>
      </w:r>
      <w:r w:rsidRPr="00972158">
        <w:rPr>
          <w:sz w:val="16"/>
        </w:rPr>
        <w:t xml:space="preserve"> that will emphasize the values and qualities which are important to those societies: social stability, economic prosperity, and national strength. Zhao summarizes this argument “In the final analysis, </w:t>
      </w:r>
      <w:r w:rsidRPr="00972158">
        <w:rPr>
          <w:rStyle w:val="StyleUnderline"/>
        </w:rPr>
        <w:t>there is a choice between a Confucius capitalist China</w:t>
      </w:r>
      <w:r w:rsidRPr="00972158">
        <w:rPr>
          <w:sz w:val="16"/>
        </w:rPr>
        <w:t xml:space="preserve"> that is </w:t>
      </w:r>
      <w:r w:rsidRPr="00972158">
        <w:rPr>
          <w:rStyle w:val="StyleUnderline"/>
        </w:rPr>
        <w:t xml:space="preserve">trying to integrate with a socially and </w:t>
      </w:r>
      <w:r w:rsidRPr="00972158">
        <w:rPr>
          <w:rStyle w:val="Emphasis"/>
        </w:rPr>
        <w:t>ecologically unsustainable</w:t>
      </w:r>
      <w:r w:rsidRPr="00972158">
        <w:rPr>
          <w:sz w:val="16"/>
        </w:rPr>
        <w:t xml:space="preserve"> </w:t>
      </w:r>
      <w:r w:rsidRPr="00972158">
        <w:rPr>
          <w:rStyle w:val="StyleUnderline"/>
        </w:rPr>
        <w:t>planetary capitalist order and a renewed socialist China that is leading a post-capitalist and post-consumerist</w:t>
      </w:r>
      <w:r w:rsidRPr="00972158">
        <w:rPr>
          <w:sz w:val="16"/>
        </w:rPr>
        <w:t xml:space="preserve">, </w:t>
      </w:r>
      <w:r w:rsidRPr="00972158">
        <w:rPr>
          <w:rStyle w:val="StyleUnderline"/>
        </w:rPr>
        <w:t>sustainable developmental path as part and parcel of an alternative globalization</w:t>
      </w:r>
      <w:r w:rsidRPr="00972158">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972158">
        <w:rPr>
          <w:rStyle w:val="StyleUnderline"/>
        </w:rPr>
        <w:t xml:space="preserve">On the character about the </w:t>
      </w:r>
      <w:r w:rsidRPr="00972158">
        <w:rPr>
          <w:rStyle w:val="Emphasis"/>
        </w:rPr>
        <w:t>Internet</w:t>
      </w:r>
      <w:r w:rsidRPr="00972158">
        <w:rPr>
          <w:sz w:val="16"/>
        </w:rPr>
        <w:t xml:space="preserve"> itself, </w:t>
      </w:r>
      <w:r w:rsidRPr="00972158">
        <w:rPr>
          <w:rStyle w:val="StyleUnderline"/>
        </w:rPr>
        <w:t>the seeds of doubt had already been made</w:t>
      </w:r>
      <w:r w:rsidRPr="00972158">
        <w:rPr>
          <w:sz w:val="16"/>
        </w:rPr>
        <w:t xml:space="preserve"> in various forums: “At the Forum of Independent Local and Regional Media in 2014, </w:t>
      </w:r>
      <w:r w:rsidRPr="00972158">
        <w:rPr>
          <w:rStyle w:val="Emphasis"/>
          <w:highlight w:val="yellow"/>
        </w:rPr>
        <w:t>Putin</w:t>
      </w:r>
      <w:r w:rsidRPr="00972158">
        <w:rPr>
          <w:rStyle w:val="StyleUnderline"/>
          <w:highlight w:val="yellow"/>
        </w:rPr>
        <w:t xml:space="preserve"> labeled the Internet ‘a</w:t>
      </w:r>
      <w:r w:rsidRPr="00972158">
        <w:rPr>
          <w:rStyle w:val="StyleUnderline"/>
        </w:rPr>
        <w:t xml:space="preserve"> </w:t>
      </w:r>
      <w:r w:rsidRPr="00972158">
        <w:rPr>
          <w:rStyle w:val="Emphasis"/>
          <w:highlight w:val="yellow"/>
        </w:rPr>
        <w:t>special CIA project’</w:t>
      </w:r>
      <w:r w:rsidRPr="00972158">
        <w:rPr>
          <w:sz w:val="16"/>
        </w:rPr>
        <w:t xml:space="preserve">, </w:t>
      </w:r>
      <w:r w:rsidRPr="00972158">
        <w:rPr>
          <w:rStyle w:val="StyleUnderline"/>
        </w:rPr>
        <w:t>adding that the U</w:t>
      </w:r>
      <w:r w:rsidRPr="00972158">
        <w:rPr>
          <w:sz w:val="16"/>
        </w:rPr>
        <w:t xml:space="preserve">nited </w:t>
      </w:r>
      <w:r w:rsidRPr="00972158">
        <w:rPr>
          <w:rStyle w:val="StyleUnderline"/>
        </w:rPr>
        <w:t>S</w:t>
      </w:r>
      <w:r w:rsidRPr="00972158">
        <w:rPr>
          <w:sz w:val="16"/>
        </w:rPr>
        <w:t xml:space="preserve">tates </w:t>
      </w:r>
      <w:r w:rsidRPr="00972158">
        <w:rPr>
          <w:rStyle w:val="StyleUnderline"/>
        </w:rPr>
        <w:t xml:space="preserve">wanted to retain their </w:t>
      </w:r>
      <w:r w:rsidRPr="00972158">
        <w:rPr>
          <w:rStyle w:val="Emphasis"/>
        </w:rPr>
        <w:t>monopoly</w:t>
      </w:r>
      <w:r w:rsidRPr="00972158">
        <w:rPr>
          <w:sz w:val="16"/>
        </w:rPr>
        <w:t xml:space="preserve"> over it” (Budnitsky and Jia, 2018, 607). </w:t>
      </w:r>
      <w:r w:rsidRPr="00972158">
        <w:rPr>
          <w:rStyle w:val="Emphasis"/>
        </w:rPr>
        <w:t xml:space="preserve">The </w:t>
      </w:r>
      <w:r w:rsidRPr="00972158">
        <w:rPr>
          <w:rStyle w:val="Emphasis"/>
          <w:highlight w:val="yellow"/>
        </w:rPr>
        <w:t>digital divide</w:t>
      </w:r>
      <w:r w:rsidRPr="00972158">
        <w:rPr>
          <w:sz w:val="16"/>
          <w:highlight w:val="yellow"/>
        </w:rPr>
        <w:t xml:space="preserve"> </w:t>
      </w:r>
      <w:r w:rsidRPr="00972158">
        <w:rPr>
          <w:rStyle w:val="StyleUnderline"/>
          <w:highlight w:val="yellow"/>
        </w:rPr>
        <w:t>will</w:t>
      </w:r>
      <w:r w:rsidRPr="00972158">
        <w:rPr>
          <w:rStyle w:val="StyleUnderline"/>
        </w:rPr>
        <w:t xml:space="preserve"> become another point of division to </w:t>
      </w:r>
      <w:r w:rsidRPr="00972158">
        <w:rPr>
          <w:rStyle w:val="StyleUnderline"/>
          <w:highlight w:val="yellow"/>
        </w:rPr>
        <w:t>separate</w:t>
      </w:r>
      <w:r w:rsidRPr="00972158">
        <w:rPr>
          <w:rStyle w:val="StyleUnderline"/>
        </w:rPr>
        <w:t xml:space="preserve"> the </w:t>
      </w:r>
      <w:r w:rsidRPr="00972158">
        <w:rPr>
          <w:rStyle w:val="Emphasis"/>
          <w:highlight w:val="yellow"/>
        </w:rPr>
        <w:t>global community</w:t>
      </w:r>
      <w:r w:rsidRPr="00972158">
        <w:rPr>
          <w:sz w:val="16"/>
        </w:rPr>
        <w:t xml:space="preserve"> this century, </w:t>
      </w:r>
      <w:r w:rsidRPr="00972158">
        <w:rPr>
          <w:rStyle w:val="StyleUnderline"/>
        </w:rPr>
        <w:t xml:space="preserve">and </w:t>
      </w:r>
      <w:r w:rsidRPr="00972158">
        <w:rPr>
          <w:rStyle w:val="StyleUnderline"/>
          <w:highlight w:val="yellow"/>
        </w:rPr>
        <w:t xml:space="preserve">as a means for </w:t>
      </w:r>
      <w:r w:rsidRPr="00972158">
        <w:rPr>
          <w:rStyle w:val="Emphasis"/>
          <w:highlight w:val="yellow"/>
        </w:rPr>
        <w:t>authoritarians</w:t>
      </w:r>
      <w:r w:rsidRPr="00972158">
        <w:rPr>
          <w:sz w:val="16"/>
          <w:highlight w:val="yellow"/>
        </w:rPr>
        <w:t xml:space="preserve"> </w:t>
      </w:r>
      <w:r w:rsidRPr="00972158">
        <w:rPr>
          <w:rStyle w:val="StyleUnderline"/>
          <w:highlight w:val="yellow"/>
        </w:rPr>
        <w:t xml:space="preserve">to </w:t>
      </w:r>
      <w:r w:rsidRPr="00972158">
        <w:rPr>
          <w:rStyle w:val="Emphasis"/>
          <w:highlight w:val="yellow"/>
        </w:rPr>
        <w:t>consolidate power</w:t>
      </w:r>
      <w:r w:rsidRPr="00972158">
        <w:rPr>
          <w:sz w:val="16"/>
        </w:rPr>
        <w:t xml:space="preserve">. While </w:t>
      </w:r>
      <w:r w:rsidRPr="00972158">
        <w:rPr>
          <w:rStyle w:val="Emphasis"/>
          <w:highlight w:val="yellow"/>
        </w:rPr>
        <w:t>military conflict</w:t>
      </w:r>
      <w:r w:rsidRPr="00972158">
        <w:rPr>
          <w:sz w:val="16"/>
        </w:rPr>
        <w:t xml:space="preserve"> may be avoidable, </w:t>
      </w:r>
      <w:r w:rsidRPr="00972158">
        <w:rPr>
          <w:rStyle w:val="Emphasis"/>
          <w:highlight w:val="yellow"/>
        </w:rPr>
        <w:t>cyberconflict</w:t>
      </w:r>
      <w:r w:rsidRPr="00972158">
        <w:rPr>
          <w:sz w:val="16"/>
        </w:rPr>
        <w:t xml:space="preserve"> and the use of </w:t>
      </w:r>
      <w:r w:rsidRPr="00972158">
        <w:rPr>
          <w:rStyle w:val="Emphasis"/>
        </w:rPr>
        <w:t>hybrid warfare</w:t>
      </w:r>
      <w:r w:rsidRPr="00972158">
        <w:rPr>
          <w:sz w:val="16"/>
        </w:rPr>
        <w:t xml:space="preserve"> – involving careful coordination between state and non-state actors – </w:t>
      </w:r>
      <w:r w:rsidRPr="00972158">
        <w:rPr>
          <w:rStyle w:val="StyleUnderline"/>
        </w:rPr>
        <w:t>may take place</w:t>
      </w:r>
      <w:r w:rsidRPr="00972158">
        <w:rPr>
          <w:sz w:val="16"/>
        </w:rPr>
        <w:t xml:space="preserve"> more often </w:t>
      </w:r>
      <w:r w:rsidRPr="00972158">
        <w:rPr>
          <w:rStyle w:val="StyleUnderline"/>
        </w:rPr>
        <w:t>as state forces engage online</w:t>
      </w:r>
      <w:r w:rsidRPr="00972158">
        <w:rPr>
          <w:sz w:val="16"/>
        </w:rPr>
        <w:t xml:space="preserve"> in efforts </w:t>
      </w:r>
      <w:r w:rsidRPr="00972158">
        <w:rPr>
          <w:rStyle w:val="StyleUnderline"/>
        </w:rPr>
        <w:t>to upset the new status quo</w:t>
      </w:r>
      <w:r w:rsidRPr="00972158">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546BF76C" w14:textId="77777777" w:rsidR="00A803C0" w:rsidRPr="00972158" w:rsidRDefault="00A803C0" w:rsidP="00A803C0">
      <w:pPr>
        <w:pStyle w:val="Heading4"/>
        <w:rPr>
          <w:rFonts w:cs="Arial"/>
        </w:rPr>
      </w:pPr>
      <w:r w:rsidRPr="00972158">
        <w:rPr>
          <w:rFonts w:cs="Arial"/>
          <w:u w:val="single"/>
        </w:rPr>
        <w:t>Extinction</w:t>
      </w:r>
      <w:r w:rsidRPr="00972158">
        <w:rPr>
          <w:rFonts w:cs="Arial"/>
        </w:rPr>
        <w:t xml:space="preserve"> from nuclear war, warming, and next gen tech. </w:t>
      </w:r>
    </w:p>
    <w:p w14:paraId="4CFFCA4B" w14:textId="77777777" w:rsidR="00A803C0" w:rsidRPr="00972158" w:rsidRDefault="00A803C0" w:rsidP="00A803C0">
      <w:r w:rsidRPr="00972158">
        <w:rPr>
          <w:rStyle w:val="Style13ptBold"/>
        </w:rPr>
        <w:t>Harari ’18</w:t>
      </w:r>
      <w:r w:rsidRPr="00972158">
        <w:t xml:space="preserve"> [Yuval Noah; Professor of History @ Hebrew University of Jerusalem; “We need a post-liberal order now”; The Economist, https://www.economist.com/open-future/2018/09/26/we-need-a-post-liberal-order-now]</w:t>
      </w:r>
    </w:p>
    <w:p w14:paraId="0C0073D8" w14:textId="77777777" w:rsidR="00A803C0" w:rsidRPr="00972158" w:rsidRDefault="00A803C0" w:rsidP="00A803C0">
      <w:pPr>
        <w:rPr>
          <w:sz w:val="16"/>
        </w:rPr>
      </w:pPr>
      <w:r w:rsidRPr="00972158">
        <w:rPr>
          <w:sz w:val="16"/>
        </w:rPr>
        <w:t xml:space="preserve">For several generations, </w:t>
      </w:r>
      <w:r w:rsidRPr="00972158">
        <w:rPr>
          <w:rStyle w:val="StyleUnderline"/>
        </w:rPr>
        <w:t>the world has been governed by</w:t>
      </w:r>
      <w:r w:rsidRPr="00972158">
        <w:rPr>
          <w:sz w:val="16"/>
        </w:rPr>
        <w:t xml:space="preserve"> what today we call “</w:t>
      </w:r>
      <w:r w:rsidRPr="00972158">
        <w:rPr>
          <w:rStyle w:val="StyleUnderline"/>
        </w:rPr>
        <w:t>the global liberal order</w:t>
      </w:r>
      <w:r w:rsidRPr="00972158">
        <w:rPr>
          <w:sz w:val="16"/>
        </w:rPr>
        <w:t xml:space="preserve">”. Behind these lofty words is </w:t>
      </w:r>
      <w:r w:rsidRPr="00972158">
        <w:rPr>
          <w:rStyle w:val="StyleUnderline"/>
        </w:rPr>
        <w:t>the idea that all humans share some core experiences, values and interests, and that no human group is inherently superior</w:t>
      </w:r>
      <w:r w:rsidRPr="00972158">
        <w:rPr>
          <w:sz w:val="16"/>
        </w:rPr>
        <w:t xml:space="preserve"> to all others. </w:t>
      </w:r>
      <w:r w:rsidRPr="00972158">
        <w:rPr>
          <w:rStyle w:val="StyleUnderline"/>
        </w:rPr>
        <w:t>Cooperation is therefore more sensible than conflict</w:t>
      </w:r>
      <w:r w:rsidRPr="00972158">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972158">
        <w:rPr>
          <w:rStyle w:val="StyleUnderline"/>
        </w:rPr>
        <w:t>the global liberal order</w:t>
      </w:r>
      <w:r w:rsidRPr="00972158">
        <w:rPr>
          <w:sz w:val="16"/>
        </w:rPr>
        <w:t xml:space="preserve"> has many faults and problems, it </w:t>
      </w:r>
      <w:r w:rsidRPr="00972158">
        <w:rPr>
          <w:rStyle w:val="StyleUnderline"/>
        </w:rPr>
        <w:t>has proved superior to all alternatives</w:t>
      </w:r>
      <w:r w:rsidRPr="00972158">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972158">
        <w:rPr>
          <w:rStyle w:val="StyleUnderline"/>
        </w:rPr>
        <w:t xml:space="preserve">Nevertheless, people all over the world are </w:t>
      </w:r>
      <w:r w:rsidRPr="00972158">
        <w:rPr>
          <w:rStyle w:val="Emphasis"/>
        </w:rPr>
        <w:t>now losing faith in the liberal order</w:t>
      </w:r>
      <w:r w:rsidRPr="00972158">
        <w:rPr>
          <w:rStyle w:val="StyleUnderline"/>
        </w:rPr>
        <w:t>. Nationalist</w:t>
      </w:r>
      <w:r w:rsidRPr="00972158">
        <w:rPr>
          <w:sz w:val="16"/>
        </w:rPr>
        <w:t xml:space="preserve"> and religious </w:t>
      </w:r>
      <w:r w:rsidRPr="00972158">
        <w:rPr>
          <w:rStyle w:val="StyleUnderline"/>
        </w:rPr>
        <w:t>views</w:t>
      </w:r>
      <w:r w:rsidRPr="00972158">
        <w:rPr>
          <w:sz w:val="16"/>
        </w:rPr>
        <w:t xml:space="preserve"> that privilege one human group over all others </w:t>
      </w:r>
      <w:r w:rsidRPr="00972158">
        <w:rPr>
          <w:rStyle w:val="StyleUnderline"/>
        </w:rPr>
        <w:t>are back in vogue</w:t>
      </w:r>
      <w:r w:rsidRPr="00972158">
        <w:rPr>
          <w:sz w:val="16"/>
        </w:rPr>
        <w:t xml:space="preserve">. Governments are increasingly restricting the flow of ideas, goods, money and people. Walls are popping up everywhere, both on the ground and in cyberspace. Immigration is out, tariffs are in. </w:t>
      </w:r>
      <w:r w:rsidRPr="00972158">
        <w:rPr>
          <w:rStyle w:val="StyleUnderline"/>
          <w:highlight w:val="yellow"/>
        </w:rPr>
        <w:t>If</w:t>
      </w:r>
      <w:r w:rsidRPr="00972158">
        <w:rPr>
          <w:rStyle w:val="StyleUnderline"/>
        </w:rPr>
        <w:t xml:space="preserve"> the </w:t>
      </w:r>
      <w:r w:rsidRPr="00972158">
        <w:rPr>
          <w:rStyle w:val="Emphasis"/>
          <w:highlight w:val="yellow"/>
        </w:rPr>
        <w:t>liberal order is collapsing</w:t>
      </w:r>
      <w:r w:rsidRPr="00972158">
        <w:rPr>
          <w:rStyle w:val="StyleUnderline"/>
          <w:highlight w:val="yellow"/>
        </w:rPr>
        <w:t>, what</w:t>
      </w:r>
      <w:r w:rsidRPr="00972158">
        <w:rPr>
          <w:rStyle w:val="StyleUnderline"/>
        </w:rPr>
        <w:t xml:space="preserve"> new kind of global order </w:t>
      </w:r>
      <w:r w:rsidRPr="00972158">
        <w:rPr>
          <w:rStyle w:val="StyleUnderline"/>
          <w:highlight w:val="yellow"/>
        </w:rPr>
        <w:t>might replace it?</w:t>
      </w:r>
      <w:r w:rsidRPr="00972158">
        <w:rPr>
          <w:sz w:val="16"/>
        </w:rPr>
        <w:t xml:space="preserve"> So far, </w:t>
      </w:r>
      <w:r w:rsidRPr="00972158">
        <w:rPr>
          <w:rStyle w:val="StyleUnderline"/>
        </w:rPr>
        <w:t>those who challenge the liberal order</w:t>
      </w:r>
      <w:r w:rsidRPr="00972158">
        <w:rPr>
          <w:sz w:val="16"/>
        </w:rPr>
        <w:t xml:space="preserve"> do so mainly on a national level. They have many ideas about how to advance the interests of their particular country, but they </w:t>
      </w:r>
      <w:r w:rsidRPr="00972158">
        <w:rPr>
          <w:rStyle w:val="StyleUnderline"/>
        </w:rPr>
        <w:t>don’t have a viable vision for how the world as a whole should function</w:t>
      </w:r>
      <w:r w:rsidRPr="00972158">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972158">
        <w:rPr>
          <w:rStyle w:val="StyleUnderline"/>
        </w:rPr>
        <w:t>some nationalists</w:t>
      </w:r>
      <w:r w:rsidRPr="00972158">
        <w:rPr>
          <w:sz w:val="16"/>
        </w:rPr>
        <w:t xml:space="preserve"> such as Steve Bannon, Viktor Orban, the Northern League in Italy and the British Brexiteers dream about a peaceful “Nationalist International”. They </w:t>
      </w:r>
      <w:r w:rsidRPr="00972158">
        <w:rPr>
          <w:rStyle w:val="StyleUnderline"/>
        </w:rPr>
        <w:t>argue</w:t>
      </w:r>
      <w:r w:rsidRPr="00972158">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972158">
        <w:rPr>
          <w:rStyle w:val="StyleUnderline"/>
        </w:rPr>
        <w:t>The world will</w:t>
      </w:r>
      <w:r w:rsidRPr="00972158">
        <w:rPr>
          <w:sz w:val="16"/>
        </w:rPr>
        <w:t xml:space="preserve"> then </w:t>
      </w:r>
      <w:r w:rsidRPr="00972158">
        <w:rPr>
          <w:rStyle w:val="StyleUnderline"/>
        </w:rPr>
        <w:t>be divided into distinct nation-states</w:t>
      </w:r>
      <w:r w:rsidRPr="00972158">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972158">
        <w:rPr>
          <w:rStyle w:val="StyleUnderline"/>
        </w:rPr>
        <w:t xml:space="preserve">the “Nationalist International” envisions the </w:t>
      </w:r>
      <w:r w:rsidRPr="00972158">
        <w:rPr>
          <w:rStyle w:val="StyleUnderline"/>
          <w:highlight w:val="yellow"/>
        </w:rPr>
        <w:t>world as</w:t>
      </w:r>
      <w:r w:rsidRPr="00972158">
        <w:rPr>
          <w:rStyle w:val="StyleUnderline"/>
        </w:rPr>
        <w:t xml:space="preserve"> a network of </w:t>
      </w:r>
      <w:r w:rsidRPr="00972158">
        <w:rPr>
          <w:rStyle w:val="StyleUnderline"/>
          <w:highlight w:val="yellow"/>
        </w:rPr>
        <w:t>walled-but-friendly fortresses</w:t>
      </w:r>
      <w:r w:rsidRPr="00972158">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972158">
        <w:rPr>
          <w:rStyle w:val="StyleUnderline"/>
        </w:rPr>
        <w:t>this vision of friendly fortresses</w:t>
      </w:r>
      <w:r w:rsidRPr="00972158">
        <w:rPr>
          <w:sz w:val="16"/>
        </w:rPr>
        <w:t xml:space="preserve"> is that it </w:t>
      </w:r>
      <w:r w:rsidRPr="00972158">
        <w:rPr>
          <w:rStyle w:val="Emphasis"/>
          <w:highlight w:val="yellow"/>
        </w:rPr>
        <w:t>has been tried</w:t>
      </w:r>
      <w:r w:rsidRPr="00972158">
        <w:rPr>
          <w:sz w:val="16"/>
          <w:highlight w:val="yellow"/>
        </w:rPr>
        <w:t>—</w:t>
      </w:r>
      <w:r w:rsidRPr="00972158">
        <w:rPr>
          <w:rStyle w:val="StyleUnderline"/>
          <w:highlight w:val="yellow"/>
        </w:rPr>
        <w:t>and</w:t>
      </w:r>
      <w:r w:rsidRPr="00972158">
        <w:rPr>
          <w:rStyle w:val="StyleUnderline"/>
        </w:rPr>
        <w:t xml:space="preserve"> it </w:t>
      </w:r>
      <w:r w:rsidRPr="00972158">
        <w:rPr>
          <w:rStyle w:val="Emphasis"/>
          <w:highlight w:val="yellow"/>
        </w:rPr>
        <w:t>failed</w:t>
      </w:r>
      <w:r w:rsidRPr="00972158">
        <w:rPr>
          <w:rStyle w:val="Emphasis"/>
        </w:rPr>
        <w:t xml:space="preserve"> spectacularly</w:t>
      </w:r>
      <w:r w:rsidRPr="00972158">
        <w:rPr>
          <w:rStyle w:val="StyleUnderline"/>
        </w:rPr>
        <w:t xml:space="preserve">. </w:t>
      </w:r>
      <w:r w:rsidRPr="00972158">
        <w:rPr>
          <w:rStyle w:val="Emphasis"/>
        </w:rPr>
        <w:t xml:space="preserve">All </w:t>
      </w:r>
      <w:r w:rsidRPr="00972158">
        <w:rPr>
          <w:rStyle w:val="Emphasis"/>
          <w:highlight w:val="yellow"/>
        </w:rPr>
        <w:t>attempts</w:t>
      </w:r>
      <w:r w:rsidRPr="00972158">
        <w:rPr>
          <w:rStyle w:val="StyleUnderline"/>
          <w:highlight w:val="yellow"/>
        </w:rPr>
        <w:t xml:space="preserve"> to divide </w:t>
      </w:r>
      <w:r w:rsidRPr="00972158">
        <w:rPr>
          <w:rStyle w:val="StyleUnderline"/>
        </w:rPr>
        <w:t xml:space="preserve">the </w:t>
      </w:r>
      <w:r w:rsidRPr="00972158">
        <w:rPr>
          <w:rStyle w:val="StyleUnderline"/>
          <w:highlight w:val="yellow"/>
        </w:rPr>
        <w:t>world</w:t>
      </w:r>
      <w:r w:rsidRPr="00972158">
        <w:rPr>
          <w:rStyle w:val="StyleUnderline"/>
        </w:rPr>
        <w:t xml:space="preserve"> into clear-cut nations have</w:t>
      </w:r>
      <w:r w:rsidRPr="00972158">
        <w:rPr>
          <w:sz w:val="16"/>
        </w:rPr>
        <w:t xml:space="preserve"> so far </w:t>
      </w:r>
      <w:r w:rsidRPr="00972158">
        <w:rPr>
          <w:rStyle w:val="Emphasis"/>
        </w:rPr>
        <w:t xml:space="preserve">resulted </w:t>
      </w:r>
      <w:r w:rsidRPr="00972158">
        <w:rPr>
          <w:rStyle w:val="Emphasis"/>
          <w:highlight w:val="yellow"/>
        </w:rPr>
        <w:t>in war and genocide</w:t>
      </w:r>
      <w:r w:rsidRPr="00972158">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972158">
        <w:rPr>
          <w:rStyle w:val="StyleUnderline"/>
        </w:rPr>
        <w:t>they deny the necessity of any global order whatsoever</w:t>
      </w:r>
      <w:r w:rsidRPr="00972158">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972158">
        <w:rPr>
          <w:rStyle w:val="StyleUnderline"/>
        </w:rPr>
        <w:t>humankind</w:t>
      </w:r>
      <w:r w:rsidRPr="00972158">
        <w:rPr>
          <w:sz w:val="16"/>
        </w:rPr>
        <w:t xml:space="preserve"> today </w:t>
      </w:r>
      <w:r w:rsidRPr="00972158">
        <w:rPr>
          <w:rStyle w:val="StyleUnderline"/>
        </w:rPr>
        <w:t>faces</w:t>
      </w:r>
      <w:r w:rsidRPr="00972158">
        <w:rPr>
          <w:sz w:val="16"/>
        </w:rPr>
        <w:t xml:space="preserve"> three </w:t>
      </w:r>
      <w:r w:rsidRPr="00972158">
        <w:rPr>
          <w:rStyle w:val="StyleUnderline"/>
          <w:highlight w:val="yellow"/>
        </w:rPr>
        <w:t>common problems</w:t>
      </w:r>
      <w:r w:rsidRPr="00972158">
        <w:rPr>
          <w:rStyle w:val="StyleUnderline"/>
        </w:rPr>
        <w:t xml:space="preserve"> that make a mockery of all national borders</w:t>
      </w:r>
      <w:r w:rsidRPr="00972158">
        <w:rPr>
          <w:sz w:val="16"/>
        </w:rPr>
        <w:t xml:space="preserve">, and </w:t>
      </w:r>
      <w:r w:rsidRPr="00972158">
        <w:rPr>
          <w:rStyle w:val="StyleUnderline"/>
        </w:rPr>
        <w:t xml:space="preserve">that </w:t>
      </w:r>
      <w:r w:rsidRPr="00972158">
        <w:rPr>
          <w:rStyle w:val="StyleUnderline"/>
          <w:highlight w:val="yellow"/>
        </w:rPr>
        <w:t xml:space="preserve">can </w:t>
      </w:r>
      <w:r w:rsidRPr="00972158">
        <w:rPr>
          <w:rStyle w:val="Emphasis"/>
          <w:highlight w:val="yellow"/>
        </w:rPr>
        <w:t>only be solved through global coop</w:t>
      </w:r>
      <w:r w:rsidRPr="00972158">
        <w:rPr>
          <w:rStyle w:val="Emphasis"/>
        </w:rPr>
        <w:t>eration</w:t>
      </w:r>
      <w:r w:rsidRPr="00972158">
        <w:rPr>
          <w:rStyle w:val="StyleUnderline"/>
        </w:rPr>
        <w:t xml:space="preserve">. These are </w:t>
      </w:r>
      <w:r w:rsidRPr="00972158">
        <w:rPr>
          <w:rStyle w:val="Emphasis"/>
          <w:highlight w:val="yellow"/>
        </w:rPr>
        <w:t>nuclear war, climate change and tech</w:t>
      </w:r>
      <w:r w:rsidRPr="00972158">
        <w:rPr>
          <w:rStyle w:val="Emphasis"/>
        </w:rPr>
        <w:t>nological disruption</w:t>
      </w:r>
      <w:r w:rsidRPr="00972158">
        <w:rPr>
          <w:rStyle w:val="StyleUnderline"/>
        </w:rPr>
        <w:t xml:space="preserve">. </w:t>
      </w:r>
      <w:r w:rsidRPr="00972158">
        <w:rPr>
          <w:rStyle w:val="StyleUnderline"/>
          <w:highlight w:val="yellow"/>
        </w:rPr>
        <w:t>You cannot build a wall against nuclear winter or</w:t>
      </w:r>
      <w:r w:rsidRPr="00972158">
        <w:rPr>
          <w:rStyle w:val="StyleUnderline"/>
        </w:rPr>
        <w:t xml:space="preserve"> against global </w:t>
      </w:r>
      <w:r w:rsidRPr="00972158">
        <w:rPr>
          <w:rStyle w:val="StyleUnderline"/>
          <w:highlight w:val="yellow"/>
        </w:rPr>
        <w:t>warming</w:t>
      </w:r>
      <w:r w:rsidRPr="00972158">
        <w:rPr>
          <w:rStyle w:val="StyleUnderline"/>
        </w:rPr>
        <w:t>, and no nation can regulate</w:t>
      </w:r>
      <w:r w:rsidRPr="00972158">
        <w:rPr>
          <w:sz w:val="16"/>
        </w:rPr>
        <w:t xml:space="preserve"> artificial intelligence (</w:t>
      </w:r>
      <w:r w:rsidRPr="00972158">
        <w:rPr>
          <w:rStyle w:val="StyleUnderline"/>
        </w:rPr>
        <w:t>AI) or bioengineering single-handedly</w:t>
      </w:r>
      <w:r w:rsidRPr="00972158">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972158">
        <w:rPr>
          <w:rStyle w:val="StyleUnderline"/>
          <w:highlight w:val="yellow"/>
        </w:rPr>
        <w:t xml:space="preserve">An </w:t>
      </w:r>
      <w:r w:rsidRPr="00972158">
        <w:rPr>
          <w:rStyle w:val="Emphasis"/>
          <w:highlight w:val="yellow"/>
        </w:rPr>
        <w:t>AI</w:t>
      </w:r>
      <w:r w:rsidRPr="00972158">
        <w:rPr>
          <w:rStyle w:val="Emphasis"/>
        </w:rPr>
        <w:t xml:space="preserve"> arms race</w:t>
      </w:r>
      <w:r w:rsidRPr="00972158">
        <w:rPr>
          <w:rStyle w:val="StyleUnderline"/>
        </w:rPr>
        <w:t xml:space="preserve"> </w:t>
      </w:r>
      <w:r w:rsidRPr="00972158">
        <w:rPr>
          <w:rStyle w:val="StyleUnderline"/>
          <w:highlight w:val="yellow"/>
        </w:rPr>
        <w:t>or</w:t>
      </w:r>
      <w:r w:rsidRPr="00972158">
        <w:rPr>
          <w:rStyle w:val="StyleUnderline"/>
        </w:rPr>
        <w:t xml:space="preserve"> a </w:t>
      </w:r>
      <w:r w:rsidRPr="00972158">
        <w:rPr>
          <w:rStyle w:val="Emphasis"/>
          <w:highlight w:val="yellow"/>
        </w:rPr>
        <w:t>biotech</w:t>
      </w:r>
      <w:r w:rsidRPr="00972158">
        <w:rPr>
          <w:rStyle w:val="Emphasis"/>
        </w:rPr>
        <w:t xml:space="preserve">nological </w:t>
      </w:r>
      <w:r w:rsidRPr="00972158">
        <w:rPr>
          <w:rStyle w:val="Emphasis"/>
          <w:highlight w:val="yellow"/>
        </w:rPr>
        <w:t>arms race</w:t>
      </w:r>
      <w:r w:rsidRPr="00972158">
        <w:rPr>
          <w:sz w:val="16"/>
        </w:rPr>
        <w:t xml:space="preserve"> almost </w:t>
      </w:r>
      <w:r w:rsidRPr="00972158">
        <w:rPr>
          <w:rStyle w:val="Emphasis"/>
          <w:highlight w:val="yellow"/>
        </w:rPr>
        <w:t>guarantees</w:t>
      </w:r>
      <w:r w:rsidRPr="00972158">
        <w:rPr>
          <w:rStyle w:val="Emphasis"/>
        </w:rPr>
        <w:t xml:space="preserve"> the worst outcome</w:t>
      </w:r>
      <w:r w:rsidRPr="00972158">
        <w:rPr>
          <w:rStyle w:val="StyleUnderline"/>
        </w:rPr>
        <w:t xml:space="preserve">. </w:t>
      </w:r>
      <w:r w:rsidRPr="00972158">
        <w:rPr>
          <w:rStyle w:val="StyleUnderline"/>
          <w:highlight w:val="yellow"/>
        </w:rPr>
        <w:t>Whoever wins</w:t>
      </w:r>
      <w:r w:rsidRPr="00972158">
        <w:rPr>
          <w:sz w:val="16"/>
        </w:rPr>
        <w:t xml:space="preserve"> the arms race, </w:t>
      </w:r>
      <w:r w:rsidRPr="00972158">
        <w:rPr>
          <w:rStyle w:val="Emphasis"/>
        </w:rPr>
        <w:t xml:space="preserve">the </w:t>
      </w:r>
      <w:r w:rsidRPr="00972158">
        <w:rPr>
          <w:rStyle w:val="Emphasis"/>
          <w:highlight w:val="yellow"/>
        </w:rPr>
        <w:t>loser will</w:t>
      </w:r>
      <w:r w:rsidRPr="00972158">
        <w:rPr>
          <w:rStyle w:val="Emphasis"/>
        </w:rPr>
        <w:t xml:space="preserve"> likely </w:t>
      </w:r>
      <w:r w:rsidRPr="00972158">
        <w:rPr>
          <w:rStyle w:val="Emphasis"/>
          <w:highlight w:val="yellow"/>
        </w:rPr>
        <w:t xml:space="preserve">be </w:t>
      </w:r>
      <w:r w:rsidRPr="00972158">
        <w:rPr>
          <w:rStyle w:val="Emphasis"/>
        </w:rPr>
        <w:t xml:space="preserve">humanity </w:t>
      </w:r>
      <w:r w:rsidRPr="00972158">
        <w:rPr>
          <w:rStyle w:val="Emphasis"/>
          <w:highlight w:val="yellow"/>
        </w:rPr>
        <w:t>itself</w:t>
      </w:r>
      <w:r w:rsidRPr="00972158">
        <w:rPr>
          <w:sz w:val="16"/>
        </w:rPr>
        <w:t xml:space="preserve">. For in an arms race, </w:t>
      </w:r>
      <w:r w:rsidRPr="00972158">
        <w:rPr>
          <w:rStyle w:val="StyleUnderline"/>
        </w:rPr>
        <w:t xml:space="preserve">all </w:t>
      </w:r>
      <w:r w:rsidRPr="00972158">
        <w:rPr>
          <w:rStyle w:val="StyleUnderline"/>
          <w:highlight w:val="yellow"/>
        </w:rPr>
        <w:t>reg</w:t>
      </w:r>
      <w:r w:rsidRPr="00972158">
        <w:rPr>
          <w:rStyle w:val="StyleUnderline"/>
        </w:rPr>
        <w:t>ulation</w:t>
      </w:r>
      <w:r w:rsidRPr="00972158">
        <w:rPr>
          <w:rStyle w:val="StyleUnderline"/>
          <w:highlight w:val="yellow"/>
        </w:rPr>
        <w:t>s will collapse</w:t>
      </w:r>
      <w:r w:rsidRPr="00972158">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972158">
        <w:rPr>
          <w:rStyle w:val="StyleUnderline"/>
          <w:highlight w:val="yellow"/>
        </w:rPr>
        <w:t>consider</w:t>
      </w:r>
      <w:r w:rsidRPr="00972158">
        <w:rPr>
          <w:rStyle w:val="StyleUnderline"/>
        </w:rPr>
        <w:t xml:space="preserve"> developing </w:t>
      </w:r>
      <w:r w:rsidRPr="00972158">
        <w:rPr>
          <w:rStyle w:val="StyleUnderline"/>
          <w:highlight w:val="yellow"/>
        </w:rPr>
        <w:t>autonomous-weapon systems</w:t>
      </w:r>
      <w:r w:rsidRPr="00972158">
        <w:rPr>
          <w:sz w:val="16"/>
        </w:rPr>
        <w:t xml:space="preserve">, that can decide for themselves whether to shoot and kill people. Again, </w:t>
      </w:r>
      <w:r w:rsidRPr="00972158">
        <w:rPr>
          <w:rStyle w:val="StyleUnderline"/>
        </w:rPr>
        <w:t>every country will say: “This</w:t>
      </w:r>
      <w:r w:rsidRPr="00972158">
        <w:rPr>
          <w:sz w:val="16"/>
        </w:rPr>
        <w:t xml:space="preserve"> is a very dangerous technology, and it </w:t>
      </w:r>
      <w:r w:rsidRPr="00972158">
        <w:rPr>
          <w:rStyle w:val="StyleUnderline"/>
        </w:rPr>
        <w:t>should be regulated</w:t>
      </w:r>
      <w:r w:rsidRPr="00972158">
        <w:rPr>
          <w:sz w:val="16"/>
        </w:rPr>
        <w:t xml:space="preserve"> carefully. </w:t>
      </w:r>
      <w:r w:rsidRPr="00972158">
        <w:rPr>
          <w:rStyle w:val="StyleUnderline"/>
        </w:rPr>
        <w:t>But we don’t trust our rivals to regulate it, so we must develop it first</w:t>
      </w:r>
      <w:r w:rsidRPr="00972158">
        <w:rPr>
          <w:sz w:val="16"/>
        </w:rPr>
        <w:t xml:space="preserve">”. </w:t>
      </w:r>
      <w:r w:rsidRPr="00972158">
        <w:rPr>
          <w:rStyle w:val="StyleUnderline"/>
        </w:rPr>
        <w:t xml:space="preserve">The </w:t>
      </w:r>
      <w:r w:rsidRPr="00972158">
        <w:rPr>
          <w:rStyle w:val="Emphasis"/>
          <w:highlight w:val="yellow"/>
        </w:rPr>
        <w:t>only thing</w:t>
      </w:r>
      <w:r w:rsidRPr="00972158">
        <w:rPr>
          <w:rStyle w:val="StyleUnderline"/>
          <w:highlight w:val="yellow"/>
        </w:rPr>
        <w:t xml:space="preserve"> that can prevent</w:t>
      </w:r>
      <w:r w:rsidRPr="00972158">
        <w:rPr>
          <w:sz w:val="16"/>
        </w:rPr>
        <w:t xml:space="preserve"> such </w:t>
      </w:r>
      <w:r w:rsidRPr="00972158">
        <w:rPr>
          <w:rStyle w:val="StyleUnderline"/>
        </w:rPr>
        <w:t xml:space="preserve">destructive </w:t>
      </w:r>
      <w:r w:rsidRPr="00972158">
        <w:rPr>
          <w:rStyle w:val="StyleUnderline"/>
          <w:highlight w:val="yellow"/>
        </w:rPr>
        <w:t xml:space="preserve">arms races is </w:t>
      </w:r>
      <w:r w:rsidRPr="00972158">
        <w:rPr>
          <w:rStyle w:val="Emphasis"/>
          <w:highlight w:val="yellow"/>
        </w:rPr>
        <w:t>greater trust</w:t>
      </w:r>
      <w:r w:rsidRPr="00972158">
        <w:rPr>
          <w:rStyle w:val="Emphasis"/>
        </w:rPr>
        <w:t xml:space="preserve"> between countries</w:t>
      </w:r>
      <w:r w:rsidRPr="00972158">
        <w:rPr>
          <w:sz w:val="16"/>
        </w:rPr>
        <w:t xml:space="preserve">. </w:t>
      </w:r>
      <w:r w:rsidRPr="00972158">
        <w:rPr>
          <w:rStyle w:val="StyleUnderline"/>
          <w:highlight w:val="yellow"/>
        </w:rPr>
        <w:t xml:space="preserve">This is </w:t>
      </w:r>
      <w:r w:rsidRPr="00972158">
        <w:rPr>
          <w:rStyle w:val="Emphasis"/>
          <w:highlight w:val="yellow"/>
        </w:rPr>
        <w:t>not</w:t>
      </w:r>
      <w:r w:rsidRPr="00972158">
        <w:rPr>
          <w:rStyle w:val="Emphasis"/>
        </w:rPr>
        <w:t xml:space="preserve"> an </w:t>
      </w:r>
      <w:r w:rsidRPr="00972158">
        <w:rPr>
          <w:rStyle w:val="Emphasis"/>
          <w:highlight w:val="yellow"/>
        </w:rPr>
        <w:t>impossible</w:t>
      </w:r>
      <w:r w:rsidRPr="00972158">
        <w:rPr>
          <w:rStyle w:val="Emphasis"/>
        </w:rPr>
        <w:t xml:space="preserve"> mission</w:t>
      </w:r>
      <w:r w:rsidRPr="00972158">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972158">
        <w:rPr>
          <w:rStyle w:val="StyleUnderline"/>
        </w:rPr>
        <w:t>We need to build such trust globally</w:t>
      </w:r>
      <w:r w:rsidRPr="00972158">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972158">
        <w:rPr>
          <w:rStyle w:val="StyleUnderline"/>
        </w:rPr>
        <w:t>Unless we find solutions on a global level to the disruptions caused by AI, entire countries might collapse, and the resulting chaos</w:t>
      </w:r>
      <w:r w:rsidRPr="00972158">
        <w:rPr>
          <w:sz w:val="16"/>
        </w:rPr>
        <w:t xml:space="preserve">, violence and waves of immigration </w:t>
      </w:r>
      <w:r w:rsidRPr="00972158">
        <w:rPr>
          <w:rStyle w:val="StyleUnderline"/>
        </w:rPr>
        <w:t xml:space="preserve">will </w:t>
      </w:r>
      <w:r w:rsidRPr="00972158">
        <w:rPr>
          <w:rStyle w:val="Emphasis"/>
        </w:rPr>
        <w:t>destabilise the entire world</w:t>
      </w:r>
      <w:r w:rsidRPr="00972158">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972158">
        <w:rPr>
          <w:rStyle w:val="Emphasis"/>
          <w:highlight w:val="yellow"/>
        </w:rPr>
        <w:t>to survive</w:t>
      </w:r>
      <w:r w:rsidRPr="00972158">
        <w:rPr>
          <w:sz w:val="16"/>
        </w:rPr>
        <w:t xml:space="preserve"> and flourish </w:t>
      </w:r>
      <w:r w:rsidRPr="00972158">
        <w:rPr>
          <w:rStyle w:val="StyleUnderline"/>
        </w:rPr>
        <w:t xml:space="preserve">in the 21st century, </w:t>
      </w:r>
      <w:r w:rsidRPr="00972158">
        <w:rPr>
          <w:rStyle w:val="StyleUnderline"/>
          <w:highlight w:val="yellow"/>
        </w:rPr>
        <w:t>humankind needs</w:t>
      </w:r>
      <w:r w:rsidRPr="00972158">
        <w:rPr>
          <w:rStyle w:val="StyleUnderline"/>
        </w:rPr>
        <w:t xml:space="preserve"> </w:t>
      </w:r>
      <w:r w:rsidRPr="00972158">
        <w:rPr>
          <w:rStyle w:val="Emphasis"/>
        </w:rPr>
        <w:t xml:space="preserve">effective </w:t>
      </w:r>
      <w:r w:rsidRPr="00972158">
        <w:rPr>
          <w:rStyle w:val="Emphasis"/>
          <w:highlight w:val="yellow"/>
        </w:rPr>
        <w:t>global coop</w:t>
      </w:r>
      <w:r w:rsidRPr="00972158">
        <w:rPr>
          <w:rStyle w:val="Emphasis"/>
        </w:rPr>
        <w:t>eration</w:t>
      </w:r>
      <w:r w:rsidRPr="00972158">
        <w:rPr>
          <w:sz w:val="16"/>
        </w:rPr>
        <w:t xml:space="preserve">, and so far </w:t>
      </w:r>
      <w:r w:rsidRPr="00972158">
        <w:rPr>
          <w:rStyle w:val="StyleUnderline"/>
        </w:rPr>
        <w:t xml:space="preserve">the </w:t>
      </w:r>
      <w:r w:rsidRPr="00972158">
        <w:rPr>
          <w:rStyle w:val="Emphasis"/>
          <w:highlight w:val="yellow"/>
        </w:rPr>
        <w:t>only viable blueprint</w:t>
      </w:r>
      <w:r w:rsidRPr="00972158">
        <w:rPr>
          <w:rStyle w:val="StyleUnderline"/>
        </w:rPr>
        <w:t xml:space="preserve"> for such cooperation </w:t>
      </w:r>
      <w:r w:rsidRPr="00972158">
        <w:rPr>
          <w:rStyle w:val="StyleUnderline"/>
          <w:highlight w:val="yellow"/>
        </w:rPr>
        <w:t>is</w:t>
      </w:r>
      <w:r w:rsidRPr="00972158">
        <w:rPr>
          <w:rStyle w:val="StyleUnderline"/>
        </w:rPr>
        <w:t xml:space="preserve"> offered by </w:t>
      </w:r>
      <w:r w:rsidRPr="00972158">
        <w:rPr>
          <w:rStyle w:val="Emphasis"/>
          <w:highlight w:val="yellow"/>
        </w:rPr>
        <w:t>liberalism</w:t>
      </w:r>
      <w:r w:rsidRPr="00972158">
        <w:rPr>
          <w:rStyle w:val="StyleUnderline"/>
        </w:rPr>
        <w:t>. Nevertheless, governments all over the world are undermining the foundations of the liberal order</w:t>
      </w:r>
      <w:r w:rsidRPr="00972158">
        <w:rPr>
          <w:sz w:val="16"/>
        </w:rPr>
        <w:t xml:space="preserve">, and the world is turning into a network of fortresses. </w:t>
      </w:r>
      <w:r w:rsidRPr="00972158">
        <w:rPr>
          <w:rStyle w:val="StyleUnderline"/>
        </w:rPr>
        <w:t>The first to feel the impact are the weakest members of humanity</w:t>
      </w:r>
      <w:r w:rsidRPr="00972158">
        <w:rPr>
          <w:sz w:val="16"/>
        </w:rPr>
        <w:t xml:space="preserve">, who find themselves without any fortress willing to protect them: refugees, illegal migrants, persecuted minorities. </w:t>
      </w:r>
      <w:r w:rsidRPr="00972158">
        <w:rPr>
          <w:rStyle w:val="StyleUnderline"/>
        </w:rPr>
        <w:t xml:space="preserve">But </w:t>
      </w:r>
      <w:r w:rsidRPr="00972158">
        <w:rPr>
          <w:rStyle w:val="StyleUnderline"/>
          <w:highlight w:val="yellow"/>
        </w:rPr>
        <w:t>if</w:t>
      </w:r>
      <w:r w:rsidRPr="00972158">
        <w:rPr>
          <w:rStyle w:val="StyleUnderline"/>
        </w:rPr>
        <w:t xml:space="preserve"> the </w:t>
      </w:r>
      <w:r w:rsidRPr="00972158">
        <w:rPr>
          <w:rStyle w:val="StyleUnderline"/>
          <w:highlight w:val="yellow"/>
        </w:rPr>
        <w:t>walls keep rising</w:t>
      </w:r>
      <w:r w:rsidRPr="00972158">
        <w:rPr>
          <w:sz w:val="16"/>
        </w:rPr>
        <w:t xml:space="preserve">, eventually </w:t>
      </w:r>
      <w:r w:rsidRPr="00972158">
        <w:rPr>
          <w:rStyle w:val="Emphasis"/>
        </w:rPr>
        <w:t xml:space="preserve">the </w:t>
      </w:r>
      <w:r w:rsidRPr="00972158">
        <w:rPr>
          <w:rStyle w:val="Emphasis"/>
          <w:highlight w:val="yellow"/>
        </w:rPr>
        <w:t xml:space="preserve">whole </w:t>
      </w:r>
      <w:r w:rsidRPr="00972158">
        <w:rPr>
          <w:rStyle w:val="Emphasis"/>
        </w:rPr>
        <w:t xml:space="preserve">of </w:t>
      </w:r>
      <w:r w:rsidRPr="00972158">
        <w:rPr>
          <w:rStyle w:val="Emphasis"/>
          <w:highlight w:val="yellow"/>
        </w:rPr>
        <w:t xml:space="preserve">humankind will </w:t>
      </w:r>
      <w:r w:rsidRPr="00972158">
        <w:rPr>
          <w:rStyle w:val="Emphasis"/>
        </w:rPr>
        <w:t xml:space="preserve">feel the </w:t>
      </w:r>
      <w:r w:rsidRPr="00972158">
        <w:rPr>
          <w:rStyle w:val="Emphasis"/>
          <w:highlight w:val="yellow"/>
        </w:rPr>
        <w:t>squeeze</w:t>
      </w:r>
      <w:r w:rsidRPr="00972158">
        <w:rPr>
          <w:sz w:val="16"/>
        </w:rPr>
        <w:t>.</w:t>
      </w:r>
    </w:p>
    <w:p w14:paraId="0868DBB8" w14:textId="77777777" w:rsidR="00A803C0" w:rsidRPr="00972158" w:rsidRDefault="00A803C0" w:rsidP="00A803C0">
      <w:pPr>
        <w:pStyle w:val="Heading3"/>
      </w:pPr>
      <w:r w:rsidRPr="00972158">
        <w:t>1AC – Extra</w:t>
      </w:r>
    </w:p>
    <w:p w14:paraId="39C1E8CD" w14:textId="77777777" w:rsidR="00A803C0" w:rsidRPr="00972158" w:rsidRDefault="00A803C0" w:rsidP="00A803C0">
      <w:pPr>
        <w:pStyle w:val="Heading4"/>
      </w:pPr>
      <w:r w:rsidRPr="00972158">
        <w:t>Back to advantage 1:</w:t>
      </w:r>
    </w:p>
    <w:p w14:paraId="5F0CDAD6" w14:textId="77777777" w:rsidR="00A803C0" w:rsidRPr="00972158" w:rsidRDefault="00A803C0" w:rsidP="00A803C0">
      <w:pPr>
        <w:pStyle w:val="Heading4"/>
        <w:rPr>
          <w:rFonts w:cs="Arial"/>
        </w:rPr>
      </w:pPr>
      <w:r w:rsidRPr="00972158">
        <w:rPr>
          <w:rFonts w:cs="Arial"/>
        </w:rPr>
        <w:t xml:space="preserve">Market dynamism lies at </w:t>
      </w:r>
      <w:r w:rsidRPr="00972158">
        <w:rPr>
          <w:rFonts w:cs="Arial"/>
          <w:u w:val="single"/>
        </w:rPr>
        <w:t>30-year lows</w:t>
      </w:r>
      <w:r w:rsidRPr="00972158">
        <w:rPr>
          <w:rFonts w:cs="Arial"/>
        </w:rPr>
        <w:t xml:space="preserve">. </w:t>
      </w:r>
    </w:p>
    <w:p w14:paraId="0B341FD5" w14:textId="77777777" w:rsidR="00A803C0" w:rsidRPr="00972158" w:rsidRDefault="00A803C0" w:rsidP="00A803C0">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9B5EAEB" w14:textId="77777777" w:rsidR="00A803C0" w:rsidRPr="00972158" w:rsidRDefault="00A803C0" w:rsidP="00A803C0">
      <w:pPr>
        <w:rPr>
          <w:sz w:val="16"/>
        </w:rPr>
      </w:pPr>
      <w:r w:rsidRPr="00972158">
        <w:rPr>
          <w:sz w:val="16"/>
        </w:rPr>
        <w:t xml:space="preserve">1. Are Dominant Digital Platforms Stifling Innovation? — One </w:t>
      </w:r>
      <w:r w:rsidRPr="00972158">
        <w:rPr>
          <w:rStyle w:val="StyleUnderline"/>
        </w:rPr>
        <w:t>risk associated with</w:t>
      </w:r>
      <w:r w:rsidRPr="00972158">
        <w:rPr>
          <w:sz w:val="16"/>
        </w:rPr>
        <w:t xml:space="preserve"> foreclosure and value appropriation by </w:t>
      </w:r>
      <w:r w:rsidRPr="00972158">
        <w:rPr>
          <w:rStyle w:val="Emphasis"/>
          <w:highlight w:val="yellow"/>
        </w:rPr>
        <w:t>dominant</w:t>
      </w:r>
      <w:r w:rsidRPr="00972158">
        <w:rPr>
          <w:rStyle w:val="Emphasis"/>
        </w:rPr>
        <w:t xml:space="preserve"> digital </w:t>
      </w:r>
      <w:r w:rsidRPr="00972158">
        <w:rPr>
          <w:rStyle w:val="Emphasis"/>
          <w:highlight w:val="yellow"/>
        </w:rPr>
        <w:t>platforms</w:t>
      </w:r>
      <w:r w:rsidRPr="00972158">
        <w:rPr>
          <w:sz w:val="16"/>
        </w:rPr>
        <w:t xml:space="preserve"> </w:t>
      </w:r>
      <w:r w:rsidRPr="00972158">
        <w:rPr>
          <w:rStyle w:val="StyleUnderline"/>
        </w:rPr>
        <w:t>is</w:t>
      </w:r>
      <w:r w:rsidRPr="00972158">
        <w:rPr>
          <w:sz w:val="16"/>
        </w:rPr>
        <w:t xml:space="preserve"> that </w:t>
      </w:r>
      <w:r w:rsidRPr="00972158">
        <w:rPr>
          <w:rStyle w:val="StyleUnderline"/>
        </w:rPr>
        <w:t xml:space="preserve">this conduct could </w:t>
      </w:r>
      <w:r w:rsidRPr="00972158">
        <w:rPr>
          <w:rStyle w:val="Emphasis"/>
          <w:highlight w:val="yellow"/>
        </w:rPr>
        <w:t>deter entry</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chill innovation</w:t>
      </w:r>
      <w:r w:rsidRPr="00972158">
        <w:rPr>
          <w:sz w:val="16"/>
        </w:rPr>
        <w:t xml:space="preserve">. </w:t>
      </w:r>
      <w:r w:rsidRPr="00972158">
        <w:rPr>
          <w:rStyle w:val="StyleUnderline"/>
        </w:rPr>
        <w:t>If independent developers</w:t>
      </w:r>
      <w:r w:rsidRPr="00972158">
        <w:rPr>
          <w:sz w:val="16"/>
        </w:rPr>
        <w:t xml:space="preserve"> or producers </w:t>
      </w:r>
      <w:r w:rsidRPr="00972158">
        <w:rPr>
          <w:rStyle w:val="StyleUnderline"/>
        </w:rPr>
        <w:t>rely on a dominant platform to reach customers</w:t>
      </w:r>
      <w:r w:rsidRPr="00972158">
        <w:rPr>
          <w:sz w:val="16"/>
        </w:rPr>
        <w:t xml:space="preserve"> </w:t>
      </w:r>
      <w:r w:rsidRPr="00972158">
        <w:rPr>
          <w:rStyle w:val="StyleUnderline"/>
        </w:rPr>
        <w:t>and</w:t>
      </w:r>
      <w:r w:rsidRPr="00972158">
        <w:rPr>
          <w:sz w:val="16"/>
        </w:rPr>
        <w:t xml:space="preserve"> also </w:t>
      </w:r>
      <w:r w:rsidRPr="00972158">
        <w:rPr>
          <w:rStyle w:val="StyleUnderline"/>
        </w:rPr>
        <w:t>face the</w:t>
      </w:r>
      <w:r w:rsidRPr="00972158">
        <w:rPr>
          <w:sz w:val="16"/>
        </w:rPr>
        <w:t xml:space="preserve"> constant </w:t>
      </w:r>
      <w:r w:rsidRPr="00972158">
        <w:rPr>
          <w:rStyle w:val="StyleUnderline"/>
        </w:rPr>
        <w:t>risk</w:t>
      </w:r>
      <w:r w:rsidRPr="00972158">
        <w:rPr>
          <w:sz w:val="16"/>
        </w:rPr>
        <w:t xml:space="preserve"> that </w:t>
      </w:r>
      <w:r w:rsidRPr="00972158">
        <w:rPr>
          <w:rStyle w:val="StyleUnderline"/>
        </w:rPr>
        <w:t xml:space="preserve">the </w:t>
      </w:r>
      <w:r w:rsidRPr="00972158">
        <w:rPr>
          <w:rStyle w:val="StyleUnderline"/>
          <w:highlight w:val="yellow"/>
        </w:rPr>
        <w:t xml:space="preserve">platform </w:t>
      </w:r>
      <w:r w:rsidRPr="00972158">
        <w:rPr>
          <w:rStyle w:val="StyleUnderline"/>
        </w:rPr>
        <w:t xml:space="preserve">will </w:t>
      </w:r>
      <w:r w:rsidRPr="00972158">
        <w:rPr>
          <w:rStyle w:val="StyleUnderline"/>
          <w:highlight w:val="yellow"/>
        </w:rPr>
        <w:t>foreclose access</w:t>
      </w:r>
      <w:r w:rsidRPr="00972158">
        <w:rPr>
          <w:rStyle w:val="StyleUnderline"/>
        </w:rPr>
        <w:t>,</w:t>
      </w:r>
      <w:r w:rsidRPr="00972158">
        <w:rPr>
          <w:sz w:val="16"/>
        </w:rPr>
        <w:t xml:space="preserve"> </w:t>
      </w:r>
      <w:r w:rsidRPr="00972158">
        <w:rPr>
          <w:rStyle w:val="StyleUnderline"/>
        </w:rPr>
        <w:t>appropriate</w:t>
      </w:r>
      <w:r w:rsidRPr="00972158">
        <w:rPr>
          <w:sz w:val="16"/>
        </w:rPr>
        <w:t xml:space="preserve"> their </w:t>
      </w:r>
      <w:r w:rsidRPr="00972158">
        <w:rPr>
          <w:rStyle w:val="StyleUnderline"/>
        </w:rPr>
        <w:t>business value</w:t>
      </w:r>
      <w:r w:rsidRPr="00972158">
        <w:rPr>
          <w:sz w:val="16"/>
        </w:rPr>
        <w:t xml:space="preserve">, or both, </w:t>
      </w:r>
      <w:r w:rsidRPr="00972158">
        <w:rPr>
          <w:rStyle w:val="StyleUnderline"/>
          <w:highlight w:val="yellow"/>
        </w:rPr>
        <w:t xml:space="preserve">producers may </w:t>
      </w:r>
      <w:r w:rsidRPr="00972158">
        <w:rPr>
          <w:rStyle w:val="Emphasis"/>
          <w:highlight w:val="yellow"/>
        </w:rPr>
        <w:t>be less likely</w:t>
      </w:r>
      <w:r w:rsidRPr="00972158">
        <w:rPr>
          <w:sz w:val="16"/>
          <w:highlight w:val="yellow"/>
        </w:rPr>
        <w:t xml:space="preserve"> </w:t>
      </w:r>
      <w:r w:rsidRPr="00972158">
        <w:rPr>
          <w:rStyle w:val="StyleUnderline"/>
          <w:highlight w:val="yellow"/>
        </w:rPr>
        <w:t>to</w:t>
      </w:r>
      <w:r w:rsidRPr="00972158">
        <w:rPr>
          <w:sz w:val="16"/>
        </w:rPr>
        <w:t xml:space="preserve"> secure funding and </w:t>
      </w:r>
      <w:r w:rsidRPr="00972158">
        <w:rPr>
          <w:rStyle w:val="StyleUnderline"/>
          <w:highlight w:val="yellow"/>
        </w:rPr>
        <w:t>develop their product</w:t>
      </w:r>
      <w:r w:rsidRPr="00972158">
        <w:rPr>
          <w:sz w:val="16"/>
        </w:rPr>
        <w:t xml:space="preserve"> in the first place. In Microsoft, the district court found that </w:t>
      </w:r>
      <w:r w:rsidRPr="00972158">
        <w:rPr>
          <w:rStyle w:val="StyleUnderline"/>
          <w:highlight w:val="yellow"/>
        </w:rPr>
        <w:t>Microsoft’s</w:t>
      </w:r>
      <w:r w:rsidRPr="00972158">
        <w:rPr>
          <w:sz w:val="16"/>
          <w:highlight w:val="yellow"/>
        </w:rPr>
        <w:t xml:space="preserve"> </w:t>
      </w:r>
      <w:r w:rsidRPr="00972158">
        <w:rPr>
          <w:rStyle w:val="Emphasis"/>
          <w:highlight w:val="yellow"/>
        </w:rPr>
        <w:t>exclusionary conduct</w:t>
      </w:r>
      <w:r w:rsidRPr="00972158">
        <w:rPr>
          <w:sz w:val="16"/>
        </w:rPr>
        <w:t xml:space="preserve"> </w:t>
      </w:r>
      <w:r w:rsidRPr="00972158">
        <w:rPr>
          <w:rStyle w:val="StyleUnderline"/>
        </w:rPr>
        <w:t>not only</w:t>
      </w:r>
      <w:r w:rsidRPr="00972158">
        <w:rPr>
          <w:sz w:val="16"/>
        </w:rPr>
        <w:t xml:space="preserve"> had </w:t>
      </w:r>
      <w:r w:rsidRPr="00972158">
        <w:rPr>
          <w:rStyle w:val="StyleUnderline"/>
          <w:highlight w:val="yellow"/>
        </w:rPr>
        <w:t>hobbled innovation in</w:t>
      </w:r>
      <w:r w:rsidRPr="00972158">
        <w:rPr>
          <w:sz w:val="16"/>
        </w:rPr>
        <w:t xml:space="preserve"> middleware and applications </w:t>
      </w:r>
      <w:r w:rsidRPr="00972158">
        <w:rPr>
          <w:rStyle w:val="StyleUnderline"/>
          <w:highlight w:val="yellow"/>
        </w:rPr>
        <w:t>software</w:t>
      </w:r>
      <w:r w:rsidRPr="00972158">
        <w:rPr>
          <w:rStyle w:val="StyleUnderline"/>
        </w:rPr>
        <w:t xml:space="preserve"> but</w:t>
      </w:r>
      <w:r w:rsidRPr="00972158">
        <w:rPr>
          <w:sz w:val="16"/>
        </w:rPr>
        <w:t xml:space="preserve"> had </w:t>
      </w:r>
      <w:r w:rsidRPr="00972158">
        <w:rPr>
          <w:rStyle w:val="StyleUnderline"/>
          <w:highlight w:val="yellow"/>
        </w:rPr>
        <w:t xml:space="preserve">discouraged </w:t>
      </w:r>
      <w:r w:rsidRPr="00972158">
        <w:rPr>
          <w:rStyle w:val="Emphasis"/>
          <w:highlight w:val="yellow"/>
        </w:rPr>
        <w:t>competition</w:t>
      </w:r>
      <w:r w:rsidRPr="00972158">
        <w:rPr>
          <w:sz w:val="16"/>
          <w:highlight w:val="yellow"/>
        </w:rPr>
        <w:t xml:space="preserve"> </w:t>
      </w:r>
      <w:r w:rsidRPr="00972158">
        <w:rPr>
          <w:rStyle w:val="StyleUnderline"/>
          <w:highlight w:val="yellow"/>
        </w:rPr>
        <w:t>throughout</w:t>
      </w:r>
      <w:r w:rsidRPr="00972158">
        <w:rPr>
          <w:rStyle w:val="StyleUnderline"/>
        </w:rPr>
        <w:t xml:space="preserve"> the </w:t>
      </w:r>
      <w:r w:rsidRPr="00972158">
        <w:rPr>
          <w:rStyle w:val="Emphasis"/>
          <w:highlight w:val="yellow"/>
        </w:rPr>
        <w:t>computer industry</w:t>
      </w:r>
      <w:r w:rsidRPr="00972158">
        <w:rPr>
          <w:sz w:val="16"/>
        </w:rPr>
        <w:t xml:space="preserve"> as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03023096" w14:textId="77777777" w:rsidR="00A803C0" w:rsidRPr="00972158" w:rsidRDefault="00A803C0" w:rsidP="00A803C0">
      <w:pPr>
        <w:rPr>
          <w:sz w:val="16"/>
        </w:rPr>
      </w:pPr>
      <w:r w:rsidRPr="00972158">
        <w:rPr>
          <w:sz w:val="16"/>
        </w:rPr>
        <w:t xml:space="preserve">Anecdotal evidence suggests that both actual entry and the threat of </w:t>
      </w:r>
      <w:r w:rsidRPr="00972158">
        <w:rPr>
          <w:rStyle w:val="StyleUnderline"/>
          <w:highlight w:val="yellow"/>
        </w:rPr>
        <w:t>entry by</w:t>
      </w:r>
      <w:r w:rsidRPr="00972158">
        <w:rPr>
          <w:rStyle w:val="StyleUnderline"/>
        </w:rPr>
        <w:t xml:space="preserve"> digital </w:t>
      </w:r>
      <w:r w:rsidRPr="00972158">
        <w:rPr>
          <w:rStyle w:val="StyleUnderline"/>
          <w:highlight w:val="yellow"/>
        </w:rPr>
        <w:t>platforms into</w:t>
      </w:r>
      <w:r w:rsidRPr="00972158">
        <w:rPr>
          <w:rStyle w:val="StyleUnderline"/>
        </w:rPr>
        <w:t xml:space="preserve"> platform-</w:t>
      </w:r>
      <w:r w:rsidRPr="00972158">
        <w:rPr>
          <w:rStyle w:val="StyleUnderline"/>
          <w:highlight w:val="yellow"/>
        </w:rPr>
        <w:t xml:space="preserve">adjacent markets is </w:t>
      </w:r>
      <w:r w:rsidRPr="00972158">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972158">
        <w:rPr>
          <w:rStyle w:val="StyleUnderline"/>
          <w:highlight w:val="yellow"/>
        </w:rPr>
        <w:t>Facebook’s</w:t>
      </w:r>
      <w:r w:rsidRPr="00972158">
        <w:rPr>
          <w:rStyle w:val="StyleUnderline"/>
        </w:rPr>
        <w:t xml:space="preserve"> willingness to </w:t>
      </w:r>
      <w:r w:rsidRPr="00972158">
        <w:rPr>
          <w:rStyle w:val="StyleUnderline"/>
          <w:highlight w:val="yellow"/>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972158">
        <w:rPr>
          <w:rStyle w:val="StyleUnderline"/>
          <w:highlight w:val="yellow"/>
        </w:rPr>
        <w:t>created</w:t>
      </w:r>
      <w:r w:rsidRPr="00972158">
        <w:rPr>
          <w:rStyle w:val="StyleUnderline"/>
        </w:rPr>
        <w:t xml:space="preserve"> “a </w:t>
      </w:r>
      <w:r w:rsidRPr="00972158">
        <w:rPr>
          <w:rStyle w:val="Emphasis"/>
        </w:rPr>
        <w:t xml:space="preserve">strong </w:t>
      </w:r>
      <w:r w:rsidRPr="00972158">
        <w:rPr>
          <w:rStyle w:val="Emphasis"/>
          <w:highlight w:val="yellow"/>
        </w:rPr>
        <w:t>disincentive</w:t>
      </w:r>
      <w:r w:rsidRPr="00972158">
        <w:rPr>
          <w:sz w:val="16"/>
          <w:highlight w:val="yellow"/>
        </w:rPr>
        <w:t xml:space="preserve"> </w:t>
      </w:r>
      <w:r w:rsidRPr="00972158">
        <w:rPr>
          <w:rStyle w:val="StyleUnderline"/>
          <w:highlight w:val="yellow"/>
        </w:rPr>
        <w:t>for</w:t>
      </w:r>
      <w:r w:rsidRPr="00972158">
        <w:rPr>
          <w:sz w:val="16"/>
          <w:highlight w:val="yellow"/>
        </w:rPr>
        <w:t xml:space="preserve"> </w:t>
      </w:r>
      <w:r w:rsidRPr="00972158">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972158">
        <w:rPr>
          <w:rStyle w:val="Emphasis"/>
          <w:highlight w:val="yellow"/>
        </w:rPr>
        <w:t>potential innovator</w:t>
      </w:r>
      <w:r w:rsidRPr="00972158">
        <w:rPr>
          <w:sz w:val="16"/>
        </w:rPr>
        <w:t xml:space="preserve"> (or a potential funder of a potential innovator) </w:t>
      </w:r>
      <w:r w:rsidRPr="00972158">
        <w:rPr>
          <w:rStyle w:val="StyleUnderline"/>
          <w:highlight w:val="yellow"/>
        </w:rPr>
        <w:t>decides</w:t>
      </w:r>
      <w:r w:rsidRPr="00972158">
        <w:rPr>
          <w:sz w:val="16"/>
          <w:highlight w:val="yellow"/>
        </w:rPr>
        <w:t xml:space="preserve"> </w:t>
      </w:r>
      <w:r w:rsidRPr="00972158">
        <w:rPr>
          <w:rStyle w:val="StyleUnderline"/>
          <w:highlight w:val="yellow"/>
        </w:rPr>
        <w:t>whether to invest based on</w:t>
      </w:r>
      <w:r w:rsidRPr="00972158">
        <w:rPr>
          <w:sz w:val="16"/>
        </w:rPr>
        <w:t xml:space="preserve"> the anticipated </w:t>
      </w:r>
      <w:r w:rsidRPr="00972158">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972158">
        <w:rPr>
          <w:rStyle w:val="StyleUnderline"/>
          <w:highlight w:val="yellow"/>
        </w:rPr>
        <w:t>Anticipating</w:t>
      </w:r>
      <w:r w:rsidRPr="00972158">
        <w:rPr>
          <w:rStyle w:val="StyleUnderline"/>
        </w:rPr>
        <w:t xml:space="preserve"> </w:t>
      </w:r>
      <w:r w:rsidRPr="00972158">
        <w:rPr>
          <w:rStyle w:val="Emphasis"/>
        </w:rPr>
        <w:t xml:space="preserve">platform </w:t>
      </w:r>
      <w:r w:rsidRPr="00972158">
        <w:rPr>
          <w:rStyle w:val="Emphasis"/>
          <w:highlight w:val="yellow"/>
        </w:rPr>
        <w:t>discrimination</w:t>
      </w:r>
      <w:r w:rsidRPr="00972158">
        <w:rPr>
          <w:sz w:val="16"/>
        </w:rPr>
        <w:t xml:space="preserve"> or appropriation </w:t>
      </w:r>
      <w:r w:rsidRPr="00972158">
        <w:rPr>
          <w:rStyle w:val="StyleUnderline"/>
          <w:highlight w:val="yellow"/>
        </w:rPr>
        <w:t>will</w:t>
      </w:r>
      <w:r w:rsidRPr="00972158">
        <w:rPr>
          <w:sz w:val="16"/>
          <w:highlight w:val="yellow"/>
        </w:rPr>
        <w:t xml:space="preserve"> </w:t>
      </w:r>
      <w:r w:rsidRPr="00972158">
        <w:rPr>
          <w:rStyle w:val="StyleUnderline"/>
          <w:highlight w:val="yellow"/>
        </w:rPr>
        <w:t>lower</w:t>
      </w:r>
      <w:r w:rsidRPr="00972158">
        <w:rPr>
          <w:sz w:val="16"/>
        </w:rPr>
        <w:t xml:space="preserve"> expected </w:t>
      </w:r>
      <w:r w:rsidRPr="00972158">
        <w:rPr>
          <w:rStyle w:val="StyleUnderline"/>
          <w:highlight w:val="yellow"/>
        </w:rPr>
        <w:t>rewards</w:t>
      </w:r>
      <w:r w:rsidRPr="00972158">
        <w:rPr>
          <w:rStyle w:val="StyleUnderline"/>
        </w:rPr>
        <w:t xml:space="preserve">, depressing the incentive to invest. </w:t>
      </w:r>
      <w:r w:rsidRPr="00972158">
        <w:rPr>
          <w:rStyle w:val="StyleUnderline"/>
          <w:highlight w:val="yellow"/>
        </w:rPr>
        <w:t>Even</w:t>
      </w:r>
      <w:r w:rsidRPr="00972158">
        <w:rPr>
          <w:rStyle w:val="StyleUnderline"/>
        </w:rPr>
        <w:t xml:space="preserve"> the </w:t>
      </w:r>
      <w:r w:rsidRPr="00972158">
        <w:rPr>
          <w:rStyle w:val="Emphasis"/>
          <w:highlight w:val="yellow"/>
        </w:rPr>
        <w:t>uncertainty</w:t>
      </w:r>
      <w:r w:rsidRPr="00972158">
        <w:rPr>
          <w:sz w:val="16"/>
        </w:rPr>
        <w:t xml:space="preserve"> </w:t>
      </w:r>
      <w:r w:rsidRPr="00972158">
        <w:rPr>
          <w:rStyle w:val="StyleUnderline"/>
        </w:rPr>
        <w:t xml:space="preserve">of discrimination </w:t>
      </w:r>
      <w:r w:rsidRPr="00972158">
        <w:rPr>
          <w:rStyle w:val="StyleUnderline"/>
          <w:highlight w:val="yellow"/>
        </w:rPr>
        <w:t xml:space="preserve">can </w:t>
      </w:r>
      <w:r w:rsidRPr="00972158">
        <w:rPr>
          <w:rStyle w:val="Emphasis"/>
          <w:highlight w:val="yellow"/>
        </w:rPr>
        <w:t>dissuade entry</w:t>
      </w:r>
      <w:r w:rsidRPr="00972158">
        <w:rPr>
          <w:sz w:val="16"/>
          <w:highlight w:val="yellow"/>
        </w:rPr>
        <w:t xml:space="preserve"> </w:t>
      </w:r>
      <w:r w:rsidRPr="00972158">
        <w:rPr>
          <w:rStyle w:val="StyleUnderline"/>
          <w:highlight w:val="yellow"/>
        </w:rPr>
        <w:t>by heightening risk</w:t>
      </w:r>
      <w:r w:rsidRPr="00972158">
        <w:rPr>
          <w:sz w:val="16"/>
        </w:rPr>
        <w:t>.</w:t>
      </w:r>
    </w:p>
    <w:p w14:paraId="060E9D99" w14:textId="77777777" w:rsidR="00A803C0" w:rsidRPr="0098544D" w:rsidRDefault="00A803C0" w:rsidP="00A803C0">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972158">
        <w:rPr>
          <w:rStyle w:val="StyleUnderline"/>
          <w:highlight w:val="yellow"/>
        </w:rPr>
        <w:t>number of</w:t>
      </w:r>
      <w:r w:rsidRPr="00972158">
        <w:rPr>
          <w:rStyle w:val="StyleUnderline"/>
        </w:rPr>
        <w:t xml:space="preserve"> angel and </w:t>
      </w:r>
      <w:r w:rsidRPr="00972158">
        <w:rPr>
          <w:rStyle w:val="StyleUnderline"/>
          <w:highlight w:val="yellow"/>
        </w:rPr>
        <w:t>seed investments</w:t>
      </w:r>
      <w:r w:rsidRPr="00972158">
        <w:rPr>
          <w:sz w:val="16"/>
        </w:rPr>
        <w:t xml:space="preserve">, meanwhile, </w:t>
      </w:r>
      <w:r w:rsidRPr="00972158">
        <w:rPr>
          <w:rStyle w:val="StyleUnderline"/>
        </w:rPr>
        <w:t xml:space="preserve">has been </w:t>
      </w:r>
      <w:r w:rsidRPr="00972158">
        <w:rPr>
          <w:rStyle w:val="Emphasis"/>
          <w:highlight w:val="yellow"/>
        </w:rPr>
        <w:t>declining</w:t>
      </w:r>
      <w:r w:rsidRPr="00972158">
        <w:rPr>
          <w:sz w:val="16"/>
        </w:rPr>
        <w:t xml:space="preserve"> since 2015, signaling that it </w:t>
      </w:r>
      <w:r w:rsidRPr="00972158">
        <w:rPr>
          <w:rStyle w:val="StyleUnderline"/>
        </w:rPr>
        <w:t xml:space="preserve">has become </w:t>
      </w:r>
      <w:r w:rsidRPr="00972158">
        <w:rPr>
          <w:rStyle w:val="Emphasis"/>
        </w:rPr>
        <w:t>harder for startups</w:t>
      </w:r>
      <w:r w:rsidRPr="00972158">
        <w:rPr>
          <w:sz w:val="16"/>
        </w:rPr>
        <w:t xml:space="preserve"> </w:t>
      </w:r>
      <w:r w:rsidRPr="00972158">
        <w:rPr>
          <w:rStyle w:val="StyleUnderline"/>
        </w:rPr>
        <w:t>to secure</w:t>
      </w:r>
      <w:r w:rsidRPr="00972158">
        <w:rPr>
          <w:sz w:val="16"/>
        </w:rPr>
        <w:t xml:space="preserve"> an initial round of </w:t>
      </w:r>
      <w:r w:rsidRPr="00972158">
        <w:rPr>
          <w:rStyle w:val="StyleUnderline"/>
        </w:rPr>
        <w:t>financing</w:t>
      </w:r>
      <w:r w:rsidRPr="00972158">
        <w:rPr>
          <w:sz w:val="16"/>
        </w:rPr>
        <w:t xml:space="preserve">.193 Indeed, </w:t>
      </w:r>
      <w:r w:rsidRPr="00972158">
        <w:rPr>
          <w:rStyle w:val="StyleUnderline"/>
        </w:rPr>
        <w:t xml:space="preserve">it is late-stage </w:t>
      </w:r>
      <w:r w:rsidRPr="00972158">
        <w:rPr>
          <w:rStyle w:val="StyleUnderline"/>
          <w:highlight w:val="yellow"/>
        </w:rPr>
        <w:t>deals with mature companies</w:t>
      </w:r>
      <w:r w:rsidRPr="00972158">
        <w:rPr>
          <w:rStyle w:val="StyleUnderline"/>
        </w:rPr>
        <w:t xml:space="preserve"> that </w:t>
      </w:r>
      <w:r w:rsidRPr="00972158">
        <w:rPr>
          <w:rStyle w:val="StyleUnderline"/>
          <w:highlight w:val="yellow"/>
        </w:rPr>
        <w:t>account for</w:t>
      </w:r>
      <w:r w:rsidRPr="00972158">
        <w:rPr>
          <w:rStyle w:val="StyleUnderline"/>
        </w:rPr>
        <w:t xml:space="preserve"> an “</w:t>
      </w:r>
      <w:r w:rsidRPr="00972158">
        <w:rPr>
          <w:rStyle w:val="Emphasis"/>
          <w:highlight w:val="yellow"/>
        </w:rPr>
        <w:t>outsized proportion</w:t>
      </w:r>
      <w:r w:rsidRPr="00972158">
        <w:rPr>
          <w:sz w:val="16"/>
        </w:rPr>
        <w:t xml:space="preserve">” </w:t>
      </w:r>
      <w:r w:rsidRPr="00972158">
        <w:rPr>
          <w:rStyle w:val="StyleUnderline"/>
          <w:highlight w:val="yellow"/>
        </w:rPr>
        <w:t>of</w:t>
      </w:r>
      <w:r w:rsidRPr="00972158">
        <w:rPr>
          <w:sz w:val="16"/>
        </w:rPr>
        <w:t xml:space="preserve"> total </w:t>
      </w:r>
      <w:r w:rsidRPr="00972158">
        <w:rPr>
          <w:rStyle w:val="StyleUnderline"/>
          <w:highlight w:val="yellow"/>
        </w:rPr>
        <w:t>capital</w:t>
      </w:r>
      <w:r w:rsidRPr="00972158">
        <w:rPr>
          <w:rStyle w:val="StyleUnderline"/>
        </w:rPr>
        <w:t xml:space="preserve"> today</w:t>
      </w:r>
      <w:r w:rsidRPr="00972158">
        <w:rPr>
          <w:sz w:val="16"/>
        </w:rPr>
        <w:t xml:space="preserve">,194 while startups see fewer first financings, even as the deal value for startups has increased.195 In other words, </w:t>
      </w:r>
      <w:r w:rsidRPr="00972158">
        <w:rPr>
          <w:rStyle w:val="StyleUnderline"/>
        </w:rPr>
        <w:t xml:space="preserve">venture capital </w:t>
      </w:r>
      <w:r w:rsidRPr="00972158">
        <w:rPr>
          <w:rStyle w:val="StyleUnderline"/>
          <w:highlight w:val="yellow"/>
        </w:rPr>
        <w:t>markets</w:t>
      </w:r>
      <w:r w:rsidRPr="00972158">
        <w:rPr>
          <w:rStyle w:val="StyleUnderline"/>
        </w:rPr>
        <w:t xml:space="preserve"> seem to be </w:t>
      </w:r>
      <w:r w:rsidRPr="00972158">
        <w:rPr>
          <w:rStyle w:val="StyleUnderline"/>
          <w:highlight w:val="yellow"/>
        </w:rPr>
        <w:t>follow</w:t>
      </w:r>
      <w:r w:rsidRPr="00972158">
        <w:rPr>
          <w:rStyle w:val="StyleUnderline"/>
        </w:rPr>
        <w:t xml:space="preserve">ing a </w:t>
      </w:r>
      <w:r w:rsidRPr="00972158">
        <w:rPr>
          <w:rStyle w:val="Emphasis"/>
          <w:highlight w:val="yellow"/>
        </w:rPr>
        <w:t>winner-takemost model</w:t>
      </w:r>
      <w:r w:rsidRPr="00972158">
        <w:rPr>
          <w:sz w:val="16"/>
        </w:rPr>
        <w:t xml:space="preserve">: </w:t>
      </w:r>
      <w:r w:rsidRPr="00972158">
        <w:rPr>
          <w:rStyle w:val="StyleUnderline"/>
        </w:rPr>
        <w:t>Fewer firms receive funding, but those that do are raising more capital</w:t>
      </w:r>
      <w:r w:rsidRPr="00972158">
        <w:rPr>
          <w:sz w:val="16"/>
        </w:rPr>
        <w:t xml:space="preserve">.196 </w:t>
      </w:r>
      <w:r w:rsidRPr="00972158">
        <w:rPr>
          <w:rStyle w:val="StyleUnderline"/>
        </w:rPr>
        <w:t xml:space="preserve">These trends come against a backdrop of </w:t>
      </w:r>
      <w:r w:rsidRPr="00972158">
        <w:rPr>
          <w:rStyle w:val="Emphasis"/>
          <w:highlight w:val="yellow"/>
        </w:rPr>
        <w:t>falling entrepreneurship</w:t>
      </w:r>
      <w:r w:rsidRPr="00972158">
        <w:rPr>
          <w:sz w:val="16"/>
        </w:rPr>
        <w:t xml:space="preserve">: </w:t>
      </w:r>
      <w:r w:rsidRPr="00972158">
        <w:rPr>
          <w:rStyle w:val="StyleUnderline"/>
          <w:highlight w:val="yellow"/>
        </w:rPr>
        <w:t>Startup</w:t>
      </w:r>
      <w:r w:rsidRPr="00972158">
        <w:rPr>
          <w:rStyle w:val="StyleUnderline"/>
        </w:rPr>
        <w:t xml:space="preserve"> formation is </w:t>
      </w:r>
      <w:r w:rsidRPr="00972158">
        <w:rPr>
          <w:rStyle w:val="StyleUnderline"/>
          <w:highlight w:val="yellow"/>
        </w:rPr>
        <w:t xml:space="preserve">at a </w:t>
      </w:r>
      <w:r w:rsidRPr="00972158">
        <w:rPr>
          <w:rStyle w:val="Emphasis"/>
          <w:highlight w:val="yellow"/>
        </w:rPr>
        <w:t>thirty-year low</w:t>
      </w:r>
      <w:r w:rsidRPr="00972158">
        <w:rPr>
          <w:sz w:val="16"/>
        </w:rPr>
        <w:t xml:space="preserve">, </w:t>
      </w:r>
      <w:r w:rsidRPr="00972158">
        <w:rPr>
          <w:rStyle w:val="StyleUnderline"/>
          <w:highlight w:val="yellow"/>
        </w:rPr>
        <w:t>contributing to</w:t>
      </w:r>
      <w:r w:rsidRPr="00972158">
        <w:rPr>
          <w:rStyle w:val="StyleUnderline"/>
        </w:rPr>
        <w:t xml:space="preserve"> a </w:t>
      </w:r>
      <w:r w:rsidRPr="00972158">
        <w:rPr>
          <w:rStyle w:val="StyleUnderline"/>
          <w:highlight w:val="yellow"/>
        </w:rPr>
        <w:t>loss of</w:t>
      </w:r>
      <w:r w:rsidRPr="00972158">
        <w:rPr>
          <w:rStyle w:val="StyleUnderline"/>
        </w:rPr>
        <w:t xml:space="preserve"> </w:t>
      </w:r>
      <w:r w:rsidRPr="00972158">
        <w:rPr>
          <w:rStyle w:val="Emphasis"/>
        </w:rPr>
        <w:t xml:space="preserve">business </w:t>
      </w:r>
      <w:r w:rsidRPr="00972158">
        <w:rPr>
          <w:rStyle w:val="Emphasis"/>
          <w:highlight w:val="yellow"/>
        </w:rPr>
        <w:t>dynamism</w:t>
      </w:r>
      <w:r w:rsidRPr="00972158">
        <w:rPr>
          <w:sz w:val="16"/>
        </w:rPr>
        <w:t>.197</w:t>
      </w:r>
    </w:p>
    <w:p w14:paraId="45F86864" w14:textId="77777777" w:rsidR="00C10B8A" w:rsidRDefault="00C10B8A" w:rsidP="00C10B8A">
      <w:pPr>
        <w:pStyle w:val="Heading1"/>
      </w:pPr>
      <w:r>
        <w:t>2AC</w:t>
      </w:r>
    </w:p>
    <w:p w14:paraId="65C9977F" w14:textId="77777777" w:rsidR="00C10B8A" w:rsidRDefault="00C10B8A" w:rsidP="00C10B8A">
      <w:pPr>
        <w:pStyle w:val="Heading2"/>
      </w:pPr>
      <w:r>
        <w:t>Competitiveness</w:t>
      </w:r>
    </w:p>
    <w:p w14:paraId="01C5D4CF" w14:textId="77777777" w:rsidR="00C10B8A" w:rsidRPr="00C00601" w:rsidRDefault="00C10B8A" w:rsidP="00C10B8A">
      <w:pPr>
        <w:pStyle w:val="Heading3"/>
        <w:rPr>
          <w:rFonts w:cs="Arial"/>
        </w:rPr>
      </w:pPr>
      <w:r w:rsidRPr="00C00601">
        <w:rPr>
          <w:rFonts w:cs="Arial"/>
        </w:rPr>
        <w:t>2AC – AT: Prices</w:t>
      </w:r>
    </w:p>
    <w:p w14:paraId="1D81AB5E" w14:textId="77777777" w:rsidR="00C10B8A" w:rsidRPr="00C00601" w:rsidRDefault="00C10B8A" w:rsidP="00C10B8A">
      <w:pPr>
        <w:pStyle w:val="Heading4"/>
        <w:rPr>
          <w:rFonts w:cs="Arial"/>
        </w:rPr>
      </w:pPr>
      <w:r w:rsidRPr="00C00601">
        <w:rPr>
          <w:rFonts w:cs="Arial"/>
        </w:rPr>
        <w:t xml:space="preserve">Nonunique – dominant platforms have </w:t>
      </w:r>
      <w:r w:rsidRPr="00C00601">
        <w:rPr>
          <w:rFonts w:cs="Arial"/>
          <w:u w:val="single"/>
        </w:rPr>
        <w:t>raised prices</w:t>
      </w:r>
      <w:r w:rsidRPr="00C00601">
        <w:rPr>
          <w:rFonts w:cs="Arial"/>
        </w:rPr>
        <w:t xml:space="preserve">. </w:t>
      </w:r>
    </w:p>
    <w:p w14:paraId="12980866" w14:textId="77777777" w:rsidR="00C10B8A" w:rsidRPr="00C00601" w:rsidRDefault="00C10B8A" w:rsidP="00C10B8A">
      <w:r w:rsidRPr="00C00601">
        <w:rPr>
          <w:rStyle w:val="Style13ptBold"/>
        </w:rPr>
        <w:t>Vaheesan ’19</w:t>
      </w:r>
      <w:r w:rsidRPr="00C00601">
        <w:t xml:space="preserve"> [Sandeep; Legal Director @ Open Markets Institute, JD @ Duke; “The Profound Nonsense of Consumer Welfare Antitrust,” </w:t>
      </w:r>
      <w:r w:rsidRPr="00C00601">
        <w:rPr>
          <w:i/>
          <w:iCs/>
        </w:rPr>
        <w:t>The Antitrust Bulletin</w:t>
      </w:r>
      <w:r w:rsidRPr="00C00601">
        <w:t xml:space="preserve"> 1(16); AS]</w:t>
      </w:r>
    </w:p>
    <w:p w14:paraId="6D86F3F7" w14:textId="77777777" w:rsidR="00C10B8A" w:rsidRPr="00C00601" w:rsidRDefault="00C10B8A" w:rsidP="00C10B8A">
      <w:pPr>
        <w:rPr>
          <w:sz w:val="16"/>
        </w:rPr>
      </w:pPr>
      <w:r w:rsidRPr="00C00601">
        <w:rPr>
          <w:sz w:val="16"/>
        </w:rPr>
        <w:t>IV. The False Assumptions About Business Conduct</w:t>
      </w:r>
    </w:p>
    <w:p w14:paraId="6D4A2C6F" w14:textId="77777777" w:rsidR="00C10B8A" w:rsidRPr="00C00601" w:rsidRDefault="00C10B8A" w:rsidP="00C10B8A">
      <w:pPr>
        <w:rPr>
          <w:sz w:val="16"/>
        </w:rPr>
      </w:pPr>
      <w:r w:rsidRPr="00C00601">
        <w:rPr>
          <w:sz w:val="16"/>
        </w:rPr>
        <w:t xml:space="preserve">Empirical research, especially in recent years, has shed important light on the effects of certain business conduct. The research on mergers and predatory pricing, in particular, is worth highlighting First, retrospective </w:t>
      </w:r>
      <w:r w:rsidRPr="00C00601">
        <w:rPr>
          <w:rStyle w:val="StyleUnderline"/>
        </w:rPr>
        <w:t xml:space="preserve">analyses of corporate </w:t>
      </w:r>
      <w:r w:rsidRPr="00A41F74">
        <w:rPr>
          <w:rStyle w:val="StyleUnderline"/>
          <w:highlight w:val="yellow"/>
        </w:rPr>
        <w:t>mergers</w:t>
      </w:r>
      <w:r w:rsidRPr="00C00601">
        <w:rPr>
          <w:rStyle w:val="StyleUnderline"/>
        </w:rPr>
        <w:t xml:space="preserve"> have found</w:t>
      </w:r>
      <w:r w:rsidRPr="00C00601">
        <w:rPr>
          <w:sz w:val="16"/>
        </w:rPr>
        <w:t xml:space="preserve"> that </w:t>
      </w:r>
      <w:r w:rsidRPr="00C00601">
        <w:rPr>
          <w:rStyle w:val="StyleUnderline"/>
        </w:rPr>
        <w:t>they</w:t>
      </w:r>
      <w:r w:rsidRPr="00C00601">
        <w:rPr>
          <w:sz w:val="16"/>
        </w:rPr>
        <w:t xml:space="preserve"> often </w:t>
      </w:r>
      <w:r w:rsidRPr="00A41F74">
        <w:rPr>
          <w:rStyle w:val="StyleUnderline"/>
          <w:highlight w:val="yellow"/>
        </w:rPr>
        <w:t xml:space="preserve">lead to </w:t>
      </w:r>
      <w:r w:rsidRPr="00A41F74">
        <w:rPr>
          <w:rStyle w:val="Emphasis"/>
          <w:highlight w:val="yellow"/>
        </w:rPr>
        <w:t>higher prices</w:t>
      </w:r>
      <w:r w:rsidRPr="00C00601">
        <w:rPr>
          <w:sz w:val="16"/>
        </w:rPr>
        <w:t xml:space="preserve"> </w:t>
      </w:r>
      <w:r w:rsidRPr="00C00601">
        <w:rPr>
          <w:rStyle w:val="StyleUnderline"/>
        </w:rPr>
        <w:t>and</w:t>
      </w:r>
      <w:r w:rsidRPr="00C00601">
        <w:rPr>
          <w:sz w:val="16"/>
        </w:rPr>
        <w:t xml:space="preserve"> </w:t>
      </w:r>
      <w:r w:rsidRPr="00C00601">
        <w:rPr>
          <w:rStyle w:val="Emphasis"/>
        </w:rPr>
        <w:t>markups</w:t>
      </w:r>
      <w:r w:rsidRPr="00C00601">
        <w:rPr>
          <w:sz w:val="16"/>
        </w:rPr>
        <w:t xml:space="preserve">. </w:t>
      </w:r>
      <w:r w:rsidRPr="00C00601">
        <w:rPr>
          <w:rStyle w:val="StyleUnderline"/>
        </w:rPr>
        <w:t>And</w:t>
      </w:r>
      <w:r w:rsidRPr="00C00601">
        <w:rPr>
          <w:sz w:val="16"/>
        </w:rPr>
        <w:t xml:space="preserve"> they generally </w:t>
      </w:r>
      <w:r w:rsidRPr="00A41F74">
        <w:rPr>
          <w:rStyle w:val="Emphasis"/>
          <w:highlight w:val="yellow"/>
        </w:rPr>
        <w:t>do not yield</w:t>
      </w:r>
      <w:r w:rsidRPr="00C00601">
        <w:rPr>
          <w:sz w:val="16"/>
        </w:rPr>
        <w:t xml:space="preserve"> </w:t>
      </w:r>
      <w:r w:rsidRPr="00C00601">
        <w:rPr>
          <w:rStyle w:val="StyleUnderline"/>
        </w:rPr>
        <w:t xml:space="preserve">productive </w:t>
      </w:r>
      <w:r w:rsidRPr="00A41F74">
        <w:rPr>
          <w:rStyle w:val="StyleUnderline"/>
          <w:highlight w:val="yellow"/>
        </w:rPr>
        <w:t>efficiencies</w:t>
      </w:r>
      <w:r w:rsidRPr="00C00601">
        <w:rPr>
          <w:rStyle w:val="StyleUnderline"/>
        </w:rPr>
        <w:t xml:space="preserve"> and</w:t>
      </w:r>
      <w:r w:rsidRPr="00C00601">
        <w:rPr>
          <w:sz w:val="16"/>
        </w:rPr>
        <w:t xml:space="preserve"> indeed </w:t>
      </w:r>
      <w:r w:rsidRPr="00C00601">
        <w:rPr>
          <w:rStyle w:val="StyleUnderline"/>
        </w:rPr>
        <w:t>have</w:t>
      </w:r>
      <w:r w:rsidRPr="00C00601">
        <w:rPr>
          <w:sz w:val="16"/>
        </w:rPr>
        <w:t xml:space="preserve"> often </w:t>
      </w:r>
      <w:r w:rsidRPr="00C00601">
        <w:rPr>
          <w:rStyle w:val="StyleUnderline"/>
        </w:rPr>
        <w:t>produced</w:t>
      </w:r>
      <w:r w:rsidRPr="00C00601">
        <w:rPr>
          <w:sz w:val="16"/>
        </w:rPr>
        <w:t xml:space="preserve"> </w:t>
      </w:r>
      <w:r w:rsidRPr="00C00601">
        <w:rPr>
          <w:rStyle w:val="Emphasis"/>
        </w:rPr>
        <w:t>inefficiencies</w:t>
      </w:r>
      <w:r w:rsidRPr="00C00601">
        <w:rPr>
          <w:sz w:val="16"/>
        </w:rPr>
        <w:t xml:space="preserve">. Second, </w:t>
      </w:r>
      <w:r w:rsidRPr="00C00601">
        <w:rPr>
          <w:rStyle w:val="StyleUnderline"/>
        </w:rPr>
        <w:t>research has found</w:t>
      </w:r>
      <w:r w:rsidRPr="00C00601">
        <w:rPr>
          <w:sz w:val="16"/>
        </w:rPr>
        <w:t xml:space="preserve"> that </w:t>
      </w:r>
      <w:r w:rsidRPr="00C00601">
        <w:rPr>
          <w:rStyle w:val="Emphasis"/>
        </w:rPr>
        <w:t>dominant firms</w:t>
      </w:r>
      <w:r w:rsidRPr="00C00601">
        <w:rPr>
          <w:sz w:val="16"/>
        </w:rPr>
        <w:t xml:space="preserve"> </w:t>
      </w:r>
      <w:r w:rsidRPr="00C00601">
        <w:rPr>
          <w:rStyle w:val="StyleUnderline"/>
        </w:rPr>
        <w:t xml:space="preserve">can use </w:t>
      </w:r>
      <w:r w:rsidRPr="00C00601">
        <w:rPr>
          <w:rStyle w:val="Emphasis"/>
        </w:rPr>
        <w:t>below-cost pricing</w:t>
      </w:r>
      <w:r w:rsidRPr="00C00601">
        <w:rPr>
          <w:sz w:val="16"/>
        </w:rPr>
        <w:t xml:space="preserve"> </w:t>
      </w:r>
      <w:r w:rsidRPr="00C00601">
        <w:rPr>
          <w:rStyle w:val="StyleUnderline"/>
        </w:rPr>
        <w:t>to eliminate</w:t>
      </w:r>
      <w:r w:rsidRPr="00C00601">
        <w:rPr>
          <w:sz w:val="16"/>
        </w:rPr>
        <w:t xml:space="preserve"> and discipline </w:t>
      </w:r>
      <w:r w:rsidRPr="00C00601">
        <w:rPr>
          <w:rStyle w:val="Emphasis"/>
        </w:rPr>
        <w:t>rivals</w:t>
      </w:r>
      <w:r w:rsidRPr="00C00601">
        <w:rPr>
          <w:sz w:val="16"/>
        </w:rPr>
        <w:t xml:space="preserve"> </w:t>
      </w:r>
      <w:r w:rsidRPr="00C00601">
        <w:rPr>
          <w:rStyle w:val="StyleUnderline"/>
        </w:rPr>
        <w:t>and maintain</w:t>
      </w:r>
      <w:r w:rsidRPr="00C00601">
        <w:rPr>
          <w:sz w:val="16"/>
        </w:rPr>
        <w:t xml:space="preserve"> or augment </w:t>
      </w:r>
      <w:r w:rsidRPr="00C00601">
        <w:rPr>
          <w:rStyle w:val="StyleUnderline"/>
        </w:rPr>
        <w:t xml:space="preserve">their </w:t>
      </w:r>
      <w:r w:rsidRPr="00C00601">
        <w:rPr>
          <w:rStyle w:val="Emphasis"/>
        </w:rPr>
        <w:t>power</w:t>
      </w:r>
      <w:r w:rsidRPr="00C00601">
        <w:rPr>
          <w:sz w:val="16"/>
        </w:rPr>
        <w:t>.</w:t>
      </w:r>
    </w:p>
    <w:p w14:paraId="51979922" w14:textId="77777777" w:rsidR="00C10B8A" w:rsidRPr="00C00601" w:rsidRDefault="00C10B8A" w:rsidP="00C10B8A">
      <w:pPr>
        <w:rPr>
          <w:sz w:val="16"/>
        </w:rPr>
      </w:pPr>
      <w:r w:rsidRPr="00C00601">
        <w:rPr>
          <w:sz w:val="16"/>
        </w:rPr>
        <w:t xml:space="preserve">Notwithstanding this empirical research, the </w:t>
      </w:r>
      <w:r w:rsidRPr="00C00601">
        <w:rPr>
          <w:rStyle w:val="StyleUnderline"/>
        </w:rPr>
        <w:t>courts</w:t>
      </w:r>
      <w:r w:rsidRPr="00C00601">
        <w:rPr>
          <w:sz w:val="16"/>
        </w:rPr>
        <w:t xml:space="preserve"> and the agencies </w:t>
      </w:r>
      <w:r w:rsidRPr="00C00601">
        <w:rPr>
          <w:rStyle w:val="StyleUnderline"/>
        </w:rPr>
        <w:t xml:space="preserve">rely on </w:t>
      </w:r>
      <w:r w:rsidRPr="00C00601">
        <w:rPr>
          <w:rStyle w:val="Emphasis"/>
        </w:rPr>
        <w:t>simplistic</w:t>
      </w:r>
      <w:r w:rsidRPr="00C00601">
        <w:rPr>
          <w:rStyle w:val="StyleUnderline"/>
        </w:rPr>
        <w:t xml:space="preserve"> theoretical assumptions about</w:t>
      </w:r>
      <w:r w:rsidRPr="00C00601">
        <w:rPr>
          <w:sz w:val="16"/>
        </w:rPr>
        <w:t xml:space="preserve"> </w:t>
      </w:r>
      <w:r w:rsidRPr="00C00601">
        <w:rPr>
          <w:rStyle w:val="Emphasis"/>
        </w:rPr>
        <w:t>mergers</w:t>
      </w:r>
      <w:r w:rsidRPr="00C00601">
        <w:rPr>
          <w:sz w:val="16"/>
        </w:rPr>
        <w:t xml:space="preserve"> </w:t>
      </w:r>
      <w:r w:rsidRPr="00C00601">
        <w:rPr>
          <w:rStyle w:val="StyleUnderline"/>
        </w:rPr>
        <w:t>and</w:t>
      </w:r>
      <w:r w:rsidRPr="00C00601">
        <w:rPr>
          <w:sz w:val="16"/>
        </w:rPr>
        <w:t xml:space="preserve"> </w:t>
      </w:r>
      <w:r w:rsidRPr="00C00601">
        <w:rPr>
          <w:rStyle w:val="Emphasis"/>
        </w:rPr>
        <w:t>predatory pricing</w:t>
      </w:r>
      <w:r w:rsidRPr="00C00601">
        <w:rPr>
          <w:sz w:val="16"/>
        </w:rPr>
        <w:t xml:space="preserve">. In their policy and practice, </w:t>
      </w:r>
      <w:r w:rsidRPr="00C00601">
        <w:rPr>
          <w:rStyle w:val="StyleUnderline"/>
        </w:rPr>
        <w:t xml:space="preserve">the DOJ and the FTC continue to </w:t>
      </w:r>
      <w:r w:rsidRPr="00C00601">
        <w:rPr>
          <w:rStyle w:val="Emphasis"/>
        </w:rPr>
        <w:t>presume</w:t>
      </w:r>
      <w:r w:rsidRPr="00C00601">
        <w:rPr>
          <w:sz w:val="16"/>
        </w:rPr>
        <w:t xml:space="preserve"> that </w:t>
      </w:r>
      <w:r w:rsidRPr="00C00601">
        <w:rPr>
          <w:rStyle w:val="StyleUnderline"/>
        </w:rPr>
        <w:t>mergers</w:t>
      </w:r>
      <w:r w:rsidRPr="00C00601">
        <w:rPr>
          <w:sz w:val="16"/>
        </w:rPr>
        <w:t xml:space="preserve"> generally </w:t>
      </w:r>
      <w:r w:rsidRPr="00C00601">
        <w:rPr>
          <w:rStyle w:val="StyleUnderline"/>
        </w:rPr>
        <w:t>enhance</w:t>
      </w:r>
      <w:r w:rsidRPr="00C00601">
        <w:rPr>
          <w:sz w:val="16"/>
        </w:rPr>
        <w:t xml:space="preserve"> </w:t>
      </w:r>
      <w:r w:rsidRPr="00C00601">
        <w:rPr>
          <w:rStyle w:val="StyleUnderline"/>
        </w:rPr>
        <w:t>productive efficiencies</w:t>
      </w:r>
      <w:r w:rsidRPr="00C00601">
        <w:rPr>
          <w:sz w:val="16"/>
        </w:rPr>
        <w:t xml:space="preserve">. They tolerate consolidation on the grounds that mergers will allow firms to reduce costs of production and potentially lower prices for consumers. In a similar disregard for empirical research, </w:t>
      </w:r>
      <w:r w:rsidRPr="00C00601">
        <w:rPr>
          <w:rStyle w:val="StyleUnderline"/>
        </w:rPr>
        <w:t>the</w:t>
      </w:r>
      <w:r w:rsidRPr="00C00601">
        <w:rPr>
          <w:sz w:val="16"/>
        </w:rPr>
        <w:t xml:space="preserve"> </w:t>
      </w:r>
      <w:r w:rsidRPr="00C00601">
        <w:rPr>
          <w:rStyle w:val="Emphasis"/>
        </w:rPr>
        <w:t>Supreme Court</w:t>
      </w:r>
      <w:r w:rsidRPr="00C00601">
        <w:rPr>
          <w:sz w:val="16"/>
        </w:rPr>
        <w:t xml:space="preserve"> </w:t>
      </w:r>
      <w:r w:rsidRPr="00C00601">
        <w:rPr>
          <w:rStyle w:val="StyleUnderline"/>
        </w:rPr>
        <w:t>has asserted</w:t>
      </w:r>
      <w:r w:rsidRPr="00C00601">
        <w:rPr>
          <w:sz w:val="16"/>
        </w:rPr>
        <w:t xml:space="preserve"> that “</w:t>
      </w:r>
      <w:r w:rsidRPr="00C00601">
        <w:rPr>
          <w:rStyle w:val="StyleUnderline"/>
        </w:rPr>
        <w:t xml:space="preserve">predatory pricing is </w:t>
      </w:r>
      <w:r w:rsidRPr="00C00601">
        <w:rPr>
          <w:rStyle w:val="Emphasis"/>
        </w:rPr>
        <w:t>rarely tried</w:t>
      </w:r>
      <w:r w:rsidRPr="00C00601">
        <w:rPr>
          <w:sz w:val="16"/>
        </w:rPr>
        <w:t xml:space="preserve">, </w:t>
      </w:r>
      <w:r w:rsidRPr="00C00601">
        <w:rPr>
          <w:rStyle w:val="StyleUnderline"/>
        </w:rPr>
        <w:t>and even more rarely successful</w:t>
      </w:r>
      <w:r w:rsidRPr="00C00601">
        <w:rPr>
          <w:sz w:val="16"/>
        </w:rPr>
        <w:t xml:space="preserve">”53 </w:t>
      </w:r>
      <w:r w:rsidRPr="00C00601">
        <w:rPr>
          <w:rStyle w:val="StyleUnderline"/>
        </w:rPr>
        <w:t xml:space="preserve">and </w:t>
      </w:r>
      <w:r w:rsidRPr="00C00601">
        <w:rPr>
          <w:rStyle w:val="Emphasis"/>
        </w:rPr>
        <w:t>rewritten doctrine</w:t>
      </w:r>
      <w:r w:rsidRPr="00C00601">
        <w:rPr>
          <w:rStyle w:val="StyleUnderline"/>
        </w:rPr>
        <w:t xml:space="preserve"> based on this</w:t>
      </w:r>
      <w:r w:rsidRPr="00C00601">
        <w:rPr>
          <w:sz w:val="16"/>
        </w:rPr>
        <w:t xml:space="preserve"> </w:t>
      </w:r>
      <w:r w:rsidRPr="00C00601">
        <w:rPr>
          <w:rStyle w:val="Emphasis"/>
        </w:rPr>
        <w:t>false assumption</w:t>
      </w:r>
      <w:r w:rsidRPr="00C00601">
        <w:rPr>
          <w:sz w:val="16"/>
        </w:rPr>
        <w:t xml:space="preserve">. In short, antitrust enforcers and </w:t>
      </w:r>
      <w:r w:rsidRPr="00C00601">
        <w:rPr>
          <w:rStyle w:val="StyleUnderline"/>
        </w:rPr>
        <w:t xml:space="preserve">the </w:t>
      </w:r>
      <w:r w:rsidRPr="00A41F74">
        <w:rPr>
          <w:rStyle w:val="StyleUnderline"/>
          <w:highlight w:val="yellow"/>
        </w:rPr>
        <w:t>courts</w:t>
      </w:r>
      <w:r w:rsidRPr="00C00601">
        <w:rPr>
          <w:rStyle w:val="StyleUnderline"/>
        </w:rPr>
        <w:t xml:space="preserve"> have </w:t>
      </w:r>
      <w:r w:rsidRPr="00A41F74">
        <w:rPr>
          <w:rStyle w:val="StyleUnderline"/>
          <w:highlight w:val="yellow"/>
        </w:rPr>
        <w:t>established</w:t>
      </w:r>
      <w:r w:rsidRPr="00C00601">
        <w:rPr>
          <w:sz w:val="16"/>
        </w:rPr>
        <w:t xml:space="preserve"> </w:t>
      </w:r>
      <w:r w:rsidRPr="00A41F74">
        <w:rPr>
          <w:rStyle w:val="Emphasis"/>
          <w:highlight w:val="yellow"/>
        </w:rPr>
        <w:t>pro-merger</w:t>
      </w:r>
      <w:r w:rsidRPr="00C00601">
        <w:rPr>
          <w:sz w:val="16"/>
        </w:rPr>
        <w:t xml:space="preserve"> </w:t>
      </w:r>
      <w:r w:rsidRPr="00C00601">
        <w:rPr>
          <w:rStyle w:val="StyleUnderline"/>
        </w:rPr>
        <w:t>and</w:t>
      </w:r>
      <w:r w:rsidRPr="00C00601">
        <w:rPr>
          <w:sz w:val="16"/>
        </w:rPr>
        <w:t xml:space="preserve"> </w:t>
      </w:r>
      <w:r w:rsidRPr="00C00601">
        <w:rPr>
          <w:rStyle w:val="Emphasis"/>
        </w:rPr>
        <w:t>pro-</w:t>
      </w:r>
      <w:r w:rsidRPr="00A41F74">
        <w:rPr>
          <w:rStyle w:val="Emphasis"/>
          <w:highlight w:val="yellow"/>
        </w:rPr>
        <w:t>predation</w:t>
      </w:r>
      <w:r w:rsidRPr="00C00601">
        <w:rPr>
          <w:sz w:val="16"/>
        </w:rPr>
        <w:t xml:space="preserve"> </w:t>
      </w:r>
      <w:r w:rsidRPr="00A41F74">
        <w:rPr>
          <w:rStyle w:val="StyleUnderline"/>
          <w:highlight w:val="yellow"/>
        </w:rPr>
        <w:t>policy based on</w:t>
      </w:r>
      <w:r w:rsidRPr="00A41F74">
        <w:rPr>
          <w:sz w:val="16"/>
          <w:highlight w:val="yellow"/>
        </w:rPr>
        <w:t xml:space="preserve"> </w:t>
      </w:r>
      <w:r w:rsidRPr="00A41F74">
        <w:rPr>
          <w:rStyle w:val="Emphasis"/>
          <w:highlight w:val="yellow"/>
        </w:rPr>
        <w:t>speculative theories</w:t>
      </w:r>
      <w:r w:rsidRPr="00C00601">
        <w:rPr>
          <w:sz w:val="16"/>
        </w:rPr>
        <w:t xml:space="preserve"> </w:t>
      </w:r>
      <w:r w:rsidRPr="00C00601">
        <w:rPr>
          <w:rStyle w:val="StyleUnderline"/>
        </w:rPr>
        <w:t xml:space="preserve">and ignored a wealth of </w:t>
      </w:r>
      <w:r w:rsidRPr="00C00601">
        <w:rPr>
          <w:rStyle w:val="Emphasis"/>
        </w:rPr>
        <w:t>contrary research findings</w:t>
      </w:r>
      <w:r w:rsidRPr="00C00601">
        <w:rPr>
          <w:sz w:val="16"/>
        </w:rPr>
        <w:t>.</w:t>
      </w:r>
    </w:p>
    <w:p w14:paraId="3FDA7C1A" w14:textId="77777777" w:rsidR="00C10B8A" w:rsidRPr="00C00601" w:rsidRDefault="00C10B8A" w:rsidP="00C10B8A">
      <w:pPr>
        <w:rPr>
          <w:sz w:val="16"/>
        </w:rPr>
      </w:pPr>
      <w:r w:rsidRPr="00C00601">
        <w:rPr>
          <w:sz w:val="16"/>
        </w:rPr>
        <w:t>A. The Evidence on Horizontal Mergers and Predatory Pricing</w:t>
      </w:r>
    </w:p>
    <w:p w14:paraId="3BD7C79D" w14:textId="77777777" w:rsidR="00C10B8A" w:rsidRPr="00C00601" w:rsidRDefault="00C10B8A" w:rsidP="00C10B8A">
      <w:pPr>
        <w:rPr>
          <w:sz w:val="16"/>
        </w:rPr>
      </w:pPr>
      <w:r w:rsidRPr="00C00601">
        <w:rPr>
          <w:sz w:val="16"/>
        </w:rPr>
        <w:t xml:space="preserve">Empirical research has documented that large horizontal </w:t>
      </w:r>
      <w:r w:rsidRPr="00C00601">
        <w:rPr>
          <w:rStyle w:val="Emphasis"/>
        </w:rPr>
        <w:t>mergers</w:t>
      </w:r>
      <w:r w:rsidRPr="00C00601">
        <w:rPr>
          <w:sz w:val="16"/>
        </w:rPr>
        <w:t xml:space="preserve"> </w:t>
      </w:r>
      <w:r w:rsidRPr="00C00601">
        <w:rPr>
          <w:rStyle w:val="StyleUnderline"/>
        </w:rPr>
        <w:t>and</w:t>
      </w:r>
      <w:r w:rsidRPr="00C00601">
        <w:rPr>
          <w:sz w:val="16"/>
        </w:rPr>
        <w:t xml:space="preserve"> </w:t>
      </w:r>
      <w:r w:rsidRPr="00C00601">
        <w:rPr>
          <w:rStyle w:val="Emphasis"/>
        </w:rPr>
        <w:t>predatory pricing</w:t>
      </w:r>
      <w:r w:rsidRPr="00C00601">
        <w:rPr>
          <w:sz w:val="16"/>
        </w:rPr>
        <w:t xml:space="preserve"> can and </w:t>
      </w:r>
      <w:r w:rsidRPr="00C00601">
        <w:rPr>
          <w:rStyle w:val="StyleUnderline"/>
        </w:rPr>
        <w:t>do often</w:t>
      </w:r>
      <w:r w:rsidRPr="00C00601">
        <w:rPr>
          <w:sz w:val="16"/>
        </w:rPr>
        <w:t xml:space="preserve"> </w:t>
      </w:r>
      <w:r w:rsidRPr="00C00601">
        <w:rPr>
          <w:rStyle w:val="Emphasis"/>
        </w:rPr>
        <w:t>reduce consumer welfare</w:t>
      </w:r>
      <w:r w:rsidRPr="00C00601">
        <w:rPr>
          <w:sz w:val="16"/>
        </w:rPr>
        <w:t xml:space="preserve">. In other words, </w:t>
      </w:r>
      <w:r w:rsidRPr="00A41F74">
        <w:rPr>
          <w:rStyle w:val="StyleUnderline"/>
          <w:highlight w:val="yellow"/>
        </w:rPr>
        <w:t>even taking consumer welfare as the</w:t>
      </w:r>
      <w:r w:rsidRPr="00C00601">
        <w:rPr>
          <w:sz w:val="16"/>
        </w:rPr>
        <w:t xml:space="preserve"> </w:t>
      </w:r>
      <w:r w:rsidRPr="00C00601">
        <w:rPr>
          <w:rStyle w:val="Emphasis"/>
        </w:rPr>
        <w:t xml:space="preserve">appropriate </w:t>
      </w:r>
      <w:r w:rsidRPr="00A41F74">
        <w:rPr>
          <w:rStyle w:val="Emphasis"/>
          <w:highlight w:val="yellow"/>
        </w:rPr>
        <w:t>goal</w:t>
      </w:r>
      <w:r w:rsidRPr="00C00601">
        <w:rPr>
          <w:sz w:val="16"/>
        </w:rPr>
        <w:t xml:space="preserve"> of antitrust, </w:t>
      </w:r>
      <w:r w:rsidRPr="00C00601">
        <w:rPr>
          <w:rStyle w:val="StyleUnderline"/>
        </w:rPr>
        <w:t xml:space="preserve">corporate </w:t>
      </w:r>
      <w:r w:rsidRPr="00A41F74">
        <w:rPr>
          <w:rStyle w:val="StyleUnderline"/>
          <w:highlight w:val="yellow"/>
        </w:rPr>
        <w:t>consolidation</w:t>
      </w:r>
      <w:r w:rsidRPr="00C00601">
        <w:rPr>
          <w:rStyle w:val="StyleUnderline"/>
        </w:rPr>
        <w:t xml:space="preserve"> and below-cost pricing</w:t>
      </w:r>
      <w:r w:rsidRPr="00C00601">
        <w:rPr>
          <w:sz w:val="16"/>
        </w:rPr>
        <w:t xml:space="preserve"> by dominant firms </w:t>
      </w:r>
      <w:r w:rsidRPr="00A41F74">
        <w:rPr>
          <w:rStyle w:val="StyleUnderline"/>
          <w:highlight w:val="yellow"/>
        </w:rPr>
        <w:t>should be</w:t>
      </w:r>
      <w:r w:rsidRPr="00C00601">
        <w:rPr>
          <w:sz w:val="16"/>
        </w:rPr>
        <w:t xml:space="preserve"> </w:t>
      </w:r>
      <w:r w:rsidRPr="00C00601">
        <w:rPr>
          <w:rStyle w:val="StyleUnderline"/>
        </w:rPr>
        <w:t>a</w:t>
      </w:r>
      <w:r w:rsidRPr="00C00601">
        <w:rPr>
          <w:sz w:val="16"/>
        </w:rPr>
        <w:t xml:space="preserve"> </w:t>
      </w:r>
      <w:r w:rsidRPr="00C00601">
        <w:rPr>
          <w:rStyle w:val="Emphasis"/>
        </w:rPr>
        <w:t xml:space="preserve">serious </w:t>
      </w:r>
      <w:r w:rsidRPr="00A41F74">
        <w:rPr>
          <w:rStyle w:val="Emphasis"/>
          <w:highlight w:val="yellow"/>
        </w:rPr>
        <w:t>concern</w:t>
      </w:r>
      <w:r w:rsidRPr="00C00601">
        <w:rPr>
          <w:sz w:val="16"/>
        </w:rPr>
        <w:t xml:space="preserve">. Economic research, especially in recent years, has found that </w:t>
      </w:r>
      <w:r w:rsidRPr="00C00601">
        <w:rPr>
          <w:rStyle w:val="StyleUnderline"/>
        </w:rPr>
        <w:t>mergers</w:t>
      </w:r>
      <w:r w:rsidRPr="00C00601">
        <w:rPr>
          <w:sz w:val="16"/>
        </w:rPr>
        <w:t xml:space="preserve"> </w:t>
      </w:r>
      <w:r w:rsidRPr="00C00601">
        <w:rPr>
          <w:rStyle w:val="StyleUnderline"/>
        </w:rPr>
        <w:t xml:space="preserve">frequently result in </w:t>
      </w:r>
      <w:r w:rsidRPr="00C00601">
        <w:rPr>
          <w:rStyle w:val="Emphasis"/>
        </w:rPr>
        <w:t>higher prices</w:t>
      </w:r>
      <w:r w:rsidRPr="00C00601">
        <w:rPr>
          <w:sz w:val="16"/>
        </w:rPr>
        <w:t xml:space="preserve"> </w:t>
      </w:r>
      <w:r w:rsidRPr="00C00601">
        <w:rPr>
          <w:rStyle w:val="StyleUnderline"/>
        </w:rPr>
        <w:t>and price-cost markups</w:t>
      </w:r>
      <w:r w:rsidRPr="00C00601">
        <w:rPr>
          <w:sz w:val="16"/>
        </w:rPr>
        <w:t xml:space="preserve"> </w:t>
      </w:r>
      <w:r w:rsidRPr="00C00601">
        <w:rPr>
          <w:rStyle w:val="StyleUnderline"/>
        </w:rPr>
        <w:t xml:space="preserve">and </w:t>
      </w:r>
      <w:r w:rsidRPr="00C00601">
        <w:rPr>
          <w:rStyle w:val="Emphasis"/>
        </w:rPr>
        <w:t>rarely produce</w:t>
      </w:r>
      <w:r w:rsidRPr="00C00601">
        <w:rPr>
          <w:sz w:val="16"/>
        </w:rPr>
        <w:t xml:space="preserve"> the promised productive </w:t>
      </w:r>
      <w:r w:rsidRPr="00C00601">
        <w:rPr>
          <w:rStyle w:val="StyleUnderline"/>
        </w:rPr>
        <w:t>efficiencies</w:t>
      </w:r>
      <w:r w:rsidRPr="00C00601">
        <w:rPr>
          <w:sz w:val="16"/>
        </w:rPr>
        <w:t xml:space="preserve">. Other research has shown that </w:t>
      </w:r>
      <w:r w:rsidRPr="00C00601">
        <w:rPr>
          <w:rStyle w:val="StyleUnderline"/>
        </w:rPr>
        <w:t xml:space="preserve">dominant </w:t>
      </w:r>
      <w:r w:rsidRPr="00A41F74">
        <w:rPr>
          <w:rStyle w:val="StyleUnderline"/>
          <w:highlight w:val="yellow"/>
        </w:rPr>
        <w:t>firms</w:t>
      </w:r>
      <w:r w:rsidRPr="00C00601">
        <w:t xml:space="preserve"> </w:t>
      </w:r>
      <w:r w:rsidRPr="00C00601">
        <w:rPr>
          <w:sz w:val="16"/>
        </w:rPr>
        <w:t xml:space="preserve">can </w:t>
      </w:r>
      <w:r w:rsidRPr="00A41F74">
        <w:rPr>
          <w:rStyle w:val="StyleUnderline"/>
          <w:highlight w:val="yellow"/>
        </w:rPr>
        <w:t>use predatory pricing to maintain</w:t>
      </w:r>
      <w:r w:rsidRPr="00C00601">
        <w:rPr>
          <w:sz w:val="16"/>
        </w:rPr>
        <w:t xml:space="preserve"> or extend </w:t>
      </w:r>
      <w:r w:rsidRPr="00C00601">
        <w:rPr>
          <w:rStyle w:val="StyleUnderline"/>
        </w:rPr>
        <w:t>their</w:t>
      </w:r>
      <w:r w:rsidRPr="00C00601">
        <w:rPr>
          <w:sz w:val="16"/>
        </w:rPr>
        <w:t xml:space="preserve"> </w:t>
      </w:r>
      <w:r w:rsidRPr="00A41F74">
        <w:rPr>
          <w:rStyle w:val="Emphasis"/>
          <w:highlight w:val="yellow"/>
        </w:rPr>
        <w:t>market control</w:t>
      </w:r>
      <w:r w:rsidRPr="00C00601">
        <w:rPr>
          <w:sz w:val="16"/>
        </w:rPr>
        <w:t>.</w:t>
      </w:r>
    </w:p>
    <w:p w14:paraId="6011A787" w14:textId="77777777" w:rsidR="00C10B8A" w:rsidRPr="00C00601" w:rsidRDefault="00C10B8A" w:rsidP="00C10B8A">
      <w:pPr>
        <w:rPr>
          <w:sz w:val="16"/>
        </w:rPr>
      </w:pPr>
      <w:r w:rsidRPr="00C00601">
        <w:rPr>
          <w:sz w:val="16"/>
        </w:rPr>
        <w:t xml:space="preserve">1. Mergers. Economics research has shown that </w:t>
      </w:r>
      <w:r w:rsidRPr="00C00601">
        <w:rPr>
          <w:rStyle w:val="StyleUnderline"/>
        </w:rPr>
        <w:t>mergers</w:t>
      </w:r>
      <w:r w:rsidRPr="00C00601">
        <w:rPr>
          <w:sz w:val="16"/>
        </w:rPr>
        <w:t xml:space="preserve"> in concentrated markets often </w:t>
      </w:r>
      <w:r w:rsidRPr="00C00601">
        <w:rPr>
          <w:rStyle w:val="StyleUnderline"/>
        </w:rPr>
        <w:t xml:space="preserve">lead to </w:t>
      </w:r>
      <w:r w:rsidRPr="00C00601">
        <w:rPr>
          <w:rStyle w:val="Emphasis"/>
        </w:rPr>
        <w:t>higher prices</w:t>
      </w:r>
      <w:r w:rsidRPr="00C00601">
        <w:rPr>
          <w:sz w:val="16"/>
        </w:rPr>
        <w:t xml:space="preserve"> </w:t>
      </w:r>
      <w:r w:rsidRPr="00C00601">
        <w:rPr>
          <w:rStyle w:val="StyleUnderline"/>
        </w:rPr>
        <w:t>and higher price-cost markups</w:t>
      </w:r>
      <w:r w:rsidRPr="00C00601">
        <w:rPr>
          <w:sz w:val="16"/>
        </w:rPr>
        <w:t xml:space="preserve">. John Kwoka reviewed dozens of merger retrospectives and found that approximately </w:t>
      </w:r>
      <w:r w:rsidRPr="00A41F74">
        <w:rPr>
          <w:rStyle w:val="Emphasis"/>
          <w:highlight w:val="yellow"/>
        </w:rPr>
        <w:t>80%</w:t>
      </w:r>
      <w:r w:rsidRPr="00A41F74">
        <w:rPr>
          <w:sz w:val="16"/>
          <w:highlight w:val="yellow"/>
        </w:rPr>
        <w:t xml:space="preserve"> </w:t>
      </w:r>
      <w:r w:rsidRPr="00A41F74">
        <w:rPr>
          <w:rStyle w:val="StyleUnderline"/>
          <w:highlight w:val="yellow"/>
        </w:rPr>
        <w:t>of</w:t>
      </w:r>
      <w:r w:rsidRPr="00C00601">
        <w:rPr>
          <w:sz w:val="16"/>
        </w:rPr>
        <w:t xml:space="preserve"> the studied </w:t>
      </w:r>
      <w:r w:rsidRPr="00A41F74">
        <w:rPr>
          <w:rStyle w:val="StyleUnderline"/>
          <w:highlight w:val="yellow"/>
        </w:rPr>
        <w:t>mergers led to</w:t>
      </w:r>
      <w:r w:rsidRPr="00A41F74">
        <w:rPr>
          <w:sz w:val="16"/>
          <w:highlight w:val="yellow"/>
        </w:rPr>
        <w:t xml:space="preserve"> </w:t>
      </w:r>
      <w:r w:rsidRPr="00A41F74">
        <w:rPr>
          <w:rStyle w:val="Emphasis"/>
          <w:highlight w:val="yellow"/>
        </w:rPr>
        <w:t>higher prices</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reduced output</w:t>
      </w:r>
      <w:r w:rsidRPr="00C00601">
        <w:rPr>
          <w:sz w:val="16"/>
        </w:rPr>
        <w:t xml:space="preserve">.54 A </w:t>
      </w:r>
      <w:r w:rsidRPr="00C00601">
        <w:rPr>
          <w:rStyle w:val="Emphasis"/>
        </w:rPr>
        <w:t>comprehensive study</w:t>
      </w:r>
      <w:r w:rsidRPr="00C00601">
        <w:rPr>
          <w:rStyle w:val="StyleUnderline"/>
        </w:rPr>
        <w:t xml:space="preserve"> of mergers in</w:t>
      </w:r>
      <w:r w:rsidRPr="00C00601">
        <w:rPr>
          <w:sz w:val="16"/>
        </w:rPr>
        <w:t xml:space="preserve"> the </w:t>
      </w:r>
      <w:r w:rsidRPr="00C00601">
        <w:rPr>
          <w:rStyle w:val="Emphasis"/>
        </w:rPr>
        <w:t>manufacturing</w:t>
      </w:r>
      <w:r w:rsidRPr="00C00601">
        <w:rPr>
          <w:sz w:val="16"/>
        </w:rPr>
        <w:t xml:space="preserve"> sector </w:t>
      </w:r>
      <w:r w:rsidRPr="00C00601">
        <w:rPr>
          <w:rStyle w:val="StyleUnderline"/>
        </w:rPr>
        <w:t>found</w:t>
      </w:r>
      <w:r w:rsidRPr="00C00601">
        <w:rPr>
          <w:sz w:val="16"/>
        </w:rPr>
        <w:t xml:space="preserve"> that </w:t>
      </w:r>
      <w:r w:rsidRPr="00C00601">
        <w:rPr>
          <w:rStyle w:val="StyleUnderline"/>
        </w:rPr>
        <w:t>these consolidations</w:t>
      </w:r>
      <w:r w:rsidRPr="00C00601">
        <w:rPr>
          <w:sz w:val="16"/>
        </w:rPr>
        <w:t xml:space="preserve"> generally </w:t>
      </w:r>
      <w:r w:rsidRPr="00C00601">
        <w:rPr>
          <w:rStyle w:val="StyleUnderline"/>
        </w:rPr>
        <w:t xml:space="preserve">led to </w:t>
      </w:r>
      <w:r w:rsidRPr="00C00601">
        <w:rPr>
          <w:rStyle w:val="Emphasis"/>
        </w:rPr>
        <w:t>higher prices</w:t>
      </w:r>
      <w:r w:rsidRPr="00C00601">
        <w:rPr>
          <w:sz w:val="16"/>
        </w:rPr>
        <w:t xml:space="preserve"> </w:t>
      </w:r>
      <w:r w:rsidRPr="00C00601">
        <w:rPr>
          <w:rStyle w:val="StyleUnderline"/>
        </w:rPr>
        <w:t>and higher price markups.</w:t>
      </w:r>
      <w:r w:rsidRPr="00C00601">
        <w:rPr>
          <w:sz w:val="16"/>
        </w:rPr>
        <w:t xml:space="preserve">55 </w:t>
      </w:r>
      <w:r w:rsidRPr="00C00601">
        <w:rPr>
          <w:rStyle w:val="StyleUnderline"/>
        </w:rPr>
        <w:t xml:space="preserve">Studies of specific mergers in </w:t>
      </w:r>
      <w:r w:rsidRPr="00C00601">
        <w:rPr>
          <w:rStyle w:val="Emphasis"/>
        </w:rPr>
        <w:t>concentrated markets</w:t>
      </w:r>
      <w:r w:rsidRPr="00C00601">
        <w:rPr>
          <w:sz w:val="16"/>
        </w:rPr>
        <w:t xml:space="preserve"> </w:t>
      </w:r>
      <w:r w:rsidRPr="00C00601">
        <w:rPr>
          <w:rStyle w:val="StyleUnderline"/>
        </w:rPr>
        <w:t>have</w:t>
      </w:r>
      <w:r w:rsidRPr="00C00601">
        <w:rPr>
          <w:sz w:val="16"/>
        </w:rPr>
        <w:t xml:space="preserve"> similarly </w:t>
      </w:r>
      <w:r w:rsidRPr="00C00601">
        <w:rPr>
          <w:rStyle w:val="StyleUnderline"/>
        </w:rPr>
        <w:t>found higher prices and price markups</w:t>
      </w:r>
      <w:r w:rsidRPr="00C00601">
        <w:rPr>
          <w:sz w:val="16"/>
        </w:rPr>
        <w:t>.56</w:t>
      </w:r>
    </w:p>
    <w:p w14:paraId="2054C98D" w14:textId="77777777" w:rsidR="00C10B8A" w:rsidRPr="00C00601" w:rsidRDefault="00C10B8A" w:rsidP="00C10B8A">
      <w:pPr>
        <w:rPr>
          <w:sz w:val="16"/>
        </w:rPr>
      </w:pPr>
      <w:r w:rsidRPr="00C00601">
        <w:rPr>
          <w:sz w:val="16"/>
        </w:rPr>
        <w:t xml:space="preserve">A related line of literature has concluded that </w:t>
      </w:r>
      <w:r w:rsidRPr="00C00601">
        <w:rPr>
          <w:rStyle w:val="Emphasis"/>
        </w:rPr>
        <w:t>market concentration</w:t>
      </w:r>
      <w:r w:rsidRPr="00C00601">
        <w:rPr>
          <w:rStyle w:val="StyleUnderline"/>
        </w:rPr>
        <w:t xml:space="preserve"> is associated with higher prices and markups.</w:t>
      </w:r>
      <w:r w:rsidRPr="00C00601">
        <w:rPr>
          <w:sz w:val="16"/>
        </w:rPr>
        <w:t xml:space="preserve"> A </w:t>
      </w:r>
      <w:r w:rsidRPr="00C00601">
        <w:rPr>
          <w:rStyle w:val="StyleUnderline"/>
        </w:rPr>
        <w:t xml:space="preserve">2017 </w:t>
      </w:r>
      <w:r w:rsidRPr="00A41F74">
        <w:rPr>
          <w:rStyle w:val="StyleUnderline"/>
          <w:highlight w:val="yellow"/>
        </w:rPr>
        <w:t>study found</w:t>
      </w:r>
      <w:r w:rsidRPr="00C00601">
        <w:rPr>
          <w:rStyle w:val="StyleUnderline"/>
        </w:rPr>
        <w:t xml:space="preserve"> a nearly</w:t>
      </w:r>
      <w:r w:rsidRPr="00C00601">
        <w:rPr>
          <w:sz w:val="16"/>
        </w:rPr>
        <w:t xml:space="preserve"> </w:t>
      </w:r>
      <w:r w:rsidRPr="00A41F74">
        <w:rPr>
          <w:rStyle w:val="Emphasis"/>
          <w:highlight w:val="yellow"/>
        </w:rPr>
        <w:t>fourfold increase</w:t>
      </w:r>
      <w:r w:rsidRPr="00A41F74">
        <w:rPr>
          <w:sz w:val="16"/>
          <w:highlight w:val="yellow"/>
        </w:rPr>
        <w:t xml:space="preserve"> </w:t>
      </w:r>
      <w:r w:rsidRPr="00A41F74">
        <w:rPr>
          <w:rStyle w:val="StyleUnderline"/>
          <w:highlight w:val="yellow"/>
        </w:rPr>
        <w:t xml:space="preserve">in markups since </w:t>
      </w:r>
      <w:r w:rsidRPr="00A41F74">
        <w:rPr>
          <w:rStyle w:val="Emphasis"/>
          <w:highlight w:val="yellow"/>
        </w:rPr>
        <w:t>1980</w:t>
      </w:r>
      <w:r w:rsidRPr="00A41F74">
        <w:rPr>
          <w:rStyle w:val="StyleUnderline"/>
          <w:highlight w:val="yellow"/>
        </w:rPr>
        <w:t xml:space="preserve"> and attribute this</w:t>
      </w:r>
      <w:r w:rsidRPr="00C00601">
        <w:rPr>
          <w:rStyle w:val="StyleUnderline"/>
        </w:rPr>
        <w:t xml:space="preserve"> rise </w:t>
      </w:r>
      <w:r w:rsidRPr="00A41F74">
        <w:rPr>
          <w:rStyle w:val="StyleUnderline"/>
          <w:highlight w:val="yellow"/>
        </w:rPr>
        <w:t xml:space="preserve">to </w:t>
      </w:r>
      <w:r w:rsidRPr="00A41F74">
        <w:rPr>
          <w:rStyle w:val="Emphasis"/>
          <w:highlight w:val="yellow"/>
        </w:rPr>
        <w:t>increased market power</w:t>
      </w:r>
      <w:r w:rsidRPr="00C00601">
        <w:rPr>
          <w:sz w:val="16"/>
        </w:rPr>
        <w:t xml:space="preserve">.57 Similarly, a </w:t>
      </w:r>
      <w:r w:rsidRPr="00C00601">
        <w:rPr>
          <w:rStyle w:val="StyleUnderline"/>
        </w:rPr>
        <w:t>recent article finds</w:t>
      </w:r>
      <w:r w:rsidRPr="00C00601">
        <w:rPr>
          <w:sz w:val="16"/>
        </w:rPr>
        <w:t xml:space="preserve"> that the </w:t>
      </w:r>
      <w:r w:rsidRPr="00C00601">
        <w:rPr>
          <w:rStyle w:val="Emphasis"/>
        </w:rPr>
        <w:t xml:space="preserve">economy-wide </w:t>
      </w:r>
      <w:r w:rsidRPr="00A41F74">
        <w:rPr>
          <w:rStyle w:val="Emphasis"/>
          <w:highlight w:val="yellow"/>
        </w:rPr>
        <w:t>increase</w:t>
      </w:r>
      <w:r w:rsidRPr="00A41F74">
        <w:rPr>
          <w:sz w:val="16"/>
          <w:highlight w:val="yellow"/>
        </w:rPr>
        <w:t xml:space="preserve"> </w:t>
      </w:r>
      <w:r w:rsidRPr="00A41F74">
        <w:rPr>
          <w:rStyle w:val="StyleUnderline"/>
          <w:highlight w:val="yellow"/>
        </w:rPr>
        <w:t>in</w:t>
      </w:r>
      <w:r w:rsidRPr="00C00601">
        <w:rPr>
          <w:rStyle w:val="StyleUnderline"/>
        </w:rPr>
        <w:t xml:space="preserve"> </w:t>
      </w:r>
      <w:r w:rsidRPr="00A41F74">
        <w:rPr>
          <w:rStyle w:val="StyleUnderline"/>
          <w:highlight w:val="yellow"/>
        </w:rPr>
        <w:t>concentration</w:t>
      </w:r>
      <w:r w:rsidRPr="00C00601">
        <w:rPr>
          <w:rStyle w:val="StyleUnderline"/>
        </w:rPr>
        <w:t xml:space="preserve"> has </w:t>
      </w:r>
      <w:r w:rsidRPr="00A41F74">
        <w:rPr>
          <w:rStyle w:val="StyleUnderline"/>
          <w:highlight w:val="yellow"/>
        </w:rPr>
        <w:t xml:space="preserve">contributed to </w:t>
      </w:r>
      <w:r w:rsidRPr="00A41F74">
        <w:rPr>
          <w:rStyle w:val="Emphasis"/>
          <w:highlight w:val="yellow"/>
        </w:rPr>
        <w:t>higher profit margins</w:t>
      </w:r>
      <w:r w:rsidRPr="00C00601">
        <w:rPr>
          <w:sz w:val="16"/>
        </w:rPr>
        <w:t xml:space="preserve">.58 In </w:t>
      </w:r>
      <w:r w:rsidRPr="00C00601">
        <w:rPr>
          <w:rStyle w:val="StyleUnderline"/>
        </w:rPr>
        <w:t xml:space="preserve">a </w:t>
      </w:r>
      <w:r w:rsidRPr="00C00601">
        <w:rPr>
          <w:rStyle w:val="Emphasis"/>
        </w:rPr>
        <w:t>meta-study</w:t>
      </w:r>
      <w:r w:rsidRPr="00C00601">
        <w:rPr>
          <w:sz w:val="16"/>
        </w:rPr>
        <w:t xml:space="preserve"> </w:t>
      </w:r>
      <w:r w:rsidRPr="00C00601">
        <w:rPr>
          <w:rStyle w:val="StyleUnderline"/>
        </w:rPr>
        <w:t>of analyses of concentration and price</w:t>
      </w:r>
      <w:r w:rsidRPr="00C00601">
        <w:rPr>
          <w:sz w:val="16"/>
        </w:rPr>
        <w:t xml:space="preserve">, Leonard </w:t>
      </w:r>
      <w:r w:rsidRPr="00C00601">
        <w:rPr>
          <w:rStyle w:val="StyleUnderline"/>
        </w:rPr>
        <w:t>Weiss</w:t>
      </w:r>
      <w:r w:rsidRPr="00C00601">
        <w:rPr>
          <w:sz w:val="16"/>
        </w:rPr>
        <w:t xml:space="preserve"> </w:t>
      </w:r>
      <w:r w:rsidRPr="00C00601">
        <w:rPr>
          <w:rStyle w:val="StyleUnderline"/>
        </w:rPr>
        <w:t>found</w:t>
      </w:r>
      <w:r w:rsidRPr="00C00601">
        <w:rPr>
          <w:sz w:val="16"/>
        </w:rPr>
        <w:t xml:space="preserve"> the </w:t>
      </w:r>
      <w:r w:rsidRPr="00C00601">
        <w:rPr>
          <w:rStyle w:val="Emphasis"/>
        </w:rPr>
        <w:t xml:space="preserve">positive </w:t>
      </w:r>
      <w:r w:rsidRPr="00A41F74">
        <w:rPr>
          <w:rStyle w:val="Emphasis"/>
          <w:highlight w:val="yellow"/>
        </w:rPr>
        <w:t>correlation</w:t>
      </w:r>
      <w:r w:rsidRPr="00A41F74">
        <w:rPr>
          <w:sz w:val="16"/>
          <w:highlight w:val="yellow"/>
        </w:rPr>
        <w:t xml:space="preserve"> </w:t>
      </w:r>
      <w:r w:rsidRPr="00A41F74">
        <w:rPr>
          <w:rStyle w:val="StyleUnderline"/>
          <w:highlight w:val="yellow"/>
        </w:rPr>
        <w:t>between</w:t>
      </w:r>
      <w:r w:rsidRPr="00A41F74">
        <w:rPr>
          <w:sz w:val="16"/>
          <w:highlight w:val="yellow"/>
        </w:rPr>
        <w:t xml:space="preserve"> </w:t>
      </w:r>
      <w:r w:rsidRPr="00A41F74">
        <w:rPr>
          <w:rStyle w:val="StyleUnderline"/>
          <w:highlight w:val="yellow"/>
        </w:rPr>
        <w:t>concentration and price</w:t>
      </w:r>
      <w:r w:rsidRPr="00C00601">
        <w:rPr>
          <w:rStyle w:val="StyleUnderline"/>
        </w:rPr>
        <w:t xml:space="preserve"> to be</w:t>
      </w:r>
      <w:r w:rsidRPr="00C00601">
        <w:rPr>
          <w:sz w:val="16"/>
        </w:rPr>
        <w:t xml:space="preserve"> “</w:t>
      </w:r>
      <w:r w:rsidRPr="00A41F74">
        <w:rPr>
          <w:rStyle w:val="Emphasis"/>
          <w:highlight w:val="yellow"/>
        </w:rPr>
        <w:t>overwhelming</w:t>
      </w:r>
      <w:r w:rsidRPr="00C00601">
        <w:rPr>
          <w:sz w:val="16"/>
        </w:rPr>
        <w:t xml:space="preserve">.”59 More recently, based on a </w:t>
      </w:r>
      <w:r w:rsidRPr="00C00601">
        <w:rPr>
          <w:rStyle w:val="StyleUnderline"/>
        </w:rPr>
        <w:t>review of</w:t>
      </w:r>
      <w:r w:rsidRPr="00C00601">
        <w:rPr>
          <w:sz w:val="16"/>
        </w:rPr>
        <w:t xml:space="preserve"> the </w:t>
      </w:r>
      <w:r w:rsidRPr="00C00601">
        <w:rPr>
          <w:rStyle w:val="Emphasis"/>
        </w:rPr>
        <w:t>empirical literature</w:t>
      </w:r>
      <w:r w:rsidRPr="00C00601">
        <w:rPr>
          <w:sz w:val="16"/>
        </w:rPr>
        <w:t xml:space="preserve">, Herbert Hovenkamp and Carl Shapiro </w:t>
      </w:r>
      <w:r w:rsidRPr="00C00601">
        <w:rPr>
          <w:rStyle w:val="StyleUnderline"/>
        </w:rPr>
        <w:t>concluded</w:t>
      </w:r>
      <w:r w:rsidRPr="00C00601">
        <w:rPr>
          <w:sz w:val="16"/>
        </w:rPr>
        <w:t>, “[</w:t>
      </w:r>
      <w:r w:rsidRPr="00C00601">
        <w:rPr>
          <w:rStyle w:val="StyleUnderline"/>
        </w:rPr>
        <w:t>C]oncentrated industries</w:t>
      </w:r>
      <w:r w:rsidRPr="00C00601">
        <w:rPr>
          <w:sz w:val="16"/>
        </w:rPr>
        <w:t xml:space="preserve"> </w:t>
      </w:r>
      <w:r w:rsidRPr="00C00601">
        <w:rPr>
          <w:rStyle w:val="StyleUnderline"/>
        </w:rPr>
        <w:t xml:space="preserve">tend to </w:t>
      </w:r>
      <w:r w:rsidRPr="00C00601">
        <w:rPr>
          <w:rStyle w:val="Emphasis"/>
        </w:rPr>
        <w:t>perform poorly</w:t>
      </w:r>
      <w:r w:rsidRPr="00C00601">
        <w:rPr>
          <w:sz w:val="16"/>
        </w:rPr>
        <w:t xml:space="preserve"> </w:t>
      </w:r>
      <w:r w:rsidRPr="00C00601">
        <w:rPr>
          <w:rStyle w:val="StyleUnderline"/>
        </w:rPr>
        <w:t xml:space="preserve">in serving consumers, as they displayed </w:t>
      </w:r>
      <w:r w:rsidRPr="00C00601">
        <w:rPr>
          <w:rStyle w:val="Emphasis"/>
        </w:rPr>
        <w:t>higher prices</w:t>
      </w:r>
      <w:r w:rsidRPr="00C00601">
        <w:rPr>
          <w:sz w:val="16"/>
        </w:rPr>
        <w:t xml:space="preserve">, </w:t>
      </w:r>
      <w:r w:rsidRPr="00C00601">
        <w:rPr>
          <w:rStyle w:val="StyleUnderline"/>
        </w:rPr>
        <w:t xml:space="preserve">higher price/cost margins, and </w:t>
      </w:r>
      <w:r w:rsidRPr="00C00601">
        <w:rPr>
          <w:rStyle w:val="Emphasis"/>
        </w:rPr>
        <w:t>higher profits</w:t>
      </w:r>
      <w:r w:rsidRPr="00C00601">
        <w:rPr>
          <w:sz w:val="16"/>
        </w:rPr>
        <w:t xml:space="preserve"> </w:t>
      </w:r>
      <w:r w:rsidRPr="00C00601">
        <w:rPr>
          <w:rStyle w:val="StyleUnderline"/>
        </w:rPr>
        <w:t>than less concentrated industries</w:t>
      </w:r>
      <w:r w:rsidRPr="00C00601">
        <w:rPr>
          <w:sz w:val="16"/>
        </w:rPr>
        <w:t>.”60</w:t>
      </w:r>
    </w:p>
    <w:p w14:paraId="6FC4E216" w14:textId="77777777" w:rsidR="00C10B8A" w:rsidRPr="00C00601" w:rsidRDefault="00C10B8A" w:rsidP="00C10B8A">
      <w:pPr>
        <w:rPr>
          <w:sz w:val="16"/>
        </w:rPr>
      </w:pPr>
      <w:r w:rsidRPr="00C00601">
        <w:rPr>
          <w:sz w:val="16"/>
        </w:rPr>
        <w:t xml:space="preserve">The empirical literature has found that </w:t>
      </w:r>
      <w:r w:rsidRPr="00A41F74">
        <w:rPr>
          <w:rStyle w:val="StyleUnderline"/>
          <w:highlight w:val="yellow"/>
        </w:rPr>
        <w:t>mergers</w:t>
      </w:r>
      <w:r w:rsidRPr="00C00601">
        <w:rPr>
          <w:sz w:val="16"/>
        </w:rPr>
        <w:t xml:space="preserve"> generally </w:t>
      </w:r>
      <w:r w:rsidRPr="00A41F74">
        <w:rPr>
          <w:rStyle w:val="Emphasis"/>
          <w:highlight w:val="yellow"/>
        </w:rPr>
        <w:t>failed</w:t>
      </w:r>
      <w:r w:rsidRPr="00A41F74">
        <w:rPr>
          <w:sz w:val="16"/>
          <w:highlight w:val="yellow"/>
        </w:rPr>
        <w:t xml:space="preserve"> </w:t>
      </w:r>
      <w:r w:rsidRPr="00A41F74">
        <w:rPr>
          <w:rStyle w:val="StyleUnderline"/>
          <w:highlight w:val="yellow"/>
        </w:rPr>
        <w:t>to yield</w:t>
      </w:r>
      <w:r w:rsidRPr="00C00601">
        <w:rPr>
          <w:sz w:val="16"/>
        </w:rPr>
        <w:t xml:space="preserve"> their </w:t>
      </w:r>
      <w:r w:rsidRPr="00C00601">
        <w:rPr>
          <w:rStyle w:val="Emphasis"/>
        </w:rPr>
        <w:t xml:space="preserve">promised </w:t>
      </w:r>
      <w:r w:rsidRPr="00A41F74">
        <w:rPr>
          <w:rStyle w:val="Emphasis"/>
          <w:highlight w:val="yellow"/>
        </w:rPr>
        <w:t>efficiencies</w:t>
      </w:r>
      <w:r w:rsidRPr="00C00601">
        <w:rPr>
          <w:sz w:val="16"/>
        </w:rPr>
        <w:t xml:space="preserve">. In a major 1987 study, </w:t>
      </w:r>
      <w:r w:rsidRPr="00C00601">
        <w:rPr>
          <w:rStyle w:val="Emphasis"/>
        </w:rPr>
        <w:t>economists</w:t>
      </w:r>
      <w:r w:rsidRPr="00C00601">
        <w:rPr>
          <w:sz w:val="16"/>
        </w:rPr>
        <w:t xml:space="preserve"> David Ravenscraft and Frederic Scherer </w:t>
      </w:r>
      <w:r w:rsidRPr="00C00601">
        <w:rPr>
          <w:rStyle w:val="StyleUnderline"/>
        </w:rPr>
        <w:t>found</w:t>
      </w:r>
      <w:r w:rsidRPr="00C00601">
        <w:rPr>
          <w:sz w:val="16"/>
        </w:rPr>
        <w:t xml:space="preserve"> that </w:t>
      </w:r>
      <w:r w:rsidRPr="00C00601">
        <w:rPr>
          <w:rStyle w:val="StyleUnderline"/>
        </w:rPr>
        <w:t>mergers</w:t>
      </w:r>
      <w:r w:rsidRPr="00C00601">
        <w:rPr>
          <w:sz w:val="16"/>
        </w:rPr>
        <w:t xml:space="preserve"> generally </w:t>
      </w:r>
      <w:r w:rsidRPr="00C00601">
        <w:rPr>
          <w:rStyle w:val="StyleUnderline"/>
        </w:rPr>
        <w:t xml:space="preserve">were </w:t>
      </w:r>
      <w:r w:rsidRPr="00C00601">
        <w:rPr>
          <w:rStyle w:val="Emphasis"/>
        </w:rPr>
        <w:t>not efficiency enhancing</w:t>
      </w:r>
      <w:r w:rsidRPr="00C00601">
        <w:rPr>
          <w:sz w:val="16"/>
        </w:rPr>
        <w:t xml:space="preserve"> </w:t>
      </w:r>
      <w:r w:rsidRPr="00C00601">
        <w:rPr>
          <w:rStyle w:val="StyleUnderline"/>
        </w:rPr>
        <w:t>and</w:t>
      </w:r>
      <w:r w:rsidRPr="00C00601">
        <w:rPr>
          <w:sz w:val="16"/>
        </w:rPr>
        <w:t xml:space="preserve"> indeed often </w:t>
      </w:r>
      <w:r w:rsidRPr="00C00601">
        <w:rPr>
          <w:rStyle w:val="StyleUnderline"/>
        </w:rPr>
        <w:t>produced inefficiencies</w:t>
      </w:r>
      <w:r w:rsidRPr="00C00601">
        <w:rPr>
          <w:sz w:val="16"/>
        </w:rPr>
        <w:t xml:space="preserve">.61 Other </w:t>
      </w:r>
      <w:r w:rsidRPr="00C00601">
        <w:rPr>
          <w:rStyle w:val="Emphasis"/>
        </w:rPr>
        <w:t>research</w:t>
      </w:r>
      <w:r w:rsidRPr="00C00601">
        <w:rPr>
          <w:sz w:val="16"/>
        </w:rPr>
        <w:t xml:space="preserve"> since then </w:t>
      </w:r>
      <w:r w:rsidRPr="00C00601">
        <w:rPr>
          <w:rStyle w:val="StyleUnderline"/>
        </w:rPr>
        <w:t>has</w:t>
      </w:r>
      <w:r w:rsidRPr="00C00601">
        <w:rPr>
          <w:sz w:val="16"/>
        </w:rPr>
        <w:t xml:space="preserve"> generally </w:t>
      </w:r>
      <w:r w:rsidRPr="00C00601">
        <w:rPr>
          <w:rStyle w:val="StyleUnderline"/>
        </w:rPr>
        <w:t xml:space="preserve">been </w:t>
      </w:r>
      <w:r w:rsidRPr="00C00601">
        <w:rPr>
          <w:rStyle w:val="Emphasis"/>
        </w:rPr>
        <w:t>in line</w:t>
      </w:r>
      <w:r w:rsidRPr="00C00601">
        <w:rPr>
          <w:sz w:val="16"/>
        </w:rPr>
        <w:t xml:space="preserve"> </w:t>
      </w:r>
      <w:r w:rsidRPr="00C00601">
        <w:rPr>
          <w:rStyle w:val="StyleUnderline"/>
        </w:rPr>
        <w:t>with</w:t>
      </w:r>
      <w:r w:rsidRPr="00C00601">
        <w:rPr>
          <w:sz w:val="16"/>
        </w:rPr>
        <w:t xml:space="preserve"> their </w:t>
      </w:r>
      <w:r w:rsidRPr="00C00601">
        <w:rPr>
          <w:rStyle w:val="StyleUnderline"/>
        </w:rPr>
        <w:t>findings</w:t>
      </w:r>
      <w:r w:rsidRPr="00C00601">
        <w:rPr>
          <w:sz w:val="16"/>
        </w:rPr>
        <w:t xml:space="preserve">. The </w:t>
      </w:r>
      <w:r w:rsidRPr="00A41F74">
        <w:rPr>
          <w:rStyle w:val="StyleUnderline"/>
          <w:highlight w:val="yellow"/>
        </w:rPr>
        <w:t>study</w:t>
      </w:r>
      <w:r w:rsidRPr="00C00601">
        <w:rPr>
          <w:rStyle w:val="StyleUnderline"/>
        </w:rPr>
        <w:t xml:space="preserve"> on mergers and acquisitions </w:t>
      </w:r>
      <w:r w:rsidRPr="00A41F74">
        <w:rPr>
          <w:rStyle w:val="StyleUnderline"/>
          <w:highlight w:val="yellow"/>
        </w:rPr>
        <w:t>in manufacturing</w:t>
      </w:r>
      <w:r w:rsidRPr="00C00601">
        <w:rPr>
          <w:sz w:val="16"/>
        </w:rPr>
        <w:t xml:space="preserve">, noted above, </w:t>
      </w:r>
      <w:r w:rsidRPr="00A41F74">
        <w:rPr>
          <w:rStyle w:val="StyleUnderline"/>
          <w:highlight w:val="yellow"/>
        </w:rPr>
        <w:t>found</w:t>
      </w:r>
      <w:r w:rsidRPr="00C00601">
        <w:rPr>
          <w:sz w:val="16"/>
        </w:rPr>
        <w:t xml:space="preserve"> that these </w:t>
      </w:r>
      <w:r w:rsidRPr="00A41F74">
        <w:rPr>
          <w:rStyle w:val="StyleUnderline"/>
          <w:highlight w:val="yellow"/>
        </w:rPr>
        <w:t>transactions</w:t>
      </w:r>
      <w:r w:rsidRPr="00C00601">
        <w:rPr>
          <w:sz w:val="16"/>
        </w:rPr>
        <w:t xml:space="preserve"> typically </w:t>
      </w:r>
      <w:r w:rsidRPr="00A41F74">
        <w:rPr>
          <w:rStyle w:val="Emphasis"/>
          <w:highlight w:val="yellow"/>
        </w:rPr>
        <w:t>did not lead</w:t>
      </w:r>
      <w:r w:rsidRPr="00A41F74">
        <w:rPr>
          <w:sz w:val="16"/>
          <w:highlight w:val="yellow"/>
        </w:rPr>
        <w:t xml:space="preserve"> </w:t>
      </w:r>
      <w:r w:rsidRPr="00A41F74">
        <w:rPr>
          <w:rStyle w:val="StyleUnderline"/>
          <w:highlight w:val="yellow"/>
        </w:rPr>
        <w:t>to</w:t>
      </w:r>
      <w:r w:rsidRPr="00C00601">
        <w:rPr>
          <w:sz w:val="16"/>
        </w:rPr>
        <w:t xml:space="preserve"> plant- or firm-level </w:t>
      </w:r>
      <w:r w:rsidRPr="00A41F74">
        <w:rPr>
          <w:rStyle w:val="StyleUnderline"/>
          <w:highlight w:val="yellow"/>
        </w:rPr>
        <w:t>improvements</w:t>
      </w:r>
      <w:r w:rsidRPr="00C00601">
        <w:rPr>
          <w:sz w:val="16"/>
        </w:rPr>
        <w:t xml:space="preserve"> in efficiency.62 In the merger retrospectives he reviewed, John Kwoka found little evidence of firm efficiency improvements from consolidation.63 </w:t>
      </w:r>
      <w:r w:rsidRPr="00C00601">
        <w:rPr>
          <w:rStyle w:val="StyleUnderline"/>
        </w:rPr>
        <w:t>Examining</w:t>
      </w:r>
      <w:r w:rsidRPr="00C00601">
        <w:rPr>
          <w:sz w:val="16"/>
        </w:rPr>
        <w:t xml:space="preserve"> the </w:t>
      </w:r>
      <w:r w:rsidRPr="00C00601">
        <w:rPr>
          <w:rStyle w:val="Emphasis"/>
        </w:rPr>
        <w:t>empirical research</w:t>
      </w:r>
      <w:r w:rsidRPr="00C00601">
        <w:rPr>
          <w:sz w:val="16"/>
        </w:rPr>
        <w:t xml:space="preserve"> </w:t>
      </w:r>
      <w:r w:rsidRPr="00C00601">
        <w:rPr>
          <w:rStyle w:val="StyleUnderline"/>
        </w:rPr>
        <w:t>on corporate</w:t>
      </w:r>
      <w:r w:rsidRPr="00C00601">
        <w:rPr>
          <w:sz w:val="16"/>
        </w:rPr>
        <w:t xml:space="preserve"> mergers, </w:t>
      </w:r>
      <w:r w:rsidRPr="00C00601">
        <w:rPr>
          <w:rStyle w:val="Emphasis"/>
        </w:rPr>
        <w:t>economist</w:t>
      </w:r>
      <w:r w:rsidRPr="00C00601">
        <w:rPr>
          <w:sz w:val="16"/>
        </w:rPr>
        <w:t xml:space="preserve"> Melissa Schilling </w:t>
      </w:r>
      <w:r w:rsidRPr="00C00601">
        <w:rPr>
          <w:rStyle w:val="StyleUnderline"/>
        </w:rPr>
        <w:t xml:space="preserve">wrote, “A </w:t>
      </w:r>
      <w:r w:rsidRPr="00C00601">
        <w:rPr>
          <w:rStyle w:val="Emphasis"/>
        </w:rPr>
        <w:t>considerable body</w:t>
      </w:r>
      <w:r w:rsidRPr="00C00601">
        <w:rPr>
          <w:sz w:val="16"/>
        </w:rPr>
        <w:t xml:space="preserve"> </w:t>
      </w:r>
      <w:r w:rsidRPr="00C00601">
        <w:rPr>
          <w:rStyle w:val="StyleUnderline"/>
        </w:rPr>
        <w:t>of research concludes</w:t>
      </w:r>
      <w:r w:rsidRPr="00C00601">
        <w:rPr>
          <w:sz w:val="16"/>
        </w:rPr>
        <w:t xml:space="preserve"> that </w:t>
      </w:r>
      <w:r w:rsidRPr="00C00601">
        <w:rPr>
          <w:rStyle w:val="StyleUnderline"/>
        </w:rPr>
        <w:t xml:space="preserve">most mergers </w:t>
      </w:r>
      <w:r w:rsidRPr="00C00601">
        <w:rPr>
          <w:rStyle w:val="Emphasis"/>
        </w:rPr>
        <w:t>do not create</w:t>
      </w:r>
      <w:r w:rsidRPr="00C00601">
        <w:rPr>
          <w:sz w:val="16"/>
        </w:rPr>
        <w:t xml:space="preserve"> </w:t>
      </w:r>
      <w:r w:rsidRPr="00C00601">
        <w:rPr>
          <w:rStyle w:val="StyleUnderline"/>
        </w:rPr>
        <w:t>value for anyone</w:t>
      </w:r>
      <w:r w:rsidRPr="00C00601">
        <w:rPr>
          <w:sz w:val="16"/>
        </w:rPr>
        <w:t>, except perhaps the investment bankers that negotiated the deal.”64</w:t>
      </w:r>
    </w:p>
    <w:p w14:paraId="6F226B36" w14:textId="77777777" w:rsidR="00C10B8A" w:rsidRPr="00C00601" w:rsidRDefault="00C10B8A" w:rsidP="00C10B8A">
      <w:pPr>
        <w:rPr>
          <w:sz w:val="16"/>
        </w:rPr>
      </w:pPr>
      <w:r w:rsidRPr="00C00601">
        <w:rPr>
          <w:sz w:val="16"/>
        </w:rPr>
        <w:t xml:space="preserve">2. Predatory Pricing. </w:t>
      </w:r>
      <w:r w:rsidRPr="00C00601">
        <w:rPr>
          <w:rStyle w:val="Emphasis"/>
        </w:rPr>
        <w:t>Empirical evidence</w:t>
      </w:r>
      <w:r w:rsidRPr="00C00601">
        <w:rPr>
          <w:sz w:val="16"/>
        </w:rPr>
        <w:t xml:space="preserve"> </w:t>
      </w:r>
      <w:r w:rsidRPr="00C00601">
        <w:rPr>
          <w:rStyle w:val="StyleUnderline"/>
        </w:rPr>
        <w:t>has found</w:t>
      </w:r>
      <w:r w:rsidRPr="00C00601">
        <w:rPr>
          <w:sz w:val="16"/>
        </w:rPr>
        <w:t xml:space="preserve"> that </w:t>
      </w:r>
      <w:r w:rsidRPr="00C00601">
        <w:rPr>
          <w:rStyle w:val="StyleUnderline"/>
        </w:rPr>
        <w:t>dominant firms</w:t>
      </w:r>
      <w:r w:rsidRPr="00C00601">
        <w:rPr>
          <w:sz w:val="16"/>
        </w:rPr>
        <w:t xml:space="preserve"> have </w:t>
      </w:r>
      <w:r w:rsidRPr="00C00601">
        <w:rPr>
          <w:rStyle w:val="StyleUnderline"/>
        </w:rPr>
        <w:t xml:space="preserve">engaged in </w:t>
      </w:r>
      <w:r w:rsidRPr="00C00601">
        <w:rPr>
          <w:rStyle w:val="Emphasis"/>
        </w:rPr>
        <w:t>predatory pricing</w:t>
      </w:r>
      <w:r w:rsidRPr="00C00601">
        <w:rPr>
          <w:sz w:val="16"/>
        </w:rPr>
        <w:t xml:space="preserve">. </w:t>
      </w:r>
      <w:r w:rsidRPr="00C00601">
        <w:rPr>
          <w:rStyle w:val="StyleUnderline"/>
        </w:rPr>
        <w:t>They</w:t>
      </w:r>
      <w:r w:rsidRPr="00C00601">
        <w:rPr>
          <w:sz w:val="16"/>
        </w:rPr>
        <w:t xml:space="preserve"> have </w:t>
      </w:r>
      <w:r w:rsidRPr="00C00601">
        <w:rPr>
          <w:rStyle w:val="StyleUnderline"/>
        </w:rPr>
        <w:t>used</w:t>
      </w:r>
      <w:r w:rsidRPr="00C00601">
        <w:rPr>
          <w:sz w:val="16"/>
        </w:rPr>
        <w:t xml:space="preserve"> </w:t>
      </w:r>
      <w:r w:rsidRPr="00C00601">
        <w:rPr>
          <w:rStyle w:val="StyleUnderline"/>
        </w:rPr>
        <w:t xml:space="preserve">temporary </w:t>
      </w:r>
      <w:r w:rsidRPr="00A41F74">
        <w:rPr>
          <w:rStyle w:val="Emphasis"/>
          <w:highlight w:val="yellow"/>
        </w:rPr>
        <w:t>below-cost pricing</w:t>
      </w:r>
      <w:r w:rsidRPr="00A41F74">
        <w:rPr>
          <w:sz w:val="16"/>
          <w:highlight w:val="yellow"/>
        </w:rPr>
        <w:t xml:space="preserve"> </w:t>
      </w:r>
      <w:r w:rsidRPr="00C00601">
        <w:rPr>
          <w:rStyle w:val="StyleUnderline"/>
        </w:rPr>
        <w:t xml:space="preserve">to </w:t>
      </w:r>
      <w:r w:rsidRPr="00A41F74">
        <w:rPr>
          <w:rStyle w:val="Emphasis"/>
          <w:highlight w:val="yellow"/>
        </w:rPr>
        <w:t>eliminate</w:t>
      </w:r>
      <w:r w:rsidRPr="00C00601">
        <w:rPr>
          <w:sz w:val="16"/>
        </w:rPr>
        <w:t xml:space="preserve"> or discipline </w:t>
      </w:r>
      <w:r w:rsidRPr="00A41F74">
        <w:rPr>
          <w:rStyle w:val="Emphasis"/>
          <w:highlight w:val="yellow"/>
        </w:rPr>
        <w:t>rivals</w:t>
      </w:r>
      <w:r w:rsidRPr="00C00601">
        <w:rPr>
          <w:sz w:val="16"/>
        </w:rPr>
        <w:t xml:space="preserve"> </w:t>
      </w:r>
      <w:r w:rsidRPr="00C00601">
        <w:rPr>
          <w:rStyle w:val="StyleUnderline"/>
        </w:rPr>
        <w:t xml:space="preserve">and protect their own </w:t>
      </w:r>
      <w:r w:rsidRPr="00C00601">
        <w:rPr>
          <w:rStyle w:val="Emphasis"/>
        </w:rPr>
        <w:t>market power</w:t>
      </w:r>
      <w:r w:rsidRPr="00C00601">
        <w:rPr>
          <w:sz w:val="16"/>
        </w:rPr>
        <w:t xml:space="preserve">. </w:t>
      </w:r>
      <w:r w:rsidRPr="00C00601">
        <w:rPr>
          <w:rStyle w:val="StyleUnderline"/>
        </w:rPr>
        <w:t>Economists</w:t>
      </w:r>
      <w:r w:rsidRPr="00C00601">
        <w:rPr>
          <w:sz w:val="16"/>
        </w:rPr>
        <w:t xml:space="preserve"> have </w:t>
      </w:r>
      <w:r w:rsidRPr="00A41F74">
        <w:rPr>
          <w:rStyle w:val="StyleUnderline"/>
          <w:highlight w:val="yellow"/>
        </w:rPr>
        <w:t>documented</w:t>
      </w:r>
      <w:r w:rsidRPr="00C00601">
        <w:rPr>
          <w:rStyle w:val="StyleUnderline"/>
        </w:rPr>
        <w:t xml:space="preserve"> this</w:t>
      </w:r>
      <w:r w:rsidRPr="00C00601">
        <w:rPr>
          <w:sz w:val="16"/>
        </w:rPr>
        <w:t xml:space="preserve"> conduct </w:t>
      </w:r>
      <w:r w:rsidRPr="00A41F74">
        <w:rPr>
          <w:rStyle w:val="StyleUnderline"/>
          <w:highlight w:val="yellow"/>
        </w:rPr>
        <w:t>in</w:t>
      </w:r>
      <w:r w:rsidRPr="00A41F74">
        <w:rPr>
          <w:sz w:val="16"/>
          <w:highlight w:val="yellow"/>
        </w:rPr>
        <w:t xml:space="preserve"> </w:t>
      </w:r>
      <w:r w:rsidRPr="00A41F74">
        <w:rPr>
          <w:rStyle w:val="Emphasis"/>
          <w:highlight w:val="yellow"/>
        </w:rPr>
        <w:t>many industries</w:t>
      </w:r>
      <w:r w:rsidRPr="00C00601">
        <w:rPr>
          <w:sz w:val="16"/>
        </w:rPr>
        <w:t xml:space="preserve">, </w:t>
      </w:r>
      <w:r w:rsidRPr="00C00601">
        <w:rPr>
          <w:rStyle w:val="StyleUnderline"/>
        </w:rPr>
        <w:t>including</w:t>
      </w:r>
      <w:r w:rsidRPr="00C00601">
        <w:rPr>
          <w:sz w:val="16"/>
        </w:rPr>
        <w:t xml:space="preserve"> </w:t>
      </w:r>
      <w:r w:rsidRPr="00C00601">
        <w:rPr>
          <w:rStyle w:val="Emphasis"/>
        </w:rPr>
        <w:t>airlines</w:t>
      </w:r>
      <w:r w:rsidRPr="00C00601">
        <w:rPr>
          <w:sz w:val="16"/>
        </w:rPr>
        <w:t xml:space="preserve">, </w:t>
      </w:r>
      <w:r w:rsidRPr="00C00601">
        <w:rPr>
          <w:rStyle w:val="Emphasis"/>
        </w:rPr>
        <w:t>coffee</w:t>
      </w:r>
      <w:r w:rsidRPr="00C00601">
        <w:rPr>
          <w:sz w:val="16"/>
        </w:rPr>
        <w:t xml:space="preserve">, </w:t>
      </w:r>
      <w:r w:rsidRPr="00C00601">
        <w:rPr>
          <w:rStyle w:val="Emphasis"/>
        </w:rPr>
        <w:t>ocean shipping</w:t>
      </w:r>
      <w:r w:rsidRPr="00C00601">
        <w:rPr>
          <w:sz w:val="16"/>
        </w:rPr>
        <w:t xml:space="preserve">, </w:t>
      </w:r>
      <w:r w:rsidRPr="00C00601">
        <w:rPr>
          <w:rStyle w:val="Emphasis"/>
        </w:rPr>
        <w:t>telecommunications</w:t>
      </w:r>
      <w:r w:rsidRPr="00C00601">
        <w:rPr>
          <w:sz w:val="16"/>
        </w:rPr>
        <w:t xml:space="preserve">, </w:t>
      </w:r>
      <w:r w:rsidRPr="00C00601">
        <w:rPr>
          <w:rStyle w:val="StyleUnderline"/>
        </w:rPr>
        <w:t>and</w:t>
      </w:r>
      <w:r w:rsidRPr="00C00601">
        <w:rPr>
          <w:sz w:val="16"/>
        </w:rPr>
        <w:t xml:space="preserve"> </w:t>
      </w:r>
      <w:r w:rsidRPr="00C00601">
        <w:rPr>
          <w:rStyle w:val="Emphasis"/>
        </w:rPr>
        <w:t>tobacco</w:t>
      </w:r>
      <w:r w:rsidRPr="00C00601">
        <w:rPr>
          <w:sz w:val="16"/>
        </w:rPr>
        <w:t>.65 The airline and tobacco studies deserve special attention.</w:t>
      </w:r>
    </w:p>
    <w:p w14:paraId="1677F553" w14:textId="77777777" w:rsidR="00C10B8A" w:rsidRDefault="00C10B8A" w:rsidP="00C10B8A">
      <w:pPr>
        <w:rPr>
          <w:rStyle w:val="Emphasis"/>
        </w:rPr>
      </w:pPr>
      <w:r w:rsidRPr="00C00601">
        <w:rPr>
          <w:rStyle w:val="Emphasis"/>
        </w:rPr>
        <w:t xml:space="preserve">Multiple </w:t>
      </w:r>
      <w:r w:rsidRPr="00A41F74">
        <w:rPr>
          <w:rStyle w:val="Emphasis"/>
          <w:highlight w:val="yellow"/>
        </w:rPr>
        <w:t>airlines</w:t>
      </w:r>
      <w:r w:rsidRPr="00C00601">
        <w:rPr>
          <w:sz w:val="16"/>
        </w:rPr>
        <w:t xml:space="preserve"> have </w:t>
      </w:r>
      <w:r w:rsidRPr="00C00601">
        <w:rPr>
          <w:rStyle w:val="StyleUnderline"/>
        </w:rPr>
        <w:t>resorted to aggressive</w:t>
      </w:r>
      <w:r w:rsidRPr="00C00601">
        <w:rPr>
          <w:sz w:val="16"/>
        </w:rPr>
        <w:t xml:space="preserve">, </w:t>
      </w:r>
      <w:r w:rsidRPr="00C00601">
        <w:rPr>
          <w:rStyle w:val="StyleUnderline"/>
        </w:rPr>
        <w:t xml:space="preserve">below-cost pricing to </w:t>
      </w:r>
      <w:r w:rsidRPr="00A41F74">
        <w:rPr>
          <w:rStyle w:val="StyleUnderline"/>
          <w:highlight w:val="yellow"/>
        </w:rPr>
        <w:t>protect</w:t>
      </w:r>
      <w:r w:rsidRPr="00C00601">
        <w:rPr>
          <w:sz w:val="16"/>
        </w:rPr>
        <w:t xml:space="preserve"> their </w:t>
      </w:r>
      <w:r w:rsidRPr="00A41F74">
        <w:rPr>
          <w:rStyle w:val="Emphasis"/>
          <w:highlight w:val="yellow"/>
        </w:rPr>
        <w:t>hub dominance</w:t>
      </w:r>
      <w:r w:rsidRPr="00C00601">
        <w:rPr>
          <w:sz w:val="16"/>
        </w:rPr>
        <w:t xml:space="preserve">. </w:t>
      </w:r>
      <w:r w:rsidRPr="00A41F74">
        <w:rPr>
          <w:rStyle w:val="StyleUnderline"/>
          <w:highlight w:val="yellow"/>
        </w:rPr>
        <w:t>In response to</w:t>
      </w:r>
      <w:r w:rsidRPr="00A41F74">
        <w:rPr>
          <w:sz w:val="16"/>
          <w:highlight w:val="yellow"/>
        </w:rPr>
        <w:t xml:space="preserve"> </w:t>
      </w:r>
      <w:r w:rsidRPr="00C00601">
        <w:rPr>
          <w:rStyle w:val="Emphasis"/>
        </w:rPr>
        <w:t xml:space="preserve">limited </w:t>
      </w:r>
      <w:r w:rsidRPr="00A41F74">
        <w:rPr>
          <w:rStyle w:val="Emphasis"/>
          <w:highlight w:val="yellow"/>
        </w:rPr>
        <w:t>entry</w:t>
      </w:r>
      <w:r w:rsidRPr="00C00601">
        <w:rPr>
          <w:sz w:val="16"/>
        </w:rPr>
        <w:t xml:space="preserve"> </w:t>
      </w:r>
      <w:r w:rsidRPr="00C00601">
        <w:rPr>
          <w:rStyle w:val="StyleUnderline"/>
        </w:rPr>
        <w:t>by rivals</w:t>
      </w:r>
      <w:r w:rsidRPr="00C00601">
        <w:rPr>
          <w:sz w:val="16"/>
        </w:rPr>
        <w:t xml:space="preserve">, certain </w:t>
      </w:r>
      <w:r w:rsidRPr="00C00601">
        <w:rPr>
          <w:rStyle w:val="StyleUnderline"/>
        </w:rPr>
        <w:t xml:space="preserve">dominant hub </w:t>
      </w:r>
      <w:r w:rsidRPr="00A41F74">
        <w:rPr>
          <w:rStyle w:val="StyleUnderline"/>
          <w:highlight w:val="yellow"/>
        </w:rPr>
        <w:t>carriers</w:t>
      </w:r>
      <w:r w:rsidRPr="00C00601">
        <w:rPr>
          <w:sz w:val="16"/>
        </w:rPr>
        <w:t xml:space="preserve"> have </w:t>
      </w:r>
      <w:r w:rsidRPr="00C00601">
        <w:rPr>
          <w:rStyle w:val="Emphasis"/>
        </w:rPr>
        <w:t xml:space="preserve">dramatically </w:t>
      </w:r>
      <w:r w:rsidRPr="00A41F74">
        <w:rPr>
          <w:rStyle w:val="Emphasis"/>
          <w:highlight w:val="yellow"/>
        </w:rPr>
        <w:t>expanded</w:t>
      </w:r>
      <w:r w:rsidRPr="00A41F74">
        <w:rPr>
          <w:sz w:val="16"/>
          <w:highlight w:val="yellow"/>
        </w:rPr>
        <w:t xml:space="preserve"> </w:t>
      </w:r>
      <w:r w:rsidRPr="00A41F74">
        <w:rPr>
          <w:rStyle w:val="StyleUnderline"/>
          <w:highlight w:val="yellow"/>
        </w:rPr>
        <w:t>seat</w:t>
      </w:r>
      <w:r w:rsidRPr="00C00601">
        <w:rPr>
          <w:rStyle w:val="StyleUnderline"/>
        </w:rPr>
        <w:t xml:space="preserve"> capacity </w:t>
      </w:r>
      <w:r w:rsidRPr="00A41F74">
        <w:rPr>
          <w:rStyle w:val="StyleUnderline"/>
          <w:highlight w:val="yellow"/>
        </w:rPr>
        <w:t xml:space="preserve">and </w:t>
      </w:r>
      <w:r w:rsidRPr="00A41F74">
        <w:rPr>
          <w:rStyle w:val="Emphasis"/>
          <w:highlight w:val="yellow"/>
        </w:rPr>
        <w:t>slashed fares</w:t>
      </w:r>
    </w:p>
    <w:p w14:paraId="130B2AA0" w14:textId="77777777" w:rsidR="00C10B8A" w:rsidRDefault="00C10B8A" w:rsidP="00C10B8A">
      <w:pPr>
        <w:rPr>
          <w:rStyle w:val="Emphasis"/>
        </w:rPr>
      </w:pPr>
    </w:p>
    <w:p w14:paraId="2E6EFBD1" w14:textId="77777777" w:rsidR="00C10B8A" w:rsidRPr="00C00601" w:rsidRDefault="00C10B8A" w:rsidP="00C10B8A">
      <w:pPr>
        <w:rPr>
          <w:sz w:val="16"/>
        </w:rPr>
      </w:pPr>
      <w:r w:rsidRPr="00C00601">
        <w:rPr>
          <w:sz w:val="16"/>
        </w:rPr>
        <w:t xml:space="preserve"> </w:t>
      </w:r>
      <w:r w:rsidRPr="00C00601">
        <w:rPr>
          <w:rStyle w:val="StyleUnderline"/>
        </w:rPr>
        <w:t>below the cost of service on newly competitive routes</w:t>
      </w:r>
      <w:r w:rsidRPr="00C00601">
        <w:rPr>
          <w:sz w:val="16"/>
        </w:rPr>
        <w:t xml:space="preserve">. Through this temporary but steep price discounting, </w:t>
      </w:r>
      <w:r w:rsidRPr="00C00601">
        <w:rPr>
          <w:rStyle w:val="StyleUnderline"/>
        </w:rPr>
        <w:t>they</w:t>
      </w:r>
      <w:r w:rsidRPr="00C00601">
        <w:rPr>
          <w:sz w:val="16"/>
        </w:rPr>
        <w:t xml:space="preserve"> have </w:t>
      </w:r>
      <w:r w:rsidRPr="00C00601">
        <w:rPr>
          <w:rStyle w:val="Emphasis"/>
        </w:rPr>
        <w:t>eliminated</w:t>
      </w:r>
      <w:r w:rsidRPr="00C00601">
        <w:rPr>
          <w:sz w:val="16"/>
        </w:rPr>
        <w:t xml:space="preserve"> the new </w:t>
      </w:r>
      <w:r w:rsidRPr="00C00601">
        <w:rPr>
          <w:rStyle w:val="StyleUnderline"/>
        </w:rPr>
        <w:t>competitors and restored</w:t>
      </w:r>
      <w:r w:rsidRPr="00C00601">
        <w:rPr>
          <w:sz w:val="16"/>
        </w:rPr>
        <w:t xml:space="preserve"> their own </w:t>
      </w:r>
      <w:r w:rsidRPr="00C00601">
        <w:rPr>
          <w:rStyle w:val="Emphasis"/>
        </w:rPr>
        <w:t>dominance</w:t>
      </w:r>
      <w:r w:rsidRPr="00C00601">
        <w:rPr>
          <w:sz w:val="16"/>
        </w:rPr>
        <w:t xml:space="preserve">.66 </w:t>
      </w:r>
      <w:r w:rsidRPr="00C00601">
        <w:rPr>
          <w:rStyle w:val="StyleUnderline"/>
        </w:rPr>
        <w:t>Once</w:t>
      </w:r>
      <w:r w:rsidRPr="00C00601">
        <w:rPr>
          <w:sz w:val="16"/>
        </w:rPr>
        <w:t xml:space="preserve"> the </w:t>
      </w:r>
      <w:r w:rsidRPr="00C00601">
        <w:rPr>
          <w:rStyle w:val="StyleUnderline"/>
        </w:rPr>
        <w:t>entrants</w:t>
      </w:r>
      <w:r w:rsidRPr="00C00601">
        <w:rPr>
          <w:sz w:val="16"/>
        </w:rPr>
        <w:t xml:space="preserve"> have </w:t>
      </w:r>
      <w:r w:rsidRPr="00C00601">
        <w:rPr>
          <w:rStyle w:val="Emphasis"/>
        </w:rPr>
        <w:t>exited</w:t>
      </w:r>
      <w:r w:rsidRPr="00C00601">
        <w:rPr>
          <w:sz w:val="16"/>
        </w:rPr>
        <w:t xml:space="preserve"> the market, </w:t>
      </w:r>
      <w:r w:rsidRPr="00C00601">
        <w:rPr>
          <w:rStyle w:val="StyleUnderline"/>
        </w:rPr>
        <w:t>incumbent carriers</w:t>
      </w:r>
      <w:r w:rsidRPr="00C00601">
        <w:rPr>
          <w:sz w:val="16"/>
        </w:rPr>
        <w:t xml:space="preserve"> have </w:t>
      </w:r>
      <w:r w:rsidRPr="00C00601">
        <w:rPr>
          <w:rStyle w:val="Emphasis"/>
        </w:rPr>
        <w:t>reduced capacity</w:t>
      </w:r>
      <w:r w:rsidRPr="00C00601">
        <w:rPr>
          <w:sz w:val="16"/>
        </w:rPr>
        <w:t xml:space="preserve"> </w:t>
      </w:r>
      <w:r w:rsidRPr="00C00601">
        <w:rPr>
          <w:rStyle w:val="StyleUnderline"/>
        </w:rPr>
        <w:t>and</w:t>
      </w:r>
      <w:r w:rsidRPr="00C00601">
        <w:rPr>
          <w:sz w:val="16"/>
        </w:rPr>
        <w:t xml:space="preserve"> </w:t>
      </w:r>
      <w:r w:rsidRPr="00C00601">
        <w:rPr>
          <w:rStyle w:val="Emphasis"/>
        </w:rPr>
        <w:t>raised fares</w:t>
      </w:r>
      <w:r w:rsidRPr="00C00601">
        <w:rPr>
          <w:sz w:val="16"/>
        </w:rPr>
        <w:t>, sometimes to levels above the pre-entry levels.67 In a 2001 report, the Department of Transportation (</w:t>
      </w:r>
      <w:r w:rsidRPr="00A41F74">
        <w:rPr>
          <w:rStyle w:val="Emphasis"/>
          <w:highlight w:val="yellow"/>
        </w:rPr>
        <w:t>DOT</w:t>
      </w:r>
      <w:r w:rsidRPr="00A41F74">
        <w:rPr>
          <w:sz w:val="16"/>
          <w:highlight w:val="yellow"/>
        </w:rPr>
        <w:t xml:space="preserve">) </w:t>
      </w:r>
      <w:r w:rsidRPr="00A41F74">
        <w:rPr>
          <w:rStyle w:val="StyleUnderline"/>
          <w:highlight w:val="yellow"/>
        </w:rPr>
        <w:t>found</w:t>
      </w:r>
      <w:r w:rsidRPr="00C00601">
        <w:rPr>
          <w:sz w:val="16"/>
        </w:rPr>
        <w:t xml:space="preserve"> </w:t>
      </w:r>
      <w:r w:rsidRPr="00C00601">
        <w:rPr>
          <w:rStyle w:val="Emphasis"/>
        </w:rPr>
        <w:t xml:space="preserve">significant </w:t>
      </w:r>
      <w:r w:rsidRPr="00A41F74">
        <w:rPr>
          <w:rStyle w:val="Emphasis"/>
          <w:highlight w:val="yellow"/>
        </w:rPr>
        <w:t>evidence</w:t>
      </w:r>
      <w:r w:rsidRPr="00A41F74">
        <w:rPr>
          <w:sz w:val="16"/>
          <w:highlight w:val="yellow"/>
        </w:rPr>
        <w:t xml:space="preserve"> </w:t>
      </w:r>
      <w:r w:rsidRPr="00A41F74">
        <w:rPr>
          <w:rStyle w:val="StyleUnderline"/>
          <w:highlight w:val="yellow"/>
        </w:rPr>
        <w:t>to suggest predation</w:t>
      </w:r>
      <w:r w:rsidRPr="00C00601">
        <w:rPr>
          <w:rStyle w:val="StyleUnderline"/>
        </w:rPr>
        <w:t xml:space="preserve"> and concluded</w:t>
      </w:r>
      <w:r w:rsidRPr="00C00601">
        <w:rPr>
          <w:sz w:val="16"/>
        </w:rPr>
        <w:t xml:space="preserve"> that </w:t>
      </w:r>
      <w:r w:rsidRPr="00C00601">
        <w:rPr>
          <w:rStyle w:val="StyleUnderline"/>
        </w:rPr>
        <w:t>predation</w:t>
      </w:r>
      <w:r w:rsidRPr="00C00601">
        <w:rPr>
          <w:sz w:val="16"/>
        </w:rPr>
        <w:t xml:space="preserve"> in the industry </w:t>
      </w:r>
      <w:r w:rsidRPr="00C00601">
        <w:rPr>
          <w:rStyle w:val="StyleUnderline"/>
        </w:rPr>
        <w:t xml:space="preserve">was </w:t>
      </w:r>
      <w:r w:rsidRPr="00C00601">
        <w:rPr>
          <w:rStyle w:val="Emphasis"/>
        </w:rPr>
        <w:t>real</w:t>
      </w:r>
      <w:r w:rsidRPr="00C00601">
        <w:rPr>
          <w:sz w:val="16"/>
        </w:rPr>
        <w:t xml:space="preserve"> </w:t>
      </w:r>
      <w:r w:rsidRPr="00C00601">
        <w:rPr>
          <w:rStyle w:val="StyleUnderline"/>
        </w:rPr>
        <w:t>and</w:t>
      </w:r>
      <w:r w:rsidRPr="00C00601">
        <w:rPr>
          <w:sz w:val="16"/>
        </w:rPr>
        <w:t xml:space="preserve"> indeed </w:t>
      </w:r>
      <w:r w:rsidRPr="00C00601">
        <w:rPr>
          <w:rStyle w:val="Emphasis"/>
        </w:rPr>
        <w:t>common</w:t>
      </w:r>
      <w:r w:rsidRPr="00C00601">
        <w:rPr>
          <w:sz w:val="16"/>
        </w:rPr>
        <w:t xml:space="preserve">. According to the DOT, </w:t>
      </w:r>
      <w:r w:rsidRPr="00C00601">
        <w:rPr>
          <w:rStyle w:val="StyleUnderline"/>
        </w:rPr>
        <w:t xml:space="preserve">this predation </w:t>
      </w:r>
      <w:r w:rsidRPr="00C00601">
        <w:rPr>
          <w:rStyle w:val="Emphasis"/>
        </w:rPr>
        <w:t>eliminated competition</w:t>
      </w:r>
      <w:r w:rsidRPr="00C00601">
        <w:rPr>
          <w:sz w:val="16"/>
        </w:rPr>
        <w:t xml:space="preserve"> in the target markets </w:t>
      </w:r>
      <w:r w:rsidRPr="00C00601">
        <w:rPr>
          <w:rStyle w:val="StyleUnderline"/>
        </w:rPr>
        <w:t xml:space="preserve">and helped </w:t>
      </w:r>
      <w:r w:rsidRPr="00C00601">
        <w:rPr>
          <w:rStyle w:val="Emphasis"/>
        </w:rPr>
        <w:t>deter entry</w:t>
      </w:r>
      <w:r w:rsidRPr="00C00601">
        <w:rPr>
          <w:sz w:val="16"/>
        </w:rPr>
        <w:t xml:space="preserve"> </w:t>
      </w:r>
      <w:r w:rsidRPr="00C00601">
        <w:rPr>
          <w:rStyle w:val="StyleUnderline"/>
        </w:rPr>
        <w:t>against hub incumbents</w:t>
      </w:r>
      <w:r w:rsidRPr="00C00601">
        <w:rPr>
          <w:sz w:val="16"/>
        </w:rPr>
        <w:t xml:space="preserve"> in general.68 According to the DOT, </w:t>
      </w:r>
      <w:r w:rsidRPr="00C00601">
        <w:rPr>
          <w:rStyle w:val="Emphasis"/>
        </w:rPr>
        <w:t>American Airlines</w:t>
      </w:r>
      <w:r w:rsidRPr="00C00601">
        <w:rPr>
          <w:sz w:val="16"/>
        </w:rPr>
        <w:t xml:space="preserve"> at its Dallas/Fort Worth hub, </w:t>
      </w:r>
      <w:r w:rsidRPr="00C00601">
        <w:rPr>
          <w:rStyle w:val="Emphasis"/>
        </w:rPr>
        <w:t>Delta</w:t>
      </w:r>
      <w:r w:rsidRPr="00C00601">
        <w:rPr>
          <w:sz w:val="16"/>
        </w:rPr>
        <w:t xml:space="preserve"> Air Lines at its Atlanta hub, </w:t>
      </w:r>
      <w:r w:rsidRPr="00C00601">
        <w:rPr>
          <w:rStyle w:val="StyleUnderline"/>
        </w:rPr>
        <w:t>and</w:t>
      </w:r>
      <w:r w:rsidRPr="00C00601">
        <w:rPr>
          <w:sz w:val="16"/>
        </w:rPr>
        <w:t xml:space="preserve"> </w:t>
      </w:r>
      <w:r w:rsidRPr="00C00601">
        <w:rPr>
          <w:rStyle w:val="Emphasis"/>
        </w:rPr>
        <w:t>Northwest Airlines</w:t>
      </w:r>
      <w:r w:rsidRPr="00C00601">
        <w:rPr>
          <w:sz w:val="16"/>
        </w:rPr>
        <w:t xml:space="preserve"> at its Detroit hub </w:t>
      </w:r>
      <w:r w:rsidRPr="00C00601">
        <w:rPr>
          <w:rStyle w:val="StyleUnderline"/>
        </w:rPr>
        <w:t>appear to have engaged in successful below-cost pricing</w:t>
      </w:r>
      <w:r w:rsidRPr="00C00601">
        <w:rPr>
          <w:sz w:val="16"/>
        </w:rPr>
        <w:t xml:space="preserve"> against new rivals.69</w:t>
      </w:r>
    </w:p>
    <w:p w14:paraId="72BF4389" w14:textId="77777777" w:rsidR="00C10B8A" w:rsidRPr="00C00601" w:rsidRDefault="00C10B8A" w:rsidP="00C10B8A">
      <w:pPr>
        <w:rPr>
          <w:sz w:val="16"/>
        </w:rPr>
      </w:pPr>
      <w:r w:rsidRPr="00C00601">
        <w:rPr>
          <w:sz w:val="16"/>
        </w:rPr>
        <w:t xml:space="preserve">The </w:t>
      </w:r>
      <w:r w:rsidRPr="00A41F74">
        <w:rPr>
          <w:rStyle w:val="Emphasis"/>
          <w:highlight w:val="yellow"/>
        </w:rPr>
        <w:t>tobacco</w:t>
      </w:r>
      <w:r w:rsidRPr="00A41F74">
        <w:rPr>
          <w:sz w:val="16"/>
          <w:highlight w:val="yellow"/>
        </w:rPr>
        <w:t xml:space="preserve"> </w:t>
      </w:r>
      <w:r w:rsidRPr="00A41F74">
        <w:rPr>
          <w:rStyle w:val="StyleUnderline"/>
          <w:highlight w:val="yellow"/>
        </w:rPr>
        <w:t>industry</w:t>
      </w:r>
      <w:r w:rsidRPr="00C00601">
        <w:rPr>
          <w:sz w:val="16"/>
        </w:rPr>
        <w:t xml:space="preserve"> has also witnessed several episodes of predatory pricing. The industry, which </w:t>
      </w:r>
      <w:r w:rsidRPr="00C00601">
        <w:rPr>
          <w:rStyle w:val="StyleUnderline"/>
        </w:rPr>
        <w:t>has been</w:t>
      </w:r>
      <w:r w:rsidRPr="00C00601">
        <w:rPr>
          <w:sz w:val="16"/>
        </w:rPr>
        <w:t xml:space="preserve"> </w:t>
      </w:r>
      <w:r w:rsidRPr="00A41F74">
        <w:rPr>
          <w:rStyle w:val="Emphasis"/>
          <w:highlight w:val="yellow"/>
        </w:rPr>
        <w:t>highly concentrated</w:t>
      </w:r>
      <w:r w:rsidRPr="00C00601">
        <w:rPr>
          <w:sz w:val="16"/>
        </w:rPr>
        <w:t xml:space="preserve"> </w:t>
      </w:r>
      <w:r w:rsidRPr="00C00601">
        <w:rPr>
          <w:rStyle w:val="StyleUnderline"/>
        </w:rPr>
        <w:t>for more than a century</w:t>
      </w:r>
      <w:r w:rsidRPr="00C00601">
        <w:rPr>
          <w:sz w:val="16"/>
        </w:rPr>
        <w:t xml:space="preserve">, </w:t>
      </w:r>
      <w:r w:rsidRPr="00C00601">
        <w:rPr>
          <w:rStyle w:val="StyleUnderline"/>
        </w:rPr>
        <w:t xml:space="preserve">is </w:t>
      </w:r>
      <w:r w:rsidRPr="00A41F74">
        <w:rPr>
          <w:rStyle w:val="StyleUnderline"/>
          <w:highlight w:val="yellow"/>
        </w:rPr>
        <w:t>infamous</w:t>
      </w:r>
      <w:r w:rsidRPr="00A41F74">
        <w:rPr>
          <w:sz w:val="16"/>
          <w:highlight w:val="yellow"/>
        </w:rPr>
        <w:t xml:space="preserve"> </w:t>
      </w:r>
      <w:r w:rsidRPr="00A41F74">
        <w:rPr>
          <w:rStyle w:val="StyleUnderline"/>
          <w:highlight w:val="yellow"/>
        </w:rPr>
        <w:t>for</w:t>
      </w:r>
      <w:r w:rsidRPr="00C00601">
        <w:rPr>
          <w:rStyle w:val="StyleUnderline"/>
        </w:rPr>
        <w:t xml:space="preserve"> its regular</w:t>
      </w:r>
      <w:r w:rsidRPr="00C00601">
        <w:rPr>
          <w:sz w:val="16"/>
        </w:rPr>
        <w:t xml:space="preserve">, </w:t>
      </w:r>
      <w:r w:rsidRPr="00C00601">
        <w:rPr>
          <w:rStyle w:val="StyleUnderline"/>
        </w:rPr>
        <w:t xml:space="preserve">lockstep </w:t>
      </w:r>
      <w:r w:rsidRPr="00A41F74">
        <w:rPr>
          <w:rStyle w:val="Emphasis"/>
          <w:highlight w:val="yellow"/>
        </w:rPr>
        <w:t>price increases</w:t>
      </w:r>
      <w:r w:rsidRPr="00A41F74">
        <w:rPr>
          <w:sz w:val="16"/>
          <w:highlight w:val="yellow"/>
        </w:rPr>
        <w:t xml:space="preserve"> </w:t>
      </w:r>
      <w:r w:rsidRPr="00A41F74">
        <w:rPr>
          <w:rStyle w:val="StyleUnderline"/>
          <w:highlight w:val="yellow"/>
        </w:rPr>
        <w:t>and</w:t>
      </w:r>
      <w:r w:rsidRPr="00C00601">
        <w:rPr>
          <w:rStyle w:val="StyleUnderline"/>
        </w:rPr>
        <w:t xml:space="preserve"> substantial </w:t>
      </w:r>
      <w:r w:rsidRPr="00A41F74">
        <w:rPr>
          <w:rStyle w:val="Emphasis"/>
          <w:highlight w:val="yellow"/>
        </w:rPr>
        <w:t>profit margins</w:t>
      </w:r>
      <w:r w:rsidRPr="00C00601">
        <w:rPr>
          <w:sz w:val="16"/>
        </w:rPr>
        <w:t xml:space="preserve">.70 </w:t>
      </w:r>
      <w:r w:rsidRPr="00C00601">
        <w:rPr>
          <w:rStyle w:val="StyleUnderline"/>
        </w:rPr>
        <w:t>Cigarette manufacturers</w:t>
      </w:r>
      <w:r w:rsidRPr="00C00601">
        <w:rPr>
          <w:sz w:val="16"/>
        </w:rPr>
        <w:t xml:space="preserve"> have </w:t>
      </w:r>
      <w:r w:rsidRPr="00C00601">
        <w:rPr>
          <w:rStyle w:val="StyleUnderline"/>
        </w:rPr>
        <w:t>responded to threats</w:t>
      </w:r>
      <w:r w:rsidRPr="00C00601">
        <w:rPr>
          <w:sz w:val="16"/>
        </w:rPr>
        <w:t xml:space="preserve"> </w:t>
      </w:r>
      <w:r w:rsidRPr="00C00601">
        <w:rPr>
          <w:rStyle w:val="StyleUnderline"/>
        </w:rPr>
        <w:t>from</w:t>
      </w:r>
      <w:r w:rsidRPr="00C00601">
        <w:rPr>
          <w:sz w:val="16"/>
        </w:rPr>
        <w:t xml:space="preserve"> either newcomers or smaller </w:t>
      </w:r>
      <w:r w:rsidRPr="00C00601">
        <w:rPr>
          <w:rStyle w:val="StyleUnderline"/>
        </w:rPr>
        <w:t>rivals with</w:t>
      </w:r>
      <w:r w:rsidRPr="00C00601">
        <w:rPr>
          <w:sz w:val="16"/>
        </w:rPr>
        <w:t xml:space="preserve"> </w:t>
      </w:r>
      <w:r w:rsidRPr="00C00601">
        <w:rPr>
          <w:rStyle w:val="Emphasis"/>
        </w:rPr>
        <w:t>bursts</w:t>
      </w:r>
      <w:r w:rsidRPr="00C00601">
        <w:rPr>
          <w:sz w:val="16"/>
        </w:rPr>
        <w:t xml:space="preserve"> </w:t>
      </w:r>
      <w:r w:rsidRPr="00C00601">
        <w:rPr>
          <w:rStyle w:val="StyleUnderline"/>
        </w:rPr>
        <w:t>of below-cost pricing</w:t>
      </w:r>
      <w:r w:rsidRPr="00C00601">
        <w:rPr>
          <w:sz w:val="16"/>
        </w:rPr>
        <w:t xml:space="preserve">. For instance, in the 1930s and 1980s, </w:t>
      </w:r>
      <w:r w:rsidRPr="00C00601">
        <w:rPr>
          <w:rStyle w:val="StyleUnderline"/>
        </w:rPr>
        <w:t>cigarette makers</w:t>
      </w:r>
      <w:r w:rsidRPr="00C00601">
        <w:rPr>
          <w:sz w:val="16"/>
        </w:rPr>
        <w:t xml:space="preserve">, in concert or independently, </w:t>
      </w:r>
      <w:r w:rsidRPr="00C00601">
        <w:rPr>
          <w:rStyle w:val="Emphasis"/>
        </w:rPr>
        <w:t>slashed prices</w:t>
      </w:r>
      <w:r w:rsidRPr="00C00601">
        <w:rPr>
          <w:sz w:val="16"/>
        </w:rPr>
        <w:t xml:space="preserve"> </w:t>
      </w:r>
      <w:r w:rsidRPr="00C00601">
        <w:rPr>
          <w:rStyle w:val="StyleUnderline"/>
        </w:rPr>
        <w:t xml:space="preserve">and sustained </w:t>
      </w:r>
      <w:r w:rsidRPr="00C00601">
        <w:rPr>
          <w:rStyle w:val="Emphasis"/>
        </w:rPr>
        <w:t>significant losses</w:t>
      </w:r>
      <w:r w:rsidRPr="00C00601">
        <w:rPr>
          <w:sz w:val="16"/>
        </w:rPr>
        <w:t xml:space="preserve"> </w:t>
      </w:r>
      <w:r w:rsidRPr="00C00601">
        <w:rPr>
          <w:rStyle w:val="StyleUnderline"/>
        </w:rPr>
        <w:t xml:space="preserve">and successfully eliminated </w:t>
      </w:r>
      <w:r w:rsidRPr="00C00601">
        <w:rPr>
          <w:rStyle w:val="Emphasis"/>
        </w:rPr>
        <w:t>rivals</w:t>
      </w:r>
      <w:r w:rsidRPr="00C00601">
        <w:rPr>
          <w:sz w:val="16"/>
        </w:rPr>
        <w:t xml:space="preserve"> or pressured them to follow coordinated pricing practices again.71</w:t>
      </w:r>
    </w:p>
    <w:p w14:paraId="2E8ECAF8" w14:textId="77777777" w:rsidR="00C10B8A" w:rsidRDefault="00C10B8A" w:rsidP="00C10B8A">
      <w:pPr>
        <w:pStyle w:val="Heading2"/>
      </w:pPr>
      <w:r>
        <w:t>Dependency Trap</w:t>
      </w:r>
    </w:p>
    <w:p w14:paraId="370D4AA9" w14:textId="77777777" w:rsidR="00C10B8A" w:rsidRDefault="00C10B8A" w:rsidP="00C10B8A">
      <w:pPr>
        <w:pStyle w:val="Heading2"/>
      </w:pPr>
      <w:r>
        <w:t>States CP</w:t>
      </w:r>
    </w:p>
    <w:p w14:paraId="13F60293" w14:textId="77777777" w:rsidR="00C10B8A" w:rsidRPr="00C00601" w:rsidRDefault="00C10B8A" w:rsidP="00C10B8A">
      <w:pPr>
        <w:pStyle w:val="Heading3"/>
        <w:rPr>
          <w:rFonts w:cs="Arial"/>
        </w:rPr>
      </w:pPr>
      <w:bookmarkStart w:id="5" w:name="_Hlk82207859"/>
      <w:bookmarkStart w:id="6" w:name="_Hlk18337326"/>
      <w:r w:rsidRPr="00C00601">
        <w:rPr>
          <w:rFonts w:cs="Arial"/>
        </w:rPr>
        <w:t>2AC – AT: States CP</w:t>
      </w:r>
    </w:p>
    <w:p w14:paraId="31A9B553" w14:textId="77777777" w:rsidR="00C10B8A" w:rsidRPr="00C00601" w:rsidRDefault="00C10B8A" w:rsidP="00C10B8A">
      <w:pPr>
        <w:pStyle w:val="Heading4"/>
        <w:tabs>
          <w:tab w:val="num" w:pos="1080"/>
        </w:tabs>
        <w:rPr>
          <w:rFonts w:cs="Arial"/>
        </w:rPr>
      </w:pPr>
      <w:bookmarkStart w:id="7"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569DF45D" w14:textId="77777777" w:rsidR="00C10B8A" w:rsidRPr="00C00601" w:rsidRDefault="00C10B8A" w:rsidP="00C10B8A">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04B46B01" w14:textId="77777777" w:rsidR="00C10B8A" w:rsidRPr="00C00601" w:rsidRDefault="00C10B8A" w:rsidP="00C10B8A">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A41F74">
        <w:rPr>
          <w:rStyle w:val="StyleUnderline"/>
          <w:highlight w:val="yellow"/>
        </w:rPr>
        <w:t>If</w:t>
      </w:r>
      <w:r w:rsidRPr="00C00601">
        <w:rPr>
          <w:rStyle w:val="StyleUnderline"/>
        </w:rPr>
        <w:t xml:space="preserve"> the </w:t>
      </w:r>
      <w:r w:rsidRPr="00A41F74">
        <w:rPr>
          <w:rStyle w:val="StyleUnderline"/>
          <w:highlight w:val="yellow"/>
        </w:rPr>
        <w:t xml:space="preserve">states act as </w:t>
      </w:r>
      <w:r w:rsidRPr="00A41F74">
        <w:rPr>
          <w:rStyle w:val="Emphasis"/>
          <w:highlight w:val="yellow"/>
        </w:rPr>
        <w:t>another national regulator</w:t>
      </w:r>
      <w:r w:rsidRPr="00C00601">
        <w:rPr>
          <w:sz w:val="16"/>
        </w:rPr>
        <w:t xml:space="preserve"> in telecommunications, </w:t>
      </w:r>
      <w:r w:rsidRPr="00A41F74">
        <w:rPr>
          <w:rStyle w:val="StyleUnderline"/>
          <w:highlight w:val="yellow"/>
        </w:rPr>
        <w:t xml:space="preserve">then </w:t>
      </w:r>
      <w:r w:rsidRPr="00A41F74">
        <w:rPr>
          <w:rStyle w:val="Emphasis"/>
          <w:highlight w:val="yellow"/>
        </w:rPr>
        <w:t>innovation</w:t>
      </w:r>
      <w:r w:rsidRPr="00C00601">
        <w:rPr>
          <w:sz w:val="16"/>
        </w:rPr>
        <w:t xml:space="preserve">, </w:t>
      </w:r>
      <w:r w:rsidRPr="00A41F74">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A41F74">
        <w:rPr>
          <w:rStyle w:val="StyleUnderline"/>
          <w:highlight w:val="yellow"/>
        </w:rPr>
        <w:t xml:space="preserve">will be </w:t>
      </w:r>
      <w:r w:rsidRPr="00A41F74">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1879C953" w14:textId="77777777" w:rsidR="00C10B8A" w:rsidRPr="00C00601" w:rsidRDefault="00C10B8A" w:rsidP="00C10B8A">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132D4554" w14:textId="77777777" w:rsidR="00C10B8A" w:rsidRPr="00C00601" w:rsidRDefault="00C10B8A" w:rsidP="00C10B8A">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4AC968A1" w14:textId="77777777" w:rsidR="00C10B8A" w:rsidRPr="00C00601" w:rsidRDefault="00C10B8A" w:rsidP="00C10B8A">
      <w:pPr>
        <w:rPr>
          <w:sz w:val="16"/>
        </w:rPr>
      </w:pPr>
      <w:r w:rsidRPr="00C00601">
        <w:rPr>
          <w:rStyle w:val="StyleUnderline"/>
        </w:rPr>
        <w:t>Placing control in the hands of</w:t>
      </w:r>
      <w:r w:rsidRPr="00C00601">
        <w:rPr>
          <w:sz w:val="16"/>
        </w:rPr>
        <w:t xml:space="preserve"> more </w:t>
      </w:r>
      <w:r w:rsidRPr="00A41F74">
        <w:rPr>
          <w:rStyle w:val="Emphasis"/>
          <w:highlight w:val="yellow"/>
        </w:rPr>
        <w:t>centralized regulators</w:t>
      </w:r>
      <w:r w:rsidRPr="00C00601">
        <w:rPr>
          <w:sz w:val="16"/>
        </w:rPr>
        <w:t xml:space="preserve"> </w:t>
      </w:r>
      <w:r w:rsidRPr="00A41F74">
        <w:rPr>
          <w:rStyle w:val="StyleUnderline"/>
          <w:highlight w:val="yellow"/>
        </w:rPr>
        <w:t>reduce</w:t>
      </w:r>
      <w:r w:rsidRPr="00C00601">
        <w:rPr>
          <w:rStyle w:val="StyleUnderline"/>
        </w:rPr>
        <w:t>s</w:t>
      </w:r>
      <w:r w:rsidRPr="00A41F74">
        <w:rPr>
          <w:sz w:val="16"/>
          <w:highlight w:val="yellow"/>
        </w:rPr>
        <w:t xml:space="preserve"> </w:t>
      </w:r>
      <w:r w:rsidRPr="00A41F74">
        <w:rPr>
          <w:rStyle w:val="Emphasis"/>
          <w:highlight w:val="yellow"/>
        </w:rPr>
        <w:t>uncertainty</w:t>
      </w:r>
      <w:r w:rsidRPr="00C00601">
        <w:rPr>
          <w:sz w:val="16"/>
        </w:rPr>
        <w:t xml:space="preserve"> </w:t>
      </w:r>
      <w:r w:rsidRPr="00C00601">
        <w:rPr>
          <w:rStyle w:val="StyleUnderline"/>
        </w:rPr>
        <w:t xml:space="preserve">for competitors </w:t>
      </w:r>
      <w:r w:rsidRPr="00A41F74">
        <w:rPr>
          <w:rStyle w:val="StyleUnderline"/>
          <w:highlight w:val="yellow"/>
        </w:rPr>
        <w:t>due to</w:t>
      </w:r>
      <w:r w:rsidRPr="00C00601">
        <w:rPr>
          <w:sz w:val="16"/>
        </w:rPr>
        <w:t xml:space="preserve"> the </w:t>
      </w:r>
      <w:r w:rsidRPr="00C00601">
        <w:rPr>
          <w:rStyle w:val="Emphasis"/>
        </w:rPr>
        <w:t xml:space="preserve">inherent </w:t>
      </w:r>
      <w:r w:rsidRPr="00A41F74">
        <w:rPr>
          <w:rStyle w:val="Emphasis"/>
          <w:highlight w:val="yellow"/>
        </w:rPr>
        <w:t>inconsistencies</w:t>
      </w:r>
      <w:r w:rsidRPr="00A41F74">
        <w:rPr>
          <w:sz w:val="16"/>
          <w:highlight w:val="yellow"/>
        </w:rPr>
        <w:t xml:space="preserve"> </w:t>
      </w:r>
      <w:r w:rsidRPr="00A41F74">
        <w:rPr>
          <w:rStyle w:val="StyleUnderline"/>
          <w:highlight w:val="yellow"/>
        </w:rPr>
        <w:t>in court</w:t>
      </w:r>
      <w:r w:rsidRPr="00C00601">
        <w:rPr>
          <w:rStyle w:val="StyleUnderline"/>
        </w:rPr>
        <w:t xml:space="preserve"> proceedings </w:t>
      </w:r>
      <w:r w:rsidRPr="00A41F74">
        <w:rPr>
          <w:rStyle w:val="StyleUnderline"/>
          <w:highlight w:val="yellow"/>
        </w:rPr>
        <w:t>and</w:t>
      </w:r>
      <w:r w:rsidRPr="00C00601">
        <w:rPr>
          <w:rStyle w:val="StyleUnderline"/>
        </w:rPr>
        <w:t xml:space="preserve"> allows for </w:t>
      </w:r>
      <w:r w:rsidRPr="00A41F74">
        <w:rPr>
          <w:rStyle w:val="Emphasis"/>
          <w:highlight w:val="yellow"/>
        </w:rPr>
        <w:t>better market functioning</w:t>
      </w:r>
      <w:r w:rsidRPr="00C00601">
        <w:rPr>
          <w:sz w:val="16"/>
        </w:rPr>
        <w:t xml:space="preserve">. 258 The </w:t>
      </w:r>
      <w:r w:rsidRPr="00A41F74">
        <w:rPr>
          <w:rStyle w:val="StyleUnderline"/>
          <w:highlight w:val="yellow"/>
        </w:rPr>
        <w:t>inability to</w:t>
      </w:r>
      <w:r w:rsidRPr="00C00601">
        <w:rPr>
          <w:rStyle w:val="StyleUnderline"/>
        </w:rPr>
        <w:t xml:space="preserve"> </w:t>
      </w:r>
      <w:r w:rsidRPr="00C00601">
        <w:rPr>
          <w:sz w:val="16"/>
        </w:rPr>
        <w:t xml:space="preserve">pursue nonenforcement agendas and </w:t>
      </w:r>
      <w:r w:rsidRPr="00A41F74">
        <w:rPr>
          <w:rStyle w:val="Emphasis"/>
          <w:highlight w:val="yellow"/>
        </w:rPr>
        <w:t>reduce litigation</w:t>
      </w:r>
      <w:r w:rsidRPr="00A41F74">
        <w:rPr>
          <w:sz w:val="16"/>
          <w:highlight w:val="yellow"/>
        </w:rPr>
        <w:t xml:space="preserve"> </w:t>
      </w:r>
      <w:r w:rsidRPr="00A41F74">
        <w:rPr>
          <w:rStyle w:val="StyleUnderline"/>
          <w:highlight w:val="yellow"/>
        </w:rPr>
        <w:t>will</w:t>
      </w:r>
      <w:r w:rsidRPr="00A41F74">
        <w:rPr>
          <w:sz w:val="16"/>
          <w:highlight w:val="yellow"/>
        </w:rPr>
        <w:t xml:space="preserve"> </w:t>
      </w:r>
      <w:r w:rsidRPr="00C00601">
        <w:rPr>
          <w:sz w:val="16"/>
        </w:rPr>
        <w:t xml:space="preserve">cause unnecessary false positives. False positives can </w:t>
      </w:r>
      <w:r w:rsidRPr="00A41F74">
        <w:rPr>
          <w:rStyle w:val="Emphasis"/>
          <w:highlight w:val="yellow"/>
        </w:rPr>
        <w:t>discourage competition</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innovation</w:t>
      </w:r>
      <w:r w:rsidRPr="00C00601">
        <w:rPr>
          <w:sz w:val="16"/>
        </w:rPr>
        <w:t xml:space="preserve">. 25 9 Too many false positives will </w:t>
      </w:r>
      <w:r w:rsidRPr="00A41F74">
        <w:rPr>
          <w:rStyle w:val="StyleUnderline"/>
          <w:highlight w:val="yellow"/>
        </w:rPr>
        <w:t>cause competitors to</w:t>
      </w:r>
      <w:r w:rsidRPr="00C00601">
        <w:rPr>
          <w:rStyle w:val="StyleUnderline"/>
        </w:rPr>
        <w:t xml:space="preserve"> </w:t>
      </w:r>
      <w:r w:rsidRPr="00A41F74">
        <w:rPr>
          <w:rStyle w:val="Emphasis"/>
          <w:highlight w:val="yellow"/>
        </w:rPr>
        <w:t>restrict</w:t>
      </w:r>
      <w:r w:rsidRPr="00C00601">
        <w:rPr>
          <w:sz w:val="16"/>
        </w:rPr>
        <w:t xml:space="preserve"> their </w:t>
      </w:r>
      <w:r w:rsidRPr="00A41F74">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A41F74">
        <w:rPr>
          <w:rStyle w:val="StyleUnderline"/>
          <w:highlight w:val="yellow"/>
        </w:rPr>
        <w:t>Reduction in states'</w:t>
      </w:r>
      <w:r w:rsidRPr="00F70458">
        <w:rPr>
          <w:rStyle w:val="StyleUnderline"/>
        </w:rPr>
        <w:t xml:space="preserve"> ability to conduct</w:t>
      </w:r>
      <w:r w:rsidRPr="00C00601">
        <w:rPr>
          <w:sz w:val="16"/>
        </w:rPr>
        <w:t xml:space="preserve"> </w:t>
      </w:r>
      <w:r w:rsidRPr="00A41F74">
        <w:rPr>
          <w:rStyle w:val="Emphasis"/>
          <w:highlight w:val="yellow"/>
        </w:rPr>
        <w:t>collective antitrust litigation</w:t>
      </w:r>
      <w:r w:rsidRPr="00A41F74">
        <w:rPr>
          <w:sz w:val="16"/>
          <w:highlight w:val="yellow"/>
        </w:rPr>
        <w:t xml:space="preserve"> </w:t>
      </w:r>
      <w:r w:rsidRPr="00A41F74">
        <w:rPr>
          <w:rStyle w:val="StyleUnderline"/>
          <w:highlight w:val="yellow"/>
        </w:rPr>
        <w:t xml:space="preserve">will </w:t>
      </w:r>
      <w:r w:rsidRPr="00A41F74">
        <w:rPr>
          <w:rStyle w:val="Emphasis"/>
          <w:highlight w:val="yellow"/>
        </w:rPr>
        <w:t>naturally decrease</w:t>
      </w:r>
      <w:r w:rsidRPr="00C00601">
        <w:rPr>
          <w:sz w:val="16"/>
        </w:rPr>
        <w:t xml:space="preserve"> the </w:t>
      </w:r>
      <w:r w:rsidRPr="00C00601">
        <w:rPr>
          <w:rStyle w:val="StyleUnderline"/>
        </w:rPr>
        <w:t xml:space="preserve">overall amount of </w:t>
      </w:r>
      <w:r w:rsidRPr="00A41F74">
        <w:rPr>
          <w:rStyle w:val="Emphasis"/>
          <w:highlight w:val="yellow"/>
        </w:rPr>
        <w:t>litigation</w:t>
      </w:r>
      <w:r w:rsidRPr="00A41F74">
        <w:rPr>
          <w:sz w:val="16"/>
          <w:highlight w:val="yellow"/>
        </w:rPr>
        <w:t xml:space="preserve">, </w:t>
      </w:r>
      <w:r w:rsidRPr="00A41F74">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A41F74">
        <w:rPr>
          <w:rStyle w:val="StyleUnderline"/>
          <w:highlight w:val="yellow"/>
        </w:rPr>
        <w:t>include</w:t>
      </w:r>
      <w:r w:rsidRPr="00A41F74">
        <w:rPr>
          <w:sz w:val="16"/>
          <w:highlight w:val="yellow"/>
        </w:rPr>
        <w:t xml:space="preserve"> </w:t>
      </w:r>
      <w:r w:rsidRPr="00A41F74">
        <w:rPr>
          <w:rStyle w:val="Emphasis"/>
          <w:highlight w:val="yellow"/>
        </w:rPr>
        <w:t>reduced</w:t>
      </w:r>
      <w:r w:rsidRPr="00F70458">
        <w:rPr>
          <w:rStyle w:val="Emphasis"/>
        </w:rPr>
        <w:t xml:space="preserve"> compliance </w:t>
      </w:r>
      <w:r w:rsidRPr="00A41F74">
        <w:rPr>
          <w:rStyle w:val="Emphasis"/>
          <w:highlight w:val="yellow"/>
        </w:rPr>
        <w:t>costs</w:t>
      </w:r>
      <w:r w:rsidRPr="00A41F74">
        <w:rPr>
          <w:sz w:val="16"/>
          <w:highlight w:val="yellow"/>
        </w:rPr>
        <w:t xml:space="preserve">, </w:t>
      </w:r>
      <w:r w:rsidRPr="00A41F74">
        <w:rPr>
          <w:rStyle w:val="Emphasis"/>
          <w:highlight w:val="yellow"/>
        </w:rPr>
        <w:t>legal fees</w:t>
      </w:r>
      <w:r w:rsidRPr="00A41F74">
        <w:rPr>
          <w:sz w:val="16"/>
          <w:highlight w:val="yellow"/>
        </w:rPr>
        <w:t xml:space="preserve">, </w:t>
      </w:r>
      <w:r w:rsidRPr="00A41F74">
        <w:rPr>
          <w:rStyle w:val="StyleUnderline"/>
          <w:highlight w:val="yellow"/>
        </w:rPr>
        <w:t>and</w:t>
      </w:r>
      <w:r w:rsidRPr="00C00601">
        <w:rPr>
          <w:sz w:val="16"/>
        </w:rPr>
        <w:t xml:space="preserve"> the </w:t>
      </w:r>
      <w:r w:rsidRPr="00A41F74">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bookmarkEnd w:id="7"/>
    </w:p>
    <w:bookmarkEnd w:id="5"/>
    <w:bookmarkEnd w:id="6"/>
    <w:p w14:paraId="1F0E5C1D" w14:textId="77777777" w:rsidR="00C10B8A" w:rsidRDefault="00C10B8A" w:rsidP="00C10B8A">
      <w:pPr>
        <w:pStyle w:val="Heading2"/>
      </w:pPr>
      <w:r>
        <w:t>Advantage CP</w:t>
      </w:r>
    </w:p>
    <w:p w14:paraId="04F0770A" w14:textId="77777777" w:rsidR="00C10B8A" w:rsidRDefault="00C10B8A" w:rsidP="00C10B8A">
      <w:pPr>
        <w:pStyle w:val="Heading3"/>
      </w:pPr>
      <w:r>
        <w:t>2AC – AT: Advantage CP</w:t>
      </w:r>
    </w:p>
    <w:p w14:paraId="06526E89" w14:textId="77777777" w:rsidR="00C10B8A" w:rsidRPr="00C00601" w:rsidRDefault="00C10B8A" w:rsidP="00C10B8A">
      <w:pPr>
        <w:pStyle w:val="Heading4"/>
        <w:rPr>
          <w:rFonts w:cs="Arial"/>
        </w:rPr>
      </w:pPr>
      <w:r w:rsidRPr="00C00601">
        <w:rPr>
          <w:rFonts w:cs="Arial"/>
        </w:rPr>
        <w:t xml:space="preserve">Diverstures fail. </w:t>
      </w:r>
    </w:p>
    <w:p w14:paraId="23672AA7" w14:textId="77777777" w:rsidR="00C10B8A" w:rsidRPr="00C00601" w:rsidRDefault="00C10B8A" w:rsidP="00C10B8A">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47DC1AF0" w14:textId="77777777" w:rsidR="00C10B8A" w:rsidRPr="00C00601" w:rsidRDefault="00C10B8A" w:rsidP="00C10B8A">
      <w:pPr>
        <w:rPr>
          <w:sz w:val="16"/>
        </w:rPr>
      </w:pPr>
      <w:r w:rsidRPr="00C00601">
        <w:rPr>
          <w:sz w:val="16"/>
        </w:rPr>
        <w:t>D. Merger and Monopoly Remedies Should Focus on Maintaining and Restoring Competitive Market Structures</w:t>
      </w:r>
    </w:p>
    <w:p w14:paraId="620253F5" w14:textId="77777777" w:rsidR="00C10B8A" w:rsidRPr="00C00601" w:rsidRDefault="00C10B8A" w:rsidP="00C10B8A">
      <w:pPr>
        <w:rPr>
          <w:sz w:val="16"/>
        </w:rPr>
      </w:pPr>
      <w:r w:rsidRPr="00C00601">
        <w:rPr>
          <w:sz w:val="16"/>
        </w:rPr>
        <w:t xml:space="preserve">Stronger antitrust rules must be paired with effective remedies in public enforcement actions if markets are to be competitive. Even very strong restrictions on conduct are unlikely to be effective if the </w:t>
      </w:r>
      <w:r w:rsidRPr="00983C7B">
        <w:rPr>
          <w:sz w:val="16"/>
        </w:rPr>
        <w:t xml:space="preserve">subsequent remedies are weak. Legal victories are certain to be pyrrhic when "liability is found; but ineffective remedies are imposed and competitive outcomes are not altered very much."3 64 For example, </w:t>
      </w:r>
      <w:r w:rsidRPr="00983C7B">
        <w:rPr>
          <w:rStyle w:val="StyleUnderline"/>
        </w:rPr>
        <w:t xml:space="preserve">even under a stricter merger enforcement regime, companies may pursue </w:t>
      </w:r>
      <w:r w:rsidRPr="00983C7B">
        <w:rPr>
          <w:rStyle w:val="Emphasis"/>
        </w:rPr>
        <w:t>anticompetitive mergers</w:t>
      </w:r>
      <w:r w:rsidRPr="00983C7B">
        <w:rPr>
          <w:sz w:val="16"/>
        </w:rPr>
        <w:t xml:space="preserve"> </w:t>
      </w:r>
      <w:r w:rsidRPr="00983C7B">
        <w:rPr>
          <w:rStyle w:val="StyleUnderline"/>
        </w:rPr>
        <w:t xml:space="preserve">if they need to make only </w:t>
      </w:r>
      <w:r w:rsidRPr="00983C7B">
        <w:rPr>
          <w:rStyle w:val="Emphasis"/>
        </w:rPr>
        <w:t>minor concessions</w:t>
      </w:r>
      <w:r w:rsidRPr="00983C7B">
        <w:rPr>
          <w:sz w:val="16"/>
        </w:rPr>
        <w:t xml:space="preserve"> </w:t>
      </w:r>
      <w:r w:rsidRPr="00983C7B">
        <w:rPr>
          <w:rStyle w:val="StyleUnderline"/>
        </w:rPr>
        <w:t>to get through the nominally tough merger</w:t>
      </w:r>
      <w:r w:rsidRPr="00C00601">
        <w:rPr>
          <w:rStyle w:val="StyleUnderline"/>
        </w:rPr>
        <w:t xml:space="preserve"> review process</w:t>
      </w:r>
      <w:r w:rsidRPr="00C00601">
        <w:rPr>
          <w:sz w:val="16"/>
        </w:rPr>
        <w:t xml:space="preserve">. To promote competitive markets and the citizen interest standard, the antitrust agencies must seek to maintain and restore competitive market structures. In the merger context, an effective approach would mean enjoining mergers in their entirety rather than accepting divestitures or conduct remedies. In monopolization matters, </w:t>
      </w:r>
      <w:r w:rsidRPr="00A41F74">
        <w:rPr>
          <w:rStyle w:val="Emphasis"/>
          <w:highlight w:val="yellow"/>
        </w:rPr>
        <w:t>structural remedies</w:t>
      </w:r>
      <w:r w:rsidRPr="00A41F74">
        <w:rPr>
          <w:sz w:val="16"/>
          <w:highlight w:val="yellow"/>
        </w:rPr>
        <w:t xml:space="preserve"> </w:t>
      </w:r>
      <w:r w:rsidRPr="00A41F74">
        <w:rPr>
          <w:rStyle w:val="StyleUnderline"/>
          <w:highlight w:val="yellow"/>
        </w:rPr>
        <w:t>must be favored over complex</w:t>
      </w:r>
      <w:r w:rsidRPr="00C00601">
        <w:rPr>
          <w:rStyle w:val="StyleUnderline"/>
        </w:rPr>
        <w:t>, quasi-</w:t>
      </w:r>
      <w:r w:rsidRPr="00A41F74">
        <w:rPr>
          <w:rStyle w:val="StyleUnderline"/>
          <w:highlight w:val="yellow"/>
        </w:rPr>
        <w:t>regulatory</w:t>
      </w:r>
      <w:r w:rsidRPr="00C00601">
        <w:rPr>
          <w:rStyle w:val="StyleUnderline"/>
        </w:rPr>
        <w:t xml:space="preserve"> </w:t>
      </w:r>
      <w:r w:rsidRPr="00A41F74">
        <w:rPr>
          <w:rStyle w:val="StyleUnderline"/>
          <w:highlight w:val="yellow"/>
        </w:rPr>
        <w:t>behavioral solutions</w:t>
      </w:r>
      <w:r w:rsidRPr="00C00601">
        <w:rPr>
          <w:sz w:val="16"/>
        </w:rPr>
        <w:t>.</w:t>
      </w:r>
    </w:p>
    <w:p w14:paraId="0E5BD7FE" w14:textId="77777777" w:rsidR="00C10B8A" w:rsidRPr="00C00601" w:rsidRDefault="00C10B8A" w:rsidP="00C10B8A">
      <w:pPr>
        <w:rPr>
          <w:sz w:val="16"/>
        </w:rPr>
      </w:pPr>
      <w:r w:rsidRPr="00C00601">
        <w:rPr>
          <w:sz w:val="16"/>
        </w:rPr>
        <w:t xml:space="preserve">While the agencies wisely prefer </w:t>
      </w:r>
      <w:r w:rsidRPr="00A41F74">
        <w:rPr>
          <w:rStyle w:val="Emphasis"/>
          <w:highlight w:val="yellow"/>
        </w:rPr>
        <w:t>divestitures</w:t>
      </w:r>
      <w:r w:rsidRPr="00C00601">
        <w:rPr>
          <w:sz w:val="16"/>
        </w:rPr>
        <w:t xml:space="preserve"> to conduct remedies in the case of horizontal mergers, the </w:t>
      </w:r>
      <w:r w:rsidRPr="00A41F74">
        <w:rPr>
          <w:rStyle w:val="StyleUnderline"/>
          <w:highlight w:val="yellow"/>
        </w:rPr>
        <w:t>defects of this</w:t>
      </w:r>
      <w:r w:rsidRPr="00C00601">
        <w:rPr>
          <w:rStyle w:val="StyleUnderline"/>
        </w:rPr>
        <w:t xml:space="preserve"> approach</w:t>
      </w:r>
      <w:r w:rsidRPr="00C00601">
        <w:rPr>
          <w:sz w:val="16"/>
        </w:rPr>
        <w:t>-even from an efficiency perspective-</w:t>
      </w:r>
      <w:r w:rsidRPr="00A41F74">
        <w:rPr>
          <w:rStyle w:val="StyleUnderline"/>
          <w:highlight w:val="yellow"/>
        </w:rPr>
        <w:t>are</w:t>
      </w:r>
      <w:r w:rsidRPr="00A41F74">
        <w:rPr>
          <w:sz w:val="16"/>
          <w:highlight w:val="yellow"/>
        </w:rPr>
        <w:t xml:space="preserve"> </w:t>
      </w:r>
      <w:r w:rsidRPr="00A41F74">
        <w:rPr>
          <w:rStyle w:val="Emphasis"/>
          <w:highlight w:val="yellow"/>
        </w:rPr>
        <w:t>apparent</w:t>
      </w:r>
      <w:r w:rsidRPr="00C00601">
        <w:rPr>
          <w:sz w:val="16"/>
        </w:rPr>
        <w:t xml:space="preserve">. Retrospective studies suggest that structural remedies often fail to maintain competition.365 A </w:t>
      </w:r>
      <w:r w:rsidRPr="00C00601">
        <w:rPr>
          <w:rStyle w:val="Emphasis"/>
        </w:rPr>
        <w:t>landmark</w:t>
      </w:r>
      <w:r w:rsidRPr="00C00601">
        <w:rPr>
          <w:sz w:val="16"/>
        </w:rPr>
        <w:t xml:space="preserve"> FTC </w:t>
      </w:r>
      <w:r w:rsidRPr="00C00601">
        <w:rPr>
          <w:rStyle w:val="Emphasis"/>
        </w:rPr>
        <w:t>study</w:t>
      </w:r>
      <w:r w:rsidRPr="00C00601">
        <w:rPr>
          <w:sz w:val="16"/>
        </w:rPr>
        <w:t xml:space="preserve"> in 1999 </w:t>
      </w:r>
      <w:r w:rsidRPr="00C00601">
        <w:rPr>
          <w:rStyle w:val="StyleUnderline"/>
        </w:rPr>
        <w:t>found that,</w:t>
      </w:r>
      <w:r w:rsidRPr="00C00601">
        <w:rPr>
          <w:sz w:val="16"/>
        </w:rPr>
        <w:t xml:space="preserve"> </w:t>
      </w:r>
      <w:r w:rsidRPr="00C00601">
        <w:rPr>
          <w:rStyle w:val="StyleUnderline"/>
        </w:rPr>
        <w:t xml:space="preserve">in a </w:t>
      </w:r>
      <w:r w:rsidRPr="00A41F74">
        <w:rPr>
          <w:rStyle w:val="StyleUnderline"/>
          <w:highlight w:val="yellow"/>
        </w:rPr>
        <w:t xml:space="preserve">quarter of </w:t>
      </w:r>
      <w:r w:rsidRPr="00A41F74">
        <w:rPr>
          <w:rStyle w:val="Emphasis"/>
          <w:highlight w:val="yellow"/>
        </w:rPr>
        <w:t>reviewed divestitures</w:t>
      </w:r>
      <w:r w:rsidRPr="00C00601">
        <w:rPr>
          <w:sz w:val="16"/>
        </w:rPr>
        <w:t>, "</w:t>
      </w:r>
      <w:r w:rsidRPr="00C00601">
        <w:rPr>
          <w:rStyle w:val="StyleUnderline"/>
        </w:rPr>
        <w:t xml:space="preserve">the </w:t>
      </w:r>
      <w:r w:rsidRPr="00A41F74">
        <w:rPr>
          <w:rStyle w:val="StyleUnderline"/>
          <w:highlight w:val="yellow"/>
        </w:rPr>
        <w:t xml:space="preserve">buyers [were] </w:t>
      </w:r>
      <w:r w:rsidRPr="00A41F74">
        <w:rPr>
          <w:rStyle w:val="Emphasis"/>
          <w:highlight w:val="yellow"/>
        </w:rPr>
        <w:t>not operating</w:t>
      </w:r>
      <w:r w:rsidRPr="00C00601">
        <w:rPr>
          <w:sz w:val="16"/>
        </w:rPr>
        <w:t xml:space="preserve"> </w:t>
      </w:r>
      <w:r w:rsidRPr="00C00601">
        <w:rPr>
          <w:rStyle w:val="StyleUnderline"/>
        </w:rPr>
        <w:t xml:space="preserve">viably </w:t>
      </w:r>
      <w:r w:rsidRPr="00A41F74">
        <w:rPr>
          <w:rStyle w:val="StyleUnderline"/>
          <w:highlight w:val="yellow"/>
        </w:rPr>
        <w:t>in the relevant market</w:t>
      </w:r>
      <w:r w:rsidRPr="00C00601">
        <w:rPr>
          <w:sz w:val="16"/>
        </w:rPr>
        <w:t>"</w:t>
      </w:r>
      <w:r w:rsidRPr="00A41F74">
        <w:rPr>
          <w:sz w:val="16"/>
          <w:highlight w:val="yellow"/>
        </w:rPr>
        <w:t xml:space="preserve">366 </w:t>
      </w:r>
      <w:r w:rsidRPr="00A41F74">
        <w:rPr>
          <w:rStyle w:val="StyleUnderline"/>
          <w:highlight w:val="yellow"/>
        </w:rPr>
        <w:t>and so</w:t>
      </w:r>
      <w:r w:rsidRPr="00C00601">
        <w:rPr>
          <w:rStyle w:val="StyleUnderline"/>
        </w:rPr>
        <w:t xml:space="preserve"> </w:t>
      </w:r>
      <w:r w:rsidRPr="00A41F74">
        <w:rPr>
          <w:rStyle w:val="StyleUnderline"/>
          <w:highlight w:val="yellow"/>
        </w:rPr>
        <w:t xml:space="preserve">competition was </w:t>
      </w:r>
      <w:r w:rsidRPr="00A41F74">
        <w:rPr>
          <w:rStyle w:val="Emphasis"/>
          <w:highlight w:val="yellow"/>
        </w:rPr>
        <w:t>not preserved</w:t>
      </w:r>
      <w:r w:rsidRPr="00C00601">
        <w:rPr>
          <w:rStyle w:val="StyleUnderline"/>
        </w:rPr>
        <w:t xml:space="preserve"> following a merger</w:t>
      </w:r>
      <w:r w:rsidRPr="00C00601">
        <w:rPr>
          <w:sz w:val="16"/>
        </w:rPr>
        <w:t>.3 67</w:t>
      </w:r>
    </w:p>
    <w:p w14:paraId="7479D3A8" w14:textId="77777777" w:rsidR="00C10B8A" w:rsidRPr="00C00601" w:rsidRDefault="00C10B8A" w:rsidP="00C10B8A">
      <w:pPr>
        <w:rPr>
          <w:sz w:val="16"/>
        </w:rPr>
      </w:pPr>
      <w:r w:rsidRPr="00C00601">
        <w:rPr>
          <w:sz w:val="16"/>
        </w:rPr>
        <w:t xml:space="preserve">While FTC </w:t>
      </w:r>
      <w:r w:rsidRPr="00C00601">
        <w:rPr>
          <w:rStyle w:val="StyleUnderline"/>
        </w:rPr>
        <w:t>divestiture remedies</w:t>
      </w:r>
      <w:r w:rsidRPr="00C00601">
        <w:rPr>
          <w:sz w:val="16"/>
        </w:rPr>
        <w:t xml:space="preserve"> may have improved following the study</w:t>
      </w:r>
      <w:r w:rsidRPr="00983C7B">
        <w:rPr>
          <w:sz w:val="16"/>
        </w:rPr>
        <w:t xml:space="preserve">, </w:t>
      </w:r>
      <w:r w:rsidRPr="00983C7B">
        <w:rPr>
          <w:rStyle w:val="StyleUnderline"/>
        </w:rPr>
        <w:t xml:space="preserve">two </w:t>
      </w:r>
      <w:r w:rsidRPr="00983C7B">
        <w:rPr>
          <w:rStyle w:val="Emphasis"/>
        </w:rPr>
        <w:t>spectacular failures</w:t>
      </w:r>
      <w:r w:rsidRPr="00983C7B">
        <w:rPr>
          <w:sz w:val="16"/>
        </w:rPr>
        <w:t xml:space="preserve"> </w:t>
      </w:r>
      <w:r w:rsidRPr="00983C7B">
        <w:rPr>
          <w:rStyle w:val="StyleUnderline"/>
        </w:rPr>
        <w:t>in recent years raise</w:t>
      </w:r>
      <w:r w:rsidRPr="00983C7B">
        <w:rPr>
          <w:sz w:val="16"/>
        </w:rPr>
        <w:t xml:space="preserve"> continued </w:t>
      </w:r>
      <w:r w:rsidRPr="00983C7B">
        <w:rPr>
          <w:rStyle w:val="Emphasis"/>
        </w:rPr>
        <w:t>doubts</w:t>
      </w:r>
      <w:r w:rsidRPr="00983C7B">
        <w:rPr>
          <w:sz w:val="16"/>
        </w:rPr>
        <w:t xml:space="preserve"> </w:t>
      </w:r>
      <w:r w:rsidRPr="00983C7B">
        <w:rPr>
          <w:rStyle w:val="StyleUnderline"/>
        </w:rPr>
        <w:t>about their efficacy. In the mergers between</w:t>
      </w:r>
      <w:r w:rsidRPr="00983C7B">
        <w:rPr>
          <w:sz w:val="16"/>
        </w:rPr>
        <w:t xml:space="preserve"> </w:t>
      </w:r>
      <w:r w:rsidRPr="00983C7B">
        <w:rPr>
          <w:rStyle w:val="Emphasis"/>
        </w:rPr>
        <w:t>Hertz</w:t>
      </w:r>
      <w:r w:rsidRPr="00983C7B">
        <w:rPr>
          <w:sz w:val="16"/>
        </w:rPr>
        <w:t xml:space="preserve"> </w:t>
      </w:r>
      <w:r w:rsidRPr="00983C7B">
        <w:rPr>
          <w:rStyle w:val="StyleUnderline"/>
        </w:rPr>
        <w:t>and</w:t>
      </w:r>
      <w:r w:rsidRPr="00983C7B">
        <w:rPr>
          <w:sz w:val="16"/>
        </w:rPr>
        <w:t xml:space="preserve"> </w:t>
      </w:r>
      <w:r w:rsidRPr="00983C7B">
        <w:rPr>
          <w:rStyle w:val="Emphasis"/>
        </w:rPr>
        <w:t>Dollar Thrifty</w:t>
      </w:r>
      <w:r w:rsidRPr="00983C7B">
        <w:rPr>
          <w:sz w:val="16"/>
        </w:rPr>
        <w:t xml:space="preserve"> in 2012368 </w:t>
      </w:r>
      <w:r w:rsidRPr="00983C7B">
        <w:rPr>
          <w:rStyle w:val="StyleUnderline"/>
        </w:rPr>
        <w:t>and</w:t>
      </w:r>
      <w:r w:rsidRPr="00983C7B">
        <w:rPr>
          <w:sz w:val="16"/>
        </w:rPr>
        <w:t xml:space="preserve"> </w:t>
      </w:r>
      <w:r w:rsidRPr="00983C7B">
        <w:rPr>
          <w:rStyle w:val="Emphasis"/>
        </w:rPr>
        <w:t>Albertsons</w:t>
      </w:r>
      <w:r w:rsidRPr="00983C7B">
        <w:rPr>
          <w:sz w:val="16"/>
        </w:rPr>
        <w:t xml:space="preserve"> </w:t>
      </w:r>
      <w:r w:rsidRPr="00983C7B">
        <w:rPr>
          <w:rStyle w:val="StyleUnderline"/>
        </w:rPr>
        <w:t>and</w:t>
      </w:r>
      <w:r w:rsidRPr="00983C7B">
        <w:rPr>
          <w:sz w:val="16"/>
        </w:rPr>
        <w:t xml:space="preserve"> </w:t>
      </w:r>
      <w:r w:rsidRPr="00983C7B">
        <w:rPr>
          <w:rStyle w:val="Emphasis"/>
        </w:rPr>
        <w:t>Safeway</w:t>
      </w:r>
      <w:r w:rsidRPr="00983C7B">
        <w:rPr>
          <w:sz w:val="16"/>
        </w:rPr>
        <w:t xml:space="preserve"> in 2015,369 the </w:t>
      </w:r>
      <w:r w:rsidRPr="00983C7B">
        <w:rPr>
          <w:rStyle w:val="StyleUnderline"/>
        </w:rPr>
        <w:t xml:space="preserve">FTC required the merging entities to </w:t>
      </w:r>
      <w:r w:rsidRPr="00983C7B">
        <w:rPr>
          <w:rStyle w:val="Emphasis"/>
        </w:rPr>
        <w:t>divest assets</w:t>
      </w:r>
      <w:r w:rsidRPr="00983C7B">
        <w:rPr>
          <w:sz w:val="16"/>
        </w:rPr>
        <w:t xml:space="preserve"> </w:t>
      </w:r>
      <w:r w:rsidRPr="00983C7B">
        <w:rPr>
          <w:rStyle w:val="StyleUnderline"/>
        </w:rPr>
        <w:t>to address competition concerns</w:t>
      </w:r>
      <w:r w:rsidRPr="00983C7B">
        <w:rPr>
          <w:sz w:val="16"/>
        </w:rPr>
        <w:t xml:space="preserve"> in local markets. In both instances, </w:t>
      </w:r>
      <w:r w:rsidRPr="00983C7B">
        <w:rPr>
          <w:rStyle w:val="StyleUnderline"/>
        </w:rPr>
        <w:t xml:space="preserve">the acquiring entities proved to be </w:t>
      </w:r>
      <w:r w:rsidRPr="00983C7B">
        <w:rPr>
          <w:rStyle w:val="Emphasis"/>
        </w:rPr>
        <w:t>incapable</w:t>
      </w:r>
      <w:r w:rsidRPr="00983C7B">
        <w:rPr>
          <w:sz w:val="16"/>
        </w:rPr>
        <w:t xml:space="preserve"> </w:t>
      </w:r>
      <w:r w:rsidRPr="00983C7B">
        <w:rPr>
          <w:rStyle w:val="StyleUnderline"/>
        </w:rPr>
        <w:t xml:space="preserve">of replacing the lost competition and </w:t>
      </w:r>
      <w:r w:rsidRPr="00983C7B">
        <w:rPr>
          <w:rStyle w:val="Emphasis"/>
        </w:rPr>
        <w:t>filed for bankruptcy</w:t>
      </w:r>
      <w:r w:rsidRPr="00983C7B">
        <w:rPr>
          <w:sz w:val="16"/>
        </w:rPr>
        <w:t xml:space="preserve"> </w:t>
      </w:r>
      <w:r w:rsidRPr="00983C7B">
        <w:rPr>
          <w:rStyle w:val="StyleUnderline"/>
        </w:rPr>
        <w:t>less than a year after the FTC blessed the divestitures</w:t>
      </w:r>
      <w:r w:rsidRPr="00983C7B">
        <w:rPr>
          <w:sz w:val="16"/>
        </w:rPr>
        <w:t xml:space="preserve">. And in the cruelest of ironies and a stinging rebuke to the FTC, </w:t>
      </w:r>
      <w:r w:rsidRPr="00983C7B">
        <w:rPr>
          <w:rStyle w:val="StyleUnderline"/>
        </w:rPr>
        <w:t>in both instanc</w:t>
      </w:r>
      <w:r w:rsidRPr="00C00601">
        <w:rPr>
          <w:rStyle w:val="StyleUnderline"/>
        </w:rPr>
        <w:t xml:space="preserve">es the merging </w:t>
      </w:r>
      <w:r w:rsidRPr="00A41F74">
        <w:rPr>
          <w:rStyle w:val="StyleUnderline"/>
          <w:highlight w:val="yellow"/>
        </w:rPr>
        <w:t xml:space="preserve">firms ended up </w:t>
      </w:r>
      <w:r w:rsidRPr="00A41F74">
        <w:rPr>
          <w:rStyle w:val="Emphasis"/>
          <w:highlight w:val="yellow"/>
        </w:rPr>
        <w:t>buying back</w:t>
      </w:r>
      <w:r w:rsidRPr="00C00601">
        <w:rPr>
          <w:sz w:val="16"/>
        </w:rPr>
        <w:t xml:space="preserve"> </w:t>
      </w:r>
      <w:r w:rsidRPr="00C00601">
        <w:rPr>
          <w:rStyle w:val="StyleUnderline"/>
        </w:rPr>
        <w:t xml:space="preserve">some of the </w:t>
      </w:r>
      <w:r w:rsidRPr="00A41F74">
        <w:rPr>
          <w:rStyle w:val="StyleUnderline"/>
          <w:highlight w:val="yellow"/>
        </w:rPr>
        <w:t xml:space="preserve">entities </w:t>
      </w:r>
      <w:r w:rsidRPr="00A41F74">
        <w:rPr>
          <w:rStyle w:val="Emphasis"/>
          <w:highlight w:val="yellow"/>
        </w:rPr>
        <w:t>originally divested</w:t>
      </w:r>
      <w:r w:rsidRPr="00C00601">
        <w:rPr>
          <w:sz w:val="16"/>
        </w:rPr>
        <w:t>.37 0</w:t>
      </w:r>
    </w:p>
    <w:p w14:paraId="00B9D091" w14:textId="77777777" w:rsidR="00C10B8A" w:rsidRPr="00C00601" w:rsidRDefault="00C10B8A" w:rsidP="00C10B8A">
      <w:pPr>
        <w:rPr>
          <w:sz w:val="16"/>
        </w:rPr>
      </w:pPr>
      <w:r w:rsidRPr="00C00601">
        <w:rPr>
          <w:sz w:val="16"/>
        </w:rPr>
        <w:t xml:space="preserve">Importantly, </w:t>
      </w:r>
      <w:r w:rsidRPr="00C00601">
        <w:rPr>
          <w:rStyle w:val="StyleUnderline"/>
        </w:rPr>
        <w:t xml:space="preserve">neither remedy's failure </w:t>
      </w:r>
      <w:r w:rsidRPr="00C00601">
        <w:rPr>
          <w:rStyle w:val="Emphasis"/>
        </w:rPr>
        <w:t>came as a surprise</w:t>
      </w:r>
      <w:r w:rsidRPr="00C00601">
        <w:rPr>
          <w:rStyle w:val="StyleUnderline"/>
        </w:rPr>
        <w:t xml:space="preserve"> to observers</w:t>
      </w:r>
      <w:r w:rsidRPr="00C00601">
        <w:rPr>
          <w:sz w:val="16"/>
        </w:rPr>
        <w:t xml:space="preserve">. In Hertz/Dollar Thrifty, </w:t>
      </w:r>
      <w:r w:rsidRPr="00C00601">
        <w:rPr>
          <w:rStyle w:val="StyleUnderline"/>
        </w:rPr>
        <w:t xml:space="preserve">the entity that </w:t>
      </w:r>
      <w:r w:rsidRPr="00C00601">
        <w:rPr>
          <w:rStyle w:val="Emphasis"/>
        </w:rPr>
        <w:t>Hertz</w:t>
      </w:r>
      <w:r w:rsidRPr="00C00601">
        <w:rPr>
          <w:sz w:val="16"/>
        </w:rPr>
        <w:t xml:space="preserve"> </w:t>
      </w:r>
      <w:r w:rsidRPr="00C00601">
        <w:rPr>
          <w:rStyle w:val="StyleUnderline"/>
        </w:rPr>
        <w:t>divested</w:t>
      </w:r>
      <w:r w:rsidRPr="00C00601">
        <w:rPr>
          <w:sz w:val="16"/>
        </w:rPr>
        <w:t>-Advantage Rent a Car-</w:t>
      </w:r>
      <w:r w:rsidRPr="00C00601">
        <w:rPr>
          <w:rStyle w:val="StyleUnderline"/>
        </w:rPr>
        <w:t>did not appear to be viable from the beginning</w:t>
      </w:r>
      <w:r w:rsidRPr="00C00601">
        <w:rPr>
          <w:sz w:val="16"/>
        </w:rPr>
        <w:t xml:space="preserve">. Advantage was stripped of cars and the support of being under the Hertz umbrella.371 A rental car </w:t>
      </w:r>
      <w:r w:rsidRPr="00C00601">
        <w:rPr>
          <w:rStyle w:val="StyleUnderline"/>
        </w:rPr>
        <w:t>consultant described</w:t>
      </w:r>
      <w:r w:rsidRPr="00C00601">
        <w:rPr>
          <w:sz w:val="16"/>
        </w:rPr>
        <w:t xml:space="preserve"> the </w:t>
      </w:r>
      <w:r w:rsidRPr="00C00601">
        <w:rPr>
          <w:rStyle w:val="StyleUnderline"/>
        </w:rPr>
        <w:t xml:space="preserve">divestiture as akin to "taking a </w:t>
      </w:r>
      <w:r w:rsidRPr="00C00601">
        <w:rPr>
          <w:rStyle w:val="Emphasis"/>
        </w:rPr>
        <w:t>two-year old</w:t>
      </w:r>
      <w:r w:rsidRPr="00C00601">
        <w:rPr>
          <w:sz w:val="16"/>
        </w:rPr>
        <w:t xml:space="preserve"> </w:t>
      </w:r>
      <w:r w:rsidRPr="00C00601">
        <w:rPr>
          <w:rStyle w:val="StyleUnderline"/>
        </w:rPr>
        <w:t xml:space="preserve">and saying 'OK, now you've got to </w:t>
      </w:r>
      <w:r w:rsidRPr="00C00601">
        <w:rPr>
          <w:rStyle w:val="Emphasis"/>
        </w:rPr>
        <w:t>go to kindergarten</w:t>
      </w:r>
      <w:r w:rsidRPr="00C00601">
        <w:rPr>
          <w:sz w:val="16"/>
        </w:rPr>
        <w:t xml:space="preserve"> </w:t>
      </w:r>
      <w:r w:rsidRPr="00C00601">
        <w:rPr>
          <w:rStyle w:val="StyleUnderline"/>
        </w:rPr>
        <w:t xml:space="preserve">and play </w:t>
      </w:r>
      <w:r w:rsidRPr="00C00601">
        <w:rPr>
          <w:rStyle w:val="Emphasis"/>
        </w:rPr>
        <w:t>Little League</w:t>
      </w:r>
      <w:r w:rsidRPr="00C00601">
        <w:rPr>
          <w:sz w:val="16"/>
        </w:rPr>
        <w:t xml:space="preserve">."372 </w:t>
      </w:r>
      <w:r w:rsidRPr="00A41F74">
        <w:rPr>
          <w:rStyle w:val="StyleUnderline"/>
          <w:highlight w:val="yellow"/>
        </w:rPr>
        <w:t>On top of inadequate</w:t>
      </w:r>
      <w:r w:rsidRPr="00C00601">
        <w:rPr>
          <w:rStyle w:val="StyleUnderline"/>
        </w:rPr>
        <w:t xml:space="preserve"> </w:t>
      </w:r>
      <w:r w:rsidRPr="00A41F74">
        <w:rPr>
          <w:rStyle w:val="Emphasis"/>
          <w:highlight w:val="yellow"/>
        </w:rPr>
        <w:t>financial</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logistical capabilities</w:t>
      </w:r>
      <w:r w:rsidRPr="00C00601">
        <w:rPr>
          <w:sz w:val="16"/>
        </w:rPr>
        <w:t xml:space="preserve">, Advantage's new </w:t>
      </w:r>
      <w:r w:rsidRPr="00A41F74">
        <w:rPr>
          <w:rStyle w:val="StyleUnderline"/>
          <w:highlight w:val="yellow"/>
        </w:rPr>
        <w:t>management</w:t>
      </w:r>
      <w:r w:rsidRPr="00C00601">
        <w:rPr>
          <w:rStyle w:val="StyleUnderline"/>
        </w:rPr>
        <w:t xml:space="preserve"> and ownership </w:t>
      </w:r>
      <w:r w:rsidRPr="00A41F74">
        <w:rPr>
          <w:rStyle w:val="StyleUnderline"/>
          <w:highlight w:val="yellow"/>
        </w:rPr>
        <w:t>appeared to lack the</w:t>
      </w:r>
      <w:r w:rsidRPr="00C00601">
        <w:rPr>
          <w:rStyle w:val="StyleUnderline"/>
        </w:rPr>
        <w:t xml:space="preserve"> </w:t>
      </w:r>
      <w:r w:rsidRPr="00A41F74">
        <w:rPr>
          <w:rStyle w:val="StyleUnderline"/>
          <w:highlight w:val="yellow"/>
        </w:rPr>
        <w:t>knowhow to run a successful</w:t>
      </w:r>
      <w:r w:rsidRPr="00C00601">
        <w:rPr>
          <w:sz w:val="16"/>
        </w:rPr>
        <w:t xml:space="preserve"> car rental </w:t>
      </w:r>
      <w:r w:rsidRPr="00A41F74">
        <w:rPr>
          <w:rStyle w:val="StyleUnderline"/>
          <w:highlight w:val="yellow"/>
        </w:rPr>
        <w:t>business</w:t>
      </w:r>
      <w:r w:rsidRPr="00C00601">
        <w:rPr>
          <w:sz w:val="16"/>
        </w:rPr>
        <w:t xml:space="preserve">.3 73 </w:t>
      </w:r>
      <w:r w:rsidRPr="00C00601">
        <w:rPr>
          <w:rStyle w:val="StyleUnderline"/>
        </w:rPr>
        <w:t>In the meantime</w:t>
      </w:r>
      <w:r w:rsidRPr="00C00601">
        <w:rPr>
          <w:sz w:val="16"/>
        </w:rPr>
        <w:t xml:space="preserve">, as Advantage floundered, </w:t>
      </w:r>
      <w:r w:rsidRPr="00C00601">
        <w:rPr>
          <w:rStyle w:val="StyleUnderline"/>
        </w:rPr>
        <w:t xml:space="preserve">the Big Three in the </w:t>
      </w:r>
      <w:r w:rsidRPr="00A41F74">
        <w:rPr>
          <w:rStyle w:val="StyleUnderline"/>
          <w:highlight w:val="yellow"/>
        </w:rPr>
        <w:t xml:space="preserve">car rental market </w:t>
      </w:r>
      <w:r w:rsidRPr="00A41F74">
        <w:rPr>
          <w:rStyle w:val="Emphasis"/>
          <w:highlight w:val="yellow"/>
        </w:rPr>
        <w:t>raised prices</w:t>
      </w:r>
      <w:r w:rsidRPr="00C00601">
        <w:rPr>
          <w:sz w:val="16"/>
        </w:rPr>
        <w:t xml:space="preserve"> </w:t>
      </w:r>
      <w:r w:rsidRPr="00C00601">
        <w:rPr>
          <w:rStyle w:val="StyleUnderline"/>
        </w:rPr>
        <w:t xml:space="preserve">at the </w:t>
      </w:r>
      <w:r w:rsidRPr="00C00601">
        <w:rPr>
          <w:rStyle w:val="Emphasis"/>
        </w:rPr>
        <w:t>highest rate</w:t>
      </w:r>
      <w:r w:rsidRPr="00C00601">
        <w:rPr>
          <w:sz w:val="16"/>
        </w:rPr>
        <w:t xml:space="preserve"> </w:t>
      </w:r>
      <w:r w:rsidRPr="00C00601">
        <w:rPr>
          <w:rStyle w:val="StyleUnderline"/>
        </w:rPr>
        <w:t>since</w:t>
      </w:r>
      <w:r w:rsidRPr="00C00601">
        <w:rPr>
          <w:sz w:val="16"/>
        </w:rPr>
        <w:t xml:space="preserve"> the start of </w:t>
      </w:r>
      <w:r w:rsidRPr="00C00601">
        <w:rPr>
          <w:rStyle w:val="StyleUnderline"/>
        </w:rPr>
        <w:t>the Great Recession</w:t>
      </w:r>
      <w:r w:rsidRPr="00C00601">
        <w:rPr>
          <w:sz w:val="16"/>
        </w:rPr>
        <w:t xml:space="preserve">.3 74 </w:t>
      </w:r>
      <w:r w:rsidRPr="00C00601">
        <w:rPr>
          <w:rStyle w:val="StyleUnderline"/>
        </w:rPr>
        <w:t xml:space="preserve">Perversely, </w:t>
      </w:r>
      <w:r w:rsidRPr="00A41F74">
        <w:rPr>
          <w:rStyle w:val="StyleUnderline"/>
          <w:highlight w:val="yellow"/>
        </w:rPr>
        <w:t>Hertz went on to</w:t>
      </w:r>
      <w:r w:rsidRPr="00A41F74">
        <w:rPr>
          <w:sz w:val="16"/>
          <w:highlight w:val="yellow"/>
        </w:rPr>
        <w:t xml:space="preserve"> </w:t>
      </w:r>
      <w:r w:rsidRPr="00A41F74">
        <w:rPr>
          <w:rStyle w:val="Emphasis"/>
          <w:highlight w:val="yellow"/>
        </w:rPr>
        <w:t>reacquire</w:t>
      </w:r>
      <w:r w:rsidRPr="00C00601">
        <w:rPr>
          <w:sz w:val="16"/>
        </w:rPr>
        <w:t xml:space="preserve"> some of the Advantage </w:t>
      </w:r>
      <w:r w:rsidRPr="00A41F74">
        <w:rPr>
          <w:rStyle w:val="StyleUnderline"/>
          <w:highlight w:val="yellow"/>
        </w:rPr>
        <w:t>locations it</w:t>
      </w:r>
      <w:r w:rsidRPr="00C00601">
        <w:rPr>
          <w:rStyle w:val="StyleUnderline"/>
        </w:rPr>
        <w:t xml:space="preserve"> had </w:t>
      </w:r>
      <w:r w:rsidRPr="00A41F74">
        <w:rPr>
          <w:rStyle w:val="StyleUnderline"/>
          <w:highlight w:val="yellow"/>
        </w:rPr>
        <w:t>divested</w:t>
      </w:r>
      <w:r w:rsidRPr="00C00601">
        <w:rPr>
          <w:sz w:val="16"/>
        </w:rPr>
        <w:t>. 7 1</w:t>
      </w:r>
    </w:p>
    <w:p w14:paraId="7382F9F4" w14:textId="77777777" w:rsidR="00C10B8A" w:rsidRPr="00C00601" w:rsidRDefault="00C10B8A" w:rsidP="00C10B8A">
      <w:pPr>
        <w:rPr>
          <w:sz w:val="16"/>
        </w:rPr>
      </w:pPr>
      <w:r w:rsidRPr="00C00601">
        <w:rPr>
          <w:sz w:val="16"/>
        </w:rPr>
        <w:t xml:space="preserve">The </w:t>
      </w:r>
      <w:r w:rsidRPr="00C00601">
        <w:rPr>
          <w:rStyle w:val="StyleUnderline"/>
        </w:rPr>
        <w:t xml:space="preserve">remedy in the </w:t>
      </w:r>
      <w:r w:rsidRPr="00983C7B">
        <w:rPr>
          <w:rStyle w:val="StyleUnderline"/>
        </w:rPr>
        <w:t>Albertsons/Safeway case is</w:t>
      </w:r>
      <w:r w:rsidRPr="00983C7B">
        <w:rPr>
          <w:sz w:val="16"/>
        </w:rPr>
        <w:t xml:space="preserve"> arguably </w:t>
      </w:r>
      <w:r w:rsidRPr="00983C7B">
        <w:rPr>
          <w:rStyle w:val="Emphasis"/>
        </w:rPr>
        <w:t>even harder</w:t>
      </w:r>
      <w:r w:rsidRPr="00983C7B">
        <w:rPr>
          <w:sz w:val="16"/>
        </w:rPr>
        <w:t xml:space="preserve"> </w:t>
      </w:r>
      <w:r w:rsidRPr="00983C7B">
        <w:rPr>
          <w:rStyle w:val="StyleUnderline"/>
        </w:rPr>
        <w:t>to fathom</w:t>
      </w:r>
      <w:r w:rsidRPr="00983C7B">
        <w:rPr>
          <w:sz w:val="16"/>
        </w:rPr>
        <w:t xml:space="preserve">. </w:t>
      </w:r>
      <w:r w:rsidRPr="00983C7B">
        <w:rPr>
          <w:rStyle w:val="StyleUnderline"/>
        </w:rPr>
        <w:t>To allay the FTC's concerns, the merging entities</w:t>
      </w:r>
      <w:r w:rsidRPr="00983C7B">
        <w:rPr>
          <w:sz w:val="16"/>
        </w:rPr>
        <w:t xml:space="preserve"> </w:t>
      </w:r>
      <w:r w:rsidRPr="00983C7B">
        <w:rPr>
          <w:rStyle w:val="Emphasis"/>
        </w:rPr>
        <w:t>sold</w:t>
      </w:r>
      <w:r w:rsidRPr="00983C7B">
        <w:rPr>
          <w:sz w:val="16"/>
        </w:rPr>
        <w:t xml:space="preserve"> 146 Albertsons </w:t>
      </w:r>
      <w:r w:rsidRPr="00983C7B">
        <w:rPr>
          <w:rStyle w:val="StyleUnderline"/>
        </w:rPr>
        <w:t>stores</w:t>
      </w:r>
      <w:r w:rsidRPr="00983C7B">
        <w:rPr>
          <w:sz w:val="16"/>
        </w:rPr>
        <w:t xml:space="preserve"> in towns and cities in the Western United States, </w:t>
      </w:r>
      <w:r w:rsidRPr="00983C7B">
        <w:rPr>
          <w:rStyle w:val="StyleUnderline"/>
        </w:rPr>
        <w:t>where they competed with a Safeway, to a small supermarket chain called Haggen</w:t>
      </w:r>
      <w:r w:rsidRPr="00983C7B">
        <w:rPr>
          <w:sz w:val="16"/>
        </w:rPr>
        <w:t xml:space="preserve">.3 76 </w:t>
      </w:r>
      <w:r w:rsidRPr="00983C7B">
        <w:rPr>
          <w:rStyle w:val="StyleUnderline"/>
        </w:rPr>
        <w:t xml:space="preserve">Following this acquisition, the number of Haggen stores </w:t>
      </w:r>
      <w:r w:rsidRPr="00983C7B">
        <w:rPr>
          <w:rStyle w:val="Emphasis"/>
        </w:rPr>
        <w:t>increased</w:t>
      </w:r>
      <w:r w:rsidRPr="00983C7B">
        <w:rPr>
          <w:sz w:val="16"/>
        </w:rPr>
        <w:t xml:space="preserve"> </w:t>
      </w:r>
      <w:r w:rsidRPr="00983C7B">
        <w:rPr>
          <w:rStyle w:val="StyleUnderline"/>
        </w:rPr>
        <w:t>from 18 to 164</w:t>
      </w:r>
      <w:r w:rsidRPr="00983C7B">
        <w:rPr>
          <w:sz w:val="16"/>
        </w:rPr>
        <w:t xml:space="preserve">.377 </w:t>
      </w:r>
      <w:r w:rsidRPr="00983C7B">
        <w:rPr>
          <w:rStyle w:val="StyleUnderline"/>
        </w:rPr>
        <w:t>Even a casual observer could have predicted that Haggen would have</w:t>
      </w:r>
      <w:r w:rsidRPr="00983C7B">
        <w:rPr>
          <w:sz w:val="16"/>
        </w:rPr>
        <w:t xml:space="preserve"> </w:t>
      </w:r>
      <w:r w:rsidRPr="00983C7B">
        <w:rPr>
          <w:rStyle w:val="Emphasis"/>
        </w:rPr>
        <w:t>great difficulty</w:t>
      </w:r>
      <w:r w:rsidRPr="00983C7B">
        <w:rPr>
          <w:sz w:val="16"/>
        </w:rPr>
        <w:t xml:space="preserve"> </w:t>
      </w:r>
      <w:r w:rsidRPr="00983C7B">
        <w:rPr>
          <w:rStyle w:val="StyleUnderline"/>
        </w:rPr>
        <w:t>expanding</w:t>
      </w:r>
      <w:r w:rsidRPr="00983C7B">
        <w:rPr>
          <w:sz w:val="16"/>
        </w:rPr>
        <w:t xml:space="preserve"> its </w:t>
      </w:r>
      <w:r w:rsidRPr="00983C7B">
        <w:rPr>
          <w:rStyle w:val="StyleUnderline"/>
        </w:rPr>
        <w:t>storefronts nearly ten-fold in a very short period of time</w:t>
      </w:r>
      <w:r w:rsidRPr="00983C7B">
        <w:rPr>
          <w:sz w:val="16"/>
        </w:rPr>
        <w:t xml:space="preserve">. The </w:t>
      </w:r>
      <w:r w:rsidRPr="00983C7B">
        <w:rPr>
          <w:rStyle w:val="StyleUnderline"/>
        </w:rPr>
        <w:t xml:space="preserve">skeptics have been </w:t>
      </w:r>
      <w:r w:rsidRPr="00983C7B">
        <w:rPr>
          <w:rStyle w:val="Emphasis"/>
        </w:rPr>
        <w:t>proven right</w:t>
      </w:r>
      <w:r w:rsidRPr="00983C7B">
        <w:rPr>
          <w:sz w:val="16"/>
        </w:rPr>
        <w:t xml:space="preserve">. </w:t>
      </w:r>
      <w:r w:rsidRPr="00983C7B">
        <w:rPr>
          <w:rStyle w:val="StyleUnderline"/>
        </w:rPr>
        <w:t xml:space="preserve">Haggen struggled to integrate the </w:t>
      </w:r>
      <w:r w:rsidRPr="00983C7B">
        <w:rPr>
          <w:rStyle w:val="Emphasis"/>
        </w:rPr>
        <w:t>new stores</w:t>
      </w:r>
      <w:r w:rsidRPr="00983C7B">
        <w:rPr>
          <w:sz w:val="16"/>
        </w:rPr>
        <w:t xml:space="preserve"> </w:t>
      </w:r>
      <w:r w:rsidRPr="00983C7B">
        <w:rPr>
          <w:rStyle w:val="StyleUnderline"/>
        </w:rPr>
        <w:t>and</w:t>
      </w:r>
      <w:r w:rsidRPr="00983C7B">
        <w:rPr>
          <w:sz w:val="16"/>
        </w:rPr>
        <w:t xml:space="preserve">, </w:t>
      </w:r>
      <w:r w:rsidRPr="00983C7B">
        <w:rPr>
          <w:rStyle w:val="StyleUnderline"/>
        </w:rPr>
        <w:t>despite</w:t>
      </w:r>
      <w:r w:rsidRPr="00983C7B">
        <w:rPr>
          <w:sz w:val="16"/>
        </w:rPr>
        <w:t xml:space="preserve"> its </w:t>
      </w:r>
      <w:r w:rsidRPr="00983C7B">
        <w:rPr>
          <w:rStyle w:val="Emphasis"/>
        </w:rPr>
        <w:t>reorganization efforts</w:t>
      </w:r>
      <w:r w:rsidRPr="00983C7B">
        <w:rPr>
          <w:sz w:val="16"/>
        </w:rPr>
        <w:t xml:space="preserve"> </w:t>
      </w:r>
      <w:r w:rsidRPr="00983C7B">
        <w:rPr>
          <w:rStyle w:val="StyleUnderline"/>
        </w:rPr>
        <w:t xml:space="preserve">in bankruptcy, may be forced to </w:t>
      </w:r>
      <w:r w:rsidRPr="00983C7B">
        <w:rPr>
          <w:rStyle w:val="Emphasis"/>
        </w:rPr>
        <w:t>liquidate</w:t>
      </w:r>
      <w:r w:rsidRPr="00983C7B">
        <w:rPr>
          <w:sz w:val="16"/>
        </w:rPr>
        <w:t xml:space="preserve">.3 78 </w:t>
      </w:r>
      <w:r w:rsidRPr="00983C7B">
        <w:rPr>
          <w:rStyle w:val="StyleUnderline"/>
        </w:rPr>
        <w:t>Underscoring how the remedy backfired</w:t>
      </w:r>
      <w:r w:rsidRPr="00A41F74">
        <w:rPr>
          <w:rStyle w:val="StyleUnderline"/>
          <w:highlight w:val="yellow"/>
        </w:rPr>
        <w:t>, Albertsons</w:t>
      </w:r>
      <w:r w:rsidRPr="00C00601">
        <w:rPr>
          <w:sz w:val="16"/>
        </w:rPr>
        <w:t xml:space="preserve"> has </w:t>
      </w:r>
      <w:r w:rsidRPr="00A41F74">
        <w:rPr>
          <w:rStyle w:val="Emphasis"/>
          <w:highlight w:val="yellow"/>
        </w:rPr>
        <w:t>reacquired</w:t>
      </w:r>
      <w:r w:rsidRPr="00C00601">
        <w:rPr>
          <w:sz w:val="16"/>
        </w:rPr>
        <w:t xml:space="preserve"> </w:t>
      </w:r>
      <w:r w:rsidRPr="00C00601">
        <w:rPr>
          <w:rStyle w:val="StyleUnderline"/>
        </w:rPr>
        <w:t xml:space="preserve">a number of the </w:t>
      </w:r>
      <w:r w:rsidRPr="00A41F74">
        <w:rPr>
          <w:rStyle w:val="StyleUnderline"/>
          <w:highlight w:val="yellow"/>
        </w:rPr>
        <w:t>stores</w:t>
      </w:r>
      <w:r w:rsidRPr="00C00601">
        <w:rPr>
          <w:rStyle w:val="StyleUnderline"/>
        </w:rPr>
        <w:t xml:space="preserve"> it sold through the </w:t>
      </w:r>
      <w:r w:rsidRPr="00C00601">
        <w:rPr>
          <w:rStyle w:val="Emphasis"/>
        </w:rPr>
        <w:t>bankruptcy process</w:t>
      </w:r>
      <w:r w:rsidRPr="00C00601">
        <w:rPr>
          <w:sz w:val="16"/>
        </w:rPr>
        <w:t>.3 79</w:t>
      </w:r>
    </w:p>
    <w:p w14:paraId="02BBF716" w14:textId="77777777" w:rsidR="00C10B8A" w:rsidRPr="00C00601" w:rsidRDefault="00C10B8A" w:rsidP="00C10B8A">
      <w:pPr>
        <w:rPr>
          <w:sz w:val="16"/>
        </w:rPr>
      </w:pPr>
      <w:r w:rsidRPr="00A41F74">
        <w:rPr>
          <w:rStyle w:val="StyleUnderline"/>
          <w:highlight w:val="yellow"/>
        </w:rPr>
        <w:t xml:space="preserve">Even if divestitures could be </w:t>
      </w:r>
      <w:r w:rsidRPr="00A41F74">
        <w:rPr>
          <w:rStyle w:val="Emphasis"/>
          <w:highlight w:val="yellow"/>
        </w:rPr>
        <w:t>perfectly tailored</w:t>
      </w:r>
      <w:r w:rsidRPr="00C00601">
        <w:rPr>
          <w:sz w:val="16"/>
        </w:rPr>
        <w:t xml:space="preserve"> </w:t>
      </w:r>
      <w:r w:rsidRPr="00C00601">
        <w:rPr>
          <w:rStyle w:val="StyleUnderline"/>
        </w:rPr>
        <w:t xml:space="preserve">and if they </w:t>
      </w:r>
      <w:r w:rsidRPr="00C00601">
        <w:rPr>
          <w:rStyle w:val="Emphasis"/>
        </w:rPr>
        <w:t>preserved competition</w:t>
      </w:r>
      <w:r w:rsidRPr="00C00601">
        <w:rPr>
          <w:sz w:val="16"/>
        </w:rPr>
        <w:t xml:space="preserve"> </w:t>
      </w:r>
      <w:r w:rsidRPr="00C00601">
        <w:rPr>
          <w:rStyle w:val="StyleUnderline"/>
        </w:rPr>
        <w:t xml:space="preserve">in </w:t>
      </w:r>
      <w:r w:rsidRPr="00C00601">
        <w:rPr>
          <w:rStyle w:val="Emphasis"/>
        </w:rPr>
        <w:t>narrow markets</w:t>
      </w:r>
      <w:r w:rsidRPr="00C00601">
        <w:rPr>
          <w:sz w:val="16"/>
        </w:rPr>
        <w:t xml:space="preserve"> </w:t>
      </w:r>
      <w:r w:rsidRPr="00C00601">
        <w:rPr>
          <w:rStyle w:val="StyleUnderline"/>
        </w:rPr>
        <w:t xml:space="preserve">in every instance, </w:t>
      </w:r>
      <w:r w:rsidRPr="00A41F74">
        <w:rPr>
          <w:rStyle w:val="StyleUnderline"/>
          <w:highlight w:val="yellow"/>
        </w:rPr>
        <w:t xml:space="preserve">they would </w:t>
      </w:r>
      <w:r w:rsidRPr="00A41F74">
        <w:rPr>
          <w:rStyle w:val="Emphasis"/>
          <w:highlight w:val="yellow"/>
        </w:rPr>
        <w:t>fail to advance</w:t>
      </w:r>
      <w:r w:rsidRPr="00C00601">
        <w:rPr>
          <w:sz w:val="16"/>
        </w:rPr>
        <w:t xml:space="preserve"> the </w:t>
      </w:r>
      <w:r w:rsidRPr="00C00601">
        <w:rPr>
          <w:rStyle w:val="StyleUnderline"/>
        </w:rPr>
        <w:t>citizen interest</w:t>
      </w:r>
      <w:r w:rsidRPr="00C00601">
        <w:rPr>
          <w:sz w:val="16"/>
        </w:rPr>
        <w:t xml:space="preserve"> standard. As they have in recent decades, </w:t>
      </w:r>
      <w:r w:rsidRPr="00A41F74">
        <w:rPr>
          <w:rStyle w:val="StyleUnderline"/>
          <w:highlight w:val="yellow"/>
        </w:rPr>
        <w:t xml:space="preserve">large companies would still </w:t>
      </w:r>
      <w:r w:rsidRPr="00A41F74">
        <w:rPr>
          <w:rStyle w:val="Emphasis"/>
          <w:highlight w:val="yellow"/>
        </w:rPr>
        <w:t>grow larger</w:t>
      </w:r>
      <w:r w:rsidRPr="00A41F74">
        <w:rPr>
          <w:sz w:val="16"/>
          <w:highlight w:val="yellow"/>
        </w:rPr>
        <w:t xml:space="preserve"> </w:t>
      </w:r>
      <w:r w:rsidRPr="00A41F74">
        <w:rPr>
          <w:rStyle w:val="StyleUnderline"/>
          <w:highlight w:val="yellow"/>
        </w:rPr>
        <w:t>through</w:t>
      </w:r>
      <w:r w:rsidRPr="00A41F74">
        <w:rPr>
          <w:sz w:val="16"/>
          <w:highlight w:val="yellow"/>
        </w:rPr>
        <w:t xml:space="preserve"> </w:t>
      </w:r>
      <w:r w:rsidRPr="00A41F74">
        <w:rPr>
          <w:rStyle w:val="Emphasis"/>
          <w:highlight w:val="yellow"/>
        </w:rPr>
        <w:t>consolidation</w:t>
      </w:r>
      <w:r w:rsidRPr="00C00601">
        <w:rPr>
          <w:sz w:val="16"/>
        </w:rPr>
        <w:t xml:space="preserve">, </w:t>
      </w:r>
      <w:r w:rsidRPr="00C00601">
        <w:rPr>
          <w:rStyle w:val="StyleUnderline"/>
        </w:rPr>
        <w:t>notwithstanding minor modifications to address</w:t>
      </w:r>
      <w:r w:rsidRPr="00C00601">
        <w:rPr>
          <w:sz w:val="16"/>
        </w:rPr>
        <w:t xml:space="preserve"> the </w:t>
      </w:r>
      <w:r w:rsidRPr="00C00601">
        <w:rPr>
          <w:rStyle w:val="Emphasis"/>
        </w:rPr>
        <w:t>antitrust agencies'</w:t>
      </w:r>
      <w:r w:rsidRPr="00C00601">
        <w:rPr>
          <w:sz w:val="16"/>
        </w:rPr>
        <w:t xml:space="preserve"> </w:t>
      </w:r>
      <w:r w:rsidRPr="00C00601">
        <w:rPr>
          <w:rStyle w:val="StyleUnderline"/>
        </w:rPr>
        <w:t>efficiency concerns</w:t>
      </w:r>
      <w:r w:rsidRPr="00C00601">
        <w:rPr>
          <w:sz w:val="16"/>
        </w:rPr>
        <w:t xml:space="preserve">. </w:t>
      </w:r>
      <w:r w:rsidRPr="00A41F74">
        <w:rPr>
          <w:rStyle w:val="StyleUnderline"/>
          <w:highlight w:val="yellow"/>
        </w:rPr>
        <w:t>Businesses could use</w:t>
      </w:r>
      <w:r w:rsidRPr="00C00601">
        <w:rPr>
          <w:rStyle w:val="StyleUnderline"/>
        </w:rPr>
        <w:t xml:space="preserve"> their</w:t>
      </w:r>
      <w:r w:rsidRPr="00C00601">
        <w:rPr>
          <w:sz w:val="16"/>
        </w:rPr>
        <w:t xml:space="preserve"> </w:t>
      </w:r>
      <w:r w:rsidRPr="00A41F74">
        <w:rPr>
          <w:rStyle w:val="Emphasis"/>
          <w:highlight w:val="yellow"/>
        </w:rPr>
        <w:t>greater size</w:t>
      </w:r>
      <w:r w:rsidRPr="00A41F74">
        <w:rPr>
          <w:sz w:val="16"/>
          <w:highlight w:val="yellow"/>
        </w:rPr>
        <w:t xml:space="preserve"> </w:t>
      </w:r>
      <w:r w:rsidRPr="00A41F74">
        <w:rPr>
          <w:rStyle w:val="StyleUnderline"/>
          <w:highlight w:val="yellow"/>
        </w:rPr>
        <w:t>to coordinate</w:t>
      </w:r>
      <w:r w:rsidRPr="00C00601">
        <w:rPr>
          <w:rStyle w:val="StyleUnderline"/>
        </w:rPr>
        <w:t xml:space="preserve"> with</w:t>
      </w:r>
      <w:r w:rsidRPr="00C00601">
        <w:rPr>
          <w:sz w:val="16"/>
        </w:rPr>
        <w:t xml:space="preserve"> </w:t>
      </w:r>
      <w:r w:rsidRPr="00A41F74">
        <w:rPr>
          <w:rStyle w:val="StyleUnderline"/>
          <w:highlight w:val="yellow"/>
        </w:rPr>
        <w:t xml:space="preserve">rivals across a </w:t>
      </w:r>
      <w:r w:rsidRPr="00A41F74">
        <w:rPr>
          <w:rStyle w:val="Emphasis"/>
          <w:highlight w:val="yellow"/>
        </w:rPr>
        <w:t>number of markets</w:t>
      </w:r>
      <w:r w:rsidRPr="00A41F74">
        <w:rPr>
          <w:sz w:val="16"/>
          <w:highlight w:val="yellow"/>
        </w:rPr>
        <w:t xml:space="preserve"> </w:t>
      </w:r>
      <w:r w:rsidRPr="00A41F74">
        <w:rPr>
          <w:rStyle w:val="StyleUnderline"/>
          <w:highlight w:val="yellow"/>
        </w:rPr>
        <w:t>an</w:t>
      </w:r>
      <w:r w:rsidRPr="00C00601">
        <w:rPr>
          <w:rStyle w:val="StyleUnderline"/>
        </w:rPr>
        <w:t>d</w:t>
      </w:r>
      <w:r w:rsidRPr="00C00601">
        <w:rPr>
          <w:sz w:val="16"/>
        </w:rPr>
        <w:t xml:space="preserve"> also to </w:t>
      </w:r>
      <w:r w:rsidRPr="00A41F74">
        <w:rPr>
          <w:rStyle w:val="StyleUnderline"/>
          <w:highlight w:val="yellow"/>
        </w:rPr>
        <w:t xml:space="preserve">engage in </w:t>
      </w:r>
      <w:r w:rsidRPr="00A41F74">
        <w:rPr>
          <w:rStyle w:val="Emphasis"/>
          <w:highlight w:val="yellow"/>
        </w:rPr>
        <w:t>exclusionary conduct</w:t>
      </w:r>
      <w:r w:rsidRPr="00A41F74">
        <w:rPr>
          <w:sz w:val="16"/>
          <w:highlight w:val="yellow"/>
        </w:rPr>
        <w:t xml:space="preserve"> </w:t>
      </w:r>
      <w:r w:rsidRPr="00A41F74">
        <w:rPr>
          <w:rStyle w:val="StyleUnderline"/>
          <w:highlight w:val="yellow"/>
        </w:rPr>
        <w:t>to preserve</w:t>
      </w:r>
      <w:r w:rsidRPr="00C00601">
        <w:rPr>
          <w:rStyle w:val="StyleUnderline"/>
        </w:rPr>
        <w:t xml:space="preserve"> their </w:t>
      </w:r>
      <w:r w:rsidRPr="00A41F74">
        <w:rPr>
          <w:rStyle w:val="StyleUnderline"/>
          <w:highlight w:val="yellow"/>
        </w:rPr>
        <w:t>market power</w:t>
      </w:r>
      <w:r w:rsidRPr="00C00601">
        <w:rPr>
          <w:sz w:val="16"/>
        </w:rPr>
        <w:t xml:space="preserve">. In addition, </w:t>
      </w:r>
      <w:r w:rsidRPr="00C00601">
        <w:rPr>
          <w:rStyle w:val="StyleUnderline"/>
        </w:rPr>
        <w:t xml:space="preserve">their </w:t>
      </w:r>
      <w:r w:rsidRPr="00A41F74">
        <w:rPr>
          <w:rStyle w:val="StyleUnderline"/>
          <w:highlight w:val="yellow"/>
        </w:rPr>
        <w:t>greater size would give</w:t>
      </w:r>
      <w:r w:rsidRPr="00C00601">
        <w:rPr>
          <w:rStyle w:val="StyleUnderline"/>
        </w:rPr>
        <w:t xml:space="preserve"> them </w:t>
      </w:r>
      <w:r w:rsidRPr="00A41F74">
        <w:rPr>
          <w:rStyle w:val="Emphasis"/>
          <w:highlight w:val="yellow"/>
        </w:rPr>
        <w:t>more power</w:t>
      </w:r>
      <w:r w:rsidRPr="00A41F74">
        <w:rPr>
          <w:sz w:val="16"/>
          <w:highlight w:val="yellow"/>
        </w:rPr>
        <w:t xml:space="preserve"> </w:t>
      </w:r>
      <w:r w:rsidRPr="00A41F74">
        <w:rPr>
          <w:rStyle w:val="StyleUnderline"/>
          <w:highlight w:val="yellow"/>
        </w:rPr>
        <w:t>over</w:t>
      </w:r>
      <w:r w:rsidRPr="00C00601">
        <w:rPr>
          <w:rStyle w:val="StyleUnderline"/>
        </w:rPr>
        <w:t xml:space="preserve"> our</w:t>
      </w:r>
      <w:r w:rsidRPr="00C00601">
        <w:rPr>
          <w:sz w:val="16"/>
        </w:rPr>
        <w:t xml:space="preserve"> general </w:t>
      </w:r>
      <w:r w:rsidRPr="00A41F74">
        <w:rPr>
          <w:rStyle w:val="Emphasis"/>
          <w:highlight w:val="yellow"/>
        </w:rPr>
        <w:t>political economy</w:t>
      </w:r>
      <w:r w:rsidRPr="00C00601">
        <w:rPr>
          <w:sz w:val="16"/>
        </w:rPr>
        <w:t>-</w:t>
      </w:r>
      <w:r w:rsidRPr="00C00601">
        <w:rPr>
          <w:rStyle w:val="StyleUnderline"/>
        </w:rPr>
        <w:t xml:space="preserve">an outcome that the </w:t>
      </w:r>
      <w:r w:rsidRPr="00C00601">
        <w:rPr>
          <w:rStyle w:val="Emphasis"/>
        </w:rPr>
        <w:t>congressmen</w:t>
      </w:r>
      <w:r w:rsidRPr="00C00601">
        <w:rPr>
          <w:sz w:val="16"/>
        </w:rPr>
        <w:t xml:space="preserve"> </w:t>
      </w:r>
      <w:r w:rsidRPr="00C00601">
        <w:rPr>
          <w:rStyle w:val="StyleUnderline"/>
        </w:rPr>
        <w:t>and</w:t>
      </w:r>
      <w:r w:rsidRPr="00C00601">
        <w:rPr>
          <w:sz w:val="16"/>
        </w:rPr>
        <w:t xml:space="preserve"> </w:t>
      </w:r>
      <w:r w:rsidRPr="00C00601">
        <w:rPr>
          <w:rStyle w:val="Emphasis"/>
        </w:rPr>
        <w:t>senators</w:t>
      </w:r>
      <w:r w:rsidRPr="00C00601">
        <w:rPr>
          <w:sz w:val="16"/>
        </w:rPr>
        <w:t xml:space="preserve"> </w:t>
      </w:r>
      <w:r w:rsidRPr="00C00601">
        <w:rPr>
          <w:rStyle w:val="StyleUnderline"/>
        </w:rPr>
        <w:t xml:space="preserve">debating and drafting the </w:t>
      </w:r>
      <w:r w:rsidRPr="00C00601">
        <w:rPr>
          <w:rStyle w:val="Emphasis"/>
        </w:rPr>
        <w:t>antitrust statutes</w:t>
      </w:r>
      <w:r w:rsidRPr="00C00601">
        <w:rPr>
          <w:sz w:val="16"/>
        </w:rPr>
        <w:t xml:space="preserve"> </w:t>
      </w:r>
      <w:r w:rsidRPr="00C00601">
        <w:rPr>
          <w:rStyle w:val="StyleUnderline"/>
        </w:rPr>
        <w:t xml:space="preserve">sought to </w:t>
      </w:r>
      <w:r w:rsidRPr="00C00601">
        <w:rPr>
          <w:rStyle w:val="Emphasis"/>
        </w:rPr>
        <w:t>forestall</w:t>
      </w:r>
      <w:r w:rsidRPr="00C00601">
        <w:rPr>
          <w:sz w:val="16"/>
        </w:rPr>
        <w:t>.3 80</w:t>
      </w:r>
    </w:p>
    <w:p w14:paraId="2569AF59" w14:textId="77777777" w:rsidR="00C10B8A" w:rsidRDefault="00C10B8A" w:rsidP="00C10B8A">
      <w:pPr>
        <w:pStyle w:val="Heading2"/>
      </w:pPr>
      <w:r>
        <w:t>Core PIC</w:t>
      </w:r>
    </w:p>
    <w:p w14:paraId="6278ADBD" w14:textId="77777777" w:rsidR="00C10B8A" w:rsidRPr="00C00601" w:rsidRDefault="00C10B8A" w:rsidP="00C10B8A">
      <w:pPr>
        <w:pStyle w:val="Heading3"/>
        <w:rPr>
          <w:rFonts w:cs="Arial"/>
        </w:rPr>
      </w:pPr>
      <w:r w:rsidRPr="00C00601">
        <w:rPr>
          <w:rFonts w:cs="Arial"/>
        </w:rPr>
        <w:t>2AC – AT: Core PIC</w:t>
      </w:r>
    </w:p>
    <w:p w14:paraId="28263580" w14:textId="77777777" w:rsidR="00C10B8A" w:rsidRPr="00C00601" w:rsidRDefault="00C10B8A" w:rsidP="00C10B8A">
      <w:pPr>
        <w:pStyle w:val="Heading4"/>
        <w:tabs>
          <w:tab w:val="num" w:pos="360"/>
        </w:tabs>
        <w:rPr>
          <w:rFonts w:cs="Arial"/>
        </w:rPr>
      </w:pPr>
      <w:r w:rsidRPr="00C00601">
        <w:rPr>
          <w:rFonts w:cs="Arial"/>
        </w:rPr>
        <w:t xml:space="preserve">FTC expertise key to cater separations to industry trends – CP creates uncertainty that deters innovation. </w:t>
      </w:r>
    </w:p>
    <w:p w14:paraId="5CDF2B5E" w14:textId="77777777" w:rsidR="00C10B8A" w:rsidRPr="00C00601" w:rsidRDefault="00C10B8A" w:rsidP="00C10B8A">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788F9401" w14:textId="77777777" w:rsidR="00C10B8A" w:rsidRPr="00C00601" w:rsidRDefault="00C10B8A" w:rsidP="00C10B8A">
      <w:pPr>
        <w:rPr>
          <w:sz w:val="16"/>
        </w:rPr>
      </w:pPr>
      <w:r w:rsidRPr="00C00601">
        <w:rPr>
          <w:sz w:val="16"/>
        </w:rPr>
        <w:t xml:space="preserve">This </w:t>
      </w:r>
      <w:r w:rsidRPr="00C00601">
        <w:rPr>
          <w:rStyle w:val="StyleUnderline"/>
        </w:rPr>
        <w:t xml:space="preserve">set the scene </w:t>
      </w:r>
      <w:r w:rsidRPr="00A41F74">
        <w:rPr>
          <w:rStyle w:val="StyleUnderline"/>
          <w:highlight w:val="yellow"/>
        </w:rPr>
        <w:t>for</w:t>
      </w:r>
      <w:r w:rsidRPr="00C00601">
        <w:rPr>
          <w:rStyle w:val="StyleUnderline"/>
        </w:rPr>
        <w:t xml:space="preserve"> the creation of the </w:t>
      </w:r>
      <w:r w:rsidRPr="00A41F74">
        <w:rPr>
          <w:rStyle w:val="Emphasis"/>
          <w:highlight w:val="yellow"/>
        </w:rPr>
        <w:t>F</w:t>
      </w:r>
      <w:r w:rsidRPr="00C00601">
        <w:rPr>
          <w:sz w:val="16"/>
        </w:rPr>
        <w:t xml:space="preserve">ederal </w:t>
      </w:r>
      <w:r w:rsidRPr="00A41F74">
        <w:rPr>
          <w:rStyle w:val="Emphasis"/>
          <w:highlight w:val="yellow"/>
        </w:rPr>
        <w:t>T</w:t>
      </w:r>
      <w:r w:rsidRPr="00C00601">
        <w:rPr>
          <w:sz w:val="16"/>
        </w:rPr>
        <w:t xml:space="preserve">rade </w:t>
      </w:r>
      <w:r w:rsidRPr="00A41F74">
        <w:rPr>
          <w:rStyle w:val="Emphasis"/>
          <w:highlight w:val="yellow"/>
        </w:rPr>
        <w:t>C</w:t>
      </w:r>
      <w:r w:rsidRPr="00C00601">
        <w:rPr>
          <w:sz w:val="16"/>
        </w:rPr>
        <w:t xml:space="preserve">ommission. Most notably, </w:t>
      </w:r>
      <w:r w:rsidRPr="00C00601">
        <w:rPr>
          <w:rStyle w:val="StyleUnderline"/>
        </w:rPr>
        <w:t xml:space="preserve">the </w:t>
      </w:r>
      <w:r w:rsidRPr="00A41F74">
        <w:rPr>
          <w:rStyle w:val="StyleUnderline"/>
          <w:highlight w:val="yellow"/>
        </w:rPr>
        <w:t>authorizing</w:t>
      </w:r>
      <w:r w:rsidRPr="00C00601">
        <w:rPr>
          <w:rStyle w:val="StyleUnderline"/>
        </w:rPr>
        <w:t xml:space="preserve"> </w:t>
      </w:r>
      <w:r w:rsidRPr="00A41F74">
        <w:rPr>
          <w:rStyle w:val="StyleUnderline"/>
          <w:highlight w:val="yellow"/>
        </w:rPr>
        <w:t>statute declared “unfair methods of competition</w:t>
      </w:r>
      <w:r w:rsidRPr="00C00601">
        <w:rPr>
          <w:rStyle w:val="StyleUnderline"/>
        </w:rPr>
        <w:t xml:space="preserve">” in commerce </w:t>
      </w:r>
      <w:r w:rsidRPr="00A41F74">
        <w:rPr>
          <w:rStyle w:val="Emphasis"/>
          <w:highlight w:val="yellow"/>
        </w:rPr>
        <w:t>unlawful</w:t>
      </w:r>
      <w:r w:rsidRPr="00C00601">
        <w:rPr>
          <w:sz w:val="16"/>
        </w:rPr>
        <w:t xml:space="preserve">.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sidRPr="00C00601">
        <w:rPr>
          <w:rStyle w:val="StyleUnderline"/>
        </w:rPr>
        <w:t>there were too many unfair practices to define, and after writing 20 of them into the law it would be</w:t>
      </w:r>
      <w:r w:rsidRPr="00C00601">
        <w:rPr>
          <w:sz w:val="16"/>
        </w:rPr>
        <w:t xml:space="preserve"> </w:t>
      </w:r>
      <w:r w:rsidRPr="00C00601">
        <w:rPr>
          <w:rStyle w:val="Emphasis"/>
        </w:rPr>
        <w:t>quite possible</w:t>
      </w:r>
      <w:r w:rsidRPr="00C00601">
        <w:rPr>
          <w:rStyle w:val="StyleUnderline"/>
        </w:rPr>
        <w:t xml:space="preserve"> to invent others.</w:t>
      </w:r>
      <w:r w:rsidRPr="00C00601">
        <w:rPr>
          <w:sz w:val="16"/>
        </w:rPr>
        <w:t xml:space="preserve">80 In other words, </w:t>
      </w:r>
      <w:r w:rsidRPr="00A41F74">
        <w:rPr>
          <w:rStyle w:val="StyleUnderline"/>
          <w:highlight w:val="yellow"/>
        </w:rPr>
        <w:t>Congress would leave it up to the</w:t>
      </w:r>
      <w:r w:rsidRPr="00C00601">
        <w:rPr>
          <w:rStyle w:val="StyleUnderline"/>
        </w:rPr>
        <w:t xml:space="preserve"> new </w:t>
      </w:r>
      <w:r w:rsidRPr="00A41F74">
        <w:rPr>
          <w:rStyle w:val="StyleUnderline"/>
          <w:highlight w:val="yellow"/>
        </w:rPr>
        <w:t>Commission to define</w:t>
      </w:r>
      <w:r w:rsidRPr="00C00601">
        <w:rPr>
          <w:rStyle w:val="StyleUnderline"/>
        </w:rPr>
        <w:t xml:space="preserve"> and identify </w:t>
      </w:r>
      <w:r w:rsidRPr="00A41F74">
        <w:rPr>
          <w:rStyle w:val="StyleUnderline"/>
          <w:highlight w:val="yellow"/>
        </w:rPr>
        <w:t>practices that</w:t>
      </w:r>
      <w:r w:rsidRPr="00C00601">
        <w:rPr>
          <w:rStyle w:val="StyleUnderline"/>
        </w:rPr>
        <w:t xml:space="preserve"> </w:t>
      </w:r>
      <w:r w:rsidRPr="00A41F74">
        <w:rPr>
          <w:rStyle w:val="StyleUnderline"/>
          <w:highlight w:val="yellow"/>
        </w:rPr>
        <w:t>constituted “</w:t>
      </w:r>
      <w:r w:rsidRPr="00A41F74">
        <w:rPr>
          <w:rStyle w:val="Emphasis"/>
          <w:highlight w:val="yellow"/>
        </w:rPr>
        <w:t>unfair</w:t>
      </w:r>
      <w:r w:rsidRPr="00C00601">
        <w:rPr>
          <w:rStyle w:val="Emphasis"/>
        </w:rPr>
        <w:t xml:space="preserve"> methods of </w:t>
      </w:r>
      <w:r w:rsidRPr="00A41F74">
        <w:rPr>
          <w:rStyle w:val="Emphasis"/>
          <w:highlight w:val="yellow"/>
        </w:rPr>
        <w:t>competition</w:t>
      </w:r>
      <w:r w:rsidRPr="00C00601">
        <w:rPr>
          <w:rStyle w:val="StyleUnderline"/>
        </w:rPr>
        <w:t>.”</w:t>
      </w:r>
      <w:r w:rsidRPr="00C00601">
        <w:rPr>
          <w:sz w:val="16"/>
        </w:rPr>
        <w:t xml:space="preserve"> Indeed, </w:t>
      </w:r>
      <w:r w:rsidRPr="00A41F74">
        <w:rPr>
          <w:rStyle w:val="StyleUnderline"/>
          <w:highlight w:val="yellow"/>
        </w:rPr>
        <w:t xml:space="preserve">the FTC would </w:t>
      </w:r>
      <w:r w:rsidRPr="00A41F74">
        <w:rPr>
          <w:rStyle w:val="Emphasis"/>
          <w:highlight w:val="yellow"/>
        </w:rPr>
        <w:t>be</w:t>
      </w:r>
      <w:r w:rsidRPr="00C00601">
        <w:rPr>
          <w:rStyle w:val="Emphasis"/>
        </w:rPr>
        <w:t xml:space="preserve"> especially </w:t>
      </w:r>
      <w:r w:rsidRPr="00A41F74">
        <w:rPr>
          <w:rStyle w:val="Emphasis"/>
          <w:highlight w:val="yellow"/>
        </w:rPr>
        <w:t>suited</w:t>
      </w:r>
      <w:r w:rsidRPr="00C00601">
        <w:rPr>
          <w:rStyle w:val="StyleUnderline"/>
        </w:rPr>
        <w:t xml:space="preserve"> to this task, </w:t>
      </w:r>
      <w:r w:rsidRPr="00A41F74">
        <w:rPr>
          <w:rStyle w:val="StyleUnderline"/>
          <w:highlight w:val="yellow"/>
        </w:rPr>
        <w:t>given</w:t>
      </w:r>
      <w:r w:rsidRPr="00C00601">
        <w:rPr>
          <w:rStyle w:val="StyleUnderline"/>
        </w:rPr>
        <w:t xml:space="preserve"> that </w:t>
      </w:r>
      <w:r w:rsidRPr="00A41F74">
        <w:rPr>
          <w:rStyle w:val="StyleUnderline"/>
          <w:highlight w:val="yellow"/>
        </w:rPr>
        <w:t xml:space="preserve">Congress was </w:t>
      </w:r>
      <w:r w:rsidRPr="00A41F74">
        <w:rPr>
          <w:rStyle w:val="Emphasis"/>
          <w:highlight w:val="yellow"/>
        </w:rPr>
        <w:t>designing the</w:t>
      </w:r>
      <w:r w:rsidRPr="00C00601">
        <w:rPr>
          <w:rStyle w:val="Emphasis"/>
        </w:rPr>
        <w:t xml:space="preserve"> </w:t>
      </w:r>
      <w:r w:rsidRPr="00A41F74">
        <w:rPr>
          <w:rStyle w:val="Emphasis"/>
          <w:highlight w:val="yellow"/>
        </w:rPr>
        <w:t>agency</w:t>
      </w:r>
      <w:r w:rsidRPr="00A41F74">
        <w:rPr>
          <w:rStyle w:val="StyleUnderline"/>
          <w:highlight w:val="yellow"/>
        </w:rPr>
        <w:t xml:space="preserve"> to</w:t>
      </w:r>
      <w:r w:rsidRPr="00C00601">
        <w:rPr>
          <w:rStyle w:val="StyleUnderline"/>
        </w:rPr>
        <w:t xml:space="preserve"> </w:t>
      </w:r>
      <w:r w:rsidRPr="00C00601">
        <w:rPr>
          <w:rStyle w:val="Emphasis"/>
        </w:rPr>
        <w:t xml:space="preserve">gather and </w:t>
      </w:r>
      <w:r w:rsidRPr="00A41F74">
        <w:rPr>
          <w:rStyle w:val="Emphasis"/>
          <w:highlight w:val="yellow"/>
        </w:rPr>
        <w:t>develop expertise</w:t>
      </w:r>
      <w:r w:rsidRPr="00A41F74">
        <w:rPr>
          <w:rStyle w:val="StyleUnderline"/>
          <w:highlight w:val="yellow"/>
        </w:rPr>
        <w:t xml:space="preserve"> in </w:t>
      </w:r>
      <w:r w:rsidRPr="00A41F74">
        <w:rPr>
          <w:rStyle w:val="Emphasis"/>
          <w:highlight w:val="yellow"/>
        </w:rPr>
        <w:t>business practices</w:t>
      </w:r>
      <w:r w:rsidRPr="00A41F74">
        <w:rPr>
          <w:rStyle w:val="StyleUnderline"/>
          <w:highlight w:val="yellow"/>
        </w:rPr>
        <w:t xml:space="preserve"> and </w:t>
      </w:r>
      <w:r w:rsidRPr="00A41F74">
        <w:rPr>
          <w:rStyle w:val="Emphasis"/>
          <w:highlight w:val="yellow"/>
        </w:rPr>
        <w:t>industry trends</w:t>
      </w:r>
      <w:r w:rsidRPr="00C00601">
        <w:rPr>
          <w:sz w:val="16"/>
        </w:rPr>
        <w:t>.81</w:t>
      </w:r>
    </w:p>
    <w:p w14:paraId="372DE8EB" w14:textId="77777777" w:rsidR="00C10B8A" w:rsidRPr="00C00601" w:rsidRDefault="00C10B8A" w:rsidP="00C10B8A">
      <w:pPr>
        <w:rPr>
          <w:sz w:val="16"/>
        </w:rPr>
      </w:pPr>
      <w:r w:rsidRPr="00A41F74">
        <w:rPr>
          <w:rStyle w:val="StyleUnderline"/>
          <w:highlight w:val="yellow"/>
        </w:rPr>
        <w:t>These aspects</w:t>
      </w:r>
      <w:r w:rsidRPr="00C00601">
        <w:rPr>
          <w:rStyle w:val="StyleUnderline"/>
        </w:rPr>
        <w:t xml:space="preserve"> </w:t>
      </w:r>
      <w:r w:rsidRPr="00A41F74">
        <w:rPr>
          <w:rStyle w:val="StyleUnderline"/>
          <w:highlight w:val="yellow"/>
        </w:rPr>
        <w:t>of the FTC’s design reflect Congress’s intention for the</w:t>
      </w:r>
      <w:r w:rsidRPr="00C00601">
        <w:rPr>
          <w:rStyle w:val="StyleUnderline"/>
        </w:rPr>
        <w:t xml:space="preserve"> new </w:t>
      </w:r>
      <w:r w:rsidRPr="00A41F74">
        <w:rPr>
          <w:rStyle w:val="StyleUnderline"/>
          <w:highlight w:val="yellow"/>
        </w:rPr>
        <w:t>agency to alter</w:t>
      </w:r>
      <w:r w:rsidRPr="00C00601">
        <w:rPr>
          <w:rStyle w:val="StyleUnderline"/>
        </w:rPr>
        <w:t xml:space="preserve"> the </w:t>
      </w:r>
      <w:r w:rsidRPr="00A41F74">
        <w:rPr>
          <w:rStyle w:val="Emphasis"/>
          <w:highlight w:val="yellow"/>
        </w:rPr>
        <w:t>institutional structure</w:t>
      </w:r>
      <w:r w:rsidRPr="00C00601">
        <w:rPr>
          <w:rStyle w:val="StyleUnderline"/>
        </w:rPr>
        <w:t xml:space="preserve"> of antitrust enforcement</w:t>
      </w:r>
      <w:r w:rsidRPr="00C00601">
        <w:rPr>
          <w:sz w:val="16"/>
        </w:rPr>
        <w:t xml:space="preserve">. By passing the Sherman Act, </w:t>
      </w:r>
      <w:r w:rsidRPr="00C00601">
        <w:rPr>
          <w:rStyle w:val="StyleUnderline"/>
        </w:rPr>
        <w:t>Congress had adopted a crime-tort model</w:t>
      </w:r>
      <w:r w:rsidRPr="00C00601">
        <w:rPr>
          <w:sz w:val="16"/>
        </w:rPr>
        <w:t>—</w:t>
      </w:r>
      <w:r w:rsidRPr="00C00601">
        <w:rPr>
          <w:rStyle w:val="StyleUnderline"/>
        </w:rPr>
        <w:t xml:space="preserve">which </w:t>
      </w:r>
      <w:r w:rsidRPr="00C00601">
        <w:rPr>
          <w:rStyle w:val="Emphasis"/>
        </w:rPr>
        <w:t>prohibited certain bad acts</w:t>
      </w:r>
      <w:r w:rsidRPr="00C00601">
        <w:rPr>
          <w:sz w:val="16"/>
        </w:rPr>
        <w:t>—</w:t>
      </w:r>
      <w:r w:rsidRPr="00C00601">
        <w:rPr>
          <w:rStyle w:val="StyleUnderline"/>
        </w:rPr>
        <w:t>rather than a corporate-regulatory model,</w:t>
      </w:r>
      <w:r w:rsidRPr="00C00601">
        <w:rPr>
          <w:sz w:val="16"/>
        </w:rPr>
        <w:t xml:space="preserve"> </w:t>
      </w:r>
      <w:r w:rsidRPr="00C00601">
        <w:rPr>
          <w:rStyle w:val="StyleUnderline"/>
        </w:rPr>
        <w:t>which would have created a regulatory regime for policing the capital-concentrating effects of incorporation laws</w:t>
      </w:r>
      <w:r w:rsidRPr="00C00601">
        <w:rPr>
          <w:sz w:val="16"/>
        </w:rPr>
        <w:t>.82 By creating the Federal Trade Commission, Congress was adopting an expert-agency model alongside the crime-tort model</w:t>
      </w:r>
      <w:r w:rsidRPr="00C00601">
        <w:rPr>
          <w:rStyle w:val="StyleUnderline"/>
        </w:rPr>
        <w:t xml:space="preserve">. A key aim was for legislators to recover power to </w:t>
      </w:r>
      <w:r w:rsidRPr="00C00601">
        <w:rPr>
          <w:rStyle w:val="Emphasis"/>
        </w:rPr>
        <w:t>steer antitrust law back</w:t>
      </w:r>
      <w:r w:rsidRPr="00C00601">
        <w:rPr>
          <w:sz w:val="16"/>
        </w:rPr>
        <w:t xml:space="preserve"> </w:t>
      </w:r>
      <w:r w:rsidRPr="00C00601">
        <w:rPr>
          <w:rStyle w:val="StyleUnderline"/>
        </w:rPr>
        <w:t>from the courts</w:t>
      </w:r>
      <w:r w:rsidRPr="00C00601">
        <w:rPr>
          <w:sz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774D5144" w14:textId="77777777" w:rsidR="00C10B8A" w:rsidRPr="00C00601" w:rsidRDefault="00C10B8A" w:rsidP="00C10B8A">
      <w:pPr>
        <w:rPr>
          <w:sz w:val="16"/>
        </w:rPr>
      </w:pPr>
      <w:r w:rsidRPr="00C00601">
        <w:rPr>
          <w:sz w:val="16"/>
        </w:rPr>
        <w:t xml:space="preserve">In order </w:t>
      </w:r>
      <w:r w:rsidRPr="00A41F74">
        <w:rPr>
          <w:rStyle w:val="Emphasis"/>
          <w:highlight w:val="yellow"/>
        </w:rPr>
        <w:t>to equip</w:t>
      </w:r>
      <w:r w:rsidRPr="00C00601">
        <w:rPr>
          <w:sz w:val="16"/>
        </w:rPr>
        <w:t xml:space="preserve"> </w:t>
      </w:r>
      <w:r w:rsidRPr="00C00601">
        <w:rPr>
          <w:rStyle w:val="StyleUnderline"/>
        </w:rPr>
        <w:t>the</w:t>
      </w:r>
      <w:r w:rsidRPr="00C00601">
        <w:rPr>
          <w:sz w:val="16"/>
        </w:rPr>
        <w:t xml:space="preserve"> </w:t>
      </w:r>
      <w:r w:rsidRPr="00A41F74">
        <w:rPr>
          <w:rStyle w:val="Emphasis"/>
          <w:highlight w:val="yellow"/>
        </w:rPr>
        <w:t>FTC</w:t>
      </w:r>
      <w:r w:rsidRPr="00C00601">
        <w:rPr>
          <w:sz w:val="16"/>
        </w:rPr>
        <w:t xml:space="preserve"> to fulfill this institutional mission, </w:t>
      </w:r>
      <w:r w:rsidRPr="00A41F74">
        <w:rPr>
          <w:rStyle w:val="StyleUnderline"/>
          <w:highlight w:val="yellow"/>
        </w:rPr>
        <w:t>Congress endowed</w:t>
      </w:r>
      <w:r w:rsidRPr="00C00601">
        <w:rPr>
          <w:rStyle w:val="StyleUnderline"/>
        </w:rPr>
        <w:t xml:space="preserve"> the </w:t>
      </w:r>
      <w:r w:rsidRPr="00A41F74">
        <w:rPr>
          <w:rStyle w:val="StyleUnderline"/>
          <w:highlight w:val="yellow"/>
        </w:rPr>
        <w:t>Commission with the authority to “</w:t>
      </w:r>
      <w:r w:rsidRPr="00A41F74">
        <w:rPr>
          <w:rStyle w:val="Emphasis"/>
          <w:highlight w:val="yellow"/>
        </w:rPr>
        <w:t>make rules</w:t>
      </w:r>
      <w:r w:rsidRPr="00C00601">
        <w:rPr>
          <w:rStyle w:val="Emphasis"/>
        </w:rPr>
        <w:t xml:space="preserve"> and regulations</w:t>
      </w:r>
      <w:r w:rsidRPr="00C00601">
        <w:rPr>
          <w:sz w:val="16"/>
        </w:rPr>
        <w:t xml:space="preserve"> for the purpose of carrying out the [FTC Act’s] provisions.”84 In the parlance of Chevron, this </w:t>
      </w:r>
      <w:r w:rsidRPr="00C00601">
        <w:rPr>
          <w:rStyle w:val="StyleUnderline"/>
        </w:rPr>
        <w:t>means “</w:t>
      </w:r>
      <w:r w:rsidRPr="00C00601">
        <w:rPr>
          <w:rStyle w:val="Emphasis"/>
        </w:rPr>
        <w:t>Congress delegated authority</w:t>
      </w:r>
      <w:r w:rsidRPr="00C00601">
        <w:rPr>
          <w:rStyle w:val="StyleUnderline"/>
        </w:rPr>
        <w:t xml:space="preserve"> to the agency generally to make rules carrying the force of law</w:t>
      </w:r>
      <w:r w:rsidRPr="00C00601">
        <w:rPr>
          <w:sz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p w14:paraId="6C338BFF" w14:textId="77777777" w:rsidR="00C10B8A" w:rsidRPr="00C00601" w:rsidRDefault="00C10B8A" w:rsidP="00C10B8A">
      <w:pPr>
        <w:pStyle w:val="Heading4"/>
        <w:tabs>
          <w:tab w:val="num" w:pos="360"/>
        </w:tabs>
        <w:rPr>
          <w:rFonts w:cs="Arial"/>
        </w:rPr>
      </w:pPr>
      <w:r w:rsidRPr="00C00601">
        <w:rPr>
          <w:rFonts w:cs="Arial"/>
        </w:rPr>
        <w:t>Agencies inexperienced with competition causes delay – stifles innovation.</w:t>
      </w:r>
    </w:p>
    <w:p w14:paraId="108E9DDD" w14:textId="77777777" w:rsidR="00C10B8A" w:rsidRPr="00C00601" w:rsidRDefault="00C10B8A" w:rsidP="00C10B8A">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4A4AF43C" w14:textId="77777777" w:rsidR="00C10B8A" w:rsidRPr="00C00601" w:rsidRDefault="00C10B8A" w:rsidP="00C10B8A">
      <w:pPr>
        <w:rPr>
          <w:sz w:val="16"/>
        </w:rPr>
      </w:pPr>
      <w:r w:rsidRPr="00C00601">
        <w:rPr>
          <w:sz w:val="16"/>
        </w:rPr>
        <w:t xml:space="preserve">Moreover, </w:t>
      </w:r>
      <w:r w:rsidRPr="00C00601">
        <w:rPr>
          <w:rStyle w:val="StyleUnderline"/>
        </w:rPr>
        <w:t xml:space="preserve">even </w:t>
      </w:r>
      <w:r w:rsidRPr="00A41F74">
        <w:rPr>
          <w:rStyle w:val="StyleUnderline"/>
          <w:highlight w:val="yellow"/>
        </w:rPr>
        <w:t>disputes</w:t>
      </w:r>
      <w:r w:rsidRPr="00C00601">
        <w:rPr>
          <w:rStyle w:val="StyleUnderline"/>
        </w:rPr>
        <w:t xml:space="preserve"> between well-heeled corporations can </w:t>
      </w:r>
      <w:r w:rsidRPr="00A41F74">
        <w:rPr>
          <w:rStyle w:val="StyleUnderline"/>
          <w:highlight w:val="yellow"/>
        </w:rPr>
        <w:t xml:space="preserve">take </w:t>
      </w:r>
      <w:r w:rsidRPr="00A41F74">
        <w:rPr>
          <w:rStyle w:val="Emphasis"/>
          <w:highlight w:val="yellow"/>
        </w:rPr>
        <w:t>years to resolve</w:t>
      </w:r>
      <w:r w:rsidRPr="00C00601">
        <w:rPr>
          <w:sz w:val="16"/>
        </w:rPr>
        <w:t xml:space="preserve">. For example, </w:t>
      </w:r>
      <w:r w:rsidRPr="00C00601">
        <w:rPr>
          <w:rStyle w:val="StyleUnderline"/>
        </w:rPr>
        <w:t xml:space="preserve">in 2011 </w:t>
      </w:r>
      <w:r w:rsidRPr="00A41F74">
        <w:rPr>
          <w:rStyle w:val="StyleUnderline"/>
          <w:highlight w:val="yellow"/>
        </w:rPr>
        <w:t>Bloomberg filed a complaint with the</w:t>
      </w:r>
      <w:r w:rsidRPr="00C00601">
        <w:rPr>
          <w:rStyle w:val="StyleUnderline"/>
        </w:rPr>
        <w:t xml:space="preserve"> </w:t>
      </w:r>
      <w:r w:rsidRPr="00A41F74">
        <w:rPr>
          <w:rStyle w:val="Emphasis"/>
          <w:highlight w:val="yellow"/>
        </w:rPr>
        <w:t>FCC</w:t>
      </w:r>
      <w:r w:rsidRPr="00C00601">
        <w:rPr>
          <w:sz w:val="16"/>
        </w:rPr>
        <w:t xml:space="preserve">, alleging that Comcast was improperly grouping Bloomberg’s channel in an unfavorable cluster of channels.679 </w:t>
      </w:r>
      <w:r w:rsidRPr="00C00601">
        <w:rPr>
          <w:rStyle w:val="StyleUnderline"/>
        </w:rPr>
        <w:t>Since the FCC had conditioned Comcast’s acquisition of NBC on the basis of fair</w:t>
      </w:r>
      <w:r w:rsidRPr="00C00601">
        <w:rPr>
          <w:sz w:val="16"/>
        </w:rPr>
        <w:t xml:space="preserve"> “</w:t>
      </w:r>
      <w:r w:rsidRPr="00C00601">
        <w:rPr>
          <w:rStyle w:val="Emphasis"/>
        </w:rPr>
        <w:t>neighborhooding</w:t>
      </w:r>
      <w:r w:rsidRPr="00C00601">
        <w:rPr>
          <w:sz w:val="16"/>
        </w:rPr>
        <w:t xml:space="preserve">” of independent news networks, </w:t>
      </w:r>
      <w:r w:rsidRPr="00C00601">
        <w:rPr>
          <w:rStyle w:val="StyleUnderline"/>
        </w:rPr>
        <w:t xml:space="preserve">Bloomberg </w:t>
      </w:r>
      <w:r w:rsidRPr="00A41F74">
        <w:rPr>
          <w:rStyle w:val="StyleUnderline"/>
          <w:highlight w:val="yellow"/>
        </w:rPr>
        <w:t>claimed</w:t>
      </w:r>
      <w:r w:rsidRPr="00C00601">
        <w:rPr>
          <w:sz w:val="16"/>
        </w:rPr>
        <w:t xml:space="preserve"> that </w:t>
      </w:r>
      <w:r w:rsidRPr="00A41F74">
        <w:rPr>
          <w:rStyle w:val="StyleUnderline"/>
          <w:highlight w:val="yellow"/>
        </w:rPr>
        <w:t>Comcast was in</w:t>
      </w:r>
      <w:r w:rsidRPr="00C00601">
        <w:rPr>
          <w:rStyle w:val="StyleUnderline"/>
        </w:rPr>
        <w:t xml:space="preserve"> </w:t>
      </w:r>
      <w:r w:rsidRPr="00A41F74">
        <w:rPr>
          <w:rStyle w:val="Emphasis"/>
          <w:highlight w:val="yellow"/>
        </w:rPr>
        <w:t>violation</w:t>
      </w:r>
      <w:r w:rsidRPr="00A41F74">
        <w:rPr>
          <w:rStyle w:val="StyleUnderline"/>
          <w:highlight w:val="yellow"/>
        </w:rPr>
        <w:t xml:space="preserve"> o</w:t>
      </w:r>
      <w:r w:rsidRPr="00C00601">
        <w:rPr>
          <w:rStyle w:val="StyleUnderline"/>
        </w:rPr>
        <w:t xml:space="preserve">f its </w:t>
      </w:r>
      <w:r w:rsidRPr="00A41F74">
        <w:rPr>
          <w:rStyle w:val="StyleUnderline"/>
          <w:highlight w:val="yellow"/>
        </w:rPr>
        <w:t>commitments</w:t>
      </w:r>
      <w:r w:rsidRPr="00C00601">
        <w:rPr>
          <w:sz w:val="16"/>
        </w:rPr>
        <w:t xml:space="preserve">.680 Granted that this dispute was adjudicated outside the auspices of section 616 and the agency’s ALJ, </w:t>
      </w:r>
      <w:r w:rsidRPr="00C00601">
        <w:rPr>
          <w:rStyle w:val="StyleUnderline"/>
        </w:rPr>
        <w:t xml:space="preserve">the </w:t>
      </w:r>
      <w:r w:rsidRPr="00A41F74">
        <w:rPr>
          <w:rStyle w:val="StyleUnderline"/>
          <w:highlight w:val="yellow"/>
        </w:rPr>
        <w:t>FCC took</w:t>
      </w:r>
      <w:r w:rsidRPr="00C00601">
        <w:rPr>
          <w:sz w:val="16"/>
        </w:rPr>
        <w:t xml:space="preserve"> </w:t>
      </w:r>
      <w:r w:rsidRPr="00C00601">
        <w:rPr>
          <w:rStyle w:val="Emphasis"/>
        </w:rPr>
        <w:t xml:space="preserve">over </w:t>
      </w:r>
      <w:r w:rsidRPr="00A41F74">
        <w:rPr>
          <w:rStyle w:val="Emphasis"/>
          <w:highlight w:val="yellow"/>
        </w:rPr>
        <w:t>two years</w:t>
      </w:r>
      <w:r w:rsidRPr="00C00601">
        <w:rPr>
          <w:sz w:val="16"/>
        </w:rPr>
        <w:t xml:space="preserve"> </w:t>
      </w:r>
      <w:r w:rsidRPr="00C00601">
        <w:rPr>
          <w:rStyle w:val="StyleUnderline"/>
        </w:rPr>
        <w:t>to reach a final decision</w:t>
      </w:r>
      <w:r w:rsidRPr="00C00601">
        <w:rPr>
          <w:sz w:val="16"/>
        </w:rPr>
        <w:t xml:space="preserve">.681 </w:t>
      </w:r>
      <w:r w:rsidRPr="00A41F74">
        <w:rPr>
          <w:rStyle w:val="StyleUnderline"/>
          <w:highlight w:val="yellow"/>
        </w:rPr>
        <w:t>Given</w:t>
      </w:r>
      <w:r w:rsidRPr="00C00601">
        <w:rPr>
          <w:rStyle w:val="StyleUnderline"/>
        </w:rPr>
        <w:t xml:space="preserve"> the </w:t>
      </w:r>
      <w:r w:rsidRPr="00A41F74">
        <w:rPr>
          <w:rStyle w:val="StyleUnderline"/>
          <w:highlight w:val="yellow"/>
        </w:rPr>
        <w:t xml:space="preserve">importance of </w:t>
      </w:r>
      <w:r w:rsidRPr="00A41F74">
        <w:rPr>
          <w:rStyle w:val="Emphasis"/>
          <w:highlight w:val="yellow"/>
        </w:rPr>
        <w:t>timeliness</w:t>
      </w:r>
      <w:r w:rsidRPr="00A41F74">
        <w:rPr>
          <w:sz w:val="16"/>
          <w:highlight w:val="yellow"/>
        </w:rPr>
        <w:t xml:space="preserve"> </w:t>
      </w:r>
      <w:r w:rsidRPr="00A41F74">
        <w:rPr>
          <w:rStyle w:val="StyleUnderline"/>
          <w:highlight w:val="yellow"/>
        </w:rPr>
        <w:t>in</w:t>
      </w:r>
      <w:r w:rsidRPr="00A41F74">
        <w:rPr>
          <w:sz w:val="16"/>
          <w:highlight w:val="yellow"/>
        </w:rPr>
        <w:t xml:space="preserve"> </w:t>
      </w:r>
      <w:r w:rsidRPr="00A41F74">
        <w:rPr>
          <w:rStyle w:val="Emphasis"/>
          <w:highlight w:val="yellow"/>
        </w:rPr>
        <w:t>high-tech markets</w:t>
      </w:r>
      <w:r w:rsidRPr="00C00601">
        <w:rPr>
          <w:sz w:val="16"/>
        </w:rPr>
        <w:t>—</w:t>
      </w:r>
      <w:r w:rsidRPr="00A41F74">
        <w:rPr>
          <w:rStyle w:val="StyleUnderline"/>
          <w:highlight w:val="yellow"/>
        </w:rPr>
        <w:t xml:space="preserve">where a </w:t>
      </w:r>
      <w:r w:rsidRPr="00A41F74">
        <w:rPr>
          <w:rStyle w:val="Emphasis"/>
          <w:highlight w:val="yellow"/>
        </w:rPr>
        <w:t>slight delay</w:t>
      </w:r>
      <w:r w:rsidRPr="00C00601">
        <w:rPr>
          <w:sz w:val="16"/>
        </w:rPr>
        <w:t xml:space="preserve"> </w:t>
      </w:r>
      <w:r w:rsidRPr="00A41F74">
        <w:rPr>
          <w:rStyle w:val="StyleUnderline"/>
          <w:highlight w:val="yellow"/>
        </w:rPr>
        <w:t>can render a remedy</w:t>
      </w:r>
      <w:r w:rsidRPr="00C00601">
        <w:rPr>
          <w:rStyle w:val="StyleUnderline"/>
        </w:rPr>
        <w:t xml:space="preserve"> </w:t>
      </w:r>
      <w:r w:rsidRPr="00A41F74">
        <w:rPr>
          <w:rStyle w:val="Emphasis"/>
          <w:highlight w:val="yellow"/>
        </w:rPr>
        <w:t>obsolete</w:t>
      </w:r>
      <w:r w:rsidRPr="00C00601">
        <w:rPr>
          <w:sz w:val="16"/>
        </w:rPr>
        <w:t>—</w:t>
      </w:r>
      <w:r w:rsidRPr="00A41F74">
        <w:rPr>
          <w:rStyle w:val="StyleUnderline"/>
          <w:highlight w:val="yellow"/>
        </w:rPr>
        <w:t xml:space="preserve">even a </w:t>
      </w:r>
      <w:r w:rsidRPr="00A41F74">
        <w:rPr>
          <w:rStyle w:val="Emphasis"/>
          <w:highlight w:val="yellow"/>
        </w:rPr>
        <w:t>two-year process</w:t>
      </w:r>
      <w:r w:rsidRPr="00A41F74">
        <w:rPr>
          <w:sz w:val="16"/>
          <w:highlight w:val="yellow"/>
        </w:rPr>
        <w:t xml:space="preserve"> </w:t>
      </w:r>
      <w:r w:rsidRPr="00A41F74">
        <w:rPr>
          <w:rStyle w:val="StyleUnderline"/>
          <w:highlight w:val="yellow"/>
        </w:rPr>
        <w:t xml:space="preserve">in </w:t>
      </w:r>
      <w:r w:rsidRPr="00A41F74">
        <w:rPr>
          <w:rStyle w:val="Emphasis"/>
          <w:highlight w:val="yellow"/>
        </w:rPr>
        <w:t>digital markets</w:t>
      </w:r>
      <w:r w:rsidRPr="00C00601">
        <w:rPr>
          <w:sz w:val="16"/>
        </w:rPr>
        <w:t xml:space="preserve"> </w:t>
      </w:r>
      <w:r w:rsidRPr="00A41F74">
        <w:rPr>
          <w:rStyle w:val="StyleUnderline"/>
          <w:highlight w:val="yellow"/>
        </w:rPr>
        <w:t>will</w:t>
      </w:r>
      <w:r w:rsidRPr="00C00601">
        <w:rPr>
          <w:rStyle w:val="StyleUnderline"/>
        </w:rPr>
        <w:t xml:space="preserve"> likely </w:t>
      </w:r>
      <w:r w:rsidRPr="00A41F74">
        <w:rPr>
          <w:rStyle w:val="StyleUnderline"/>
          <w:highlight w:val="yellow"/>
        </w:rPr>
        <w:t xml:space="preserve">come at the </w:t>
      </w:r>
      <w:r w:rsidRPr="00A41F74">
        <w:rPr>
          <w:rStyle w:val="Emphasis"/>
          <w:highlight w:val="yellow"/>
        </w:rPr>
        <w:t>expense of innovation</w:t>
      </w:r>
      <w:r w:rsidRPr="00C00601">
        <w:rPr>
          <w:sz w:val="16"/>
        </w:rPr>
        <w:t>.</w:t>
      </w:r>
    </w:p>
    <w:p w14:paraId="34F3665B" w14:textId="77777777" w:rsidR="00C10B8A" w:rsidRDefault="00C10B8A" w:rsidP="00C10B8A">
      <w:pPr>
        <w:pStyle w:val="Heading2"/>
      </w:pPr>
      <w:r>
        <w:t>FTC Tradeoff DA</w:t>
      </w:r>
    </w:p>
    <w:p w14:paraId="78AA8BB8" w14:textId="77777777" w:rsidR="00C10B8A" w:rsidRDefault="00C10B8A" w:rsidP="00C10B8A">
      <w:pPr>
        <w:pStyle w:val="Heading3"/>
      </w:pPr>
      <w:r>
        <w:t>2AC – FTC DA</w:t>
      </w:r>
    </w:p>
    <w:p w14:paraId="41BF09CE" w14:textId="77777777" w:rsidR="00C10B8A" w:rsidRDefault="00C10B8A" w:rsidP="00C10B8A">
      <w:pPr>
        <w:pStyle w:val="Heading4"/>
      </w:pPr>
      <w:r>
        <w:t>ONE – FTC fails now because case-by-case adjudication drains resources.</w:t>
      </w:r>
    </w:p>
    <w:p w14:paraId="58E7F655" w14:textId="77777777" w:rsidR="00C10B8A" w:rsidRPr="00366849" w:rsidRDefault="00C10B8A" w:rsidP="00C10B8A">
      <w:r w:rsidRPr="00992218">
        <w:rPr>
          <w:rStyle w:val="Style13ptBold"/>
        </w:rPr>
        <w:t>Kades 7/28</w:t>
      </w:r>
      <w:r>
        <w:t xml:space="preserve"> – Michael Kades, </w:t>
      </w:r>
      <w:r w:rsidRPr="00366849">
        <w:t>Director</w:t>
      </w:r>
      <w:r>
        <w:t xml:space="preserve"> for</w:t>
      </w:r>
      <w:r w:rsidRPr="00366849">
        <w:t xml:space="preserve"> Markets and Competition Policy</w:t>
      </w:r>
      <w:r>
        <w:t xml:space="preserve"> at the Center for Equitable Growth, “</w:t>
      </w:r>
      <w:r w:rsidRPr="00366849">
        <w:t>Competitive Edge: Congress needs to restore the Federal Trade Commission’s authority to seek monetary remedies when companies break the law</w:t>
      </w:r>
      <w:r>
        <w:t xml:space="preserve">,” 7/28/21, </w:t>
      </w:r>
      <w:r w:rsidRPr="00366849">
        <w:t>https://equitablegrowth.org/competitive-edge-congress-needs-to-restore-the-federal-trade-commissions-authority-to-seek-monetary-remedies-when-companies-break-the-law/</w:t>
      </w:r>
    </w:p>
    <w:p w14:paraId="55E1F431" w14:textId="77777777" w:rsidR="00C10B8A" w:rsidRPr="0028384E" w:rsidRDefault="00C10B8A" w:rsidP="00C10B8A">
      <w:pPr>
        <w:rPr>
          <w:sz w:val="16"/>
        </w:rPr>
      </w:pPr>
      <w:r w:rsidRPr="0028384E">
        <w:rPr>
          <w:sz w:val="16"/>
        </w:rPr>
        <w:t>Market power and its abuse are far too prevalent in the U.S. economy, increasing the prices consumers pay, suppressing wage growth, limiting entrepreneurship, and exacerbating inequality. Equitable Growth’s 2020 antitrust transition report identifies a lack of deterrence as a key problem: “</w:t>
      </w:r>
      <w:r w:rsidRPr="001E3247">
        <w:rPr>
          <w:rStyle w:val="StyleUnderline"/>
          <w:highlight w:val="yellow"/>
        </w:rPr>
        <w:t>Antitrust</w:t>
      </w:r>
      <w:r w:rsidRPr="0028384E">
        <w:rPr>
          <w:rStyle w:val="StyleUnderline"/>
        </w:rPr>
        <w:t xml:space="preserve"> enforcement </w:t>
      </w:r>
      <w:r w:rsidRPr="001E3247">
        <w:rPr>
          <w:rStyle w:val="StyleUnderline"/>
          <w:highlight w:val="yellow"/>
        </w:rPr>
        <w:t>faces a</w:t>
      </w:r>
      <w:r w:rsidRPr="0028384E">
        <w:rPr>
          <w:rStyle w:val="StyleUnderline"/>
        </w:rPr>
        <w:t xml:space="preserve"> serious </w:t>
      </w:r>
      <w:r w:rsidRPr="001E3247">
        <w:rPr>
          <w:rStyle w:val="Emphasis"/>
          <w:highlight w:val="yellow"/>
        </w:rPr>
        <w:t>deterrence</w:t>
      </w:r>
      <w:r w:rsidRPr="0028384E">
        <w:rPr>
          <w:rStyle w:val="StyleUnderline"/>
        </w:rPr>
        <w:t xml:space="preserve"> problem, if not a </w:t>
      </w:r>
      <w:r w:rsidRPr="001E3247">
        <w:rPr>
          <w:rStyle w:val="Emphasis"/>
          <w:highlight w:val="yellow"/>
        </w:rPr>
        <w:t>crisis</w:t>
      </w:r>
      <w:r w:rsidRPr="0028384E">
        <w:rPr>
          <w:sz w:val="16"/>
        </w:rPr>
        <w:t>.”</w:t>
      </w:r>
    </w:p>
    <w:p w14:paraId="5861E96B" w14:textId="77777777" w:rsidR="00C10B8A" w:rsidRPr="0028384E" w:rsidRDefault="00C10B8A" w:rsidP="00C10B8A">
      <w:pPr>
        <w:rPr>
          <w:sz w:val="16"/>
        </w:rPr>
      </w:pPr>
      <w:r w:rsidRPr="0028384E">
        <w:rPr>
          <w:sz w:val="16"/>
        </w:rPr>
        <w:t>As the report explains, “</w:t>
      </w:r>
      <w:r w:rsidRPr="001E3247">
        <w:rPr>
          <w:rStyle w:val="StyleUnderline"/>
          <w:highlight w:val="yellow"/>
        </w:rPr>
        <w:t>Rather than deter</w:t>
      </w:r>
      <w:r w:rsidRPr="001E3247">
        <w:rPr>
          <w:rStyle w:val="StyleUnderline"/>
        </w:rPr>
        <w:t xml:space="preserve"> anticompetitive</w:t>
      </w:r>
      <w:r w:rsidRPr="0028384E">
        <w:rPr>
          <w:rStyle w:val="StyleUnderline"/>
        </w:rPr>
        <w:t xml:space="preserve"> </w:t>
      </w:r>
      <w:r w:rsidRPr="001E3247">
        <w:rPr>
          <w:rStyle w:val="StyleUnderline"/>
          <w:highlight w:val="yellow"/>
        </w:rPr>
        <w:t>behavior</w:t>
      </w:r>
      <w:r w:rsidRPr="0028384E">
        <w:rPr>
          <w:rStyle w:val="StyleUnderline"/>
        </w:rPr>
        <w:t xml:space="preserve">, current </w:t>
      </w:r>
      <w:r w:rsidRPr="001E3247">
        <w:rPr>
          <w:rStyle w:val="StyleUnderline"/>
          <w:highlight w:val="yellow"/>
        </w:rPr>
        <w:t>legal standards</w:t>
      </w:r>
      <w:r w:rsidRPr="0028384E">
        <w:rPr>
          <w:sz w:val="16"/>
        </w:rPr>
        <w:t xml:space="preserve"> do the opposite: They </w:t>
      </w:r>
      <w:r w:rsidRPr="001E3247">
        <w:rPr>
          <w:rStyle w:val="StyleUnderline"/>
          <w:highlight w:val="yellow"/>
        </w:rPr>
        <w:t>encourage it</w:t>
      </w:r>
      <w:r w:rsidRPr="0028384E">
        <w:rPr>
          <w:rStyle w:val="StyleUnderline"/>
        </w:rPr>
        <w:t xml:space="preserve"> </w:t>
      </w:r>
      <w:r w:rsidRPr="001E3247">
        <w:rPr>
          <w:rStyle w:val="StyleUnderline"/>
        </w:rPr>
        <w:t xml:space="preserve">because </w:t>
      </w:r>
      <w:r w:rsidRPr="001E3247">
        <w:rPr>
          <w:rStyle w:val="StyleUnderline"/>
          <w:highlight w:val="yellow"/>
        </w:rPr>
        <w:t>such conduct</w:t>
      </w:r>
      <w:r w:rsidRPr="0028384E">
        <w:rPr>
          <w:rStyle w:val="StyleUnderline"/>
        </w:rPr>
        <w:t xml:space="preserve"> is likely to </w:t>
      </w:r>
      <w:r w:rsidRPr="001E3247">
        <w:rPr>
          <w:rStyle w:val="StyleUnderline"/>
          <w:highlight w:val="yellow"/>
        </w:rPr>
        <w:t>escape condemnation</w:t>
      </w:r>
      <w:r w:rsidRPr="0028384E">
        <w:rPr>
          <w:sz w:val="16"/>
        </w:rPr>
        <w:t>, and the benefits of violating the law far exceed the potential penalties.” In the face of such warnings, it is a particularly bad time for the Supreme Court to unanimously reject 40 years of lower court rulings and conclude that the Federal Trade Commission can neither force companies to give up the profits they earned by violating the law nor compensate the victims of those violations. (The first remedy is called disgorgement, and the second remedy is called restitution.)</w:t>
      </w:r>
    </w:p>
    <w:p w14:paraId="3F44A41C" w14:textId="77777777" w:rsidR="00C10B8A" w:rsidRPr="0028384E" w:rsidRDefault="00C10B8A" w:rsidP="00C10B8A">
      <w:pPr>
        <w:rPr>
          <w:sz w:val="16"/>
        </w:rPr>
      </w:pPr>
      <w:r w:rsidRPr="0028384E">
        <w:rPr>
          <w:sz w:val="16"/>
        </w:rPr>
        <w:t>Whether the Supreme Court in April correctly interpreted the statute at issue in the case, AMG Capital Management LLC v. Federal Trade Commission, is less important than its implications. Professor Andy Gavil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475891C6" w14:textId="77777777" w:rsidR="00C10B8A" w:rsidRPr="0028384E" w:rsidRDefault="00C10B8A" w:rsidP="00C10B8A">
      <w:pPr>
        <w:rPr>
          <w:sz w:val="16"/>
        </w:rPr>
      </w:pPr>
      <w:r w:rsidRPr="0028384E">
        <w:rPr>
          <w:sz w:val="16"/>
        </w:rPr>
        <w:t>I look at the direct impact of the decision—the glass-half-empty approach. I argue that the decision deprives the antitrust agency of a critical, albeit imperfect, weapon that has deterred anticompetitive conduct particularly in the pharmaceutical industry. Although it has used disgorgement in competition cases sparingly, those awards have deterred the entire industry from engaging in the challenged conduct.</w:t>
      </w:r>
    </w:p>
    <w:p w14:paraId="2BDD3D56" w14:textId="77777777" w:rsidR="00C10B8A" w:rsidRPr="0028384E" w:rsidRDefault="00C10B8A" w:rsidP="00C10B8A">
      <w:pPr>
        <w:rPr>
          <w:sz w:val="16"/>
        </w:rPr>
      </w:pPr>
      <w:r w:rsidRPr="0028384E">
        <w:rPr>
          <w:sz w:val="16"/>
        </w:rPr>
        <w:t>Before the recent Supreme Court decision, the disgorgement awards in competition cases went far beyond the impact in a single case. The savings include benefits from the conduct that did not occur. If the commission cannot seek monetary remedies, then companies will keep the rewards of their illegal conduct. Perversely, the companies causing the greatest harm will benefit the most from April’s decision.</w:t>
      </w:r>
    </w:p>
    <w:p w14:paraId="6186CF00" w14:textId="77777777" w:rsidR="00C10B8A" w:rsidRPr="0028384E" w:rsidRDefault="00C10B8A" w:rsidP="00C10B8A">
      <w:pPr>
        <w:rPr>
          <w:sz w:val="16"/>
        </w:rPr>
      </w:pPr>
      <w:r w:rsidRPr="0028384E">
        <w:rPr>
          <w:sz w:val="16"/>
        </w:rPr>
        <w:t xml:space="preserve">The impact reaches even further. Without the threat of a disgorgement award, </w:t>
      </w:r>
      <w:r w:rsidRPr="001E3247">
        <w:rPr>
          <w:rStyle w:val="StyleUnderline"/>
          <w:highlight w:val="yellow"/>
        </w:rPr>
        <w:t>companies</w:t>
      </w:r>
      <w:r w:rsidRPr="0028384E">
        <w:rPr>
          <w:rStyle w:val="StyleUnderline"/>
        </w:rPr>
        <w:t xml:space="preserve"> are more likely to </w:t>
      </w:r>
      <w:r w:rsidRPr="001E3247">
        <w:rPr>
          <w:rStyle w:val="Emphasis"/>
          <w:highlight w:val="yellow"/>
        </w:rPr>
        <w:t>drag out litigation</w:t>
      </w:r>
      <w:r w:rsidRPr="001E3247">
        <w:rPr>
          <w:rStyle w:val="StyleUnderline"/>
          <w:highlight w:val="yellow"/>
        </w:rPr>
        <w:t xml:space="preserve"> and </w:t>
      </w:r>
      <w:r w:rsidRPr="001E3247">
        <w:rPr>
          <w:rStyle w:val="Emphasis"/>
          <w:highlight w:val="yellow"/>
        </w:rPr>
        <w:t>tax the FTC’s</w:t>
      </w:r>
      <w:r w:rsidRPr="0028384E">
        <w:rPr>
          <w:rStyle w:val="Emphasis"/>
        </w:rPr>
        <w:t xml:space="preserve"> limited </w:t>
      </w:r>
      <w:r w:rsidRPr="001E3247">
        <w:rPr>
          <w:rStyle w:val="Emphasis"/>
          <w:highlight w:val="yellow"/>
        </w:rPr>
        <w:t>resources</w:t>
      </w:r>
      <w:r w:rsidRPr="0028384E">
        <w:rPr>
          <w:sz w:val="16"/>
        </w:rPr>
        <w:t xml:space="preserve">. Because </w:t>
      </w:r>
      <w:r w:rsidRPr="001E3247">
        <w:rPr>
          <w:rStyle w:val="StyleUnderline"/>
          <w:highlight w:val="yellow"/>
        </w:rPr>
        <w:t xml:space="preserve">the commission will </w:t>
      </w:r>
      <w:r w:rsidRPr="001E3247">
        <w:rPr>
          <w:rStyle w:val="Emphasis"/>
          <w:highlight w:val="yellow"/>
        </w:rPr>
        <w:t>spend more</w:t>
      </w:r>
      <w:r w:rsidRPr="0028384E">
        <w:rPr>
          <w:rStyle w:val="Emphasis"/>
        </w:rPr>
        <w:t xml:space="preserve"> resources</w:t>
      </w:r>
      <w:r w:rsidRPr="0028384E">
        <w:rPr>
          <w:rStyle w:val="StyleUnderline"/>
        </w:rPr>
        <w:t xml:space="preserve"> </w:t>
      </w:r>
      <w:r w:rsidRPr="001E3247">
        <w:rPr>
          <w:rStyle w:val="StyleUnderline"/>
          <w:highlight w:val="yellow"/>
        </w:rPr>
        <w:t>on</w:t>
      </w:r>
      <w:r w:rsidRPr="0028384E">
        <w:rPr>
          <w:rStyle w:val="StyleUnderline"/>
        </w:rPr>
        <w:t xml:space="preserve"> </w:t>
      </w:r>
      <w:r w:rsidRPr="001E3247">
        <w:rPr>
          <w:rStyle w:val="StyleUnderline"/>
        </w:rPr>
        <w:t>egregious</w:t>
      </w:r>
      <w:r w:rsidRPr="0028384E">
        <w:rPr>
          <w:rStyle w:val="StyleUnderline"/>
        </w:rPr>
        <w:t xml:space="preserve"> </w:t>
      </w:r>
      <w:r w:rsidRPr="001E3247">
        <w:rPr>
          <w:rStyle w:val="StyleUnderline"/>
          <w:highlight w:val="yellow"/>
        </w:rPr>
        <w:t>cases</w:t>
      </w:r>
      <w:r w:rsidRPr="001E3247">
        <w:rPr>
          <w:rStyle w:val="StyleUnderline"/>
        </w:rPr>
        <w:t xml:space="preserve"> to reach weaker results, </w:t>
      </w:r>
      <w:r w:rsidRPr="001E3247">
        <w:rPr>
          <w:rStyle w:val="StyleUnderline"/>
          <w:highlight w:val="yellow"/>
        </w:rPr>
        <w:t xml:space="preserve">it will have </w:t>
      </w:r>
      <w:r w:rsidRPr="001E3247">
        <w:rPr>
          <w:rStyle w:val="Emphasis"/>
          <w:highlight w:val="yellow"/>
        </w:rPr>
        <w:t>fewer resources</w:t>
      </w:r>
      <w:r w:rsidRPr="001E3247">
        <w:rPr>
          <w:rStyle w:val="StyleUnderline"/>
          <w:highlight w:val="yellow"/>
        </w:rPr>
        <w:t xml:space="preserve"> to challenge</w:t>
      </w:r>
      <w:r w:rsidRPr="0028384E">
        <w:rPr>
          <w:rStyle w:val="StyleUnderline"/>
        </w:rPr>
        <w:t xml:space="preserve"> anticompetitive conduct in </w:t>
      </w:r>
      <w:r w:rsidRPr="001E3247">
        <w:rPr>
          <w:rStyle w:val="StyleUnderline"/>
          <w:highlight w:val="yellow"/>
        </w:rPr>
        <w:t>other areas and</w:t>
      </w:r>
      <w:r w:rsidRPr="0028384E">
        <w:rPr>
          <w:sz w:val="16"/>
        </w:rPr>
        <w:t xml:space="preserve">, for example, </w:t>
      </w:r>
      <w:r w:rsidRPr="001E3247">
        <w:rPr>
          <w:rStyle w:val="StyleUnderline"/>
          <w:highlight w:val="yellow"/>
        </w:rPr>
        <w:t xml:space="preserve">could </w:t>
      </w:r>
      <w:r w:rsidRPr="001E3247">
        <w:rPr>
          <w:rStyle w:val="Emphasis"/>
          <w:highlight w:val="yellow"/>
        </w:rPr>
        <w:t>affect enforcement</w:t>
      </w:r>
      <w:r w:rsidRPr="0028384E">
        <w:rPr>
          <w:sz w:val="16"/>
        </w:rPr>
        <w:t xml:space="preserve"> in merger cases or in the high-tech industry.</w:t>
      </w:r>
    </w:p>
    <w:p w14:paraId="0BC02D23" w14:textId="77777777" w:rsidR="00C10B8A" w:rsidRPr="00C00601" w:rsidRDefault="00C10B8A" w:rsidP="00C10B8A">
      <w:pPr>
        <w:pStyle w:val="Heading4"/>
        <w:rPr>
          <w:rFonts w:cs="Arial"/>
        </w:rPr>
      </w:pPr>
      <w:r>
        <w:rPr>
          <w:rFonts w:cs="Arial"/>
        </w:rPr>
        <w:t xml:space="preserve">TWO – </w:t>
      </w:r>
      <w:r w:rsidRPr="00C00601">
        <w:rPr>
          <w:rFonts w:cs="Arial"/>
        </w:rPr>
        <w:t>Rule of reason unduly burdens agencies – high costs, delays, and complex litigation</w:t>
      </w:r>
      <w:r>
        <w:rPr>
          <w:rFonts w:cs="Arial"/>
        </w:rPr>
        <w:t>.</w:t>
      </w:r>
    </w:p>
    <w:p w14:paraId="66904E09" w14:textId="77777777" w:rsidR="00C10B8A" w:rsidRPr="00C00601" w:rsidRDefault="00C10B8A" w:rsidP="00C10B8A">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490EA38F" w14:textId="77777777" w:rsidR="00C10B8A" w:rsidRPr="00C00601" w:rsidRDefault="00C10B8A" w:rsidP="00C10B8A">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B41B17">
        <w:rPr>
          <w:rStyle w:val="StyleUnderline"/>
          <w:highlight w:val="yellow"/>
        </w:rPr>
        <w:t>-of-control costs</w:t>
      </w:r>
      <w:r w:rsidRPr="00B41B17">
        <w:rPr>
          <w:sz w:val="16"/>
          <w:highlight w:val="yellow"/>
        </w:rPr>
        <w:t xml:space="preserve"> </w:t>
      </w:r>
      <w:r w:rsidRPr="00B41B17">
        <w:rPr>
          <w:rStyle w:val="Emphasis"/>
          <w:highlight w:val="yellow"/>
        </w:rPr>
        <w:t>undermine</w:t>
      </w:r>
      <w:r w:rsidRPr="00C00601">
        <w:rPr>
          <w:sz w:val="16"/>
        </w:rPr>
        <w:t xml:space="preserve"> </w:t>
      </w:r>
      <w:r w:rsidRPr="00B41B17">
        <w:rPr>
          <w:rStyle w:val="StyleUnderline"/>
          <w:highlight w:val="yellow"/>
        </w:rPr>
        <w:t>effective antitrust</w:t>
      </w:r>
      <w:r w:rsidRPr="00C00601">
        <w:rPr>
          <w:rStyle w:val="StyleUnderline"/>
        </w:rPr>
        <w:t xml:space="preserve"> enforcement </w:t>
      </w:r>
      <w:r w:rsidRPr="00B41B17">
        <w:rPr>
          <w:rStyle w:val="StyleUnderline"/>
          <w:highlight w:val="yellow"/>
        </w:rPr>
        <w:t xml:space="preserve">by </w:t>
      </w:r>
      <w:r w:rsidRPr="00B41B17">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B41B17">
        <w:rPr>
          <w:rStyle w:val="StyleUnderline"/>
          <w:highlight w:val="yellow"/>
        </w:rPr>
        <w:t>judges may be ill-equipped to</w:t>
      </w:r>
      <w:r w:rsidRPr="00C00601">
        <w:rPr>
          <w:rStyle w:val="StyleUnderline"/>
        </w:rPr>
        <w:t xml:space="preserve"> independently </w:t>
      </w:r>
      <w:r w:rsidRPr="00B41B17">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41B17">
        <w:rPr>
          <w:rStyle w:val="Emphasis"/>
          <w:highlight w:val="yellow"/>
        </w:rPr>
        <w:t>evidence</w:t>
      </w:r>
      <w:r w:rsidRPr="00C00601">
        <w:rPr>
          <w:sz w:val="16"/>
        </w:rPr>
        <w:t xml:space="preserve"> </w:t>
      </w:r>
      <w:r w:rsidRPr="00C00601">
        <w:rPr>
          <w:rStyle w:val="StyleUnderline"/>
        </w:rPr>
        <w:t xml:space="preserve">presented </w:t>
      </w:r>
      <w:r w:rsidRPr="00B41B17">
        <w:rPr>
          <w:rStyle w:val="StyleUnderline"/>
          <w:highlight w:val="yellow"/>
        </w:rPr>
        <w:t>by</w:t>
      </w:r>
      <w:r w:rsidRPr="00C00601">
        <w:rPr>
          <w:rStyle w:val="StyleUnderline"/>
        </w:rPr>
        <w:t xml:space="preserve"> </w:t>
      </w:r>
      <w:r w:rsidRPr="00C00601">
        <w:rPr>
          <w:rStyle w:val="Emphasis"/>
        </w:rPr>
        <w:t xml:space="preserve">economic </w:t>
      </w:r>
      <w:r w:rsidRPr="00B41B17">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51A57B31" w14:textId="77777777" w:rsidR="00C10B8A" w:rsidRPr="00C00601" w:rsidRDefault="00C10B8A" w:rsidP="00C10B8A">
      <w:pPr>
        <w:rPr>
          <w:sz w:val="16"/>
        </w:rPr>
      </w:pPr>
      <w:r w:rsidRPr="00B41B17">
        <w:rPr>
          <w:rStyle w:val="StyleUnderline"/>
          <w:highlight w:val="yellow"/>
        </w:rPr>
        <w:t xml:space="preserve">Paid experts are a </w:t>
      </w:r>
      <w:r w:rsidRPr="00B41B17">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B41B17">
        <w:rPr>
          <w:rStyle w:val="StyleUnderline"/>
          <w:highlight w:val="yellow"/>
        </w:rPr>
        <w:t>expenditures</w:t>
      </w:r>
      <w:r w:rsidRPr="00C00601">
        <w:rPr>
          <w:rStyle w:val="StyleUnderline"/>
        </w:rPr>
        <w:t xml:space="preserve"> on expert costs by public enforcers </w:t>
      </w:r>
      <w:r w:rsidRPr="00B41B17">
        <w:rPr>
          <w:rStyle w:val="StyleUnderline"/>
          <w:highlight w:val="yellow"/>
        </w:rPr>
        <w:t xml:space="preserve">have </w:t>
      </w:r>
      <w:r w:rsidRPr="00B41B17">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B41B17">
        <w:rPr>
          <w:rStyle w:val="Emphasis"/>
          <w:highlight w:val="yellow"/>
        </w:rPr>
        <w:t>costs</w:t>
      </w:r>
      <w:r w:rsidRPr="00C00601">
        <w:rPr>
          <w:rStyle w:val="StyleUnderline"/>
        </w:rPr>
        <w:t xml:space="preserve"> for economic experts can </w:t>
      </w:r>
      <w:r w:rsidRPr="00B41B17">
        <w:rPr>
          <w:rStyle w:val="StyleUnderline"/>
          <w:highlight w:val="yellow"/>
        </w:rPr>
        <w:t>put the government</w:t>
      </w:r>
      <w:r w:rsidRPr="00C00601">
        <w:rPr>
          <w:sz w:val="16"/>
        </w:rPr>
        <w:t xml:space="preserve"> and new market entrants </w:t>
      </w:r>
      <w:r w:rsidRPr="00B41B17">
        <w:rPr>
          <w:rStyle w:val="StyleUnderline"/>
          <w:highlight w:val="yellow"/>
        </w:rPr>
        <w:t>at a</w:t>
      </w:r>
      <w:r w:rsidRPr="00C00601">
        <w:rPr>
          <w:rStyle w:val="StyleUnderline"/>
        </w:rPr>
        <w:t xml:space="preserve"> </w:t>
      </w:r>
      <w:r w:rsidRPr="00C00601">
        <w:rPr>
          <w:rStyle w:val="Emphasis"/>
        </w:rPr>
        <w:t xml:space="preserve">significant </w:t>
      </w:r>
      <w:r w:rsidRPr="00B41B17">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B41B17">
        <w:rPr>
          <w:rStyle w:val="StyleUnderline"/>
          <w:highlight w:val="yellow"/>
        </w:rPr>
        <w:t>trials are</w:t>
      </w:r>
      <w:r w:rsidRPr="00C00601">
        <w:rPr>
          <w:sz w:val="16"/>
        </w:rPr>
        <w:t xml:space="preserve"> </w:t>
      </w:r>
      <w:r w:rsidRPr="00C00601">
        <w:rPr>
          <w:rStyle w:val="Emphasis"/>
        </w:rPr>
        <w:t xml:space="preserve">extremely </w:t>
      </w:r>
      <w:r w:rsidRPr="00B41B17">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41B17">
        <w:rPr>
          <w:rStyle w:val="StyleUnderline"/>
          <w:highlight w:val="yellow"/>
        </w:rPr>
        <w:t>yielding</w:t>
      </w:r>
      <w:r w:rsidRPr="00C00601">
        <w:rPr>
          <w:rStyle w:val="StyleUnderline"/>
        </w:rPr>
        <w:t xml:space="preserve"> an antitrust </w:t>
      </w:r>
      <w:r w:rsidRPr="00B41B17">
        <w:rPr>
          <w:rStyle w:val="StyleUnderline"/>
          <w:highlight w:val="yellow"/>
        </w:rPr>
        <w:t>system</w:t>
      </w:r>
      <w:r w:rsidRPr="00C00601">
        <w:rPr>
          <w:rStyle w:val="StyleUnderline"/>
        </w:rPr>
        <w:t xml:space="preserve"> that is “</w:t>
      </w:r>
      <w:r w:rsidRPr="00B41B17">
        <w:rPr>
          <w:rStyle w:val="Emphasis"/>
          <w:highlight w:val="yellow"/>
        </w:rPr>
        <w:t>hopelessly beyond</w:t>
      </w:r>
      <w:r w:rsidRPr="00C00601">
        <w:rPr>
          <w:sz w:val="16"/>
        </w:rPr>
        <w:t xml:space="preserve"> </w:t>
      </w:r>
      <w:r w:rsidRPr="00C00601">
        <w:rPr>
          <w:rStyle w:val="StyleUnderline"/>
        </w:rPr>
        <w:t xml:space="preserve">effective </w:t>
      </w:r>
      <w:r w:rsidRPr="00B41B17">
        <w:rPr>
          <w:rStyle w:val="StyleUnderline"/>
          <w:highlight w:val="yellow"/>
        </w:rPr>
        <w:t>judicial supervision</w:t>
      </w:r>
      <w:r w:rsidRPr="00C00601">
        <w:rPr>
          <w:sz w:val="16"/>
        </w:rPr>
        <w:t xml:space="preserve">.”20 </w:t>
      </w:r>
      <w:r w:rsidRPr="00C00601">
        <w:rPr>
          <w:rStyle w:val="StyleUnderline"/>
        </w:rPr>
        <w:t xml:space="preserve">That </w:t>
      </w:r>
      <w:r w:rsidRPr="00B41B17">
        <w:rPr>
          <w:rStyle w:val="StyleUnderline"/>
          <w:highlight w:val="yellow"/>
        </w:rPr>
        <w:t>it can</w:t>
      </w:r>
      <w:r w:rsidRPr="00C00601">
        <w:rPr>
          <w:rStyle w:val="StyleUnderline"/>
        </w:rPr>
        <w:t xml:space="preserve"> easily </w:t>
      </w:r>
      <w:r w:rsidRPr="00B41B17">
        <w:rPr>
          <w:rStyle w:val="StyleUnderline"/>
          <w:highlight w:val="yellow"/>
        </w:rPr>
        <w:t xml:space="preserve">take a </w:t>
      </w:r>
      <w:r w:rsidRPr="00B41B17">
        <w:rPr>
          <w:rStyle w:val="Emphasis"/>
          <w:highlight w:val="yellow"/>
        </w:rPr>
        <w:t>decade</w:t>
      </w:r>
      <w:r w:rsidRPr="00B41B17">
        <w:rPr>
          <w:sz w:val="16"/>
          <w:highlight w:val="yellow"/>
        </w:rPr>
        <w:t xml:space="preserve"> </w:t>
      </w:r>
      <w:r w:rsidRPr="00B41B17">
        <w:rPr>
          <w:rStyle w:val="StyleUnderline"/>
          <w:highlight w:val="yellow"/>
        </w:rPr>
        <w:t>to bring</w:t>
      </w:r>
      <w:r w:rsidRPr="00C00601">
        <w:rPr>
          <w:rStyle w:val="StyleUnderline"/>
        </w:rPr>
        <w:t xml:space="preserve"> an antitrust </w:t>
      </w:r>
      <w:r w:rsidRPr="00B41B17">
        <w:rPr>
          <w:rStyle w:val="StyleUnderline"/>
          <w:highlight w:val="yellow"/>
        </w:rPr>
        <w:t>case to</w:t>
      </w:r>
      <w:r w:rsidRPr="00C00601">
        <w:rPr>
          <w:rStyle w:val="StyleUnderline"/>
        </w:rPr>
        <w:t xml:space="preserve"> </w:t>
      </w:r>
      <w:r w:rsidRPr="00C00601">
        <w:rPr>
          <w:rStyle w:val="Emphasis"/>
        </w:rPr>
        <w:t xml:space="preserve">full </w:t>
      </w:r>
      <w:r w:rsidRPr="00B41B17">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41B17">
        <w:rPr>
          <w:rStyle w:val="Emphasis"/>
          <w:highlight w:val="yellow"/>
        </w:rPr>
        <w:t>lengthy</w:t>
      </w:r>
      <w:r w:rsidRPr="00B41B17">
        <w:rPr>
          <w:sz w:val="16"/>
          <w:highlight w:val="yellow"/>
        </w:rPr>
        <w:t xml:space="preserve">, </w:t>
      </w:r>
      <w:r w:rsidRPr="00B41B17">
        <w:rPr>
          <w:rStyle w:val="Emphasis"/>
          <w:highlight w:val="yellow"/>
        </w:rPr>
        <w:t>costly litigation</w:t>
      </w:r>
      <w:r w:rsidRPr="00C00601">
        <w:rPr>
          <w:sz w:val="16"/>
        </w:rPr>
        <w:t xml:space="preserve"> </w:t>
      </w:r>
      <w:r w:rsidRPr="00C00601">
        <w:rPr>
          <w:rStyle w:val="StyleUnderline"/>
        </w:rPr>
        <w:t xml:space="preserve">may be </w:t>
      </w:r>
      <w:r w:rsidRPr="00B41B17">
        <w:rPr>
          <w:rStyle w:val="StyleUnderline"/>
          <w:highlight w:val="yellow"/>
        </w:rPr>
        <w:t>contribut</w:t>
      </w:r>
      <w:r w:rsidRPr="00C00601">
        <w:rPr>
          <w:rStyle w:val="StyleUnderline"/>
        </w:rPr>
        <w:t xml:space="preserve">ing </w:t>
      </w:r>
      <w:r w:rsidRPr="00B41B17">
        <w:rPr>
          <w:rStyle w:val="StyleUnderline"/>
          <w:highlight w:val="yellow"/>
        </w:rPr>
        <w:t>to reduced</w:t>
      </w:r>
      <w:r w:rsidRPr="00C00601">
        <w:rPr>
          <w:rStyle w:val="StyleUnderline"/>
        </w:rPr>
        <w:t xml:space="preserve"> </w:t>
      </w:r>
      <w:r w:rsidRPr="00B41B17">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5473E343" w14:textId="77777777" w:rsidR="00C10B8A" w:rsidRPr="00C00601" w:rsidRDefault="00C10B8A" w:rsidP="00C10B8A">
      <w:pPr>
        <w:pStyle w:val="Heading4"/>
        <w:rPr>
          <w:rFonts w:cs="Arial"/>
        </w:rPr>
      </w:pPr>
      <w:r>
        <w:rPr>
          <w:rFonts w:cs="Arial"/>
        </w:rPr>
        <w:t xml:space="preserve">THREE – </w:t>
      </w:r>
      <w:r w:rsidRPr="00C00601">
        <w:rPr>
          <w:rFonts w:cs="Arial"/>
        </w:rPr>
        <w:t xml:space="preserve">Rulemaking </w:t>
      </w:r>
      <w:r w:rsidRPr="00C00601">
        <w:rPr>
          <w:rFonts w:cs="Arial"/>
          <w:u w:val="single"/>
        </w:rPr>
        <w:t>frees</w:t>
      </w:r>
      <w:r w:rsidRPr="00C00601">
        <w:rPr>
          <w:rFonts w:cs="Arial"/>
        </w:rPr>
        <w:t xml:space="preserve"> resources. </w:t>
      </w:r>
    </w:p>
    <w:p w14:paraId="7CE260B8" w14:textId="77777777" w:rsidR="00C10B8A" w:rsidRPr="00C00601" w:rsidRDefault="00C10B8A" w:rsidP="00C10B8A">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13A57BD1" w14:textId="77777777" w:rsidR="00C10B8A" w:rsidRPr="00C00601" w:rsidRDefault="00C10B8A" w:rsidP="00C10B8A">
      <w:pPr>
        <w:rPr>
          <w:sz w:val="16"/>
        </w:rPr>
      </w:pPr>
      <w:r w:rsidRPr="00C00601">
        <w:rPr>
          <w:sz w:val="16"/>
        </w:rPr>
        <w:t xml:space="preserve">Second, </w:t>
      </w:r>
      <w:r w:rsidRPr="00C00601">
        <w:rPr>
          <w:rStyle w:val="StyleUnderline"/>
        </w:rPr>
        <w:t xml:space="preserve">establishing </w:t>
      </w:r>
      <w:r w:rsidRPr="00B41B17">
        <w:rPr>
          <w:rStyle w:val="StyleUnderline"/>
          <w:highlight w:val="yellow"/>
        </w:rPr>
        <w:t xml:space="preserve">rules could help </w:t>
      </w:r>
      <w:r w:rsidRPr="00B41B17">
        <w:rPr>
          <w:rStyle w:val="Emphasis"/>
          <w:highlight w:val="yellow"/>
        </w:rPr>
        <w:t>relieve</w:t>
      </w:r>
      <w:r w:rsidRPr="00C00601">
        <w:rPr>
          <w:rStyle w:val="Emphasis"/>
        </w:rPr>
        <w:t xml:space="preserve"> antitrust </w:t>
      </w:r>
      <w:r w:rsidRPr="00B41B17">
        <w:rPr>
          <w:rStyle w:val="Emphasis"/>
          <w:highlight w:val="yellow"/>
        </w:rPr>
        <w:t>enforcement</w:t>
      </w:r>
      <w:r w:rsidRPr="00B41B17">
        <w:rPr>
          <w:rStyle w:val="StyleUnderline"/>
          <w:highlight w:val="yellow"/>
        </w:rPr>
        <w:t xml:space="preserve"> of </w:t>
      </w:r>
      <w:r w:rsidRPr="00B41B17">
        <w:rPr>
          <w:rStyle w:val="Emphasis"/>
          <w:highlight w:val="yellow"/>
        </w:rPr>
        <w:t>steep costs</w:t>
      </w:r>
      <w:r w:rsidRPr="00C00601">
        <w:rPr>
          <w:rStyle w:val="StyleUnderline"/>
        </w:rPr>
        <w:t xml:space="preserve"> </w:t>
      </w:r>
      <w:r w:rsidRPr="00B41B17">
        <w:rPr>
          <w:rStyle w:val="StyleUnderline"/>
          <w:highlight w:val="yellow"/>
        </w:rPr>
        <w:t xml:space="preserve">and </w:t>
      </w:r>
      <w:r w:rsidRPr="00B41B17">
        <w:rPr>
          <w:rStyle w:val="Emphasis"/>
          <w:highlight w:val="yellow"/>
        </w:rPr>
        <w:t>prolonged trials</w:t>
      </w:r>
      <w:r w:rsidRPr="00C00601">
        <w:rPr>
          <w:sz w:val="16"/>
        </w:rPr>
        <w:t xml:space="preserve">. Identifying </w:t>
      </w:r>
      <w:r w:rsidRPr="00B41B17">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41B17">
        <w:rPr>
          <w:rStyle w:val="StyleUnderline"/>
          <w:highlight w:val="yellow"/>
        </w:rPr>
        <w:t>would obviate</w:t>
      </w:r>
      <w:r w:rsidRPr="00C00601">
        <w:rPr>
          <w:rStyle w:val="StyleUnderline"/>
        </w:rPr>
        <w:t xml:space="preserve"> the need to establish the same exclusively through </w:t>
      </w:r>
      <w:r w:rsidRPr="00B41B17">
        <w:rPr>
          <w:rStyle w:val="Emphasis"/>
          <w:highlight w:val="yellow"/>
        </w:rPr>
        <w:t>ex post</w:t>
      </w:r>
      <w:r w:rsidRPr="00B41B17">
        <w:rPr>
          <w:rStyle w:val="StyleUnderline"/>
          <w:highlight w:val="yellow"/>
        </w:rPr>
        <w:t xml:space="preserve">, </w:t>
      </w:r>
      <w:r w:rsidRPr="00B41B17">
        <w:rPr>
          <w:rStyle w:val="Emphasis"/>
          <w:highlight w:val="yellow"/>
        </w:rPr>
        <w:t>case-by-case adjudication</w:t>
      </w:r>
      <w:r w:rsidRPr="00C00601">
        <w:rPr>
          <w:sz w:val="16"/>
        </w:rPr>
        <w:t xml:space="preserve">. Targeting conduct through </w:t>
      </w:r>
      <w:r w:rsidRPr="00B41B17">
        <w:rPr>
          <w:rStyle w:val="Emphasis"/>
          <w:highlight w:val="yellow"/>
        </w:rPr>
        <w:t>rulemaking</w:t>
      </w:r>
      <w:r w:rsidRPr="00C00601">
        <w:rPr>
          <w:sz w:val="16"/>
        </w:rPr>
        <w:t xml:space="preserve">, rather than adjudication, </w:t>
      </w:r>
      <w:r w:rsidRPr="00B41B17">
        <w:rPr>
          <w:rStyle w:val="StyleUnderline"/>
          <w:highlight w:val="yellow"/>
        </w:rPr>
        <w:t>would</w:t>
      </w:r>
      <w:r w:rsidRPr="00C00601">
        <w:rPr>
          <w:sz w:val="16"/>
        </w:rPr>
        <w:t xml:space="preserve"> likely </w:t>
      </w:r>
      <w:r w:rsidRPr="00B41B17">
        <w:rPr>
          <w:rStyle w:val="StyleUnderline"/>
          <w:highlight w:val="yellow"/>
        </w:rPr>
        <w:t>lessen the burden of</w:t>
      </w:r>
      <w:r w:rsidRPr="00C00601">
        <w:rPr>
          <w:rStyle w:val="StyleUnderline"/>
        </w:rPr>
        <w:t xml:space="preserve"> </w:t>
      </w:r>
      <w:r w:rsidRPr="00C00601">
        <w:rPr>
          <w:rStyle w:val="Emphasis"/>
        </w:rPr>
        <w:t xml:space="preserve">expert </w:t>
      </w:r>
      <w:r w:rsidRPr="00B41B17">
        <w:rPr>
          <w:rStyle w:val="Emphasis"/>
          <w:highlight w:val="yellow"/>
        </w:rPr>
        <w:t>fees</w:t>
      </w:r>
      <w:r w:rsidRPr="00C00601">
        <w:rPr>
          <w:sz w:val="16"/>
        </w:rPr>
        <w:t xml:space="preserve"> or </w:t>
      </w:r>
      <w:r w:rsidRPr="00C00601">
        <w:rPr>
          <w:rStyle w:val="Emphasis"/>
        </w:rPr>
        <w:t xml:space="preserve">protracted </w:t>
      </w:r>
      <w:r w:rsidRPr="00B41B17">
        <w:rPr>
          <w:rStyle w:val="Emphasis"/>
          <w:highlight w:val="yellow"/>
        </w:rPr>
        <w:t>litigation</w:t>
      </w:r>
      <w:r w:rsidRPr="00C00601">
        <w:rPr>
          <w:sz w:val="16"/>
        </w:rPr>
        <w:t xml:space="preserve">, potentially </w:t>
      </w:r>
      <w:r w:rsidRPr="00B41B17">
        <w:rPr>
          <w:rStyle w:val="StyleUnderline"/>
          <w:highlight w:val="yellow"/>
        </w:rPr>
        <w:t xml:space="preserve">saving </w:t>
      </w:r>
      <w:r w:rsidRPr="00B41B17">
        <w:rPr>
          <w:rStyle w:val="Emphasis"/>
          <w:highlight w:val="yellow"/>
        </w:rPr>
        <w:t>significant resources</w:t>
      </w:r>
      <w:r w:rsidRPr="00C00601">
        <w:rPr>
          <w:rStyle w:val="StyleUnderline"/>
        </w:rPr>
        <w:t xml:space="preserve"> on a present-value basis</w:t>
      </w:r>
      <w:r w:rsidRPr="00C00601">
        <w:rPr>
          <w:sz w:val="16"/>
        </w:rPr>
        <w:t>.47</w:t>
      </w:r>
    </w:p>
    <w:p w14:paraId="4E8BB5E6" w14:textId="77777777" w:rsidR="00C10B8A" w:rsidRDefault="00C10B8A" w:rsidP="00C10B8A">
      <w:pPr>
        <w:rPr>
          <w:sz w:val="16"/>
        </w:rPr>
      </w:pPr>
      <w:r w:rsidRPr="00C00601">
        <w:rPr>
          <w:sz w:val="16"/>
        </w:rPr>
        <w:t xml:space="preserve">Moreover, establishing a rule through </w:t>
      </w:r>
      <w:r w:rsidRPr="00B41B17">
        <w:rPr>
          <w:rStyle w:val="StyleUnderline"/>
          <w:highlight w:val="yellow"/>
        </w:rPr>
        <w:t xml:space="preserve">APA rulemaking can be </w:t>
      </w:r>
      <w:r w:rsidRPr="00B41B17">
        <w:rPr>
          <w:rStyle w:val="Emphasis"/>
          <w:highlight w:val="yellow"/>
        </w:rPr>
        <w:t>faster</w:t>
      </w:r>
      <w:r w:rsidRPr="00B41B17">
        <w:rPr>
          <w:rStyle w:val="StyleUnderline"/>
          <w:highlight w:val="yellow"/>
        </w:rPr>
        <w:t xml:space="preserve"> than litigating</w:t>
      </w:r>
      <w:r w:rsidRPr="00C00601">
        <w:rPr>
          <w:rStyle w:val="StyleUnderline"/>
        </w:rPr>
        <w:t xml:space="preserve"> multiple </w:t>
      </w:r>
      <w:r w:rsidRPr="00B41B17">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B41B17">
        <w:rPr>
          <w:rStyle w:val="Emphasis"/>
          <w:highlight w:val="yellow"/>
        </w:rPr>
        <w:t>participatory rulemaking</w:t>
      </w:r>
      <w:r w:rsidRPr="00B41B17">
        <w:rPr>
          <w:rStyle w:val="StyleUnderline"/>
          <w:highlight w:val="yellow"/>
        </w:rPr>
        <w:t xml:space="preserve"> can</w:t>
      </w:r>
      <w:r w:rsidRPr="00C00601">
        <w:rPr>
          <w:rStyle w:val="StyleUnderline"/>
        </w:rPr>
        <w:t xml:space="preserve"> often </w:t>
      </w:r>
      <w:r w:rsidRPr="00B41B17">
        <w:rPr>
          <w:rStyle w:val="StyleUnderline"/>
          <w:highlight w:val="yellow"/>
        </w:rPr>
        <w:t>be</w:t>
      </w:r>
      <w:r w:rsidRPr="00C00601">
        <w:rPr>
          <w:rStyle w:val="StyleUnderline"/>
        </w:rPr>
        <w:t xml:space="preserve"> far more </w:t>
      </w:r>
      <w:r w:rsidRPr="00B41B17">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71160670" w14:textId="77777777" w:rsidR="00C10B8A" w:rsidRDefault="00C10B8A" w:rsidP="00C10B8A">
      <w:pPr>
        <w:pStyle w:val="Heading2"/>
      </w:pPr>
      <w:r>
        <w:t>Economy</w:t>
      </w:r>
    </w:p>
    <w:p w14:paraId="7501DC96" w14:textId="77777777" w:rsidR="00C10B8A" w:rsidRPr="00C00601" w:rsidRDefault="00C10B8A" w:rsidP="00C10B8A">
      <w:pPr>
        <w:pStyle w:val="Heading3"/>
        <w:rPr>
          <w:rFonts w:cs="Arial"/>
        </w:rPr>
      </w:pPr>
      <w:r w:rsidRPr="00C00601">
        <w:rPr>
          <w:rFonts w:cs="Arial"/>
        </w:rPr>
        <w:t>2AC – AT: Innovation DA</w:t>
      </w:r>
    </w:p>
    <w:p w14:paraId="1D368A58" w14:textId="77777777" w:rsidR="00C10B8A" w:rsidRPr="00C00601" w:rsidRDefault="00C10B8A" w:rsidP="00C10B8A">
      <w:pPr>
        <w:pStyle w:val="Heading4"/>
        <w:rPr>
          <w:rFonts w:cs="Arial"/>
        </w:rPr>
      </w:pPr>
      <w:bookmarkStart w:id="8" w:name="_Hlk83063235"/>
      <w:r w:rsidRPr="00C00601">
        <w:rPr>
          <w:rFonts w:cs="Arial"/>
        </w:rPr>
        <w:t xml:space="preserve">Turn: small firms are </w:t>
      </w:r>
      <w:r w:rsidRPr="00C00601">
        <w:rPr>
          <w:rFonts w:cs="Arial"/>
          <w:u w:val="single"/>
        </w:rPr>
        <w:t>better innovators</w:t>
      </w:r>
      <w:r w:rsidRPr="00C00601">
        <w:rPr>
          <w:rFonts w:cs="Arial"/>
        </w:rPr>
        <w:t xml:space="preserve">. </w:t>
      </w:r>
    </w:p>
    <w:p w14:paraId="506616C1" w14:textId="77777777" w:rsidR="00C10B8A" w:rsidRPr="00C00601" w:rsidRDefault="00C10B8A" w:rsidP="00C10B8A">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7783BA35" w14:textId="77777777" w:rsidR="00C10B8A" w:rsidRPr="00C00601" w:rsidRDefault="00C10B8A" w:rsidP="00C10B8A">
      <w:pPr>
        <w:rPr>
          <w:sz w:val="16"/>
        </w:rPr>
      </w:pPr>
      <w:r w:rsidRPr="00C00601">
        <w:rPr>
          <w:sz w:val="16"/>
        </w:rPr>
        <w:t xml:space="preserve">Innovation. First, </w:t>
      </w:r>
      <w:r w:rsidRPr="00C00601">
        <w:rPr>
          <w:rStyle w:val="StyleUnderline"/>
        </w:rPr>
        <w:t xml:space="preserve">a </w:t>
      </w:r>
      <w:r w:rsidRPr="00A41F74">
        <w:rPr>
          <w:rStyle w:val="StyleUnderline"/>
          <w:highlight w:val="yellow"/>
        </w:rPr>
        <w:t>nascent competitor is</w:t>
      </w:r>
      <w:r w:rsidRPr="00C00601">
        <w:rPr>
          <w:rStyle w:val="StyleUnderline"/>
        </w:rPr>
        <w:t xml:space="preserve"> an</w:t>
      </w:r>
      <w:r w:rsidRPr="00C00601">
        <w:rPr>
          <w:sz w:val="16"/>
        </w:rPr>
        <w:t xml:space="preserve"> </w:t>
      </w:r>
      <w:r w:rsidRPr="00C00601">
        <w:rPr>
          <w:rStyle w:val="Emphasis"/>
        </w:rPr>
        <w:t>innovator</w:t>
      </w:r>
      <w:r w:rsidRPr="00C00601">
        <w:rPr>
          <w:sz w:val="16"/>
        </w:rPr>
        <w:t xml:space="preserve">. </w:t>
      </w:r>
      <w:r w:rsidRPr="00A41F74">
        <w:rPr>
          <w:rStyle w:val="StyleUnderline"/>
          <w:highlight w:val="yellow"/>
        </w:rPr>
        <w:t>Innovation</w:t>
      </w:r>
      <w:r w:rsidRPr="00C00601">
        <w:rPr>
          <w:rStyle w:val="StyleUnderline"/>
        </w:rPr>
        <w:t xml:space="preserve"> can </w:t>
      </w:r>
      <w:r w:rsidRPr="00A41F74">
        <w:rPr>
          <w:rStyle w:val="StyleUnderline"/>
          <w:highlight w:val="yellow"/>
        </w:rPr>
        <w:t>take the form of</w:t>
      </w:r>
      <w:r w:rsidRPr="00C00601">
        <w:rPr>
          <w:rStyle w:val="StyleUnderline"/>
        </w:rPr>
        <w:t xml:space="preserve"> </w:t>
      </w:r>
      <w:r w:rsidRPr="00A41F74">
        <w:rPr>
          <w:rStyle w:val="Emphasis"/>
          <w:highlight w:val="yellow"/>
        </w:rPr>
        <w:t>technical progress</w:t>
      </w:r>
      <w:r w:rsidRPr="00C00601">
        <w:rPr>
          <w:sz w:val="16"/>
        </w:rPr>
        <w:t xml:space="preserve"> </w:t>
      </w:r>
      <w:r w:rsidRPr="00C00601">
        <w:rPr>
          <w:rStyle w:val="StyleUnderline"/>
        </w:rPr>
        <w:t xml:space="preserve">or new </w:t>
      </w:r>
      <w:r w:rsidRPr="00A41F74">
        <w:rPr>
          <w:rStyle w:val="Emphasis"/>
          <w:highlight w:val="yellow"/>
        </w:rPr>
        <w:t>business models</w:t>
      </w:r>
      <w:r w:rsidRPr="00C00601">
        <w:rPr>
          <w:rStyle w:val="StyleUnderline"/>
        </w:rPr>
        <w:t xml:space="preserve"> that better serve consumer needs</w:t>
      </w:r>
      <w:r w:rsidRPr="00C00601">
        <w:rPr>
          <w:sz w:val="16"/>
        </w:rPr>
        <w:t xml:space="preserve">. </w:t>
      </w:r>
      <w:r w:rsidRPr="00C00601">
        <w:rPr>
          <w:rStyle w:val="StyleUnderline"/>
        </w:rPr>
        <w:t>Protecting</w:t>
      </w:r>
      <w:r w:rsidRPr="00C00601">
        <w:rPr>
          <w:sz w:val="16"/>
        </w:rPr>
        <w:t xml:space="preserve"> the fruits of </w:t>
      </w:r>
      <w:r w:rsidRPr="00C00601">
        <w:rPr>
          <w:rStyle w:val="StyleUnderline"/>
        </w:rPr>
        <w:t xml:space="preserve">innovation is </w:t>
      </w:r>
      <w:r w:rsidRPr="00C00601">
        <w:rPr>
          <w:rStyle w:val="Emphasis"/>
        </w:rPr>
        <w:t>important</w:t>
      </w:r>
      <w:r w:rsidRPr="00C00601">
        <w:rPr>
          <w:sz w:val="16"/>
        </w:rPr>
        <w:t xml:space="preserve"> </w:t>
      </w:r>
      <w:r w:rsidRPr="00C00601">
        <w:rPr>
          <w:rStyle w:val="StyleUnderline"/>
        </w:rPr>
        <w:t>because new products and services drive</w:t>
      </w:r>
      <w:r w:rsidRPr="00C00601">
        <w:rPr>
          <w:sz w:val="16"/>
        </w:rPr>
        <w:t xml:space="preserve"> economic </w:t>
      </w:r>
      <w:r w:rsidRPr="00C00601">
        <w:rPr>
          <w:rStyle w:val="Emphasis"/>
        </w:rPr>
        <w:t>growth</w:t>
      </w:r>
      <w:r w:rsidRPr="00C00601">
        <w:rPr>
          <w:sz w:val="16"/>
        </w:rPr>
        <w:t xml:space="preserve">. Such </w:t>
      </w:r>
      <w:r w:rsidRPr="00A41F74">
        <w:rPr>
          <w:rStyle w:val="StyleUnderline"/>
          <w:highlight w:val="yellow"/>
        </w:rPr>
        <w:t>competition</w:t>
      </w:r>
      <w:r w:rsidRPr="00C00601">
        <w:rPr>
          <w:rStyle w:val="StyleUnderline"/>
        </w:rPr>
        <w:t xml:space="preserve"> </w:t>
      </w:r>
      <w:r w:rsidRPr="00A41F74">
        <w:rPr>
          <w:rStyle w:val="StyleUnderline"/>
          <w:highlight w:val="yellow"/>
        </w:rPr>
        <w:t xml:space="preserve">is </w:t>
      </w:r>
      <w:r w:rsidRPr="00A41F74">
        <w:rPr>
          <w:rStyle w:val="Emphasis"/>
          <w:highlight w:val="yellow"/>
        </w:rPr>
        <w:t>valuable</w:t>
      </w:r>
      <w:r w:rsidRPr="00C00601">
        <w:rPr>
          <w:sz w:val="16"/>
        </w:rPr>
        <w:t xml:space="preserve"> both </w:t>
      </w:r>
      <w:r w:rsidRPr="00A41F74">
        <w:rPr>
          <w:rStyle w:val="StyleUnderline"/>
          <w:highlight w:val="yellow"/>
        </w:rPr>
        <w:t>because</w:t>
      </w:r>
      <w:r w:rsidRPr="00C00601">
        <w:rPr>
          <w:rStyle w:val="StyleUnderline"/>
        </w:rPr>
        <w:t xml:space="preserve"> the </w:t>
      </w:r>
      <w:r w:rsidRPr="00A41F74">
        <w:rPr>
          <w:rStyle w:val="StyleUnderline"/>
          <w:highlight w:val="yellow"/>
        </w:rPr>
        <w:t>entrant's product</w:t>
      </w:r>
      <w:r w:rsidRPr="00C00601">
        <w:rPr>
          <w:rStyle w:val="StyleUnderline"/>
        </w:rPr>
        <w:t xml:space="preserve"> may </w:t>
      </w:r>
      <w:r w:rsidRPr="00A41F74">
        <w:rPr>
          <w:rStyle w:val="StyleUnderline"/>
          <w:highlight w:val="yellow"/>
        </w:rPr>
        <w:t>represent</w:t>
      </w:r>
      <w:r w:rsidRPr="00C00601">
        <w:rPr>
          <w:rStyle w:val="StyleUnderline"/>
        </w:rPr>
        <w:t xml:space="preserve"> a </w:t>
      </w:r>
      <w:r w:rsidRPr="00C00601">
        <w:rPr>
          <w:rStyle w:val="Emphasis"/>
        </w:rPr>
        <w:t xml:space="preserve">real </w:t>
      </w:r>
      <w:r w:rsidRPr="00A41F74">
        <w:rPr>
          <w:rStyle w:val="Emphasis"/>
          <w:highlight w:val="yellow"/>
        </w:rPr>
        <w:t>advance</w:t>
      </w:r>
      <w:r w:rsidRPr="00A41F74">
        <w:rPr>
          <w:sz w:val="16"/>
          <w:highlight w:val="yellow"/>
        </w:rPr>
        <w:t xml:space="preserve"> </w:t>
      </w:r>
      <w:r w:rsidRPr="00A41F74">
        <w:rPr>
          <w:rStyle w:val="StyleUnderline"/>
          <w:highlight w:val="yellow"/>
        </w:rPr>
        <w:t>an</w:t>
      </w:r>
      <w:r w:rsidRPr="00C00601">
        <w:rPr>
          <w:rStyle w:val="StyleUnderline"/>
        </w:rPr>
        <w:t xml:space="preserve">d because the entrant </w:t>
      </w:r>
      <w:r w:rsidRPr="00A41F74">
        <w:rPr>
          <w:rStyle w:val="StyleUnderline"/>
          <w:highlight w:val="yellow"/>
        </w:rPr>
        <w:t>increases</w:t>
      </w:r>
      <w:r w:rsidRPr="00C00601">
        <w:rPr>
          <w:sz w:val="16"/>
        </w:rPr>
        <w:t xml:space="preserve"> the </w:t>
      </w:r>
      <w:r w:rsidRPr="00A41F74">
        <w:rPr>
          <w:rStyle w:val="StyleUnderline"/>
          <w:highlight w:val="yellow"/>
        </w:rPr>
        <w:t>pressure on the incumbent</w:t>
      </w:r>
      <w:r w:rsidRPr="00C00601">
        <w:rPr>
          <w:rStyle w:val="StyleUnderline"/>
        </w:rPr>
        <w:t xml:space="preserve"> to </w:t>
      </w:r>
      <w:r w:rsidRPr="00A41F74">
        <w:rPr>
          <w:rStyle w:val="StyleUnderline"/>
          <w:highlight w:val="yellow"/>
        </w:rPr>
        <w:t>innovate in</w:t>
      </w:r>
      <w:r w:rsidRPr="00C00601">
        <w:rPr>
          <w:rStyle w:val="StyleUnderline"/>
        </w:rPr>
        <w:t xml:space="preserve"> </w:t>
      </w:r>
      <w:r w:rsidRPr="00C00601">
        <w:rPr>
          <w:rStyle w:val="Emphasis"/>
        </w:rPr>
        <w:t>anticipation</w:t>
      </w:r>
      <w:r w:rsidRPr="00C00601">
        <w:rPr>
          <w:sz w:val="16"/>
        </w:rPr>
        <w:t xml:space="preserve"> </w:t>
      </w:r>
      <w:r w:rsidRPr="00C00601">
        <w:rPr>
          <w:rStyle w:val="StyleUnderline"/>
        </w:rPr>
        <w:t>or</w:t>
      </w:r>
      <w:r w:rsidRPr="00C00601">
        <w:rPr>
          <w:sz w:val="16"/>
        </w:rPr>
        <w:t xml:space="preserve"> </w:t>
      </w:r>
      <w:r w:rsidRPr="00A41F74">
        <w:rPr>
          <w:rStyle w:val="Emphasis"/>
          <w:highlight w:val="yellow"/>
        </w:rPr>
        <w:t>response</w:t>
      </w:r>
      <w:r w:rsidRPr="00C00601">
        <w:rPr>
          <w:sz w:val="16"/>
        </w:rPr>
        <w:t xml:space="preserve">. 29 </w:t>
      </w:r>
      <w:r w:rsidRPr="00C00601">
        <w:rPr>
          <w:rStyle w:val="StyleUnderline"/>
        </w:rPr>
        <w:t xml:space="preserve">Competition </w:t>
      </w:r>
      <w:r w:rsidRPr="00A41F74">
        <w:rPr>
          <w:rStyle w:val="StyleUnderline"/>
          <w:highlight w:val="yellow"/>
        </w:rPr>
        <w:t>also opens</w:t>
      </w:r>
      <w:r w:rsidRPr="00C00601">
        <w:rPr>
          <w:rStyle w:val="StyleUnderline"/>
        </w:rPr>
        <w:t xml:space="preserve"> the </w:t>
      </w:r>
      <w:r w:rsidRPr="00A41F74">
        <w:rPr>
          <w:rStyle w:val="StyleUnderline"/>
          <w:highlight w:val="yellow"/>
        </w:rPr>
        <w:t xml:space="preserve">door to </w:t>
      </w:r>
      <w:r w:rsidRPr="00A41F74">
        <w:rPr>
          <w:rStyle w:val="Emphasis"/>
          <w:highlight w:val="yellow"/>
        </w:rPr>
        <w:t>further entry</w:t>
      </w:r>
      <w:r w:rsidRPr="00C00601">
        <w:rPr>
          <w:rStyle w:val="StyleUnderline"/>
        </w:rPr>
        <w:t xml:space="preserve"> in this and other businesses. Finally</w:t>
      </w:r>
      <w:r w:rsidRPr="00C00601">
        <w:rPr>
          <w:sz w:val="16"/>
        </w:rPr>
        <w:t xml:space="preserve">, and perhaps most obviously, </w:t>
      </w:r>
      <w:r w:rsidRPr="00A41F74">
        <w:rPr>
          <w:rStyle w:val="StyleUnderline"/>
          <w:highlight w:val="yellow"/>
        </w:rPr>
        <w:t>competition</w:t>
      </w:r>
      <w:r w:rsidRPr="00C00601">
        <w:rPr>
          <w:rStyle w:val="StyleUnderline"/>
        </w:rPr>
        <w:t xml:space="preserve"> </w:t>
      </w:r>
      <w:r w:rsidRPr="00A41F74">
        <w:rPr>
          <w:rStyle w:val="StyleUnderline"/>
          <w:highlight w:val="yellow"/>
        </w:rPr>
        <w:t>can</w:t>
      </w:r>
      <w:r w:rsidRPr="00C00601">
        <w:rPr>
          <w:rStyle w:val="StyleUnderline"/>
        </w:rPr>
        <w:t xml:space="preserve"> benefit </w:t>
      </w:r>
      <w:r w:rsidRPr="00067164">
        <w:rPr>
          <w:rStyle w:val="StyleUnderline"/>
          <w:b/>
          <w:bCs/>
        </w:rPr>
        <w:t>consumers</w:t>
      </w:r>
      <w:r w:rsidRPr="00C00601">
        <w:rPr>
          <w:rStyle w:val="StyleUnderline"/>
        </w:rPr>
        <w:t xml:space="preserve"> by </w:t>
      </w:r>
      <w:r w:rsidRPr="00A41F74">
        <w:rPr>
          <w:rStyle w:val="Emphasis"/>
          <w:highlight w:val="yellow"/>
        </w:rPr>
        <w:t>lower</w:t>
      </w:r>
      <w:r w:rsidRPr="00C00601">
        <w:rPr>
          <w:rStyle w:val="Emphasis"/>
        </w:rPr>
        <w:t>ing</w:t>
      </w:r>
      <w:r w:rsidRPr="00A41F74">
        <w:rPr>
          <w:rStyle w:val="Emphasis"/>
          <w:highlight w:val="yellow"/>
        </w:rPr>
        <w:t xml:space="preserve"> the price</w:t>
      </w:r>
      <w:r w:rsidRPr="00C00601">
        <w:rPr>
          <w:rStyle w:val="Emphasis"/>
        </w:rPr>
        <w:t xml:space="preserve"> paid</w:t>
      </w:r>
      <w:r w:rsidRPr="00C00601">
        <w:rPr>
          <w:sz w:val="16"/>
        </w:rPr>
        <w:t xml:space="preserve"> </w:t>
      </w:r>
      <w:r w:rsidRPr="00C00601">
        <w:rPr>
          <w:rStyle w:val="StyleUnderline"/>
        </w:rPr>
        <w:t>for these innovations</w:t>
      </w:r>
      <w:r w:rsidRPr="00C00601">
        <w:rPr>
          <w:sz w:val="16"/>
        </w:rPr>
        <w:t>.</w:t>
      </w:r>
    </w:p>
    <w:p w14:paraId="138B8A21" w14:textId="77777777" w:rsidR="00C10B8A" w:rsidRPr="00C00601" w:rsidRDefault="00C10B8A" w:rsidP="00C10B8A">
      <w:pPr>
        <w:rPr>
          <w:sz w:val="16"/>
        </w:rPr>
      </w:pPr>
      <w:r w:rsidRPr="00C00601">
        <w:rPr>
          <w:sz w:val="16"/>
        </w:rPr>
        <w:t xml:space="preserve">Over the last century and a half, </w:t>
      </w:r>
      <w:r w:rsidRPr="00C00601">
        <w:rPr>
          <w:rStyle w:val="Emphasis"/>
        </w:rPr>
        <w:t>small</w:t>
      </w:r>
      <w:r w:rsidRPr="00C00601">
        <w:rPr>
          <w:sz w:val="16"/>
        </w:rPr>
        <w:t xml:space="preserve">, </w:t>
      </w:r>
      <w:r w:rsidRPr="00C00601">
        <w:rPr>
          <w:rStyle w:val="Emphasis"/>
        </w:rPr>
        <w:t>innovative firms</w:t>
      </w:r>
      <w:r w:rsidRPr="00C00601">
        <w:rPr>
          <w:sz w:val="16"/>
        </w:rPr>
        <w:t xml:space="preserve"> </w:t>
      </w:r>
      <w:r w:rsidRPr="00C00601">
        <w:rPr>
          <w:rStyle w:val="StyleUnderline"/>
        </w:rPr>
        <w:t>have played</w:t>
      </w:r>
      <w:r w:rsidRPr="00C00601">
        <w:rPr>
          <w:sz w:val="16"/>
        </w:rPr>
        <w:t xml:space="preserve"> a particularly </w:t>
      </w:r>
      <w:r w:rsidRPr="00C00601">
        <w:rPr>
          <w:rStyle w:val="StyleUnderline"/>
        </w:rPr>
        <w:t>important role in</w:t>
      </w:r>
      <w:r w:rsidRPr="00C00601">
        <w:rPr>
          <w:sz w:val="16"/>
        </w:rPr>
        <w:t xml:space="preserve"> the process of </w:t>
      </w:r>
      <w:r w:rsidRPr="00C00601">
        <w:rPr>
          <w:rStyle w:val="StyleUnderline"/>
        </w:rPr>
        <w:t>innovation</w:t>
      </w:r>
      <w:r w:rsidRPr="00C00601">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C00601">
        <w:rPr>
          <w:rStyle w:val="StyleUnderline"/>
        </w:rPr>
        <w:t xml:space="preserve">a significant number of </w:t>
      </w:r>
      <w:r w:rsidRPr="00A41F74">
        <w:rPr>
          <w:rStyle w:val="Emphasis"/>
          <w:highlight w:val="yellow"/>
        </w:rPr>
        <w:t>disruptive innovations</w:t>
      </w:r>
      <w:r w:rsidRPr="00C00601">
        <w:rPr>
          <w:sz w:val="16"/>
        </w:rPr>
        <w:t>-those that transform industry-</w:t>
      </w:r>
      <w:r w:rsidRPr="00C00601">
        <w:rPr>
          <w:rStyle w:val="StyleUnderline"/>
        </w:rPr>
        <w:t xml:space="preserve">have </w:t>
      </w:r>
      <w:r w:rsidRPr="00A41F74">
        <w:rPr>
          <w:rStyle w:val="StyleUnderline"/>
          <w:highlight w:val="yellow"/>
        </w:rPr>
        <w:t>come out of</w:t>
      </w:r>
      <w:r w:rsidRPr="00C00601">
        <w:rPr>
          <w:rStyle w:val="StyleUnderline"/>
        </w:rPr>
        <w:t xml:space="preserve"> </w:t>
      </w:r>
      <w:r w:rsidRPr="00C00601">
        <w:rPr>
          <w:rStyle w:val="Emphasis"/>
        </w:rPr>
        <w:t xml:space="preserve">very </w:t>
      </w:r>
      <w:r w:rsidRPr="00A41F74">
        <w:rPr>
          <w:rStyle w:val="Emphasis"/>
          <w:highlight w:val="yellow"/>
        </w:rPr>
        <w:t>small firms</w:t>
      </w:r>
      <w:r w:rsidRPr="00C00601">
        <w:rPr>
          <w:sz w:val="16"/>
        </w:rPr>
        <w:t xml:space="preserve"> </w:t>
      </w:r>
      <w:r w:rsidRPr="00C00601">
        <w:rPr>
          <w:rStyle w:val="StyleUnderline"/>
        </w:rPr>
        <w:t>with new technologies unproven at the time: examples include</w:t>
      </w:r>
      <w:r w:rsidRPr="00C00601">
        <w:rPr>
          <w:sz w:val="16"/>
        </w:rPr>
        <w:t xml:space="preserve"> the </w:t>
      </w:r>
      <w:r w:rsidRPr="00A41F74">
        <w:rPr>
          <w:rStyle w:val="StyleUnderline"/>
          <w:highlight w:val="yellow"/>
        </w:rPr>
        <w:t>Bell</w:t>
      </w:r>
      <w:r w:rsidRPr="00C00601">
        <w:rPr>
          <w:rStyle w:val="StyleUnderline"/>
        </w:rPr>
        <w:t xml:space="preserve"> Telephone</w:t>
      </w:r>
      <w:r w:rsidRPr="00C00601">
        <w:rPr>
          <w:sz w:val="16"/>
        </w:rPr>
        <w:t xml:space="preserve"> Company, </w:t>
      </w:r>
      <w:r w:rsidRPr="00C00601">
        <w:rPr>
          <w:rStyle w:val="StyleUnderline"/>
        </w:rPr>
        <w:t>RCA, MCI, Genentech,</w:t>
      </w:r>
      <w:r w:rsidRPr="00C00601">
        <w:rPr>
          <w:sz w:val="16"/>
        </w:rPr>
        <w:t xml:space="preserve"> </w:t>
      </w:r>
      <w:r w:rsidRPr="00A41F74">
        <w:rPr>
          <w:rStyle w:val="StyleUnderline"/>
          <w:highlight w:val="yellow"/>
        </w:rPr>
        <w:t>Apple</w:t>
      </w:r>
      <w:r w:rsidRPr="00C00601">
        <w:rPr>
          <w:rStyle w:val="StyleUnderline"/>
        </w:rPr>
        <w:t>, Netscape, and dozens of others</w:t>
      </w:r>
      <w:r w:rsidRPr="00C00601">
        <w:rPr>
          <w:sz w:val="16"/>
        </w:rPr>
        <w:t>.31</w:t>
      </w:r>
    </w:p>
    <w:p w14:paraId="6B3EC5AA" w14:textId="77777777" w:rsidR="00C10B8A" w:rsidRPr="00C00601" w:rsidRDefault="00C10B8A" w:rsidP="00C10B8A">
      <w:pPr>
        <w:rPr>
          <w:sz w:val="16"/>
        </w:rPr>
      </w:pPr>
      <w:r w:rsidRPr="00C00601">
        <w:rPr>
          <w:rStyle w:val="StyleUnderline"/>
        </w:rPr>
        <w:t>There is</w:t>
      </w:r>
      <w:r w:rsidRPr="00C00601">
        <w:rPr>
          <w:sz w:val="16"/>
        </w:rPr>
        <w:t xml:space="preserve"> a particular </w:t>
      </w:r>
      <w:r w:rsidRPr="00C00601">
        <w:rPr>
          <w:rStyle w:val="Emphasis"/>
        </w:rPr>
        <w:t>competitive significance</w:t>
      </w:r>
      <w:r w:rsidRPr="00C00601">
        <w:rPr>
          <w:sz w:val="16"/>
        </w:rPr>
        <w:t xml:space="preserve"> </w:t>
      </w:r>
      <w:r w:rsidRPr="00C00601">
        <w:rPr>
          <w:rStyle w:val="StyleUnderline"/>
        </w:rPr>
        <w:t xml:space="preserve">of the big innovations at the </w:t>
      </w:r>
      <w:r w:rsidRPr="00A41F74">
        <w:rPr>
          <w:rStyle w:val="Emphasis"/>
          <w:highlight w:val="yellow"/>
        </w:rPr>
        <w:t>smaller firms</w:t>
      </w:r>
      <w:r w:rsidRPr="00C00601">
        <w:rPr>
          <w:rStyle w:val="StyleUnderline"/>
        </w:rPr>
        <w:t>, for they also represent competitive entry, and</w:t>
      </w:r>
      <w:r w:rsidRPr="00C00601">
        <w:rPr>
          <w:sz w:val="16"/>
        </w:rPr>
        <w:t xml:space="preserve"> sometimes </w:t>
      </w:r>
      <w:r w:rsidRPr="00C00601">
        <w:rPr>
          <w:rStyle w:val="Emphasis"/>
        </w:rPr>
        <w:t xml:space="preserve">completely </w:t>
      </w:r>
      <w:r w:rsidRPr="00A41F74">
        <w:rPr>
          <w:rStyle w:val="Emphasis"/>
          <w:highlight w:val="yellow"/>
        </w:rPr>
        <w:t>transform</w:t>
      </w:r>
      <w:r w:rsidRPr="00A41F74">
        <w:rPr>
          <w:sz w:val="16"/>
          <w:highlight w:val="yellow"/>
        </w:rPr>
        <w:t xml:space="preserve"> </w:t>
      </w:r>
      <w:r w:rsidRPr="00A41F74">
        <w:rPr>
          <w:rStyle w:val="StyleUnderline"/>
          <w:highlight w:val="yellow"/>
        </w:rPr>
        <w:t>the industry</w:t>
      </w:r>
      <w:r w:rsidRPr="00C00601">
        <w:rPr>
          <w:sz w:val="16"/>
        </w:rPr>
        <w:t>.32 New</w:t>
      </w:r>
      <w:r w:rsidRPr="00C00601">
        <w:rPr>
          <w:rStyle w:val="StyleUnderline"/>
        </w:rPr>
        <w:t xml:space="preserve">, unproven innovators are a key source of </w:t>
      </w:r>
      <w:r w:rsidRPr="00C00601">
        <w:rPr>
          <w:rStyle w:val="Emphasis"/>
        </w:rPr>
        <w:t>disruptive innovation</w:t>
      </w:r>
      <w:r w:rsidRPr="00C00601">
        <w:rPr>
          <w:sz w:val="16"/>
        </w:rPr>
        <w:t xml:space="preserve">.33 Consider that </w:t>
      </w:r>
      <w:r w:rsidRPr="00A41F74">
        <w:rPr>
          <w:rStyle w:val="StyleUnderline"/>
          <w:highlight w:val="yellow"/>
        </w:rPr>
        <w:t>Bell's telephone did not</w:t>
      </w:r>
      <w:r w:rsidRPr="00C00601">
        <w:rPr>
          <w:rStyle w:val="StyleUnderline"/>
        </w:rPr>
        <w:t xml:space="preserve"> </w:t>
      </w:r>
      <w:r w:rsidRPr="00A41F74">
        <w:rPr>
          <w:rStyle w:val="StyleUnderline"/>
          <w:highlight w:val="yellow"/>
        </w:rPr>
        <w:t xml:space="preserve">improve the telegraph, but </w:t>
      </w:r>
      <w:r w:rsidRPr="00A41F74">
        <w:rPr>
          <w:rStyle w:val="Emphasis"/>
          <w:highlight w:val="yellow"/>
        </w:rPr>
        <w:t>replaced</w:t>
      </w:r>
      <w:r w:rsidRPr="00A41F74">
        <w:rPr>
          <w:sz w:val="16"/>
          <w:highlight w:val="yellow"/>
        </w:rPr>
        <w:t xml:space="preserve"> </w:t>
      </w:r>
      <w:r w:rsidRPr="00A41F74">
        <w:rPr>
          <w:rStyle w:val="StyleUnderline"/>
          <w:highlight w:val="yellow"/>
        </w:rPr>
        <w:t>it</w:t>
      </w:r>
      <w:r w:rsidRPr="00C00601">
        <w:rPr>
          <w:rStyle w:val="StyleUnderline"/>
        </w:rPr>
        <w:t>, or the impact of Apple</w:t>
      </w:r>
      <w:r w:rsidRPr="00C00601">
        <w:rPr>
          <w:sz w:val="16"/>
        </w:rPr>
        <w:t xml:space="preserve">'s personal computer </w:t>
      </w:r>
      <w:r w:rsidRPr="00C00601">
        <w:rPr>
          <w:rStyle w:val="StyleUnderline"/>
        </w:rPr>
        <w:t>on the computing industry</w:t>
      </w:r>
      <w:r w:rsidRPr="00C00601">
        <w:rPr>
          <w:sz w:val="16"/>
        </w:rPr>
        <w:t xml:space="preserve">. As this suggests, </w:t>
      </w:r>
      <w:r w:rsidRPr="00C00601">
        <w:rPr>
          <w:rStyle w:val="StyleUnderline"/>
        </w:rPr>
        <w:t>nascent competitors</w:t>
      </w:r>
      <w:r w:rsidRPr="00C00601">
        <w:rPr>
          <w:sz w:val="16"/>
        </w:rPr>
        <w:t xml:space="preserve"> can hold the promise of </w:t>
      </w:r>
      <w:r w:rsidRPr="00C00601">
        <w:rPr>
          <w:rStyle w:val="StyleUnderline"/>
        </w:rPr>
        <w:t>offer</w:t>
      </w:r>
      <w:r w:rsidRPr="00C00601">
        <w:rPr>
          <w:sz w:val="16"/>
        </w:rPr>
        <w:t xml:space="preserve">ing </w:t>
      </w:r>
      <w:r w:rsidRPr="00C00601">
        <w:rPr>
          <w:rStyle w:val="StyleUnderline"/>
        </w:rPr>
        <w:t>fresh competition for the market</w:t>
      </w:r>
      <w:r w:rsidRPr="00C00601">
        <w:rPr>
          <w:sz w:val="16"/>
        </w:rPr>
        <w:t xml:space="preserve">, not just in the market. </w:t>
      </w:r>
      <w:r w:rsidRPr="00C00601">
        <w:rPr>
          <w:rStyle w:val="StyleUnderline"/>
        </w:rPr>
        <w:t>They</w:t>
      </w:r>
      <w:r w:rsidRPr="00C00601">
        <w:rPr>
          <w:sz w:val="16"/>
        </w:rPr>
        <w:t xml:space="preserve"> have the capacity to </w:t>
      </w:r>
      <w:r w:rsidRPr="00A41F74">
        <w:rPr>
          <w:rStyle w:val="StyleUnderline"/>
          <w:highlight w:val="yellow"/>
        </w:rPr>
        <w:t>displace an incumbent through</w:t>
      </w:r>
      <w:r w:rsidRPr="00C00601">
        <w:rPr>
          <w:sz w:val="16"/>
        </w:rPr>
        <w:t xml:space="preserve"> a </w:t>
      </w:r>
      <w:r w:rsidRPr="00A41F74">
        <w:rPr>
          <w:rStyle w:val="Emphasis"/>
          <w:highlight w:val="yellow"/>
        </w:rPr>
        <w:t>paradigm shift</w:t>
      </w:r>
      <w:r w:rsidRPr="00C00601">
        <w:rPr>
          <w:sz w:val="16"/>
        </w:rPr>
        <w:t>-</w:t>
      </w:r>
      <w:r w:rsidRPr="00A41F74">
        <w:rPr>
          <w:rStyle w:val="StyleUnderline"/>
          <w:highlight w:val="yellow"/>
        </w:rPr>
        <w:t>for example</w:t>
      </w:r>
      <w:r w:rsidRPr="00C00601">
        <w:rPr>
          <w:sz w:val="16"/>
        </w:rPr>
        <w:t xml:space="preserve">, a new platform for developing </w:t>
      </w:r>
      <w:r w:rsidRPr="00A41F74">
        <w:rPr>
          <w:rStyle w:val="Emphasis"/>
          <w:highlight w:val="yellow"/>
        </w:rPr>
        <w:t>software</w:t>
      </w:r>
      <w:r w:rsidRPr="00C00601">
        <w:rPr>
          <w:rStyle w:val="StyleUnderline"/>
        </w:rPr>
        <w:t xml:space="preserve"> or</w:t>
      </w:r>
      <w:r w:rsidRPr="00C00601">
        <w:rPr>
          <w:sz w:val="16"/>
        </w:rPr>
        <w:t xml:space="preserve"> </w:t>
      </w:r>
      <w:r w:rsidRPr="00C00601">
        <w:rPr>
          <w:rStyle w:val="StyleUnderline"/>
        </w:rPr>
        <w:t xml:space="preserve">decoding a </w:t>
      </w:r>
      <w:r w:rsidRPr="00C00601">
        <w:rPr>
          <w:rStyle w:val="Emphasis"/>
        </w:rPr>
        <w:t>genome</w:t>
      </w:r>
      <w:r w:rsidRPr="00C00601">
        <w:rPr>
          <w:sz w:val="16"/>
        </w:rPr>
        <w:t xml:space="preserve">. </w:t>
      </w:r>
      <w:r w:rsidRPr="00A41F74">
        <w:rPr>
          <w:rStyle w:val="StyleUnderline"/>
          <w:highlight w:val="yellow"/>
        </w:rPr>
        <w:t>Nascent competition</w:t>
      </w:r>
      <w:r w:rsidRPr="00C00601">
        <w:rPr>
          <w:rStyle w:val="StyleUnderline"/>
        </w:rPr>
        <w:t xml:space="preserve"> tends to </w:t>
      </w:r>
      <w:r w:rsidRPr="00C00601">
        <w:rPr>
          <w:rStyle w:val="Emphasis"/>
        </w:rPr>
        <w:t xml:space="preserve">be </w:t>
      </w:r>
      <w:r w:rsidRPr="00A41F74">
        <w:rPr>
          <w:rStyle w:val="Emphasis"/>
          <w:highlight w:val="yellow"/>
        </w:rPr>
        <w:t>important</w:t>
      </w:r>
      <w:r w:rsidRPr="00A41F74">
        <w:rPr>
          <w:rStyle w:val="StyleUnderline"/>
          <w:highlight w:val="yellow"/>
        </w:rPr>
        <w:t xml:space="preserve"> in</w:t>
      </w:r>
      <w:r w:rsidRPr="00C00601">
        <w:rPr>
          <w:rStyle w:val="StyleUnderline"/>
        </w:rPr>
        <w:t xml:space="preserve"> industries marked by rapid innovation</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technological change</w:t>
      </w:r>
      <w:r w:rsidRPr="00C00601">
        <w:rPr>
          <w:sz w:val="16"/>
        </w:rPr>
        <w:t xml:space="preserve">. </w:t>
      </w:r>
      <w:r w:rsidRPr="00C00601">
        <w:rPr>
          <w:rStyle w:val="StyleUnderline"/>
        </w:rPr>
        <w:t>Software, pharmaceuticals</w:t>
      </w:r>
      <w:r w:rsidRPr="00C00601">
        <w:rPr>
          <w:sz w:val="16"/>
        </w:rPr>
        <w:t xml:space="preserve">, </w:t>
      </w:r>
      <w:r w:rsidRPr="00C00601">
        <w:rPr>
          <w:rStyle w:val="StyleUnderline"/>
        </w:rPr>
        <w:t>mobile</w:t>
      </w:r>
      <w:r w:rsidRPr="00C00601">
        <w:rPr>
          <w:sz w:val="16"/>
        </w:rPr>
        <w:t xml:space="preserve"> telephony, </w:t>
      </w:r>
      <w:r w:rsidRPr="00C00601">
        <w:rPr>
          <w:rStyle w:val="StyleUnderline"/>
        </w:rPr>
        <w:t>e-commerce</w:t>
      </w:r>
      <w:r w:rsidRPr="00C00601">
        <w:rPr>
          <w:sz w:val="16"/>
        </w:rPr>
        <w:t xml:space="preserve">, </w:t>
      </w:r>
      <w:r w:rsidRPr="00C00601">
        <w:rPr>
          <w:rStyle w:val="StyleUnderline"/>
        </w:rPr>
        <w:t>search, and social network</w:t>
      </w:r>
      <w:r w:rsidRPr="00C00601">
        <w:rPr>
          <w:sz w:val="16"/>
        </w:rPr>
        <w:t xml:space="preserve"> service</w:t>
      </w:r>
      <w:r w:rsidRPr="00C00601">
        <w:rPr>
          <w:rStyle w:val="StyleUnderline"/>
        </w:rPr>
        <w:t>s</w:t>
      </w:r>
      <w:r w:rsidRPr="00C00601">
        <w:rPr>
          <w:sz w:val="16"/>
        </w:rPr>
        <w:t xml:space="preserve"> are leading examples.</w:t>
      </w:r>
    </w:p>
    <w:p w14:paraId="00AEAAC8" w14:textId="77777777" w:rsidR="00C10B8A" w:rsidRDefault="00C10B8A" w:rsidP="00C10B8A">
      <w:pPr>
        <w:pStyle w:val="Heading4"/>
      </w:pPr>
      <w:bookmarkStart w:id="9" w:name="_Hlk83063249"/>
      <w:bookmarkEnd w:id="8"/>
      <w:r>
        <w:t>Self-reinforcing a</w:t>
      </w:r>
      <w:r w:rsidRPr="00992B7D">
        <w:t xml:space="preserve">cquisition exit does </w:t>
      </w:r>
      <w:r w:rsidRPr="00992B7D">
        <w:rPr>
          <w:u w:val="single"/>
        </w:rPr>
        <w:t xml:space="preserve">not </w:t>
      </w:r>
      <w:r w:rsidRPr="00992B7D">
        <w:t>promote innovation – high pric</w:t>
      </w:r>
      <w:r>
        <w:t xml:space="preserve">es, low productivity and </w:t>
      </w:r>
      <w:r w:rsidRPr="00992B7D">
        <w:rPr>
          <w:u w:val="single"/>
        </w:rPr>
        <w:t>killer acquisitions</w:t>
      </w:r>
      <w:r w:rsidRPr="00992B7D">
        <w:t xml:space="preserve">. </w:t>
      </w:r>
    </w:p>
    <w:p w14:paraId="47DA5CD3" w14:textId="77777777" w:rsidR="00C10B8A" w:rsidRPr="00992B7D" w:rsidRDefault="00C10B8A" w:rsidP="00C10B8A">
      <w:r w:rsidRPr="00C0149B">
        <w:rPr>
          <w:rStyle w:val="Style13ptBold"/>
        </w:rPr>
        <w:t>Lemley and Creary ’21</w:t>
      </w:r>
      <w:r>
        <w:t xml:space="preserve"> [Mark and Andrew; Professor of Law @ Stanford and JD MBA Candidate @ Stanford; “EXIT STRATEGY”; 101 B.U. L. REV. 1 (2021)]</w:t>
      </w:r>
    </w:p>
    <w:p w14:paraId="1F27DDE7" w14:textId="77777777" w:rsidR="00C10B8A" w:rsidRPr="005F5396" w:rsidRDefault="00C10B8A" w:rsidP="00C10B8A">
      <w:pPr>
        <w:rPr>
          <w:sz w:val="16"/>
        </w:rPr>
      </w:pPr>
      <w:r w:rsidRPr="005F5396">
        <w:rPr>
          <w:sz w:val="16"/>
        </w:rPr>
        <w:t>III. THE PROBLEM WITH EXIT STRATEGIES</w:t>
      </w:r>
    </w:p>
    <w:p w14:paraId="57789E4A" w14:textId="77777777" w:rsidR="00C10B8A" w:rsidRPr="005F5396" w:rsidRDefault="00C10B8A" w:rsidP="00C10B8A">
      <w:pPr>
        <w:rPr>
          <w:sz w:val="16"/>
        </w:rPr>
      </w:pPr>
      <w:r w:rsidRPr="005F5396">
        <w:rPr>
          <w:sz w:val="16"/>
        </w:rPr>
        <w:t>Should it trouble us that the nature of today's startup and VC industries drives startups to sell to incumbent monopolists? In this Part, we argue that the answer is yes.</w:t>
      </w:r>
    </w:p>
    <w:p w14:paraId="495D5FA3" w14:textId="77777777" w:rsidR="00C10B8A" w:rsidRPr="005F5396" w:rsidRDefault="00C10B8A" w:rsidP="00C10B8A">
      <w:pPr>
        <w:rPr>
          <w:sz w:val="16"/>
        </w:rPr>
      </w:pPr>
      <w:r w:rsidRPr="005F5396">
        <w:rPr>
          <w:sz w:val="16"/>
        </w:rPr>
        <w:t>A. What's Wrong with Incumbents Acquiring Startups?</w:t>
      </w:r>
    </w:p>
    <w:p w14:paraId="1E2AD97E" w14:textId="77777777" w:rsidR="00C10B8A" w:rsidRPr="005F5396" w:rsidRDefault="00C10B8A" w:rsidP="00C10B8A">
      <w:pPr>
        <w:rPr>
          <w:sz w:val="16"/>
        </w:rPr>
      </w:pPr>
      <w:r w:rsidRPr="005F5396">
        <w:rPr>
          <w:sz w:val="16"/>
        </w:rPr>
        <w:t>There are several reasons to be concerned that startups tend to be acquired by incumbents rather than go public or merge with another maverick and that VCs intensify this phenomenon.</w:t>
      </w:r>
    </w:p>
    <w:p w14:paraId="6CE6721D" w14:textId="77777777" w:rsidR="00C10B8A" w:rsidRPr="005F5396" w:rsidRDefault="00C10B8A" w:rsidP="00C10B8A">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5F5396">
        <w:rPr>
          <w:rStyle w:val="StyleUnderline"/>
          <w:highlight w:val="yellow"/>
        </w:rPr>
        <w:t>Schumpeterian</w:t>
      </w:r>
      <w:r w:rsidRPr="009A51DF">
        <w:rPr>
          <w:rStyle w:val="StyleUnderline"/>
        </w:rPr>
        <w:t xml:space="preserve"> </w:t>
      </w:r>
      <w:r w:rsidRPr="005F5396">
        <w:rPr>
          <w:rStyle w:val="StyleUnderline"/>
          <w:highlight w:val="yellow"/>
        </w:rPr>
        <w:t>competition</w:t>
      </w:r>
      <w:r w:rsidRPr="005F5396">
        <w:rPr>
          <w:sz w:val="16"/>
        </w:rPr>
        <w:t xml:space="preserve"> that disciplined previous network markets seem to </w:t>
      </w:r>
      <w:r w:rsidRPr="009A51DF">
        <w:rPr>
          <w:rStyle w:val="StyleUnderline"/>
        </w:rPr>
        <w:t xml:space="preserve">have </w:t>
      </w:r>
      <w:r w:rsidRPr="005F5396">
        <w:rPr>
          <w:rStyle w:val="StyleUnderline"/>
          <w:highlight w:val="yellow"/>
        </w:rPr>
        <w:t>stalled</w:t>
      </w:r>
      <w:r w:rsidRPr="005F5396">
        <w:rPr>
          <w:sz w:val="16"/>
        </w:rPr>
        <w:t xml:space="preserve">; the </w:t>
      </w:r>
      <w:r w:rsidRPr="005F5396">
        <w:rPr>
          <w:rStyle w:val="StyleUnderline"/>
          <w:highlight w:val="yellow"/>
        </w:rPr>
        <w:t>companies</w:t>
      </w:r>
      <w:r w:rsidRPr="00992B7D">
        <w:rPr>
          <w:rStyle w:val="StyleUnderline"/>
        </w:rPr>
        <w:t xml:space="preserve"> that </w:t>
      </w:r>
      <w:r w:rsidRPr="005F5396">
        <w:rPr>
          <w:rStyle w:val="StyleUnderline"/>
          <w:highlight w:val="yellow"/>
        </w:rPr>
        <w:t>dominate</w:t>
      </w:r>
      <w:r w:rsidRPr="00992B7D">
        <w:rPr>
          <w:rStyle w:val="StyleUnderline"/>
        </w:rPr>
        <w:t xml:space="preserve"> the </w:t>
      </w:r>
      <w:r w:rsidRPr="005F5396">
        <w:rPr>
          <w:rStyle w:val="StyleUnderline"/>
          <w:highlight w:val="yellow"/>
        </w:rPr>
        <w:t>digital economy</w:t>
      </w:r>
      <w:r w:rsidRPr="00992B7D">
        <w:rPr>
          <w:rStyle w:val="StyleUnderline"/>
        </w:rPr>
        <w:t xml:space="preserve"> are all </w:t>
      </w:r>
      <w:r w:rsidRPr="005F5396">
        <w:rPr>
          <w:rStyle w:val="StyleUnderline"/>
          <w:highlight w:val="yellow"/>
        </w:rPr>
        <w:t>more than fifteen years</w:t>
      </w:r>
      <w:r w:rsidRPr="00992B7D">
        <w:rPr>
          <w:rStyle w:val="StyleUnderline"/>
        </w:rPr>
        <w:t xml:space="preserve">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5F5396">
        <w:rPr>
          <w:rStyle w:val="StyleUnderline"/>
          <w:highlight w:val="yellow"/>
        </w:rPr>
        <w:t>Monopoly</w:t>
      </w:r>
      <w:r w:rsidRPr="00992B7D">
        <w:rPr>
          <w:rStyle w:val="StyleUnderline"/>
        </w:rPr>
        <w:t xml:space="preserve"> can </w:t>
      </w:r>
      <w:r w:rsidRPr="005F5396">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5F5396">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5FB4BD57" w14:textId="77777777" w:rsidR="00C10B8A" w:rsidRPr="00992B7D" w:rsidRDefault="00C10B8A" w:rsidP="00C10B8A">
      <w:pPr>
        <w:rPr>
          <w:rStyle w:val="Emphasis"/>
        </w:rPr>
      </w:pPr>
      <w:r w:rsidRPr="005F5396">
        <w:rPr>
          <w:sz w:val="16"/>
        </w:rPr>
        <w:t xml:space="preserve">Second, </w:t>
      </w:r>
      <w:r w:rsidRPr="00992B7D">
        <w:rPr>
          <w:rStyle w:val="StyleUnderline"/>
        </w:rPr>
        <w:t xml:space="preserve">incumbent acquisition has contributed to the increasing </w:t>
      </w:r>
      <w:r w:rsidRPr="005F5396">
        <w:rPr>
          <w:rStyle w:val="StyleUnderline"/>
          <w:highlight w:val="yellow"/>
        </w:rPr>
        <w:t>concentration of tech</w:t>
      </w:r>
      <w:r w:rsidRPr="005F5396">
        <w:rPr>
          <w:sz w:val="16"/>
        </w:rPr>
        <w:t xml:space="preserve">nological capacity. </w:t>
      </w:r>
      <w:r w:rsidRPr="005F5396">
        <w:rPr>
          <w:rStyle w:val="Emphasis"/>
          <w:highlight w:val="yellow"/>
        </w:rPr>
        <w:t>Tech</w:t>
      </w:r>
      <w:r w:rsidRPr="005F5396">
        <w:rPr>
          <w:sz w:val="16"/>
        </w:rPr>
        <w:t xml:space="preserve">nology </w:t>
      </w:r>
      <w:r w:rsidRPr="00992B7D">
        <w:rPr>
          <w:rStyle w:val="StyleUnderline"/>
        </w:rPr>
        <w:t xml:space="preserve">is </w:t>
      </w:r>
      <w:r w:rsidRPr="005F5396">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5F5396">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5F5396">
        <w:rPr>
          <w:rStyle w:val="Emphasis"/>
          <w:highlight w:val="yellow"/>
        </w:rPr>
        <w:t>long-term drop in productivity</w:t>
      </w:r>
      <w:r w:rsidRPr="005F5396">
        <w:rPr>
          <w:sz w:val="16"/>
        </w:rPr>
        <w:t xml:space="preserve"> in recent decades and </w:t>
      </w:r>
      <w:r w:rsidRPr="00992B7D">
        <w:rPr>
          <w:rStyle w:val="StyleUnderline"/>
        </w:rPr>
        <w:t xml:space="preserve">for </w:t>
      </w:r>
      <w:r w:rsidRPr="005F5396">
        <w:rPr>
          <w:rStyle w:val="Emphasis"/>
          <w:highlight w:val="yellow"/>
        </w:rPr>
        <w:t>sustained declines</w:t>
      </w:r>
      <w:r w:rsidRPr="005F5396">
        <w:rPr>
          <w:sz w:val="16"/>
        </w:rPr>
        <w:t xml:space="preserve"> </w:t>
      </w:r>
      <w:r w:rsidRPr="00992B7D">
        <w:rPr>
          <w:rStyle w:val="StyleUnderline"/>
        </w:rPr>
        <w:t xml:space="preserve">in </w:t>
      </w:r>
      <w:r w:rsidRPr="005F5396">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5F5396">
        <w:rPr>
          <w:rStyle w:val="StyleUnderline"/>
          <w:highlight w:val="yellow"/>
        </w:rPr>
        <w:t>consolidation</w:t>
      </w:r>
      <w:r w:rsidRPr="00992B7D">
        <w:rPr>
          <w:rStyle w:val="StyleUnderline"/>
        </w:rPr>
        <w:t xml:space="preserve"> of technological leadership and resulting loss of technology diffusion is </w:t>
      </w:r>
      <w:r w:rsidRPr="005F5396">
        <w:rPr>
          <w:rStyle w:val="Emphasis"/>
          <w:highlight w:val="yellow"/>
        </w:rPr>
        <w:t>bad for</w:t>
      </w:r>
      <w:r w:rsidRPr="00992B7D">
        <w:rPr>
          <w:rStyle w:val="Emphasis"/>
        </w:rPr>
        <w:t xml:space="preserve"> economic </w:t>
      </w:r>
      <w:r w:rsidRPr="005F5396">
        <w:rPr>
          <w:rStyle w:val="Emphasis"/>
          <w:highlight w:val="yellow"/>
        </w:rPr>
        <w:t>growth</w:t>
      </w:r>
      <w:r w:rsidRPr="00992B7D">
        <w:rPr>
          <w:rStyle w:val="Emphasis"/>
        </w:rPr>
        <w:t xml:space="preserve"> more generally.</w:t>
      </w:r>
    </w:p>
    <w:p w14:paraId="33D0A7B8" w14:textId="77777777" w:rsidR="00C10B8A" w:rsidRPr="005F5396" w:rsidRDefault="00C10B8A" w:rsidP="00C10B8A">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5F5396">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5F5396">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 xml:space="preserve">firms engage in "acquihires"-buying a startup to </w:t>
      </w:r>
      <w:r w:rsidRPr="005F5396">
        <w:rPr>
          <w:rStyle w:val="Emphasis"/>
          <w:highlight w:val="yellow"/>
        </w:rPr>
        <w:t>get the brainpower it employ</w:t>
      </w:r>
      <w:r w:rsidRPr="00992B7D">
        <w:rPr>
          <w:rStyle w:val="Emphasis"/>
        </w:rPr>
        <w:t>s</w:t>
      </w:r>
      <w:r w:rsidRPr="00992B7D">
        <w:rPr>
          <w:rStyle w:val="StyleUnderline"/>
        </w:rPr>
        <w:t xml:space="preserve">, </w:t>
      </w:r>
      <w:r w:rsidRPr="005F5396">
        <w:rPr>
          <w:rStyle w:val="StyleUnderline"/>
          <w:highlight w:val="yellow"/>
        </w:rPr>
        <w:t xml:space="preserve">not the </w:t>
      </w:r>
      <w:r w:rsidRPr="005F5396">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5F5396">
        <w:rPr>
          <w:rStyle w:val="StyleUnderline"/>
          <w:highlight w:val="yellow"/>
        </w:rPr>
        <w:t>Facebook</w:t>
      </w:r>
      <w:r w:rsidRPr="00992B7D">
        <w:rPr>
          <w:rStyle w:val="StyleUnderline"/>
        </w:rPr>
        <w:t xml:space="preserve"> alone has </w:t>
      </w:r>
      <w:r w:rsidRPr="005F5396">
        <w:rPr>
          <w:rStyle w:val="StyleUnderline"/>
          <w:highlight w:val="yellow"/>
        </w:rPr>
        <w:t xml:space="preserve">shut down </w:t>
      </w:r>
      <w:r w:rsidRPr="005F5396">
        <w:rPr>
          <w:rStyle w:val="Emphasis"/>
          <w:highlight w:val="yellow"/>
        </w:rPr>
        <w:t>dozens</w:t>
      </w:r>
      <w:r w:rsidRPr="005F5396">
        <w:rPr>
          <w:rStyle w:val="StyleUnderline"/>
          <w:highlight w:val="yellow"/>
        </w:rPr>
        <w:t xml:space="preserve"> of</w:t>
      </w:r>
      <w:r w:rsidRPr="00992B7D">
        <w:rPr>
          <w:rStyle w:val="StyleUnderline"/>
        </w:rPr>
        <w:t xml:space="preserve"> once-promising </w:t>
      </w:r>
      <w:r w:rsidRPr="005F5396">
        <w:rPr>
          <w:rStyle w:val="StyleUnderline"/>
          <w:highlight w:val="yellow"/>
        </w:rPr>
        <w:t>projects</w:t>
      </w:r>
      <w:r w:rsidRPr="005F5396">
        <w:rPr>
          <w:sz w:val="16"/>
        </w:rPr>
        <w:t xml:space="preserve"> after it acquired them, </w:t>
      </w:r>
      <w:r w:rsidRPr="00992B7D">
        <w:rPr>
          <w:rStyle w:val="StyleUnderline"/>
        </w:rPr>
        <w:t xml:space="preserve">and </w:t>
      </w:r>
      <w:r w:rsidRPr="005F5396">
        <w:rPr>
          <w:rStyle w:val="StyleUnderline"/>
          <w:highlight w:val="yellow"/>
        </w:rPr>
        <w:t>Google</w:t>
      </w:r>
      <w:r w:rsidRPr="00992B7D">
        <w:rPr>
          <w:rStyle w:val="StyleUnderline"/>
        </w:rPr>
        <w:t xml:space="preserve"> has done </w:t>
      </w:r>
      <w:r w:rsidRPr="005F5396">
        <w:rPr>
          <w:rStyle w:val="Emphasis"/>
          <w:highlight w:val="yellow"/>
        </w:rPr>
        <w:t>the</w:t>
      </w:r>
      <w:r w:rsidRPr="00992B7D">
        <w:rPr>
          <w:rStyle w:val="StyleUnderline"/>
        </w:rPr>
        <w:t xml:space="preserve"> </w:t>
      </w:r>
      <w:r w:rsidRPr="005F5396">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66BF1402" w14:textId="77777777" w:rsidR="00C10B8A" w:rsidRPr="00DA621A" w:rsidRDefault="00C10B8A" w:rsidP="00C10B8A">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5F5396">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5F5396">
        <w:rPr>
          <w:rStyle w:val="StyleUnderline"/>
          <w:highlight w:val="yellow"/>
        </w:rPr>
        <w:t>threaten</w:t>
      </w:r>
      <w:r w:rsidRPr="00992B7D">
        <w:rPr>
          <w:rStyle w:val="StyleUnderline"/>
        </w:rPr>
        <w:t xml:space="preserve"> the </w:t>
      </w:r>
      <w:r w:rsidRPr="005F5396">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bookmarkEnd w:id="9"/>
    <w:p w14:paraId="4B6F8C95" w14:textId="77777777" w:rsidR="00C10B8A" w:rsidRDefault="00C10B8A" w:rsidP="00C10B8A">
      <w:pPr>
        <w:pStyle w:val="Heading2"/>
      </w:pPr>
      <w:r>
        <w:t>Politics DA</w:t>
      </w:r>
    </w:p>
    <w:p w14:paraId="117113A3" w14:textId="77777777" w:rsidR="00C10B8A" w:rsidRDefault="00C10B8A" w:rsidP="00C10B8A">
      <w:pPr>
        <w:pStyle w:val="Heading3"/>
      </w:pPr>
      <w:bookmarkStart w:id="10" w:name="_Hlk82782579"/>
      <w:r>
        <w:t>2AC – AT: Infrastructure</w:t>
      </w:r>
    </w:p>
    <w:p w14:paraId="3A0B1015" w14:textId="77777777" w:rsidR="00C10B8A" w:rsidRDefault="00C10B8A" w:rsidP="00C10B8A">
      <w:pPr>
        <w:pStyle w:val="Heading4"/>
      </w:pPr>
      <w:r>
        <w:t>Won’t pass- funding disputes, lack of unity</w:t>
      </w:r>
    </w:p>
    <w:p w14:paraId="5574D47D" w14:textId="77777777" w:rsidR="00C10B8A" w:rsidRPr="00FB0389" w:rsidRDefault="00C10B8A" w:rsidP="00C10B8A">
      <w:pPr>
        <w:rPr>
          <w:rStyle w:val="Style13ptBold"/>
        </w:rPr>
      </w:pPr>
      <w:r w:rsidRPr="00FB0389">
        <w:rPr>
          <w:rStyle w:val="Style13ptBold"/>
        </w:rPr>
        <w:t>Elliott 9-16-21</w:t>
      </w:r>
    </w:p>
    <w:p w14:paraId="7E089799" w14:textId="77777777" w:rsidR="00C10B8A" w:rsidRPr="00FB0389" w:rsidRDefault="00C10B8A" w:rsidP="00C10B8A">
      <w:pPr>
        <w:rPr>
          <w:sz w:val="16"/>
        </w:rPr>
      </w:pPr>
      <w:r w:rsidRPr="00FB0389">
        <w:rPr>
          <w:sz w:val="16"/>
        </w:rPr>
        <w:t>(Philip, https://time.com/6098810/house-democrats-reconciliation/)</w:t>
      </w:r>
    </w:p>
    <w:p w14:paraId="2AACC0C5" w14:textId="77777777" w:rsidR="00C10B8A" w:rsidRPr="00747238" w:rsidRDefault="00C10B8A" w:rsidP="00C10B8A">
      <w:pPr>
        <w:rPr>
          <w:u w:val="single"/>
        </w:rPr>
      </w:pPr>
      <w:r w:rsidRPr="00FB0389">
        <w:rPr>
          <w:sz w:val="16"/>
        </w:rPr>
        <w:t xml:space="preserve">House </w:t>
      </w:r>
      <w:r w:rsidRPr="00A41F74">
        <w:rPr>
          <w:rStyle w:val="StyleUnderline"/>
          <w:highlight w:val="yellow"/>
        </w:rPr>
        <w:t>Democrats</w:t>
      </w:r>
      <w:r w:rsidRPr="00FB0389">
        <w:rPr>
          <w:rStyle w:val="StyleUnderline"/>
        </w:rPr>
        <w:t xml:space="preserve"> yesterday </w:t>
      </w:r>
      <w:r w:rsidRPr="00A41F74">
        <w:rPr>
          <w:rStyle w:val="StyleUnderline"/>
          <w:highlight w:val="yellow"/>
        </w:rPr>
        <w:t>finished</w:t>
      </w:r>
      <w:r w:rsidRPr="00FB0389">
        <w:rPr>
          <w:rStyle w:val="StyleUnderline"/>
        </w:rPr>
        <w:t xml:space="preserve"> penning a 2,600-page bill that finally outlines</w:t>
      </w:r>
      <w:r w:rsidRPr="00FB0389">
        <w:rPr>
          <w:sz w:val="16"/>
        </w:rPr>
        <w:t xml:space="preserve"> the specifics of </w:t>
      </w:r>
      <w:r w:rsidRPr="00FB0389">
        <w:rPr>
          <w:rStyle w:val="StyleUnderline"/>
        </w:rPr>
        <w:t xml:space="preserve">their ambitious “soft” </w:t>
      </w:r>
      <w:r w:rsidRPr="00A41F74">
        <w:rPr>
          <w:rStyle w:val="StyleUnderline"/>
          <w:highlight w:val="yellow"/>
        </w:rPr>
        <w:t>infrastructure</w:t>
      </w:r>
      <w:r w:rsidRPr="00FB0389">
        <w:rPr>
          <w:rStyle w:val="StyleUnderline"/>
        </w:rPr>
        <w:t xml:space="preserve"> plan</w:t>
      </w:r>
      <w:r w:rsidRPr="00FB0389">
        <w:rPr>
          <w:sz w:val="16"/>
        </w:rPr>
        <w:t xml:space="preserve"> that won’t attract a single </w:t>
      </w:r>
      <w:r w:rsidRPr="00747238">
        <w:rPr>
          <w:sz w:val="16"/>
        </w:rPr>
        <w:t xml:space="preserve">Republican vote. </w:t>
      </w:r>
      <w:r w:rsidRPr="00747238">
        <w:rPr>
          <w:rStyle w:val="StyleUnderline"/>
        </w:rPr>
        <w:t xml:space="preserve">But </w:t>
      </w:r>
      <w:r w:rsidRPr="00747238">
        <w:rPr>
          <w:rStyle w:val="Emphasis"/>
        </w:rPr>
        <w:t>no one was</w:t>
      </w:r>
      <w:r w:rsidRPr="00747238">
        <w:rPr>
          <w:rStyle w:val="StyleUnderline"/>
        </w:rPr>
        <w:t xml:space="preserve"> really </w:t>
      </w:r>
      <w:r w:rsidRPr="00747238">
        <w:rPr>
          <w:rStyle w:val="Emphasis"/>
        </w:rPr>
        <w:t>rushing</w:t>
      </w:r>
      <w:r w:rsidRPr="00747238">
        <w:rPr>
          <w:rStyle w:val="StyleUnderline"/>
        </w:rPr>
        <w:t xml:space="preserve"> to Schneider’s for bottles of bubbly. For a party ready to spend $3.5 trillion</w:t>
      </w:r>
      <w:r w:rsidRPr="00FB0389">
        <w:rPr>
          <w:rStyle w:val="StyleUnderline"/>
        </w:rPr>
        <w:t xml:space="preserve"> to fund its social policy agenda, </w:t>
      </w:r>
      <w:r w:rsidRPr="00A41F74">
        <w:rPr>
          <w:rStyle w:val="StyleUnderline"/>
          <w:highlight w:val="yellow"/>
        </w:rPr>
        <w:t>there were</w:t>
      </w:r>
      <w:r w:rsidRPr="00FB0389">
        <w:rPr>
          <w:rStyle w:val="StyleUnderline"/>
        </w:rPr>
        <w:t xml:space="preserve"> plenty of </w:t>
      </w:r>
      <w:r w:rsidRPr="00A41F74">
        <w:rPr>
          <w:rStyle w:val="Emphasis"/>
          <w:highlight w:val="yellow"/>
        </w:rPr>
        <w:t>glum faces</w:t>
      </w:r>
      <w:r w:rsidRPr="00FB0389">
        <w:rPr>
          <w:rStyle w:val="StyleUnderline"/>
        </w:rPr>
        <w:t xml:space="preserve"> on Capitol Hill.</w:t>
      </w:r>
      <w:r>
        <w:rPr>
          <w:rStyle w:val="StyleUnderline"/>
        </w:rPr>
        <w:t xml:space="preserve"> </w:t>
      </w:r>
      <w:r w:rsidRPr="00FB0389">
        <w:rPr>
          <w:sz w:val="16"/>
        </w:rPr>
        <w:t xml:space="preserve">In fact, </w:t>
      </w:r>
      <w:r w:rsidRPr="00FB0389">
        <w:rPr>
          <w:rStyle w:val="StyleUnderline"/>
        </w:rPr>
        <w:t xml:space="preserve">one key piece of the </w:t>
      </w:r>
      <w:r w:rsidRPr="00A41F74">
        <w:rPr>
          <w:rStyle w:val="StyleUnderline"/>
          <w:highlight w:val="yellow"/>
        </w:rPr>
        <w:t>legislation</w:t>
      </w:r>
      <w:r w:rsidRPr="00FB0389">
        <w:rPr>
          <w:sz w:val="16"/>
        </w:rPr>
        <w:t xml:space="preserve">—a deal that would finally let Medicare negotiate </w:t>
      </w:r>
      <w:r w:rsidRPr="00A41F74">
        <w:rPr>
          <w:rStyle w:val="StyleUnderline"/>
          <w:highlight w:val="yellow"/>
        </w:rPr>
        <w:t>lower prices with drug companies—fell apart</w:t>
      </w:r>
      <w:r w:rsidRPr="00FB0389">
        <w:rPr>
          <w:sz w:val="16"/>
        </w:rPr>
        <w:t xml:space="preserve">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Put another way</w:t>
      </w:r>
      <w:r w:rsidRPr="00FB0389">
        <w:rPr>
          <w:rStyle w:val="Emphasis"/>
        </w:rPr>
        <w:t xml:space="preserve">? </w:t>
      </w:r>
      <w:r w:rsidRPr="00747238">
        <w:rPr>
          <w:rStyle w:val="Emphasis"/>
        </w:rPr>
        <w:t>Brace for some nasty politics</w:t>
      </w:r>
      <w:r w:rsidRPr="00FB0389">
        <w:rPr>
          <w:rStyle w:val="Emphasis"/>
        </w:rPr>
        <w:t xml:space="preserve"> over the next two weeks</w:t>
      </w:r>
      <w:r w:rsidRPr="00FB0389">
        <w:rPr>
          <w:sz w:val="16"/>
        </w:rPr>
        <w:t xml:space="preserve"> </w:t>
      </w:r>
      <w:r w:rsidRPr="00FB0389">
        <w:rPr>
          <w:rStyle w:val="StyleUnderline"/>
        </w:rPr>
        <w:t xml:space="preserve">as </w:t>
      </w:r>
      <w:r w:rsidRPr="00FB0389">
        <w:rPr>
          <w:sz w:val="16"/>
        </w:rPr>
        <w:t xml:space="preserve">House Speaker Nancy </w:t>
      </w:r>
      <w:r w:rsidRPr="00FB0389">
        <w:rPr>
          <w:rStyle w:val="StyleUnderline"/>
        </w:rPr>
        <w:t>Pelosi tries to get this bill to a vote before the budget year ends</w:t>
      </w:r>
      <w:r w:rsidRPr="00FB0389">
        <w:rPr>
          <w:sz w:val="16"/>
        </w:rPr>
        <w:t xml:space="preserve"> on Sept. 30. And those 2,600 pages had better be recyclable. </w:t>
      </w:r>
      <w:r w:rsidRPr="00A41F74">
        <w:rPr>
          <w:rStyle w:val="StyleUnderline"/>
          <w:highlight w:val="yellow"/>
        </w:rPr>
        <w:t>Democrats can</w:t>
      </w:r>
      <w:r w:rsidRPr="00FB0389">
        <w:rPr>
          <w:rStyle w:val="StyleUnderline"/>
        </w:rPr>
        <w:t xml:space="preserve"> only </w:t>
      </w:r>
      <w:r w:rsidRPr="00A41F74">
        <w:rPr>
          <w:rStyle w:val="StyleUnderline"/>
          <w:highlight w:val="yellow"/>
        </w:rPr>
        <w:t>afford three defectors</w:t>
      </w:r>
      <w:r w:rsidRPr="00FB0389">
        <w:rPr>
          <w:sz w:val="16"/>
        </w:rPr>
        <w:t xml:space="preserve"> if they want to usher this bill into law, </w:t>
      </w:r>
      <w:r w:rsidRPr="00FB0389">
        <w:rPr>
          <w:rStyle w:val="Emphasis"/>
        </w:rPr>
        <w:t xml:space="preserve">and </w:t>
      </w:r>
      <w:r w:rsidRPr="00A41F74">
        <w:rPr>
          <w:rStyle w:val="Emphasis"/>
          <w:highlight w:val="yellow"/>
        </w:rPr>
        <w:t>they’re</w:t>
      </w:r>
      <w:r w:rsidRPr="00FB0389">
        <w:rPr>
          <w:rStyle w:val="Emphasis"/>
        </w:rPr>
        <w:t xml:space="preserve"> perilously </w:t>
      </w:r>
      <w:r w:rsidRPr="00A41F74">
        <w:rPr>
          <w:rStyle w:val="Emphasis"/>
          <w:highlight w:val="yellow"/>
        </w:rPr>
        <w:t>close to failure</w:t>
      </w:r>
      <w:r w:rsidRPr="00FB0389">
        <w:rPr>
          <w:rStyle w:val="Emphasis"/>
        </w:rPr>
        <w:t xml:space="preserve">. </w:t>
      </w:r>
      <w:r w:rsidRPr="00FB0389">
        <w:rPr>
          <w:rStyle w:val="StyleUnderline"/>
        </w:rPr>
        <w:t>So far</w:t>
      </w:r>
      <w:r w:rsidRPr="00747238">
        <w:rPr>
          <w:rStyle w:val="StyleUnderline"/>
        </w:rPr>
        <w:t>, five centrist Democrats</w:t>
      </w:r>
      <w:r w:rsidRPr="00747238">
        <w:rPr>
          <w:sz w:val="16"/>
        </w:rPr>
        <w:t xml:space="preserve"> in the House </w:t>
      </w:r>
      <w:r w:rsidRPr="00747238">
        <w:rPr>
          <w:rStyle w:val="StyleUnderline"/>
        </w:rPr>
        <w:t>have said they prefer a scaled-back version</w:t>
      </w:r>
      <w:r w:rsidRPr="00747238">
        <w:rPr>
          <w:sz w:val="16"/>
        </w:rPr>
        <w:t xml:space="preserve"> of the Medicare component. But </w:t>
      </w:r>
      <w:r w:rsidRPr="00747238">
        <w:rPr>
          <w:rStyle w:val="StyleUnderline"/>
        </w:rPr>
        <w:t>if Pelosi gives the five centrists that win, she risks losing the support of progressives</w:t>
      </w:r>
      <w:r w:rsidRPr="00747238">
        <w:rPr>
          <w:sz w:val="16"/>
        </w:rPr>
        <w:t xml:space="preserve"> </w:t>
      </w:r>
      <w:r w:rsidRPr="00747238">
        <w:rPr>
          <w:rStyle w:val="StyleUnderline"/>
        </w:rPr>
        <w:t>who are already sour that things like a punitive wealth tax</w:t>
      </w:r>
      <w:r w:rsidRPr="00747238">
        <w:rPr>
          <w:sz w:val="16"/>
        </w:rPr>
        <w:t xml:space="preserve"> and the end to tax loopholes </w:t>
      </w:r>
      <w:r w:rsidRPr="00747238">
        <w:rPr>
          <w:rStyle w:val="StyleUnderline"/>
        </w:rPr>
        <w:t>aren’t present</w:t>
      </w:r>
      <w:r w:rsidRPr="00747238">
        <w:rPr>
          <w:sz w:val="16"/>
        </w:rPr>
        <w:t xml:space="preserve"> in the current</w:t>
      </w:r>
      <w:r w:rsidRPr="00FB0389">
        <w:rPr>
          <w:sz w:val="16"/>
        </w:rPr>
        <w:t xml:space="preserve"> version of the bill. As it stands now, letting Medicare negotiate drug prices would save the government about $500 billion over the next decade. The scaled-back version doesn’t have an official cost, but a very </w:t>
      </w:r>
      <w:r w:rsidRPr="00747238">
        <w:rPr>
          <w:sz w:val="16"/>
        </w:rPr>
        <w:t xml:space="preserve">similar version got its score in the Senate last year: roughly $100 billion in savings. </w:t>
      </w:r>
      <w:r w:rsidRPr="00747238">
        <w:rPr>
          <w:rStyle w:val="StyleUnderline"/>
        </w:rPr>
        <w:t xml:space="preserve">Because Democrats are using a budgeting loophole to help them avoid a filibuster and pass this with bare majorities, that $400 billion gap </w:t>
      </w:r>
      <w:r w:rsidRPr="00747238">
        <w:rPr>
          <w:rStyle w:val="Emphasis"/>
        </w:rPr>
        <w:t>matters a lot more than on most bills</w:t>
      </w:r>
      <w:r w:rsidRPr="00747238">
        <w:rPr>
          <w:rStyle w:val="StyleUnderline"/>
        </w:rPr>
        <w:t>.</w:t>
      </w:r>
      <w:r w:rsidRPr="00747238">
        <w:rPr>
          <w:sz w:val="16"/>
        </w:rPr>
        <w:t xml:space="preserve"> </w:t>
      </w:r>
      <w:r w:rsidRPr="00747238">
        <w:rPr>
          <w:rStyle w:val="StyleUnderline"/>
        </w:rPr>
        <w:t>Scaling back the Medicare savings means they would also</w:t>
      </w:r>
      <w:r w:rsidRPr="00FB0389">
        <w:rPr>
          <w:rStyle w:val="StyleUnderline"/>
        </w:rPr>
        <w:t xml:space="preserve"> have to scale back their overall spendin</w:t>
      </w:r>
      <w:r w:rsidRPr="00FB0389">
        <w:rPr>
          <w:sz w:val="16"/>
        </w:rPr>
        <w:t>g on the bill—</w:t>
      </w:r>
      <w:r w:rsidRPr="00A41F74">
        <w:rPr>
          <w:rStyle w:val="Emphasis"/>
          <w:highlight w:val="yellow"/>
        </w:rPr>
        <w:t>a big line in the sand for progressives</w:t>
      </w:r>
      <w:r w:rsidRPr="00FB0389">
        <w:rPr>
          <w:rStyle w:val="Emphasis"/>
        </w:rPr>
        <w:t xml:space="preserve"> </w:t>
      </w:r>
      <w:r w:rsidRPr="00747238">
        <w:rPr>
          <w:rStyle w:val="Emphasis"/>
        </w:rPr>
        <w:t>who say they’ve already compromised</w:t>
      </w:r>
      <w:r w:rsidRPr="00FB0389">
        <w:rPr>
          <w:rStyle w:val="Emphasis"/>
        </w:rPr>
        <w:t xml:space="preserve"> too much.</w:t>
      </w:r>
      <w:r>
        <w:rPr>
          <w:rStyle w:val="Emphasis"/>
        </w:rPr>
        <w:t xml:space="preserve"> </w:t>
      </w:r>
      <w:r w:rsidRPr="00FB0389">
        <w:rPr>
          <w:sz w:val="16"/>
        </w:rPr>
        <w:t xml:space="preserve">All of </w:t>
      </w:r>
      <w:r w:rsidRPr="00FB0389">
        <w:rPr>
          <w:rStyle w:val="StyleUnderline"/>
        </w:rPr>
        <w:t>this</w:t>
      </w:r>
      <w:r w:rsidRPr="00FB0389">
        <w:rPr>
          <w:sz w:val="16"/>
        </w:rPr>
        <w:t xml:space="preserve">, of course, </w:t>
      </w:r>
      <w:r w:rsidRPr="00FB0389">
        <w:rPr>
          <w:rStyle w:val="StyleUnderline"/>
        </w:rPr>
        <w:t>comes as</w:t>
      </w:r>
      <w:r w:rsidRPr="00FB0389">
        <w:rPr>
          <w:sz w:val="16"/>
        </w:rPr>
        <w:t xml:space="preserve"> President Joe </w:t>
      </w:r>
      <w:r w:rsidRPr="00FB0389">
        <w:rPr>
          <w:rStyle w:val="StyleUnderline"/>
        </w:rPr>
        <w:t>Biden</w:t>
      </w:r>
      <w:r w:rsidRPr="00FB0389">
        <w:rPr>
          <w:sz w:val="16"/>
        </w:rPr>
        <w:t xml:space="preserve"> </w:t>
      </w:r>
      <w:r w:rsidRPr="00FB0389">
        <w:rPr>
          <w:rStyle w:val="StyleUnderline"/>
        </w:rPr>
        <w:t>and his top aides</w:t>
      </w:r>
      <w:r w:rsidRPr="00FB0389">
        <w:rPr>
          <w:sz w:val="16"/>
        </w:rPr>
        <w:t xml:space="preserve"> in the White House </w:t>
      </w:r>
      <w:r w:rsidRPr="00FB0389">
        <w:rPr>
          <w:rStyle w:val="StyleUnderline"/>
        </w:rPr>
        <w:t>have been trying to get Senate centrists onboard</w:t>
      </w:r>
      <w:r w:rsidRPr="00FB0389">
        <w:rPr>
          <w:sz w:val="16"/>
        </w:rPr>
        <w:t xml:space="preserve">. Just yesterday, he met separately with Sens. Kyrsten Sinema and Joe Manchin,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FB0389">
        <w:rPr>
          <w:rStyle w:val="StyleUnderline"/>
        </w:rPr>
        <w:t>any shenanigans from those two independent thinkers scrambles the whole package.</w:t>
      </w:r>
      <w:r>
        <w:rPr>
          <w:rStyle w:val="StyleUnderline"/>
        </w:rPr>
        <w:t xml:space="preserve"> </w:t>
      </w:r>
      <w:r w:rsidRPr="00FB0389">
        <w:rPr>
          <w:sz w:val="16"/>
        </w:rPr>
        <w:t xml:space="preserve">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r w:rsidRPr="00FB0389">
        <w:rPr>
          <w:rStyle w:val="StyleUnderline"/>
        </w:rPr>
        <w:t>If this is all beginning to sound like a scratched record that keeps repeating, it’s because this has become something of a pattern here in Washington</w:t>
      </w:r>
      <w:r w:rsidRPr="00FB0389">
        <w:rPr>
          <w:sz w:val="16"/>
        </w:rPr>
        <w:t xml:space="preserve">. </w:t>
      </w:r>
      <w:r w:rsidRPr="00A41F74">
        <w:rPr>
          <w:rStyle w:val="Emphasis"/>
          <w:highlight w:val="yellow"/>
        </w:rPr>
        <w:t>Things look</w:t>
      </w:r>
      <w:r w:rsidRPr="00FB0389">
        <w:rPr>
          <w:rStyle w:val="Emphasis"/>
        </w:rPr>
        <w:t xml:space="preserve"> pretty </w:t>
      </w:r>
      <w:r w:rsidRPr="00A41F74">
        <w:rPr>
          <w:rStyle w:val="Emphasis"/>
          <w:highlight w:val="yellow"/>
        </w:rPr>
        <w:t>grim for legislation</w:t>
      </w:r>
      <w:r w:rsidRPr="00FB0389">
        <w:rPr>
          <w:rStyle w:val="Emphasis"/>
        </w:rPr>
        <w:t xml:space="preserve"> in town these days, despite Democrats controlling the House, the Senate and the White House</w:t>
      </w:r>
      <w:r w:rsidRPr="00FB0389">
        <w:rPr>
          <w:sz w:val="16"/>
        </w:rPr>
        <w:t xml:space="preserve">. </w:t>
      </w:r>
      <w:r w:rsidRPr="00FB0389">
        <w:rPr>
          <w:rStyle w:val="StyleUnderline"/>
        </w:rPr>
        <w:t xml:space="preserve">Their </w:t>
      </w:r>
      <w:r w:rsidRPr="00A41F74">
        <w:rPr>
          <w:rStyle w:val="StyleUnderline"/>
          <w:highlight w:val="yellow"/>
        </w:rPr>
        <w:t>margin for error is</w:t>
      </w:r>
      <w:r w:rsidRPr="00FB0389">
        <w:rPr>
          <w:rStyle w:val="StyleUnderline"/>
        </w:rPr>
        <w:t xml:space="preserve"> literally </w:t>
      </w:r>
      <w:r w:rsidRPr="00A41F74">
        <w:rPr>
          <w:rStyle w:val="StyleUnderline"/>
          <w:highlight w:val="yellow"/>
        </w:rPr>
        <w:t>zero</w:t>
      </w:r>
      <w:r w:rsidRPr="00FB0389">
        <w:rPr>
          <w:rStyle w:val="StyleUnderline"/>
        </w:rPr>
        <w:t xml:space="preserve">, and so </w:t>
      </w:r>
      <w:r w:rsidRPr="00747238">
        <w:rPr>
          <w:rStyle w:val="StyleUnderline"/>
        </w:rPr>
        <w:t xml:space="preserve">hiccups from a half-dozen centrists can forewarn a </w:t>
      </w:r>
      <w:r w:rsidRPr="00747238">
        <w:rPr>
          <w:rStyle w:val="Emphasis"/>
        </w:rPr>
        <w:t>doomed agenda.</w:t>
      </w:r>
    </w:p>
    <w:bookmarkEnd w:id="10"/>
    <w:p w14:paraId="406C0688" w14:textId="77777777" w:rsidR="00C10B8A" w:rsidRPr="002B63CD" w:rsidRDefault="00C10B8A" w:rsidP="00C10B8A">
      <w:pPr>
        <w:pStyle w:val="Heading4"/>
        <w:rPr>
          <w:rFonts w:cs="Arial"/>
        </w:rPr>
      </w:pPr>
      <w:r>
        <w:rPr>
          <w:rFonts w:cs="Arial"/>
        </w:rPr>
        <w:t xml:space="preserve">Squo antitrust thumps the link. </w:t>
      </w:r>
    </w:p>
    <w:p w14:paraId="0B435565" w14:textId="77777777" w:rsidR="00C10B8A" w:rsidRPr="002B63CD" w:rsidRDefault="00C10B8A" w:rsidP="00C10B8A">
      <w:pPr>
        <w:rPr>
          <w:rStyle w:val="Style13ptBold"/>
        </w:rPr>
      </w:pPr>
      <w:r w:rsidRPr="002B63CD">
        <w:rPr>
          <w:rStyle w:val="Style13ptBold"/>
        </w:rPr>
        <w:t>Suter 9-10-21</w:t>
      </w:r>
    </w:p>
    <w:p w14:paraId="312FA9D5" w14:textId="77777777" w:rsidR="00C10B8A" w:rsidRPr="002B63CD" w:rsidRDefault="00C10B8A" w:rsidP="00C10B8A">
      <w:pPr>
        <w:rPr>
          <w:sz w:val="16"/>
        </w:rPr>
      </w:pPr>
      <w:r w:rsidRPr="002B63CD">
        <w:rPr>
          <w:sz w:val="16"/>
        </w:rPr>
        <w:t>(Tara, https://www.opensecrets.org/news/2021/09/google-on-track-surpass-2020-lobbying-lawsuit-biden-admin/)</w:t>
      </w:r>
    </w:p>
    <w:p w14:paraId="0C931551" w14:textId="77777777" w:rsidR="00C10B8A" w:rsidRPr="009136C1" w:rsidRDefault="00C10B8A" w:rsidP="00C10B8A">
      <w:r w:rsidRPr="008356C0">
        <w:rPr>
          <w:rStyle w:val="StyleUnderline"/>
          <w:highlight w:val="yellow"/>
        </w:rPr>
        <w:t>Google is facing</w:t>
      </w:r>
      <w:r w:rsidRPr="002B63CD">
        <w:rPr>
          <w:rStyle w:val="StyleUnderline"/>
        </w:rPr>
        <w:t xml:space="preserve"> </w:t>
      </w:r>
      <w:r w:rsidRPr="002B63CD">
        <w:rPr>
          <w:rStyle w:val="Emphasis"/>
        </w:rPr>
        <w:t xml:space="preserve">increased </w:t>
      </w:r>
      <w:r w:rsidRPr="008356C0">
        <w:rPr>
          <w:rStyle w:val="Emphasis"/>
          <w:highlight w:val="yellow"/>
        </w:rPr>
        <w:t>scrutiny</w:t>
      </w:r>
      <w:r w:rsidRPr="008356C0">
        <w:rPr>
          <w:rStyle w:val="StyleUnderline"/>
          <w:highlight w:val="yellow"/>
        </w:rPr>
        <w:t xml:space="preserve"> from the Justice Department</w:t>
      </w:r>
      <w:r w:rsidRPr="002B63CD">
        <w:rPr>
          <w:sz w:val="16"/>
        </w:rPr>
        <w:t xml:space="preserve">, </w:t>
      </w:r>
      <w:r w:rsidRPr="002B63CD">
        <w:rPr>
          <w:rStyle w:val="StyleUnderline"/>
        </w:rPr>
        <w:t xml:space="preserve">as reports arose last week that </w:t>
      </w:r>
      <w:r w:rsidRPr="008356C0">
        <w:rPr>
          <w:rStyle w:val="StyleUnderline"/>
          <w:highlight w:val="yellow"/>
        </w:rPr>
        <w:t>an antitrust lawsuit over the</w:t>
      </w:r>
      <w:r w:rsidRPr="002B63CD">
        <w:rPr>
          <w:rStyle w:val="StyleUnderline"/>
        </w:rPr>
        <w:t xml:space="preserve"> </w:t>
      </w:r>
      <w:r w:rsidRPr="008356C0">
        <w:rPr>
          <w:rStyle w:val="StyleUnderline"/>
          <w:highlight w:val="yellow"/>
        </w:rPr>
        <w:t>company’s advertising</w:t>
      </w:r>
      <w:r w:rsidRPr="002B63CD">
        <w:rPr>
          <w:rStyle w:val="StyleUnderline"/>
        </w:rPr>
        <w:t xml:space="preserve"> activities </w:t>
      </w:r>
      <w:r w:rsidRPr="008356C0">
        <w:rPr>
          <w:rStyle w:val="StyleUnderline"/>
          <w:highlight w:val="yellow"/>
        </w:rPr>
        <w:t xml:space="preserve">may be </w:t>
      </w:r>
      <w:r w:rsidRPr="008356C0">
        <w:rPr>
          <w:rStyle w:val="Emphasis"/>
          <w:highlight w:val="yellow"/>
        </w:rPr>
        <w:t>brought against the company</w:t>
      </w:r>
      <w:r w:rsidRPr="002B63CD">
        <w:rPr>
          <w:rStyle w:val="Emphasis"/>
        </w:rPr>
        <w:t xml:space="preserve"> soon</w:t>
      </w:r>
      <w:r w:rsidRPr="002B63CD">
        <w:rPr>
          <w:sz w:val="16"/>
        </w:rPr>
        <w:t xml:space="preserve">. The </w:t>
      </w:r>
      <w:r w:rsidRPr="002B63CD">
        <w:rPr>
          <w:rStyle w:val="StyleUnderline"/>
        </w:rPr>
        <w:t xml:space="preserve">news of the impending lawsuit comes after the </w:t>
      </w:r>
      <w:r w:rsidRPr="008356C0">
        <w:rPr>
          <w:rStyle w:val="StyleUnderline"/>
          <w:highlight w:val="yellow"/>
        </w:rPr>
        <w:t>Biden</w:t>
      </w:r>
      <w:r w:rsidRPr="002B63CD">
        <w:rPr>
          <w:rStyle w:val="StyleUnderline"/>
        </w:rPr>
        <w:t xml:space="preserve"> administration </w:t>
      </w:r>
      <w:r w:rsidRPr="008356C0">
        <w:rPr>
          <w:rStyle w:val="StyleUnderline"/>
          <w:highlight w:val="yellow"/>
        </w:rPr>
        <w:t xml:space="preserve">appointed </w:t>
      </w:r>
      <w:r w:rsidRPr="008356C0">
        <w:rPr>
          <w:rStyle w:val="Emphasis"/>
          <w:highlight w:val="yellow"/>
        </w:rPr>
        <w:t>strong antitrust advocates</w:t>
      </w:r>
      <w:r w:rsidRPr="002B63CD">
        <w:rPr>
          <w:rStyle w:val="StyleUnderline"/>
        </w:rPr>
        <w:t xml:space="preserve"> to both the Federal Trade Commission and the DOJ, </w:t>
      </w:r>
      <w:r w:rsidRPr="008356C0">
        <w:rPr>
          <w:rStyle w:val="StyleUnderline"/>
          <w:highlight w:val="yellow"/>
        </w:rPr>
        <w:t>signaling</w:t>
      </w:r>
      <w:r w:rsidRPr="002B63CD">
        <w:rPr>
          <w:sz w:val="16"/>
        </w:rPr>
        <w:t xml:space="preserve"> that President Joe </w:t>
      </w:r>
      <w:r w:rsidRPr="008356C0">
        <w:rPr>
          <w:rStyle w:val="Emphasis"/>
          <w:highlight w:val="yellow"/>
        </w:rPr>
        <w:t>Biden is looking to challenge “Big Tech”</w:t>
      </w:r>
      <w:r w:rsidRPr="002B63CD">
        <w:rPr>
          <w:rStyle w:val="Emphasis"/>
        </w:rPr>
        <w:t xml:space="preserve"> companies and their business practices. </w:t>
      </w:r>
      <w:r w:rsidRPr="002B63CD">
        <w:rPr>
          <w:sz w:val="16"/>
        </w:rPr>
        <w:t xml:space="preserve">While pressure builds on Google to demonopolize, </w:t>
      </w:r>
      <w:r w:rsidRPr="002B63CD">
        <w:rPr>
          <w:rStyle w:val="StyleUnderline"/>
        </w:rPr>
        <w:t>Google’s parent company</w:t>
      </w:r>
      <w:r w:rsidRPr="002B63CD">
        <w:rPr>
          <w:sz w:val="16"/>
        </w:rPr>
        <w:t xml:space="preserve">, </w:t>
      </w:r>
      <w:r w:rsidRPr="002B63CD">
        <w:rPr>
          <w:rStyle w:val="StyleUnderline"/>
        </w:rPr>
        <w:t>Alphabet Inc.,</w:t>
      </w:r>
      <w:r w:rsidRPr="002B63CD">
        <w:rPr>
          <w:sz w:val="16"/>
        </w:rPr>
        <w:t xml:space="preserve"> is on its way to surpass its 2020 federal lobbying spending. In the first half of 2021, Alphabet spent nearly $1.8 million more on federal lobbying than it did at the same time period in 2020. That’s $5.9 million this year versus $4.1 million last year. The company’s spending this year is more on track with its spending in 2019, when the company spent around $12.8 million on federal lobbying efforts. While 2021’s number may match that, 2019’s total spend was considerably less than previous years when Alphabet routinely spent more than $15 million. Alphabet </w:t>
      </w:r>
      <w:r w:rsidRPr="002B63CD">
        <w:rPr>
          <w:rStyle w:val="StyleUnderline"/>
        </w:rPr>
        <w:t>is increasing its federal lobbying as lawsuits pour in from more than 30 states</w:t>
      </w:r>
      <w:r w:rsidRPr="002B63CD">
        <w:rPr>
          <w:sz w:val="16"/>
        </w:rPr>
        <w:t xml:space="preserve">. In July, </w:t>
      </w:r>
      <w:r w:rsidRPr="002B63CD">
        <w:rPr>
          <w:rStyle w:val="StyleUnderline"/>
        </w:rPr>
        <w:t>36 states and the District of Columbia sued the tech giant claiming it attempted to limit competition to its app store</w:t>
      </w:r>
      <w:r w:rsidRPr="002B63CD">
        <w:rPr>
          <w:sz w:val="16"/>
        </w:rPr>
        <w:t xml:space="preserve">, Google Play, through tactics including paying Samsung Electronics Co. not to create its own app store. </w:t>
      </w:r>
      <w:r w:rsidRPr="002B63CD">
        <w:rPr>
          <w:rStyle w:val="StyleUnderline"/>
        </w:rPr>
        <w:t xml:space="preserve">The </w:t>
      </w:r>
      <w:r w:rsidRPr="008356C0">
        <w:rPr>
          <w:rStyle w:val="StyleUnderline"/>
          <w:highlight w:val="yellow"/>
        </w:rPr>
        <w:t>tech company</w:t>
      </w:r>
      <w:r w:rsidRPr="002B63CD">
        <w:rPr>
          <w:rStyle w:val="StyleUnderline"/>
        </w:rPr>
        <w:t xml:space="preserve"> has been </w:t>
      </w:r>
      <w:r w:rsidRPr="008356C0">
        <w:rPr>
          <w:rStyle w:val="StyleUnderline"/>
          <w:highlight w:val="yellow"/>
        </w:rPr>
        <w:t>under</w:t>
      </w:r>
      <w:r w:rsidRPr="002B63CD">
        <w:rPr>
          <w:rStyle w:val="StyleUnderline"/>
        </w:rPr>
        <w:t xml:space="preserve"> increased </w:t>
      </w:r>
      <w:r w:rsidRPr="008356C0">
        <w:rPr>
          <w:rStyle w:val="StyleUnderline"/>
          <w:highlight w:val="yellow"/>
        </w:rPr>
        <w:t>scrutiny</w:t>
      </w:r>
      <w:r w:rsidRPr="002B63CD">
        <w:rPr>
          <w:rStyle w:val="StyleUnderline"/>
        </w:rPr>
        <w:t xml:space="preserve"> </w:t>
      </w:r>
      <w:r w:rsidRPr="008356C0">
        <w:rPr>
          <w:rStyle w:val="StyleUnderline"/>
          <w:highlight w:val="yellow"/>
        </w:rPr>
        <w:t>following</w:t>
      </w:r>
      <w:r w:rsidRPr="002B63CD">
        <w:rPr>
          <w:rStyle w:val="StyleUnderline"/>
        </w:rPr>
        <w:t xml:space="preserve"> a </w:t>
      </w:r>
      <w:r w:rsidRPr="002B63CD">
        <w:rPr>
          <w:rStyle w:val="Emphasis"/>
        </w:rPr>
        <w:t xml:space="preserve">smattering of </w:t>
      </w:r>
      <w:r w:rsidRPr="008356C0">
        <w:rPr>
          <w:rStyle w:val="Emphasis"/>
          <w:highlight w:val="yellow"/>
        </w:rPr>
        <w:t>complaints</w:t>
      </w:r>
      <w:r w:rsidRPr="002B63CD">
        <w:rPr>
          <w:rStyle w:val="StyleUnderline"/>
        </w:rPr>
        <w:t xml:space="preserve"> in 2020 </w:t>
      </w:r>
      <w:r w:rsidRPr="008356C0">
        <w:rPr>
          <w:rStyle w:val="StyleUnderline"/>
          <w:highlight w:val="yellow"/>
        </w:rPr>
        <w:t>for violating antitrust laws</w:t>
      </w:r>
      <w:r w:rsidRPr="002B63CD">
        <w:rPr>
          <w:rStyle w:val="StyleUnderline"/>
        </w:rPr>
        <w:t>.</w:t>
      </w:r>
      <w:r w:rsidRPr="002B63CD">
        <w:rPr>
          <w:sz w:val="16"/>
        </w:rPr>
        <w:t xml:space="preserve"> </w:t>
      </w:r>
      <w:r w:rsidRPr="002B63CD">
        <w:rPr>
          <w:rStyle w:val="StyleUnderline"/>
        </w:rPr>
        <w:t>In October 2020,</w:t>
      </w:r>
      <w:r w:rsidRPr="002B63CD">
        <w:rPr>
          <w:sz w:val="16"/>
        </w:rPr>
        <w:t xml:space="preserve"> </w:t>
      </w:r>
      <w:r w:rsidRPr="002B63CD">
        <w:rPr>
          <w:rStyle w:val="StyleUnderline"/>
        </w:rPr>
        <w:t xml:space="preserve">the </w:t>
      </w:r>
      <w:r w:rsidRPr="008356C0">
        <w:rPr>
          <w:rStyle w:val="StyleUnderline"/>
          <w:highlight w:val="yellow"/>
        </w:rPr>
        <w:t>DOJ sued Alphabet for “unlawfully maintaining monopolies</w:t>
      </w:r>
      <w:r w:rsidRPr="002B63CD">
        <w:rPr>
          <w:rStyle w:val="StyleUnderline"/>
        </w:rPr>
        <w:t xml:space="preserve"> through anticompetitive and exclusionary practices in the search and search advertising markets.” </w:t>
      </w:r>
      <w:r w:rsidRPr="002B63CD">
        <w:rPr>
          <w:sz w:val="16"/>
        </w:rPr>
        <w:t xml:space="preserve">In response to that suit, Google released a statement saying users choose the company’s search engine because they enjoy its services, not because it is a monopoly. “Today’s lawsuit by the Department of Justice is deeply flawed,” Kent Walker, Google’s senior vice president of global affairs said in the statement when the lawsuit was filed. “People use Google because they choose to, not because they’re forced to, or because they can’t find alternatives.” However, the lawsuit won’t go to trial until September 2023. </w:t>
      </w:r>
      <w:r w:rsidRPr="002B63CD">
        <w:rPr>
          <w:rStyle w:val="StyleUnderline"/>
        </w:rPr>
        <w:t xml:space="preserve">The U.S. is not the only country considering antitrust cases against Alphabet. The </w:t>
      </w:r>
      <w:r w:rsidRPr="008356C0">
        <w:rPr>
          <w:rStyle w:val="StyleUnderline"/>
          <w:highlight w:val="yellow"/>
        </w:rPr>
        <w:t>European Union has been looking into</w:t>
      </w:r>
      <w:r w:rsidRPr="002B63CD">
        <w:rPr>
          <w:rStyle w:val="StyleUnderline"/>
        </w:rPr>
        <w:t xml:space="preserve"> whether </w:t>
      </w:r>
      <w:r w:rsidRPr="008356C0">
        <w:rPr>
          <w:rStyle w:val="StyleUnderline"/>
          <w:highlight w:val="yellow"/>
        </w:rPr>
        <w:t>Alphabet</w:t>
      </w:r>
      <w:r w:rsidRPr="002B63CD">
        <w:rPr>
          <w:rStyle w:val="StyleUnderline"/>
        </w:rPr>
        <w:t xml:space="preserve"> tried to prevent non-Google smart assistants from being downloaded on their devices</w:t>
      </w:r>
      <w:r w:rsidRPr="002B63CD">
        <w:rPr>
          <w:sz w:val="16"/>
        </w:rPr>
        <w:t xml:space="preserve">. In 2017, the E.U. fined Alphabet $2.7 billion dollars (€2.4 billion euros) for promoting its own shopping tools on its search engine over other competitors. </w:t>
      </w:r>
    </w:p>
    <w:p w14:paraId="01A57C1A" w14:textId="77777777" w:rsidR="00C10B8A" w:rsidRPr="00C00601" w:rsidRDefault="00C10B8A" w:rsidP="00C10B8A">
      <w:pPr>
        <w:pStyle w:val="Heading4"/>
        <w:rPr>
          <w:rFonts w:cs="Arial"/>
        </w:rPr>
      </w:pPr>
      <w:bookmarkStart w:id="11" w:name="_Hlk82781917"/>
      <w:bookmarkStart w:id="12" w:name="_Hlk82768853"/>
      <w:r w:rsidRPr="00C00601">
        <w:rPr>
          <w:rFonts w:cs="Arial"/>
        </w:rPr>
        <w:t>Afghan</w:t>
      </w:r>
      <w:r>
        <w:rPr>
          <w:rFonts w:cs="Arial"/>
        </w:rPr>
        <w:t xml:space="preserve">istan thumps PC. </w:t>
      </w:r>
    </w:p>
    <w:p w14:paraId="4496A359" w14:textId="77777777" w:rsidR="00C10B8A" w:rsidRPr="00C00601" w:rsidRDefault="00C10B8A" w:rsidP="00C10B8A">
      <w:pPr>
        <w:rPr>
          <w:rStyle w:val="Style13ptBold"/>
        </w:rPr>
      </w:pPr>
      <w:r w:rsidRPr="00C00601">
        <w:rPr>
          <w:rStyle w:val="Style13ptBold"/>
        </w:rPr>
        <w:t>Kapur 8-22-21</w:t>
      </w:r>
    </w:p>
    <w:p w14:paraId="6205661F" w14:textId="77777777" w:rsidR="00C10B8A" w:rsidRPr="00C00601" w:rsidRDefault="00C10B8A" w:rsidP="00C10B8A">
      <w:pPr>
        <w:rPr>
          <w:sz w:val="16"/>
        </w:rPr>
      </w:pPr>
      <w:r w:rsidRPr="00C00601">
        <w:rPr>
          <w:sz w:val="16"/>
        </w:rPr>
        <w:t>(Sahil, https://www.nbcnews.com/politics/white-house/honeymoon-over-afghanistan-chaos-comes-critical-moment-biden-s-agenda-n1277338)</w:t>
      </w:r>
    </w:p>
    <w:p w14:paraId="042BA1EF" w14:textId="77777777" w:rsidR="00C10B8A" w:rsidRPr="00C00601" w:rsidRDefault="00C10B8A" w:rsidP="00C10B8A">
      <w:r w:rsidRPr="00C00601">
        <w:rPr>
          <w:sz w:val="16"/>
        </w:rPr>
        <w:t xml:space="preserve">WASHINGTON — President Joe </w:t>
      </w:r>
      <w:r w:rsidRPr="00850DE6">
        <w:rPr>
          <w:rStyle w:val="StyleUnderline"/>
        </w:rPr>
        <w:t>Biden’s honeymoon with</w:t>
      </w:r>
      <w:r w:rsidRPr="00C00601">
        <w:rPr>
          <w:rStyle w:val="StyleUnderline"/>
        </w:rPr>
        <w:t xml:space="preserve"> </w:t>
      </w:r>
      <w:r w:rsidRPr="004B13C3">
        <w:rPr>
          <w:rStyle w:val="Emphasis"/>
        </w:rPr>
        <w:t xml:space="preserve">congressional </w:t>
      </w:r>
      <w:r w:rsidRPr="00850DE6">
        <w:rPr>
          <w:rStyle w:val="Emphasis"/>
          <w:highlight w:val="yellow"/>
        </w:rPr>
        <w:t>Democrat</w:t>
      </w:r>
      <w:r w:rsidRPr="00850DE6">
        <w:rPr>
          <w:rStyle w:val="Emphasis"/>
        </w:rPr>
        <w:t>s</w:t>
      </w:r>
      <w:r w:rsidRPr="00850DE6">
        <w:rPr>
          <w:rStyle w:val="StyleUnderline"/>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850DE6">
        <w:rPr>
          <w:rStyle w:val="Emphasis"/>
        </w:rPr>
        <w:t xml:space="preserve">his </w:t>
      </w:r>
      <w:r w:rsidRPr="00A41F74">
        <w:rPr>
          <w:rStyle w:val="Emphasis"/>
          <w:highlight w:val="yellow"/>
        </w:rPr>
        <w:t>allies</w:t>
      </w:r>
      <w:r w:rsidRPr="00C00601">
        <w:rPr>
          <w:rStyle w:val="Emphasis"/>
        </w:rPr>
        <w:t xml:space="preserve"> on Capitol Hill </w:t>
      </w:r>
      <w:r w:rsidRPr="00A41F74">
        <w:rPr>
          <w:rStyle w:val="Emphasis"/>
          <w:highlight w:val="yellow"/>
        </w:rPr>
        <w:t>began pummeling</w:t>
      </w:r>
      <w:r w:rsidRPr="00C00601">
        <w:rPr>
          <w:sz w:val="16"/>
        </w:rPr>
        <w:t xml:space="preserve"> his </w:t>
      </w:r>
      <w:r w:rsidRPr="00C00601">
        <w:rPr>
          <w:rStyle w:val="StyleUnderline"/>
        </w:rPr>
        <w:t xml:space="preserve">execution of the U.S. withdrawal from </w:t>
      </w:r>
      <w:r w:rsidRPr="00A41F74">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A41F74">
        <w:rPr>
          <w:rStyle w:val="StyleUnderline"/>
          <w:highlight w:val="yellow"/>
        </w:rPr>
        <w:t>s</w:t>
      </w:r>
      <w:r w:rsidRPr="00C00601">
        <w:rPr>
          <w:rStyle w:val="StyleUnderline"/>
        </w:rPr>
        <w:t xml:space="preserve"> </w:t>
      </w:r>
      <w:r w:rsidRPr="00A41F74">
        <w:rPr>
          <w:rStyle w:val="StyleUnderline"/>
          <w:highlight w:val="yellow"/>
        </w:rPr>
        <w:t xml:space="preserve">a </w:t>
      </w:r>
      <w:r w:rsidRPr="00A41F74">
        <w:rPr>
          <w:rStyle w:val="Emphasis"/>
          <w:highlight w:val="yellow"/>
        </w:rPr>
        <w:t>precarious moment</w:t>
      </w:r>
      <w:r w:rsidRPr="00A41F74">
        <w:rPr>
          <w:rStyle w:val="StyleUnderline"/>
          <w:highlight w:val="yellow"/>
        </w:rPr>
        <w:t xml:space="preserve"> for Biden</w:t>
      </w:r>
      <w:r w:rsidRPr="00C00601">
        <w:rPr>
          <w:sz w:val="16"/>
        </w:rPr>
        <w:t xml:space="preserve">, </w:t>
      </w:r>
      <w:r w:rsidRPr="00A41F74">
        <w:rPr>
          <w:rStyle w:val="Emphasis"/>
          <w:highlight w:val="yellow"/>
        </w:rPr>
        <w:t>who needs</w:t>
      </w:r>
      <w:r w:rsidRPr="00850DE6">
        <w:rPr>
          <w:rStyle w:val="Emphasis"/>
        </w:rPr>
        <w:t xml:space="preserve"> to save</w:t>
      </w:r>
      <w:r w:rsidRPr="00C00601">
        <w:rPr>
          <w:rStyle w:val="Emphasis"/>
        </w:rPr>
        <w:t xml:space="preserve"> his </w:t>
      </w:r>
      <w:r w:rsidRPr="00A41F74">
        <w:rPr>
          <w:rStyle w:val="Emphasis"/>
          <w:highlight w:val="yellow"/>
        </w:rPr>
        <w:t>p</w:t>
      </w:r>
      <w:r w:rsidRPr="00850DE6">
        <w:rPr>
          <w:rStyle w:val="Emphasis"/>
        </w:rPr>
        <w:t xml:space="preserve">olitical </w:t>
      </w:r>
      <w:r w:rsidRPr="00A41F74">
        <w:rPr>
          <w:rStyle w:val="Emphasis"/>
          <w:highlight w:val="yellow"/>
        </w:rPr>
        <w:t>c</w:t>
      </w:r>
      <w:r w:rsidRPr="00850DE6">
        <w:rPr>
          <w:rStyle w:val="Emphasis"/>
        </w:rPr>
        <w:t xml:space="preserve">apital </w:t>
      </w:r>
      <w:r w:rsidRPr="00850DE6">
        <w:rPr>
          <w:rStyle w:val="Emphasis"/>
          <w:highlight w:val="yellow"/>
        </w:rPr>
        <w:t>to pass his</w:t>
      </w:r>
      <w:r w:rsidRPr="00C00601">
        <w:rPr>
          <w:rStyle w:val="Emphasis"/>
        </w:rPr>
        <w:t xml:space="preserve"> ambitious </w:t>
      </w:r>
      <w:r w:rsidRPr="00A41F74">
        <w:rPr>
          <w:rStyle w:val="Emphasis"/>
          <w:highlight w:val="yellow"/>
        </w:rPr>
        <w:t>agenda</w:t>
      </w:r>
      <w:r w:rsidRPr="00C00601">
        <w:rPr>
          <w:rStyle w:val="Emphasis"/>
        </w:rPr>
        <w:t xml:space="preserve"> with thin Democratic majorities. </w:t>
      </w:r>
      <w:r w:rsidRPr="00A41F74">
        <w:rPr>
          <w:rStyle w:val="StyleUnderline"/>
          <w:highlight w:val="yellow"/>
        </w:rPr>
        <w:t>House leaders are battling dissent</w:t>
      </w:r>
      <w:r w:rsidRPr="00C00601">
        <w:rPr>
          <w:rStyle w:val="StyleUnderline"/>
        </w:rPr>
        <w:t xml:space="preserve"> among moderate lawmakers </w:t>
      </w:r>
      <w:r w:rsidRPr="00A41F74">
        <w:rPr>
          <w:rStyle w:val="StyleUnderline"/>
          <w:highlight w:val="yellow"/>
        </w:rPr>
        <w:t>skeptical of</w:t>
      </w:r>
      <w:r w:rsidRPr="00C00601">
        <w:rPr>
          <w:rStyle w:val="StyleUnderline"/>
        </w:rPr>
        <w:t xml:space="preserve"> the dual-track strategy to approve a $550 billion infrastructure bill and a $3.5 trillion </w:t>
      </w:r>
      <w:r w:rsidRPr="00A41F74">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A41F74">
        <w:rPr>
          <w:rStyle w:val="Emphasis"/>
          <w:highlight w:val="yellow"/>
        </w:rPr>
        <w:t>relationship has</w:t>
      </w:r>
      <w:r w:rsidRPr="00C00601">
        <w:rPr>
          <w:rStyle w:val="Emphasis"/>
        </w:rPr>
        <w:t xml:space="preserve"> certainly </w:t>
      </w:r>
      <w:r w:rsidRPr="00A41F74">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A41F74">
        <w:rPr>
          <w:rStyle w:val="StyleUnderline"/>
          <w:highlight w:val="yellow"/>
        </w:rPr>
        <w:t>situation</w:t>
      </w:r>
      <w:r w:rsidRPr="00C00601">
        <w:rPr>
          <w:rStyle w:val="StyleUnderline"/>
        </w:rPr>
        <w:t xml:space="preserve"> has enveloped the White House in a near-term crisis that </w:t>
      </w:r>
      <w:r w:rsidRPr="00A41F74">
        <w:rPr>
          <w:rStyle w:val="StyleUnderline"/>
          <w:highlight w:val="yellow"/>
        </w:rPr>
        <w:t xml:space="preserve">may </w:t>
      </w:r>
      <w:r w:rsidRPr="00A41F74">
        <w:rPr>
          <w:rStyle w:val="Emphasis"/>
          <w:highlight w:val="yellow"/>
        </w:rPr>
        <w:t>limit</w:t>
      </w:r>
      <w:r w:rsidRPr="00C00601">
        <w:rPr>
          <w:rStyle w:val="Emphasis"/>
        </w:rPr>
        <w:t xml:space="preserve"> its </w:t>
      </w:r>
      <w:r w:rsidRPr="00A41F74">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4C0F85E4" w14:textId="77777777" w:rsidR="00C10B8A" w:rsidRPr="00C00601" w:rsidRDefault="00C10B8A" w:rsidP="00C10B8A">
      <w:pPr>
        <w:pStyle w:val="Heading4"/>
        <w:rPr>
          <w:rFonts w:cs="Arial"/>
        </w:rPr>
      </w:pPr>
      <w:r w:rsidRPr="00C00601">
        <w:rPr>
          <w:rFonts w:cs="Arial"/>
        </w:rPr>
        <w:t>Plan popular</w:t>
      </w:r>
      <w:r>
        <w:rPr>
          <w:rFonts w:cs="Arial"/>
        </w:rPr>
        <w:t>.</w:t>
      </w:r>
    </w:p>
    <w:p w14:paraId="0A90657B" w14:textId="77777777" w:rsidR="00C10B8A" w:rsidRPr="00C00601" w:rsidRDefault="00C10B8A" w:rsidP="00C10B8A">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6091D781" w14:textId="77777777" w:rsidR="00C10B8A" w:rsidRPr="00C00601" w:rsidRDefault="00C10B8A" w:rsidP="00C10B8A">
      <w:pPr>
        <w:rPr>
          <w:sz w:val="16"/>
        </w:rPr>
      </w:pPr>
      <w:r w:rsidRPr="00C00601">
        <w:rPr>
          <w:sz w:val="16"/>
        </w:rPr>
        <w:t>B. Growing Political and Public Concern About Corporate Power</w:t>
      </w:r>
    </w:p>
    <w:p w14:paraId="56055610" w14:textId="77777777" w:rsidR="00C10B8A" w:rsidRPr="00C00601" w:rsidRDefault="00C10B8A" w:rsidP="00C10B8A">
      <w:pPr>
        <w:rPr>
          <w:sz w:val="16"/>
        </w:rPr>
      </w:pPr>
      <w:r w:rsidRPr="00C00601">
        <w:rPr>
          <w:rStyle w:val="StyleUnderline"/>
        </w:rPr>
        <w:t>Public</w:t>
      </w:r>
      <w:r w:rsidRPr="00C00601">
        <w:rPr>
          <w:sz w:val="16"/>
        </w:rPr>
        <w:t xml:space="preserve"> recognition of, and </w:t>
      </w:r>
      <w:r w:rsidRPr="00A41F74">
        <w:rPr>
          <w:rStyle w:val="Emphasis"/>
          <w:highlight w:val="yellow"/>
        </w:rPr>
        <w:t>concern</w:t>
      </w:r>
      <w:r w:rsidRPr="00A41F74">
        <w:rPr>
          <w:sz w:val="16"/>
          <w:highlight w:val="yellow"/>
        </w:rPr>
        <w:t xml:space="preserve"> </w:t>
      </w:r>
      <w:r w:rsidRPr="00A41F74">
        <w:rPr>
          <w:rStyle w:val="StyleUnderline"/>
          <w:highlight w:val="yellow"/>
        </w:rPr>
        <w:t>about</w:t>
      </w:r>
      <w:r w:rsidRPr="00A41F74">
        <w:rPr>
          <w:sz w:val="16"/>
          <w:highlight w:val="yellow"/>
        </w:rPr>
        <w:t xml:space="preserve">, </w:t>
      </w:r>
      <w:r w:rsidRPr="00A41F74">
        <w:rPr>
          <w:rStyle w:val="Emphasis"/>
          <w:highlight w:val="yellow"/>
        </w:rPr>
        <w:t>corporate</w:t>
      </w:r>
      <w:r w:rsidRPr="00C00601">
        <w:rPr>
          <w:sz w:val="16"/>
        </w:rPr>
        <w:t xml:space="preserve"> political </w:t>
      </w:r>
      <w:r w:rsidRPr="00A41F74">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A41F74">
        <w:rPr>
          <w:rStyle w:val="Emphasis"/>
          <w:highlight w:val="yellow"/>
        </w:rPr>
        <w:t>not limited</w:t>
      </w:r>
      <w:r w:rsidRPr="00A41F74">
        <w:rPr>
          <w:sz w:val="16"/>
          <w:highlight w:val="yellow"/>
        </w:rPr>
        <w:t xml:space="preserve"> </w:t>
      </w:r>
      <w:r w:rsidRPr="00A41F74">
        <w:rPr>
          <w:rStyle w:val="StyleUnderline"/>
          <w:highlight w:val="yellow"/>
        </w:rPr>
        <w:t xml:space="preserve">to one portion of the </w:t>
      </w:r>
      <w:r w:rsidRPr="00A41F74">
        <w:rPr>
          <w:rStyle w:val="Emphasis"/>
          <w:highlight w:val="yellow"/>
        </w:rPr>
        <w:t>political spectrum</w:t>
      </w:r>
      <w:r w:rsidRPr="00C00601">
        <w:rPr>
          <w:sz w:val="16"/>
        </w:rPr>
        <w:t>. A diverse set of voices and organizations are calling for tackling monopoly and oligopoly power in American society.</w:t>
      </w:r>
    </w:p>
    <w:p w14:paraId="25C39ABA" w14:textId="77777777" w:rsidR="00C10B8A" w:rsidRPr="00850DE6" w:rsidRDefault="00C10B8A" w:rsidP="00C10B8A">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C138F29" w14:textId="77777777" w:rsidR="00C10B8A" w:rsidRPr="00850DE6" w:rsidRDefault="00C10B8A" w:rsidP="00C10B8A">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7567FD92" w14:textId="77777777" w:rsidR="00C10B8A" w:rsidRPr="00C00601" w:rsidRDefault="00C10B8A" w:rsidP="00C10B8A">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177B689" w14:textId="77777777" w:rsidR="00C10B8A" w:rsidRPr="00C00601" w:rsidRDefault="00C10B8A" w:rsidP="00C10B8A">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58A28035" w14:textId="77777777" w:rsidR="00C10B8A" w:rsidRPr="00C00601" w:rsidRDefault="00C10B8A" w:rsidP="00C10B8A">
      <w:pPr>
        <w:rPr>
          <w:sz w:val="16"/>
        </w:rPr>
      </w:pPr>
      <w:r w:rsidRPr="00C00601">
        <w:rPr>
          <w:rStyle w:val="StyleUnderline"/>
        </w:rPr>
        <w:t xml:space="preserve">These </w:t>
      </w:r>
      <w:r w:rsidRPr="00A41F74">
        <w:rPr>
          <w:rStyle w:val="StyleUnderline"/>
          <w:highlight w:val="yellow"/>
        </w:rPr>
        <w:t>figures are</w:t>
      </w:r>
      <w:r w:rsidRPr="00A41F74">
        <w:rPr>
          <w:sz w:val="16"/>
          <w:highlight w:val="yellow"/>
        </w:rPr>
        <w:t xml:space="preserve"> </w:t>
      </w:r>
      <w:r w:rsidRPr="00A41F74">
        <w:rPr>
          <w:rStyle w:val="Emphasis"/>
          <w:highlight w:val="yellow"/>
        </w:rPr>
        <w:t>not outliers</w:t>
      </w:r>
      <w:r w:rsidRPr="00C00601">
        <w:rPr>
          <w:sz w:val="16"/>
        </w:rPr>
        <w:t xml:space="preserve"> </w:t>
      </w:r>
      <w:r w:rsidRPr="00C00601">
        <w:rPr>
          <w:rStyle w:val="StyleUnderline"/>
        </w:rPr>
        <w:t xml:space="preserve">but are </w:t>
      </w:r>
      <w:r w:rsidRPr="00A41F74">
        <w:rPr>
          <w:rStyle w:val="StyleUnderline"/>
          <w:highlight w:val="yellow"/>
        </w:rPr>
        <w:t>representative of</w:t>
      </w:r>
      <w:r w:rsidRPr="00C00601">
        <w:rPr>
          <w:rStyle w:val="StyleUnderline"/>
        </w:rPr>
        <w:t xml:space="preserve"> a </w:t>
      </w:r>
      <w:r w:rsidRPr="00A41F74">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A41F74">
        <w:rPr>
          <w:rStyle w:val="Emphasis"/>
          <w:highlight w:val="yellow"/>
        </w:rPr>
        <w:t>Ellison</w:t>
      </w:r>
      <w:r w:rsidRPr="00C00601">
        <w:rPr>
          <w:sz w:val="16"/>
        </w:rPr>
        <w:t xml:space="preserve"> and sitting Representative </w:t>
      </w:r>
      <w:r w:rsidRPr="00C00601">
        <w:rPr>
          <w:rStyle w:val="Emphasis"/>
        </w:rPr>
        <w:t xml:space="preserve">Ro </w:t>
      </w:r>
      <w:r w:rsidRPr="00A41F74">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A41F74">
        <w:rPr>
          <w:rStyle w:val="Emphasis"/>
          <w:highlight w:val="yellow"/>
        </w:rPr>
        <w:t>A</w:t>
      </w:r>
      <w:r w:rsidRPr="00C00601">
        <w:rPr>
          <w:sz w:val="16"/>
        </w:rPr>
        <w:t xml:space="preserve">lexandria </w:t>
      </w:r>
      <w:r w:rsidRPr="00A41F74">
        <w:rPr>
          <w:rStyle w:val="Emphasis"/>
          <w:highlight w:val="yellow"/>
        </w:rPr>
        <w:t>O</w:t>
      </w:r>
      <w:r w:rsidRPr="00C00601">
        <w:rPr>
          <w:sz w:val="16"/>
        </w:rPr>
        <w:t>casio-</w:t>
      </w:r>
      <w:r w:rsidRPr="00A41F74">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A41F74">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A41F74">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D1D544F" w14:textId="77777777" w:rsidR="00C10B8A" w:rsidRPr="00C00601" w:rsidRDefault="00C10B8A" w:rsidP="00C10B8A">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A41F74">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1938397C" w14:textId="77777777" w:rsidR="00C10B8A" w:rsidRPr="00C00601" w:rsidRDefault="00C10B8A" w:rsidP="00C10B8A">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1D021B59" w14:textId="77777777" w:rsidR="00C10B8A" w:rsidRPr="00C00601" w:rsidRDefault="00C10B8A" w:rsidP="00C10B8A">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4DFDBE0" w14:textId="77777777" w:rsidR="00C10B8A" w:rsidRPr="00850DE6" w:rsidRDefault="00C10B8A" w:rsidP="00C10B8A">
      <w:pPr>
        <w:rPr>
          <w:sz w:val="16"/>
          <w:highlight w:val="yellow"/>
        </w:rPr>
      </w:pPr>
      <w:r w:rsidRPr="00C00601">
        <w:rPr>
          <w:sz w:val="16"/>
        </w:rPr>
        <w:t xml:space="preserve">Nonetheless, </w:t>
      </w:r>
      <w:r w:rsidRPr="00C00601">
        <w:rPr>
          <w:rStyle w:val="StyleUnderline"/>
        </w:rPr>
        <w:t xml:space="preserve">more and more </w:t>
      </w:r>
      <w:r w:rsidRPr="00A41F74">
        <w:rPr>
          <w:rStyle w:val="Emphasis"/>
          <w:highlight w:val="yellow"/>
        </w:rPr>
        <w:t>conservative voices</w:t>
      </w:r>
      <w:r w:rsidRPr="00C00601">
        <w:rPr>
          <w:sz w:val="16"/>
        </w:rPr>
        <w:t xml:space="preserve"> </w:t>
      </w:r>
      <w:r w:rsidRPr="00C00601">
        <w:rPr>
          <w:rStyle w:val="StyleUnderline"/>
        </w:rPr>
        <w:t xml:space="preserve">are starting to </w:t>
      </w:r>
      <w:r w:rsidRPr="00A41F74">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4B032991" w14:textId="77777777" w:rsidR="00C10B8A" w:rsidRPr="00C00601" w:rsidRDefault="00C10B8A" w:rsidP="00C10B8A">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A41F74">
        <w:rPr>
          <w:rStyle w:val="Emphasis"/>
          <w:highlight w:val="yellow"/>
        </w:rPr>
        <w:t>Trump</w:t>
      </w:r>
      <w:r w:rsidRPr="00C00601">
        <w:rPr>
          <w:sz w:val="16"/>
        </w:rPr>
        <w:t xml:space="preserve"> </w:t>
      </w:r>
      <w:r w:rsidRPr="00C00601">
        <w:rPr>
          <w:rStyle w:val="StyleUnderline"/>
        </w:rPr>
        <w:t xml:space="preserve">has repeatedly </w:t>
      </w:r>
      <w:r w:rsidRPr="00A41F74">
        <w:rPr>
          <w:rStyle w:val="StyleUnderline"/>
          <w:highlight w:val="yellow"/>
        </w:rPr>
        <w:t>attacked</w:t>
      </w:r>
      <w:r w:rsidRPr="00C00601">
        <w:rPr>
          <w:sz w:val="16"/>
        </w:rPr>
        <w:t xml:space="preserve"> certain </w:t>
      </w:r>
      <w:r w:rsidRPr="00C00601">
        <w:rPr>
          <w:rStyle w:val="Emphasis"/>
        </w:rPr>
        <w:t xml:space="preserve">powerful </w:t>
      </w:r>
      <w:r w:rsidRPr="00A41F74">
        <w:rPr>
          <w:rStyle w:val="Emphasis"/>
          <w:highlight w:val="yellow"/>
        </w:rPr>
        <w:t>corporations</w:t>
      </w:r>
      <w:r w:rsidRPr="00C00601">
        <w:rPr>
          <w:sz w:val="16"/>
        </w:rPr>
        <w:t xml:space="preserve">.108 He has </w:t>
      </w:r>
      <w:r w:rsidRPr="00A41F74">
        <w:rPr>
          <w:rStyle w:val="StyleUnderline"/>
          <w:highlight w:val="yellow"/>
        </w:rPr>
        <w:t>criticized</w:t>
      </w:r>
      <w:r w:rsidRPr="00C00601">
        <w:rPr>
          <w:sz w:val="16"/>
        </w:rPr>
        <w:t xml:space="preserve"> the power of </w:t>
      </w:r>
      <w:r w:rsidRPr="00A41F74">
        <w:rPr>
          <w:rStyle w:val="Emphasis"/>
          <w:highlight w:val="yellow"/>
        </w:rPr>
        <w:t>Amazon</w:t>
      </w:r>
      <w:r w:rsidRPr="00C00601">
        <w:rPr>
          <w:sz w:val="16"/>
        </w:rPr>
        <w:t xml:space="preserve"> and its founder and chief executive officer, Jeff Bezos. 109 He has also </w:t>
      </w:r>
      <w:r w:rsidRPr="00A41F74">
        <w:rPr>
          <w:rStyle w:val="StyleUnderline"/>
          <w:highlight w:val="yellow"/>
        </w:rPr>
        <w:t>condemned</w:t>
      </w:r>
      <w:r w:rsidRPr="00C00601">
        <w:rPr>
          <w:sz w:val="16"/>
        </w:rPr>
        <w:t xml:space="preserve"> </w:t>
      </w:r>
      <w:r w:rsidRPr="00A41F74">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535E8FFE" w14:textId="77777777" w:rsidR="00C10B8A" w:rsidRPr="00C00601" w:rsidRDefault="00C10B8A" w:rsidP="00C10B8A">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A41F74">
        <w:rPr>
          <w:rStyle w:val="Emphasis"/>
          <w:highlight w:val="yellow"/>
        </w:rPr>
        <w:t>Cruz</w:t>
      </w:r>
      <w:r w:rsidRPr="00C00601">
        <w:rPr>
          <w:sz w:val="16"/>
        </w:rPr>
        <w:t xml:space="preserve">, who has been a major recipient of campaign contributions from large corporations,113 has </w:t>
      </w:r>
      <w:r w:rsidRPr="00A41F74">
        <w:rPr>
          <w:rStyle w:val="StyleUnderline"/>
          <w:highlight w:val="yellow"/>
        </w:rPr>
        <w:t>endorsed</w:t>
      </w:r>
      <w:r w:rsidRPr="00C00601">
        <w:rPr>
          <w:sz w:val="16"/>
        </w:rPr>
        <w:t xml:space="preserve"> using the </w:t>
      </w:r>
      <w:r w:rsidRPr="00A41F74">
        <w:rPr>
          <w:rStyle w:val="Emphasis"/>
          <w:highlight w:val="yellow"/>
        </w:rPr>
        <w:t>antitrust laws</w:t>
      </w:r>
      <w:r w:rsidRPr="00A41F74">
        <w:rPr>
          <w:sz w:val="16"/>
          <w:highlight w:val="yellow"/>
        </w:rPr>
        <w:t xml:space="preserve"> </w:t>
      </w:r>
      <w:r w:rsidRPr="00A41F74">
        <w:rPr>
          <w:rStyle w:val="StyleUnderline"/>
          <w:highlight w:val="yellow"/>
        </w:rPr>
        <w:t>against</w:t>
      </w:r>
      <w:r w:rsidRPr="00C00601">
        <w:rPr>
          <w:sz w:val="16"/>
        </w:rPr>
        <w:t xml:space="preserve"> the power of </w:t>
      </w:r>
      <w:r w:rsidRPr="00A41F74">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A41F74">
        <w:rPr>
          <w:rStyle w:val="Emphasis"/>
          <w:highlight w:val="yellow"/>
        </w:rPr>
        <w:t>Blackburn</w:t>
      </w:r>
      <w:r w:rsidRPr="00C00601">
        <w:rPr>
          <w:sz w:val="16"/>
        </w:rPr>
        <w:t xml:space="preserve"> has </w:t>
      </w:r>
      <w:r w:rsidRPr="00A41F74">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A41F74">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A41F74">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A41F74">
        <w:rPr>
          <w:rStyle w:val="StyleUnderline"/>
          <w:highlight w:val="yellow"/>
        </w:rPr>
        <w:t>opened</w:t>
      </w:r>
      <w:r w:rsidRPr="00C00601">
        <w:rPr>
          <w:rStyle w:val="StyleUnderline"/>
        </w:rPr>
        <w:t xml:space="preserve"> an </w:t>
      </w:r>
      <w:r w:rsidRPr="00A41F74">
        <w:rPr>
          <w:rStyle w:val="Emphasis"/>
          <w:highlight w:val="yellow"/>
        </w:rPr>
        <w:t>antitrust 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6DC6E7D3" w14:textId="77777777" w:rsidR="00C10B8A" w:rsidRPr="00C00601" w:rsidRDefault="00C10B8A" w:rsidP="00C10B8A">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02B880B8" w14:textId="77777777" w:rsidR="00C10B8A" w:rsidRPr="00C00601" w:rsidRDefault="00C10B8A" w:rsidP="00C10B8A">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7B2EB814" w14:textId="77777777" w:rsidR="00C10B8A" w:rsidRPr="00C00601" w:rsidRDefault="00C10B8A" w:rsidP="00C10B8A">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A41F74">
        <w:rPr>
          <w:rStyle w:val="StyleUnderline"/>
          <w:highlight w:val="yellow"/>
        </w:rPr>
        <w:t xml:space="preserve">law that </w:t>
      </w:r>
      <w:r w:rsidRPr="00A41F74">
        <w:rPr>
          <w:rStyle w:val="Emphasis"/>
          <w:highlight w:val="yellow"/>
        </w:rPr>
        <w:t>directly targeted corporate size</w:t>
      </w:r>
      <w:r w:rsidRPr="00A41F74">
        <w:rPr>
          <w:sz w:val="16"/>
          <w:highlight w:val="yellow"/>
        </w:rPr>
        <w:t xml:space="preserve"> </w:t>
      </w:r>
      <w:r w:rsidRPr="00A41F74">
        <w:rPr>
          <w:rStyle w:val="StyleUnderline"/>
          <w:highlight w:val="yellow"/>
        </w:rPr>
        <w:t xml:space="preserve">could attract </w:t>
      </w:r>
      <w:r w:rsidRPr="00A41F74">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4EE44D1C" w14:textId="77777777" w:rsidR="00C10B8A" w:rsidRPr="00C00601" w:rsidRDefault="00C10B8A" w:rsidP="00C10B8A">
      <w:pPr>
        <w:pStyle w:val="Heading4"/>
        <w:rPr>
          <w:rFonts w:cs="Arial"/>
        </w:rPr>
      </w:pPr>
      <w:r w:rsidRPr="00C00601">
        <w:rPr>
          <w:rFonts w:cs="Arial"/>
        </w:rPr>
        <w:t>Winners win – legislative blitz key to success</w:t>
      </w:r>
    </w:p>
    <w:p w14:paraId="276EFCD8" w14:textId="77777777" w:rsidR="00C10B8A" w:rsidRPr="00C00601" w:rsidRDefault="00C10B8A" w:rsidP="00C10B8A">
      <w:pPr>
        <w:rPr>
          <w:rStyle w:val="Style13ptBold"/>
        </w:rPr>
      </w:pPr>
      <w:r w:rsidRPr="00C00601">
        <w:rPr>
          <w:rStyle w:val="Style13ptBold"/>
        </w:rPr>
        <w:t>Waldman 20</w:t>
      </w:r>
    </w:p>
    <w:p w14:paraId="67E6C3DB" w14:textId="77777777" w:rsidR="00C10B8A" w:rsidRPr="00C00601" w:rsidRDefault="00C10B8A" w:rsidP="00C10B8A">
      <w:pPr>
        <w:rPr>
          <w:sz w:val="16"/>
        </w:rPr>
      </w:pPr>
      <w:r w:rsidRPr="00C00601">
        <w:rPr>
          <w:sz w:val="16"/>
        </w:rPr>
        <w:t xml:space="preserve">(Paul, </w:t>
      </w:r>
      <w:hyperlink r:id="rId12" w:history="1">
        <w:r w:rsidRPr="00C00601">
          <w:rPr>
            <w:rStyle w:val="Hyperlink"/>
            <w:sz w:val="16"/>
          </w:rPr>
          <w:t>https://www.washingtonpost.com/opinions/2020/12/02/joe-biden-has-move-fast/</w:t>
        </w:r>
      </w:hyperlink>
      <w:r w:rsidRPr="00C00601">
        <w:rPr>
          <w:sz w:val="16"/>
        </w:rPr>
        <w:t xml:space="preserve">, 12-2) </w:t>
      </w:r>
    </w:p>
    <w:p w14:paraId="1AF49D26" w14:textId="77777777" w:rsidR="00C10B8A" w:rsidRPr="00C00601" w:rsidRDefault="00C10B8A" w:rsidP="00C10B8A">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A41F74">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A41F74">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A41F74">
        <w:rPr>
          <w:rStyle w:val="StyleUnderline"/>
          <w:highlight w:val="yellow"/>
        </w:rPr>
        <w:t>will</w:t>
      </w:r>
      <w:r w:rsidRPr="00C00601">
        <w:rPr>
          <w:rStyle w:val="StyleUnderline"/>
        </w:rPr>
        <w:t xml:space="preserve"> always </w:t>
      </w:r>
      <w:r w:rsidRPr="00A41F74">
        <w:rPr>
          <w:rStyle w:val="StyleUnderline"/>
          <w:highlight w:val="yellow"/>
        </w:rPr>
        <w:t>be vulnerable to</w:t>
      </w:r>
      <w:r w:rsidRPr="00C00601">
        <w:rPr>
          <w:rStyle w:val="StyleUnderline"/>
        </w:rPr>
        <w:t xml:space="preserve"> some of the same </w:t>
      </w:r>
      <w:r w:rsidRPr="00A41F74">
        <w:rPr>
          <w:rStyle w:val="StyleUnderline"/>
          <w:highlight w:val="yellow"/>
        </w:rPr>
        <w:t>mistakes</w:t>
      </w:r>
      <w:r w:rsidRPr="00C00601">
        <w:rPr>
          <w:rStyle w:val="StyleUnderline"/>
        </w:rPr>
        <w:t xml:space="preserve"> that</w:t>
      </w:r>
      <w:r w:rsidRPr="00C00601">
        <w:rPr>
          <w:sz w:val="16"/>
        </w:rPr>
        <w:t xml:space="preserve"> President Barack </w:t>
      </w:r>
      <w:r w:rsidRPr="00A41F74">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A41F74">
        <w:rPr>
          <w:rStyle w:val="StyleUnderline"/>
          <w:highlight w:val="yellow"/>
        </w:rPr>
        <w:t>thinking Republicans</w:t>
      </w:r>
      <w:r w:rsidRPr="00C00601">
        <w:rPr>
          <w:rStyle w:val="StyleUnderline"/>
        </w:rPr>
        <w:t xml:space="preserve"> just might be </w:t>
      </w:r>
      <w:r w:rsidRPr="00A41F74">
        <w:rPr>
          <w:rStyle w:val="Emphasis"/>
          <w:highlight w:val="yellow"/>
        </w:rPr>
        <w:t>operat</w:t>
      </w:r>
      <w:r w:rsidRPr="00C00601">
        <w:rPr>
          <w:rStyle w:val="Emphasis"/>
        </w:rPr>
        <w:t xml:space="preserve">ing </w:t>
      </w:r>
      <w:r w:rsidRPr="00A41F74">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A41F74">
        <w:rPr>
          <w:rStyle w:val="StyleUnderline"/>
          <w:highlight w:val="yellow"/>
        </w:rPr>
        <w:t>Biden will</w:t>
      </w:r>
      <w:r w:rsidRPr="00C00601">
        <w:rPr>
          <w:rStyle w:val="StyleUnderline"/>
        </w:rPr>
        <w:t xml:space="preserve"> be the one who </w:t>
      </w:r>
      <w:r w:rsidRPr="00A41F74">
        <w:rPr>
          <w:rStyle w:val="StyleUnderline"/>
          <w:highlight w:val="yellow"/>
        </w:rPr>
        <w:t xml:space="preserve">takes </w:t>
      </w:r>
      <w:r w:rsidRPr="000A0047">
        <w:rPr>
          <w:rStyle w:val="StyleUnderline"/>
        </w:rPr>
        <w:t>the</w:t>
      </w:r>
      <w:r w:rsidRPr="00C00601">
        <w:rPr>
          <w:rStyle w:val="StyleUnderline"/>
        </w:rPr>
        <w:t xml:space="preserve"> </w:t>
      </w:r>
      <w:r w:rsidRPr="00A41F74">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A41F74">
        <w:rPr>
          <w:rStyle w:val="StyleUnderline"/>
          <w:highlight w:val="yellow"/>
        </w:rPr>
        <w:t xml:space="preserve">no matter what you do. </w:t>
      </w:r>
      <w:r w:rsidRPr="00A41F74">
        <w:rPr>
          <w:rStyle w:val="Emphasis"/>
          <w:highlight w:val="yellow"/>
        </w:rPr>
        <w:t>If it’s a good idea</w:t>
      </w:r>
      <w:r w:rsidRPr="00C00601">
        <w:rPr>
          <w:rStyle w:val="Emphasis"/>
        </w:rPr>
        <w:t xml:space="preserve"> and you think the results will be good, </w:t>
      </w:r>
      <w:r w:rsidRPr="00A41F74">
        <w:rPr>
          <w:rStyle w:val="Emphasis"/>
          <w:highlight w:val="yellow"/>
        </w:rPr>
        <w:t>then</w:t>
      </w:r>
      <w:r w:rsidRPr="00C00601">
        <w:rPr>
          <w:rStyle w:val="Emphasis"/>
        </w:rPr>
        <w:t xml:space="preserve"> just </w:t>
      </w:r>
      <w:r w:rsidRPr="00A41F74">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A41F74">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A41F74">
        <w:rPr>
          <w:rStyle w:val="Emphasis"/>
          <w:highlight w:val="yellow"/>
        </w:rPr>
        <w:t>isn’t</w:t>
      </w:r>
      <w:r w:rsidRPr="00C00601">
        <w:rPr>
          <w:rStyle w:val="Emphasis"/>
        </w:rPr>
        <w:t xml:space="preserve"> a </w:t>
      </w:r>
      <w:r w:rsidRPr="00A41F74">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A41F74">
        <w:rPr>
          <w:rStyle w:val="Emphasis"/>
          <w:highlight w:val="yellow"/>
        </w:rPr>
        <w:t>There is no account Biden can</w:t>
      </w:r>
      <w:r w:rsidRPr="00C00601">
        <w:rPr>
          <w:rStyle w:val="Emphasis"/>
        </w:rPr>
        <w:t xml:space="preserve"> draw on to </w:t>
      </w:r>
      <w:r w:rsidRPr="00A41F74">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A41F74">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A41F74">
        <w:rPr>
          <w:rStyle w:val="StyleUnderline"/>
          <w:highlight w:val="yellow"/>
        </w:rPr>
        <w:t>That means moving on every policy</w:t>
      </w:r>
      <w:r w:rsidRPr="00C00601">
        <w:rPr>
          <w:rStyle w:val="StyleUnderline"/>
        </w:rPr>
        <w:t xml:space="preserve"> area all </w:t>
      </w:r>
      <w:r w:rsidRPr="00A41F74">
        <w:rPr>
          <w:rStyle w:val="StyleUnderline"/>
          <w:highlight w:val="yellow"/>
        </w:rPr>
        <w:t>at once</w:t>
      </w:r>
      <w:r w:rsidRPr="00C00601">
        <w:rPr>
          <w:rStyle w:val="StyleUnderline"/>
        </w:rPr>
        <w:t xml:space="preserve">. </w:t>
      </w:r>
      <w:r w:rsidRPr="00A41F74">
        <w:rPr>
          <w:rStyle w:val="StyleUnderline"/>
          <w:highlight w:val="yellow"/>
        </w:rPr>
        <w:t xml:space="preserve">There’s </w:t>
      </w:r>
      <w:r w:rsidRPr="00A41F74">
        <w:rPr>
          <w:rStyle w:val="Emphasis"/>
          <w:highlight w:val="yellow"/>
        </w:rPr>
        <w:t>nothing to be gained by putting off</w:t>
      </w:r>
      <w:r w:rsidRPr="00C00601">
        <w:rPr>
          <w:rStyle w:val="Emphasis"/>
        </w:rPr>
        <w:t xml:space="preserve"> any part of Biden’s </w:t>
      </w:r>
      <w:r w:rsidRPr="00A41F74">
        <w:rPr>
          <w:rStyle w:val="Emphasis"/>
          <w:highlight w:val="yellow"/>
        </w:rPr>
        <w:t>agenda</w:t>
      </w:r>
      <w:r w:rsidRPr="00A41F74">
        <w:rPr>
          <w:rStyle w:val="StyleUnderline"/>
          <w:highlight w:val="yellow"/>
        </w:rPr>
        <w:t>. Whatever he can do</w:t>
      </w:r>
      <w:r w:rsidRPr="00C00601">
        <w:rPr>
          <w:rStyle w:val="StyleUnderline"/>
        </w:rPr>
        <w:t xml:space="preserve"> given the limits of his power, </w:t>
      </w:r>
      <w:r w:rsidRPr="00A41F74">
        <w:rPr>
          <w:rStyle w:val="StyleUnderline"/>
          <w:highlight w:val="yellow"/>
        </w:rPr>
        <w:t>he should do</w:t>
      </w:r>
      <w:r w:rsidRPr="00C00601">
        <w:rPr>
          <w:rStyle w:val="StyleUnderline"/>
        </w:rPr>
        <w:t xml:space="preserve"> as soon as possible, </w:t>
      </w:r>
      <w:r w:rsidRPr="00A41F74">
        <w:rPr>
          <w:rStyle w:val="StyleUnderline"/>
          <w:highlight w:val="yellow"/>
        </w:rPr>
        <w:t xml:space="preserve">in a </w:t>
      </w:r>
      <w:r w:rsidRPr="00A41F74">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5DC5AAB1" w14:textId="77777777" w:rsidR="00C10B8A" w:rsidRPr="00C00601" w:rsidRDefault="00C10B8A" w:rsidP="00C10B8A">
      <w:pPr>
        <w:pStyle w:val="Heading4"/>
        <w:rPr>
          <w:rFonts w:cs="Arial"/>
        </w:rPr>
      </w:pPr>
      <w:bookmarkStart w:id="13" w:name="_Hlk82768836"/>
      <w:bookmarkEnd w:id="11"/>
      <w:bookmarkEnd w:id="12"/>
      <w:r w:rsidRPr="00C00601">
        <w:rPr>
          <w:rFonts w:cs="Arial"/>
        </w:rPr>
        <w:t xml:space="preserve">Even </w:t>
      </w:r>
      <w:r w:rsidRPr="00C00601">
        <w:rPr>
          <w:rFonts w:cs="Arial"/>
          <w:u w:val="single"/>
        </w:rPr>
        <w:t>extreme</w:t>
      </w:r>
      <w:r w:rsidRPr="00C00601">
        <w:rPr>
          <w:rFonts w:cs="Arial"/>
        </w:rPr>
        <w:t xml:space="preserve"> warming won’t cause extinction</w:t>
      </w:r>
    </w:p>
    <w:p w14:paraId="0332261D" w14:textId="77777777" w:rsidR="00C10B8A" w:rsidRPr="00C00601" w:rsidRDefault="00C10B8A" w:rsidP="00C10B8A">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35ECE9E6" w14:textId="77777777" w:rsidR="00C10B8A" w:rsidRPr="00C00601" w:rsidRDefault="00C10B8A" w:rsidP="00C10B8A">
      <w:pPr>
        <w:rPr>
          <w:sz w:val="16"/>
        </w:rPr>
      </w:pPr>
      <w:r w:rsidRPr="00C00601">
        <w:rPr>
          <w:sz w:val="16"/>
        </w:rPr>
        <w:t xml:space="preserve">But the purpose of this chapter is finding and assessing threats that pose a direct existential risk to humanity. </w:t>
      </w:r>
      <w:r w:rsidRPr="00A41F74">
        <w:rPr>
          <w:rStyle w:val="StyleUnderline"/>
          <w:highlight w:val="yellow"/>
        </w:rPr>
        <w:t>Even at</w:t>
      </w:r>
      <w:r w:rsidRPr="00C00601">
        <w:rPr>
          <w:sz w:val="16"/>
        </w:rPr>
        <w:t xml:space="preserve"> such </w:t>
      </w:r>
      <w:r w:rsidRPr="00A41F74">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A41F74">
        <w:rPr>
          <w:rStyle w:val="Emphasis"/>
          <w:highlight w:val="yellow"/>
        </w:rPr>
        <w:t>none</w:t>
      </w:r>
      <w:r w:rsidRPr="00C00601">
        <w:rPr>
          <w:sz w:val="16"/>
        </w:rPr>
        <w:t xml:space="preserve"> of these </w:t>
      </w:r>
      <w:r w:rsidRPr="00A41F74">
        <w:rPr>
          <w:rStyle w:val="Emphasis"/>
          <w:highlight w:val="yellow"/>
        </w:rPr>
        <w:t>threaten extinction</w:t>
      </w:r>
      <w:r w:rsidRPr="00C00601">
        <w:rPr>
          <w:sz w:val="16"/>
        </w:rPr>
        <w:t xml:space="preserve"> or irrevocable collapse.</w:t>
      </w:r>
    </w:p>
    <w:p w14:paraId="5CD5DB58" w14:textId="77777777" w:rsidR="00C10B8A" w:rsidRPr="00C00601" w:rsidRDefault="00C10B8A" w:rsidP="00C10B8A">
      <w:pPr>
        <w:rPr>
          <w:sz w:val="16"/>
        </w:rPr>
      </w:pPr>
      <w:r w:rsidRPr="00A41F74">
        <w:rPr>
          <w:rStyle w:val="StyleUnderline"/>
          <w:highlight w:val="yellow"/>
        </w:rPr>
        <w:t>Crops are</w:t>
      </w:r>
      <w:r w:rsidRPr="00C00601">
        <w:rPr>
          <w:sz w:val="16"/>
        </w:rPr>
        <w:t xml:space="preserve"> very sensitive to reductions in temperature (due to frosts), but </w:t>
      </w:r>
      <w:r w:rsidRPr="00A41F74">
        <w:rPr>
          <w:rStyle w:val="StyleUnderline"/>
          <w:highlight w:val="yellow"/>
        </w:rPr>
        <w:t>less sensitive</w:t>
      </w:r>
      <w:r w:rsidRPr="00C00601">
        <w:rPr>
          <w:rStyle w:val="StyleUnderline"/>
        </w:rPr>
        <w:t xml:space="preserve"> to increases</w:t>
      </w:r>
      <w:r w:rsidRPr="00C00601">
        <w:rPr>
          <w:sz w:val="16"/>
        </w:rPr>
        <w:t xml:space="preserve">. By all appearances </w:t>
      </w:r>
      <w:r w:rsidRPr="00A41F74">
        <w:rPr>
          <w:rStyle w:val="StyleUnderline"/>
          <w:highlight w:val="yellow"/>
        </w:rPr>
        <w:t>we would</w:t>
      </w:r>
      <w:r w:rsidRPr="00C00601">
        <w:rPr>
          <w:rStyle w:val="StyleUnderline"/>
        </w:rPr>
        <w:t xml:space="preserve"> </w:t>
      </w:r>
      <w:r w:rsidRPr="00C00601">
        <w:rPr>
          <w:rStyle w:val="Emphasis"/>
        </w:rPr>
        <w:t xml:space="preserve">still </w:t>
      </w:r>
      <w:r w:rsidRPr="00A41F74">
        <w:rPr>
          <w:rStyle w:val="Emphasis"/>
          <w:highlight w:val="yellow"/>
        </w:rPr>
        <w:t>have food</w:t>
      </w:r>
      <w:r w:rsidRPr="00C00601">
        <w:rPr>
          <w:sz w:val="16"/>
        </w:rPr>
        <w:t xml:space="preserve"> to support civilization.85 </w:t>
      </w:r>
      <w:r w:rsidRPr="00A41F74">
        <w:rPr>
          <w:rStyle w:val="StyleUnderline"/>
          <w:highlight w:val="yellow"/>
        </w:rPr>
        <w:t xml:space="preserve">Even if sea levels rose </w:t>
      </w:r>
      <w:r w:rsidRPr="00A41F74">
        <w:rPr>
          <w:rStyle w:val="Emphasis"/>
          <w:highlight w:val="yellow"/>
        </w:rPr>
        <w:t>hundreds of meters</w:t>
      </w:r>
      <w:r w:rsidRPr="00C00601">
        <w:rPr>
          <w:sz w:val="16"/>
        </w:rPr>
        <w:t xml:space="preserve"> (over centuries), </w:t>
      </w:r>
      <w:r w:rsidRPr="00A41F74">
        <w:rPr>
          <w:rStyle w:val="Emphasis"/>
          <w:highlight w:val="yellow"/>
        </w:rPr>
        <w:t>most</w:t>
      </w:r>
      <w:r w:rsidRPr="00C00601">
        <w:rPr>
          <w:rStyle w:val="StyleUnderline"/>
        </w:rPr>
        <w:t xml:space="preserve"> of the Earth’s </w:t>
      </w:r>
      <w:r w:rsidRPr="00A41F74">
        <w:rPr>
          <w:rStyle w:val="StyleUnderline"/>
          <w:highlight w:val="yellow"/>
        </w:rPr>
        <w:t>land</w:t>
      </w:r>
      <w:r w:rsidRPr="00C00601">
        <w:rPr>
          <w:rStyle w:val="StyleUnderline"/>
        </w:rPr>
        <w:t xml:space="preserve"> area would </w:t>
      </w:r>
      <w:r w:rsidRPr="00A41F74">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134CB80E" w14:textId="77777777" w:rsidR="00C10B8A" w:rsidRPr="00C00601" w:rsidRDefault="00C10B8A" w:rsidP="00C10B8A">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A41F74">
        <w:rPr>
          <w:rStyle w:val="Emphasis"/>
          <w:highlight w:val="yellow"/>
        </w:rPr>
        <w:t>past cases</w:t>
      </w:r>
      <w:r w:rsidRPr="00A41F74">
        <w:rPr>
          <w:rStyle w:val="StyleUnderline"/>
          <w:highlight w:val="yellow"/>
        </w:rPr>
        <w:t xml:space="preserve"> of</w:t>
      </w:r>
      <w:r w:rsidRPr="00C00601">
        <w:rPr>
          <w:rStyle w:val="StyleUnderline"/>
        </w:rPr>
        <w:t xml:space="preserve"> extremely </w:t>
      </w:r>
      <w:r w:rsidRPr="00A41F74">
        <w:rPr>
          <w:rStyle w:val="StyleUnderline"/>
          <w:highlight w:val="yellow"/>
        </w:rPr>
        <w:t>high</w:t>
      </w:r>
      <w:r w:rsidRPr="00C00601">
        <w:rPr>
          <w:rStyle w:val="StyleUnderline"/>
        </w:rPr>
        <w:t xml:space="preserve"> global </w:t>
      </w:r>
      <w:r w:rsidRPr="00A41F74">
        <w:rPr>
          <w:rStyle w:val="Emphasis"/>
          <w:highlight w:val="yellow"/>
        </w:rPr>
        <w:t>temp</w:t>
      </w:r>
      <w:r w:rsidRPr="00C00601">
        <w:rPr>
          <w:rStyle w:val="StyleUnderline"/>
        </w:rPr>
        <w:t>erature</w:t>
      </w:r>
      <w:r w:rsidRPr="00A41F74">
        <w:rPr>
          <w:rStyle w:val="Emphasis"/>
          <w:highlight w:val="yellow"/>
        </w:rPr>
        <w:t>s</w:t>
      </w:r>
      <w:r w:rsidRPr="00C00601">
        <w:rPr>
          <w:rStyle w:val="StyleUnderline"/>
        </w:rPr>
        <w:t xml:space="preserve"> or extremely rapid warming we </w:t>
      </w:r>
      <w:r w:rsidRPr="00A41F74">
        <w:rPr>
          <w:rStyle w:val="Emphasis"/>
          <w:highlight w:val="yellow"/>
        </w:rPr>
        <w:t>don’t see</w:t>
      </w:r>
      <w:r w:rsidRPr="00A41F74">
        <w:rPr>
          <w:rStyle w:val="StyleUnderline"/>
          <w:highlight w:val="yellow"/>
        </w:rPr>
        <w:t xml:space="preserve"> a</w:t>
      </w:r>
      <w:r w:rsidRPr="00C00601">
        <w:rPr>
          <w:rStyle w:val="StyleUnderline"/>
        </w:rPr>
        <w:t xml:space="preserve"> corresponding </w:t>
      </w:r>
      <w:r w:rsidRPr="00A41F74">
        <w:rPr>
          <w:rStyle w:val="StyleUnderline"/>
          <w:highlight w:val="yellow"/>
        </w:rPr>
        <w:t xml:space="preserve">loss of </w:t>
      </w:r>
      <w:r w:rsidRPr="00A41F74">
        <w:rPr>
          <w:rStyle w:val="Emphasis"/>
          <w:highlight w:val="yellow"/>
        </w:rPr>
        <w:t>biod</w:t>
      </w:r>
      <w:r w:rsidRPr="00C00601">
        <w:rPr>
          <w:rStyle w:val="StyleUnderline"/>
        </w:rPr>
        <w:t>iversity</w:t>
      </w:r>
      <w:r w:rsidRPr="00C00601">
        <w:rPr>
          <w:sz w:val="16"/>
        </w:rPr>
        <w:t xml:space="preserve">.87 </w:t>
      </w:r>
    </w:p>
    <w:p w14:paraId="013DB8F2" w14:textId="77777777" w:rsidR="00C10B8A" w:rsidRPr="00C00601" w:rsidRDefault="00C10B8A" w:rsidP="00C10B8A">
      <w:pPr>
        <w:rPr>
          <w:sz w:val="16"/>
        </w:rPr>
      </w:pPr>
      <w:r w:rsidRPr="00C00601">
        <w:rPr>
          <w:sz w:val="16"/>
        </w:rPr>
        <w:t>[FOOTNOTE]</w:t>
      </w:r>
    </w:p>
    <w:p w14:paraId="37ECD6CF" w14:textId="77777777" w:rsidR="00C10B8A" w:rsidRPr="00C00601" w:rsidRDefault="00C10B8A" w:rsidP="00C10B8A">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A41F74">
        <w:rPr>
          <w:rStyle w:val="StyleUnderline"/>
          <w:highlight w:val="yellow"/>
        </w:rPr>
        <w:t>of the</w:t>
      </w:r>
      <w:r w:rsidRPr="00C00601">
        <w:rPr>
          <w:rStyle w:val="StyleUnderline"/>
        </w:rPr>
        <w:t xml:space="preserve"> </w:t>
      </w:r>
      <w:r w:rsidRPr="00C00601">
        <w:rPr>
          <w:rStyle w:val="Emphasis"/>
        </w:rPr>
        <w:t xml:space="preserve">early </w:t>
      </w:r>
      <w:r w:rsidRPr="00A41F74">
        <w:rPr>
          <w:rStyle w:val="Emphasis"/>
          <w:highlight w:val="yellow"/>
        </w:rPr>
        <w:t>Eocene</w:t>
      </w:r>
      <w:r w:rsidRPr="00A41F74">
        <w:rPr>
          <w:rStyle w:val="StyleUnderline"/>
          <w:highlight w:val="yellow"/>
        </w:rPr>
        <w:t>, nor</w:t>
      </w:r>
      <w:r w:rsidRPr="00C00601">
        <w:rPr>
          <w:rStyle w:val="StyleUnderline"/>
        </w:rPr>
        <w:t xml:space="preserve"> the rapid global change of the </w:t>
      </w:r>
      <w:r w:rsidRPr="00A41F74">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A41F74">
        <w:rPr>
          <w:rStyle w:val="StyleUnderline"/>
          <w:highlight w:val="yellow"/>
        </w:rPr>
        <w:t xml:space="preserve">there is </w:t>
      </w:r>
      <w:r w:rsidRPr="00A41F74">
        <w:rPr>
          <w:rStyle w:val="Emphasis"/>
          <w:highlight w:val="yellow"/>
        </w:rPr>
        <w:t>very little ev</w:t>
      </w:r>
      <w:r w:rsidRPr="00C00601">
        <w:rPr>
          <w:rStyle w:val="Emphasis"/>
        </w:rPr>
        <w:t>idence</w:t>
      </w:r>
      <w:r w:rsidRPr="00C00601">
        <w:rPr>
          <w:rStyle w:val="StyleUnderline"/>
        </w:rPr>
        <w:t xml:space="preserve"> </w:t>
      </w:r>
      <w:r w:rsidRPr="00A41F74">
        <w:rPr>
          <w:rStyle w:val="StyleUnderline"/>
          <w:highlight w:val="yellow"/>
        </w:rPr>
        <w:t xml:space="preserve">for </w:t>
      </w:r>
      <w:r w:rsidRPr="00A41F74">
        <w:rPr>
          <w:rStyle w:val="Emphasis"/>
          <w:highlight w:val="yellow"/>
        </w:rPr>
        <w:t>broad</w:t>
      </w:r>
      <w:r w:rsidRPr="00C00601">
        <w:rPr>
          <w:rStyle w:val="Emphasis"/>
        </w:rPr>
        <w:t xml:space="preserve">-scale </w:t>
      </w:r>
      <w:r w:rsidRPr="00A41F74">
        <w:rPr>
          <w:rStyle w:val="Emphasis"/>
          <w:highlight w:val="yellow"/>
        </w:rPr>
        <w:t>extinctions</w:t>
      </w:r>
      <w:r w:rsidRPr="00A41F74">
        <w:rPr>
          <w:rStyle w:val="StyleUnderline"/>
          <w:highlight w:val="yellow"/>
        </w:rPr>
        <w:t xml:space="preserve"> due to</w:t>
      </w:r>
      <w:r w:rsidRPr="00C00601">
        <w:rPr>
          <w:rStyle w:val="StyleUnderline"/>
        </w:rPr>
        <w:t xml:space="preserve"> a </w:t>
      </w:r>
      <w:r w:rsidRPr="00A41F74">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13F99433" w14:textId="77777777" w:rsidR="00C10B8A" w:rsidRPr="00C00601" w:rsidRDefault="00C10B8A" w:rsidP="00C10B8A">
      <w:pPr>
        <w:rPr>
          <w:sz w:val="16"/>
        </w:rPr>
      </w:pPr>
      <w:r w:rsidRPr="00C00601">
        <w:rPr>
          <w:sz w:val="16"/>
        </w:rPr>
        <w:t>[END FOOTNOTE]</w:t>
      </w:r>
    </w:p>
    <w:p w14:paraId="68B73507" w14:textId="77777777" w:rsidR="00C10B8A" w:rsidRPr="00C00601" w:rsidRDefault="00C10B8A" w:rsidP="00C10B8A">
      <w:pPr>
        <w:rPr>
          <w:sz w:val="16"/>
        </w:rPr>
      </w:pPr>
      <w:r w:rsidRPr="00C00601">
        <w:rPr>
          <w:sz w:val="16"/>
        </w:rPr>
        <w:t xml:space="preserve">So </w:t>
      </w:r>
      <w:r w:rsidRPr="00C00601">
        <w:rPr>
          <w:rStyle w:val="StyleUnderline"/>
        </w:rPr>
        <w:t xml:space="preserve">the </w:t>
      </w:r>
      <w:r w:rsidRPr="00A41F74">
        <w:rPr>
          <w:rStyle w:val="StyleUnderline"/>
          <w:highlight w:val="yellow"/>
        </w:rPr>
        <w:t>most important</w:t>
      </w:r>
      <w:r w:rsidRPr="00C00601">
        <w:rPr>
          <w:rStyle w:val="StyleUnderline"/>
        </w:rPr>
        <w:t xml:space="preserve"> known effect of climate change from the perspective of direct existential risk </w:t>
      </w:r>
      <w:r w:rsidRPr="00A41F74">
        <w:rPr>
          <w:rStyle w:val="StyleUnderline"/>
          <w:highlight w:val="yellow"/>
        </w:rPr>
        <w:t>is</w:t>
      </w:r>
      <w:r w:rsidRPr="00C00601">
        <w:rPr>
          <w:sz w:val="16"/>
        </w:rPr>
        <w:t xml:space="preserve"> probably the most obvious: </w:t>
      </w:r>
      <w:r w:rsidRPr="00A41F74">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577A38D7" w14:textId="77777777" w:rsidR="00C10B8A" w:rsidRPr="00C00601" w:rsidRDefault="00C10B8A" w:rsidP="00C10B8A">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06E36E25" w14:textId="77777777" w:rsidR="00C10B8A" w:rsidRPr="00C00601" w:rsidRDefault="00C10B8A" w:rsidP="00C10B8A">
      <w:pPr>
        <w:rPr>
          <w:sz w:val="16"/>
        </w:rPr>
      </w:pPr>
      <w:r w:rsidRPr="00A41F74">
        <w:rPr>
          <w:rStyle w:val="StyleUnderline"/>
          <w:highlight w:val="yellow"/>
        </w:rPr>
        <w:t xml:space="preserve">However, </w:t>
      </w:r>
      <w:r w:rsidRPr="00A41F74">
        <w:rPr>
          <w:rStyle w:val="Emphasis"/>
          <w:highlight w:val="yellow"/>
        </w:rPr>
        <w:t>substantial regions</w:t>
      </w:r>
      <w:r w:rsidRPr="00C00601">
        <w:rPr>
          <w:rStyle w:val="StyleUnderline"/>
        </w:rPr>
        <w:t xml:space="preserve"> would also </w:t>
      </w:r>
      <w:r w:rsidRPr="00A41F74">
        <w:rPr>
          <w:rStyle w:val="Emphasis"/>
          <w:highlight w:val="yellow"/>
        </w:rPr>
        <w:t xml:space="preserve">remain </w:t>
      </w:r>
      <w:r w:rsidRPr="005771C7">
        <w:rPr>
          <w:rStyle w:val="Emphasis"/>
          <w:highlight w:val="yellow"/>
        </w:rPr>
        <w:t>below</w:t>
      </w:r>
      <w:r w:rsidRPr="005771C7">
        <w:rPr>
          <w:rStyle w:val="StyleUnderline"/>
          <w:highlight w:val="yellow"/>
        </w:rPr>
        <w:t xml:space="preserve"> this threshold</w:t>
      </w:r>
      <w:r w:rsidRPr="00C00601">
        <w:rPr>
          <w:rStyle w:val="StyleUnderline"/>
        </w:rPr>
        <w:t xml:space="preserve">. </w:t>
      </w:r>
      <w:r w:rsidRPr="00A41F74">
        <w:rPr>
          <w:rStyle w:val="Emphasis"/>
          <w:highlight w:val="yellow"/>
        </w:rPr>
        <w:t>Even with</w:t>
      </w:r>
      <w:r w:rsidRPr="00C00601">
        <w:rPr>
          <w:rStyle w:val="Emphasis"/>
        </w:rPr>
        <w:t xml:space="preserve"> an extreme </w:t>
      </w:r>
      <w:r w:rsidRPr="00A41F74">
        <w:rPr>
          <w:rStyle w:val="Emphasis"/>
          <w:highlight w:val="yellow"/>
        </w:rPr>
        <w:t>20°C</w:t>
      </w:r>
      <w:r w:rsidRPr="00C00601">
        <w:rPr>
          <w:rStyle w:val="Emphasis"/>
        </w:rPr>
        <w:t xml:space="preserve"> of </w:t>
      </w:r>
      <w:r w:rsidRPr="00A41F74">
        <w:rPr>
          <w:rStyle w:val="Emphasis"/>
          <w:highlight w:val="yellow"/>
        </w:rPr>
        <w:t>warming</w:t>
      </w:r>
      <w:r w:rsidRPr="00C00601">
        <w:rPr>
          <w:rStyle w:val="StyleUnderline"/>
        </w:rPr>
        <w:t xml:space="preserve"> there would be </w:t>
      </w:r>
      <w:r w:rsidRPr="00A41F74">
        <w:rPr>
          <w:rStyle w:val="Emphasis"/>
          <w:highlight w:val="yellow"/>
        </w:rPr>
        <w:t>many</w:t>
      </w:r>
      <w:r w:rsidRPr="00A41F74">
        <w:rPr>
          <w:rStyle w:val="StyleUnderline"/>
          <w:highlight w:val="yellow"/>
        </w:rPr>
        <w:t xml:space="preserve"> coastal areas (and</w:t>
      </w:r>
      <w:r w:rsidRPr="00C00601">
        <w:rPr>
          <w:rStyle w:val="StyleUnderline"/>
        </w:rPr>
        <w:t xml:space="preserve"> some </w:t>
      </w:r>
      <w:r w:rsidRPr="00A41F74">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A41F74">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A41F74">
        <w:rPr>
          <w:rStyle w:val="Emphasis"/>
          <w:highlight w:val="yellow"/>
        </w:rPr>
        <w:t>civ</w:t>
      </w:r>
      <w:r w:rsidRPr="00C00601">
        <w:rPr>
          <w:rStyle w:val="StyleUnderline"/>
        </w:rPr>
        <w:t xml:space="preserve">ilization </w:t>
      </w:r>
      <w:r w:rsidRPr="00A41F74">
        <w:rPr>
          <w:rStyle w:val="StyleUnderline"/>
          <w:highlight w:val="yellow"/>
        </w:rPr>
        <w:t xml:space="preserve">could </w:t>
      </w:r>
      <w:r w:rsidRPr="00A41F74">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5E053358" w14:textId="77777777" w:rsidR="00C10B8A" w:rsidRPr="00C00601" w:rsidRDefault="00C10B8A" w:rsidP="00C10B8A">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A41F74">
        <w:rPr>
          <w:rStyle w:val="StyleUnderline"/>
          <w:highlight w:val="yellow"/>
        </w:rPr>
        <w:t>existential risk from climate</w:t>
      </w:r>
      <w:r w:rsidRPr="00C00601">
        <w:rPr>
          <w:rStyle w:val="StyleUnderline"/>
        </w:rPr>
        <w:t xml:space="preserve"> change </w:t>
      </w:r>
      <w:r w:rsidRPr="00A41F74">
        <w:rPr>
          <w:rStyle w:val="StyleUnderline"/>
          <w:highlight w:val="yellow"/>
        </w:rPr>
        <w:t xml:space="preserve">appears </w:t>
      </w:r>
      <w:r w:rsidRPr="00A41F74">
        <w:rPr>
          <w:rStyle w:val="Emphasis"/>
          <w:highlight w:val="yellow"/>
        </w:rPr>
        <w:t>very small</w:t>
      </w:r>
      <w:r w:rsidRPr="00C00601">
        <w:rPr>
          <w:sz w:val="16"/>
        </w:rPr>
        <w:t>, but cannot yet be ruled out.</w:t>
      </w:r>
      <w:bookmarkEnd w:id="13"/>
    </w:p>
    <w:p w14:paraId="6CAE94EC" w14:textId="77777777" w:rsidR="00A95652" w:rsidRPr="00B55AD5" w:rsidRDefault="00A95652" w:rsidP="00B55AD5"/>
    <w:p w14:paraId="6ED1ACB5" w14:textId="77777777" w:rsidR="00C10B8A" w:rsidRPr="00C00601" w:rsidRDefault="00C10B8A" w:rsidP="00C10B8A">
      <w:pPr>
        <w:pStyle w:val="Heading3"/>
        <w:rPr>
          <w:rFonts w:cs="Arial"/>
        </w:rPr>
      </w:pPr>
      <w:r w:rsidRPr="00C00601">
        <w:rPr>
          <w:rFonts w:cs="Arial"/>
        </w:rPr>
        <w:t>2AC – System Resiliency Add-On</w:t>
      </w:r>
    </w:p>
    <w:p w14:paraId="7CDB9762" w14:textId="77777777" w:rsidR="00C10B8A" w:rsidRPr="00C00601" w:rsidRDefault="00C10B8A" w:rsidP="00C10B8A">
      <w:pPr>
        <w:pStyle w:val="Heading4"/>
        <w:rPr>
          <w:rFonts w:cs="Arial"/>
        </w:rPr>
      </w:pPr>
      <w:r w:rsidRPr="00C00601">
        <w:rPr>
          <w:rFonts w:cs="Arial"/>
        </w:rPr>
        <w:t xml:space="preserve">Dominant online platforms pose </w:t>
      </w:r>
      <w:r w:rsidRPr="00C00601">
        <w:rPr>
          <w:rFonts w:cs="Arial"/>
          <w:u w:val="single"/>
        </w:rPr>
        <w:t>cybersecurity</w:t>
      </w:r>
      <w:r w:rsidRPr="00C00601">
        <w:rPr>
          <w:rFonts w:cs="Arial"/>
        </w:rPr>
        <w:t xml:space="preserve"> risks – preventing </w:t>
      </w:r>
      <w:r w:rsidRPr="00C00601">
        <w:rPr>
          <w:rFonts w:cs="Arial"/>
          <w:u w:val="single"/>
        </w:rPr>
        <w:t>concentration</w:t>
      </w:r>
      <w:r w:rsidRPr="00C00601">
        <w:rPr>
          <w:rFonts w:cs="Arial"/>
        </w:rPr>
        <w:t xml:space="preserve"> is key.</w:t>
      </w:r>
    </w:p>
    <w:p w14:paraId="0F4B7FB8" w14:textId="77777777" w:rsidR="00C10B8A" w:rsidRPr="00C00601" w:rsidRDefault="00C10B8A" w:rsidP="00C10B8A">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E6F65B9" w14:textId="77777777" w:rsidR="00C10B8A" w:rsidRPr="00C00601" w:rsidRDefault="00C10B8A" w:rsidP="00C10B8A">
      <w:pPr>
        <w:rPr>
          <w:sz w:val="16"/>
        </w:rPr>
      </w:pPr>
      <w:r w:rsidRPr="00C00601">
        <w:rPr>
          <w:sz w:val="16"/>
        </w:rPr>
        <w:t xml:space="preserve">System Resiliency. — </w:t>
      </w:r>
      <w:r w:rsidRPr="00A41F74">
        <w:rPr>
          <w:rStyle w:val="StyleUnderline"/>
          <w:highlight w:val="yellow"/>
        </w:rPr>
        <w:t>As</w:t>
      </w:r>
      <w:r w:rsidRPr="00C00601">
        <w:rPr>
          <w:sz w:val="16"/>
        </w:rPr>
        <w:t xml:space="preserve"> a growing share of </w:t>
      </w:r>
      <w:r w:rsidRPr="00C00601">
        <w:rPr>
          <w:rStyle w:val="Emphasis"/>
        </w:rPr>
        <w:t xml:space="preserve">online </w:t>
      </w:r>
      <w:r w:rsidRPr="00A41F74">
        <w:rPr>
          <w:rStyle w:val="Emphasis"/>
          <w:highlight w:val="yellow"/>
        </w:rPr>
        <w:t>commerce</w:t>
      </w:r>
      <w:r w:rsidRPr="00C00601">
        <w:rPr>
          <w:sz w:val="16"/>
        </w:rPr>
        <w:t xml:space="preserve"> </w:t>
      </w:r>
      <w:r w:rsidRPr="00C00601">
        <w:rPr>
          <w:rStyle w:val="StyleUnderline"/>
        </w:rPr>
        <w:t>and</w:t>
      </w:r>
      <w:r w:rsidRPr="00C00601">
        <w:rPr>
          <w:sz w:val="16"/>
        </w:rPr>
        <w:t xml:space="preserve"> </w:t>
      </w:r>
      <w:r w:rsidRPr="00C00601">
        <w:rPr>
          <w:rStyle w:val="Emphasis"/>
        </w:rPr>
        <w:t>communications</w:t>
      </w:r>
      <w:r w:rsidRPr="00C00601">
        <w:rPr>
          <w:sz w:val="16"/>
        </w:rPr>
        <w:t xml:space="preserve"> </w:t>
      </w:r>
      <w:r w:rsidRPr="00A41F74">
        <w:rPr>
          <w:rStyle w:val="StyleUnderline"/>
          <w:highlight w:val="yellow"/>
        </w:rPr>
        <w:t xml:space="preserve">rely on </w:t>
      </w:r>
      <w:r w:rsidRPr="00A41F74">
        <w:rPr>
          <w:rStyle w:val="Emphasis"/>
          <w:highlight w:val="yellow"/>
        </w:rPr>
        <w:t>dominant</w:t>
      </w:r>
      <w:r w:rsidRPr="00C00601">
        <w:rPr>
          <w:rStyle w:val="Emphasis"/>
        </w:rPr>
        <w:t xml:space="preserve"> online </w:t>
      </w:r>
      <w:r w:rsidRPr="00A41F74">
        <w:rPr>
          <w:rStyle w:val="Emphasis"/>
          <w:highlight w:val="yellow"/>
        </w:rPr>
        <w:t>platforms</w:t>
      </w:r>
      <w:r w:rsidRPr="00C00601">
        <w:rPr>
          <w:sz w:val="16"/>
        </w:rPr>
        <w:t xml:space="preserve">, the </w:t>
      </w:r>
      <w:r w:rsidRPr="00A41F74">
        <w:rPr>
          <w:rStyle w:val="StyleUnderline"/>
          <w:highlight w:val="yellow"/>
        </w:rPr>
        <w:t>resiliency</w:t>
      </w:r>
      <w:r w:rsidRPr="00C00601">
        <w:rPr>
          <w:rStyle w:val="StyleUnderline"/>
        </w:rPr>
        <w:t xml:space="preserve"> of platform infrastructure </w:t>
      </w:r>
      <w:r w:rsidRPr="00A41F74">
        <w:rPr>
          <w:rStyle w:val="StyleUnderline"/>
          <w:highlight w:val="yellow"/>
        </w:rPr>
        <w:t>becomes paramount</w:t>
      </w:r>
      <w:r w:rsidRPr="00C00601">
        <w:rPr>
          <w:sz w:val="16"/>
        </w:rPr>
        <w:t xml:space="preserve">. Yet </w:t>
      </w:r>
      <w:r w:rsidRPr="00A41F74">
        <w:rPr>
          <w:rStyle w:val="Emphasis"/>
          <w:highlight w:val="yellow"/>
        </w:rPr>
        <w:t xml:space="preserve">concentrating </w:t>
      </w:r>
      <w:r w:rsidRPr="00C00601">
        <w:rPr>
          <w:rStyle w:val="Emphasis"/>
        </w:rPr>
        <w:t>activity</w:t>
      </w:r>
      <w:r w:rsidRPr="00C00601">
        <w:rPr>
          <w:sz w:val="16"/>
        </w:rPr>
        <w:t xml:space="preserve"> </w:t>
      </w:r>
      <w:r w:rsidRPr="00C00601">
        <w:rPr>
          <w:rStyle w:val="StyleUnderline"/>
        </w:rPr>
        <w:t>can</w:t>
      </w:r>
      <w:r w:rsidRPr="00C00601">
        <w:rPr>
          <w:sz w:val="16"/>
        </w:rPr>
        <w:t xml:space="preserve"> also </w:t>
      </w:r>
      <w:r w:rsidRPr="00A41F74">
        <w:rPr>
          <w:rStyle w:val="StyleUnderline"/>
          <w:highlight w:val="yellow"/>
        </w:rPr>
        <w:t>concentrate ri</w:t>
      </w:r>
      <w:r w:rsidRPr="00C00601">
        <w:rPr>
          <w:rStyle w:val="StyleUnderline"/>
        </w:rPr>
        <w:t xml:space="preserve">sk, </w:t>
      </w:r>
      <w:r w:rsidRPr="00A41F74">
        <w:rPr>
          <w:rStyle w:val="StyleUnderline"/>
          <w:highlight w:val="yellow"/>
        </w:rPr>
        <w:t>creating</w:t>
      </w:r>
      <w:r w:rsidRPr="00C00601">
        <w:rPr>
          <w:rStyle w:val="StyleUnderline"/>
        </w:rPr>
        <w:t xml:space="preserve"> the </w:t>
      </w:r>
      <w:r w:rsidRPr="00A41F74">
        <w:rPr>
          <w:rStyle w:val="StyleUnderline"/>
          <w:highlight w:val="yellow"/>
        </w:rPr>
        <w:t>possibility</w:t>
      </w:r>
      <w:r w:rsidRPr="00C00601">
        <w:rPr>
          <w:sz w:val="16"/>
        </w:rPr>
        <w:t xml:space="preserve"> that </w:t>
      </w:r>
      <w:r w:rsidRPr="00C00601">
        <w:rPr>
          <w:rStyle w:val="StyleUnderline"/>
        </w:rPr>
        <w:t xml:space="preserve">a </w:t>
      </w:r>
      <w:r w:rsidRPr="00C00601">
        <w:rPr>
          <w:rStyle w:val="Emphasis"/>
        </w:rPr>
        <w:t xml:space="preserve">single </w:t>
      </w:r>
      <w:r w:rsidRPr="00A41F74">
        <w:rPr>
          <w:rStyle w:val="Emphasis"/>
          <w:highlight w:val="yellow"/>
        </w:rPr>
        <w:t>system crash</w:t>
      </w:r>
      <w:r w:rsidRPr="00A41F74">
        <w:rPr>
          <w:sz w:val="16"/>
          <w:highlight w:val="yellow"/>
        </w:rPr>
        <w:t xml:space="preserve"> </w:t>
      </w:r>
      <w:r w:rsidRPr="00A41F74">
        <w:rPr>
          <w:rStyle w:val="StyleUnderline"/>
          <w:highlight w:val="yellow"/>
        </w:rPr>
        <w:t>could</w:t>
      </w:r>
      <w:r w:rsidRPr="00C00601">
        <w:rPr>
          <w:rStyle w:val="StyleUnderline"/>
        </w:rPr>
        <w:t xml:space="preserve"> </w:t>
      </w:r>
      <w:r w:rsidRPr="00A41F74">
        <w:rPr>
          <w:rStyle w:val="StyleUnderline"/>
          <w:highlight w:val="yellow"/>
        </w:rPr>
        <w:t xml:space="preserve">have </w:t>
      </w:r>
      <w:r w:rsidRPr="00A41F74">
        <w:rPr>
          <w:rStyle w:val="Emphasis"/>
          <w:highlight w:val="yellow"/>
        </w:rPr>
        <w:t>cascading effects</w:t>
      </w:r>
      <w:r w:rsidRPr="00C00601">
        <w:rPr>
          <w:sz w:val="16"/>
        </w:rPr>
        <w:t xml:space="preserve">.588 [**Start footnote 588** For in-depth analysis of how excessive concentration can heighten system fragility, see generally Barry C. Lynn, End of the Line: The Rise and Coming Fall of the Global Corporation 11 (2005) (arguing that </w:t>
      </w:r>
      <w:r w:rsidRPr="00C00601">
        <w:rPr>
          <w:rStyle w:val="StyleUnderline"/>
        </w:rPr>
        <w:t xml:space="preserve">an </w:t>
      </w:r>
      <w:r w:rsidRPr="00A41F74">
        <w:rPr>
          <w:rStyle w:val="StyleUnderline"/>
          <w:highlight w:val="yellow"/>
        </w:rPr>
        <w:t>essential</w:t>
      </w:r>
      <w:r w:rsidRPr="00C00601">
        <w:rPr>
          <w:rStyle w:val="StyleUnderline"/>
        </w:rPr>
        <w:t xml:space="preserve"> network </w:t>
      </w:r>
      <w:r w:rsidRPr="00A41F74">
        <w:rPr>
          <w:rStyle w:val="StyleUnderline"/>
          <w:highlight w:val="yellow"/>
        </w:rPr>
        <w:t>platform “can</w:t>
      </w:r>
      <w:r w:rsidRPr="00C00601">
        <w:rPr>
          <w:rStyle w:val="StyleUnderline"/>
        </w:rPr>
        <w:t xml:space="preserve"> be </w:t>
      </w:r>
      <w:r w:rsidRPr="00A41F74">
        <w:rPr>
          <w:rStyle w:val="StyleUnderline"/>
          <w:highlight w:val="yellow"/>
        </w:rPr>
        <w:t>viewed as common property</w:t>
      </w:r>
      <w:r w:rsidRPr="00C00601">
        <w:rPr>
          <w:rStyle w:val="StyleUnderline"/>
        </w:rPr>
        <w:t xml:space="preserve"> that belongs to all </w:t>
      </w:r>
      <w:r w:rsidRPr="00C00601">
        <w:rPr>
          <w:sz w:val="16"/>
        </w:rPr>
        <w:t xml:space="preserve">of the </w:t>
      </w:r>
      <w:r w:rsidRPr="00C00601">
        <w:rPr>
          <w:rStyle w:val="StyleUnderline"/>
        </w:rPr>
        <w:t xml:space="preserve">companies that rely on it” and </w:t>
      </w:r>
      <w:r w:rsidRPr="00A41F74">
        <w:rPr>
          <w:rStyle w:val="StyleUnderline"/>
          <w:highlight w:val="yellow"/>
        </w:rPr>
        <w:t>therefore</w:t>
      </w:r>
      <w:r w:rsidRPr="00C00601">
        <w:rPr>
          <w:sz w:val="16"/>
        </w:rPr>
        <w:t>, “</w:t>
      </w:r>
      <w:r w:rsidRPr="00A41F74">
        <w:rPr>
          <w:rStyle w:val="Emphasis"/>
          <w:highlight w:val="yellow"/>
        </w:rPr>
        <w:t>no one</w:t>
      </w:r>
      <w:r w:rsidRPr="00C00601">
        <w:rPr>
          <w:sz w:val="16"/>
        </w:rPr>
        <w:t xml:space="preserve">, quite naturally, </w:t>
      </w:r>
      <w:r w:rsidRPr="00A41F74">
        <w:rPr>
          <w:rStyle w:val="StyleUnderline"/>
          <w:highlight w:val="yellow"/>
        </w:rPr>
        <w:t>is responsible</w:t>
      </w:r>
      <w:r w:rsidRPr="00C00601">
        <w:rPr>
          <w:rStyle w:val="StyleUnderline"/>
        </w:rPr>
        <w:t xml:space="preserve"> for ensuring</w:t>
      </w:r>
      <w:r w:rsidRPr="00C00601">
        <w:rPr>
          <w:sz w:val="16"/>
        </w:rPr>
        <w:t xml:space="preserve"> that </w:t>
      </w:r>
      <w:r w:rsidRPr="00C00601">
        <w:rPr>
          <w:rStyle w:val="StyleUnderline"/>
        </w:rPr>
        <w:t xml:space="preserve">the system is </w:t>
      </w:r>
      <w:r w:rsidRPr="00C00601">
        <w:rPr>
          <w:rStyle w:val="Emphasis"/>
        </w:rPr>
        <w:t>safe</w:t>
      </w:r>
      <w:r w:rsidRPr="00C00601">
        <w:rPr>
          <w:sz w:val="16"/>
        </w:rPr>
        <w:t xml:space="preserve">”); Barry C. Lynn, Built To Break, Challenge, Mar.–Apr. 2012, at 87, 94–95 (describing a </w:t>
      </w:r>
      <w:r w:rsidRPr="00A41F74">
        <w:rPr>
          <w:rStyle w:val="StyleUnderline"/>
          <w:highlight w:val="yellow"/>
        </w:rPr>
        <w:t>shutdown in Japanese</w:t>
      </w:r>
      <w:r w:rsidRPr="00C00601">
        <w:rPr>
          <w:rStyle w:val="StyleUnderline"/>
        </w:rPr>
        <w:t xml:space="preserve"> automobile </w:t>
      </w:r>
      <w:r w:rsidRPr="00A41F74">
        <w:rPr>
          <w:rStyle w:val="StyleUnderline"/>
          <w:highlight w:val="yellow"/>
        </w:rPr>
        <w:t>manufacturing</w:t>
      </w:r>
      <w:r w:rsidRPr="00C00601">
        <w:rPr>
          <w:sz w:val="16"/>
        </w:rPr>
        <w:t xml:space="preserve"> following a 2007 earthquake, which </w:t>
      </w:r>
      <w:r w:rsidRPr="00A41F74">
        <w:rPr>
          <w:rStyle w:val="StyleUnderline"/>
          <w:highlight w:val="yellow"/>
        </w:rPr>
        <w:t>disrupted operations</w:t>
      </w:r>
      <w:r w:rsidRPr="00C00601">
        <w:rPr>
          <w:rStyle w:val="StyleUnderline"/>
        </w:rPr>
        <w:t xml:space="preserve"> at an industrial firm that produced an automobile part used by </w:t>
      </w:r>
      <w:r w:rsidRPr="00C00601">
        <w:rPr>
          <w:rStyle w:val="Emphasis"/>
        </w:rPr>
        <w:t>all Japanese automakers</w:t>
      </w:r>
      <w:r w:rsidRPr="00C00601">
        <w:rPr>
          <w:sz w:val="16"/>
        </w:rPr>
        <w:t xml:space="preserve">, and using this example to </w:t>
      </w:r>
      <w:r w:rsidRPr="00C00601">
        <w:rPr>
          <w:rStyle w:val="StyleUnderline"/>
        </w:rPr>
        <w:t>illustrate the problems that result when an</w:t>
      </w:r>
      <w:r w:rsidRPr="00C00601">
        <w:rPr>
          <w:sz w:val="16"/>
        </w:rPr>
        <w:t xml:space="preserve"> </w:t>
      </w:r>
      <w:r w:rsidRPr="00C00601">
        <w:rPr>
          <w:rStyle w:val="Emphasis"/>
        </w:rPr>
        <w:t>entire industry</w:t>
      </w:r>
      <w:r w:rsidRPr="00C00601">
        <w:rPr>
          <w:sz w:val="16"/>
        </w:rPr>
        <w:t xml:space="preserve"> </w:t>
      </w:r>
      <w:r w:rsidRPr="00C00601">
        <w:rPr>
          <w:rStyle w:val="StyleUnderline"/>
        </w:rPr>
        <w:t xml:space="preserve">utilizes the </w:t>
      </w:r>
      <w:r w:rsidRPr="00C00601">
        <w:rPr>
          <w:rStyle w:val="Emphasis"/>
        </w:rPr>
        <w:t>same infrastructure</w:t>
      </w:r>
      <w:r w:rsidRPr="00C00601">
        <w:rPr>
          <w:sz w:val="16"/>
        </w:rPr>
        <w:t xml:space="preserve">); Yossi Sheffi &amp; Barry C. Lynn, Systemic Supply Chain Risk, Bridge, Fall 2014, at 22, 25–26 (noting how, </w:t>
      </w:r>
      <w:r w:rsidRPr="00A41F74">
        <w:rPr>
          <w:rStyle w:val="StyleUnderline"/>
          <w:highlight w:val="yellow"/>
        </w:rPr>
        <w:t>given</w:t>
      </w:r>
      <w:r w:rsidRPr="00C00601">
        <w:rPr>
          <w:rStyle w:val="StyleUnderline"/>
        </w:rPr>
        <w:t xml:space="preserve"> increasing </w:t>
      </w:r>
      <w:r w:rsidRPr="00A41F74">
        <w:rPr>
          <w:rStyle w:val="StyleUnderline"/>
          <w:highlight w:val="yellow"/>
        </w:rPr>
        <w:t>reliance on</w:t>
      </w:r>
      <w:r w:rsidRPr="00C00601">
        <w:rPr>
          <w:rStyle w:val="StyleUnderline"/>
        </w:rPr>
        <w:t xml:space="preserve"> “single ‘</w:t>
      </w:r>
      <w:r w:rsidRPr="00A41F74">
        <w:rPr>
          <w:rStyle w:val="StyleUnderline"/>
          <w:highlight w:val="yellow"/>
        </w:rPr>
        <w:t>super’ suppliers</w:t>
      </w:r>
      <w:r w:rsidRPr="00C00601">
        <w:rPr>
          <w:sz w:val="16"/>
        </w:rPr>
        <w:t xml:space="preserve">” </w:t>
      </w:r>
      <w:r w:rsidRPr="00C00601">
        <w:rPr>
          <w:rStyle w:val="StyleUnderline"/>
        </w:rPr>
        <w:t>throughout the economy</w:t>
      </w:r>
      <w:r w:rsidRPr="00C00601">
        <w:rPr>
          <w:sz w:val="16"/>
        </w:rPr>
        <w:t>, “[</w:t>
      </w:r>
      <w:r w:rsidRPr="00C00601">
        <w:rPr>
          <w:rStyle w:val="StyleUnderline"/>
        </w:rPr>
        <w:t>a</w:t>
      </w:r>
      <w:r w:rsidRPr="00C00601">
        <w:rPr>
          <w:sz w:val="16"/>
        </w:rPr>
        <w:t xml:space="preserve">] strike, sabotage, financial problem, or </w:t>
      </w:r>
      <w:r w:rsidRPr="00A41F74">
        <w:rPr>
          <w:rStyle w:val="Emphasis"/>
          <w:highlight w:val="yellow"/>
        </w:rPr>
        <w:t>cyberattack</w:t>
      </w:r>
      <w:r w:rsidRPr="00A41F74">
        <w:rPr>
          <w:sz w:val="16"/>
          <w:highlight w:val="yellow"/>
        </w:rPr>
        <w:t xml:space="preserve"> </w:t>
      </w:r>
      <w:r w:rsidRPr="00A41F74">
        <w:rPr>
          <w:rStyle w:val="StyleUnderline"/>
          <w:highlight w:val="yellow"/>
        </w:rPr>
        <w:t>can</w:t>
      </w:r>
      <w:r w:rsidRPr="00C00601">
        <w:rPr>
          <w:rStyle w:val="StyleUnderline"/>
        </w:rPr>
        <w:t xml:space="preserve"> shut down a supplier</w:t>
      </w:r>
      <w:r w:rsidRPr="00C00601">
        <w:rPr>
          <w:sz w:val="16"/>
        </w:rPr>
        <w:t xml:space="preserve">, . . . </w:t>
      </w:r>
      <w:r w:rsidRPr="00A41F74">
        <w:rPr>
          <w:rStyle w:val="StyleUnderline"/>
          <w:highlight w:val="yellow"/>
        </w:rPr>
        <w:t>creat</w:t>
      </w:r>
      <w:r w:rsidRPr="00C00601">
        <w:rPr>
          <w:rStyle w:val="StyleUnderline"/>
        </w:rPr>
        <w:t xml:space="preserve">ing a </w:t>
      </w:r>
      <w:r w:rsidRPr="00A41F74">
        <w:rPr>
          <w:rStyle w:val="Emphasis"/>
          <w:highlight w:val="yellow"/>
        </w:rPr>
        <w:t>systemic disruption</w:t>
      </w:r>
      <w:r w:rsidRPr="00C00601">
        <w:rPr>
          <w:sz w:val="16"/>
        </w:rPr>
        <w:t xml:space="preserve">”). For an argument for why antitrust analysis generally and merger enforcement specifically should take fragility and resiliency concerns into account, see Peter C. Carstensen &amp; Robert H. Lande, The Merger Incipiency Doctrine and the Importance of “Redundant” Competitors, 2019 Wis. L. Rev. (forthcoming) (manuscript at 58–63) (on file with the Columbia Law Review). **End Footnote 588**]For example, </w:t>
      </w:r>
      <w:r w:rsidRPr="00A41F74">
        <w:rPr>
          <w:rStyle w:val="StyleUnderline"/>
          <w:highlight w:val="yellow"/>
        </w:rPr>
        <w:t>AWS leads</w:t>
      </w:r>
      <w:r w:rsidRPr="00C00601">
        <w:rPr>
          <w:rStyle w:val="StyleUnderline"/>
        </w:rPr>
        <w:t xml:space="preserve"> the </w:t>
      </w:r>
      <w:r w:rsidRPr="00A41F74">
        <w:rPr>
          <w:rStyle w:val="Emphasis"/>
          <w:highlight w:val="yellow"/>
        </w:rPr>
        <w:t>cloud computing</w:t>
      </w:r>
      <w:r w:rsidRPr="00C00601">
        <w:rPr>
          <w:rStyle w:val="Emphasis"/>
        </w:rPr>
        <w:t xml:space="preserve"> market</w:t>
      </w:r>
      <w:r w:rsidRPr="00C00601">
        <w:rPr>
          <w:sz w:val="16"/>
        </w:rPr>
        <w:t xml:space="preserve">, </w:t>
      </w:r>
      <w:r w:rsidRPr="00C00601">
        <w:rPr>
          <w:rStyle w:val="StyleUnderline"/>
        </w:rPr>
        <w:t>capturing a greater share than its next three competitors combined</w:t>
      </w:r>
      <w:r w:rsidRPr="00C00601">
        <w:rPr>
          <w:sz w:val="16"/>
        </w:rPr>
        <w:t xml:space="preserve">.589 </w:t>
      </w:r>
      <w:r w:rsidRPr="00C00601">
        <w:rPr>
          <w:rStyle w:val="StyleUnderline"/>
        </w:rPr>
        <w:t>This</w:t>
      </w:r>
      <w:r w:rsidRPr="00C00601">
        <w:rPr>
          <w:sz w:val="16"/>
        </w:rPr>
        <w:t xml:space="preserve"> level of </w:t>
      </w:r>
      <w:r w:rsidRPr="00A41F74">
        <w:rPr>
          <w:rStyle w:val="Emphasis"/>
          <w:highlight w:val="yellow"/>
        </w:rPr>
        <w:t>concentration</w:t>
      </w:r>
      <w:r w:rsidRPr="00A41F74">
        <w:rPr>
          <w:sz w:val="16"/>
          <w:highlight w:val="yellow"/>
        </w:rPr>
        <w:t xml:space="preserve"> </w:t>
      </w:r>
      <w:r w:rsidRPr="00A41F74">
        <w:rPr>
          <w:rStyle w:val="StyleUnderline"/>
          <w:highlight w:val="yellow"/>
        </w:rPr>
        <w:t>has</w:t>
      </w:r>
      <w:r w:rsidRPr="00C00601">
        <w:rPr>
          <w:sz w:val="16"/>
        </w:rPr>
        <w:t xml:space="preserve"> at least </w:t>
      </w:r>
      <w:r w:rsidRPr="00C00601">
        <w:rPr>
          <w:rStyle w:val="StyleUnderline"/>
        </w:rPr>
        <w:t>two</w:t>
      </w:r>
      <w:r w:rsidRPr="00C00601">
        <w:rPr>
          <w:sz w:val="16"/>
        </w:rPr>
        <w:t xml:space="preserve"> potential </w:t>
      </w:r>
      <w:r w:rsidRPr="00A41F74">
        <w:rPr>
          <w:rStyle w:val="StyleUnderline"/>
          <w:highlight w:val="yellow"/>
        </w:rPr>
        <w:t>risks. One</w:t>
      </w:r>
      <w:r w:rsidRPr="00C00601">
        <w:rPr>
          <w:rStyle w:val="StyleUnderline"/>
        </w:rPr>
        <w:t xml:space="preserve"> is </w:t>
      </w:r>
      <w:r w:rsidRPr="00C00601">
        <w:rPr>
          <w:rStyle w:val="Emphasis"/>
        </w:rPr>
        <w:t xml:space="preserve">general </w:t>
      </w:r>
      <w:r w:rsidRPr="00A41F74">
        <w:rPr>
          <w:rStyle w:val="Emphasis"/>
          <w:highlight w:val="yellow"/>
        </w:rPr>
        <w:t>fragility</w:t>
      </w:r>
      <w:r w:rsidRPr="00C00601">
        <w:rPr>
          <w:sz w:val="16"/>
        </w:rPr>
        <w:t xml:space="preserve">. For example, a </w:t>
      </w:r>
      <w:r w:rsidRPr="00C00601">
        <w:rPr>
          <w:rStyle w:val="StyleUnderline"/>
        </w:rPr>
        <w:t>single outage</w:t>
      </w:r>
      <w:r w:rsidRPr="00C00601">
        <w:rPr>
          <w:sz w:val="16"/>
        </w:rPr>
        <w:t xml:space="preserve"> at AWS a few years ago </w:t>
      </w:r>
      <w:r w:rsidRPr="00C00601">
        <w:rPr>
          <w:rStyle w:val="StyleUnderline"/>
        </w:rPr>
        <w:t>led Netflix, Reddit, Business Insider, and several other</w:t>
      </w:r>
      <w:r w:rsidRPr="00C00601">
        <w:rPr>
          <w:sz w:val="16"/>
        </w:rPr>
        <w:t xml:space="preserve"> major </w:t>
      </w:r>
      <w:r w:rsidRPr="00C00601">
        <w:rPr>
          <w:rStyle w:val="StyleUnderline"/>
        </w:rPr>
        <w:t>websites to crash for five hours</w:t>
      </w:r>
      <w:r w:rsidRPr="00C00601">
        <w:rPr>
          <w:sz w:val="16"/>
        </w:rPr>
        <w:t xml:space="preserve">.590 The </w:t>
      </w:r>
      <w:r w:rsidRPr="00A41F74">
        <w:rPr>
          <w:rStyle w:val="StyleUnderline"/>
          <w:highlight w:val="yellow"/>
        </w:rPr>
        <w:t>second</w:t>
      </w:r>
      <w:r w:rsidRPr="00C00601">
        <w:rPr>
          <w:rStyle w:val="StyleUnderline"/>
        </w:rPr>
        <w:t xml:space="preserve"> risk </w:t>
      </w:r>
      <w:r w:rsidRPr="00A41F74">
        <w:rPr>
          <w:rStyle w:val="StyleUnderline"/>
          <w:highlight w:val="yellow"/>
        </w:rPr>
        <w:t>is</w:t>
      </w:r>
      <w:r w:rsidRPr="00C00601">
        <w:rPr>
          <w:rStyle w:val="StyleUnderline"/>
        </w:rPr>
        <w:t xml:space="preserve"> the </w:t>
      </w:r>
      <w:r w:rsidRPr="00A41F74">
        <w:rPr>
          <w:rStyle w:val="Emphasis"/>
          <w:highlight w:val="yellow"/>
        </w:rPr>
        <w:t>security vulnerabilities</w:t>
      </w:r>
      <w:r w:rsidRPr="00C00601">
        <w:rPr>
          <w:sz w:val="16"/>
        </w:rPr>
        <w:t xml:space="preserve"> </w:t>
      </w:r>
      <w:r w:rsidRPr="00C00601">
        <w:rPr>
          <w:rStyle w:val="StyleUnderline"/>
        </w:rPr>
        <w:t>created by monoculture</w:t>
      </w:r>
      <w:r w:rsidRPr="00C00601">
        <w:rPr>
          <w:sz w:val="16"/>
        </w:rPr>
        <w:t xml:space="preserve">. </w:t>
      </w:r>
      <w:r w:rsidRPr="00A41F74">
        <w:rPr>
          <w:rStyle w:val="StyleUnderline"/>
          <w:highlight w:val="yellow"/>
        </w:rPr>
        <w:t xml:space="preserve">Homogeneity can render a system </w:t>
      </w:r>
      <w:r w:rsidRPr="00A41F74">
        <w:rPr>
          <w:rStyle w:val="Emphasis"/>
          <w:highlight w:val="yellow"/>
        </w:rPr>
        <w:t>more</w:t>
      </w:r>
      <w:r w:rsidRPr="00C00601">
        <w:rPr>
          <w:rStyle w:val="Emphasis"/>
        </w:rPr>
        <w:t xml:space="preserve"> </w:t>
      </w:r>
      <w:r w:rsidRPr="00A41F74">
        <w:rPr>
          <w:rStyle w:val="Emphasis"/>
          <w:highlight w:val="yellow"/>
        </w:rPr>
        <w:t>susceptible</w:t>
      </w:r>
      <w:r w:rsidRPr="00A41F74">
        <w:rPr>
          <w:sz w:val="16"/>
          <w:highlight w:val="yellow"/>
        </w:rPr>
        <w:t xml:space="preserve"> </w:t>
      </w:r>
      <w:r w:rsidRPr="00A41F74">
        <w:rPr>
          <w:rStyle w:val="StyleUnderline"/>
          <w:highlight w:val="yellow"/>
        </w:rPr>
        <w:t>to</w:t>
      </w:r>
      <w:r w:rsidRPr="00C00601">
        <w:rPr>
          <w:rStyle w:val="StyleUnderline"/>
        </w:rPr>
        <w:t xml:space="preserve"> </w:t>
      </w:r>
      <w:r w:rsidRPr="00C00601">
        <w:rPr>
          <w:rStyle w:val="Emphasis"/>
        </w:rPr>
        <w:t>malware</w:t>
      </w:r>
      <w:r w:rsidRPr="00C00601">
        <w:rPr>
          <w:rStyle w:val="StyleUnderline"/>
        </w:rPr>
        <w:t xml:space="preserve"> or </w:t>
      </w:r>
      <w:r w:rsidRPr="00A41F74">
        <w:rPr>
          <w:rStyle w:val="Emphasis"/>
          <w:highlight w:val="yellow"/>
        </w:rPr>
        <w:t>hacks</w:t>
      </w:r>
      <w:r w:rsidRPr="00C00601">
        <w:rPr>
          <w:sz w:val="16"/>
        </w:rPr>
        <w:t xml:space="preserve">, a </w:t>
      </w:r>
      <w:r w:rsidRPr="00C00601">
        <w:rPr>
          <w:rStyle w:val="StyleUnderline"/>
        </w:rPr>
        <w:t>risk recognized in</w:t>
      </w:r>
      <w:r w:rsidRPr="00C00601">
        <w:rPr>
          <w:sz w:val="16"/>
        </w:rPr>
        <w:t xml:space="preserve"> the context of </w:t>
      </w:r>
      <w:r w:rsidRPr="00C00601">
        <w:rPr>
          <w:rStyle w:val="Emphasis"/>
        </w:rPr>
        <w:t>computer systems</w:t>
      </w:r>
      <w:r w:rsidRPr="00C00601">
        <w:rPr>
          <w:sz w:val="16"/>
        </w:rPr>
        <w:t xml:space="preserve">.591 </w:t>
      </w:r>
      <w:r w:rsidRPr="00C00601">
        <w:rPr>
          <w:rStyle w:val="StyleUnderline"/>
        </w:rPr>
        <w:t>As more businesses</w:t>
      </w:r>
      <w:r w:rsidRPr="00C00601">
        <w:rPr>
          <w:sz w:val="16"/>
        </w:rPr>
        <w:t xml:space="preserve"> come to </w:t>
      </w:r>
      <w:r w:rsidRPr="00C00601">
        <w:rPr>
          <w:rStyle w:val="StyleUnderline"/>
        </w:rPr>
        <w:t>use AWS as default computing power</w:t>
      </w:r>
      <w:r w:rsidRPr="00C00601">
        <w:rPr>
          <w:sz w:val="16"/>
        </w:rPr>
        <w:t xml:space="preserve"> (the company counts among its clients the CIA592), the potential </w:t>
      </w:r>
      <w:r w:rsidRPr="00A41F74">
        <w:rPr>
          <w:rStyle w:val="Emphasis"/>
          <w:highlight w:val="yellow"/>
        </w:rPr>
        <w:t>systemic ramifications</w:t>
      </w:r>
      <w:r w:rsidRPr="00A41F74">
        <w:rPr>
          <w:sz w:val="16"/>
          <w:highlight w:val="yellow"/>
        </w:rPr>
        <w:t xml:space="preserve"> </w:t>
      </w:r>
      <w:r w:rsidRPr="00A41F74">
        <w:rPr>
          <w:rStyle w:val="StyleUnderline"/>
          <w:highlight w:val="yellow"/>
        </w:rPr>
        <w:t>are not trivial</w:t>
      </w:r>
      <w:r w:rsidRPr="00C00601">
        <w:rPr>
          <w:sz w:val="16"/>
        </w:rPr>
        <w:t xml:space="preserve">. Indeed, the </w:t>
      </w:r>
      <w:r w:rsidRPr="00A41F74">
        <w:rPr>
          <w:rStyle w:val="StyleUnderline"/>
          <w:highlight w:val="yellow"/>
        </w:rPr>
        <w:t>prospect of</w:t>
      </w:r>
      <w:r w:rsidRPr="00C00601">
        <w:rPr>
          <w:rStyle w:val="StyleUnderline"/>
        </w:rPr>
        <w:t xml:space="preserve"> </w:t>
      </w:r>
      <w:r w:rsidRPr="00A41F74">
        <w:rPr>
          <w:rStyle w:val="StyleUnderline"/>
          <w:highlight w:val="yellow"/>
        </w:rPr>
        <w:t>Amazon winning</w:t>
      </w:r>
      <w:r w:rsidRPr="00C00601">
        <w:rPr>
          <w:sz w:val="16"/>
        </w:rPr>
        <w:t xml:space="preserve"> a </w:t>
      </w:r>
      <w:r w:rsidRPr="00C00601">
        <w:rPr>
          <w:rStyle w:val="StyleUnderline"/>
        </w:rPr>
        <w:t xml:space="preserve">single-source </w:t>
      </w:r>
      <w:r w:rsidRPr="00A41F74">
        <w:rPr>
          <w:rStyle w:val="StyleUnderline"/>
          <w:highlight w:val="yellow"/>
        </w:rPr>
        <w:t>contract for the</w:t>
      </w:r>
      <w:r w:rsidRPr="00A41F74">
        <w:rPr>
          <w:sz w:val="16"/>
          <w:highlight w:val="yellow"/>
        </w:rPr>
        <w:t xml:space="preserve"> </w:t>
      </w:r>
      <w:r w:rsidRPr="00A41F74">
        <w:rPr>
          <w:rStyle w:val="Emphasis"/>
          <w:highlight w:val="yellow"/>
        </w:rPr>
        <w:t>Pentagon</w:t>
      </w:r>
      <w:r w:rsidRPr="00C00601">
        <w:rPr>
          <w:sz w:val="16"/>
        </w:rPr>
        <w:t xml:space="preserve"> has </w:t>
      </w:r>
      <w:r w:rsidRPr="00A41F74">
        <w:rPr>
          <w:rStyle w:val="StyleUnderline"/>
          <w:highlight w:val="yellow"/>
        </w:rPr>
        <w:t>prompted concerns</w:t>
      </w:r>
      <w:r w:rsidRPr="00C00601">
        <w:rPr>
          <w:sz w:val="16"/>
        </w:rPr>
        <w:t xml:space="preserve"> that </w:t>
      </w:r>
      <w:r w:rsidRPr="00A41F74">
        <w:rPr>
          <w:rStyle w:val="StyleUnderline"/>
          <w:highlight w:val="yellow"/>
        </w:rPr>
        <w:t>awarding</w:t>
      </w:r>
      <w:r w:rsidRPr="00C00601">
        <w:rPr>
          <w:rStyle w:val="StyleUnderline"/>
        </w:rPr>
        <w:t xml:space="preserve"> the </w:t>
      </w:r>
      <w:r w:rsidRPr="00A41F74">
        <w:rPr>
          <w:rStyle w:val="StyleUnderline"/>
          <w:highlight w:val="yellow"/>
        </w:rPr>
        <w:t xml:space="preserve">business to a </w:t>
      </w:r>
      <w:r w:rsidRPr="00A41F74">
        <w:rPr>
          <w:rStyle w:val="Emphasis"/>
          <w:highlight w:val="yellow"/>
        </w:rPr>
        <w:t>single provider</w:t>
      </w:r>
      <w:r w:rsidRPr="00A41F74">
        <w:rPr>
          <w:sz w:val="16"/>
          <w:highlight w:val="yellow"/>
        </w:rPr>
        <w:t xml:space="preserve"> </w:t>
      </w:r>
      <w:r w:rsidRPr="00A41F74">
        <w:rPr>
          <w:rStyle w:val="StyleUnderline"/>
          <w:highlight w:val="yellow"/>
        </w:rPr>
        <w:t>could increase</w:t>
      </w:r>
      <w:r w:rsidRPr="00C00601">
        <w:rPr>
          <w:sz w:val="16"/>
        </w:rPr>
        <w:t xml:space="preserve"> </w:t>
      </w:r>
      <w:r w:rsidRPr="00A41F74">
        <w:rPr>
          <w:rStyle w:val="Emphasis"/>
          <w:highlight w:val="yellow"/>
        </w:rPr>
        <w:t>cybersecurity risks</w:t>
      </w:r>
      <w:r w:rsidRPr="00C00601">
        <w:rPr>
          <w:sz w:val="16"/>
        </w:rPr>
        <w:t xml:space="preserve">.593 </w:t>
      </w:r>
      <w:r w:rsidRPr="00C00601">
        <w:rPr>
          <w:rStyle w:val="StyleUnderline"/>
        </w:rPr>
        <w:t>Analogous concerns</w:t>
      </w:r>
      <w:r w:rsidRPr="00C00601">
        <w:rPr>
          <w:sz w:val="16"/>
        </w:rPr>
        <w:t xml:space="preserve"> </w:t>
      </w:r>
      <w:r w:rsidRPr="00C00601">
        <w:rPr>
          <w:rStyle w:val="StyleUnderline"/>
        </w:rPr>
        <w:t xml:space="preserve">raised by </w:t>
      </w:r>
      <w:r w:rsidRPr="00C00601">
        <w:rPr>
          <w:rStyle w:val="Emphasis"/>
        </w:rPr>
        <w:t>Google’s dominance</w:t>
      </w:r>
      <w:r w:rsidRPr="00C00601">
        <w:rPr>
          <w:sz w:val="16"/>
        </w:rPr>
        <w:t xml:space="preserve"> have </w:t>
      </w:r>
      <w:r w:rsidRPr="00C00601">
        <w:rPr>
          <w:rStyle w:val="StyleUnderline"/>
        </w:rPr>
        <w:t>prompted</w:t>
      </w:r>
      <w:r w:rsidRPr="00C00601">
        <w:rPr>
          <w:sz w:val="16"/>
        </w:rPr>
        <w:t xml:space="preserve"> policy officials to </w:t>
      </w:r>
      <w:r w:rsidRPr="00C00601">
        <w:rPr>
          <w:rStyle w:val="StyleUnderline"/>
        </w:rPr>
        <w:t>debate whether</w:t>
      </w:r>
      <w:r w:rsidRPr="00C00601">
        <w:rPr>
          <w:sz w:val="16"/>
        </w:rPr>
        <w:t xml:space="preserve"> the </w:t>
      </w:r>
      <w:r w:rsidRPr="00C00601">
        <w:rPr>
          <w:rStyle w:val="StyleUnderline"/>
        </w:rPr>
        <w:t>company should be designated as “</w:t>
      </w:r>
      <w:r w:rsidRPr="00C00601">
        <w:rPr>
          <w:rStyle w:val="Emphasis"/>
        </w:rPr>
        <w:t>critical infrastructure</w:t>
      </w:r>
      <w:r w:rsidRPr="00C00601">
        <w:rPr>
          <w:sz w:val="16"/>
        </w:rPr>
        <w:t xml:space="preserve">.”594 Notably, </w:t>
      </w:r>
      <w:r w:rsidRPr="00C00601">
        <w:rPr>
          <w:rStyle w:val="StyleUnderline"/>
        </w:rPr>
        <w:t xml:space="preserve">these </w:t>
      </w:r>
      <w:r w:rsidRPr="00A41F74">
        <w:rPr>
          <w:rStyle w:val="StyleUnderline"/>
          <w:highlight w:val="yellow"/>
        </w:rPr>
        <w:t>resiliency concerns are</w:t>
      </w:r>
      <w:r w:rsidRPr="00C00601">
        <w:rPr>
          <w:sz w:val="16"/>
        </w:rPr>
        <w:t xml:space="preserve"> primarily </w:t>
      </w:r>
      <w:r w:rsidRPr="00A41F74">
        <w:rPr>
          <w:rStyle w:val="StyleUnderline"/>
          <w:highlight w:val="yellow"/>
        </w:rPr>
        <w:t xml:space="preserve">responding to </w:t>
      </w:r>
      <w:r w:rsidRPr="00A41F74">
        <w:rPr>
          <w:rStyle w:val="Emphasis"/>
          <w:highlight w:val="yellow"/>
        </w:rPr>
        <w:t>concentration</w:t>
      </w:r>
      <w:r w:rsidRPr="00C00601">
        <w:rPr>
          <w:sz w:val="16"/>
        </w:rPr>
        <w:t>, not integration. A vertical separation would not address the underlying issue, unless exiting an adjacent market would reduce exposure to risk.</w:t>
      </w:r>
    </w:p>
    <w:p w14:paraId="729E46AA" w14:textId="77777777" w:rsidR="00C10B8A" w:rsidRPr="00C00601" w:rsidRDefault="00C10B8A" w:rsidP="00C10B8A">
      <w:pPr>
        <w:pStyle w:val="Heading4"/>
        <w:rPr>
          <w:rFonts w:cs="Arial"/>
        </w:rPr>
      </w:pPr>
      <w:r w:rsidRPr="00C00601">
        <w:rPr>
          <w:rFonts w:cs="Arial"/>
        </w:rPr>
        <w:t>Extinction.</w:t>
      </w:r>
    </w:p>
    <w:p w14:paraId="3D09ED81" w14:textId="77777777" w:rsidR="00C10B8A" w:rsidRPr="00C00601" w:rsidRDefault="00C10B8A" w:rsidP="00C10B8A">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0E9508B" w14:textId="77777777" w:rsidR="00C10B8A" w:rsidRPr="00C00601" w:rsidRDefault="00C10B8A" w:rsidP="00C10B8A">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A41F74">
        <w:rPr>
          <w:rStyle w:val="StyleUnderline"/>
          <w:highlight w:val="yellow"/>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given that </w:t>
      </w:r>
      <w:r w:rsidRPr="00A41F74">
        <w:rPr>
          <w:rStyle w:val="Emphasis"/>
          <w:highlight w:val="yellow"/>
        </w:rPr>
        <w:t>third parties</w:t>
      </w:r>
      <w:r w:rsidRPr="00A41F74">
        <w:rPr>
          <w:sz w:val="16"/>
          <w:highlight w:val="yellow"/>
        </w:rPr>
        <w:t xml:space="preserve"> </w:t>
      </w:r>
      <w:r w:rsidRPr="00C00601">
        <w:rPr>
          <w:rStyle w:val="StyleUnderline"/>
        </w:rPr>
        <w:t xml:space="preserve">may have the capabilities to </w:t>
      </w:r>
      <w:r w:rsidRPr="00A41F74">
        <w:rPr>
          <w:rStyle w:val="Emphasis"/>
          <w:highlight w:val="yellow"/>
        </w:rPr>
        <w:t>invoke</w:t>
      </w:r>
      <w:r w:rsidRPr="00C00601">
        <w:rPr>
          <w:rStyle w:val="StyleUnderline"/>
        </w:rPr>
        <w:t xml:space="preserve"> a cyber </w:t>
      </w:r>
      <w:r w:rsidRPr="00A41F74">
        <w:rPr>
          <w:rStyle w:val="StyleUnderline"/>
          <w:highlight w:val="yellow"/>
        </w:rPr>
        <w:t xml:space="preserve">conflict </w:t>
      </w:r>
      <w:r w:rsidRPr="00C00601">
        <w:rPr>
          <w:sz w:val="16"/>
          <w:szCs w:val="16"/>
        </w:rPr>
        <w:t>between Russia and the United States. Whether a country or a non-state actor, they could put the two countries on the verge of an armed conflict</w:t>
      </w:r>
      <w:r w:rsidRPr="00C00601">
        <w:rPr>
          <w:rStyle w:val="StyleUnderline"/>
        </w:rPr>
        <w:t xml:space="preserve"> </w:t>
      </w:r>
      <w:r w:rsidRPr="00A41F74">
        <w:rPr>
          <w:rStyle w:val="StyleUnderline"/>
          <w:highlight w:val="yellow"/>
        </w:rPr>
        <w:t xml:space="preserve">by attacking </w:t>
      </w:r>
      <w:r w:rsidRPr="00A41F74">
        <w:rPr>
          <w:rStyle w:val="Emphasis"/>
          <w:highlight w:val="yellow"/>
        </w:rPr>
        <w:t>c</w:t>
      </w:r>
      <w:r w:rsidRPr="00C00601">
        <w:rPr>
          <w:rStyle w:val="Emphasis"/>
        </w:rPr>
        <w:t xml:space="preserve">ritical </w:t>
      </w:r>
      <w:r w:rsidRPr="00A41F74">
        <w:rPr>
          <w:rStyle w:val="Emphasis"/>
          <w:highlight w:val="yellow"/>
        </w:rPr>
        <w:t>i</w:t>
      </w:r>
      <w:r w:rsidRPr="00C00601">
        <w:rPr>
          <w:rStyle w:val="Emphasis"/>
        </w:rPr>
        <w:t>nfrastructure</w:t>
      </w:r>
      <w:r w:rsidRPr="00C00601">
        <w:rPr>
          <w:sz w:val="16"/>
        </w:rPr>
        <w:t xml:space="preserve"> of either of them </w:t>
      </w:r>
      <w:r w:rsidRPr="00A41F74">
        <w:rPr>
          <w:rStyle w:val="StyleUnderline"/>
          <w:highlight w:val="yellow"/>
        </w:rPr>
        <w:t xml:space="preserve">and making it </w:t>
      </w:r>
      <w:r w:rsidRPr="00A41F74">
        <w:rPr>
          <w:rStyle w:val="Emphasis"/>
          <w:highlight w:val="yellow"/>
        </w:rPr>
        <w:t>look</w:t>
      </w:r>
      <w:r w:rsidRPr="00A41F74">
        <w:rPr>
          <w:rStyle w:val="StyleUnderline"/>
          <w:highlight w:val="yellow"/>
        </w:rPr>
        <w:t xml:space="preserve"> as if the aggressor were the </w:t>
      </w:r>
      <w:r w:rsidRPr="00A41F74">
        <w:rPr>
          <w:rStyle w:val="Emphasis"/>
          <w:highlight w:val="yellow"/>
        </w:rPr>
        <w:t>other</w:t>
      </w:r>
      <w:r w:rsidRPr="00C00601">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51C3C6CD" w14:textId="77777777" w:rsidR="00C10B8A" w:rsidRPr="00C00601" w:rsidRDefault="00C10B8A" w:rsidP="00C10B8A">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EAE8C4C" w14:textId="77777777" w:rsidR="00C10B8A" w:rsidRPr="00C00601" w:rsidRDefault="00C10B8A" w:rsidP="00C10B8A">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69493A0A" w14:textId="77777777" w:rsidR="00C10B8A" w:rsidRPr="00C00601" w:rsidRDefault="00C10B8A" w:rsidP="00C10B8A">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39448A31" w14:textId="257E5BC1" w:rsidR="00C10B8A" w:rsidRDefault="00C10B8A" w:rsidP="00C10B8A">
      <w:pPr>
        <w:pStyle w:val="Heading1"/>
      </w:pPr>
      <w:r>
        <w:t>1AR</w:t>
      </w:r>
    </w:p>
    <w:p w14:paraId="341B7F68" w14:textId="5086214D" w:rsidR="00C10B8A" w:rsidRDefault="00C10B8A" w:rsidP="00C10B8A">
      <w:pPr>
        <w:pStyle w:val="Heading2"/>
      </w:pPr>
      <w:r>
        <w:t>Innovation</w:t>
      </w:r>
    </w:p>
    <w:p w14:paraId="45FE5FFE" w14:textId="4D2C35DF" w:rsidR="00C10B8A" w:rsidRDefault="00C10B8A" w:rsidP="00C10B8A">
      <w:pPr>
        <w:pStyle w:val="Heading3"/>
      </w:pPr>
      <w:r>
        <w:t>XT – George Mason</w:t>
      </w:r>
    </w:p>
    <w:p w14:paraId="4AB56937" w14:textId="77777777" w:rsidR="00C10B8A" w:rsidRPr="00143CF2" w:rsidRDefault="00C10B8A" w:rsidP="00C10B8A">
      <w:pPr>
        <w:pStyle w:val="Heading4"/>
        <w:rPr>
          <w:lang w:val="fr-FR"/>
        </w:rPr>
      </w:pPr>
      <w:r>
        <w:rPr>
          <w:lang w:val="fr-FR"/>
        </w:rPr>
        <w:t xml:space="preserve">All their authors are hacks. </w:t>
      </w:r>
    </w:p>
    <w:p w14:paraId="2C9249EF" w14:textId="77777777" w:rsidR="00C10B8A" w:rsidRPr="00143CF2" w:rsidRDefault="00C10B8A" w:rsidP="00C10B8A">
      <w:pPr>
        <w:rPr>
          <w:lang w:val="fr-FR"/>
        </w:rPr>
      </w:pPr>
      <w:r w:rsidRPr="009A431B">
        <w:rPr>
          <w:rStyle w:val="Style13ptBold"/>
        </w:rPr>
        <w:t>Dayen ’18</w:t>
      </w:r>
      <w:r>
        <w:rPr>
          <w:lang w:val="fr-FR"/>
        </w:rPr>
        <w:t xml:space="preserve"> [KOCH-FUNDED THINK TANK LINKED TO GEORGE MASON UNIVERSITY IS NOW PRETENDING IT’S NOT PART OF GEORGE MASON UNIVERSITY ; </w:t>
      </w:r>
      <w:hyperlink r:id="rId13" w:history="1">
        <w:r w:rsidRPr="00193C14">
          <w:rPr>
            <w:rStyle w:val="Hyperlink"/>
            <w:lang w:val="fr-FR"/>
          </w:rPr>
          <w:t>https://theintercept.com/2018/09/19/the-mercatus-center-is-a-part-of-george-mason-university-until-its-not/</w:t>
        </w:r>
      </w:hyperlink>
      <w:r>
        <w:rPr>
          <w:lang w:val="fr-FR"/>
        </w:rPr>
        <w:t>; AS]</w:t>
      </w:r>
    </w:p>
    <w:p w14:paraId="032B1F55" w14:textId="77777777" w:rsidR="00C10B8A" w:rsidRPr="00143CF2" w:rsidRDefault="00C10B8A" w:rsidP="00C10B8A">
      <w:pPr>
        <w:rPr>
          <w:sz w:val="16"/>
        </w:rPr>
      </w:pPr>
      <w:r w:rsidRPr="00143CF2">
        <w:rPr>
          <w:rStyle w:val="StyleUnderline"/>
        </w:rPr>
        <w:t xml:space="preserve">The </w:t>
      </w:r>
      <w:r w:rsidRPr="00143CF2">
        <w:rPr>
          <w:rStyle w:val="Emphasis"/>
          <w:highlight w:val="yellow"/>
        </w:rPr>
        <w:t>George Mason</w:t>
      </w:r>
      <w:r w:rsidRPr="00143CF2">
        <w:rPr>
          <w:sz w:val="16"/>
        </w:rPr>
        <w:t xml:space="preserve"> paper touched off controversy when it was released in July, because buried in the findings was an estimate that the $32.6 trillion price tag would also result in a </w:t>
      </w:r>
      <w:hyperlink r:id="rId14" w:history="1">
        <w:r w:rsidRPr="00143CF2">
          <w:rPr>
            <w:rStyle w:val="Hyperlink"/>
            <w:sz w:val="16"/>
          </w:rPr>
          <w:t>$2 trillion savings</w:t>
        </w:r>
      </w:hyperlink>
      <w:r w:rsidRPr="00143CF2">
        <w:rPr>
          <w:sz w:val="16"/>
        </w:rPr>
        <w:t> over national expenditures on health care, relative to the status quo. Designed to create sticker shock for “Medicare for All,” instead the study, produced by the Mercatus Center, which bills itself as part of George Mason, inadvertently proved a point of progressive supporters of single payer.</w:t>
      </w:r>
    </w:p>
    <w:p w14:paraId="285DBAA0" w14:textId="77777777" w:rsidR="00C10B8A" w:rsidRPr="00630818" w:rsidRDefault="00C10B8A" w:rsidP="00C10B8A">
      <w:pPr>
        <w:rPr>
          <w:sz w:val="16"/>
        </w:rPr>
      </w:pPr>
      <w:r w:rsidRPr="00143CF2">
        <w:rPr>
          <w:sz w:val="16"/>
        </w:rPr>
        <w:t xml:space="preserve">The </w:t>
      </w:r>
      <w:r w:rsidRPr="00143CF2">
        <w:rPr>
          <w:rStyle w:val="Emphasis"/>
          <w:highlight w:val="yellow"/>
        </w:rPr>
        <w:t>Mercatus Center</w:t>
      </w:r>
      <w:r w:rsidRPr="00143CF2">
        <w:rPr>
          <w:sz w:val="16"/>
        </w:rPr>
        <w:t xml:space="preserve">, which </w:t>
      </w:r>
      <w:r w:rsidRPr="00143CF2">
        <w:rPr>
          <w:rStyle w:val="Emphasis"/>
          <w:highlight w:val="yellow"/>
        </w:rPr>
        <w:t>gets most of its funding from foundations like</w:t>
      </w:r>
      <w:r w:rsidRPr="00143CF2">
        <w:rPr>
          <w:rStyle w:val="Emphasis"/>
        </w:rPr>
        <w:t xml:space="preserve"> the </w:t>
      </w:r>
      <w:r w:rsidRPr="00143CF2">
        <w:rPr>
          <w:rStyle w:val="Emphasis"/>
          <w:highlight w:val="yellow"/>
        </w:rPr>
        <w:t>Koch</w:t>
      </w:r>
      <w:r w:rsidRPr="00143CF2">
        <w:rPr>
          <w:rStyle w:val="Emphasis"/>
        </w:rPr>
        <w:t xml:space="preserve"> family foundations</w:t>
      </w:r>
      <w:r w:rsidRPr="00143CF2">
        <w:rPr>
          <w:sz w:val="16"/>
        </w:rPr>
        <w:t>, scrambled to dispute its own finding. Working paper author Charles Blahous argued that an alternative scenario he constructed using higher provider payment rates (which, by definition, costs more money) is actually the correct one. This makes no sense, since “Medicare for All” is based on Medicare rates. But fact-checking organizations largely took Blahous’s side, while </w:t>
      </w:r>
      <w:hyperlink r:id="rId15" w:history="1">
        <w:r w:rsidRPr="00143CF2">
          <w:rPr>
            <w:rStyle w:val="Hyperlink"/>
            <w:sz w:val="16"/>
          </w:rPr>
          <w:t>making factual errors</w:t>
        </w:r>
      </w:hyperlink>
      <w:r w:rsidRPr="00143CF2">
        <w:rPr>
          <w:sz w:val="16"/>
        </w:rPr>
        <w:t> over and </w:t>
      </w:r>
      <w:hyperlink r:id="rId16" w:history="1">
        <w:r w:rsidRPr="00143CF2">
          <w:rPr>
            <w:rStyle w:val="Hyperlink"/>
            <w:sz w:val="16"/>
          </w:rPr>
          <w:t>over again</w:t>
        </w:r>
      </w:hyperlink>
      <w:r w:rsidRPr="00143CF2">
        <w:rPr>
          <w:sz w:val="16"/>
        </w:rPr>
        <w:t> and </w:t>
      </w:r>
      <w:hyperlink r:id="rId17" w:history="1">
        <w:r w:rsidRPr="00143CF2">
          <w:rPr>
            <w:rStyle w:val="Hyperlink"/>
            <w:sz w:val="16"/>
          </w:rPr>
          <w:t>attributing incorrect statements</w:t>
        </w:r>
      </w:hyperlink>
      <w:r w:rsidRPr="00143CF2">
        <w:rPr>
          <w:sz w:val="16"/>
        </w:rPr>
        <w:t> to “Medicare for All” supporters.</w:t>
      </w:r>
    </w:p>
    <w:p w14:paraId="2ECD4F31" w14:textId="77777777" w:rsidR="00C10B8A" w:rsidRPr="00C00601" w:rsidRDefault="00C10B8A" w:rsidP="00C10B8A">
      <w:pPr>
        <w:pStyle w:val="Heading3"/>
        <w:rPr>
          <w:rFonts w:cs="Arial"/>
        </w:rPr>
      </w:pPr>
      <w:r w:rsidRPr="00C00601">
        <w:rPr>
          <w:rFonts w:cs="Arial"/>
        </w:rPr>
        <w:t>XT 2AC 1: Innovation Low</w:t>
      </w:r>
    </w:p>
    <w:p w14:paraId="1563C4B9" w14:textId="77777777" w:rsidR="00C10B8A" w:rsidRPr="00C00601" w:rsidRDefault="00C10B8A" w:rsidP="00C10B8A">
      <w:pPr>
        <w:pStyle w:val="Heading4"/>
        <w:numPr>
          <w:ilvl w:val="0"/>
          <w:numId w:val="44"/>
        </w:numPr>
        <w:tabs>
          <w:tab w:val="num" w:pos="360"/>
        </w:tabs>
        <w:ind w:left="360"/>
        <w:rPr>
          <w:rFonts w:cs="Arial"/>
        </w:rPr>
      </w:pPr>
      <w:r w:rsidRPr="00C00601">
        <w:rPr>
          <w:rFonts w:cs="Arial"/>
        </w:rPr>
        <w:t xml:space="preserve">Studies confirm chilled innovation across sectors. </w:t>
      </w:r>
    </w:p>
    <w:p w14:paraId="2F7EB058" w14:textId="77777777" w:rsidR="00C10B8A" w:rsidRPr="00C00601" w:rsidRDefault="00C10B8A" w:rsidP="00C10B8A">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A3FF038" w14:textId="77777777" w:rsidR="00C10B8A" w:rsidRPr="00C00601" w:rsidRDefault="00C10B8A" w:rsidP="00C10B8A">
      <w:pPr>
        <w:rPr>
          <w:sz w:val="16"/>
        </w:rPr>
      </w:pPr>
      <w:r w:rsidRPr="00C00601">
        <w:rPr>
          <w:sz w:val="16"/>
        </w:rPr>
        <w:t xml:space="preserve">One </w:t>
      </w:r>
      <w:r w:rsidRPr="00C00601">
        <w:rPr>
          <w:rStyle w:val="StyleUnderline"/>
        </w:rPr>
        <w:t>study found that</w:t>
      </w:r>
      <w:r w:rsidRPr="00C00601">
        <w:rPr>
          <w:sz w:val="16"/>
        </w:rPr>
        <w:t xml:space="preserve"> </w:t>
      </w:r>
      <w:r w:rsidRPr="00C00601">
        <w:rPr>
          <w:rStyle w:val="Emphasis"/>
        </w:rPr>
        <w:t>Amazon</w:t>
      </w:r>
      <w:r w:rsidRPr="00C00601">
        <w:rPr>
          <w:sz w:val="16"/>
        </w:rPr>
        <w:t xml:space="preserve"> </w:t>
      </w:r>
      <w:r w:rsidRPr="00C00601">
        <w:rPr>
          <w:rStyle w:val="StyleUnderline"/>
        </w:rPr>
        <w:t>is</w:t>
      </w:r>
      <w:r w:rsidRPr="00C00601">
        <w:rPr>
          <w:sz w:val="16"/>
        </w:rPr>
        <w:t xml:space="preserve"> </w:t>
      </w:r>
      <w:r w:rsidRPr="00C00601">
        <w:rPr>
          <w:rStyle w:val="StyleUnderline"/>
        </w:rPr>
        <w:t>more likely to enter product spaces that</w:t>
      </w:r>
      <w:r w:rsidRPr="00C00601">
        <w:rPr>
          <w:sz w:val="16"/>
        </w:rPr>
        <w:t xml:space="preserve"> have higher sales, better reviews, and that </w:t>
      </w:r>
      <w:r w:rsidRPr="00C00601">
        <w:rPr>
          <w:rStyle w:val="StyleUnderline"/>
        </w:rPr>
        <w:t>do not require significant effort by sellers to grow</w:t>
      </w:r>
      <w:r w:rsidRPr="00C00601">
        <w:rPr>
          <w:sz w:val="16"/>
        </w:rPr>
        <w:t xml:space="preserve">.200 The </w:t>
      </w:r>
      <w:r w:rsidRPr="00C00601">
        <w:rPr>
          <w:rStyle w:val="StyleUnderline"/>
        </w:rPr>
        <w:t xml:space="preserve">effect of </w:t>
      </w:r>
      <w:r w:rsidRPr="00A41F74">
        <w:rPr>
          <w:rStyle w:val="Emphasis"/>
          <w:highlight w:val="yellow"/>
        </w:rPr>
        <w:t>Amazon’s entry</w:t>
      </w:r>
      <w:r w:rsidRPr="00C00601">
        <w:rPr>
          <w:sz w:val="16"/>
        </w:rPr>
        <w:t xml:space="preserve">, meanwhile, is to reduce shipping costs for consumers and increase sales—but its selfpreferential treatment </w:t>
      </w:r>
      <w:r w:rsidRPr="00C00601">
        <w:rPr>
          <w:rStyle w:val="StyleUnderline"/>
        </w:rPr>
        <w:t>can</w:t>
      </w:r>
      <w:r w:rsidRPr="00C00601">
        <w:rPr>
          <w:sz w:val="16"/>
        </w:rPr>
        <w:t xml:space="preserve"> also </w:t>
      </w:r>
      <w:r w:rsidRPr="00A41F74">
        <w:rPr>
          <w:rStyle w:val="Emphasis"/>
          <w:highlight w:val="yellow"/>
        </w:rPr>
        <w:t>foreclose</w:t>
      </w:r>
      <w:r w:rsidRPr="00C00601">
        <w:rPr>
          <w:sz w:val="16"/>
        </w:rPr>
        <w:t xml:space="preserve"> </w:t>
      </w:r>
      <w:r w:rsidRPr="00C00601">
        <w:rPr>
          <w:rStyle w:val="StyleUnderline"/>
        </w:rPr>
        <w:t xml:space="preserve">consumers’ </w:t>
      </w:r>
      <w:r w:rsidRPr="00A41F74">
        <w:rPr>
          <w:rStyle w:val="StyleUnderline"/>
          <w:highlight w:val="yellow"/>
        </w:rPr>
        <w:t xml:space="preserve">access to </w:t>
      </w:r>
      <w:r w:rsidRPr="00A41F74">
        <w:rPr>
          <w:rStyle w:val="Emphasis"/>
          <w:highlight w:val="yellow"/>
        </w:rPr>
        <w:t>competing products</w:t>
      </w:r>
      <w:r w:rsidRPr="00C00601">
        <w:rPr>
          <w:sz w:val="16"/>
        </w:rPr>
        <w:t xml:space="preserve">.201 Overall, </w:t>
      </w:r>
      <w:r w:rsidRPr="00C00601">
        <w:rPr>
          <w:rStyle w:val="StyleUnderline"/>
        </w:rPr>
        <w:t>Amazon’s entry</w:t>
      </w:r>
      <w:r w:rsidRPr="00C00601">
        <w:rPr>
          <w:sz w:val="16"/>
        </w:rPr>
        <w:t xml:space="preserve"> has not yet affected customer perceptions of product quality,202 but it </w:t>
      </w:r>
      <w:r w:rsidRPr="00C00601">
        <w:rPr>
          <w:rStyle w:val="StyleUnderline"/>
        </w:rPr>
        <w:t>does “</w:t>
      </w:r>
      <w:r w:rsidRPr="00A41F74">
        <w:rPr>
          <w:rStyle w:val="Emphasis"/>
          <w:highlight w:val="yellow"/>
        </w:rPr>
        <w:t>discourage</w:t>
      </w:r>
      <w:r w:rsidRPr="00C00601">
        <w:rPr>
          <w:sz w:val="16"/>
        </w:rPr>
        <w:t xml:space="preserve">[] </w:t>
      </w:r>
      <w:r w:rsidRPr="00C00601">
        <w:rPr>
          <w:rStyle w:val="StyleUnderline"/>
        </w:rPr>
        <w:t xml:space="preserve">third-party </w:t>
      </w:r>
      <w:r w:rsidRPr="00A41F74">
        <w:rPr>
          <w:rStyle w:val="StyleUnderline"/>
          <w:highlight w:val="yellow"/>
        </w:rPr>
        <w:t>sellers from continuing</w:t>
      </w:r>
      <w:r w:rsidRPr="00C00601">
        <w:rPr>
          <w:rStyle w:val="StyleUnderline"/>
        </w:rPr>
        <w:t xml:space="preserve"> to offer</w:t>
      </w:r>
      <w:r w:rsidRPr="00C00601">
        <w:rPr>
          <w:sz w:val="16"/>
        </w:rPr>
        <w:t xml:space="preserve"> the </w:t>
      </w:r>
      <w:r w:rsidRPr="00A41F74">
        <w:rPr>
          <w:rStyle w:val="StyleUnderline"/>
          <w:highlight w:val="yellow"/>
        </w:rPr>
        <w:t>products</w:t>
      </w:r>
      <w:r w:rsidRPr="00C00601">
        <w:rPr>
          <w:sz w:val="16"/>
        </w:rPr>
        <w:t xml:space="preserve">.”203 The authors of that study note that existing </w:t>
      </w:r>
      <w:r w:rsidRPr="00A41F74">
        <w:rPr>
          <w:rStyle w:val="StyleUnderline"/>
          <w:highlight w:val="yellow"/>
        </w:rPr>
        <w:t>merchants</w:t>
      </w:r>
      <w:r w:rsidRPr="00C00601">
        <w:rPr>
          <w:rStyle w:val="StyleUnderline"/>
        </w:rPr>
        <w:t xml:space="preserve"> discouraged by Amazon’s entry “may bring </w:t>
      </w:r>
      <w:r w:rsidRPr="00A41F74">
        <w:rPr>
          <w:rStyle w:val="StyleUnderline"/>
          <w:highlight w:val="yellow"/>
        </w:rPr>
        <w:t>fewer</w:t>
      </w:r>
      <w:r w:rsidRPr="00A41F74">
        <w:rPr>
          <w:sz w:val="16"/>
          <w:highlight w:val="yellow"/>
        </w:rPr>
        <w:t xml:space="preserve"> </w:t>
      </w:r>
      <w:r w:rsidRPr="00A41F74">
        <w:rPr>
          <w:rStyle w:val="Emphasis"/>
          <w:highlight w:val="yellow"/>
        </w:rPr>
        <w:t>innovative products</w:t>
      </w:r>
      <w:r w:rsidRPr="00C00601">
        <w:rPr>
          <w:sz w:val="16"/>
        </w:rPr>
        <w:t xml:space="preserve"> </w:t>
      </w:r>
      <w:r w:rsidRPr="00C00601">
        <w:rPr>
          <w:rStyle w:val="StyleUnderline"/>
        </w:rPr>
        <w:t>to the platform</w:t>
      </w:r>
      <w:r w:rsidRPr="00C00601">
        <w:rPr>
          <w:sz w:val="16"/>
        </w:rPr>
        <w:t>.”204</w:t>
      </w:r>
    </w:p>
    <w:p w14:paraId="71EF5C6C" w14:textId="77777777" w:rsidR="00C10B8A" w:rsidRPr="00C00601" w:rsidRDefault="00C10B8A" w:rsidP="00C10B8A">
      <w:pPr>
        <w:rPr>
          <w:sz w:val="16"/>
        </w:rPr>
      </w:pPr>
      <w:r w:rsidRPr="00C00601">
        <w:rPr>
          <w:sz w:val="16"/>
        </w:rPr>
        <w:t xml:space="preserve">A </w:t>
      </w:r>
      <w:r w:rsidRPr="00C00601">
        <w:rPr>
          <w:rStyle w:val="StyleUnderline"/>
        </w:rPr>
        <w:t>study assessing how app developers reacted to</w:t>
      </w:r>
      <w:r w:rsidRPr="00C00601">
        <w:rPr>
          <w:sz w:val="16"/>
        </w:rPr>
        <w:t xml:space="preserve"> perceived or actual </w:t>
      </w:r>
      <w:r w:rsidRPr="00A41F74">
        <w:rPr>
          <w:rStyle w:val="StyleUnderline"/>
          <w:highlight w:val="yellow"/>
        </w:rPr>
        <w:t>entry by Google</w:t>
      </w:r>
      <w:r w:rsidRPr="00C00601">
        <w:rPr>
          <w:sz w:val="16"/>
        </w:rPr>
        <w:t xml:space="preserve">, meanwhile, </w:t>
      </w:r>
      <w:r w:rsidRPr="00A41F74">
        <w:rPr>
          <w:rStyle w:val="StyleUnderline"/>
          <w:highlight w:val="yellow"/>
        </w:rPr>
        <w:t>found</w:t>
      </w:r>
      <w:r w:rsidRPr="00C00601">
        <w:rPr>
          <w:sz w:val="16"/>
        </w:rPr>
        <w:t xml:space="preserve"> that </w:t>
      </w:r>
      <w:r w:rsidRPr="00A41F74">
        <w:rPr>
          <w:rStyle w:val="StyleUnderline"/>
          <w:highlight w:val="yellow"/>
        </w:rPr>
        <w:t>developers are “</w:t>
      </w:r>
      <w:r w:rsidRPr="00A41F74">
        <w:rPr>
          <w:rStyle w:val="Emphasis"/>
          <w:highlight w:val="yellow"/>
        </w:rPr>
        <w:t>discouraged</w:t>
      </w:r>
      <w:r w:rsidRPr="00A41F74">
        <w:rPr>
          <w:sz w:val="16"/>
          <w:highlight w:val="yellow"/>
        </w:rPr>
        <w:t xml:space="preserve"> </w:t>
      </w:r>
      <w:r w:rsidRPr="00A41F74">
        <w:rPr>
          <w:rStyle w:val="StyleUnderline"/>
          <w:highlight w:val="yellow"/>
        </w:rPr>
        <w:t>from</w:t>
      </w:r>
      <w:r w:rsidRPr="00C00601">
        <w:rPr>
          <w:sz w:val="16"/>
        </w:rPr>
        <w:t xml:space="preserve"> </w:t>
      </w:r>
      <w:r w:rsidRPr="00A41F74">
        <w:rPr>
          <w:rStyle w:val="StyleUnderline"/>
          <w:highlight w:val="yellow"/>
        </w:rPr>
        <w:t>innovating</w:t>
      </w:r>
      <w:r w:rsidRPr="00C00601">
        <w:rPr>
          <w:rStyle w:val="StyleUnderline"/>
        </w:rPr>
        <w:t xml:space="preserve"> in the </w:t>
      </w:r>
      <w:r w:rsidRPr="00C00601">
        <w:rPr>
          <w:rStyle w:val="Emphasis"/>
        </w:rPr>
        <w:t>affected market</w:t>
      </w:r>
      <w:r w:rsidRPr="00C00601">
        <w:rPr>
          <w:sz w:val="16"/>
        </w:rPr>
        <w:t xml:space="preserve">.”205 Indeed, </w:t>
      </w:r>
      <w:r w:rsidRPr="00C00601">
        <w:rPr>
          <w:rStyle w:val="StyleUnderline"/>
        </w:rPr>
        <w:t xml:space="preserve">even the </w:t>
      </w:r>
      <w:r w:rsidRPr="00A41F74">
        <w:rPr>
          <w:rStyle w:val="StyleUnderline"/>
          <w:highlight w:val="yellow"/>
        </w:rPr>
        <w:t>threat of</w:t>
      </w:r>
      <w:r w:rsidRPr="00C00601">
        <w:rPr>
          <w:rStyle w:val="StyleUnderline"/>
        </w:rPr>
        <w:t xml:space="preserve"> direct </w:t>
      </w:r>
      <w:r w:rsidRPr="00A41F74">
        <w:rPr>
          <w:rStyle w:val="StyleUnderline"/>
          <w:highlight w:val="yellow"/>
        </w:rPr>
        <w:t>competition by Google</w:t>
      </w:r>
      <w:r w:rsidRPr="00C00601">
        <w:rPr>
          <w:rStyle w:val="StyleUnderline"/>
        </w:rPr>
        <w:t xml:space="preserve"> spurs developers to</w:t>
      </w:r>
      <w:r w:rsidRPr="00C00601">
        <w:rPr>
          <w:sz w:val="16"/>
        </w:rPr>
        <w:t xml:space="preserve"> “</w:t>
      </w:r>
      <w:r w:rsidRPr="00C00601">
        <w:rPr>
          <w:rStyle w:val="Emphasis"/>
        </w:rPr>
        <w:t xml:space="preserve">significantly </w:t>
      </w:r>
      <w:r w:rsidRPr="00A41F74">
        <w:rPr>
          <w:rStyle w:val="Emphasis"/>
          <w:highlight w:val="yellow"/>
        </w:rPr>
        <w:t>reduce</w:t>
      </w:r>
      <w:r w:rsidRPr="00A41F74">
        <w:rPr>
          <w:sz w:val="16"/>
          <w:highlight w:val="yellow"/>
        </w:rPr>
        <w:t xml:space="preserve">[]” </w:t>
      </w:r>
      <w:r w:rsidRPr="00A41F74">
        <w:rPr>
          <w:rStyle w:val="StyleUnderline"/>
          <w:highlight w:val="yellow"/>
        </w:rPr>
        <w:t>updates</w:t>
      </w:r>
      <w:r w:rsidRPr="00C00601">
        <w:rPr>
          <w:sz w:val="16"/>
        </w:rPr>
        <w:t xml:space="preserve"> </w:t>
      </w:r>
      <w:r w:rsidRPr="00C00601">
        <w:rPr>
          <w:rStyle w:val="StyleUnderline"/>
        </w:rPr>
        <w:t>on</w:t>
      </w:r>
      <w:r w:rsidRPr="00C00601">
        <w:rPr>
          <w:sz w:val="16"/>
        </w:rPr>
        <w:t xml:space="preserve"> affected </w:t>
      </w:r>
      <w:r w:rsidRPr="00C00601">
        <w:rPr>
          <w:rStyle w:val="StyleUnderline"/>
        </w:rPr>
        <w:t>apps</w:t>
      </w:r>
      <w:r w:rsidRPr="00C00601">
        <w:rPr>
          <w:sz w:val="16"/>
        </w:rPr>
        <w:t xml:space="preserve">—and to reallocate their efforts to markets unaffected by Google’s entry.206 Notably, </w:t>
      </w:r>
      <w:r w:rsidRPr="00C00601">
        <w:rPr>
          <w:rStyle w:val="StyleUnderline"/>
        </w:rPr>
        <w:t xml:space="preserve">the average </w:t>
      </w:r>
      <w:r w:rsidRPr="00A41F74">
        <w:rPr>
          <w:rStyle w:val="StyleUnderline"/>
          <w:highlight w:val="yellow"/>
        </w:rPr>
        <w:t>small firm</w:t>
      </w:r>
      <w:r w:rsidRPr="00C00601">
        <w:rPr>
          <w:sz w:val="16"/>
        </w:rPr>
        <w:t xml:space="preserve"> also </w:t>
      </w:r>
      <w:r w:rsidRPr="00A41F74">
        <w:rPr>
          <w:rStyle w:val="StyleUnderline"/>
          <w:highlight w:val="yellow"/>
        </w:rPr>
        <w:t xml:space="preserve">responds by </w:t>
      </w:r>
      <w:r w:rsidRPr="00A41F74">
        <w:rPr>
          <w:rStyle w:val="Emphasis"/>
          <w:highlight w:val="yellow"/>
        </w:rPr>
        <w:t>pivoting</w:t>
      </w:r>
      <w:r w:rsidRPr="00A41F74">
        <w:rPr>
          <w:sz w:val="16"/>
          <w:highlight w:val="yellow"/>
        </w:rPr>
        <w:t xml:space="preserve"> </w:t>
      </w:r>
      <w:r w:rsidRPr="00A41F74">
        <w:rPr>
          <w:rStyle w:val="StyleUnderline"/>
          <w:highlight w:val="yellow"/>
        </w:rPr>
        <w:t>to</w:t>
      </w:r>
      <w:r w:rsidRPr="00C00601">
        <w:rPr>
          <w:rStyle w:val="StyleUnderline"/>
        </w:rPr>
        <w:t xml:space="preserve"> a focus on</w:t>
      </w:r>
      <w:r w:rsidRPr="00C00601">
        <w:rPr>
          <w:sz w:val="16"/>
        </w:rPr>
        <w:t xml:space="preserve"> </w:t>
      </w:r>
      <w:r w:rsidRPr="00A41F74">
        <w:rPr>
          <w:rStyle w:val="Emphasis"/>
          <w:highlight w:val="yellow"/>
        </w:rPr>
        <w:t>short-term profits</w:t>
      </w:r>
      <w:r w:rsidRPr="00A41F74">
        <w:rPr>
          <w:sz w:val="16"/>
          <w:highlight w:val="yellow"/>
        </w:rPr>
        <w:t xml:space="preserve">, </w:t>
      </w:r>
      <w:r w:rsidRPr="00A41F74">
        <w:rPr>
          <w:rStyle w:val="StyleUnderline"/>
          <w:highlight w:val="yellow"/>
        </w:rPr>
        <w:t xml:space="preserve">leading to </w:t>
      </w:r>
      <w:r w:rsidRPr="00A41F74">
        <w:rPr>
          <w:rStyle w:val="Emphasis"/>
          <w:highlight w:val="yellow"/>
        </w:rPr>
        <w:t>higher prices</w:t>
      </w:r>
      <w:r w:rsidRPr="00C00601">
        <w:rPr>
          <w:sz w:val="16"/>
        </w:rPr>
        <w:t>.207</w:t>
      </w:r>
    </w:p>
    <w:p w14:paraId="06B99166" w14:textId="77777777" w:rsidR="00C10B8A" w:rsidRPr="00C00601" w:rsidRDefault="00C10B8A" w:rsidP="00C10B8A">
      <w:pPr>
        <w:rPr>
          <w:sz w:val="16"/>
        </w:rPr>
      </w:pPr>
      <w:r w:rsidRPr="00C00601">
        <w:rPr>
          <w:sz w:val="16"/>
        </w:rPr>
        <w:t xml:space="preserve">Empirical studies assessing how actual or potential entry by a dominant platform affects complementors are still limited. Investors acknowledge unequivocally that </w:t>
      </w:r>
      <w:r w:rsidRPr="00C00601">
        <w:rPr>
          <w:rStyle w:val="StyleUnderline"/>
        </w:rPr>
        <w:t xml:space="preserve">the </w:t>
      </w:r>
      <w:r w:rsidRPr="00A41F74">
        <w:rPr>
          <w:rStyle w:val="StyleUnderline"/>
          <w:highlight w:val="yellow"/>
        </w:rPr>
        <w:t xml:space="preserve">dominance of digital platforms </w:t>
      </w:r>
      <w:r w:rsidRPr="00A41F74">
        <w:rPr>
          <w:rStyle w:val="Emphasis"/>
          <w:highlight w:val="yellow"/>
        </w:rPr>
        <w:t>deters investment</w:t>
      </w:r>
      <w:r w:rsidRPr="00C00601">
        <w:rPr>
          <w:sz w:val="16"/>
        </w:rPr>
        <w:t xml:space="preserve"> </w:t>
      </w:r>
      <w:r w:rsidRPr="00C00601">
        <w:rPr>
          <w:rStyle w:val="StyleUnderline"/>
        </w:rPr>
        <w:t>in</w:t>
      </w:r>
      <w:r w:rsidRPr="00C00601">
        <w:rPr>
          <w:sz w:val="16"/>
        </w:rPr>
        <w:t xml:space="preserve"> certain </w:t>
      </w:r>
      <w:r w:rsidRPr="00C00601">
        <w:rPr>
          <w:rStyle w:val="StyleUnderline"/>
        </w:rPr>
        <w:t>markets</w:t>
      </w:r>
      <w:r w:rsidRPr="00C00601">
        <w:rPr>
          <w:sz w:val="16"/>
        </w:rPr>
        <w:t xml:space="preserve">, and </w:t>
      </w:r>
      <w:r w:rsidRPr="00C00601">
        <w:rPr>
          <w:rStyle w:val="StyleUnderline"/>
        </w:rPr>
        <w:t xml:space="preserve">data suggest that </w:t>
      </w:r>
      <w:r w:rsidRPr="00A41F74">
        <w:rPr>
          <w:rStyle w:val="StyleUnderline"/>
          <w:highlight w:val="yellow"/>
        </w:rPr>
        <w:t>firms looking to compete</w:t>
      </w:r>
      <w:r w:rsidRPr="00C00601">
        <w:rPr>
          <w:rStyle w:val="StyleUnderline"/>
        </w:rPr>
        <w:t xml:space="preserve"> with</w:t>
      </w:r>
      <w:r w:rsidRPr="00C00601">
        <w:rPr>
          <w:sz w:val="16"/>
        </w:rPr>
        <w:t xml:space="preserve"> a core functionality of </w:t>
      </w:r>
      <w:r w:rsidRPr="00C00601">
        <w:rPr>
          <w:rStyle w:val="StyleUnderline"/>
        </w:rPr>
        <w:t xml:space="preserve">Google, Facebook, or Amazon have </w:t>
      </w:r>
      <w:r w:rsidRPr="00A41F74">
        <w:rPr>
          <w:rStyle w:val="StyleUnderline"/>
          <w:highlight w:val="yellow"/>
        </w:rPr>
        <w:t>seen funding</w:t>
      </w:r>
      <w:r w:rsidRPr="00A41F74">
        <w:rPr>
          <w:sz w:val="16"/>
          <w:highlight w:val="yellow"/>
        </w:rPr>
        <w:t xml:space="preserve"> </w:t>
      </w:r>
      <w:r w:rsidRPr="00A41F74">
        <w:rPr>
          <w:rStyle w:val="Emphasis"/>
          <w:highlight w:val="yellow"/>
        </w:rPr>
        <w:t>dry up</w:t>
      </w:r>
      <w:r w:rsidRPr="00C00601">
        <w:rPr>
          <w:sz w:val="16"/>
        </w:rPr>
        <w:t xml:space="preserve">.208 The few available </w:t>
      </w:r>
      <w:r w:rsidRPr="00C00601">
        <w:rPr>
          <w:rStyle w:val="Emphasis"/>
        </w:rPr>
        <w:t>case studies</w:t>
      </w:r>
      <w:r w:rsidRPr="00C00601">
        <w:rPr>
          <w:sz w:val="16"/>
        </w:rPr>
        <w:t xml:space="preserve"> </w:t>
      </w:r>
      <w:r w:rsidRPr="00C00601">
        <w:rPr>
          <w:rStyle w:val="StyleUnderline"/>
        </w:rPr>
        <w:t>confirm</w:t>
      </w:r>
      <w:r w:rsidRPr="00C00601">
        <w:rPr>
          <w:sz w:val="16"/>
        </w:rPr>
        <w:t xml:space="preserve"> that th</w:t>
      </w:r>
      <w:r w:rsidRPr="00C00601">
        <w:rPr>
          <w:rStyle w:val="StyleUnderline"/>
        </w:rPr>
        <w:t>e risk of appropriation chills or at least diverts</w:t>
      </w:r>
      <w:r w:rsidRPr="00C00601">
        <w:rPr>
          <w:sz w:val="16"/>
        </w:rPr>
        <w:t xml:space="preserve"> certain forms of </w:t>
      </w:r>
      <w:r w:rsidRPr="00C00601">
        <w:rPr>
          <w:rStyle w:val="StyleUnderline"/>
        </w:rPr>
        <w:t>investment and innovation</w:t>
      </w:r>
      <w:r w:rsidRPr="00C00601">
        <w:rPr>
          <w:sz w:val="16"/>
        </w:rPr>
        <w:t>. More empirical work on this issue would help deepen public understanding of how funders assess the risk of platform foreclosure and appropriation, and what impact platform expansion into adjacent markets may have on innovation.</w:t>
      </w:r>
    </w:p>
    <w:p w14:paraId="180BBAC4" w14:textId="77777777" w:rsidR="00C10B8A" w:rsidRPr="00C00601" w:rsidRDefault="00C10B8A" w:rsidP="00C10B8A">
      <w:pPr>
        <w:rPr>
          <w:sz w:val="16"/>
        </w:rPr>
      </w:pPr>
      <w:r w:rsidRPr="00C00601">
        <w:rPr>
          <w:sz w:val="16"/>
        </w:rPr>
        <w:t xml:space="preserve">At first glance, the idea that dominant digital platforms may be using their integrated structure to undermine dynamic efficiency appears in tension with standard economic theory. The Appendix to this Article reviews leading theories on when integrated firms can be expected to discriminate against or exclude rivals in adjacent markets, identifies the set of conditions under which this is likely to happen, and explains why digital platform markets fit these conditions. </w:t>
      </w:r>
    </w:p>
    <w:p w14:paraId="1508BA56" w14:textId="77777777" w:rsidR="00C10B8A" w:rsidRPr="00C00601" w:rsidRDefault="00C10B8A" w:rsidP="00C10B8A">
      <w:pPr>
        <w:pStyle w:val="Heading4"/>
        <w:numPr>
          <w:ilvl w:val="0"/>
          <w:numId w:val="44"/>
        </w:numPr>
        <w:tabs>
          <w:tab w:val="num" w:pos="360"/>
        </w:tabs>
        <w:ind w:left="360"/>
        <w:rPr>
          <w:rFonts w:cs="Arial"/>
        </w:rPr>
      </w:pPr>
      <w:r w:rsidRPr="00C00601">
        <w:rPr>
          <w:rFonts w:cs="Arial"/>
        </w:rPr>
        <w:t xml:space="preserve">Platforms </w:t>
      </w:r>
      <w:r w:rsidRPr="00C00601">
        <w:rPr>
          <w:rFonts w:cs="Arial"/>
          <w:u w:val="single"/>
        </w:rPr>
        <w:t>discriminate</w:t>
      </w:r>
      <w:r w:rsidRPr="00C00601">
        <w:rPr>
          <w:rFonts w:cs="Arial"/>
        </w:rPr>
        <w:t xml:space="preserve">, not </w:t>
      </w:r>
      <w:r w:rsidRPr="00C00601">
        <w:rPr>
          <w:rFonts w:cs="Arial"/>
          <w:u w:val="single"/>
        </w:rPr>
        <w:t>innovate</w:t>
      </w:r>
      <w:r w:rsidRPr="00C00601">
        <w:rPr>
          <w:rFonts w:cs="Arial"/>
        </w:rPr>
        <w:t xml:space="preserve">. </w:t>
      </w:r>
    </w:p>
    <w:p w14:paraId="0AE13383" w14:textId="77777777" w:rsidR="00C10B8A" w:rsidRPr="00C00601" w:rsidRDefault="00C10B8A" w:rsidP="00C10B8A">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C81D9E4" w14:textId="77777777" w:rsidR="00C10B8A" w:rsidRPr="00C00601" w:rsidRDefault="00C10B8A" w:rsidP="00C10B8A">
      <w:pPr>
        <w:rPr>
          <w:sz w:val="16"/>
        </w:rPr>
      </w:pPr>
      <w:r w:rsidRPr="00C00601">
        <w:rPr>
          <w:sz w:val="16"/>
        </w:rPr>
        <w:t xml:space="preserve">1. Innovation Concerns. — </w:t>
      </w:r>
      <w:r w:rsidRPr="00A41F74">
        <w:rPr>
          <w:rStyle w:val="StyleUnderline"/>
          <w:highlight w:val="yellow"/>
        </w:rPr>
        <w:t>Reports document</w:t>
      </w:r>
      <w:r w:rsidRPr="00C00601">
        <w:rPr>
          <w:sz w:val="16"/>
        </w:rPr>
        <w:t xml:space="preserve"> that </w:t>
      </w:r>
      <w:r w:rsidRPr="00A41F74">
        <w:rPr>
          <w:rStyle w:val="Emphasis"/>
          <w:highlight w:val="yellow"/>
        </w:rPr>
        <w:t>dominant</w:t>
      </w:r>
      <w:r w:rsidRPr="00C00601">
        <w:rPr>
          <w:sz w:val="16"/>
        </w:rPr>
        <w:t xml:space="preserve"> </w:t>
      </w:r>
      <w:r w:rsidRPr="00C00601">
        <w:rPr>
          <w:rStyle w:val="StyleUnderline"/>
        </w:rPr>
        <w:t xml:space="preserve">digital </w:t>
      </w:r>
      <w:r w:rsidRPr="00A41F74">
        <w:rPr>
          <w:rStyle w:val="StyleUnderline"/>
          <w:highlight w:val="yellow"/>
        </w:rPr>
        <w:t>platforms are using</w:t>
      </w:r>
      <w:r w:rsidRPr="00C00601">
        <w:rPr>
          <w:sz w:val="16"/>
        </w:rPr>
        <w:t xml:space="preserve"> their </w:t>
      </w:r>
      <w:r w:rsidRPr="00C00601">
        <w:rPr>
          <w:rStyle w:val="StyleUnderline"/>
        </w:rPr>
        <w:t xml:space="preserve">integrated </w:t>
      </w:r>
      <w:r w:rsidRPr="00A41F74">
        <w:rPr>
          <w:rStyle w:val="StyleUnderline"/>
          <w:highlight w:val="yellow"/>
        </w:rPr>
        <w:t xml:space="preserve">structure to </w:t>
      </w:r>
      <w:r w:rsidRPr="00A41F74">
        <w:rPr>
          <w:rStyle w:val="Emphasis"/>
          <w:highlight w:val="yellow"/>
        </w:rPr>
        <w:t>discriminate</w:t>
      </w:r>
      <w:r w:rsidRPr="00C00601">
        <w:rPr>
          <w:sz w:val="16"/>
        </w:rPr>
        <w:t xml:space="preserve"> </w:t>
      </w:r>
      <w:r w:rsidRPr="00C00601">
        <w:rPr>
          <w:rStyle w:val="StyleUnderline"/>
        </w:rPr>
        <w:t xml:space="preserve">against rivals </w:t>
      </w:r>
      <w:r w:rsidRPr="00A41F74">
        <w:rPr>
          <w:rStyle w:val="StyleUnderline"/>
          <w:highlight w:val="yellow"/>
        </w:rPr>
        <w:t>and</w:t>
      </w:r>
      <w:r w:rsidRPr="00C00601">
        <w:rPr>
          <w:rStyle w:val="StyleUnderline"/>
        </w:rPr>
        <w:t xml:space="preserve"> </w:t>
      </w:r>
      <w:r w:rsidRPr="00A41F74">
        <w:rPr>
          <w:rStyle w:val="StyleUnderline"/>
          <w:highlight w:val="yellow"/>
        </w:rPr>
        <w:t>appropriate</w:t>
      </w:r>
      <w:r w:rsidRPr="00C00601">
        <w:rPr>
          <w:rStyle w:val="StyleUnderline"/>
        </w:rPr>
        <w:t xml:space="preserve"> their</w:t>
      </w:r>
      <w:r w:rsidRPr="00C00601">
        <w:rPr>
          <w:sz w:val="16"/>
        </w:rPr>
        <w:t xml:space="preserve"> competitively </w:t>
      </w:r>
      <w:r w:rsidRPr="00C00601">
        <w:rPr>
          <w:rStyle w:val="StyleUnderline"/>
        </w:rPr>
        <w:t xml:space="preserve">significant </w:t>
      </w:r>
      <w:r w:rsidRPr="00C00601">
        <w:rPr>
          <w:rStyle w:val="Emphasis"/>
        </w:rPr>
        <w:t xml:space="preserve">business </w:t>
      </w:r>
      <w:r w:rsidRPr="00A41F74">
        <w:rPr>
          <w:rStyle w:val="Emphasis"/>
          <w:highlight w:val="yellow"/>
        </w:rPr>
        <w:t>information</w:t>
      </w:r>
      <w:r w:rsidRPr="00C00601">
        <w:rPr>
          <w:sz w:val="16"/>
        </w:rPr>
        <w:t>.548 If</w:t>
      </w:r>
      <w:r w:rsidRPr="00C00601">
        <w:rPr>
          <w:rStyle w:val="StyleUnderline"/>
        </w:rPr>
        <w:t xml:space="preserve"> </w:t>
      </w:r>
      <w:r w:rsidRPr="00A41F74">
        <w:rPr>
          <w:rStyle w:val="StyleUnderline"/>
          <w:highlight w:val="yellow"/>
        </w:rPr>
        <w:t>this dynamic</w:t>
      </w:r>
      <w:r w:rsidRPr="00A41F74">
        <w:rPr>
          <w:sz w:val="16"/>
          <w:highlight w:val="yellow"/>
        </w:rPr>
        <w:t xml:space="preserve"> </w:t>
      </w:r>
      <w:r w:rsidRPr="00A41F74">
        <w:rPr>
          <w:rStyle w:val="Emphasis"/>
          <w:highlight w:val="yellow"/>
        </w:rPr>
        <w:t>depresses</w:t>
      </w:r>
      <w:r w:rsidRPr="00C00601">
        <w:rPr>
          <w:sz w:val="16"/>
        </w:rPr>
        <w:t xml:space="preserve"> </w:t>
      </w:r>
      <w:r w:rsidRPr="00C00601">
        <w:rPr>
          <w:rStyle w:val="StyleUnderline"/>
        </w:rPr>
        <w:t xml:space="preserve">the </w:t>
      </w:r>
      <w:r w:rsidRPr="00A41F74">
        <w:rPr>
          <w:rStyle w:val="StyleUnderline"/>
          <w:highlight w:val="yellow"/>
        </w:rPr>
        <w:t xml:space="preserve">incentive to </w:t>
      </w:r>
      <w:r w:rsidRPr="00A41F74">
        <w:rPr>
          <w:rStyle w:val="Emphasis"/>
          <w:highlight w:val="yellow"/>
        </w:rPr>
        <w:t>innovate</w:t>
      </w:r>
      <w:r w:rsidRPr="00C00601">
        <w:rPr>
          <w:sz w:val="16"/>
        </w:rPr>
        <w:t>—</w:t>
      </w:r>
      <w:r w:rsidRPr="00C00601">
        <w:rPr>
          <w:rStyle w:val="StyleUnderline"/>
        </w:rPr>
        <w:t>as studies suggest it does</w:t>
      </w:r>
      <w:r w:rsidRPr="00C00601">
        <w:rPr>
          <w:sz w:val="16"/>
        </w:rPr>
        <w:t xml:space="preserve">549—then </w:t>
      </w:r>
      <w:r w:rsidRPr="00C00601">
        <w:rPr>
          <w:rStyle w:val="StyleUnderline"/>
        </w:rPr>
        <w:t>this cost of digital platform integration</w:t>
      </w:r>
      <w:r w:rsidRPr="00C00601">
        <w:rPr>
          <w:sz w:val="16"/>
        </w:rPr>
        <w:t xml:space="preserve"> </w:t>
      </w:r>
      <w:r w:rsidRPr="00C00601">
        <w:rPr>
          <w:rStyle w:val="StyleUnderline"/>
        </w:rPr>
        <w:t>is worth taking seriously</w:t>
      </w:r>
      <w:r w:rsidRPr="00C00601">
        <w:rPr>
          <w:sz w:val="16"/>
        </w:rPr>
        <w:t xml:space="preserve">. While standard economic theory states that only under certain exceptions will dominant platforms have the incentive and ability to discriminate against complementors, </w:t>
      </w:r>
      <w:r w:rsidRPr="00A41F74">
        <w:rPr>
          <w:rStyle w:val="StyleUnderline"/>
          <w:highlight w:val="yellow"/>
        </w:rPr>
        <w:t>digital markets</w:t>
      </w:r>
      <w:r w:rsidRPr="00C00601">
        <w:rPr>
          <w:rStyle w:val="StyleUnderline"/>
        </w:rPr>
        <w:t xml:space="preserve"> </w:t>
      </w:r>
      <w:r w:rsidRPr="00A41F74">
        <w:rPr>
          <w:rStyle w:val="StyleUnderline"/>
          <w:highlight w:val="yellow"/>
        </w:rPr>
        <w:t xml:space="preserve">characterized by </w:t>
      </w:r>
      <w:r w:rsidRPr="00A41F74">
        <w:rPr>
          <w:rStyle w:val="Emphasis"/>
          <w:highlight w:val="yellow"/>
        </w:rPr>
        <w:t>network externalities</w:t>
      </w:r>
      <w:r w:rsidRPr="00C00601">
        <w:rPr>
          <w:rStyle w:val="StyleUnderline"/>
        </w:rPr>
        <w:t xml:space="preserve"> help </w:t>
      </w:r>
      <w:r w:rsidRPr="00A41F74">
        <w:rPr>
          <w:rStyle w:val="StyleUnderline"/>
          <w:highlight w:val="yellow"/>
        </w:rPr>
        <w:t>create</w:t>
      </w:r>
      <w:r w:rsidRPr="00C00601">
        <w:rPr>
          <w:rStyle w:val="StyleUnderline"/>
        </w:rPr>
        <w:t xml:space="preserve"> the </w:t>
      </w:r>
      <w:r w:rsidRPr="00A41F74">
        <w:rPr>
          <w:rStyle w:val="StyleUnderline"/>
          <w:highlight w:val="yellow"/>
        </w:rPr>
        <w:t>conditions under which platforms</w:t>
      </w:r>
      <w:r w:rsidRPr="00C00601">
        <w:rPr>
          <w:rStyle w:val="StyleUnderline"/>
        </w:rPr>
        <w:t xml:space="preserve"> are </w:t>
      </w:r>
      <w:r w:rsidRPr="00C00601">
        <w:rPr>
          <w:rStyle w:val="Emphasis"/>
        </w:rPr>
        <w:t xml:space="preserve">likely to </w:t>
      </w:r>
      <w:r w:rsidRPr="00A41F74">
        <w:rPr>
          <w:rStyle w:val="Emphasis"/>
          <w:highlight w:val="yellow"/>
        </w:rPr>
        <w:t>discriminate</w:t>
      </w:r>
      <w:r w:rsidRPr="00C00601">
        <w:rPr>
          <w:sz w:val="16"/>
        </w:rPr>
        <w:t xml:space="preserve">.550 Moreover, </w:t>
      </w:r>
      <w:r w:rsidRPr="00A41F74">
        <w:rPr>
          <w:rStyle w:val="StyleUnderline"/>
          <w:highlight w:val="yellow"/>
        </w:rPr>
        <w:t>because</w:t>
      </w:r>
      <w:r w:rsidRPr="00C00601">
        <w:rPr>
          <w:rStyle w:val="StyleUnderline"/>
        </w:rPr>
        <w:t xml:space="preserve"> dominant digital </w:t>
      </w:r>
      <w:r w:rsidRPr="00A41F74">
        <w:rPr>
          <w:rStyle w:val="StyleUnderline"/>
          <w:highlight w:val="yellow"/>
        </w:rPr>
        <w:t>platforms</w:t>
      </w:r>
      <w:r w:rsidRPr="00C00601">
        <w:rPr>
          <w:sz w:val="16"/>
        </w:rPr>
        <w:t xml:space="preserve"> </w:t>
      </w:r>
      <w:r w:rsidRPr="00A41F74">
        <w:rPr>
          <w:rStyle w:val="Emphasis"/>
          <w:highlight w:val="yellow"/>
        </w:rPr>
        <w:t>passively capture</w:t>
      </w:r>
      <w:r w:rsidRPr="00C00601">
        <w:rPr>
          <w:sz w:val="16"/>
        </w:rPr>
        <w:t xml:space="preserve"> highly </w:t>
      </w:r>
      <w:r w:rsidRPr="00C00601">
        <w:rPr>
          <w:rStyle w:val="StyleUnderline"/>
        </w:rPr>
        <w:t xml:space="preserve">precise and nuanced </w:t>
      </w:r>
      <w:r w:rsidRPr="00A41F74">
        <w:rPr>
          <w:rStyle w:val="StyleUnderline"/>
          <w:highlight w:val="yellow"/>
        </w:rPr>
        <w:t>data</w:t>
      </w:r>
      <w:r w:rsidRPr="00C00601">
        <w:rPr>
          <w:sz w:val="16"/>
        </w:rPr>
        <w:t xml:space="preserve"> on their business customers—information that is more valuable by virtue of being more sophisticated551—both </w:t>
      </w:r>
      <w:r w:rsidRPr="00C00601">
        <w:rPr>
          <w:rStyle w:val="StyleUnderline"/>
        </w:rPr>
        <w:t xml:space="preserve">the risk and </w:t>
      </w:r>
      <w:r w:rsidRPr="00A41F74">
        <w:rPr>
          <w:rStyle w:val="StyleUnderline"/>
          <w:highlight w:val="yellow"/>
        </w:rPr>
        <w:t xml:space="preserve">cost of </w:t>
      </w:r>
      <w:r w:rsidRPr="00A41F74">
        <w:rPr>
          <w:rStyle w:val="Emphasis"/>
          <w:highlight w:val="yellow"/>
        </w:rPr>
        <w:t>information appropriation</w:t>
      </w:r>
      <w:r w:rsidRPr="00A41F74">
        <w:rPr>
          <w:sz w:val="16"/>
          <w:highlight w:val="yellow"/>
        </w:rPr>
        <w:t xml:space="preserve"> </w:t>
      </w:r>
      <w:r w:rsidRPr="00A41F74">
        <w:rPr>
          <w:rStyle w:val="StyleUnderline"/>
          <w:highlight w:val="yellow"/>
        </w:rPr>
        <w:t>is heightened</w:t>
      </w:r>
      <w:r w:rsidRPr="00C00601">
        <w:rPr>
          <w:rStyle w:val="StyleUnderline"/>
        </w:rPr>
        <w:t xml:space="preserve"> in digital markets</w:t>
      </w:r>
      <w:r w:rsidRPr="00C00601">
        <w:rPr>
          <w:sz w:val="16"/>
        </w:rPr>
        <w:t>.</w:t>
      </w:r>
    </w:p>
    <w:p w14:paraId="1C90ED9A" w14:textId="77777777" w:rsidR="00C10B8A" w:rsidRPr="00C00601" w:rsidRDefault="00C10B8A" w:rsidP="00C10B8A">
      <w:pPr>
        <w:rPr>
          <w:sz w:val="16"/>
        </w:rPr>
      </w:pPr>
      <w:r w:rsidRPr="00C00601">
        <w:rPr>
          <w:rStyle w:val="StyleUnderline"/>
        </w:rPr>
        <w:t xml:space="preserve">Concerns about </w:t>
      </w:r>
      <w:r w:rsidRPr="00C00601">
        <w:rPr>
          <w:rStyle w:val="Emphasis"/>
        </w:rPr>
        <w:t>information exploitation</w:t>
      </w:r>
      <w:r w:rsidRPr="00C00601">
        <w:rPr>
          <w:sz w:val="16"/>
        </w:rPr>
        <w:t xml:space="preserve"> </w:t>
      </w:r>
      <w:r w:rsidRPr="00C00601">
        <w:rPr>
          <w:rStyle w:val="StyleUnderline"/>
        </w:rPr>
        <w:t>are not new</w:t>
      </w:r>
      <w:r w:rsidRPr="00C00601">
        <w:rPr>
          <w:sz w:val="16"/>
        </w:rPr>
        <w:t xml:space="preserve">. In 1971, when the </w:t>
      </w:r>
      <w:r w:rsidRPr="00C00601">
        <w:rPr>
          <w:rStyle w:val="StyleUnderline"/>
        </w:rPr>
        <w:t>FCC</w:t>
      </w:r>
      <w:r w:rsidRPr="00C00601">
        <w:rPr>
          <w:sz w:val="16"/>
        </w:rPr>
        <w:t xml:space="preserve"> was considering whether its “maximum separation” regime should prohibit involvement by carriers in data processing entirely (or should require instead that their data-processing services be run as an independent affiliate),552 it </w:t>
      </w:r>
      <w:r w:rsidRPr="00C00601">
        <w:rPr>
          <w:rStyle w:val="StyleUnderline"/>
        </w:rPr>
        <w:t>noted</w:t>
      </w:r>
      <w:r w:rsidRPr="00C00601">
        <w:rPr>
          <w:sz w:val="16"/>
        </w:rPr>
        <w:t xml:space="preserve"> that an </w:t>
      </w:r>
      <w:r w:rsidRPr="00C00601">
        <w:rPr>
          <w:rStyle w:val="StyleUnderline"/>
        </w:rPr>
        <w:t>integrated carrier could</w:t>
      </w:r>
      <w:r w:rsidRPr="00C00601">
        <w:rPr>
          <w:sz w:val="16"/>
        </w:rPr>
        <w:t xml:space="preserve"> potentially </w:t>
      </w:r>
      <w:r w:rsidRPr="00C00601">
        <w:rPr>
          <w:rStyle w:val="Emphasis"/>
        </w:rPr>
        <w:t>misappropriate information</w:t>
      </w:r>
      <w:r w:rsidRPr="00C00601">
        <w:rPr>
          <w:sz w:val="16"/>
        </w:rPr>
        <w:t xml:space="preserve"> </w:t>
      </w:r>
      <w:r w:rsidRPr="00C00601">
        <w:rPr>
          <w:rStyle w:val="StyleUnderline"/>
        </w:rPr>
        <w:t>against processor rivals</w:t>
      </w:r>
      <w:r w:rsidRPr="00C00601">
        <w:rPr>
          <w:sz w:val="16"/>
        </w:rPr>
        <w:t xml:space="preserve">.553 </w:t>
      </w:r>
      <w:r w:rsidRPr="00A41F74">
        <w:rPr>
          <w:rStyle w:val="StyleUnderline"/>
          <w:highlight w:val="yellow"/>
        </w:rPr>
        <w:t>Data processors worried</w:t>
      </w:r>
      <w:r w:rsidRPr="00C00601">
        <w:rPr>
          <w:rStyle w:val="StyleUnderline"/>
        </w:rPr>
        <w:t xml:space="preserve"> that </w:t>
      </w:r>
      <w:r w:rsidRPr="00A41F74">
        <w:rPr>
          <w:rStyle w:val="StyleUnderline"/>
          <w:highlight w:val="yellow"/>
        </w:rPr>
        <w:t>integrated carriers</w:t>
      </w:r>
      <w:r w:rsidRPr="00C00601">
        <w:rPr>
          <w:rStyle w:val="StyleUnderline"/>
        </w:rPr>
        <w:t xml:space="preserve"> would be able to </w:t>
      </w:r>
      <w:r w:rsidRPr="00A41F74">
        <w:rPr>
          <w:rStyle w:val="StyleUnderline"/>
          <w:highlight w:val="yellow"/>
        </w:rPr>
        <w:t>collect</w:t>
      </w:r>
      <w:r w:rsidRPr="00C00601">
        <w:rPr>
          <w:sz w:val="16"/>
        </w:rPr>
        <w:t xml:space="preserve"> their </w:t>
      </w:r>
      <w:r w:rsidRPr="00C00601">
        <w:rPr>
          <w:rStyle w:val="StyleUnderline"/>
        </w:rPr>
        <w:t xml:space="preserve">sensitive business </w:t>
      </w:r>
      <w:r w:rsidRPr="00A41F74">
        <w:rPr>
          <w:rStyle w:val="StyleUnderline"/>
          <w:highlight w:val="yellow"/>
        </w:rPr>
        <w:t xml:space="preserve">information to exploit against them as </w:t>
      </w:r>
      <w:r w:rsidRPr="00A41F74">
        <w:rPr>
          <w:rStyle w:val="Emphasis"/>
          <w:highlight w:val="yellow"/>
        </w:rPr>
        <w:t>rivals</w:t>
      </w:r>
      <w:r w:rsidRPr="00A41F74">
        <w:rPr>
          <w:rStyle w:val="StyleUnderline"/>
          <w:highlight w:val="yellow"/>
        </w:rPr>
        <w:t xml:space="preserve"> in data processing</w:t>
      </w:r>
      <w:r w:rsidRPr="00C00601">
        <w:rPr>
          <w:sz w:val="16"/>
        </w:rPr>
        <w:t xml:space="preserve">. The FCC concluded that this risk of misappropriation was low.554 Its final decision stated that that the majority of independent data processors would likely use the Bell System for communication services,555 and since Bell was forbidden from operating in unregulated markets (including data processing) altogether, there would be no risk of misappropriation of information by a rival.556 Still, the </w:t>
      </w:r>
      <w:r w:rsidRPr="00C00601">
        <w:rPr>
          <w:rStyle w:val="StyleUnderline"/>
        </w:rPr>
        <w:t xml:space="preserve">FCC recognized the </w:t>
      </w:r>
      <w:r w:rsidRPr="00C00601">
        <w:rPr>
          <w:rStyle w:val="Emphasis"/>
        </w:rPr>
        <w:t>potential threat</w:t>
      </w:r>
      <w:r w:rsidRPr="00C00601">
        <w:rPr>
          <w:sz w:val="16"/>
        </w:rPr>
        <w:t xml:space="preserve"> </w:t>
      </w:r>
      <w:r w:rsidRPr="00C00601">
        <w:rPr>
          <w:rStyle w:val="StyleUnderline"/>
        </w:rPr>
        <w:t xml:space="preserve">and noted it would “consider </w:t>
      </w:r>
      <w:r w:rsidRPr="00C00601">
        <w:rPr>
          <w:rStyle w:val="Emphasis"/>
        </w:rPr>
        <w:t>any attempt</w:t>
      </w:r>
      <w:r w:rsidRPr="00C00601">
        <w:rPr>
          <w:sz w:val="16"/>
        </w:rPr>
        <w:t xml:space="preserve"> </w:t>
      </w:r>
      <w:r w:rsidRPr="00C00601">
        <w:rPr>
          <w:rStyle w:val="StyleUnderline"/>
        </w:rPr>
        <w:t xml:space="preserve">on the part of a carrier to secure and use such information for the benefit of its data processing affiliate as a </w:t>
      </w:r>
      <w:r w:rsidRPr="00C00601">
        <w:rPr>
          <w:rStyle w:val="Emphasis"/>
        </w:rPr>
        <w:t>serious breach</w:t>
      </w:r>
      <w:r w:rsidRPr="00C00601">
        <w:rPr>
          <w:sz w:val="16"/>
        </w:rPr>
        <w:t xml:space="preserve"> </w:t>
      </w:r>
      <w:r w:rsidRPr="00C00601">
        <w:rPr>
          <w:rStyle w:val="StyleUnderline"/>
        </w:rPr>
        <w:t>of the policy established herein</w:t>
      </w:r>
      <w:r w:rsidRPr="00C00601">
        <w:rPr>
          <w:sz w:val="16"/>
        </w:rPr>
        <w:t>.”557</w:t>
      </w:r>
    </w:p>
    <w:p w14:paraId="7EF7E477" w14:textId="77777777" w:rsidR="00C10B8A" w:rsidRDefault="00C10B8A" w:rsidP="00C10B8A">
      <w:pPr>
        <w:pStyle w:val="Heading3"/>
        <w:rPr>
          <w:rFonts w:cs="Arial"/>
        </w:rPr>
      </w:pPr>
      <w:r>
        <w:rPr>
          <w:rFonts w:cs="Arial"/>
        </w:rPr>
        <w:t>XT 2AC 2-3: Small Firms Key</w:t>
      </w:r>
    </w:p>
    <w:p w14:paraId="070499ED" w14:textId="77777777" w:rsidR="00C10B8A" w:rsidRPr="002D25A7" w:rsidRDefault="00C10B8A" w:rsidP="00C10B8A">
      <w:pPr>
        <w:pStyle w:val="Heading4"/>
        <w:numPr>
          <w:ilvl w:val="0"/>
          <w:numId w:val="45"/>
        </w:numPr>
        <w:tabs>
          <w:tab w:val="num" w:pos="360"/>
          <w:tab w:val="num" w:pos="720"/>
        </w:tabs>
        <w:ind w:left="720"/>
      </w:pPr>
      <w:r>
        <w:t xml:space="preserve">Even inefficient small firms are good for innovation </w:t>
      </w:r>
    </w:p>
    <w:p w14:paraId="5691D3C4" w14:textId="77777777" w:rsidR="00C10B8A" w:rsidRPr="00D572B7" w:rsidRDefault="00C10B8A" w:rsidP="00C10B8A">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3375E8A9" w14:textId="77777777" w:rsidR="00C10B8A" w:rsidRPr="001604A3" w:rsidRDefault="00C10B8A" w:rsidP="00C10B8A">
      <w:pPr>
        <w:rPr>
          <w:rStyle w:val="Emphasis"/>
        </w:rPr>
      </w:pPr>
      <w:r w:rsidRPr="00FB7E12">
        <w:rPr>
          <w:rStyle w:val="Emphasis"/>
        </w:rPr>
        <w:t>B. Defense of Dominant</w:t>
      </w:r>
      <w:r w:rsidRPr="001604A3">
        <w:rPr>
          <w:rStyle w:val="Emphasis"/>
        </w:rPr>
        <w:t xml:space="preserve"> Position</w:t>
      </w:r>
    </w:p>
    <w:p w14:paraId="4D6B68CC" w14:textId="77777777" w:rsidR="00C10B8A" w:rsidRPr="00AC2A94" w:rsidRDefault="00C10B8A" w:rsidP="00C10B8A">
      <w:pPr>
        <w:rPr>
          <w:rStyle w:val="StyleUnderline"/>
        </w:rPr>
      </w:pPr>
      <w:r w:rsidRPr="003F69E7">
        <w:rPr>
          <w:sz w:val="16"/>
        </w:rPr>
        <w:t xml:space="preserve">Before discussing specific business practices, it is instructive to consider the antitrust treatment of dominant firms in innovative markets more generally. One of the most basic, underlying policy trade-offs is developed in Segal and Whinston (2007). They point out that stricter antitrust policy will increase the profits of an entrant at the expense of the incumbent. Segal and Whinston ask how shifting profits in this manner affects innovation. Their key point is that today’s successful entrant can grow to be tomorrow’s dominant incumbent. In their basic model, that is inevitable, as today’s entrant leapfrogs the incumbent, swapping places and becomes tomorrow’s incumbent. In that model, Segal and Whinston carry out the counterfactual we describe above by altering only the ability to exclude the entrant. </w:t>
      </w:r>
      <w:r w:rsidRPr="00AC2A94">
        <w:rPr>
          <w:rStyle w:val="StyleUnderline"/>
        </w:rPr>
        <w:t xml:space="preserve">They show that </w:t>
      </w:r>
      <w:r w:rsidRPr="00A41F74">
        <w:rPr>
          <w:rStyle w:val="Emphasis"/>
          <w:highlight w:val="yellow"/>
        </w:rPr>
        <w:t>stricter antitrust enforcement</w:t>
      </w:r>
      <w:r w:rsidRPr="00A41F74">
        <w:rPr>
          <w:rStyle w:val="StyleUnderline"/>
          <w:highlight w:val="yellow"/>
        </w:rPr>
        <w:t xml:space="preserve"> promotes innovation</w:t>
      </w:r>
      <w:r w:rsidRPr="00AC2A94">
        <w:rPr>
          <w:rStyle w:val="StyleUnderline"/>
        </w:rPr>
        <w:t xml:space="preserve"> “precisely </w:t>
      </w:r>
      <w:r w:rsidRPr="00A41F74">
        <w:rPr>
          <w:rStyle w:val="StyleUnderline"/>
          <w:highlight w:val="yellow"/>
        </w:rPr>
        <w:t>when it raises the</w:t>
      </w:r>
      <w:r w:rsidRPr="00AC2A94">
        <w:rPr>
          <w:rStyle w:val="StyleUnderline"/>
        </w:rPr>
        <w:t xml:space="preserve"> incremental </w:t>
      </w:r>
      <w:r w:rsidRPr="00A41F74">
        <w:rPr>
          <w:rStyle w:val="StyleUnderline"/>
          <w:highlight w:val="yellow"/>
        </w:rPr>
        <w:t>expected discounted profits</w:t>
      </w:r>
      <w:r w:rsidRPr="00AC2A94">
        <w:rPr>
          <w:rStyle w:val="StyleUnderline"/>
        </w:rPr>
        <w:t xml:space="preserve"> over an innovation’s lifetime”</w:t>
      </w:r>
      <w:r w:rsidRPr="003F69E7">
        <w:rPr>
          <w:sz w:val="16"/>
        </w:rPr>
        <w:t xml:space="preserve"> (1707). Similarly, Gans (2011) </w:t>
      </w:r>
      <w:r w:rsidRPr="00AC2A94">
        <w:rPr>
          <w:rStyle w:val="StyleUnderline"/>
        </w:rPr>
        <w:t>argues that a “</w:t>
      </w:r>
      <w:r w:rsidRPr="00A41F74">
        <w:rPr>
          <w:rStyle w:val="StyleUnderline"/>
          <w:highlight w:val="yellow"/>
        </w:rPr>
        <w:t>static” analysis can</w:t>
      </w:r>
      <w:r w:rsidRPr="00AC2A94">
        <w:rPr>
          <w:rStyle w:val="StyleUnderline"/>
        </w:rPr>
        <w:t xml:space="preserve"> often </w:t>
      </w:r>
      <w:r w:rsidRPr="00A41F74">
        <w:rPr>
          <w:rStyle w:val="StyleUnderline"/>
          <w:highlight w:val="yellow"/>
        </w:rPr>
        <w:t>give</w:t>
      </w:r>
      <w:r w:rsidRPr="00AC2A94">
        <w:rPr>
          <w:rStyle w:val="StyleUnderline"/>
        </w:rPr>
        <w:t xml:space="preserve"> the </w:t>
      </w:r>
      <w:r w:rsidRPr="00A41F74">
        <w:rPr>
          <w:rStyle w:val="StyleUnderline"/>
          <w:highlight w:val="yellow"/>
        </w:rPr>
        <w:t>right answer regarding innovation</w:t>
      </w:r>
      <w:r w:rsidRPr="00AC2A94">
        <w:rPr>
          <w:rStyle w:val="StyleUnderline"/>
        </w:rPr>
        <w:t>.</w:t>
      </w:r>
    </w:p>
    <w:p w14:paraId="2CA025F0" w14:textId="77777777" w:rsidR="00C10B8A" w:rsidRPr="003F69E7" w:rsidRDefault="00C10B8A" w:rsidP="00C10B8A">
      <w:pPr>
        <w:rPr>
          <w:sz w:val="16"/>
        </w:rPr>
      </w:pPr>
      <w:r w:rsidRPr="003F69E7">
        <w:rPr>
          <w:sz w:val="16"/>
        </w:rPr>
        <w:t xml:space="preserve">There are a variety of </w:t>
      </w:r>
      <w:r w:rsidRPr="00AC2A94">
        <w:rPr>
          <w:rStyle w:val="Emphasis"/>
        </w:rPr>
        <w:t xml:space="preserve">types of </w:t>
      </w:r>
      <w:r w:rsidRPr="001604A3">
        <w:rPr>
          <w:rStyle w:val="Emphasis"/>
        </w:rPr>
        <w:t>conduct that a dominant firm can use to exclude a rival that threatens its market power</w:t>
      </w:r>
      <w:r w:rsidRPr="003F69E7">
        <w:rPr>
          <w:sz w:val="16"/>
        </w:rPr>
        <w:t xml:space="preserve">. </w:t>
      </w:r>
      <w:r w:rsidRPr="001604A3">
        <w:rPr>
          <w:rStyle w:val="StyleUnderline"/>
        </w:rPr>
        <w:t>These include tying (as in the US Microsoft case), exclusive dealing, loyalty rebates, and mostfavored nation (</w:t>
      </w:r>
      <w:r w:rsidRPr="001604A3">
        <w:rPr>
          <w:rStyle w:val="Emphasis"/>
        </w:rPr>
        <w:t>MFN) provisions.</w:t>
      </w:r>
      <w:r w:rsidRPr="003F69E7">
        <w:rPr>
          <w:sz w:val="16"/>
        </w:rPr>
        <w:t xml:space="preserve">58 In platform markets, conduct aimed at hindering multihoming on one side of the market may be a particularly effective exclusionary strategy. </w:t>
      </w:r>
      <w:r w:rsidRPr="001604A3">
        <w:rPr>
          <w:rStyle w:val="StyleUnderline"/>
        </w:rPr>
        <w:t>Multihoming is a strategy that encourages innovation competition because it raises contestability: consumers operating on more than one platform can more easily shift share to a more innovative product</w:t>
      </w:r>
      <w:r w:rsidRPr="003F69E7">
        <w:rPr>
          <w:sz w:val="16"/>
        </w:rPr>
        <w:t>. Therefore, policies by a dominant firm that discourage multihoming on one side of the market can have an adverse effect on innovation akin to traditional exclusive dealing arrangements. For example, imagine what would happen if Uber prohibited its drivers from driving for another platform. Because Uber is larger than Lyft, that rule would likely cause most drivers to “single home” (i.e., to drive exclusively) for Uber. That would lower the number of drivers available on Lyft and might well increase wait times on Lyft, causing Lyft to be less attractive to consumers. In the short term, contestability would fall, as an innovation on the Lyft platform would be less visible to consumers, because more of them would single-home on Uber. In addition, if Lyft were to exit some areas, Uber would feel less competitive pressure on price and on innovation in those markets.</w:t>
      </w:r>
    </w:p>
    <w:p w14:paraId="16DC3B23" w14:textId="77777777" w:rsidR="00C10B8A" w:rsidRPr="00AC2A94" w:rsidRDefault="00C10B8A" w:rsidP="00C10B8A">
      <w:pPr>
        <w:rPr>
          <w:rStyle w:val="StyleUnderline"/>
        </w:rPr>
      </w:pPr>
      <w:r w:rsidRPr="00A41F74">
        <w:rPr>
          <w:rStyle w:val="StyleUnderline"/>
          <w:highlight w:val="yellow"/>
        </w:rPr>
        <w:t>Exclusion of a disruptive entrant</w:t>
      </w:r>
      <w:r w:rsidRPr="00AC2A94">
        <w:rPr>
          <w:rStyle w:val="StyleUnderline"/>
        </w:rPr>
        <w:t xml:space="preserve"> inherently </w:t>
      </w:r>
      <w:r w:rsidRPr="00A41F74">
        <w:rPr>
          <w:rStyle w:val="StyleUnderline"/>
          <w:highlight w:val="yellow"/>
        </w:rPr>
        <w:t>harms</w:t>
      </w:r>
      <w:r w:rsidRPr="00AC2A94">
        <w:rPr>
          <w:rStyle w:val="StyleUnderline"/>
        </w:rPr>
        <w:t xml:space="preserve"> the </w:t>
      </w:r>
      <w:r w:rsidRPr="00A41F74">
        <w:rPr>
          <w:rStyle w:val="Emphasis"/>
          <w:highlight w:val="yellow"/>
        </w:rPr>
        <w:t>competitive process</w:t>
      </w:r>
      <w:r w:rsidRPr="003F69E7">
        <w:rPr>
          <w:sz w:val="16"/>
        </w:rPr>
        <w:t>, even if that disruptive entrant is (currently) less efficient than the dominant firm</w:t>
      </w:r>
      <w:r w:rsidRPr="00AC2A94">
        <w:rPr>
          <w:rStyle w:val="StyleUnderline"/>
        </w:rPr>
        <w:t xml:space="preserve">. Indeed, that </w:t>
      </w:r>
      <w:r w:rsidRPr="00A41F74">
        <w:rPr>
          <w:rStyle w:val="StyleUnderline"/>
          <w:highlight w:val="yellow"/>
        </w:rPr>
        <w:t>pattern</w:t>
      </w:r>
      <w:r w:rsidRPr="00AC2A94">
        <w:rPr>
          <w:rStyle w:val="StyleUnderline"/>
        </w:rPr>
        <w:t xml:space="preserve"> </w:t>
      </w:r>
      <w:r w:rsidRPr="00A41F74">
        <w:rPr>
          <w:rStyle w:val="StyleUnderline"/>
          <w:highlight w:val="yellow"/>
        </w:rPr>
        <w:t>tends to be the norm</w:t>
      </w:r>
      <w:r w:rsidRPr="00AC2A94">
        <w:rPr>
          <w:rStyle w:val="StyleUnderline"/>
        </w:rPr>
        <w:t xml:space="preserve"> in industries subject to significant economies of scale (e.g., due to network effects and/or learning by doing).</w:t>
      </w:r>
      <w:r w:rsidRPr="003F69E7">
        <w:rPr>
          <w:sz w:val="16"/>
        </w:rPr>
        <w:t xml:space="preserve"> </w:t>
      </w:r>
      <w:r w:rsidRPr="00A41F74">
        <w:rPr>
          <w:rStyle w:val="StyleUnderline"/>
          <w:highlight w:val="yellow"/>
        </w:rPr>
        <w:t>Disrupters that are less efficient</w:t>
      </w:r>
      <w:r w:rsidRPr="00AC2A94">
        <w:rPr>
          <w:rStyle w:val="StyleUnderline"/>
        </w:rPr>
        <w:t xml:space="preserve"> at the outset than the established dominant firm </w:t>
      </w:r>
      <w:r w:rsidRPr="00A41F74">
        <w:rPr>
          <w:rStyle w:val="StyleUnderline"/>
          <w:highlight w:val="yellow"/>
        </w:rPr>
        <w:t>can</w:t>
      </w:r>
      <w:r w:rsidRPr="00AC2A94">
        <w:rPr>
          <w:rStyle w:val="StyleUnderline"/>
        </w:rPr>
        <w:t xml:space="preserve"> still </w:t>
      </w:r>
      <w:r w:rsidRPr="00A41F74">
        <w:rPr>
          <w:rStyle w:val="StyleUnderline"/>
          <w:highlight w:val="yellow"/>
        </w:rPr>
        <w:t>pose a grave competitive threat</w:t>
      </w:r>
      <w:r w:rsidRPr="00AC2A94">
        <w:rPr>
          <w:rStyle w:val="StyleUnderline"/>
        </w:rPr>
        <w:t xml:space="preserve"> to the incumbent,</w:t>
      </w:r>
      <w:r w:rsidRPr="003F69E7">
        <w:rPr>
          <w:sz w:val="16"/>
        </w:rPr>
        <w:t xml:space="preserve"> </w:t>
      </w:r>
      <w:r w:rsidRPr="00AC2A94">
        <w:rPr>
          <w:rStyle w:val="StyleUnderline"/>
        </w:rPr>
        <w:t xml:space="preserve">because they </w:t>
      </w:r>
      <w:r w:rsidRPr="00A41F74">
        <w:rPr>
          <w:rStyle w:val="Emphasis"/>
          <w:highlight w:val="yellow"/>
        </w:rPr>
        <w:t>have</w:t>
      </w:r>
      <w:r w:rsidRPr="00A41F74">
        <w:rPr>
          <w:rStyle w:val="StyleUnderline"/>
          <w:highlight w:val="yellow"/>
        </w:rPr>
        <w:t xml:space="preserve"> countervailing characteristics</w:t>
      </w:r>
      <w:r w:rsidRPr="00AC2A94">
        <w:rPr>
          <w:rStyle w:val="StyleUnderline"/>
        </w:rPr>
        <w:t xml:space="preserve"> that </w:t>
      </w:r>
      <w:r w:rsidRPr="00A41F74">
        <w:rPr>
          <w:rStyle w:val="StyleUnderline"/>
          <w:highlight w:val="yellow"/>
        </w:rPr>
        <w:t>appeal to consumers</w:t>
      </w:r>
      <w:r w:rsidRPr="00AC2A94">
        <w:rPr>
          <w:rStyle w:val="StyleUnderline"/>
        </w:rPr>
        <w:t xml:space="preserve">, or their </w:t>
      </w:r>
      <w:r w:rsidRPr="00A41F74">
        <w:rPr>
          <w:rStyle w:val="StyleUnderline"/>
          <w:highlight w:val="yellow"/>
        </w:rPr>
        <w:t>efficiencies will improve</w:t>
      </w:r>
      <w:r w:rsidRPr="00AC2A94">
        <w:rPr>
          <w:rStyle w:val="StyleUnderline"/>
        </w:rPr>
        <w:t xml:space="preserve"> as they </w:t>
      </w:r>
      <w:r w:rsidRPr="00A41F74">
        <w:rPr>
          <w:rStyle w:val="StyleUnderline"/>
          <w:highlight w:val="yellow"/>
        </w:rPr>
        <w:t>gain experience and scale</w:t>
      </w:r>
      <w:r w:rsidRPr="003F69E7">
        <w:rPr>
          <w:sz w:val="16"/>
        </w:rPr>
        <w:t xml:space="preserve">. Regardless of an entrant’s current level of efficiency, </w:t>
      </w:r>
      <w:r w:rsidRPr="00AC2A94">
        <w:rPr>
          <w:rStyle w:val="StyleUnderline"/>
        </w:rPr>
        <w:t xml:space="preserve">the </w:t>
      </w:r>
      <w:r w:rsidRPr="00A41F74">
        <w:rPr>
          <w:rStyle w:val="StyleUnderline"/>
          <w:highlight w:val="yellow"/>
        </w:rPr>
        <w:t>competitive process requires</w:t>
      </w:r>
      <w:r w:rsidRPr="00AC2A94">
        <w:rPr>
          <w:rStyle w:val="StyleUnderline"/>
        </w:rPr>
        <w:t xml:space="preserve"> they </w:t>
      </w:r>
      <w:r w:rsidRPr="00A41F74">
        <w:rPr>
          <w:rStyle w:val="StyleUnderline"/>
          <w:highlight w:val="yellow"/>
        </w:rPr>
        <w:t>not be squashed by conduct</w:t>
      </w:r>
      <w:r w:rsidRPr="00AC2A94">
        <w:rPr>
          <w:rStyle w:val="StyleUnderline"/>
        </w:rPr>
        <w:t xml:space="preserve"> that does not constitute competition on merit, which can include conduct that would not make economic sense if not for its exclusionary impact on competitors.</w:t>
      </w:r>
    </w:p>
    <w:p w14:paraId="19D5641E" w14:textId="77777777" w:rsidR="00C10B8A" w:rsidRPr="003F69E7" w:rsidRDefault="00C10B8A" w:rsidP="00C10B8A">
      <w:pPr>
        <w:rPr>
          <w:sz w:val="16"/>
        </w:rPr>
      </w:pPr>
      <w:r w:rsidRPr="003F69E7">
        <w:rPr>
          <w:sz w:val="16"/>
        </w:rPr>
        <w:t xml:space="preserve">Some of the hardest and most important questions in this area relate to business conduct alleged to exclude nascent competitors. Because the nascent competitor’s success can be highly uncertain, for its exclusion to have a large effect on expected consumer welfare, the value of the increased competition in the event of its success must be large. This is most likely to be the case when the incumbent has substantial and durable market power. If consumers have limited options, then even a small chance of the arrival of an effective second choice can be very valuable to them. This observation suggests the use of a sliding scale to assess the impact of challenged business practices on competition: </w:t>
      </w:r>
      <w:r w:rsidRPr="00AC2A94">
        <w:rPr>
          <w:rStyle w:val="StyleUnderline"/>
        </w:rPr>
        <w:t xml:space="preserve">the </w:t>
      </w:r>
      <w:r w:rsidRPr="00A41F74">
        <w:rPr>
          <w:rStyle w:val="StyleUnderline"/>
          <w:highlight w:val="yellow"/>
        </w:rPr>
        <w:t>greater</w:t>
      </w:r>
      <w:r w:rsidRPr="00AC2A94">
        <w:rPr>
          <w:rStyle w:val="StyleUnderline"/>
        </w:rPr>
        <w:t xml:space="preserve"> and more durable the </w:t>
      </w:r>
      <w:r w:rsidRPr="00A41F74">
        <w:rPr>
          <w:rStyle w:val="StyleUnderline"/>
          <w:highlight w:val="yellow"/>
        </w:rPr>
        <w:t>incumbent’s market power</w:t>
      </w:r>
      <w:r w:rsidRPr="003F69E7">
        <w:rPr>
          <w:sz w:val="16"/>
        </w:rPr>
        <w:t xml:space="preserve"> is, the </w:t>
      </w:r>
      <w:r w:rsidRPr="00A41F74">
        <w:rPr>
          <w:rStyle w:val="StyleUnderline"/>
          <w:highlight w:val="yellow"/>
        </w:rPr>
        <w:t>lower the chance of success</w:t>
      </w:r>
      <w:r w:rsidRPr="00AC2A94">
        <w:rPr>
          <w:rStyle w:val="StyleUnderline"/>
        </w:rPr>
        <w:t xml:space="preserve"> </w:t>
      </w:r>
      <w:r w:rsidRPr="00A41F74">
        <w:rPr>
          <w:rStyle w:val="Emphasis"/>
          <w:highlight w:val="yellow"/>
        </w:rPr>
        <w:t>by the entrant</w:t>
      </w:r>
      <w:r w:rsidRPr="00AC2A94">
        <w:rPr>
          <w:rStyle w:val="StyleUnderline"/>
        </w:rPr>
        <w:t xml:space="preserve"> </w:t>
      </w:r>
      <w:r w:rsidRPr="00A41F74">
        <w:rPr>
          <w:rStyle w:val="StyleUnderline"/>
          <w:highlight w:val="yellow"/>
        </w:rPr>
        <w:t>required</w:t>
      </w:r>
      <w:r w:rsidRPr="00AC2A94">
        <w:rPr>
          <w:rStyle w:val="StyleUnderline"/>
        </w:rPr>
        <w:t xml:space="preserve"> </w:t>
      </w:r>
      <w:r w:rsidRPr="00A41F74">
        <w:rPr>
          <w:rStyle w:val="StyleUnderline"/>
          <w:highlight w:val="yellow"/>
        </w:rPr>
        <w:t>for</w:t>
      </w:r>
      <w:r w:rsidRPr="00AC2A94">
        <w:rPr>
          <w:rStyle w:val="StyleUnderline"/>
        </w:rPr>
        <w:t xml:space="preserve"> that entrant to warrant </w:t>
      </w:r>
      <w:r w:rsidRPr="00A41F74">
        <w:rPr>
          <w:rStyle w:val="StyleUnderline"/>
          <w:highlight w:val="yellow"/>
        </w:rPr>
        <w:t>protection from exclusionary conduct</w:t>
      </w:r>
      <w:r w:rsidRPr="00AC2A94">
        <w:rPr>
          <w:rStyle w:val="StyleUnderline"/>
        </w:rPr>
        <w:t>.</w:t>
      </w:r>
      <w:r w:rsidRPr="003F69E7">
        <w:rPr>
          <w:sz w:val="16"/>
        </w:rPr>
        <w:t xml:space="preserve"> This principle is essentially the same to the one we developed in connection with mergers involving uncertain pipeline products and potential challengers to a dominant firm.</w:t>
      </w:r>
    </w:p>
    <w:p w14:paraId="2A6E816E" w14:textId="77777777" w:rsidR="00C10B8A" w:rsidRPr="00C00601" w:rsidRDefault="00C10B8A" w:rsidP="00C10B8A">
      <w:pPr>
        <w:pStyle w:val="Heading4"/>
        <w:numPr>
          <w:ilvl w:val="0"/>
          <w:numId w:val="45"/>
        </w:numPr>
        <w:tabs>
          <w:tab w:val="num" w:pos="360"/>
          <w:tab w:val="num" w:pos="720"/>
        </w:tabs>
        <w:ind w:left="720"/>
        <w:rPr>
          <w:rFonts w:cs="Arial"/>
        </w:rPr>
      </w:pPr>
      <w:r w:rsidRPr="00C00601">
        <w:rPr>
          <w:rFonts w:cs="Arial"/>
        </w:rPr>
        <w:t xml:space="preserve">Nascent competitors are </w:t>
      </w:r>
      <w:r w:rsidRPr="00C00601">
        <w:rPr>
          <w:rFonts w:cs="Arial"/>
          <w:u w:val="single"/>
        </w:rPr>
        <w:t>distinctively important</w:t>
      </w:r>
      <w:r w:rsidRPr="00C00601">
        <w:rPr>
          <w:rFonts w:cs="Arial"/>
        </w:rPr>
        <w:t xml:space="preserve"> because of </w:t>
      </w:r>
      <w:r w:rsidRPr="00C00601">
        <w:rPr>
          <w:rFonts w:cs="Arial"/>
          <w:u w:val="single"/>
        </w:rPr>
        <w:t>future developments</w:t>
      </w:r>
      <w:r w:rsidRPr="00C00601">
        <w:rPr>
          <w:rFonts w:cs="Arial"/>
        </w:rPr>
        <w:t xml:space="preserve">.  </w:t>
      </w:r>
    </w:p>
    <w:p w14:paraId="6C682B14" w14:textId="77777777" w:rsidR="00C10B8A" w:rsidRPr="00C00601" w:rsidRDefault="00C10B8A" w:rsidP="00C10B8A">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7349A176" w14:textId="77777777" w:rsidR="00C10B8A" w:rsidRPr="00C00601" w:rsidRDefault="00C10B8A" w:rsidP="00C10B8A">
      <w:pPr>
        <w:rPr>
          <w:sz w:val="16"/>
        </w:rPr>
      </w:pPr>
      <w:r w:rsidRPr="00C00601">
        <w:rPr>
          <w:sz w:val="16"/>
        </w:rPr>
        <w:t xml:space="preserve">Future potency. Second, </w:t>
      </w:r>
      <w:r w:rsidRPr="00C00601">
        <w:rPr>
          <w:rStyle w:val="StyleUnderline"/>
        </w:rPr>
        <w:t xml:space="preserve">a </w:t>
      </w:r>
      <w:r w:rsidRPr="00A41F74">
        <w:rPr>
          <w:rStyle w:val="StyleUnderline"/>
          <w:highlight w:val="yellow"/>
        </w:rPr>
        <w:t>nascent competitor</w:t>
      </w:r>
      <w:r w:rsidRPr="00C00601">
        <w:rPr>
          <w:rStyle w:val="StyleUnderline"/>
        </w:rPr>
        <w:t xml:space="preserve"> is </w:t>
      </w:r>
      <w:r w:rsidRPr="00A41F74">
        <w:rPr>
          <w:rStyle w:val="StyleUnderline"/>
          <w:highlight w:val="yellow"/>
        </w:rPr>
        <w:t>relevant due to</w:t>
      </w:r>
      <w:r w:rsidRPr="00C00601">
        <w:rPr>
          <w:rStyle w:val="StyleUnderline"/>
        </w:rPr>
        <w:t xml:space="preserve"> its promise of </w:t>
      </w:r>
      <w:r w:rsidRPr="00A41F74">
        <w:rPr>
          <w:rStyle w:val="Emphasis"/>
          <w:highlight w:val="yellow"/>
        </w:rPr>
        <w:t>future innovation</w:t>
      </w:r>
      <w:r w:rsidRPr="00C00601">
        <w:rPr>
          <w:sz w:val="16"/>
        </w:rPr>
        <w:t xml:space="preserve">. </w:t>
      </w:r>
      <w:r w:rsidRPr="00C00601">
        <w:rPr>
          <w:rStyle w:val="StyleUnderline"/>
        </w:rPr>
        <w:t>Its potency is not yet fully developed</w:t>
      </w:r>
      <w:r w:rsidRPr="00C00601">
        <w:rPr>
          <w:sz w:val="16"/>
        </w:rPr>
        <w:t xml:space="preserve"> and hence unproven. </w:t>
      </w:r>
      <w:r w:rsidRPr="00C00601">
        <w:rPr>
          <w:rStyle w:val="StyleUnderline"/>
        </w:rPr>
        <w:t>Whether</w:t>
      </w:r>
      <w:r w:rsidRPr="00C00601">
        <w:rPr>
          <w:sz w:val="16"/>
        </w:rPr>
        <w:t xml:space="preserve"> that </w:t>
      </w:r>
      <w:r w:rsidRPr="00C00601">
        <w:rPr>
          <w:rStyle w:val="StyleUnderline"/>
        </w:rPr>
        <w:t>innovation will make a difference</w:t>
      </w:r>
      <w:r w:rsidRPr="00C00601">
        <w:rPr>
          <w:sz w:val="16"/>
        </w:rPr>
        <w:t xml:space="preserve"> in the marketplace </w:t>
      </w:r>
      <w:r w:rsidRPr="00C00601">
        <w:rPr>
          <w:rStyle w:val="StyleUnderline"/>
        </w:rPr>
        <w:t>is subject to</w:t>
      </w:r>
      <w:r w:rsidRPr="00C00601">
        <w:rPr>
          <w:sz w:val="16"/>
        </w:rPr>
        <w:t xml:space="preserve"> significant </w:t>
      </w:r>
      <w:r w:rsidRPr="00C00601">
        <w:rPr>
          <w:rStyle w:val="StyleUnderline"/>
        </w:rPr>
        <w:t>uncertainty</w:t>
      </w:r>
      <w:r w:rsidRPr="00C00601">
        <w:rPr>
          <w:sz w:val="16"/>
        </w:rPr>
        <w:t xml:space="preserve">. That is due to the unpredictable rate and direction of technological change. </w:t>
      </w:r>
      <w:r w:rsidRPr="00C00601">
        <w:rPr>
          <w:rStyle w:val="StyleUnderline"/>
        </w:rPr>
        <w:t xml:space="preserve">This </w:t>
      </w:r>
      <w:r w:rsidRPr="00A41F74">
        <w:rPr>
          <w:rStyle w:val="StyleUnderline"/>
          <w:highlight w:val="yellow"/>
        </w:rPr>
        <w:t>uncertainty</w:t>
      </w:r>
      <w:r w:rsidRPr="00C00601">
        <w:rPr>
          <w:rStyle w:val="StyleUnderline"/>
        </w:rPr>
        <w:t xml:space="preserve"> stems from</w:t>
      </w:r>
      <w:r w:rsidRPr="00C00601">
        <w:rPr>
          <w:sz w:val="16"/>
        </w:rPr>
        <w:t xml:space="preserve"> </w:t>
      </w:r>
      <w:r w:rsidRPr="00C00601">
        <w:rPr>
          <w:rStyle w:val="StyleUnderline"/>
        </w:rPr>
        <w:t>the</w:t>
      </w:r>
      <w:r w:rsidRPr="00C00601">
        <w:rPr>
          <w:sz w:val="16"/>
        </w:rPr>
        <w:t xml:space="preserve"> same forces </w:t>
      </w:r>
      <w:r w:rsidRPr="00C00601">
        <w:rPr>
          <w:rStyle w:val="StyleUnderline"/>
        </w:rPr>
        <w:t xml:space="preserve">of technological progress that </w:t>
      </w:r>
      <w:r w:rsidRPr="00A41F74">
        <w:rPr>
          <w:rStyle w:val="StyleUnderline"/>
          <w:highlight w:val="yellow"/>
        </w:rPr>
        <w:t>make innovation</w:t>
      </w:r>
      <w:r w:rsidRPr="00C00601">
        <w:rPr>
          <w:sz w:val="16"/>
        </w:rPr>
        <w:t xml:space="preserve"> so </w:t>
      </w:r>
      <w:r w:rsidRPr="00A41F74">
        <w:rPr>
          <w:rStyle w:val="Emphasis"/>
          <w:highlight w:val="yellow"/>
        </w:rPr>
        <w:t>valuable</w:t>
      </w:r>
      <w:r w:rsidRPr="00C00601">
        <w:rPr>
          <w:sz w:val="16"/>
        </w:rPr>
        <w:t xml:space="preserve">. The nascent competitor may fail in various ways: the unproven cure, despite highest hopes, may flunk its clinical trials; the technologies thought to be the future might, in fact, be overrated. </w:t>
      </w:r>
      <w:r w:rsidRPr="00C00601">
        <w:rPr>
          <w:rStyle w:val="StyleUnderline"/>
        </w:rPr>
        <w:t xml:space="preserve">This uncertainty may not be a </w:t>
      </w:r>
      <w:r w:rsidRPr="00C00601">
        <w:rPr>
          <w:rStyle w:val="Emphasis"/>
        </w:rPr>
        <w:t>quantifiable risk</w:t>
      </w:r>
      <w:r w:rsidRPr="00C00601">
        <w:rPr>
          <w:sz w:val="16"/>
        </w:rPr>
        <w:t xml:space="preserve">, </w:t>
      </w:r>
      <w:r w:rsidRPr="00C00601">
        <w:rPr>
          <w:rStyle w:val="StyleUnderline"/>
        </w:rPr>
        <w:t>like the odds in a casino, but closer to Knightian true uncertainty-in other words, not readily susceptible to measurement</w:t>
      </w:r>
      <w:r w:rsidRPr="00C00601">
        <w:rPr>
          <w:sz w:val="16"/>
        </w:rPr>
        <w:t>. 34</w:t>
      </w:r>
    </w:p>
    <w:p w14:paraId="6AC42E2A" w14:textId="77777777" w:rsidR="00C10B8A" w:rsidRPr="00C00601" w:rsidRDefault="00C10B8A" w:rsidP="00C10B8A">
      <w:pPr>
        <w:rPr>
          <w:sz w:val="16"/>
        </w:rPr>
      </w:pPr>
      <w:r w:rsidRPr="00C00601">
        <w:rPr>
          <w:rStyle w:val="StyleUnderline"/>
        </w:rPr>
        <w:t xml:space="preserve">The </w:t>
      </w:r>
      <w:r w:rsidRPr="00A41F74">
        <w:rPr>
          <w:rStyle w:val="StyleUnderline"/>
          <w:highlight w:val="yellow"/>
        </w:rPr>
        <w:t>unpredictable path</w:t>
      </w:r>
      <w:r w:rsidRPr="00C00601">
        <w:rPr>
          <w:rStyle w:val="StyleUnderline"/>
        </w:rPr>
        <w:t xml:space="preserve"> of innovation</w:t>
      </w:r>
      <w:r w:rsidRPr="00C00601">
        <w:rPr>
          <w:sz w:val="16"/>
        </w:rPr>
        <w:t xml:space="preserve"> often </w:t>
      </w:r>
      <w:r w:rsidRPr="00A41F74">
        <w:rPr>
          <w:rStyle w:val="StyleUnderline"/>
          <w:highlight w:val="yellow"/>
        </w:rPr>
        <w:t>results in product plasticity</w:t>
      </w:r>
      <w:r w:rsidRPr="00C00601">
        <w:rPr>
          <w:sz w:val="16"/>
        </w:rPr>
        <w:t xml:space="preserve">, in </w:t>
      </w:r>
      <w:r w:rsidRPr="00C00601">
        <w:rPr>
          <w:rStyle w:val="StyleUnderline"/>
        </w:rPr>
        <w:t xml:space="preserve">which </w:t>
      </w:r>
      <w:r w:rsidRPr="00A41F74">
        <w:rPr>
          <w:rStyle w:val="StyleUnderline"/>
          <w:highlight w:val="yellow"/>
        </w:rPr>
        <w:t xml:space="preserve">products </w:t>
      </w:r>
      <w:r w:rsidRPr="00A41F74">
        <w:rPr>
          <w:rStyle w:val="Emphasis"/>
          <w:highlight w:val="yellow"/>
        </w:rPr>
        <w:t>evolve</w:t>
      </w:r>
      <w:r w:rsidRPr="00C00601">
        <w:rPr>
          <w:sz w:val="16"/>
        </w:rPr>
        <w:t xml:space="preserve"> </w:t>
      </w:r>
      <w:r w:rsidRPr="00C00601">
        <w:rPr>
          <w:rStyle w:val="StyleUnderline"/>
        </w:rPr>
        <w:t xml:space="preserve">and are </w:t>
      </w:r>
      <w:r w:rsidRPr="00A41F74">
        <w:rPr>
          <w:rStyle w:val="StyleUnderline"/>
          <w:highlight w:val="yellow"/>
        </w:rPr>
        <w:t xml:space="preserve">used for purposes </w:t>
      </w:r>
      <w:r w:rsidRPr="00A41F74">
        <w:rPr>
          <w:rStyle w:val="Emphasis"/>
          <w:highlight w:val="yellow"/>
        </w:rPr>
        <w:t>different</w:t>
      </w:r>
      <w:r w:rsidRPr="00A41F74">
        <w:rPr>
          <w:sz w:val="16"/>
          <w:highlight w:val="yellow"/>
        </w:rPr>
        <w:t xml:space="preserve"> </w:t>
      </w:r>
      <w:r w:rsidRPr="00A41F74">
        <w:rPr>
          <w:rStyle w:val="StyleUnderline"/>
          <w:highlight w:val="yellow"/>
        </w:rPr>
        <w:t>than the original</w:t>
      </w:r>
      <w:r w:rsidRPr="00C00601">
        <w:rPr>
          <w:sz w:val="16"/>
        </w:rPr>
        <w:t xml:space="preserve">. For example, </w:t>
      </w:r>
      <w:r w:rsidRPr="00C00601">
        <w:rPr>
          <w:rStyle w:val="StyleUnderline"/>
        </w:rPr>
        <w:t>in the 1990s</w:t>
      </w:r>
      <w:r w:rsidRPr="00C00601">
        <w:rPr>
          <w:sz w:val="16"/>
        </w:rPr>
        <w:t xml:space="preserve">, </w:t>
      </w:r>
      <w:r w:rsidRPr="00A41F74">
        <w:rPr>
          <w:rStyle w:val="Emphasis"/>
          <w:highlight w:val="yellow"/>
        </w:rPr>
        <w:t>mobile</w:t>
      </w:r>
      <w:r w:rsidRPr="00C00601">
        <w:rPr>
          <w:sz w:val="16"/>
        </w:rPr>
        <w:t xml:space="preserve"> </w:t>
      </w:r>
      <w:r w:rsidRPr="00C00601">
        <w:rPr>
          <w:rStyle w:val="StyleUnderline"/>
        </w:rPr>
        <w:t>tele</w:t>
      </w:r>
      <w:r w:rsidRPr="00A41F74">
        <w:rPr>
          <w:rStyle w:val="Emphasis"/>
          <w:highlight w:val="yellow"/>
        </w:rPr>
        <w:t>phones</w:t>
      </w:r>
      <w:r w:rsidRPr="00C00601">
        <w:rPr>
          <w:rStyle w:val="StyleUnderline"/>
        </w:rPr>
        <w:t xml:space="preserve"> </w:t>
      </w:r>
      <w:r w:rsidRPr="00A41F74">
        <w:rPr>
          <w:rStyle w:val="StyleUnderline"/>
          <w:highlight w:val="yellow"/>
        </w:rPr>
        <w:t xml:space="preserve">gained popularity as a complement to a </w:t>
      </w:r>
      <w:r w:rsidRPr="00A41F74">
        <w:rPr>
          <w:rStyle w:val="Emphasis"/>
          <w:highlight w:val="yellow"/>
        </w:rPr>
        <w:t>wired</w:t>
      </w:r>
      <w:r w:rsidRPr="00C00601">
        <w:rPr>
          <w:rStyle w:val="Emphasis"/>
        </w:rPr>
        <w:t xml:space="preserve"> tele</w:t>
      </w:r>
      <w:r w:rsidRPr="00A41F74">
        <w:rPr>
          <w:rStyle w:val="Emphasis"/>
          <w:highlight w:val="yellow"/>
        </w:rPr>
        <w:t>phone</w:t>
      </w:r>
      <w:r w:rsidRPr="00C00601">
        <w:rPr>
          <w:sz w:val="16"/>
        </w:rPr>
        <w:t xml:space="preserve">, </w:t>
      </w:r>
      <w:r w:rsidRPr="00C00601">
        <w:rPr>
          <w:rStyle w:val="StyleUnderline"/>
        </w:rPr>
        <w:t>as a means for making calls on the go</w:t>
      </w:r>
      <w:r w:rsidRPr="00C00601">
        <w:rPr>
          <w:sz w:val="16"/>
        </w:rPr>
        <w:t xml:space="preserve">.35 </w:t>
      </w:r>
      <w:r w:rsidRPr="00A41F74">
        <w:rPr>
          <w:rStyle w:val="StyleUnderline"/>
          <w:highlight w:val="yellow"/>
        </w:rPr>
        <w:t>Today, they compete with</w:t>
      </w:r>
      <w:r w:rsidRPr="00C00601">
        <w:rPr>
          <w:rStyle w:val="StyleUnderline"/>
        </w:rPr>
        <w:t xml:space="preserve"> land lines, </w:t>
      </w:r>
      <w:r w:rsidRPr="00A41F74">
        <w:rPr>
          <w:rStyle w:val="StyleUnderline"/>
          <w:highlight w:val="yellow"/>
        </w:rPr>
        <w:t>cameras</w:t>
      </w:r>
      <w:r w:rsidRPr="00C00601">
        <w:rPr>
          <w:sz w:val="16"/>
        </w:rPr>
        <w:t xml:space="preserve">, computers, televisions, </w:t>
      </w:r>
      <w:r w:rsidRPr="00C00601">
        <w:rPr>
          <w:rStyle w:val="StyleUnderline"/>
        </w:rPr>
        <w:t xml:space="preserve">and </w:t>
      </w:r>
      <w:r w:rsidRPr="00A41F74">
        <w:rPr>
          <w:rStyle w:val="StyleUnderline"/>
          <w:highlight w:val="yellow"/>
        </w:rPr>
        <w:t>credit cards</w:t>
      </w:r>
      <w:r w:rsidRPr="00C00601">
        <w:rPr>
          <w:rStyle w:val="StyleUnderline"/>
        </w:rPr>
        <w:t>.</w:t>
      </w:r>
      <w:r w:rsidRPr="00C00601">
        <w:rPr>
          <w:sz w:val="16"/>
        </w:rPr>
        <w:t xml:space="preserve"> </w:t>
      </w:r>
      <w:r w:rsidRPr="00A41F74">
        <w:rPr>
          <w:rStyle w:val="Emphasis"/>
          <w:highlight w:val="yellow"/>
        </w:rPr>
        <w:t>General purpose technologies</w:t>
      </w:r>
      <w:r w:rsidRPr="00C00601">
        <w:rPr>
          <w:sz w:val="16"/>
        </w:rPr>
        <w:t xml:space="preserve"> </w:t>
      </w:r>
      <w:r w:rsidRPr="00A41F74">
        <w:rPr>
          <w:rStyle w:val="StyleUnderline"/>
          <w:highlight w:val="yellow"/>
        </w:rPr>
        <w:t>such as</w:t>
      </w:r>
      <w:r w:rsidRPr="00C00601">
        <w:rPr>
          <w:sz w:val="16"/>
        </w:rPr>
        <w:t xml:space="preserve"> computing and </w:t>
      </w:r>
      <w:r w:rsidRPr="00A41F74">
        <w:rPr>
          <w:rStyle w:val="StyleUnderline"/>
          <w:highlight w:val="yellow"/>
        </w:rPr>
        <w:t>Internet</w:t>
      </w:r>
      <w:r w:rsidRPr="00C00601">
        <w:rPr>
          <w:sz w:val="16"/>
        </w:rPr>
        <w:t xml:space="preserve"> connectivity </w:t>
      </w:r>
      <w:r w:rsidRPr="00A41F74">
        <w:rPr>
          <w:rStyle w:val="StyleUnderline"/>
          <w:highlight w:val="yellow"/>
        </w:rPr>
        <w:t xml:space="preserve">act as </w:t>
      </w:r>
      <w:r w:rsidRPr="00A41F74">
        <w:rPr>
          <w:rStyle w:val="Emphasis"/>
          <w:highlight w:val="yellow"/>
        </w:rPr>
        <w:t>powerful fuel</w:t>
      </w:r>
      <w:r w:rsidRPr="00C00601">
        <w:rPr>
          <w:sz w:val="16"/>
        </w:rPr>
        <w:t xml:space="preserve"> </w:t>
      </w:r>
      <w:r w:rsidRPr="00C00601">
        <w:rPr>
          <w:rStyle w:val="StyleUnderline"/>
        </w:rPr>
        <w:t>for unpredictable change</w:t>
      </w:r>
      <w:r w:rsidRPr="00C00601">
        <w:rPr>
          <w:sz w:val="16"/>
        </w:rPr>
        <w:t xml:space="preserve">.36 </w:t>
      </w:r>
      <w:r w:rsidRPr="00C00601">
        <w:rPr>
          <w:rStyle w:val="Emphasis"/>
        </w:rPr>
        <w:t>Uncertainty</w:t>
      </w:r>
      <w:r w:rsidRPr="00C00601">
        <w:rPr>
          <w:sz w:val="16"/>
        </w:rPr>
        <w:t xml:space="preserve"> </w:t>
      </w:r>
      <w:r w:rsidRPr="00C00601">
        <w:rPr>
          <w:rStyle w:val="StyleUnderline"/>
        </w:rPr>
        <w:t>about what products</w:t>
      </w:r>
      <w:r w:rsidRPr="00C00601">
        <w:rPr>
          <w:sz w:val="16"/>
        </w:rPr>
        <w:t xml:space="preserve"> the incumbent and the nascent competitor </w:t>
      </w:r>
      <w:r w:rsidRPr="00C00601">
        <w:rPr>
          <w:rStyle w:val="StyleUnderline"/>
        </w:rPr>
        <w:t>will</w:t>
      </w:r>
      <w:r w:rsidRPr="00C00601">
        <w:rPr>
          <w:sz w:val="16"/>
        </w:rPr>
        <w:t xml:space="preserve"> actually </w:t>
      </w:r>
      <w:r w:rsidRPr="00C00601">
        <w:rPr>
          <w:rStyle w:val="StyleUnderline"/>
        </w:rPr>
        <w:t>offer in the future has a further consequence-uncertainty about the degree to which those products will actually compete</w:t>
      </w:r>
      <w:r w:rsidRPr="00C00601">
        <w:rPr>
          <w:sz w:val="16"/>
        </w:rPr>
        <w:t>.</w:t>
      </w:r>
    </w:p>
    <w:p w14:paraId="032BFCAB" w14:textId="77777777" w:rsidR="00C10B8A" w:rsidRPr="00C00601" w:rsidRDefault="00C10B8A" w:rsidP="00C10B8A">
      <w:pPr>
        <w:rPr>
          <w:sz w:val="16"/>
        </w:rPr>
      </w:pPr>
      <w:r w:rsidRPr="00C00601">
        <w:rPr>
          <w:sz w:val="16"/>
        </w:rPr>
        <w:t xml:space="preserve">In some cases, </w:t>
      </w:r>
      <w:r w:rsidRPr="00C00601">
        <w:rPr>
          <w:rStyle w:val="StyleUnderline"/>
        </w:rPr>
        <w:t xml:space="preserve">a </w:t>
      </w:r>
      <w:r w:rsidRPr="00A41F74">
        <w:rPr>
          <w:rStyle w:val="StyleUnderline"/>
          <w:highlight w:val="yellow"/>
        </w:rPr>
        <w:t>nascent competitor may</w:t>
      </w:r>
      <w:r w:rsidRPr="00C00601">
        <w:rPr>
          <w:rStyle w:val="StyleUnderline"/>
        </w:rPr>
        <w:t xml:space="preserve"> </w:t>
      </w:r>
      <w:r w:rsidRPr="00A41F74">
        <w:rPr>
          <w:rStyle w:val="Emphasis"/>
          <w:highlight w:val="yellow"/>
        </w:rPr>
        <w:t>already</w:t>
      </w:r>
      <w:r w:rsidRPr="00C00601">
        <w:rPr>
          <w:rStyle w:val="Emphasis"/>
        </w:rPr>
        <w:t xml:space="preserve"> have </w:t>
      </w:r>
      <w:r w:rsidRPr="00A41F74">
        <w:rPr>
          <w:rStyle w:val="Emphasis"/>
          <w:highlight w:val="yellow"/>
        </w:rPr>
        <w:t>begun</w:t>
      </w:r>
      <w:r w:rsidRPr="00A41F74">
        <w:rPr>
          <w:sz w:val="16"/>
          <w:highlight w:val="yellow"/>
        </w:rPr>
        <w:t xml:space="preserve"> </w:t>
      </w:r>
      <w:r w:rsidRPr="00A41F74">
        <w:rPr>
          <w:rStyle w:val="StyleUnderline"/>
          <w:highlight w:val="yellow"/>
        </w:rPr>
        <w:t>to compete</w:t>
      </w:r>
      <w:r w:rsidRPr="00C00601">
        <w:rPr>
          <w:rStyle w:val="StyleUnderline"/>
        </w:rPr>
        <w:t xml:space="preserve"> in the incumbent's market, </w:t>
      </w:r>
      <w:r w:rsidRPr="00A41F74">
        <w:rPr>
          <w:rStyle w:val="StyleUnderline"/>
          <w:highlight w:val="yellow"/>
        </w:rPr>
        <w:t>even if its potency</w:t>
      </w:r>
      <w:r w:rsidRPr="00C00601">
        <w:rPr>
          <w:rStyle w:val="StyleUnderline"/>
        </w:rPr>
        <w:t xml:space="preserve"> is </w:t>
      </w:r>
      <w:r w:rsidRPr="00A41F74">
        <w:rPr>
          <w:rStyle w:val="StyleUnderline"/>
          <w:highlight w:val="yellow"/>
        </w:rPr>
        <w:t>not</w:t>
      </w:r>
      <w:r w:rsidRPr="00C00601">
        <w:rPr>
          <w:rStyle w:val="StyleUnderline"/>
        </w:rPr>
        <w:t xml:space="preserve"> yet fully </w:t>
      </w:r>
      <w:r w:rsidRPr="00A41F74">
        <w:rPr>
          <w:rStyle w:val="StyleUnderline"/>
          <w:highlight w:val="yellow"/>
        </w:rPr>
        <w:t>proven</w:t>
      </w:r>
      <w:r w:rsidRPr="00C00601">
        <w:rPr>
          <w:sz w:val="16"/>
        </w:rPr>
        <w:t xml:space="preserve">. For example, at the time of its announced acquisition, </w:t>
      </w:r>
      <w:r w:rsidRPr="00C00601">
        <w:rPr>
          <w:rStyle w:val="StyleUnderline"/>
        </w:rPr>
        <w:t xml:space="preserve">PacBio competed with Illumina for sequencing business, and </w:t>
      </w:r>
      <w:r w:rsidRPr="00A41F74">
        <w:rPr>
          <w:rStyle w:val="Emphasis"/>
          <w:highlight w:val="yellow"/>
        </w:rPr>
        <w:t>Instagram</w:t>
      </w:r>
      <w:r w:rsidRPr="00C00601">
        <w:rPr>
          <w:rStyle w:val="StyleUnderline"/>
        </w:rPr>
        <w:t xml:space="preserve"> </w:t>
      </w:r>
      <w:r w:rsidRPr="00A41F74">
        <w:rPr>
          <w:rStyle w:val="StyleUnderline"/>
          <w:highlight w:val="yellow"/>
        </w:rPr>
        <w:t xml:space="preserve">competed with </w:t>
      </w:r>
      <w:r w:rsidRPr="00A41F74">
        <w:rPr>
          <w:rStyle w:val="Emphasis"/>
          <w:highlight w:val="yellow"/>
        </w:rPr>
        <w:t>Facebook</w:t>
      </w:r>
      <w:r w:rsidRPr="00C00601">
        <w:rPr>
          <w:rStyle w:val="StyleUnderline"/>
        </w:rPr>
        <w:t xml:space="preserve"> </w:t>
      </w:r>
      <w:r w:rsidRPr="00A41F74">
        <w:rPr>
          <w:rStyle w:val="StyleUnderline"/>
          <w:highlight w:val="yellow"/>
        </w:rPr>
        <w:t>for</w:t>
      </w:r>
      <w:r w:rsidRPr="00C00601">
        <w:rPr>
          <w:sz w:val="16"/>
        </w:rPr>
        <w:t xml:space="preserve"> the attention of social network </w:t>
      </w:r>
      <w:r w:rsidRPr="00A41F74">
        <w:rPr>
          <w:rStyle w:val="Emphasis"/>
          <w:highlight w:val="yellow"/>
        </w:rPr>
        <w:t>users</w:t>
      </w:r>
      <w:r w:rsidRPr="00C00601">
        <w:rPr>
          <w:sz w:val="16"/>
        </w:rPr>
        <w:t>. 37 Existing competition, where present, may be merely partial: the Netscape browser competed with Microsoft's browser but not (yet) with Windows.</w:t>
      </w:r>
    </w:p>
    <w:p w14:paraId="4988E5E4" w14:textId="77777777" w:rsidR="00C10B8A" w:rsidRPr="00C00601" w:rsidRDefault="00C10B8A" w:rsidP="00C10B8A">
      <w:pPr>
        <w:rPr>
          <w:sz w:val="16"/>
        </w:rPr>
      </w:pPr>
      <w:r w:rsidRPr="00A41F74">
        <w:rPr>
          <w:rStyle w:val="StyleUnderline"/>
          <w:highlight w:val="yellow"/>
        </w:rPr>
        <w:t>Where competition</w:t>
      </w:r>
      <w:r w:rsidRPr="00C00601">
        <w:rPr>
          <w:rStyle w:val="StyleUnderline"/>
        </w:rPr>
        <w:t xml:space="preserve"> has already </w:t>
      </w:r>
      <w:r w:rsidRPr="00A41F74">
        <w:rPr>
          <w:rStyle w:val="StyleUnderline"/>
          <w:highlight w:val="yellow"/>
        </w:rPr>
        <w:t>begun</w:t>
      </w:r>
      <w:r w:rsidRPr="00C00601">
        <w:rPr>
          <w:rStyle w:val="StyleUnderline"/>
        </w:rPr>
        <w:t xml:space="preserve">, its </w:t>
      </w:r>
      <w:r w:rsidRPr="00A41F74">
        <w:rPr>
          <w:rStyle w:val="StyleUnderline"/>
          <w:highlight w:val="yellow"/>
        </w:rPr>
        <w:t>existence</w:t>
      </w:r>
      <w:r w:rsidRPr="00C00601">
        <w:rPr>
          <w:rStyle w:val="StyleUnderline"/>
        </w:rPr>
        <w:t xml:space="preserve"> might </w:t>
      </w:r>
      <w:r w:rsidRPr="00A41F74">
        <w:rPr>
          <w:rStyle w:val="StyleUnderline"/>
          <w:highlight w:val="yellow"/>
        </w:rPr>
        <w:t xml:space="preserve">inform a </w:t>
      </w:r>
      <w:r w:rsidRPr="00A41F74">
        <w:rPr>
          <w:rStyle w:val="Emphasis"/>
          <w:highlight w:val="yellow"/>
        </w:rPr>
        <w:t>positive prediction</w:t>
      </w:r>
      <w:r w:rsidRPr="00C00601">
        <w:rPr>
          <w:sz w:val="16"/>
        </w:rPr>
        <w:t xml:space="preserve"> </w:t>
      </w:r>
      <w:r w:rsidRPr="00C00601">
        <w:rPr>
          <w:rStyle w:val="StyleUnderline"/>
        </w:rPr>
        <w:t>about future competition</w:t>
      </w:r>
      <w:r w:rsidRPr="00C00601">
        <w:rPr>
          <w:sz w:val="16"/>
        </w:rPr>
        <w:t>. In addition</w:t>
      </w:r>
      <w:r w:rsidRPr="00C00601">
        <w:rPr>
          <w:rStyle w:val="StyleUnderline"/>
        </w:rPr>
        <w:t xml:space="preserve">, a particular acquisition might be </w:t>
      </w:r>
      <w:r w:rsidRPr="00C00601">
        <w:rPr>
          <w:rStyle w:val="Emphasis"/>
        </w:rPr>
        <w:t>challenged</w:t>
      </w:r>
      <w:r w:rsidRPr="00C00601">
        <w:rPr>
          <w:sz w:val="16"/>
        </w:rPr>
        <w:t xml:space="preserve"> </w:t>
      </w:r>
      <w:r w:rsidRPr="00C00601">
        <w:rPr>
          <w:rStyle w:val="StyleUnderline"/>
        </w:rPr>
        <w:t>on account of lost current competition</w:t>
      </w:r>
      <w:r w:rsidRPr="00C00601">
        <w:rPr>
          <w:sz w:val="16"/>
        </w:rPr>
        <w:t xml:space="preserve">. However, </w:t>
      </w:r>
      <w:r w:rsidRPr="00C00601">
        <w:rPr>
          <w:rStyle w:val="StyleUnderline"/>
        </w:rPr>
        <w:t xml:space="preserve">current competition is not an essential feature of </w:t>
      </w:r>
      <w:r w:rsidRPr="00C00601">
        <w:rPr>
          <w:rStyle w:val="Emphasis"/>
        </w:rPr>
        <w:t>nascent competition</w:t>
      </w:r>
      <w:r w:rsidRPr="00C00601">
        <w:rPr>
          <w:sz w:val="16"/>
        </w:rPr>
        <w:t xml:space="preserve">. </w:t>
      </w:r>
      <w:r w:rsidRPr="00C00601">
        <w:rPr>
          <w:rStyle w:val="StyleUnderline"/>
        </w:rPr>
        <w:t>It is the</w:t>
      </w:r>
      <w:r w:rsidRPr="00C00601">
        <w:rPr>
          <w:sz w:val="16"/>
        </w:rPr>
        <w:t xml:space="preserve"> further, </w:t>
      </w:r>
      <w:r w:rsidRPr="00A41F74">
        <w:rPr>
          <w:rStyle w:val="Emphasis"/>
          <w:highlight w:val="yellow"/>
        </w:rPr>
        <w:t>future developments</w:t>
      </w:r>
      <w:r w:rsidRPr="00C00601">
        <w:rPr>
          <w:sz w:val="16"/>
        </w:rPr>
        <w:t xml:space="preserve"> </w:t>
      </w:r>
      <w:r w:rsidRPr="00C00601">
        <w:rPr>
          <w:rStyle w:val="StyleUnderline"/>
        </w:rPr>
        <w:t xml:space="preserve">that </w:t>
      </w:r>
      <w:r w:rsidRPr="00A41F74">
        <w:rPr>
          <w:rStyle w:val="StyleUnderline"/>
          <w:highlight w:val="yellow"/>
        </w:rPr>
        <w:t>give nascent competition</w:t>
      </w:r>
      <w:r w:rsidRPr="00C00601">
        <w:rPr>
          <w:rStyle w:val="StyleUnderline"/>
        </w:rPr>
        <w:t xml:space="preserve"> its </w:t>
      </w:r>
      <w:r w:rsidRPr="00A41F74">
        <w:rPr>
          <w:rStyle w:val="Emphasis"/>
          <w:highlight w:val="yellow"/>
        </w:rPr>
        <w:t>distinctive importance</w:t>
      </w:r>
      <w:r w:rsidRPr="00C00601">
        <w:rPr>
          <w:sz w:val="16"/>
        </w:rPr>
        <w:t>.38</w:t>
      </w:r>
    </w:p>
    <w:p w14:paraId="23E83765" w14:textId="77777777" w:rsidR="00C10B8A" w:rsidRDefault="00C10B8A" w:rsidP="00C10B8A">
      <w:pPr>
        <w:pStyle w:val="Heading3"/>
      </w:pPr>
      <w:r>
        <w:t xml:space="preserve">XT – Acquisitions Bad </w:t>
      </w:r>
    </w:p>
    <w:p w14:paraId="1EA1E6D3" w14:textId="77777777" w:rsidR="00C10B8A" w:rsidRDefault="00C10B8A" w:rsidP="00C10B8A">
      <w:pPr>
        <w:pStyle w:val="Heading4"/>
        <w:rPr>
          <w:u w:val="single"/>
        </w:rPr>
      </w:pPr>
      <w:r>
        <w:t xml:space="preserve">1. Price distortion matters more for </w:t>
      </w:r>
      <w:r>
        <w:rPr>
          <w:u w:val="single"/>
        </w:rPr>
        <w:t xml:space="preserve">long term </w:t>
      </w:r>
      <w:r>
        <w:t xml:space="preserve">innovation than scale, customer access and complementary tech effects </w:t>
      </w:r>
      <w:r>
        <w:rPr>
          <w:u w:val="single"/>
        </w:rPr>
        <w:t xml:space="preserve">combined. </w:t>
      </w:r>
    </w:p>
    <w:p w14:paraId="4420EAEB" w14:textId="77777777" w:rsidR="00C10B8A" w:rsidRPr="00992B7D" w:rsidRDefault="00C10B8A" w:rsidP="00C10B8A">
      <w:r w:rsidRPr="00C0149B">
        <w:rPr>
          <w:rStyle w:val="Style13ptBold"/>
        </w:rPr>
        <w:t>Lemley and Creary ’21</w:t>
      </w:r>
      <w:r>
        <w:t xml:space="preserve"> [Mark and Andrew; Professor of Law @ Stanford and JD MBA Candidate @ Stanford; “EXIT STRATEGY”; 101 B.U. L. REV. 1 (2021)]</w:t>
      </w:r>
    </w:p>
    <w:p w14:paraId="3DE1110A" w14:textId="77777777" w:rsidR="00C10B8A" w:rsidRPr="005F5396" w:rsidRDefault="00C10B8A" w:rsidP="00C10B8A">
      <w:pPr>
        <w:rPr>
          <w:sz w:val="16"/>
        </w:rPr>
      </w:pPr>
      <w:r w:rsidRPr="005F5396">
        <w:rPr>
          <w:sz w:val="16"/>
        </w:rPr>
        <w:t xml:space="preserve">But perhaps we should be happy about, or at least fine with, </w:t>
      </w:r>
      <w:r w:rsidRPr="005F5396">
        <w:rPr>
          <w:rStyle w:val="Emphasis"/>
          <w:highlight w:val="yellow"/>
        </w:rPr>
        <w:t>sales of startups</w:t>
      </w:r>
      <w:r w:rsidRPr="009A51DF">
        <w:rPr>
          <w:rStyle w:val="Emphasis"/>
        </w:rPr>
        <w:t xml:space="preserve"> to </w:t>
      </w:r>
      <w:r w:rsidRPr="005F5396">
        <w:rPr>
          <w:rStyle w:val="Emphasis"/>
          <w:highlight w:val="yellow"/>
        </w:rPr>
        <w:t>incumbents</w:t>
      </w:r>
      <w:r w:rsidRPr="005F5396">
        <w:rPr>
          <w:sz w:val="16"/>
        </w:rPr>
        <w:t>. There are at least three reasons why that might be true about any particular merger, and other reasons we might want to put up with anticompetitive consequences in order to encourage investment in startups. First, some technologies might work well only at scale. Some artificial intelligence ("AL") inventions may require a sufficiently large database to train on, for instance. Those inventions might work better in the hands of a company like Google that already has access to most of the text and images in the world than in the hands of a company without such a comprehensive training dataset. 288</w:t>
      </w:r>
    </w:p>
    <w:p w14:paraId="7E577409" w14:textId="77777777" w:rsidR="00C10B8A" w:rsidRPr="005F5396" w:rsidRDefault="00C10B8A" w:rsidP="00C10B8A">
      <w:pPr>
        <w:rPr>
          <w:sz w:val="16"/>
        </w:rPr>
      </w:pPr>
      <w:r w:rsidRPr="005F5396">
        <w:rPr>
          <w:sz w:val="16"/>
        </w:rPr>
        <w:t>Second, the incumbent might get the innovation into the hands of more people, simply because it has more customers. 289 Entry may be inefficient on this view because the entrant will have to prove the value of the innovation to consumers and often require them to switch away from products they already know and like. 290 "[E]xpected consumer welfare can be higher under commercialization by sale [from a small innovator to an incumbent] despite the risk of increased market power." 29 1</w:t>
      </w:r>
    </w:p>
    <w:p w14:paraId="7C0B8171" w14:textId="77777777" w:rsidR="00C10B8A" w:rsidRPr="005F5396" w:rsidRDefault="00C10B8A" w:rsidP="00C10B8A">
      <w:pPr>
        <w:rPr>
          <w:sz w:val="16"/>
        </w:rPr>
      </w:pPr>
      <w:r w:rsidRPr="005F5396">
        <w:rPr>
          <w:sz w:val="16"/>
        </w:rPr>
        <w:t>Third, the market leaders may be best positioned to put complementary technologies to work. Their complementary assets may be more synergistic, their cash on hand greater and more immediately deployed, their engineers more talented, and their business know-how more complete-all resulting in their being able to bring proposed products to life better and faster than anyone else. While these may be valid points in particular cases, they neither disprove nor help solve the problems of concentration caused by the norm of selling startups to incumbents.</w:t>
      </w:r>
    </w:p>
    <w:p w14:paraId="6071B5C6" w14:textId="77777777" w:rsidR="00C10B8A" w:rsidRPr="009A51DF" w:rsidRDefault="00C10B8A" w:rsidP="00C10B8A">
      <w:pPr>
        <w:rPr>
          <w:rStyle w:val="StyleUnderline"/>
        </w:rPr>
      </w:pPr>
      <w:r w:rsidRPr="005F5396">
        <w:rPr>
          <w:sz w:val="16"/>
        </w:rPr>
        <w:t xml:space="preserve">First, </w:t>
      </w:r>
      <w:r w:rsidRPr="005F5396">
        <w:rPr>
          <w:rStyle w:val="Emphasis"/>
          <w:highlight w:val="yellow"/>
        </w:rPr>
        <w:t>market structure matters</w:t>
      </w:r>
      <w:r w:rsidRPr="009A51DF">
        <w:rPr>
          <w:rStyle w:val="StyleUnderline"/>
        </w:rPr>
        <w:t xml:space="preserve">. Markets that are </w:t>
      </w:r>
      <w:r w:rsidRPr="005F5396">
        <w:rPr>
          <w:rStyle w:val="StyleUnderline"/>
          <w:highlight w:val="yellow"/>
        </w:rPr>
        <w:t>not competitive</w:t>
      </w:r>
      <w:r w:rsidRPr="009A51DF">
        <w:rPr>
          <w:rStyle w:val="StyleUnderline"/>
        </w:rPr>
        <w:t xml:space="preserve"> not only distort prices but also </w:t>
      </w:r>
      <w:r w:rsidRPr="005F5396">
        <w:rPr>
          <w:rStyle w:val="Emphasis"/>
          <w:highlight w:val="yellow"/>
        </w:rPr>
        <w:t>reduce innovation</w:t>
      </w:r>
      <w:r w:rsidRPr="005F5396">
        <w:rPr>
          <w:sz w:val="16"/>
        </w:rPr>
        <w:t xml:space="preserve">. 292 Further, </w:t>
      </w:r>
      <w:r w:rsidRPr="009A51DF">
        <w:rPr>
          <w:rStyle w:val="Emphasis"/>
        </w:rPr>
        <w:t xml:space="preserve">incumbent </w:t>
      </w:r>
      <w:r w:rsidRPr="005F5396">
        <w:rPr>
          <w:rStyle w:val="Emphasis"/>
          <w:highlight w:val="yellow"/>
        </w:rPr>
        <w:t>acquisitions</w:t>
      </w:r>
      <w:r w:rsidRPr="009A51DF">
        <w:rPr>
          <w:rStyle w:val="Emphasis"/>
        </w:rPr>
        <w:t xml:space="preserve"> </w:t>
      </w:r>
      <w:r w:rsidRPr="005F5396">
        <w:rPr>
          <w:rStyle w:val="Emphasis"/>
          <w:highlight w:val="yellow"/>
        </w:rPr>
        <w:t>prevent</w:t>
      </w:r>
      <w:r w:rsidRPr="009A51DF">
        <w:rPr>
          <w:rStyle w:val="Emphasis"/>
        </w:rPr>
        <w:t xml:space="preserve"> potential </w:t>
      </w:r>
      <w:r w:rsidRPr="005F5396">
        <w:rPr>
          <w:rStyle w:val="Emphasis"/>
          <w:highlight w:val="yellow"/>
        </w:rPr>
        <w:t>competitors</w:t>
      </w:r>
      <w:r w:rsidRPr="009A51DF">
        <w:rPr>
          <w:rStyle w:val="Emphasis"/>
        </w:rPr>
        <w:t xml:space="preserve"> from </w:t>
      </w:r>
      <w:r w:rsidRPr="005F5396">
        <w:rPr>
          <w:rStyle w:val="Emphasis"/>
          <w:highlight w:val="yellow"/>
        </w:rPr>
        <w:t>combining</w:t>
      </w:r>
      <w:r w:rsidRPr="009A51DF">
        <w:rPr>
          <w:rStyle w:val="Emphasis"/>
        </w:rPr>
        <w:t xml:space="preserve"> to </w:t>
      </w:r>
      <w:r w:rsidRPr="005F5396">
        <w:rPr>
          <w:rStyle w:val="Emphasis"/>
          <w:highlight w:val="yellow"/>
        </w:rPr>
        <w:t>form</w:t>
      </w:r>
      <w:r w:rsidRPr="009A51DF">
        <w:rPr>
          <w:rStyle w:val="Emphasis"/>
        </w:rPr>
        <w:t xml:space="preserve"> a </w:t>
      </w:r>
      <w:r w:rsidRPr="005F5396">
        <w:rPr>
          <w:rStyle w:val="Emphasis"/>
          <w:highlight w:val="yellow"/>
        </w:rPr>
        <w:t>company</w:t>
      </w:r>
      <w:r w:rsidRPr="009A51DF">
        <w:rPr>
          <w:rStyle w:val="Emphasis"/>
        </w:rPr>
        <w:t xml:space="preserve"> that can </w:t>
      </w:r>
      <w:r w:rsidRPr="005F5396">
        <w:rPr>
          <w:rStyle w:val="Emphasis"/>
          <w:highlight w:val="yellow"/>
        </w:rPr>
        <w:t>credibly threaten entry</w:t>
      </w:r>
      <w:r w:rsidRPr="009A51DF">
        <w:rPr>
          <w:rStyle w:val="Emphasis"/>
        </w:rPr>
        <w:t xml:space="preserve"> at scale</w:t>
      </w:r>
      <w:r w:rsidRPr="005F5396">
        <w:rPr>
          <w:sz w:val="16"/>
        </w:rPr>
        <w:t xml:space="preserve">. 293 So reducing the possibility of Schumpeterian competition is </w:t>
      </w:r>
      <w:r w:rsidRPr="009A51DF">
        <w:rPr>
          <w:rStyle w:val="StyleUnderline"/>
        </w:rPr>
        <w:t xml:space="preserve">likely to </w:t>
      </w:r>
      <w:r w:rsidRPr="005F5396">
        <w:rPr>
          <w:rStyle w:val="Emphasis"/>
          <w:highlight w:val="yellow"/>
        </w:rPr>
        <w:t>discourage innovation in the long run</w:t>
      </w:r>
      <w:r w:rsidRPr="005F5396">
        <w:rPr>
          <w:sz w:val="16"/>
        </w:rPr>
        <w:t xml:space="preserve">. And precisely </w:t>
      </w:r>
      <w:r w:rsidRPr="009A51DF">
        <w:rPr>
          <w:rStyle w:val="StyleUnderline"/>
        </w:rPr>
        <w:t xml:space="preserve">because incumbency does bring some real advantages, we may need to create </w:t>
      </w:r>
      <w:r w:rsidRPr="005F5396">
        <w:rPr>
          <w:rStyle w:val="Emphasis"/>
          <w:highlight w:val="yellow"/>
        </w:rPr>
        <w:t>incentives to support</w:t>
      </w:r>
      <w:r w:rsidRPr="009A51DF">
        <w:rPr>
          <w:rStyle w:val="StyleUnderline"/>
        </w:rPr>
        <w:t xml:space="preserve"> Schumpeterian competition and </w:t>
      </w:r>
      <w:r w:rsidRPr="005F5396">
        <w:rPr>
          <w:rStyle w:val="StyleUnderline"/>
          <w:highlight w:val="yellow"/>
        </w:rPr>
        <w:t xml:space="preserve">avoid </w:t>
      </w:r>
      <w:r w:rsidRPr="009A51DF">
        <w:rPr>
          <w:rStyle w:val="StyleUnderline"/>
        </w:rPr>
        <w:t xml:space="preserve">perpetual </w:t>
      </w:r>
      <w:r w:rsidRPr="005F5396">
        <w:rPr>
          <w:rStyle w:val="StyleUnderline"/>
          <w:highlight w:val="yellow"/>
        </w:rPr>
        <w:t>incumbency</w:t>
      </w:r>
      <w:r w:rsidRPr="009A51DF">
        <w:rPr>
          <w:rStyle w:val="StyleUnderline"/>
        </w:rPr>
        <w:t>.</w:t>
      </w:r>
    </w:p>
    <w:p w14:paraId="05575229" w14:textId="77777777" w:rsidR="00C10B8A" w:rsidRPr="005F5396" w:rsidRDefault="00C10B8A" w:rsidP="00C10B8A">
      <w:pPr>
        <w:rPr>
          <w:sz w:val="16"/>
        </w:rPr>
      </w:pPr>
      <w:r w:rsidRPr="005F5396">
        <w:rPr>
          <w:sz w:val="16"/>
        </w:rPr>
        <w:t xml:space="preserve">And second, in any event, </w:t>
      </w:r>
      <w:r w:rsidRPr="009A51DF">
        <w:rPr>
          <w:rStyle w:val="StyleUnderline"/>
        </w:rPr>
        <w:t xml:space="preserve">the </w:t>
      </w:r>
      <w:r w:rsidRPr="005F5396">
        <w:rPr>
          <w:rStyle w:val="StyleUnderline"/>
          <w:highlight w:val="yellow"/>
        </w:rPr>
        <w:t>incumbent</w:t>
      </w:r>
      <w:r w:rsidRPr="009A51DF">
        <w:rPr>
          <w:rStyle w:val="StyleUnderline"/>
        </w:rPr>
        <w:t xml:space="preserve"> will </w:t>
      </w:r>
      <w:r w:rsidRPr="005F5396">
        <w:rPr>
          <w:rStyle w:val="StyleUnderline"/>
          <w:highlight w:val="yellow"/>
        </w:rPr>
        <w:t>put</w:t>
      </w:r>
      <w:r w:rsidRPr="009A51DF">
        <w:rPr>
          <w:rStyle w:val="StyleUnderline"/>
        </w:rPr>
        <w:t xml:space="preserve"> the </w:t>
      </w:r>
      <w:r w:rsidRPr="005F5396">
        <w:rPr>
          <w:rStyle w:val="StyleUnderline"/>
          <w:highlight w:val="yellow"/>
        </w:rPr>
        <w:t>innovation</w:t>
      </w:r>
      <w:r w:rsidRPr="009A51DF">
        <w:rPr>
          <w:rStyle w:val="StyleUnderline"/>
        </w:rPr>
        <w:t xml:space="preserve"> </w:t>
      </w:r>
      <w:r w:rsidRPr="005F5396">
        <w:rPr>
          <w:rStyle w:val="StyleUnderline"/>
          <w:highlight w:val="yellow"/>
        </w:rPr>
        <w:t>in</w:t>
      </w:r>
      <w:r w:rsidRPr="009A51DF">
        <w:rPr>
          <w:rStyle w:val="StyleUnderline"/>
        </w:rPr>
        <w:t xml:space="preserve"> the hands of more </w:t>
      </w:r>
      <w:r w:rsidRPr="005F5396">
        <w:rPr>
          <w:rStyle w:val="StyleUnderline"/>
          <w:highlight w:val="yellow"/>
        </w:rPr>
        <w:t>consumers</w:t>
      </w:r>
      <w:r w:rsidRPr="009A51DF">
        <w:rPr>
          <w:rStyle w:val="StyleUnderline"/>
        </w:rPr>
        <w:t xml:space="preserve"> </w:t>
      </w:r>
      <w:r w:rsidRPr="009A51DF">
        <w:rPr>
          <w:rStyle w:val="Emphasis"/>
        </w:rPr>
        <w:t xml:space="preserve">only </w:t>
      </w:r>
      <w:r w:rsidRPr="005F5396">
        <w:rPr>
          <w:rStyle w:val="Emphasis"/>
          <w:highlight w:val="yellow"/>
        </w:rPr>
        <w:t>if it actually deploys</w:t>
      </w:r>
      <w:r w:rsidRPr="009A51DF">
        <w:rPr>
          <w:rStyle w:val="StyleUnderline"/>
        </w:rPr>
        <w:t xml:space="preserve"> that </w:t>
      </w:r>
      <w:r w:rsidRPr="005F5396">
        <w:rPr>
          <w:rStyle w:val="StyleUnderline"/>
          <w:highlight w:val="yellow"/>
        </w:rPr>
        <w:t>product</w:t>
      </w:r>
      <w:r w:rsidRPr="005F5396">
        <w:rPr>
          <w:sz w:val="16"/>
        </w:rPr>
        <w:t xml:space="preserve">. As we have seen, </w:t>
      </w:r>
      <w:r w:rsidRPr="005F5396">
        <w:rPr>
          <w:rStyle w:val="Emphasis"/>
          <w:highlight w:val="yellow"/>
        </w:rPr>
        <w:t>incumbents</w:t>
      </w:r>
      <w:r w:rsidRPr="009A51DF">
        <w:rPr>
          <w:rStyle w:val="Emphasis"/>
        </w:rPr>
        <w:t xml:space="preserve"> often </w:t>
      </w:r>
      <w:r w:rsidRPr="005F5396">
        <w:rPr>
          <w:rStyle w:val="Emphasis"/>
          <w:highlight w:val="yellow"/>
        </w:rPr>
        <w:t>buy</w:t>
      </w:r>
      <w:r w:rsidRPr="009A51DF">
        <w:rPr>
          <w:rStyle w:val="Emphasis"/>
        </w:rPr>
        <w:t xml:space="preserve"> startups </w:t>
      </w:r>
      <w:r w:rsidRPr="005F5396">
        <w:rPr>
          <w:rStyle w:val="Emphasis"/>
          <w:highlight w:val="yellow"/>
        </w:rPr>
        <w:t>and</w:t>
      </w:r>
      <w:r w:rsidRPr="009A51DF">
        <w:rPr>
          <w:rStyle w:val="Emphasis"/>
        </w:rPr>
        <w:t xml:space="preserve"> then </w:t>
      </w:r>
      <w:r w:rsidRPr="005F5396">
        <w:rPr>
          <w:rStyle w:val="Emphasis"/>
          <w:highlight w:val="yellow"/>
        </w:rPr>
        <w:t>kill</w:t>
      </w:r>
      <w:r w:rsidRPr="009A51DF">
        <w:rPr>
          <w:rStyle w:val="Emphasis"/>
        </w:rPr>
        <w:t xml:space="preserve"> them</w:t>
      </w:r>
      <w:r w:rsidRPr="005F5396">
        <w:rPr>
          <w:sz w:val="16"/>
        </w:rPr>
        <w:t>, either deliberately or by dissipating the team and not focusing on the acquired product. 294 Incumbents have less incentive to deploy new technologies than startups do. That's because incumbents that replace their existing product with a new one are mostly stealing customers from themselves. 295 And incumbents don't need to innovate to stay alive if they can buy any entrant that looks like a threat.296</w:t>
      </w:r>
    </w:p>
    <w:p w14:paraId="01F7B196" w14:textId="77777777" w:rsidR="00C10B8A" w:rsidRPr="005F5396" w:rsidRDefault="00C10B8A" w:rsidP="00C10B8A">
      <w:pPr>
        <w:rPr>
          <w:sz w:val="16"/>
        </w:rPr>
      </w:pPr>
      <w:r w:rsidRPr="005F5396">
        <w:rPr>
          <w:sz w:val="16"/>
        </w:rPr>
        <w:t xml:space="preserve">Finally, </w:t>
      </w:r>
      <w:r w:rsidRPr="009A51DF">
        <w:rPr>
          <w:rStyle w:val="StyleUnderline"/>
        </w:rPr>
        <w:t xml:space="preserve">the </w:t>
      </w:r>
      <w:r w:rsidRPr="005F5396">
        <w:rPr>
          <w:rStyle w:val="StyleUnderline"/>
          <w:highlight w:val="yellow"/>
        </w:rPr>
        <w:t>value of scale</w:t>
      </w:r>
      <w:r w:rsidRPr="009A51DF">
        <w:rPr>
          <w:rStyle w:val="StyleUnderline"/>
        </w:rPr>
        <w:t xml:space="preserve"> is similarly </w:t>
      </w:r>
      <w:r w:rsidRPr="005F5396">
        <w:rPr>
          <w:rStyle w:val="StyleUnderline"/>
          <w:highlight w:val="yellow"/>
        </w:rPr>
        <w:t>not</w:t>
      </w:r>
      <w:r w:rsidRPr="009A51DF">
        <w:rPr>
          <w:rStyle w:val="StyleUnderline"/>
        </w:rPr>
        <w:t xml:space="preserve"> a </w:t>
      </w:r>
      <w:r w:rsidRPr="005F5396">
        <w:rPr>
          <w:rStyle w:val="StyleUnderline"/>
          <w:highlight w:val="yellow"/>
        </w:rPr>
        <w:t>persuasive</w:t>
      </w:r>
      <w:r w:rsidRPr="009A51DF">
        <w:rPr>
          <w:rStyle w:val="StyleUnderline"/>
        </w:rPr>
        <w:t xml:space="preserve"> reason for most incumbent mergers. There may be markets where network effects are so strong that merger is inevitable</w:t>
      </w:r>
      <w:r w:rsidRPr="005F5396">
        <w:rPr>
          <w:sz w:val="16"/>
        </w:rPr>
        <w:t xml:space="preserve">. But we should be reluctant to assume that just because scale has value, the incumbent will always make a better product. History is full of cases where that turned out not to be true. </w:t>
      </w:r>
      <w:r w:rsidRPr="009A51DF">
        <w:rPr>
          <w:rStyle w:val="Emphasis"/>
        </w:rPr>
        <w:t xml:space="preserve">Sometimes it just means </w:t>
      </w:r>
      <w:r w:rsidRPr="005F5396">
        <w:rPr>
          <w:rStyle w:val="Emphasis"/>
          <w:highlight w:val="yellow"/>
        </w:rPr>
        <w:t>we need a new dominant firm</w:t>
      </w:r>
      <w:r w:rsidRPr="009A51DF">
        <w:rPr>
          <w:rStyle w:val="Emphasis"/>
        </w:rPr>
        <w:t xml:space="preserve">. And </w:t>
      </w:r>
      <w:r w:rsidRPr="005F5396">
        <w:rPr>
          <w:rStyle w:val="Emphasis"/>
          <w:highlight w:val="yellow"/>
        </w:rPr>
        <w:t>we won't see those leapfrog</w:t>
      </w:r>
      <w:r w:rsidRPr="009A51DF">
        <w:rPr>
          <w:rStyle w:val="Emphasis"/>
        </w:rPr>
        <w:t xml:space="preserve"> products if the incumbent buys the potential disruptor.</w:t>
      </w:r>
      <w:r w:rsidRPr="005F5396">
        <w:rPr>
          <w:sz w:val="16"/>
        </w:rPr>
        <w:t>297 Even in the relatively rare case of technologies that can reach their full potential only when deployed to the entire market</w:t>
      </w:r>
      <w:r w:rsidRPr="009A51DF">
        <w:rPr>
          <w:rStyle w:val="StyleUnderline"/>
        </w:rPr>
        <w:t xml:space="preserve">, there are </w:t>
      </w:r>
      <w:r w:rsidRPr="005F5396">
        <w:rPr>
          <w:rStyle w:val="StyleUnderline"/>
          <w:highlight w:val="yellow"/>
        </w:rPr>
        <w:t>alternatives</w:t>
      </w:r>
      <w:r w:rsidRPr="009A51DF">
        <w:rPr>
          <w:rStyle w:val="StyleUnderline"/>
        </w:rPr>
        <w:t xml:space="preserve"> to </w:t>
      </w:r>
      <w:r w:rsidRPr="005F5396">
        <w:rPr>
          <w:rStyle w:val="StyleUnderline"/>
          <w:highlight w:val="yellow"/>
        </w:rPr>
        <w:t>allow</w:t>
      </w:r>
      <w:r w:rsidRPr="009A51DF">
        <w:rPr>
          <w:rStyle w:val="StyleUnderline"/>
        </w:rPr>
        <w:t xml:space="preserve">ing </w:t>
      </w:r>
      <w:r w:rsidRPr="005F5396">
        <w:rPr>
          <w:rStyle w:val="StyleUnderline"/>
          <w:highlight w:val="yellow"/>
        </w:rPr>
        <w:t>incumbents</w:t>
      </w:r>
      <w:r w:rsidRPr="009A51DF">
        <w:rPr>
          <w:rStyle w:val="StyleUnderline"/>
        </w:rPr>
        <w:t xml:space="preserve"> to </w:t>
      </w:r>
      <w:r w:rsidRPr="005F5396">
        <w:rPr>
          <w:rStyle w:val="StyleUnderline"/>
          <w:highlight w:val="yellow"/>
        </w:rPr>
        <w:t>buy</w:t>
      </w:r>
      <w:r w:rsidRPr="009A51DF">
        <w:rPr>
          <w:rStyle w:val="StyleUnderline"/>
        </w:rPr>
        <w:t xml:space="preserve"> up all </w:t>
      </w:r>
      <w:r w:rsidRPr="005F5396">
        <w:rPr>
          <w:rStyle w:val="StyleUnderline"/>
          <w:highlight w:val="yellow"/>
        </w:rPr>
        <w:t>new tech</w:t>
      </w:r>
      <w:r w:rsidRPr="009A51DF">
        <w:rPr>
          <w:rStyle w:val="StyleUnderline"/>
        </w:rPr>
        <w:t>nologies</w:t>
      </w:r>
      <w:r w:rsidRPr="005F5396">
        <w:rPr>
          <w:sz w:val="16"/>
        </w:rPr>
        <w:t>. We could, for example, require that certain Al training databases be open to all AIs or that companies allow access by competitors seeking to make their products interoperable with the de facto standard.298</w:t>
      </w:r>
    </w:p>
    <w:p w14:paraId="16646DEF" w14:textId="77777777" w:rsidR="00C10B8A" w:rsidRPr="009A51DF" w:rsidRDefault="00C10B8A" w:rsidP="00C10B8A">
      <w:pPr>
        <w:rPr>
          <w:rStyle w:val="StyleUnderline"/>
        </w:rPr>
      </w:pPr>
      <w:r w:rsidRPr="005F5396">
        <w:rPr>
          <w:sz w:val="16"/>
        </w:rPr>
        <w:t xml:space="preserve">Competition, in short, is an externality to an incumbent-startup merger transaction. Consumers benefit from the possibility of competition-both in terms of choice and potentially lower prices and because competition may drive more innovation. </w:t>
      </w:r>
      <w:r w:rsidRPr="009A51DF">
        <w:rPr>
          <w:rStyle w:val="StyleUnderline"/>
        </w:rPr>
        <w:t xml:space="preserve">But the </w:t>
      </w:r>
      <w:r w:rsidRPr="005F5396">
        <w:rPr>
          <w:rStyle w:val="StyleUnderline"/>
          <w:highlight w:val="yellow"/>
        </w:rPr>
        <w:t>merging firms don't capture</w:t>
      </w:r>
      <w:r w:rsidRPr="009A51DF">
        <w:rPr>
          <w:rStyle w:val="StyleUnderline"/>
        </w:rPr>
        <w:t xml:space="preserve"> those </w:t>
      </w:r>
      <w:r w:rsidRPr="005F5396">
        <w:rPr>
          <w:rStyle w:val="StyleUnderline"/>
          <w:highlight w:val="yellow"/>
        </w:rPr>
        <w:t>benefits</w:t>
      </w:r>
      <w:r w:rsidRPr="009A51DF">
        <w:rPr>
          <w:rStyle w:val="StyleUnderline"/>
        </w:rPr>
        <w:t xml:space="preserve">, and so they naturally </w:t>
      </w:r>
      <w:r w:rsidRPr="005F5396">
        <w:rPr>
          <w:rStyle w:val="StyleUnderline"/>
          <w:highlight w:val="yellow"/>
        </w:rPr>
        <w:t>ignore</w:t>
      </w:r>
      <w:r w:rsidRPr="009A51DF">
        <w:rPr>
          <w:rStyle w:val="StyleUnderline"/>
        </w:rPr>
        <w:t xml:space="preserve"> them in favor of </w:t>
      </w:r>
      <w:r w:rsidRPr="005F5396">
        <w:rPr>
          <w:rStyle w:val="StyleUnderline"/>
          <w:highlight w:val="yellow"/>
        </w:rPr>
        <w:t>maximizing</w:t>
      </w:r>
      <w:r w:rsidRPr="009A51DF">
        <w:rPr>
          <w:rStyle w:val="StyleUnderline"/>
        </w:rPr>
        <w:t xml:space="preserve"> the private </w:t>
      </w:r>
      <w:r w:rsidRPr="005F5396">
        <w:rPr>
          <w:rStyle w:val="StyleUnderline"/>
          <w:highlight w:val="yellow"/>
        </w:rPr>
        <w:t>benefits</w:t>
      </w:r>
      <w:r w:rsidRPr="009A51DF">
        <w:rPr>
          <w:rStyle w:val="StyleUnderline"/>
        </w:rPr>
        <w:t xml:space="preserve"> they get by cementing a monopoly</w:t>
      </w:r>
      <w:r w:rsidRPr="005F5396">
        <w:rPr>
          <w:sz w:val="16"/>
        </w:rPr>
        <w:t xml:space="preserve"> and selling the startup for a price that reflects that monopoly profit. That doesn't mean that there are no benefits to such a merger. </w:t>
      </w:r>
      <w:r w:rsidRPr="009A51DF">
        <w:rPr>
          <w:rStyle w:val="StyleUnderline"/>
        </w:rPr>
        <w:t>But companies have an incentive to engage in those mergers even when they aren't in the public interest.</w:t>
      </w:r>
    </w:p>
    <w:p w14:paraId="25DA2446" w14:textId="77777777" w:rsidR="00C10B8A" w:rsidRDefault="00C10B8A" w:rsidP="00C10B8A">
      <w:pPr>
        <w:pStyle w:val="Heading4"/>
      </w:pPr>
      <w:r>
        <w:t xml:space="preserve">2. Kronos effect encourages </w:t>
      </w:r>
      <w:r>
        <w:rPr>
          <w:u w:val="single"/>
        </w:rPr>
        <w:t xml:space="preserve">anticompetitive </w:t>
      </w:r>
      <w:r>
        <w:t xml:space="preserve">investments. VCs build with the intent to destroy. </w:t>
      </w:r>
    </w:p>
    <w:p w14:paraId="3CAE4F9F" w14:textId="77777777" w:rsidR="00C10B8A" w:rsidRPr="00992B7D" w:rsidRDefault="00C10B8A" w:rsidP="00C10B8A">
      <w:r w:rsidRPr="00C0149B">
        <w:rPr>
          <w:rStyle w:val="Style13ptBold"/>
        </w:rPr>
        <w:t>Lemley and Creary ’21</w:t>
      </w:r>
      <w:r>
        <w:t xml:space="preserve"> [Mark and Andrew; Professor of Law @ Stanford and JD MBA Candidate @ Stanford; “EXIT STRATEGY”; 101 B.U. L. REV. 1 (2021)]</w:t>
      </w:r>
    </w:p>
    <w:p w14:paraId="06315777" w14:textId="77777777" w:rsidR="00C10B8A" w:rsidRPr="005F5396" w:rsidRDefault="00C10B8A" w:rsidP="00C10B8A">
      <w:pPr>
        <w:rPr>
          <w:sz w:val="16"/>
        </w:rPr>
      </w:pPr>
      <w:r w:rsidRPr="005F5396">
        <w:rPr>
          <w:sz w:val="16"/>
        </w:rPr>
        <w:t xml:space="preserve">There may be one other reason to allow incumbents to acquire VC-backed startups: it may counterintuitively improve the prospect that incumbentdestroying startups get funded at all because it makes funding any startup more attractive to VCs.299 Funding a startup's unlikely goal of supplanting an incumbent may be financially viable only if failing to supplant that incumbent still leads to a sufficiently attractive alternative: </w:t>
      </w:r>
      <w:r w:rsidRPr="005F5396">
        <w:rPr>
          <w:rStyle w:val="Emphasis"/>
          <w:highlight w:val="yellow"/>
        </w:rPr>
        <w:t>acquisition</w:t>
      </w:r>
      <w:r w:rsidRPr="005F5396">
        <w:rPr>
          <w:sz w:val="16"/>
        </w:rPr>
        <w:t xml:space="preserve"> by that incumbent. And if so, perhaps we should be wary not just of the ex post consequences of incumbent acquisitions but the ex ante consequences of preventing thembecause then we'll really never see Schumpeterian competition get off the ground.</w:t>
      </w:r>
    </w:p>
    <w:p w14:paraId="2DF51565" w14:textId="77777777" w:rsidR="00C10B8A" w:rsidRPr="005F5396" w:rsidRDefault="00C10B8A" w:rsidP="00C10B8A">
      <w:pPr>
        <w:rPr>
          <w:sz w:val="16"/>
        </w:rPr>
      </w:pPr>
      <w:r w:rsidRPr="005F5396">
        <w:rPr>
          <w:sz w:val="16"/>
        </w:rPr>
        <w:t xml:space="preserve">While this is an important consideration, and we discuss it in detail below, </w:t>
      </w:r>
      <w:r w:rsidRPr="005F5396">
        <w:rPr>
          <w:rStyle w:val="StyleUnderline"/>
          <w:highlight w:val="yellow"/>
        </w:rPr>
        <w:t>innovation</w:t>
      </w:r>
      <w:r w:rsidRPr="009A51DF">
        <w:rPr>
          <w:rStyle w:val="StyleUnderline"/>
        </w:rPr>
        <w:t xml:space="preserve"> today </w:t>
      </w:r>
      <w:r w:rsidRPr="005F5396">
        <w:rPr>
          <w:rStyle w:val="StyleUnderline"/>
          <w:highlight w:val="yellow"/>
        </w:rPr>
        <w:t>faces a starker problem</w:t>
      </w:r>
      <w:r w:rsidRPr="009A51DF">
        <w:rPr>
          <w:rStyle w:val="StyleUnderline"/>
        </w:rPr>
        <w:t xml:space="preserve">: </w:t>
      </w:r>
      <w:r w:rsidRPr="005F5396">
        <w:rPr>
          <w:rStyle w:val="Emphasis"/>
          <w:highlight w:val="yellow"/>
        </w:rPr>
        <w:t>selling to incumbents</w:t>
      </w:r>
      <w:r w:rsidRPr="009A51DF">
        <w:rPr>
          <w:rStyle w:val="StyleUnderline"/>
        </w:rPr>
        <w:t xml:space="preserve"> is </w:t>
      </w:r>
      <w:r w:rsidRPr="005F5396">
        <w:rPr>
          <w:rStyle w:val="StyleUnderline"/>
          <w:highlight w:val="yellow"/>
        </w:rPr>
        <w:t>not</w:t>
      </w:r>
      <w:r w:rsidRPr="009A51DF">
        <w:rPr>
          <w:rStyle w:val="StyleUnderline"/>
        </w:rPr>
        <w:t xml:space="preserve"> the </w:t>
      </w:r>
      <w:r w:rsidRPr="005F5396">
        <w:rPr>
          <w:rStyle w:val="StyleUnderline"/>
          <w:highlight w:val="yellow"/>
        </w:rPr>
        <w:t>backstop</w:t>
      </w:r>
      <w:r w:rsidRPr="009A51DF">
        <w:rPr>
          <w:rStyle w:val="StyleUnderline"/>
        </w:rPr>
        <w:t xml:space="preserve"> </w:t>
      </w:r>
      <w:r w:rsidRPr="005F5396">
        <w:rPr>
          <w:rStyle w:val="StyleUnderline"/>
          <w:highlight w:val="yellow"/>
        </w:rPr>
        <w:t>but</w:t>
      </w:r>
      <w:r w:rsidRPr="009A51DF">
        <w:rPr>
          <w:rStyle w:val="StyleUnderline"/>
        </w:rPr>
        <w:t xml:space="preserve"> increasingly the </w:t>
      </w:r>
      <w:r w:rsidRPr="005F5396">
        <w:rPr>
          <w:rStyle w:val="StyleUnderline"/>
          <w:highlight w:val="yellow"/>
        </w:rPr>
        <w:t>starting point for</w:t>
      </w:r>
      <w:r w:rsidRPr="009A51DF">
        <w:rPr>
          <w:rStyle w:val="StyleUnderline"/>
        </w:rPr>
        <w:t xml:space="preserve"> funding </w:t>
      </w:r>
      <w:r w:rsidRPr="005F5396">
        <w:rPr>
          <w:rStyle w:val="StyleUnderline"/>
          <w:highlight w:val="yellow"/>
        </w:rPr>
        <w:t>decisions</w:t>
      </w:r>
      <w:r w:rsidRPr="009A51DF">
        <w:rPr>
          <w:rStyle w:val="StyleUnderline"/>
        </w:rPr>
        <w:t xml:space="preserve">. In any event, </w:t>
      </w:r>
      <w:r w:rsidRPr="005F5396">
        <w:rPr>
          <w:sz w:val="16"/>
        </w:rPr>
        <w:t xml:space="preserve">we </w:t>
      </w:r>
      <w:r w:rsidRPr="005F5396">
        <w:rPr>
          <w:rStyle w:val="Emphasis"/>
          <w:highlight w:val="yellow"/>
        </w:rPr>
        <w:t>doubt</w:t>
      </w:r>
      <w:r w:rsidRPr="005F5396">
        <w:rPr>
          <w:sz w:val="16"/>
        </w:rPr>
        <w:t xml:space="preserve"> that </w:t>
      </w:r>
      <w:r w:rsidRPr="005F5396">
        <w:rPr>
          <w:rStyle w:val="StyleUnderline"/>
          <w:highlight w:val="yellow"/>
        </w:rPr>
        <w:t>making</w:t>
      </w:r>
      <w:r w:rsidRPr="009A51DF">
        <w:rPr>
          <w:rStyle w:val="StyleUnderline"/>
        </w:rPr>
        <w:t xml:space="preserve"> incumbent </w:t>
      </w:r>
      <w:r w:rsidRPr="005F5396">
        <w:rPr>
          <w:rStyle w:val="StyleUnderline"/>
          <w:highlight w:val="yellow"/>
        </w:rPr>
        <w:t xml:space="preserve">acquisitions </w:t>
      </w:r>
      <w:r w:rsidRPr="009A51DF">
        <w:rPr>
          <w:rStyle w:val="StyleUnderline"/>
        </w:rPr>
        <w:t xml:space="preserve">more </w:t>
      </w:r>
      <w:r w:rsidRPr="005F5396">
        <w:rPr>
          <w:rStyle w:val="StyleUnderline"/>
          <w:highlight w:val="yellow"/>
        </w:rPr>
        <w:t>difficult will dampen</w:t>
      </w:r>
      <w:r w:rsidRPr="009A51DF">
        <w:rPr>
          <w:rStyle w:val="StyleUnderline"/>
        </w:rPr>
        <w:t xml:space="preserve"> </w:t>
      </w:r>
      <w:r w:rsidRPr="005F5396">
        <w:rPr>
          <w:rStyle w:val="Emphasis"/>
          <w:highlight w:val="yellow"/>
        </w:rPr>
        <w:t>VC</w:t>
      </w:r>
      <w:r w:rsidRPr="009A51DF">
        <w:rPr>
          <w:rStyle w:val="StyleUnderline"/>
        </w:rPr>
        <w:t xml:space="preserve"> </w:t>
      </w:r>
      <w:r w:rsidRPr="005F5396">
        <w:rPr>
          <w:rStyle w:val="StyleUnderline"/>
          <w:highlight w:val="yellow"/>
        </w:rPr>
        <w:t>investment</w:t>
      </w:r>
      <w:r w:rsidRPr="009A51DF">
        <w:rPr>
          <w:rStyle w:val="StyleUnderline"/>
        </w:rPr>
        <w:t xml:space="preserve"> to a concerning degree </w:t>
      </w:r>
      <w:r w:rsidRPr="005F5396">
        <w:rPr>
          <w:rStyle w:val="StyleUnderline"/>
          <w:highlight w:val="yellow"/>
        </w:rPr>
        <w:t>given</w:t>
      </w:r>
      <w:r w:rsidRPr="009A51DF">
        <w:rPr>
          <w:rStyle w:val="StyleUnderline"/>
        </w:rPr>
        <w:t xml:space="preserve"> that the </w:t>
      </w:r>
      <w:r w:rsidRPr="005F5396">
        <w:rPr>
          <w:rStyle w:val="StyleUnderline"/>
          <w:highlight w:val="yellow"/>
        </w:rPr>
        <w:t>demand</w:t>
      </w:r>
      <w:r w:rsidRPr="009A51DF">
        <w:rPr>
          <w:rStyle w:val="StyleUnderline"/>
        </w:rPr>
        <w:t xml:space="preserve"> for private equity and venture capital investment</w:t>
      </w:r>
      <w:r w:rsidRPr="005F5396">
        <w:rPr>
          <w:sz w:val="16"/>
        </w:rPr>
        <w:t xml:space="preserve"> </w:t>
      </w:r>
      <w:r w:rsidRPr="005F5396">
        <w:rPr>
          <w:rStyle w:val="Emphasis"/>
          <w:highlight w:val="yellow"/>
        </w:rPr>
        <w:t>opportunities</w:t>
      </w:r>
      <w:r w:rsidRPr="005F5396">
        <w:rPr>
          <w:sz w:val="16"/>
        </w:rPr>
        <w:t xml:space="preserve"> has recently </w:t>
      </w:r>
      <w:r w:rsidRPr="009A51DF">
        <w:rPr>
          <w:rStyle w:val="StyleUnderline"/>
        </w:rPr>
        <w:t xml:space="preserve">increased by </w:t>
      </w:r>
      <w:r w:rsidRPr="005F5396">
        <w:rPr>
          <w:rStyle w:val="StyleUnderline"/>
          <w:highlight w:val="yellow"/>
        </w:rPr>
        <w:t>orders of magnitude</w:t>
      </w:r>
      <w:r w:rsidRPr="009A51DF">
        <w:rPr>
          <w:rStyle w:val="StyleUnderline"/>
        </w:rPr>
        <w:t>. 300 Still, the risk of chilling procompetitive investments can and should be mitigated by making alternative exits like IPOs or secondary sales easier at the</w:t>
      </w:r>
      <w:r w:rsidRPr="005F5396">
        <w:rPr>
          <w:sz w:val="16"/>
        </w:rPr>
        <w:t xml:space="preserve"> same time that we increase the difficulty of incumbent acquisitions, as we describe further below.30</w:t>
      </w:r>
    </w:p>
    <w:p w14:paraId="2E42A121" w14:textId="77777777" w:rsidR="00C10B8A" w:rsidRPr="00F601E6" w:rsidRDefault="00C10B8A" w:rsidP="00C10B8A"/>
    <w:p w14:paraId="7B92B388" w14:textId="77777777" w:rsidR="00C10B8A" w:rsidRPr="00C10B8A" w:rsidRDefault="00C10B8A" w:rsidP="00C10B8A"/>
    <w:p w14:paraId="011B7C67" w14:textId="77777777" w:rsidR="00C10B8A" w:rsidRDefault="00C10B8A">
      <w:pPr>
        <w:rPr>
          <w:rFonts w:cstheme="minorBidi"/>
        </w:rPr>
      </w:pPr>
    </w:p>
    <w:sectPr w:rsidR="00C1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1A7649"/>
    <w:multiLevelType w:val="hybridMultilevel"/>
    <w:tmpl w:val="60EA6FF2"/>
    <w:lvl w:ilvl="0" w:tplc="0409000F">
      <w:start w:val="1"/>
      <w:numFmt w:val="decimal"/>
      <w:lvlText w:val="%1."/>
      <w:lvlJc w:val="left"/>
      <w:pPr>
        <w:ind w:left="720" w:hanging="360"/>
      </w:pPr>
      <w:rPr>
        <w:rFonts w:hint="default"/>
      </w:rPr>
    </w:lvl>
    <w:lvl w:ilvl="1" w:tplc="268ADA18">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19503C"/>
    <w:multiLevelType w:val="hybridMultilevel"/>
    <w:tmpl w:val="0E42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1A6283"/>
    <w:multiLevelType w:val="hybridMultilevel"/>
    <w:tmpl w:val="B7E8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A4543"/>
    <w:multiLevelType w:val="hybridMultilevel"/>
    <w:tmpl w:val="17A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506929"/>
    <w:multiLevelType w:val="hybridMultilevel"/>
    <w:tmpl w:val="B58C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B7A55"/>
    <w:multiLevelType w:val="hybridMultilevel"/>
    <w:tmpl w:val="1942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B51776"/>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95FF3"/>
    <w:multiLevelType w:val="hybridMultilevel"/>
    <w:tmpl w:val="2FCAD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44B2DEA"/>
    <w:multiLevelType w:val="hybridMultilevel"/>
    <w:tmpl w:val="97CE3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253C9C"/>
    <w:multiLevelType w:val="hybridMultilevel"/>
    <w:tmpl w:val="A8ECE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4D13ED"/>
    <w:multiLevelType w:val="hybridMultilevel"/>
    <w:tmpl w:val="C9C6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54496B"/>
    <w:multiLevelType w:val="hybridMultilevel"/>
    <w:tmpl w:val="B31A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14253"/>
    <w:multiLevelType w:val="hybridMultilevel"/>
    <w:tmpl w:val="6FC2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81146D"/>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8"/>
  </w:num>
  <w:num w:numId="12">
    <w:abstractNumId w:val="21"/>
  </w:num>
  <w:num w:numId="13">
    <w:abstractNumId w:val="44"/>
  </w:num>
  <w:num w:numId="14">
    <w:abstractNumId w:val="12"/>
  </w:num>
  <w:num w:numId="15">
    <w:abstractNumId w:val="27"/>
  </w:num>
  <w:num w:numId="16">
    <w:abstractNumId w:val="17"/>
  </w:num>
  <w:num w:numId="17">
    <w:abstractNumId w:val="0"/>
  </w:num>
  <w:num w:numId="18">
    <w:abstractNumId w:val="14"/>
  </w:num>
  <w:num w:numId="19">
    <w:abstractNumId w:val="29"/>
  </w:num>
  <w:num w:numId="20">
    <w:abstractNumId w:val="36"/>
  </w:num>
  <w:num w:numId="21">
    <w:abstractNumId w:val="22"/>
  </w:num>
  <w:num w:numId="22">
    <w:abstractNumId w:val="19"/>
  </w:num>
  <w:num w:numId="23">
    <w:abstractNumId w:val="28"/>
  </w:num>
  <w:num w:numId="24">
    <w:abstractNumId w:val="41"/>
  </w:num>
  <w:num w:numId="25">
    <w:abstractNumId w:val="26"/>
  </w:num>
  <w:num w:numId="26">
    <w:abstractNumId w:val="20"/>
  </w:num>
  <w:num w:numId="27">
    <w:abstractNumId w:val="39"/>
  </w:num>
  <w:num w:numId="28">
    <w:abstractNumId w:val="32"/>
  </w:num>
  <w:num w:numId="29">
    <w:abstractNumId w:val="31"/>
  </w:num>
  <w:num w:numId="30">
    <w:abstractNumId w:val="15"/>
  </w:num>
  <w:num w:numId="31">
    <w:abstractNumId w:val="30"/>
  </w:num>
  <w:num w:numId="32">
    <w:abstractNumId w:val="42"/>
  </w:num>
  <w:num w:numId="33">
    <w:abstractNumId w:val="11"/>
  </w:num>
  <w:num w:numId="34">
    <w:abstractNumId w:val="43"/>
  </w:num>
  <w:num w:numId="35">
    <w:abstractNumId w:val="16"/>
  </w:num>
  <w:num w:numId="36">
    <w:abstractNumId w:val="37"/>
  </w:num>
  <w:num w:numId="37">
    <w:abstractNumId w:val="24"/>
  </w:num>
  <w:num w:numId="38">
    <w:abstractNumId w:val="40"/>
  </w:num>
  <w:num w:numId="39">
    <w:abstractNumId w:val="33"/>
  </w:num>
  <w:num w:numId="40">
    <w:abstractNumId w:val="18"/>
  </w:num>
  <w:num w:numId="41">
    <w:abstractNumId w:val="34"/>
  </w:num>
  <w:num w:numId="42">
    <w:abstractNumId w:val="25"/>
  </w:num>
  <w:num w:numId="43">
    <w:abstractNumId w:val="23"/>
  </w:num>
  <w:num w:numId="44">
    <w:abstractNumId w:val="35"/>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A803C0"/>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03C0"/>
    <w:rsid w:val="00A93661"/>
    <w:rsid w:val="00A95652"/>
    <w:rsid w:val="00AC0AB8"/>
    <w:rsid w:val="00B12B8E"/>
    <w:rsid w:val="00B33C6D"/>
    <w:rsid w:val="00B4508F"/>
    <w:rsid w:val="00B55AD5"/>
    <w:rsid w:val="00B8057C"/>
    <w:rsid w:val="00B92F08"/>
    <w:rsid w:val="00BD6238"/>
    <w:rsid w:val="00BF593B"/>
    <w:rsid w:val="00BF773A"/>
    <w:rsid w:val="00BF7E81"/>
    <w:rsid w:val="00C10B8A"/>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E623"/>
  <w15:chartTrackingRefBased/>
  <w15:docId w15:val="{6ADBD5FE-F2E4-469C-A436-7EA60C8F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03C0"/>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A803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A803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803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A803C0"/>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A803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A803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A803C0"/>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A803C0"/>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A803C0"/>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A803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03C0"/>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A803C0"/>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A803C0"/>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803C0"/>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803C0"/>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A803C0"/>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803C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803C0"/>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803C0"/>
    <w:rPr>
      <w:color w:val="auto"/>
      <w:u w:val="none"/>
    </w:rPr>
  </w:style>
  <w:style w:type="character" w:styleId="FollowedHyperlink">
    <w:name w:val="FollowedHyperlink"/>
    <w:basedOn w:val="DefaultParagraphFont"/>
    <w:uiPriority w:val="99"/>
    <w:unhideWhenUsed/>
    <w:rsid w:val="00A803C0"/>
    <w:rPr>
      <w:color w:val="auto"/>
      <w:u w:val="none"/>
    </w:rPr>
  </w:style>
  <w:style w:type="paragraph" w:customStyle="1" w:styleId="Emphasis1">
    <w:name w:val="Emphasis1"/>
    <w:basedOn w:val="Normal"/>
    <w:link w:val="Emphasis"/>
    <w:autoRedefine/>
    <w:qFormat/>
    <w:rsid w:val="00A803C0"/>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A803C0"/>
    <w:pPr>
      <w:widowControl w:val="0"/>
      <w:ind w:left="720"/>
      <w:jc w:val="both"/>
    </w:pPr>
    <w:rPr>
      <w:b/>
      <w:u w:val="single"/>
      <w:bdr w:val="single" w:sz="4" w:space="0" w:color="auto"/>
    </w:rPr>
  </w:style>
  <w:style w:type="paragraph" w:customStyle="1" w:styleId="Analytic">
    <w:name w:val="Analytic"/>
    <w:basedOn w:val="Normal"/>
    <w:link w:val="AnalyticChar"/>
    <w:qFormat/>
    <w:rsid w:val="00A803C0"/>
    <w:rPr>
      <w:rFonts w:eastAsia="Calibri"/>
      <w:b/>
      <w:color w:val="C00000"/>
      <w:sz w:val="24"/>
      <w:szCs w:val="24"/>
    </w:rPr>
  </w:style>
  <w:style w:type="character" w:customStyle="1" w:styleId="AnalyticChar">
    <w:name w:val="Analytic Char"/>
    <w:basedOn w:val="DefaultParagraphFont"/>
    <w:link w:val="Analytic"/>
    <w:rsid w:val="00A803C0"/>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9"/>
    <w:rsid w:val="00A803C0"/>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A803C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A803C0"/>
    <w:rPr>
      <w:rFonts w:ascii="Times New Roman" w:eastAsia="Times New Roman" w:hAnsi="Times New Roman" w:cs="Arial"/>
    </w:rPr>
  </w:style>
  <w:style w:type="character" w:customStyle="1" w:styleId="Heading8Char">
    <w:name w:val="Heading 8 Char"/>
    <w:basedOn w:val="DefaultParagraphFont"/>
    <w:link w:val="Heading8"/>
    <w:rsid w:val="00A803C0"/>
    <w:rPr>
      <w:rFonts w:ascii="Times New Roman" w:eastAsia="Times New Roman" w:hAnsi="Times New Roman" w:cs="Arial"/>
      <w:i/>
      <w:iCs/>
    </w:rPr>
  </w:style>
  <w:style w:type="character" w:customStyle="1" w:styleId="Heading9Char">
    <w:name w:val="Heading 9 Char"/>
    <w:basedOn w:val="DefaultParagraphFont"/>
    <w:link w:val="Heading9"/>
    <w:rsid w:val="00A803C0"/>
    <w:rPr>
      <w:rFonts w:eastAsia="Times New Roman" w:cs="Arial"/>
    </w:rPr>
  </w:style>
  <w:style w:type="character" w:styleId="UnresolvedMention">
    <w:name w:val="Unresolved Mention"/>
    <w:basedOn w:val="DefaultParagraphFont"/>
    <w:uiPriority w:val="99"/>
    <w:unhideWhenUsed/>
    <w:rsid w:val="00A803C0"/>
    <w:rPr>
      <w:color w:val="605E5C"/>
      <w:shd w:val="clear" w:color="auto" w:fill="E1DFDD"/>
    </w:rPr>
  </w:style>
  <w:style w:type="paragraph" w:styleId="ListParagraph">
    <w:name w:val="List Paragraph"/>
    <w:aliases w:val="6 font,List Paragraph1,List Paragraph2"/>
    <w:basedOn w:val="Normal"/>
    <w:uiPriority w:val="99"/>
    <w:unhideWhenUsed/>
    <w:qFormat/>
    <w:rsid w:val="00A803C0"/>
    <w:pPr>
      <w:ind w:left="720"/>
      <w:contextualSpacing/>
    </w:pPr>
  </w:style>
  <w:style w:type="character" w:customStyle="1" w:styleId="HTMLAddressChar">
    <w:name w:val="HTML Address Char"/>
    <w:basedOn w:val="DefaultParagraphFont"/>
    <w:link w:val="HTMLAddress"/>
    <w:uiPriority w:val="99"/>
    <w:rsid w:val="00A803C0"/>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A803C0"/>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A803C0"/>
    <w:rPr>
      <w:rFonts w:cs="Arial"/>
      <w:i/>
      <w:iCs/>
    </w:rPr>
  </w:style>
  <w:style w:type="paragraph" w:customStyle="1" w:styleId="smallcaps">
    <w:name w:val="smallcaps"/>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A803C0"/>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A803C0"/>
    <w:rPr>
      <w:b w:val="0"/>
      <w:bCs/>
      <w:u w:val="single"/>
    </w:rPr>
  </w:style>
  <w:style w:type="paragraph" w:customStyle="1" w:styleId="CardIndented">
    <w:name w:val="Card (Indented)"/>
    <w:basedOn w:val="Normal"/>
    <w:link w:val="CardIndentedChar"/>
    <w:qFormat/>
    <w:rsid w:val="00A803C0"/>
    <w:pPr>
      <w:ind w:left="288"/>
    </w:pPr>
  </w:style>
  <w:style w:type="character" w:customStyle="1" w:styleId="CardIndentedChar">
    <w:name w:val="Card (Indented) Char"/>
    <w:basedOn w:val="DefaultParagraphFont"/>
    <w:link w:val="CardIndented"/>
    <w:rsid w:val="00A803C0"/>
    <w:rPr>
      <w:rFonts w:cs="Arial"/>
    </w:rPr>
  </w:style>
  <w:style w:type="character" w:customStyle="1" w:styleId="Style1Char1">
    <w:name w:val="Style1 Char1"/>
    <w:basedOn w:val="DefaultParagraphFont"/>
    <w:rsid w:val="00A803C0"/>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A803C0"/>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A803C0"/>
    <w:rPr>
      <w:u w:val="single"/>
    </w:rPr>
  </w:style>
  <w:style w:type="character" w:customStyle="1" w:styleId="StyleStyle4CharTimesNewRoman11pt">
    <w:name w:val="Style Style4 Char + Times New Roman 11 pt"/>
    <w:basedOn w:val="DefaultParagraphFont"/>
    <w:rsid w:val="00A803C0"/>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A803C0"/>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A803C0"/>
    <w:rPr>
      <w:rFonts w:asciiTheme="majorHAnsi" w:eastAsiaTheme="majorEastAsia" w:hAnsiTheme="majorHAnsi" w:cstheme="majorBidi"/>
      <w:spacing w:val="-10"/>
      <w:kern w:val="28"/>
      <w:sz w:val="56"/>
      <w:szCs w:val="56"/>
    </w:rPr>
  </w:style>
  <w:style w:type="character" w:customStyle="1" w:styleId="underline">
    <w:name w:val="underline"/>
    <w:qFormat/>
    <w:rsid w:val="00A803C0"/>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A803C0"/>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A803C0"/>
    <w:rPr>
      <w:rFonts w:cs="Arial"/>
    </w:rPr>
  </w:style>
  <w:style w:type="paragraph" w:styleId="Footer">
    <w:name w:val="footer"/>
    <w:basedOn w:val="Normal"/>
    <w:link w:val="FooterChar"/>
    <w:uiPriority w:val="99"/>
    <w:unhideWhenUsed/>
    <w:rsid w:val="00A80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C0"/>
    <w:rPr>
      <w:rFonts w:cs="Arial"/>
    </w:rPr>
  </w:style>
  <w:style w:type="character" w:customStyle="1" w:styleId="il">
    <w:name w:val="il"/>
    <w:rsid w:val="00A803C0"/>
  </w:style>
  <w:style w:type="paragraph" w:customStyle="1" w:styleId="UnderlinePara">
    <w:name w:val="Underline Para"/>
    <w:basedOn w:val="Normal"/>
    <w:uiPriority w:val="6"/>
    <w:qFormat/>
    <w:rsid w:val="00A803C0"/>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A803C0"/>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A803C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A803C0"/>
    <w:rPr>
      <w:rFonts w:ascii="Times New Roman" w:hAnsi="Times New Roman"/>
      <w:sz w:val="24"/>
      <w:u w:val="thick"/>
    </w:rPr>
  </w:style>
  <w:style w:type="character" w:customStyle="1" w:styleId="Author-Date">
    <w:name w:val="Author-Date"/>
    <w:qFormat/>
    <w:rsid w:val="00A803C0"/>
    <w:rPr>
      <w:b/>
      <w:sz w:val="24"/>
    </w:rPr>
  </w:style>
  <w:style w:type="character" w:customStyle="1" w:styleId="NothingChar">
    <w:name w:val="Nothing Char"/>
    <w:link w:val="Nothing"/>
    <w:rsid w:val="00A803C0"/>
    <w:rPr>
      <w:rFonts w:ascii="Times New Roman" w:eastAsia="Times New Roman" w:hAnsi="Times New Roman" w:cs="Times New Roman"/>
      <w:sz w:val="20"/>
      <w:szCs w:val="24"/>
    </w:rPr>
  </w:style>
  <w:style w:type="character" w:customStyle="1" w:styleId="CardsChar">
    <w:name w:val="Cards Char"/>
    <w:link w:val="Cards"/>
    <w:rsid w:val="00A803C0"/>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A803C0"/>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A803C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A803C0"/>
    <w:rPr>
      <w:rFonts w:eastAsia="SimSun"/>
      <w:sz w:val="22"/>
      <w:szCs w:val="24"/>
      <w:u w:val="single"/>
      <w:lang w:val="en-US" w:eastAsia="zh-CN" w:bidi="ar-SA"/>
    </w:rPr>
  </w:style>
  <w:style w:type="paragraph" w:styleId="BalloonText">
    <w:name w:val="Balloon Text"/>
    <w:basedOn w:val="Normal"/>
    <w:link w:val="BalloonTextChar"/>
    <w:uiPriority w:val="99"/>
    <w:unhideWhenUsed/>
    <w:rsid w:val="00A80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803C0"/>
    <w:rPr>
      <w:rFonts w:ascii="Segoe UI" w:hAnsi="Segoe UI" w:cs="Segoe UI"/>
      <w:sz w:val="18"/>
      <w:szCs w:val="18"/>
    </w:rPr>
  </w:style>
  <w:style w:type="character" w:customStyle="1" w:styleId="BoldUnderline">
    <w:name w:val="BoldUnderline"/>
    <w:uiPriority w:val="1"/>
    <w:qFormat/>
    <w:rsid w:val="00A803C0"/>
    <w:rPr>
      <w:rFonts w:ascii="Arial" w:hAnsi="Arial"/>
      <w:b/>
      <w:sz w:val="20"/>
      <w:u w:val="single"/>
    </w:rPr>
  </w:style>
  <w:style w:type="character" w:customStyle="1" w:styleId="BalloonTextChar1">
    <w:name w:val="Balloon Text Char1"/>
    <w:basedOn w:val="DefaultParagraphFont"/>
    <w:uiPriority w:val="99"/>
    <w:rsid w:val="00A803C0"/>
    <w:rPr>
      <w:rFonts w:ascii="Segoe UI" w:hAnsi="Segoe UI" w:cs="Segoe UI"/>
      <w:sz w:val="18"/>
      <w:szCs w:val="18"/>
    </w:rPr>
  </w:style>
  <w:style w:type="character" w:customStyle="1" w:styleId="DocumentMapChar">
    <w:name w:val="Document Map Char"/>
    <w:basedOn w:val="DefaultParagraphFont"/>
    <w:link w:val="DocumentMap"/>
    <w:uiPriority w:val="99"/>
    <w:rsid w:val="00A803C0"/>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A803C0"/>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A803C0"/>
    <w:rPr>
      <w:rFonts w:ascii="Segoe UI" w:hAnsi="Segoe UI" w:cs="Segoe UI"/>
      <w:sz w:val="16"/>
      <w:szCs w:val="16"/>
    </w:rPr>
  </w:style>
  <w:style w:type="character" w:customStyle="1" w:styleId="z-TopofFormChar">
    <w:name w:val="z-Top of Form Char"/>
    <w:basedOn w:val="DefaultParagraphFont"/>
    <w:link w:val="z-TopofForm"/>
    <w:uiPriority w:val="99"/>
    <w:rsid w:val="00A803C0"/>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A803C0"/>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A803C0"/>
    <w:rPr>
      <w:rFonts w:cs="Arial"/>
      <w:vanish/>
      <w:sz w:val="16"/>
      <w:szCs w:val="16"/>
    </w:rPr>
  </w:style>
  <w:style w:type="character" w:customStyle="1" w:styleId="z-BottomofFormChar">
    <w:name w:val="z-Bottom of Form Char"/>
    <w:basedOn w:val="DefaultParagraphFont"/>
    <w:link w:val="z-BottomofForm"/>
    <w:uiPriority w:val="99"/>
    <w:rsid w:val="00A803C0"/>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A803C0"/>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A803C0"/>
    <w:rPr>
      <w:rFonts w:cs="Arial"/>
      <w:vanish/>
      <w:sz w:val="16"/>
      <w:szCs w:val="16"/>
    </w:rPr>
  </w:style>
  <w:style w:type="character" w:customStyle="1" w:styleId="volumeissue">
    <w:name w:val="volume_issue"/>
    <w:basedOn w:val="DefaultParagraphFont"/>
    <w:rsid w:val="00A803C0"/>
  </w:style>
  <w:style w:type="character" w:customStyle="1" w:styleId="pagerange">
    <w:name w:val="page_range"/>
    <w:basedOn w:val="DefaultParagraphFont"/>
    <w:rsid w:val="00A803C0"/>
  </w:style>
  <w:style w:type="character" w:customStyle="1" w:styleId="doilink">
    <w:name w:val="doi_link"/>
    <w:basedOn w:val="DefaultParagraphFont"/>
    <w:rsid w:val="00A803C0"/>
  </w:style>
  <w:style w:type="character" w:customStyle="1" w:styleId="letter">
    <w:name w:val="letter"/>
    <w:basedOn w:val="DefaultParagraphFont"/>
    <w:rsid w:val="00A803C0"/>
  </w:style>
  <w:style w:type="character" w:customStyle="1" w:styleId="mdash">
    <w:name w:val="mdash"/>
    <w:basedOn w:val="DefaultParagraphFont"/>
    <w:rsid w:val="00A803C0"/>
  </w:style>
  <w:style w:type="character" w:customStyle="1" w:styleId="untext">
    <w:name w:val="untext"/>
    <w:basedOn w:val="DefaultParagraphFont"/>
    <w:rsid w:val="00A803C0"/>
  </w:style>
  <w:style w:type="character" w:customStyle="1" w:styleId="vis">
    <w:name w:val="vis"/>
    <w:basedOn w:val="DefaultParagraphFont"/>
    <w:rsid w:val="00A803C0"/>
  </w:style>
  <w:style w:type="character" w:customStyle="1" w:styleId="ex-sent">
    <w:name w:val="ex-sent"/>
    <w:basedOn w:val="DefaultParagraphFont"/>
    <w:rsid w:val="00A803C0"/>
  </w:style>
  <w:style w:type="character" w:customStyle="1" w:styleId="mwtwi">
    <w:name w:val="mw_t_wi"/>
    <w:basedOn w:val="DefaultParagraphFont"/>
    <w:rsid w:val="00A803C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803C0"/>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A803C0"/>
  </w:style>
  <w:style w:type="paragraph" w:styleId="Revision">
    <w:name w:val="Revision"/>
    <w:hidden/>
    <w:uiPriority w:val="99"/>
    <w:rsid w:val="00A803C0"/>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A803C0"/>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A803C0"/>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A803C0"/>
    <w:rPr>
      <w:rFonts w:ascii="Times New Roman" w:eastAsia="Times New Roman" w:hAnsi="Times New Roman" w:cs="Times New Roman"/>
      <w:sz w:val="20"/>
      <w:szCs w:val="24"/>
      <w:lang w:val="es-419" w:eastAsia="es-419"/>
    </w:rPr>
  </w:style>
  <w:style w:type="character" w:customStyle="1" w:styleId="CitesChar2">
    <w:name w:val="Cites Char2"/>
    <w:link w:val="Cites"/>
    <w:rsid w:val="00A803C0"/>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A803C0"/>
    <w:rPr>
      <w:rFonts w:ascii="Times New Roman" w:eastAsia="Times New Roman" w:hAnsi="Times New Roman" w:cs="Times New Roman"/>
      <w:sz w:val="20"/>
      <w:szCs w:val="20"/>
    </w:rPr>
  </w:style>
  <w:style w:type="paragraph" w:customStyle="1" w:styleId="CM5">
    <w:name w:val="CM5"/>
    <w:basedOn w:val="Normal"/>
    <w:next w:val="Normal"/>
    <w:qFormat/>
    <w:rsid w:val="00A803C0"/>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A803C0"/>
    <w:rPr>
      <w:rFonts w:ascii="Times New Roman" w:eastAsia="Times New Roman" w:hAnsi="Times New Roman" w:cs="Times New Roman"/>
      <w:b/>
      <w:bCs/>
      <w:sz w:val="20"/>
      <w:szCs w:val="24"/>
      <w:u w:val="single"/>
    </w:rPr>
  </w:style>
  <w:style w:type="character" w:customStyle="1" w:styleId="a">
    <w:name w:val="a"/>
    <w:basedOn w:val="DefaultParagraphFont"/>
    <w:rsid w:val="00A803C0"/>
  </w:style>
  <w:style w:type="character" w:customStyle="1" w:styleId="l7">
    <w:name w:val="l7"/>
    <w:basedOn w:val="DefaultParagraphFont"/>
    <w:rsid w:val="00A803C0"/>
  </w:style>
  <w:style w:type="character" w:customStyle="1" w:styleId="l6">
    <w:name w:val="l6"/>
    <w:basedOn w:val="DefaultParagraphFont"/>
    <w:rsid w:val="00A803C0"/>
  </w:style>
  <w:style w:type="character" w:customStyle="1" w:styleId="l8">
    <w:name w:val="l8"/>
    <w:basedOn w:val="DefaultParagraphFont"/>
    <w:rsid w:val="00A803C0"/>
  </w:style>
  <w:style w:type="character" w:customStyle="1" w:styleId="l9">
    <w:name w:val="l9"/>
    <w:basedOn w:val="DefaultParagraphFont"/>
    <w:rsid w:val="00A803C0"/>
  </w:style>
  <w:style w:type="character" w:styleId="Strong">
    <w:name w:val="Strong"/>
    <w:aliases w:val="8 pt font,Cut,Citation Char Char1 Char Char Char Char Char,Small 1,Read Char Char Char,EMPHASIS"/>
    <w:basedOn w:val="DefaultParagraphFont"/>
    <w:uiPriority w:val="22"/>
    <w:qFormat/>
    <w:rsid w:val="00A803C0"/>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A803C0"/>
    <w:rPr>
      <w:rFonts w:ascii="Times New Roman" w:hAnsi="Times New Roman" w:cs="Times New Roman"/>
    </w:rPr>
  </w:style>
  <w:style w:type="character" w:customStyle="1" w:styleId="FooterChar1">
    <w:name w:val="Footer Char1"/>
    <w:basedOn w:val="DefaultParagraphFont"/>
    <w:uiPriority w:val="99"/>
    <w:rsid w:val="00A803C0"/>
    <w:rPr>
      <w:rFonts w:ascii="Times New Roman" w:hAnsi="Times New Roman" w:cs="Times New Roman"/>
    </w:rPr>
  </w:style>
  <w:style w:type="character" w:customStyle="1" w:styleId="m-134349766280542120gmail-style13ptbold">
    <w:name w:val="m_-134349766280542120gmail-style13ptbold"/>
    <w:basedOn w:val="DefaultParagraphFont"/>
    <w:rsid w:val="00A803C0"/>
  </w:style>
  <w:style w:type="character" w:customStyle="1" w:styleId="m-134349766280542120gmail-msohyperlink">
    <w:name w:val="m_-134349766280542120gmail-msohyperlink"/>
    <w:basedOn w:val="DefaultParagraphFont"/>
    <w:rsid w:val="00A803C0"/>
  </w:style>
  <w:style w:type="character" w:customStyle="1" w:styleId="m-134349766280542120gmail-styleunderline">
    <w:name w:val="m_-134349766280542120gmail-styleunderline"/>
    <w:basedOn w:val="DefaultParagraphFont"/>
    <w:rsid w:val="00A803C0"/>
  </w:style>
  <w:style w:type="character" w:customStyle="1" w:styleId="m-134349766280542120gmail-cite">
    <w:name w:val="m_-134349766280542120gmail-cite"/>
    <w:basedOn w:val="DefaultParagraphFont"/>
    <w:rsid w:val="00A803C0"/>
  </w:style>
  <w:style w:type="character" w:customStyle="1" w:styleId="m-134349766280542120gmail-underline">
    <w:name w:val="m_-134349766280542120gmail-underline"/>
    <w:basedOn w:val="DefaultParagraphFont"/>
    <w:rsid w:val="00A803C0"/>
  </w:style>
  <w:style w:type="character" w:customStyle="1" w:styleId="m-134349766280542120gmail-underline0">
    <w:name w:val="m_-134349766280542120gmail-underline0"/>
    <w:basedOn w:val="DefaultParagraphFont"/>
    <w:rsid w:val="00A803C0"/>
  </w:style>
  <w:style w:type="character" w:customStyle="1" w:styleId="Stylecard11ptChar">
    <w:name w:val="Style card + 11 pt Char"/>
    <w:link w:val="Stylecard11pt"/>
    <w:locked/>
    <w:rsid w:val="00A803C0"/>
    <w:rPr>
      <w:rFonts w:ascii="SimSun" w:eastAsia="SimSun" w:hAnsi="SimSun"/>
      <w:szCs w:val="24"/>
      <w:lang w:eastAsia="zh-CN"/>
    </w:rPr>
  </w:style>
  <w:style w:type="paragraph" w:customStyle="1" w:styleId="Stylecard11pt">
    <w:name w:val="Style card + 11 pt"/>
    <w:basedOn w:val="Normal"/>
    <w:link w:val="Stylecard11ptChar"/>
    <w:qFormat/>
    <w:rsid w:val="00A803C0"/>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A803C0"/>
    <w:rPr>
      <w:rFonts w:ascii="Times New Roman" w:hAnsi="Times New Roman" w:cs="Times New Roman" w:hint="default"/>
      <w:sz w:val="20"/>
      <w:u w:val="single"/>
    </w:rPr>
  </w:style>
  <w:style w:type="character" w:customStyle="1" w:styleId="Styleunderline11ptBold">
    <w:name w:val="Style underline + 11 pt Bold"/>
    <w:rsid w:val="00A803C0"/>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A803C0"/>
    <w:rPr>
      <w:sz w:val="20"/>
      <w:u w:val="single"/>
      <w:bdr w:val="single" w:sz="4" w:space="0" w:color="auto" w:frame="1"/>
    </w:rPr>
  </w:style>
  <w:style w:type="character" w:customStyle="1" w:styleId="term">
    <w:name w:val="term"/>
    <w:basedOn w:val="DefaultParagraphFont"/>
    <w:rsid w:val="00A803C0"/>
  </w:style>
  <w:style w:type="character" w:customStyle="1" w:styleId="pmterms1">
    <w:name w:val="pmterms1"/>
    <w:basedOn w:val="DefaultParagraphFont"/>
    <w:rsid w:val="00A803C0"/>
  </w:style>
  <w:style w:type="character" w:customStyle="1" w:styleId="CharChar11">
    <w:name w:val="Char Char11"/>
    <w:basedOn w:val="DefaultParagraphFont"/>
    <w:rsid w:val="00A803C0"/>
    <w:rPr>
      <w:rFonts w:cs="Arial"/>
      <w:b/>
      <w:bCs/>
      <w:iCs/>
      <w:szCs w:val="28"/>
      <w:lang w:val="en-US" w:eastAsia="en-US" w:bidi="ar-SA"/>
    </w:rPr>
  </w:style>
  <w:style w:type="paragraph" w:customStyle="1" w:styleId="element">
    <w:name w:val="element"/>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A803C0"/>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A803C0"/>
  </w:style>
  <w:style w:type="character" w:customStyle="1" w:styleId="wsj-article-credit">
    <w:name w:val="wsj-article-credit"/>
    <w:basedOn w:val="DefaultParagraphFont"/>
    <w:rsid w:val="00A803C0"/>
  </w:style>
  <w:style w:type="character" w:customStyle="1" w:styleId="wsj-article-credit-tag">
    <w:name w:val="wsj-article-credit-tag"/>
    <w:basedOn w:val="DefaultParagraphFont"/>
    <w:rsid w:val="00A803C0"/>
  </w:style>
  <w:style w:type="paragraph" w:customStyle="1" w:styleId="initial">
    <w:name w:val="initial"/>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A803C0"/>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A803C0"/>
  </w:style>
  <w:style w:type="character" w:customStyle="1" w:styleId="blue">
    <w:name w:val="blue"/>
    <w:basedOn w:val="DefaultParagraphFont"/>
    <w:rsid w:val="00A803C0"/>
  </w:style>
  <w:style w:type="character" w:customStyle="1" w:styleId="verdana">
    <w:name w:val="verdana"/>
    <w:basedOn w:val="DefaultParagraphFont"/>
    <w:rsid w:val="00A803C0"/>
  </w:style>
  <w:style w:type="character" w:customStyle="1" w:styleId="CardUnderlinedCharChar">
    <w:name w:val="Card Underlined Char Char"/>
    <w:rsid w:val="00A803C0"/>
    <w:rPr>
      <w:rFonts w:ascii="Arial Narrow" w:hAnsi="Arial Narrow"/>
      <w:sz w:val="22"/>
      <w:szCs w:val="24"/>
      <w:u w:val="single"/>
      <w:lang w:val="en-US" w:eastAsia="en-US" w:bidi="ar-SA"/>
    </w:rPr>
  </w:style>
  <w:style w:type="paragraph" w:customStyle="1" w:styleId="detailsub">
    <w:name w:val="detail__sub"/>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A803C0"/>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A803C0"/>
  </w:style>
  <w:style w:type="character" w:customStyle="1" w:styleId="m-299895914748161361gmail-styleunderline">
    <w:name w:val="m_-299895914748161361gmail-styleunderline"/>
    <w:basedOn w:val="DefaultParagraphFont"/>
    <w:rsid w:val="00A803C0"/>
  </w:style>
  <w:style w:type="character" w:customStyle="1" w:styleId="apple-converted-space">
    <w:name w:val="apple-converted-space"/>
    <w:basedOn w:val="DefaultParagraphFont"/>
    <w:qFormat/>
    <w:rsid w:val="00A803C0"/>
  </w:style>
  <w:style w:type="paragraph" w:customStyle="1" w:styleId="counter-paragraph">
    <w:name w:val="counter-paragraph"/>
    <w:basedOn w:val="Normal"/>
    <w:rsid w:val="00A803C0"/>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A803C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A803C0"/>
  </w:style>
  <w:style w:type="paragraph" w:customStyle="1" w:styleId="m-266642551691440061gmail-cards">
    <w:name w:val="m_-266642551691440061gmail-cards"/>
    <w:basedOn w:val="Normal"/>
    <w:rsid w:val="00A803C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A803C0"/>
  </w:style>
  <w:style w:type="paragraph" w:customStyle="1" w:styleId="evidencetext">
    <w:name w:val="evidence text"/>
    <w:basedOn w:val="Normal"/>
    <w:next w:val="Normal"/>
    <w:link w:val="evidencetextChar1"/>
    <w:qFormat/>
    <w:rsid w:val="00A803C0"/>
    <w:pPr>
      <w:ind w:left="432" w:right="432"/>
    </w:pPr>
    <w:rPr>
      <w:rFonts w:eastAsia="Times New Roman"/>
      <w:color w:val="000000"/>
      <w:sz w:val="16"/>
    </w:rPr>
  </w:style>
  <w:style w:type="character" w:customStyle="1" w:styleId="evidencetextChar1">
    <w:name w:val="evidence text Char1"/>
    <w:link w:val="evidencetext"/>
    <w:rsid w:val="00A803C0"/>
    <w:rPr>
      <w:rFonts w:eastAsia="Times New Roman" w:cs="Arial"/>
      <w:color w:val="000000"/>
      <w:sz w:val="16"/>
    </w:rPr>
  </w:style>
  <w:style w:type="paragraph" w:customStyle="1" w:styleId="Emphasize">
    <w:name w:val="Emphasize"/>
    <w:basedOn w:val="Normal"/>
    <w:qFormat/>
    <w:rsid w:val="00A803C0"/>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A803C0"/>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A803C0"/>
  </w:style>
  <w:style w:type="character" w:customStyle="1" w:styleId="listingauthor">
    <w:name w:val="listing__author"/>
    <w:basedOn w:val="DefaultParagraphFont"/>
    <w:rsid w:val="00A803C0"/>
  </w:style>
  <w:style w:type="paragraph" w:customStyle="1" w:styleId="specialbutton">
    <w:name w:val="special__button"/>
    <w:basedOn w:val="Normal"/>
    <w:rsid w:val="00A803C0"/>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A803C0"/>
  </w:style>
  <w:style w:type="character" w:customStyle="1" w:styleId="Caption1">
    <w:name w:val="Caption1"/>
    <w:basedOn w:val="DefaultParagraphFont"/>
    <w:rsid w:val="00A803C0"/>
  </w:style>
  <w:style w:type="paragraph" w:customStyle="1" w:styleId="CiteSpacing">
    <w:name w:val="Cite Spacing"/>
    <w:basedOn w:val="Normal"/>
    <w:uiPriority w:val="4"/>
    <w:qFormat/>
    <w:rsid w:val="00A803C0"/>
    <w:pPr>
      <w:spacing w:before="60" w:after="60"/>
    </w:pPr>
    <w:rPr>
      <w:rFonts w:ascii="Times New Roman" w:hAnsi="Times New Roman"/>
    </w:rPr>
  </w:style>
  <w:style w:type="character" w:customStyle="1" w:styleId="CharacterStyle1">
    <w:name w:val="Character Style 1"/>
    <w:rsid w:val="00A803C0"/>
    <w:rPr>
      <w:sz w:val="20"/>
      <w:szCs w:val="20"/>
    </w:rPr>
  </w:style>
  <w:style w:type="character" w:customStyle="1" w:styleId="n-util-visually-hidden">
    <w:name w:val="n-util-visually-hidden"/>
    <w:basedOn w:val="DefaultParagraphFont"/>
    <w:rsid w:val="00A803C0"/>
  </w:style>
  <w:style w:type="paragraph" w:customStyle="1" w:styleId="suggested-readssubheading">
    <w:name w:val="suggested-reads__subheading"/>
    <w:basedOn w:val="Normal"/>
    <w:rsid w:val="00A803C0"/>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A803C0"/>
  </w:style>
  <w:style w:type="paragraph" w:customStyle="1" w:styleId="suggested-readslist-itemsubheading">
    <w:name w:val="suggested-reads__list-item__subheading"/>
    <w:basedOn w:val="Normal"/>
    <w:rsid w:val="00A803C0"/>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A803C0"/>
    <w:pPr>
      <w:spacing w:after="0" w:line="240" w:lineRule="auto"/>
    </w:pPr>
    <w:rPr>
      <w:rFonts w:eastAsia="Calibri"/>
      <w:b/>
      <w:sz w:val="24"/>
    </w:rPr>
  </w:style>
  <w:style w:type="character" w:customStyle="1" w:styleId="UnderlineBold">
    <w:name w:val="Underline + Bold"/>
    <w:uiPriority w:val="1"/>
    <w:qFormat/>
    <w:rsid w:val="00A803C0"/>
    <w:rPr>
      <w:b/>
      <w:bCs w:val="0"/>
      <w:sz w:val="20"/>
      <w:u w:val="single"/>
    </w:rPr>
  </w:style>
  <w:style w:type="paragraph" w:customStyle="1" w:styleId="AnalyticTag">
    <w:name w:val="Analytic Tag"/>
    <w:basedOn w:val="Heading4"/>
    <w:link w:val="AnalyticTagChar"/>
    <w:uiPriority w:val="4"/>
    <w:qFormat/>
    <w:rsid w:val="00A803C0"/>
  </w:style>
  <w:style w:type="character" w:customStyle="1" w:styleId="AnalyticTagChar">
    <w:name w:val="Analytic Tag Char"/>
    <w:basedOn w:val="DefaultParagraphFont"/>
    <w:link w:val="AnalyticTag"/>
    <w:uiPriority w:val="4"/>
    <w:rsid w:val="00A803C0"/>
    <w:rPr>
      <w:rFonts w:eastAsiaTheme="majorEastAsia" w:cstheme="majorBidi"/>
      <w:b/>
      <w:iCs/>
      <w:sz w:val="26"/>
    </w:rPr>
  </w:style>
  <w:style w:type="paragraph" w:customStyle="1" w:styleId="cardtext">
    <w:name w:val="card text"/>
    <w:basedOn w:val="Normal"/>
    <w:link w:val="cardtextChar"/>
    <w:qFormat/>
    <w:rsid w:val="00A803C0"/>
    <w:pPr>
      <w:ind w:left="288" w:right="288"/>
    </w:pPr>
  </w:style>
  <w:style w:type="character" w:customStyle="1" w:styleId="cardtextChar">
    <w:name w:val="card text Char"/>
    <w:basedOn w:val="DefaultParagraphFont"/>
    <w:link w:val="cardtext"/>
    <w:rsid w:val="00A803C0"/>
    <w:rPr>
      <w:rFonts w:cs="Arial"/>
    </w:rPr>
  </w:style>
  <w:style w:type="character" w:customStyle="1" w:styleId="CommentTextChar">
    <w:name w:val="Comment Text Char"/>
    <w:basedOn w:val="DefaultParagraphFont"/>
    <w:link w:val="CommentText"/>
    <w:uiPriority w:val="99"/>
    <w:rsid w:val="00A803C0"/>
    <w:rPr>
      <w:rFonts w:ascii="Georgia" w:hAnsi="Georgia"/>
      <w:sz w:val="20"/>
      <w:szCs w:val="20"/>
    </w:rPr>
  </w:style>
  <w:style w:type="paragraph" w:styleId="CommentText">
    <w:name w:val="annotation text"/>
    <w:basedOn w:val="Normal"/>
    <w:link w:val="CommentTextChar"/>
    <w:uiPriority w:val="99"/>
    <w:unhideWhenUsed/>
    <w:qFormat/>
    <w:rsid w:val="00A803C0"/>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A803C0"/>
    <w:rPr>
      <w:rFonts w:cs="Arial"/>
      <w:sz w:val="20"/>
      <w:szCs w:val="20"/>
    </w:rPr>
  </w:style>
  <w:style w:type="character" w:customStyle="1" w:styleId="CommentSubjectChar">
    <w:name w:val="Comment Subject Char"/>
    <w:basedOn w:val="CommentTextChar"/>
    <w:link w:val="CommentSubject"/>
    <w:uiPriority w:val="99"/>
    <w:rsid w:val="00A803C0"/>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A803C0"/>
    <w:rPr>
      <w:b/>
      <w:bCs/>
    </w:rPr>
  </w:style>
  <w:style w:type="character" w:customStyle="1" w:styleId="CommentSubjectChar1">
    <w:name w:val="Comment Subject Char1"/>
    <w:basedOn w:val="CommentTextChar1"/>
    <w:uiPriority w:val="99"/>
    <w:rsid w:val="00A803C0"/>
    <w:rPr>
      <w:rFonts w:cs="Arial"/>
      <w:b/>
      <w:bCs/>
      <w:sz w:val="20"/>
      <w:szCs w:val="20"/>
    </w:rPr>
  </w:style>
  <w:style w:type="paragraph" w:customStyle="1" w:styleId="Smalltext">
    <w:name w:val="Small text"/>
    <w:aliases w:val="Quote1,Quote11,Quote2"/>
    <w:basedOn w:val="Normal"/>
    <w:link w:val="SmalltextChar"/>
    <w:qFormat/>
    <w:rsid w:val="00A803C0"/>
    <w:rPr>
      <w:sz w:val="14"/>
    </w:rPr>
  </w:style>
  <w:style w:type="character" w:customStyle="1" w:styleId="SmalltextChar">
    <w:name w:val="Small text Char"/>
    <w:aliases w:val="Quote Char,Quote1 Char1,Quote111 Char1,Quote21 Char1,Quote3 Char1,Quote4 Char1"/>
    <w:basedOn w:val="DefaultParagraphFont"/>
    <w:link w:val="Smalltext"/>
    <w:rsid w:val="00A803C0"/>
    <w:rPr>
      <w:rFonts w:cs="Arial"/>
      <w:sz w:val="14"/>
    </w:rPr>
  </w:style>
  <w:style w:type="character" w:customStyle="1" w:styleId="tagCharChar">
    <w:name w:val="tag Char Char"/>
    <w:basedOn w:val="DefaultParagraphFont"/>
    <w:rsid w:val="00A803C0"/>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A803C0"/>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A803C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803C0"/>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A803C0"/>
    <w:rPr>
      <w:rFonts w:ascii="Arial Narrow" w:hAnsi="Arial Narrow"/>
      <w:sz w:val="12"/>
    </w:rPr>
  </w:style>
  <w:style w:type="character" w:customStyle="1" w:styleId="MicroTextChar">
    <w:name w:val="MicroText Char"/>
    <w:link w:val="MicroText"/>
    <w:rsid w:val="00A803C0"/>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A803C0"/>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A803C0"/>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A803C0"/>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A803C0"/>
    <w:rPr>
      <w:rFonts w:ascii="Times New Roman" w:eastAsia="Times New Roman" w:hAnsi="Times New Roman" w:cs="Times New Roman"/>
      <w:b/>
      <w:bCs/>
      <w:sz w:val="20"/>
      <w:u w:val="single"/>
    </w:rPr>
  </w:style>
  <w:style w:type="character" w:customStyle="1" w:styleId="CitesChar1">
    <w:name w:val="Cites Char1"/>
    <w:basedOn w:val="DefaultParagraphFont"/>
    <w:rsid w:val="00A803C0"/>
    <w:rPr>
      <w:rFonts w:ascii="Times New Roman" w:hAnsi="Times New Roman" w:cs="Times New Roman"/>
      <w:b/>
      <w:sz w:val="20"/>
      <w:szCs w:val="20"/>
    </w:rPr>
  </w:style>
  <w:style w:type="paragraph" w:customStyle="1" w:styleId="BlockTitle">
    <w:name w:val="Block Title"/>
    <w:basedOn w:val="Heading1"/>
    <w:next w:val="Normal"/>
    <w:link w:val="BlockTitleChar"/>
    <w:qFormat/>
    <w:rsid w:val="00A803C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A803C0"/>
    <w:rPr>
      <w:rFonts w:eastAsia="Times New Roman" w:cs="Arial"/>
      <w:b/>
      <w:kern w:val="32"/>
      <w:sz w:val="28"/>
      <w:szCs w:val="32"/>
      <w:u w:val="single"/>
    </w:rPr>
  </w:style>
  <w:style w:type="paragraph" w:customStyle="1" w:styleId="CardText0">
    <w:name w:val="CardText"/>
    <w:basedOn w:val="Normal"/>
    <w:link w:val="CardTextChar0"/>
    <w:qFormat/>
    <w:rsid w:val="00A803C0"/>
    <w:pPr>
      <w:ind w:left="288"/>
    </w:pPr>
  </w:style>
  <w:style w:type="character" w:customStyle="1" w:styleId="CardTextChar0">
    <w:name w:val="CardText Char"/>
    <w:basedOn w:val="DefaultParagraphFont"/>
    <w:link w:val="CardText0"/>
    <w:rsid w:val="00A803C0"/>
    <w:rPr>
      <w:rFonts w:cs="Arial"/>
    </w:rPr>
  </w:style>
  <w:style w:type="character" w:customStyle="1" w:styleId="DebateUnderlined">
    <w:name w:val="Debate Underlined"/>
    <w:basedOn w:val="DefaultParagraphFont"/>
    <w:rsid w:val="00A803C0"/>
    <w:rPr>
      <w:rFonts w:ascii="Tahoma" w:hAnsi="Tahoma"/>
      <w:b/>
      <w:sz w:val="22"/>
      <w:u w:val="single"/>
    </w:rPr>
  </w:style>
  <w:style w:type="paragraph" w:customStyle="1" w:styleId="CiteBold">
    <w:name w:val="Cite Bold"/>
    <w:basedOn w:val="Normal"/>
    <w:link w:val="CiteBoldChar"/>
    <w:qFormat/>
    <w:rsid w:val="00A803C0"/>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A803C0"/>
    <w:rPr>
      <w:rFonts w:cs="Arial"/>
      <w:b/>
      <w:caps/>
      <w:sz w:val="24"/>
    </w:rPr>
  </w:style>
  <w:style w:type="paragraph" w:customStyle="1" w:styleId="tiny">
    <w:name w:val="tiny"/>
    <w:next w:val="Normal"/>
    <w:link w:val="tinyChar"/>
    <w:autoRedefine/>
    <w:qFormat/>
    <w:rsid w:val="00A803C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803C0"/>
    <w:rPr>
      <w:rFonts w:ascii="Times New Roman" w:eastAsia="Malgun Gothic" w:hAnsi="Times New Roman" w:cs="Times New Roman"/>
      <w:sz w:val="12"/>
      <w:szCs w:val="24"/>
    </w:rPr>
  </w:style>
  <w:style w:type="character" w:customStyle="1" w:styleId="ShrinkChar">
    <w:name w:val="Shrink Char"/>
    <w:link w:val="Shrink"/>
    <w:locked/>
    <w:rsid w:val="00A803C0"/>
    <w:rPr>
      <w:rFonts w:ascii="Garamond" w:eastAsia="Times New Roman" w:hAnsi="Garamond"/>
      <w:sz w:val="12"/>
    </w:rPr>
  </w:style>
  <w:style w:type="paragraph" w:customStyle="1" w:styleId="Shrink">
    <w:name w:val="Shrink"/>
    <w:link w:val="ShrinkChar"/>
    <w:qFormat/>
    <w:rsid w:val="00A803C0"/>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A803C0"/>
    <w:rPr>
      <w:rFonts w:eastAsia="Calibri" w:cs="Times New Roman"/>
      <w:b/>
    </w:rPr>
  </w:style>
  <w:style w:type="paragraph" w:customStyle="1" w:styleId="Tagtemplate">
    <w:name w:val="Tagtemplate"/>
    <w:basedOn w:val="Normal"/>
    <w:link w:val="TagtemplateChar"/>
    <w:autoRedefine/>
    <w:qFormat/>
    <w:rsid w:val="00A803C0"/>
    <w:pPr>
      <w:keepNext/>
      <w:keepLines/>
    </w:pPr>
    <w:rPr>
      <w:rFonts w:eastAsia="Calibri" w:cs="Times New Roman"/>
      <w:b/>
    </w:rPr>
  </w:style>
  <w:style w:type="paragraph" w:customStyle="1" w:styleId="Underlining">
    <w:name w:val="Underlining"/>
    <w:basedOn w:val="Normal"/>
    <w:next w:val="Normal"/>
    <w:link w:val="UnderliningChar"/>
    <w:qFormat/>
    <w:rsid w:val="00A803C0"/>
    <w:rPr>
      <w:rFonts w:ascii="Arial Narrow" w:eastAsia="Times New Roman" w:hAnsi="Arial Narrow"/>
      <w:sz w:val="24"/>
      <w:szCs w:val="20"/>
      <w:u w:val="single"/>
      <w:lang w:val="x-none" w:eastAsia="x-none"/>
    </w:rPr>
  </w:style>
  <w:style w:type="character" w:customStyle="1" w:styleId="UnderliningChar">
    <w:name w:val="Underlining Char"/>
    <w:link w:val="Underlining"/>
    <w:rsid w:val="00A803C0"/>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A803C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803C0"/>
    <w:rPr>
      <w:rFonts w:ascii="Times New Roman" w:eastAsia="Batang" w:hAnsi="Times New Roman" w:cs="Arial"/>
      <w:sz w:val="20"/>
      <w:szCs w:val="20"/>
    </w:rPr>
  </w:style>
  <w:style w:type="paragraph" w:customStyle="1" w:styleId="Small">
    <w:name w:val="Small"/>
    <w:basedOn w:val="Normal"/>
    <w:link w:val="SmallChar"/>
    <w:qFormat/>
    <w:rsid w:val="00A803C0"/>
    <w:rPr>
      <w:sz w:val="14"/>
    </w:rPr>
  </w:style>
  <w:style w:type="character" w:customStyle="1" w:styleId="TagGreg">
    <w:name w:val="TagGreg"/>
    <w:basedOn w:val="DefaultParagraphFont"/>
    <w:uiPriority w:val="1"/>
    <w:qFormat/>
    <w:rsid w:val="00A803C0"/>
    <w:rPr>
      <w:rFonts w:ascii="Arial" w:hAnsi="Arial"/>
      <w:b/>
      <w:sz w:val="24"/>
    </w:rPr>
  </w:style>
  <w:style w:type="character" w:customStyle="1" w:styleId="DebateHighlighted">
    <w:name w:val="Debate Highlighted"/>
    <w:basedOn w:val="DebateUnderline"/>
    <w:qFormat/>
    <w:rsid w:val="00A803C0"/>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A803C0"/>
    <w:rPr>
      <w:b/>
      <w:i/>
      <w:sz w:val="21"/>
    </w:rPr>
  </w:style>
  <w:style w:type="character" w:customStyle="1" w:styleId="apple-style-span">
    <w:name w:val="apple-style-span"/>
    <w:rsid w:val="00A803C0"/>
  </w:style>
  <w:style w:type="paragraph" w:customStyle="1" w:styleId="Heading3New">
    <w:name w:val="Heading 3 New"/>
    <w:basedOn w:val="Heading3"/>
    <w:next w:val="Normal"/>
    <w:qFormat/>
    <w:rsid w:val="00A803C0"/>
    <w:rPr>
      <w:rFonts w:eastAsia="Times New Roman" w:cs="Times New Roman"/>
    </w:rPr>
  </w:style>
  <w:style w:type="character" w:customStyle="1" w:styleId="m8370952637483410863gmail-styleunderline">
    <w:name w:val="m_8370952637483410863gmail-styleunderline"/>
    <w:basedOn w:val="DefaultParagraphFont"/>
    <w:rsid w:val="00A803C0"/>
  </w:style>
  <w:style w:type="character" w:customStyle="1" w:styleId="m400377485754071043gmail-style13ptbold">
    <w:name w:val="m_400377485754071043gmail-style13ptbold"/>
    <w:basedOn w:val="DefaultParagraphFont"/>
    <w:rsid w:val="00A803C0"/>
  </w:style>
  <w:style w:type="paragraph" w:customStyle="1" w:styleId="loose">
    <w:name w:val="loose"/>
    <w:basedOn w:val="Normal"/>
    <w:qFormat/>
    <w:rsid w:val="00A803C0"/>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A803C0"/>
  </w:style>
  <w:style w:type="character" w:customStyle="1" w:styleId="CitesChar">
    <w:name w:val="Cites Char"/>
    <w:rsid w:val="00A803C0"/>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A803C0"/>
  </w:style>
  <w:style w:type="character" w:customStyle="1" w:styleId="underlinedCharChar">
    <w:name w:val="underlined Char Char"/>
    <w:basedOn w:val="DefaultParagraphFont"/>
    <w:rsid w:val="00A803C0"/>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A803C0"/>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A803C0"/>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A803C0"/>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A803C0"/>
    <w:rPr>
      <w:rFonts w:ascii="Franklin Gothic Heavy" w:hAnsi="Franklin Gothic Heavy"/>
      <w:iCs/>
      <w:u w:val="single"/>
    </w:rPr>
  </w:style>
  <w:style w:type="character" w:customStyle="1" w:styleId="standardcontent">
    <w:name w:val="standardcontent"/>
    <w:basedOn w:val="DefaultParagraphFont"/>
    <w:rsid w:val="00A803C0"/>
  </w:style>
  <w:style w:type="paragraph" w:customStyle="1" w:styleId="hat">
    <w:name w:val="hat"/>
    <w:basedOn w:val="Normal"/>
    <w:next w:val="Normal"/>
    <w:link w:val="hatChar"/>
    <w:qFormat/>
    <w:rsid w:val="00A803C0"/>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A803C0"/>
  </w:style>
  <w:style w:type="character" w:customStyle="1" w:styleId="SmallCharChar">
    <w:name w:val="Small Char Char"/>
    <w:basedOn w:val="DefaultParagraphFont"/>
    <w:rsid w:val="00A803C0"/>
    <w:rPr>
      <w:sz w:val="17"/>
      <w:szCs w:val="24"/>
      <w:lang w:val="en-US" w:eastAsia="en-US" w:bidi="ar-SA"/>
    </w:rPr>
  </w:style>
  <w:style w:type="paragraph" w:styleId="BodyText">
    <w:name w:val="Body Text"/>
    <w:aliases w:val="BT"/>
    <w:basedOn w:val="Normal"/>
    <w:link w:val="BodyTextChar"/>
    <w:qFormat/>
    <w:rsid w:val="00A803C0"/>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A803C0"/>
    <w:rPr>
      <w:rFonts w:ascii="Arial Narrow" w:eastAsia="Times New Roman" w:hAnsi="Arial Narrow" w:cs="Arial"/>
      <w:color w:val="000000"/>
      <w:sz w:val="20"/>
    </w:rPr>
  </w:style>
  <w:style w:type="paragraph" w:customStyle="1" w:styleId="ThickUnderline">
    <w:name w:val="ThickUnderline"/>
    <w:qFormat/>
    <w:rsid w:val="00A80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A803C0"/>
    <w:pPr>
      <w:spacing w:after="0" w:line="240" w:lineRule="auto"/>
    </w:pPr>
    <w:rPr>
      <w:rFonts w:ascii="Futura" w:eastAsia="Times" w:hAnsi="Futura"/>
      <w:b/>
      <w:caps/>
      <w:sz w:val="18"/>
      <w:szCs w:val="20"/>
    </w:rPr>
  </w:style>
  <w:style w:type="paragraph" w:styleId="BodyText2">
    <w:name w:val="Body Text 2"/>
    <w:basedOn w:val="Normal"/>
    <w:link w:val="BodyText2Char"/>
    <w:rsid w:val="00A803C0"/>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A803C0"/>
    <w:rPr>
      <w:rFonts w:ascii="Times New Roman" w:eastAsia="Times" w:hAnsi="Times New Roman" w:cs="Arial"/>
      <w:color w:val="000000"/>
      <w:sz w:val="20"/>
      <w:szCs w:val="20"/>
    </w:rPr>
  </w:style>
  <w:style w:type="paragraph" w:customStyle="1" w:styleId="DebateTag">
    <w:name w:val="DebateTag"/>
    <w:basedOn w:val="Normal"/>
    <w:qFormat/>
    <w:rsid w:val="00A803C0"/>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A803C0"/>
    <w:rPr>
      <w:sz w:val="16"/>
      <w:szCs w:val="16"/>
    </w:rPr>
  </w:style>
  <w:style w:type="paragraph" w:customStyle="1" w:styleId="Style8pt">
    <w:name w:val="Style 8 pt"/>
    <w:basedOn w:val="Normal"/>
    <w:qFormat/>
    <w:rsid w:val="00A803C0"/>
    <w:pPr>
      <w:ind w:left="288"/>
    </w:pPr>
    <w:rPr>
      <w:rFonts w:eastAsia="Calibri"/>
      <w:sz w:val="16"/>
    </w:rPr>
  </w:style>
  <w:style w:type="character" w:customStyle="1" w:styleId="m-4799866747027741266gmail-style13ptbold">
    <w:name w:val="m_-4799866747027741266gmail-style13ptbold"/>
    <w:basedOn w:val="DefaultParagraphFont"/>
    <w:rsid w:val="00A803C0"/>
  </w:style>
  <w:style w:type="character" w:customStyle="1" w:styleId="m-4799866747027741266gmail-apple-converted-space">
    <w:name w:val="m_-4799866747027741266gmail-apple-converted-space"/>
    <w:basedOn w:val="DefaultParagraphFont"/>
    <w:rsid w:val="00A803C0"/>
  </w:style>
  <w:style w:type="character" w:customStyle="1" w:styleId="m-4799866747027741266gmail-m3965771245576658108gmail-styleunderline">
    <w:name w:val="m_-4799866747027741266gmail-m3965771245576658108gmail-styleunderline"/>
    <w:basedOn w:val="DefaultParagraphFont"/>
    <w:rsid w:val="00A803C0"/>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A803C0"/>
    <w:rPr>
      <w:sz w:val="16"/>
    </w:rPr>
  </w:style>
  <w:style w:type="paragraph" w:customStyle="1" w:styleId="cards0">
    <w:name w:val="cards"/>
    <w:basedOn w:val="Normal"/>
    <w:qFormat/>
    <w:rsid w:val="00A803C0"/>
  </w:style>
  <w:style w:type="character" w:customStyle="1" w:styleId="StyleBold">
    <w:name w:val="Style Bold"/>
    <w:basedOn w:val="DefaultParagraphFont"/>
    <w:uiPriority w:val="9"/>
    <w:qFormat/>
    <w:rsid w:val="00A803C0"/>
    <w:rPr>
      <w:b/>
      <w:bCs/>
    </w:rPr>
  </w:style>
  <w:style w:type="paragraph" w:customStyle="1" w:styleId="CitationCharChar">
    <w:name w:val="Citation Char Char"/>
    <w:basedOn w:val="Normal"/>
    <w:uiPriority w:val="6"/>
    <w:qFormat/>
    <w:rsid w:val="00A803C0"/>
    <w:pPr>
      <w:ind w:left="1440" w:right="1440"/>
    </w:pPr>
    <w:rPr>
      <w:rFonts w:ascii="Times New Roman" w:eastAsia="Calibri" w:hAnsi="Times New Roman"/>
      <w:sz w:val="20"/>
      <w:szCs w:val="20"/>
      <w:u w:val="single"/>
    </w:rPr>
  </w:style>
  <w:style w:type="character" w:customStyle="1" w:styleId="AuthorYear">
    <w:name w:val="AuthorYear"/>
    <w:uiPriority w:val="1"/>
    <w:qFormat/>
    <w:rsid w:val="00A803C0"/>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A803C0"/>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A803C0"/>
    <w:rPr>
      <w:b w:val="0"/>
      <w:bCs w:val="0"/>
      <w:sz w:val="24"/>
      <w:u w:val="single"/>
      <w:bdr w:val="none" w:sz="0" w:space="0" w:color="auto" w:frame="1"/>
    </w:rPr>
  </w:style>
  <w:style w:type="paragraph" w:customStyle="1" w:styleId="CiteChar0">
    <w:name w:val="Cite Char"/>
    <w:basedOn w:val="Normal"/>
    <w:qFormat/>
    <w:rsid w:val="00A803C0"/>
    <w:pPr>
      <w:ind w:left="-1080"/>
    </w:pPr>
    <w:rPr>
      <w:rFonts w:ascii="Arial Narrow" w:eastAsia="SimSun" w:hAnsi="Arial Narrow"/>
      <w:b/>
      <w:szCs w:val="20"/>
      <w:lang w:eastAsia="zh-CN"/>
    </w:rPr>
  </w:style>
  <w:style w:type="paragraph" w:customStyle="1" w:styleId="Default">
    <w:name w:val="Default"/>
    <w:basedOn w:val="Normal"/>
    <w:qFormat/>
    <w:rsid w:val="00A803C0"/>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A803C0"/>
    <w:pPr>
      <w:contextualSpacing/>
    </w:pPr>
    <w:rPr>
      <w:rFonts w:asciiTheme="minorHAnsi" w:eastAsia="Calibri" w:hAnsiTheme="minorHAnsi"/>
    </w:rPr>
  </w:style>
  <w:style w:type="paragraph" w:customStyle="1" w:styleId="PageHeaderLine1">
    <w:name w:val="PageHeaderLine1"/>
    <w:basedOn w:val="Normal"/>
    <w:qFormat/>
    <w:rsid w:val="00A803C0"/>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A803C0"/>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A803C0"/>
    <w:rPr>
      <w:rFonts w:asciiTheme="minorHAnsi" w:eastAsia="Calibri" w:hAnsiTheme="minorHAnsi"/>
    </w:rPr>
  </w:style>
  <w:style w:type="paragraph" w:customStyle="1" w:styleId="TagText">
    <w:name w:val="TagText"/>
    <w:basedOn w:val="Normal"/>
    <w:qFormat/>
    <w:rsid w:val="00A803C0"/>
    <w:rPr>
      <w:rFonts w:eastAsia="Calibri"/>
      <w:b/>
    </w:rPr>
  </w:style>
  <w:style w:type="character" w:customStyle="1" w:styleId="SmallerReal">
    <w:name w:val="SmallerReal"/>
    <w:basedOn w:val="DefaultParagraphFont"/>
    <w:uiPriority w:val="1"/>
    <w:qFormat/>
    <w:rsid w:val="00A803C0"/>
    <w:rPr>
      <w:rFonts w:ascii="Garamond" w:hAnsi="Garamond" w:hint="default"/>
      <w:sz w:val="16"/>
    </w:rPr>
  </w:style>
  <w:style w:type="character" w:customStyle="1" w:styleId="st">
    <w:name w:val="st"/>
    <w:basedOn w:val="DefaultParagraphFont"/>
    <w:rsid w:val="00A803C0"/>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A803C0"/>
    <w:rPr>
      <w:rFonts w:eastAsia="Calibri"/>
      <w:u w:val="single"/>
    </w:rPr>
  </w:style>
  <w:style w:type="character" w:customStyle="1" w:styleId="wikiexternallink">
    <w:name w:val="wikiexternallink"/>
    <w:basedOn w:val="DefaultParagraphFont"/>
    <w:rsid w:val="00A803C0"/>
  </w:style>
  <w:style w:type="character" w:customStyle="1" w:styleId="wikigeneratedlinkcontent">
    <w:name w:val="wikigeneratedlinkcontent"/>
    <w:basedOn w:val="DefaultParagraphFont"/>
    <w:rsid w:val="00A803C0"/>
  </w:style>
  <w:style w:type="paragraph" w:customStyle="1" w:styleId="StyleHeading4TagsmalltextBigcardbodyNormalTagNotBold">
    <w:name w:val="Style Heading 4Tagsmall textBig cardbodyNormal Tag + Not Bold"/>
    <w:basedOn w:val="Heading4"/>
    <w:qFormat/>
    <w:rsid w:val="00A803C0"/>
    <w:rPr>
      <w:bCs/>
      <w:iCs w:val="0"/>
    </w:rPr>
  </w:style>
  <w:style w:type="character" w:customStyle="1" w:styleId="created">
    <w:name w:val="created"/>
    <w:basedOn w:val="DefaultParagraphFont"/>
    <w:rsid w:val="00A803C0"/>
  </w:style>
  <w:style w:type="paragraph" w:customStyle="1" w:styleId="Cite8">
    <w:name w:val="Cite8"/>
    <w:basedOn w:val="Normal"/>
    <w:autoRedefine/>
    <w:uiPriority w:val="99"/>
    <w:qFormat/>
    <w:rsid w:val="00A803C0"/>
    <w:rPr>
      <w:rFonts w:eastAsia="Calibri"/>
    </w:rPr>
  </w:style>
  <w:style w:type="paragraph" w:customStyle="1" w:styleId="8font">
    <w:name w:val="8font"/>
    <w:basedOn w:val="Normal"/>
    <w:next w:val="Normal"/>
    <w:autoRedefine/>
    <w:uiPriority w:val="99"/>
    <w:qFormat/>
    <w:rsid w:val="00A803C0"/>
    <w:rPr>
      <w:rFonts w:eastAsia="Cambria"/>
      <w:szCs w:val="16"/>
    </w:rPr>
  </w:style>
  <w:style w:type="character" w:customStyle="1" w:styleId="FootnoteTextChar">
    <w:name w:val="Footnote Text Char"/>
    <w:basedOn w:val="DefaultParagraphFont"/>
    <w:link w:val="FootnoteText"/>
    <w:rsid w:val="00A803C0"/>
    <w:rPr>
      <w:rFonts w:ascii="Garamond" w:hAnsi="Garamond"/>
    </w:rPr>
  </w:style>
  <w:style w:type="paragraph" w:styleId="FootnoteText">
    <w:name w:val="footnote text"/>
    <w:basedOn w:val="Normal"/>
    <w:link w:val="FootnoteTextChar"/>
    <w:rsid w:val="00A803C0"/>
    <w:rPr>
      <w:rFonts w:ascii="Garamond" w:hAnsi="Garamond" w:cstheme="minorBidi"/>
    </w:rPr>
  </w:style>
  <w:style w:type="character" w:customStyle="1" w:styleId="FootnoteTextChar1">
    <w:name w:val="Footnote Text Char1"/>
    <w:basedOn w:val="DefaultParagraphFont"/>
    <w:uiPriority w:val="99"/>
    <w:rsid w:val="00A803C0"/>
    <w:rPr>
      <w:rFonts w:cs="Arial"/>
      <w:sz w:val="20"/>
      <w:szCs w:val="20"/>
    </w:rPr>
  </w:style>
  <w:style w:type="character" w:styleId="FootnoteReference">
    <w:name w:val="footnote reference"/>
    <w:basedOn w:val="DefaultParagraphFont"/>
    <w:rsid w:val="00A803C0"/>
    <w:rPr>
      <w:vertAlign w:val="superscript"/>
    </w:rPr>
  </w:style>
  <w:style w:type="paragraph" w:styleId="EndnoteText">
    <w:name w:val="endnote text"/>
    <w:basedOn w:val="Normal"/>
    <w:link w:val="EndnoteTextChar"/>
    <w:rsid w:val="00A803C0"/>
    <w:rPr>
      <w:sz w:val="20"/>
      <w:szCs w:val="20"/>
    </w:rPr>
  </w:style>
  <w:style w:type="character" w:customStyle="1" w:styleId="EndnoteTextChar">
    <w:name w:val="Endnote Text Char"/>
    <w:basedOn w:val="DefaultParagraphFont"/>
    <w:link w:val="EndnoteText"/>
    <w:rsid w:val="00A803C0"/>
    <w:rPr>
      <w:rFonts w:cs="Arial"/>
      <w:sz w:val="20"/>
      <w:szCs w:val="20"/>
    </w:rPr>
  </w:style>
  <w:style w:type="character" w:styleId="EndnoteReference">
    <w:name w:val="endnote reference"/>
    <w:basedOn w:val="DefaultParagraphFont"/>
    <w:rsid w:val="00A803C0"/>
    <w:rPr>
      <w:vertAlign w:val="superscript"/>
    </w:rPr>
  </w:style>
  <w:style w:type="character" w:customStyle="1" w:styleId="StyleDate">
    <w:name w:val="Style Date"/>
    <w:aliases w:val="Author"/>
    <w:uiPriority w:val="1"/>
    <w:qFormat/>
    <w:rsid w:val="00A803C0"/>
    <w:rPr>
      <w:b/>
      <w:sz w:val="24"/>
      <w:u w:val="single"/>
    </w:rPr>
  </w:style>
  <w:style w:type="character" w:customStyle="1" w:styleId="referencediv">
    <w:name w:val="referencediv"/>
    <w:rsid w:val="00A803C0"/>
  </w:style>
  <w:style w:type="character" w:customStyle="1" w:styleId="CardTextChar1">
    <w:name w:val="Card Text Char"/>
    <w:locked/>
    <w:rsid w:val="00A803C0"/>
    <w:rPr>
      <w:rFonts w:ascii="Georgia" w:eastAsia="Times New Roman" w:hAnsi="Georgia"/>
      <w:szCs w:val="24"/>
    </w:rPr>
  </w:style>
  <w:style w:type="character" w:customStyle="1" w:styleId="StyleTimesNewRoman12ptBold">
    <w:name w:val="Style Times New Roman 12 pt Bold"/>
    <w:rsid w:val="00A803C0"/>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803C0"/>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A803C0"/>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803C0"/>
    <w:rPr>
      <w:rFonts w:ascii="Arial Narrow" w:eastAsia="Times New Roman" w:hAnsi="Arial Narrow" w:cs="Arial"/>
      <w:szCs w:val="20"/>
      <w:u w:val="thick"/>
      <w:bdr w:val="single" w:sz="4" w:space="0" w:color="auto"/>
    </w:rPr>
  </w:style>
  <w:style w:type="paragraph" w:customStyle="1" w:styleId="CiteLittle">
    <w:name w:val="Cite Little"/>
    <w:next w:val="Normal"/>
    <w:qFormat/>
    <w:rsid w:val="00A803C0"/>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A803C0"/>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A803C0"/>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A803C0"/>
    <w:rPr>
      <w:rFonts w:ascii="Arial Narrow" w:eastAsia="Times New Roman" w:hAnsi="Arial Narrow" w:cs="Arial"/>
      <w:szCs w:val="20"/>
    </w:rPr>
  </w:style>
  <w:style w:type="paragraph" w:customStyle="1" w:styleId="UnderlinedText">
    <w:name w:val="Underlined Text"/>
    <w:basedOn w:val="Normal"/>
    <w:link w:val="UnderlinedTextChar"/>
    <w:qFormat/>
    <w:rsid w:val="00A803C0"/>
    <w:rPr>
      <w:rFonts w:ascii="Times New Roman" w:eastAsia="MS Mincho" w:hAnsi="Times New Roman"/>
      <w:sz w:val="20"/>
      <w:u w:val="thick"/>
      <w:lang w:eastAsia="ja-JP"/>
    </w:rPr>
  </w:style>
  <w:style w:type="paragraph" w:customStyle="1" w:styleId="Little">
    <w:name w:val="Little"/>
    <w:basedOn w:val="UnderlinedText"/>
    <w:link w:val="LittleChar"/>
    <w:qFormat/>
    <w:rsid w:val="00A803C0"/>
    <w:rPr>
      <w:sz w:val="16"/>
      <w:u w:val="none"/>
    </w:rPr>
  </w:style>
  <w:style w:type="character" w:customStyle="1" w:styleId="LittleChar">
    <w:name w:val="Little Char"/>
    <w:link w:val="Little"/>
    <w:rsid w:val="00A803C0"/>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A803C0"/>
    <w:rPr>
      <w:rFonts w:ascii="Times New Roman" w:eastAsia="MS Mincho" w:hAnsi="Times New Roman" w:cs="Arial"/>
      <w:sz w:val="20"/>
      <w:u w:val="thick"/>
      <w:lang w:eastAsia="ja-JP"/>
    </w:rPr>
  </w:style>
  <w:style w:type="paragraph" w:customStyle="1" w:styleId="HotRoute">
    <w:name w:val="Hot Route"/>
    <w:basedOn w:val="Normal"/>
    <w:link w:val="HotRouteChar"/>
    <w:qFormat/>
    <w:rsid w:val="00A803C0"/>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A803C0"/>
    <w:rPr>
      <w:rFonts w:ascii="Times New Roman" w:eastAsia="MS Mincho" w:hAnsi="Times New Roman"/>
      <w:b/>
      <w:sz w:val="20"/>
      <w:szCs w:val="20"/>
      <w:u w:val="single"/>
      <w:lang w:eastAsia="ja-JP"/>
    </w:rPr>
  </w:style>
  <w:style w:type="character" w:customStyle="1" w:styleId="CircledChar">
    <w:name w:val="Circled Char"/>
    <w:link w:val="Circled"/>
    <w:rsid w:val="00A803C0"/>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A803C0"/>
    <w:rPr>
      <w:rFonts w:ascii="Times New Roman" w:eastAsia="SimSun" w:hAnsi="Times New Roman"/>
      <w:sz w:val="15"/>
      <w:lang w:eastAsia="zh-CN"/>
    </w:rPr>
  </w:style>
  <w:style w:type="character" w:customStyle="1" w:styleId="UnreadTextChar">
    <w:name w:val="Unread Text Char"/>
    <w:link w:val="UnreadText"/>
    <w:rsid w:val="00A803C0"/>
    <w:rPr>
      <w:rFonts w:ascii="Times New Roman" w:eastAsia="SimSun" w:hAnsi="Times New Roman" w:cs="Arial"/>
      <w:sz w:val="15"/>
      <w:lang w:eastAsia="zh-CN"/>
    </w:rPr>
  </w:style>
  <w:style w:type="character" w:customStyle="1" w:styleId="StyleAsianMSMinchoBold">
    <w:name w:val="Style (Asian) MS Mincho Bold"/>
    <w:rsid w:val="00A803C0"/>
    <w:rPr>
      <w:rFonts w:ascii="Times New Roman" w:eastAsia="MS Mincho" w:hAnsi="Times New Roman"/>
      <w:b/>
      <w:bCs/>
      <w:u w:val="thick"/>
    </w:rPr>
  </w:style>
  <w:style w:type="character" w:customStyle="1" w:styleId="StyleAsianMSMincho">
    <w:name w:val="Style (Asian) MS Mincho"/>
    <w:rsid w:val="00A803C0"/>
    <w:rPr>
      <w:rFonts w:ascii="Times New Roman" w:eastAsia="MS Mincho" w:hAnsi="Times New Roman"/>
      <w:u w:val="thick"/>
    </w:rPr>
  </w:style>
  <w:style w:type="paragraph" w:customStyle="1" w:styleId="docheader">
    <w:name w:val="doc header"/>
    <w:autoRedefine/>
    <w:qFormat/>
    <w:rsid w:val="00A803C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803C0"/>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A803C0"/>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A803C0"/>
    <w:pPr>
      <w:ind w:left="240"/>
    </w:pPr>
    <w:rPr>
      <w:rFonts w:ascii="Times New Roman" w:hAnsi="Times New Roman"/>
    </w:rPr>
  </w:style>
  <w:style w:type="paragraph" w:styleId="TOC3">
    <w:name w:val="toc 3"/>
    <w:basedOn w:val="Normal"/>
    <w:next w:val="Normal"/>
    <w:autoRedefine/>
    <w:uiPriority w:val="39"/>
    <w:qFormat/>
    <w:rsid w:val="00A803C0"/>
    <w:pPr>
      <w:ind w:left="480"/>
    </w:pPr>
    <w:rPr>
      <w:rFonts w:ascii="Times New Roman" w:hAnsi="Times New Roman"/>
    </w:rPr>
  </w:style>
  <w:style w:type="paragraph" w:styleId="TOC4">
    <w:name w:val="toc 4"/>
    <w:basedOn w:val="Normal"/>
    <w:next w:val="Normal"/>
    <w:autoRedefine/>
    <w:uiPriority w:val="39"/>
    <w:rsid w:val="00A803C0"/>
    <w:pPr>
      <w:spacing w:before="240"/>
    </w:pPr>
    <w:rPr>
      <w:b/>
      <w:u w:val="single"/>
    </w:rPr>
  </w:style>
  <w:style w:type="paragraph" w:styleId="TOC5">
    <w:name w:val="toc 5"/>
    <w:basedOn w:val="Normal"/>
    <w:next w:val="Normal"/>
    <w:autoRedefine/>
    <w:uiPriority w:val="39"/>
    <w:rsid w:val="00A803C0"/>
    <w:pPr>
      <w:ind w:left="960"/>
    </w:pPr>
    <w:rPr>
      <w:rFonts w:ascii="Times New Roman" w:hAnsi="Times New Roman"/>
    </w:rPr>
  </w:style>
  <w:style w:type="paragraph" w:styleId="TOC6">
    <w:name w:val="toc 6"/>
    <w:basedOn w:val="Normal"/>
    <w:next w:val="Normal"/>
    <w:autoRedefine/>
    <w:uiPriority w:val="39"/>
    <w:rsid w:val="00A803C0"/>
    <w:pPr>
      <w:ind w:left="1200"/>
    </w:pPr>
    <w:rPr>
      <w:rFonts w:ascii="Times New Roman" w:hAnsi="Times New Roman"/>
    </w:rPr>
  </w:style>
  <w:style w:type="paragraph" w:styleId="TOC7">
    <w:name w:val="toc 7"/>
    <w:basedOn w:val="Normal"/>
    <w:next w:val="Normal"/>
    <w:autoRedefine/>
    <w:uiPriority w:val="39"/>
    <w:rsid w:val="00A803C0"/>
    <w:pPr>
      <w:ind w:left="1440"/>
    </w:pPr>
    <w:rPr>
      <w:rFonts w:ascii="Times New Roman" w:hAnsi="Times New Roman"/>
    </w:rPr>
  </w:style>
  <w:style w:type="paragraph" w:styleId="TOC8">
    <w:name w:val="toc 8"/>
    <w:basedOn w:val="Normal"/>
    <w:next w:val="Normal"/>
    <w:autoRedefine/>
    <w:uiPriority w:val="39"/>
    <w:rsid w:val="00A803C0"/>
    <w:pPr>
      <w:ind w:left="1680"/>
    </w:pPr>
    <w:rPr>
      <w:rFonts w:ascii="Times New Roman" w:hAnsi="Times New Roman"/>
    </w:rPr>
  </w:style>
  <w:style w:type="paragraph" w:styleId="TOC9">
    <w:name w:val="toc 9"/>
    <w:basedOn w:val="Normal"/>
    <w:next w:val="Normal"/>
    <w:autoRedefine/>
    <w:uiPriority w:val="39"/>
    <w:rsid w:val="00A803C0"/>
    <w:pPr>
      <w:ind w:left="1920"/>
    </w:pPr>
    <w:rPr>
      <w:rFonts w:ascii="Times New Roman" w:hAnsi="Times New Roman"/>
    </w:rPr>
  </w:style>
  <w:style w:type="paragraph" w:customStyle="1" w:styleId="BlockHeadings">
    <w:name w:val="Block Headings"/>
    <w:next w:val="Nothing"/>
    <w:link w:val="BlockHeadingsChar"/>
    <w:qFormat/>
    <w:rsid w:val="00A803C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803C0"/>
    <w:rPr>
      <w:rFonts w:ascii="Times New Roman" w:eastAsia="Times New Roman" w:hAnsi="Times New Roman" w:cs="Times New Roman"/>
      <w:b/>
      <w:sz w:val="28"/>
      <w:szCs w:val="24"/>
    </w:rPr>
  </w:style>
  <w:style w:type="character" w:customStyle="1" w:styleId="crosslinkpopup">
    <w:name w:val="crosslinkpopup"/>
    <w:rsid w:val="00A803C0"/>
  </w:style>
  <w:style w:type="character" w:customStyle="1" w:styleId="italic">
    <w:name w:val="italic"/>
    <w:rsid w:val="00A803C0"/>
  </w:style>
  <w:style w:type="paragraph" w:customStyle="1" w:styleId="Minimize">
    <w:name w:val="Minimize"/>
    <w:basedOn w:val="Normal"/>
    <w:next w:val="Normal"/>
    <w:link w:val="MinimizeChar"/>
    <w:uiPriority w:val="99"/>
    <w:qFormat/>
    <w:rsid w:val="00A803C0"/>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A803C0"/>
    <w:rPr>
      <w:rFonts w:ascii="Courier" w:eastAsia="Times New Roman" w:hAnsi="Courier" w:cs="Arial"/>
      <w:color w:val="000000"/>
      <w:sz w:val="12"/>
      <w:szCs w:val="20"/>
    </w:rPr>
  </w:style>
  <w:style w:type="character" w:customStyle="1" w:styleId="CardCharChar1">
    <w:name w:val="Card Char Char1"/>
    <w:rsid w:val="00A803C0"/>
    <w:rPr>
      <w:b/>
      <w:bCs/>
      <w:sz w:val="28"/>
      <w:szCs w:val="28"/>
    </w:rPr>
  </w:style>
  <w:style w:type="character" w:customStyle="1" w:styleId="mw-headline">
    <w:name w:val="mw-headline"/>
    <w:rsid w:val="00A803C0"/>
  </w:style>
  <w:style w:type="character" w:customStyle="1" w:styleId="yshortcuts">
    <w:name w:val="yshortcuts"/>
    <w:rsid w:val="00A803C0"/>
    <w:rPr>
      <w:rFonts w:cs="Times New Roman"/>
    </w:rPr>
  </w:style>
  <w:style w:type="paragraph" w:customStyle="1" w:styleId="Textsmall">
    <w:name w:val="Textsmall"/>
    <w:basedOn w:val="Normal"/>
    <w:next w:val="Normal"/>
    <w:link w:val="TextsmallChar"/>
    <w:qFormat/>
    <w:rsid w:val="00A803C0"/>
    <w:rPr>
      <w:rFonts w:ascii="Times New Roman" w:eastAsia="Times New Roman" w:hAnsi="Times New Roman"/>
    </w:rPr>
  </w:style>
  <w:style w:type="character" w:customStyle="1" w:styleId="TextsmallChar">
    <w:name w:val="Textsmall Char"/>
    <w:link w:val="Textsmall"/>
    <w:locked/>
    <w:rsid w:val="00A803C0"/>
    <w:rPr>
      <w:rFonts w:ascii="Times New Roman" w:eastAsia="Times New Roman" w:hAnsi="Times New Roman" w:cs="Arial"/>
    </w:rPr>
  </w:style>
  <w:style w:type="character" w:customStyle="1" w:styleId="UnderlineChar1">
    <w:name w:val="Underline Char1"/>
    <w:rsid w:val="00A803C0"/>
    <w:rPr>
      <w:rFonts w:ascii="Arial Narrow" w:hAnsi="Arial Narrow"/>
      <w:szCs w:val="24"/>
      <w:u w:val="single"/>
      <w:lang w:val="en-US" w:eastAsia="en-US" w:bidi="ar-SA"/>
    </w:rPr>
  </w:style>
  <w:style w:type="character" w:customStyle="1" w:styleId="ssl0">
    <w:name w:val="ss_l0"/>
    <w:rsid w:val="00A803C0"/>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A803C0"/>
    <w:rPr>
      <w:rFonts w:eastAsia="SimSun"/>
      <w:b/>
      <w:szCs w:val="24"/>
      <w:lang w:eastAsia="zh-CN"/>
    </w:rPr>
  </w:style>
  <w:style w:type="paragraph" w:customStyle="1" w:styleId="cites0">
    <w:name w:val="cites"/>
    <w:next w:val="Normal"/>
    <w:link w:val="Heading1Char3"/>
    <w:autoRedefine/>
    <w:qFormat/>
    <w:rsid w:val="00A803C0"/>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A803C0"/>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A803C0"/>
    <w:pPr>
      <w:spacing w:after="120"/>
    </w:pPr>
    <w:rPr>
      <w:rFonts w:ascii="Arial Narrow" w:eastAsia="Times New Roman" w:hAnsi="Arial Narrow"/>
      <w:sz w:val="20"/>
    </w:rPr>
  </w:style>
  <w:style w:type="character" w:customStyle="1" w:styleId="CharacterStyle3">
    <w:name w:val="Character Style 3"/>
    <w:rsid w:val="00A803C0"/>
    <w:rPr>
      <w:sz w:val="18"/>
      <w:szCs w:val="18"/>
    </w:rPr>
  </w:style>
  <w:style w:type="paragraph" w:customStyle="1" w:styleId="bloctitles">
    <w:name w:val="bloc titles"/>
    <w:basedOn w:val="Heading1"/>
    <w:next w:val="Normal"/>
    <w:link w:val="bloctitlesChar"/>
    <w:autoRedefine/>
    <w:qFormat/>
    <w:rsid w:val="00A803C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803C0"/>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A803C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803C0"/>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A803C0"/>
    <w:pPr>
      <w:outlineLvl w:val="9"/>
    </w:pPr>
  </w:style>
  <w:style w:type="paragraph" w:customStyle="1" w:styleId="StyleBodyText11ptBoldBlack">
    <w:name w:val="Style Body Text + 11 pt Bold Black"/>
    <w:basedOn w:val="BodyText"/>
    <w:link w:val="StyleBodyText11ptBoldBlackChar"/>
    <w:qFormat/>
    <w:rsid w:val="00A803C0"/>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A803C0"/>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A803C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803C0"/>
    <w:rPr>
      <w:rFonts w:ascii="Times New Roman" w:hAnsi="Times New Roman" w:cs="Arial"/>
      <w:bCs/>
      <w:sz w:val="20"/>
      <w:szCs w:val="20"/>
    </w:rPr>
  </w:style>
  <w:style w:type="paragraph" w:customStyle="1" w:styleId="UnderlineBold0">
    <w:name w:val="Underline Bold"/>
    <w:basedOn w:val="Normal"/>
    <w:link w:val="UnderlineBoldChar"/>
    <w:autoRedefine/>
    <w:qFormat/>
    <w:rsid w:val="00A803C0"/>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A803C0"/>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A803C0"/>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803C0"/>
    <w:rPr>
      <w:rFonts w:ascii="Times New Roman" w:eastAsia="Times New Roman" w:hAnsi="Times New Roman" w:cs="Arial"/>
      <w:sz w:val="20"/>
      <w:szCs w:val="20"/>
    </w:rPr>
  </w:style>
  <w:style w:type="paragraph" w:customStyle="1" w:styleId="Style3">
    <w:name w:val="Style3"/>
    <w:basedOn w:val="Normal"/>
    <w:link w:val="Style3Char"/>
    <w:qFormat/>
    <w:rsid w:val="00A803C0"/>
    <w:rPr>
      <w:rFonts w:ascii="Arial Narrow" w:eastAsia="Times New Roman" w:hAnsi="Arial Narrow"/>
      <w:b/>
    </w:rPr>
  </w:style>
  <w:style w:type="character" w:customStyle="1" w:styleId="Style3Char">
    <w:name w:val="Style3 Char"/>
    <w:link w:val="Style3"/>
    <w:rsid w:val="00A803C0"/>
    <w:rPr>
      <w:rFonts w:ascii="Arial Narrow" w:eastAsia="Times New Roman" w:hAnsi="Arial Narrow" w:cs="Arial"/>
      <w:b/>
    </w:rPr>
  </w:style>
  <w:style w:type="paragraph" w:customStyle="1" w:styleId="Style4">
    <w:name w:val="Style4"/>
    <w:basedOn w:val="Normal"/>
    <w:link w:val="Style4Char"/>
    <w:qFormat/>
    <w:rsid w:val="00A803C0"/>
    <w:rPr>
      <w:rFonts w:ascii="Arial Narrow" w:eastAsia="Times New Roman" w:hAnsi="Arial Narrow"/>
      <w:sz w:val="20"/>
      <w:u w:val="single"/>
    </w:rPr>
  </w:style>
  <w:style w:type="character" w:customStyle="1" w:styleId="Style4Char">
    <w:name w:val="Style4 Char"/>
    <w:link w:val="Style4"/>
    <w:rsid w:val="00A803C0"/>
    <w:rPr>
      <w:rFonts w:ascii="Arial Narrow" w:eastAsia="Times New Roman" w:hAnsi="Arial Narrow" w:cs="Arial"/>
      <w:sz w:val="20"/>
      <w:u w:val="single"/>
    </w:rPr>
  </w:style>
  <w:style w:type="paragraph" w:customStyle="1" w:styleId="tag">
    <w:name w:val="%tag"/>
    <w:basedOn w:val="Normal"/>
    <w:link w:val="tagChar"/>
    <w:qFormat/>
    <w:rsid w:val="00A803C0"/>
    <w:rPr>
      <w:rFonts w:ascii="Times New Roman" w:eastAsia="Times New Roman" w:hAnsi="Times New Roman"/>
      <w:b/>
      <w:szCs w:val="20"/>
    </w:rPr>
  </w:style>
  <w:style w:type="character" w:customStyle="1" w:styleId="tagChar">
    <w:name w:val="%tag Char"/>
    <w:link w:val="tag"/>
    <w:rsid w:val="00A803C0"/>
    <w:rPr>
      <w:rFonts w:ascii="Times New Roman" w:eastAsia="Times New Roman" w:hAnsi="Times New Roman" w:cs="Arial"/>
      <w:b/>
      <w:szCs w:val="20"/>
    </w:rPr>
  </w:style>
  <w:style w:type="paragraph" w:customStyle="1" w:styleId="card">
    <w:name w:val="%card"/>
    <w:basedOn w:val="Normal"/>
    <w:link w:val="cardChar1"/>
    <w:qFormat/>
    <w:rsid w:val="00A803C0"/>
    <w:pPr>
      <w:ind w:left="288" w:right="288"/>
    </w:pPr>
    <w:rPr>
      <w:rFonts w:ascii="Times New Roman" w:eastAsia="Times New Roman" w:hAnsi="Times New Roman"/>
      <w:sz w:val="20"/>
      <w:szCs w:val="20"/>
    </w:rPr>
  </w:style>
  <w:style w:type="character" w:customStyle="1" w:styleId="cardChar1">
    <w:name w:val="%card Char"/>
    <w:link w:val="card"/>
    <w:rsid w:val="00A803C0"/>
    <w:rPr>
      <w:rFonts w:ascii="Times New Roman" w:eastAsia="Times New Roman" w:hAnsi="Times New Roman" w:cs="Arial"/>
      <w:sz w:val="20"/>
      <w:szCs w:val="20"/>
    </w:rPr>
  </w:style>
  <w:style w:type="paragraph" w:customStyle="1" w:styleId="AAAcard">
    <w:name w:val="AAAcard"/>
    <w:basedOn w:val="Normal"/>
    <w:link w:val="AAAcardChar"/>
    <w:qFormat/>
    <w:rsid w:val="00A803C0"/>
    <w:pPr>
      <w:ind w:left="288" w:right="288"/>
    </w:pPr>
    <w:rPr>
      <w:rFonts w:ascii="Times New Roman" w:eastAsia="Times New Roman" w:hAnsi="Times New Roman"/>
      <w:sz w:val="20"/>
      <w:szCs w:val="20"/>
    </w:rPr>
  </w:style>
  <w:style w:type="character" w:customStyle="1" w:styleId="AAAcardChar">
    <w:name w:val="AAAcard Char"/>
    <w:link w:val="AAAcard"/>
    <w:rsid w:val="00A803C0"/>
    <w:rPr>
      <w:rFonts w:ascii="Times New Roman" w:eastAsia="Times New Roman" w:hAnsi="Times New Roman" w:cs="Arial"/>
      <w:sz w:val="20"/>
      <w:szCs w:val="20"/>
    </w:rPr>
  </w:style>
  <w:style w:type="character" w:customStyle="1" w:styleId="BoldUnderlineChar0">
    <w:name w:val="BoldUnderline Char"/>
    <w:rsid w:val="00A803C0"/>
    <w:rPr>
      <w:rFonts w:ascii="Times New Roman" w:eastAsia="Times New Roman" w:hAnsi="Times New Roman" w:cs="Times New Roman"/>
      <w:b/>
      <w:sz w:val="20"/>
      <w:szCs w:val="24"/>
      <w:u w:val="single"/>
    </w:rPr>
  </w:style>
  <w:style w:type="character" w:customStyle="1" w:styleId="CardCharChar">
    <w:name w:val="Card Char Char"/>
    <w:rsid w:val="00A803C0"/>
    <w:rPr>
      <w:rFonts w:ascii="Arial Narrow" w:eastAsia="Times New Roman" w:hAnsi="Arial Narrow"/>
    </w:rPr>
  </w:style>
  <w:style w:type="paragraph" w:customStyle="1" w:styleId="underlineChar">
    <w:name w:val="underline Char"/>
    <w:basedOn w:val="Normal"/>
    <w:link w:val="underlineCharChar"/>
    <w:qFormat/>
    <w:rsid w:val="00A803C0"/>
    <w:rPr>
      <w:rFonts w:ascii="Arial Narrow" w:eastAsia="Times New Roman" w:hAnsi="Arial Narrow"/>
      <w:u w:val="single"/>
    </w:rPr>
  </w:style>
  <w:style w:type="character" w:customStyle="1" w:styleId="underlineCharChar">
    <w:name w:val="underline Char Char"/>
    <w:link w:val="underlineChar"/>
    <w:rsid w:val="00A803C0"/>
    <w:rPr>
      <w:rFonts w:ascii="Arial Narrow" w:eastAsia="Times New Roman" w:hAnsi="Arial Narrow" w:cs="Arial"/>
      <w:u w:val="single"/>
    </w:rPr>
  </w:style>
  <w:style w:type="character" w:customStyle="1" w:styleId="BoldUnderliningChar">
    <w:name w:val="Bold Underlining Char"/>
    <w:rsid w:val="00A803C0"/>
    <w:rPr>
      <w:b/>
      <w:szCs w:val="24"/>
      <w:u w:val="single"/>
      <w:lang w:val="en-US" w:eastAsia="en-US" w:bidi="ar-SA"/>
    </w:rPr>
  </w:style>
  <w:style w:type="paragraph" w:customStyle="1" w:styleId="TagStyle">
    <w:name w:val="Tag Style"/>
    <w:basedOn w:val="Normal"/>
    <w:qFormat/>
    <w:rsid w:val="00A803C0"/>
    <w:rPr>
      <w:rFonts w:ascii="Times New Roman" w:eastAsia="Times New Roman" w:hAnsi="Times New Roman"/>
      <w:b/>
    </w:rPr>
  </w:style>
  <w:style w:type="paragraph" w:customStyle="1" w:styleId="CardStyle">
    <w:name w:val="Card Style"/>
    <w:basedOn w:val="Normal"/>
    <w:link w:val="CardStyleChar"/>
    <w:uiPriority w:val="99"/>
    <w:qFormat/>
    <w:rsid w:val="00A803C0"/>
    <w:rPr>
      <w:rFonts w:ascii="Times New Roman" w:eastAsia="Times New Roman" w:hAnsi="Times New Roman"/>
      <w:sz w:val="20"/>
    </w:rPr>
  </w:style>
  <w:style w:type="paragraph" w:customStyle="1" w:styleId="tagstyle0">
    <w:name w:val="tagstyle"/>
    <w:basedOn w:val="Normal"/>
    <w:qFormat/>
    <w:rsid w:val="00A803C0"/>
    <w:pPr>
      <w:spacing w:before="100" w:beforeAutospacing="1" w:after="100" w:afterAutospacing="1"/>
    </w:pPr>
    <w:rPr>
      <w:rFonts w:ascii="Times New Roman" w:eastAsia="Times New Roman" w:hAnsi="Times New Roman"/>
    </w:rPr>
  </w:style>
  <w:style w:type="character" w:customStyle="1" w:styleId="Subtitle1">
    <w:name w:val="Subtitle1"/>
    <w:rsid w:val="00A803C0"/>
  </w:style>
  <w:style w:type="character" w:customStyle="1" w:styleId="newsstorytitle">
    <w:name w:val="news_story_title"/>
    <w:rsid w:val="00A803C0"/>
  </w:style>
  <w:style w:type="character" w:customStyle="1" w:styleId="CardUpSize-LightChar">
    <w:name w:val="CardUpSize - Light Char"/>
    <w:link w:val="CardUpSize-Light"/>
    <w:rsid w:val="00A803C0"/>
    <w:rPr>
      <w:szCs w:val="32"/>
      <w:u w:val="single"/>
    </w:rPr>
  </w:style>
  <w:style w:type="paragraph" w:customStyle="1" w:styleId="CardDownx15">
    <w:name w:val="CardDown x1.5"/>
    <w:basedOn w:val="Header"/>
    <w:qFormat/>
    <w:rsid w:val="00A803C0"/>
    <w:pPr>
      <w:tabs>
        <w:tab w:val="clear" w:pos="4680"/>
        <w:tab w:val="clear" w:pos="9360"/>
      </w:tabs>
      <w:spacing w:after="160" w:line="259" w:lineRule="auto"/>
    </w:pPr>
  </w:style>
  <w:style w:type="character" w:customStyle="1" w:styleId="yqlink">
    <w:name w:val="yqlink"/>
    <w:rsid w:val="00A803C0"/>
  </w:style>
  <w:style w:type="character" w:customStyle="1" w:styleId="clbody">
    <w:name w:val="clbody"/>
    <w:rsid w:val="00A803C0"/>
  </w:style>
  <w:style w:type="character" w:customStyle="1" w:styleId="hilite1">
    <w:name w:val="hilite1"/>
    <w:rsid w:val="00A803C0"/>
    <w:rPr>
      <w:rFonts w:ascii="Arial Narrow" w:hAnsi="Arial Narrow"/>
      <w:sz w:val="20"/>
      <w:u w:val="single"/>
      <w:bdr w:val="none" w:sz="0" w:space="0" w:color="auto"/>
      <w:shd w:val="clear" w:color="auto" w:fill="FF0000"/>
    </w:rPr>
  </w:style>
  <w:style w:type="character" w:customStyle="1" w:styleId="Boxing">
    <w:name w:val="Boxing"/>
    <w:rsid w:val="00A803C0"/>
    <w:rPr>
      <w:rFonts w:ascii="Arial Narrow" w:hAnsi="Arial Narrow"/>
      <w:dstrike w:val="0"/>
      <w:sz w:val="20"/>
      <w:bdr w:val="single" w:sz="2" w:space="0" w:color="auto"/>
      <w:vertAlign w:val="baseline"/>
    </w:rPr>
  </w:style>
  <w:style w:type="paragraph" w:customStyle="1" w:styleId="Analyticals">
    <w:name w:val="Analyticals"/>
    <w:basedOn w:val="Normal"/>
    <w:qFormat/>
    <w:rsid w:val="00A803C0"/>
    <w:rPr>
      <w:rFonts w:ascii="Times New Roman" w:eastAsia="Times New Roman" w:hAnsi="Times New Roman"/>
    </w:rPr>
  </w:style>
  <w:style w:type="paragraph" w:customStyle="1" w:styleId="Style2">
    <w:name w:val="Style2"/>
    <w:basedOn w:val="Normal"/>
    <w:link w:val="Style2Char"/>
    <w:uiPriority w:val="99"/>
    <w:qFormat/>
    <w:rsid w:val="00A803C0"/>
    <w:rPr>
      <w:rFonts w:ascii="Times New Roman" w:hAnsi="Times New Roman"/>
      <w:sz w:val="20"/>
    </w:rPr>
  </w:style>
  <w:style w:type="character" w:customStyle="1" w:styleId="CharCharCharChar">
    <w:name w:val="Char Char Char Char"/>
    <w:rsid w:val="00A803C0"/>
    <w:rPr>
      <w:rFonts w:ascii="Times New Roman" w:eastAsia="Times New Roman" w:hAnsi="Times New Roman" w:cs="Arial"/>
      <w:b/>
      <w:bCs/>
      <w:iCs/>
      <w:sz w:val="24"/>
      <w:szCs w:val="28"/>
    </w:rPr>
  </w:style>
  <w:style w:type="character" w:customStyle="1" w:styleId="norm">
    <w:name w:val="norm"/>
    <w:rsid w:val="00A803C0"/>
  </w:style>
  <w:style w:type="character" w:customStyle="1" w:styleId="boldandunderlinecharcharcharcharcharcharcharcharcharcharcharcharcharcharcharchar">
    <w:name w:val="boldandunderlinecharcharcharcharcharcharcharcharcharcharcharcharcharcharcharchar"/>
    <w:rsid w:val="00A803C0"/>
  </w:style>
  <w:style w:type="character" w:customStyle="1" w:styleId="underlinecharcharcharcharcharcharcharcharcharcharcharcharcharchar">
    <w:name w:val="underlinecharcharcharcharcharcharcharcharcharcharcharcharcharchar"/>
    <w:rsid w:val="00A803C0"/>
  </w:style>
  <w:style w:type="character" w:customStyle="1" w:styleId="NothingChar1">
    <w:name w:val="Nothing Char1"/>
    <w:rsid w:val="00A803C0"/>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A803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A803C0"/>
    <w:rPr>
      <w:rFonts w:ascii="Times New Roman" w:eastAsia="Times New Roman" w:hAnsi="Times New Roman" w:cs="Times New Roman"/>
      <w:b/>
      <w:sz w:val="24"/>
      <w:szCs w:val="24"/>
    </w:rPr>
  </w:style>
  <w:style w:type="character" w:customStyle="1" w:styleId="SmallText-New">
    <w:name w:val="Small Text - New"/>
    <w:rsid w:val="00A803C0"/>
    <w:rPr>
      <w:rFonts w:ascii="Arial Narrow" w:hAnsi="Arial Narrow"/>
      <w:sz w:val="14"/>
    </w:rPr>
  </w:style>
  <w:style w:type="character" w:customStyle="1" w:styleId="Underlined-New">
    <w:name w:val="Underlined - New"/>
    <w:rsid w:val="00A803C0"/>
    <w:rPr>
      <w:rFonts w:ascii="Arial Narrow" w:hAnsi="Arial Narrow"/>
      <w:sz w:val="16"/>
      <w:u w:val="single"/>
    </w:rPr>
  </w:style>
  <w:style w:type="character" w:customStyle="1" w:styleId="Taggin-New">
    <w:name w:val="Taggin - New"/>
    <w:rsid w:val="00A803C0"/>
    <w:rPr>
      <w:rFonts w:ascii="Arial Narrow" w:hAnsi="Arial Narrow"/>
      <w:b/>
      <w:sz w:val="22"/>
    </w:rPr>
  </w:style>
  <w:style w:type="character" w:customStyle="1" w:styleId="emphasis20">
    <w:name w:val="emphasis2"/>
    <w:rsid w:val="00A803C0"/>
  </w:style>
  <w:style w:type="character" w:customStyle="1" w:styleId="citechar1">
    <w:name w:val="citechar"/>
    <w:rsid w:val="00A803C0"/>
  </w:style>
  <w:style w:type="character" w:customStyle="1" w:styleId="highlight2">
    <w:name w:val="highlight2"/>
    <w:rsid w:val="00A803C0"/>
  </w:style>
  <w:style w:type="character" w:customStyle="1" w:styleId="tagchar0">
    <w:name w:val="tagchar"/>
    <w:rsid w:val="00A803C0"/>
  </w:style>
  <w:style w:type="character" w:customStyle="1" w:styleId="CharChar6">
    <w:name w:val="Char Char6"/>
    <w:rsid w:val="00A803C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A803C0"/>
    <w:rPr>
      <w:sz w:val="24"/>
      <w:szCs w:val="24"/>
      <w:lang w:val="en-US" w:eastAsia="en-US" w:bidi="ar-SA"/>
    </w:rPr>
  </w:style>
  <w:style w:type="character" w:customStyle="1" w:styleId="NewTag">
    <w:name w:val="NewTag"/>
    <w:uiPriority w:val="1"/>
    <w:qFormat/>
    <w:rsid w:val="00A803C0"/>
    <w:rPr>
      <w:rFonts w:ascii="Georgia" w:hAnsi="Georgia"/>
      <w:b/>
      <w:sz w:val="24"/>
    </w:rPr>
  </w:style>
  <w:style w:type="character" w:customStyle="1" w:styleId="aqj">
    <w:name w:val="aqj"/>
    <w:rsid w:val="00A803C0"/>
  </w:style>
  <w:style w:type="character" w:customStyle="1" w:styleId="CardTagandCiteChar">
    <w:name w:val="Card Tag and Cite Char"/>
    <w:basedOn w:val="DefaultParagraphFont"/>
    <w:link w:val="CardTagandCite"/>
    <w:rsid w:val="00A803C0"/>
    <w:rPr>
      <w:rFonts w:ascii="Arial Narrow" w:hAnsi="Arial Narrow"/>
      <w:b/>
      <w:sz w:val="26"/>
      <w:szCs w:val="24"/>
    </w:rPr>
  </w:style>
  <w:style w:type="character" w:customStyle="1" w:styleId="CardText2Char">
    <w:name w:val="Card Text 2 Char"/>
    <w:basedOn w:val="DefaultParagraphFont"/>
    <w:link w:val="CardText2"/>
    <w:rsid w:val="00A803C0"/>
    <w:rPr>
      <w:rFonts w:ascii="Arial Narrow" w:hAnsi="Arial Narrow"/>
      <w:b/>
      <w:color w:val="000000"/>
      <w:u w:val="single"/>
    </w:rPr>
  </w:style>
  <w:style w:type="character" w:customStyle="1" w:styleId="caps">
    <w:name w:val="caps"/>
    <w:rsid w:val="00A803C0"/>
  </w:style>
  <w:style w:type="character" w:customStyle="1" w:styleId="Style8pt1">
    <w:name w:val="Style 8 pt1"/>
    <w:basedOn w:val="DefaultParagraphFont"/>
    <w:rsid w:val="00A803C0"/>
    <w:rPr>
      <w:rFonts w:ascii="Georgia" w:hAnsi="Georgia"/>
      <w:sz w:val="16"/>
    </w:rPr>
  </w:style>
  <w:style w:type="character" w:customStyle="1" w:styleId="searchtools-record-title">
    <w:name w:val="searchtools-record-title"/>
    <w:basedOn w:val="DefaultParagraphFont"/>
    <w:rsid w:val="00A803C0"/>
  </w:style>
  <w:style w:type="character" w:customStyle="1" w:styleId="Highlightedunderline">
    <w:name w:val="Highlighted underline"/>
    <w:qFormat/>
    <w:rsid w:val="00A803C0"/>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A803C0"/>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A803C0"/>
    <w:rPr>
      <w:rFonts w:ascii="Times New Roman" w:eastAsia="Times New Roman" w:hAnsi="Times New Roman" w:cs="Arial"/>
      <w:sz w:val="10"/>
    </w:rPr>
  </w:style>
  <w:style w:type="character" w:customStyle="1" w:styleId="author">
    <w:name w:val="author"/>
    <w:basedOn w:val="DefaultParagraphFont"/>
    <w:rsid w:val="00A803C0"/>
  </w:style>
  <w:style w:type="character" w:customStyle="1" w:styleId="HighlightedUnderline0">
    <w:name w:val="Highlighted Underline"/>
    <w:basedOn w:val="DefaultParagraphFont"/>
    <w:uiPriority w:val="1"/>
    <w:qFormat/>
    <w:rsid w:val="00A803C0"/>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A803C0"/>
    <w:pPr>
      <w:ind w:left="144"/>
    </w:pPr>
    <w:rPr>
      <w:rFonts w:ascii="Times New Roman" w:eastAsia="Times New Roman" w:hAnsi="Times New Roman"/>
      <w:sz w:val="20"/>
    </w:rPr>
  </w:style>
  <w:style w:type="character" w:customStyle="1" w:styleId="HotRouteChar0">
    <w:name w:val="Hot Route! Char"/>
    <w:basedOn w:val="DefaultParagraphFont"/>
    <w:link w:val="HotRoute0"/>
    <w:rsid w:val="00A803C0"/>
    <w:rPr>
      <w:rFonts w:ascii="Times New Roman" w:eastAsia="Times New Roman" w:hAnsi="Times New Roman" w:cs="Arial"/>
      <w:sz w:val="20"/>
    </w:rPr>
  </w:style>
  <w:style w:type="character" w:customStyle="1" w:styleId="Style11pt">
    <w:name w:val="Style 11 pt"/>
    <w:basedOn w:val="DefaultParagraphFont"/>
    <w:rsid w:val="00A803C0"/>
    <w:rPr>
      <w:sz w:val="20"/>
    </w:rPr>
  </w:style>
  <w:style w:type="character" w:customStyle="1" w:styleId="Style11ptUnderline">
    <w:name w:val="Style 11 pt Underline"/>
    <w:basedOn w:val="DefaultParagraphFont"/>
    <w:rsid w:val="00A803C0"/>
    <w:rPr>
      <w:sz w:val="20"/>
      <w:u w:val="single"/>
    </w:rPr>
  </w:style>
  <w:style w:type="character" w:customStyle="1" w:styleId="Style11ptBoldUnderline">
    <w:name w:val="Style 11 pt Bold Underline"/>
    <w:basedOn w:val="DefaultParagraphFont"/>
    <w:rsid w:val="00A803C0"/>
    <w:rPr>
      <w:b/>
      <w:bCs/>
      <w:sz w:val="20"/>
      <w:u w:val="single"/>
    </w:rPr>
  </w:style>
  <w:style w:type="paragraph" w:customStyle="1" w:styleId="StyleStyle411pt">
    <w:name w:val="Style Style4 + 11 pt"/>
    <w:basedOn w:val="Normal"/>
    <w:link w:val="StyleStyle411ptChar"/>
    <w:qFormat/>
    <w:rsid w:val="00A803C0"/>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A803C0"/>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A803C0"/>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A803C0"/>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803C0"/>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803C0"/>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A803C0"/>
    <w:pPr>
      <w:jc w:val="both"/>
    </w:pPr>
    <w:rPr>
      <w:rFonts w:ascii="Times New Roman" w:eastAsia="Times New Roman" w:hAnsi="Times New Roman"/>
      <w:sz w:val="20"/>
      <w:szCs w:val="26"/>
    </w:rPr>
  </w:style>
  <w:style w:type="paragraph" w:styleId="ListBullet">
    <w:name w:val="List Bullet"/>
    <w:basedOn w:val="Normal"/>
    <w:link w:val="ListBulletChar"/>
    <w:unhideWhenUsed/>
    <w:rsid w:val="00A803C0"/>
    <w:pPr>
      <w:tabs>
        <w:tab w:val="num" w:pos="360"/>
      </w:tabs>
      <w:ind w:left="360" w:hanging="360"/>
      <w:contextualSpacing/>
    </w:pPr>
  </w:style>
  <w:style w:type="character" w:customStyle="1" w:styleId="dd">
    <w:name w:val="dd"/>
    <w:rsid w:val="00A803C0"/>
  </w:style>
  <w:style w:type="character" w:customStyle="1" w:styleId="Date1">
    <w:name w:val="Date1"/>
    <w:rsid w:val="00A803C0"/>
  </w:style>
  <w:style w:type="character" w:customStyle="1" w:styleId="underLight">
    <w:name w:val="underLight"/>
    <w:uiPriority w:val="1"/>
    <w:qFormat/>
    <w:rsid w:val="00A803C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803C0"/>
  </w:style>
  <w:style w:type="character" w:customStyle="1" w:styleId="TitleChar2">
    <w:name w:val="Title Char2"/>
    <w:uiPriority w:val="5"/>
    <w:qFormat/>
    <w:locked/>
    <w:rsid w:val="00A803C0"/>
    <w:rPr>
      <w:u w:val="single"/>
    </w:rPr>
  </w:style>
  <w:style w:type="character" w:customStyle="1" w:styleId="Underline-Highlighted">
    <w:name w:val="Underline-Highlighted"/>
    <w:uiPriority w:val="1"/>
    <w:qFormat/>
    <w:rsid w:val="00A803C0"/>
    <w:rPr>
      <w:rFonts w:ascii="Cambria" w:hAnsi="Cambria" w:hint="default"/>
      <w:sz w:val="24"/>
      <w:u w:val="single"/>
      <w:bdr w:val="none" w:sz="0" w:space="0" w:color="auto" w:frame="1"/>
      <w:shd w:val="clear" w:color="auto" w:fill="99FF66"/>
    </w:rPr>
  </w:style>
  <w:style w:type="character" w:customStyle="1" w:styleId="apple">
    <w:name w:val="apple"/>
    <w:rsid w:val="00A803C0"/>
  </w:style>
  <w:style w:type="character" w:customStyle="1" w:styleId="itxtrst">
    <w:name w:val="itxtrst"/>
    <w:rsid w:val="00A803C0"/>
  </w:style>
  <w:style w:type="paragraph" w:customStyle="1" w:styleId="CardTagandCite">
    <w:name w:val="Card Tag and Cite"/>
    <w:basedOn w:val="Normal"/>
    <w:next w:val="Normal"/>
    <w:link w:val="CardTagandCiteChar"/>
    <w:qFormat/>
    <w:rsid w:val="00A803C0"/>
    <w:rPr>
      <w:rFonts w:ascii="Arial Narrow" w:hAnsi="Arial Narrow" w:cstheme="minorBidi"/>
      <w:b/>
      <w:sz w:val="26"/>
      <w:szCs w:val="24"/>
    </w:rPr>
  </w:style>
  <w:style w:type="character" w:styleId="HTMLCite">
    <w:name w:val="HTML Cite"/>
    <w:unhideWhenUsed/>
    <w:rsid w:val="00A803C0"/>
    <w:rPr>
      <w:i/>
      <w:iCs/>
    </w:rPr>
  </w:style>
  <w:style w:type="character" w:customStyle="1" w:styleId="rightside">
    <w:name w:val="rightside"/>
    <w:rsid w:val="00A803C0"/>
  </w:style>
  <w:style w:type="character" w:customStyle="1" w:styleId="flourish">
    <w:name w:val="flourish"/>
    <w:rsid w:val="00A803C0"/>
  </w:style>
  <w:style w:type="paragraph" w:customStyle="1" w:styleId="Micro">
    <w:name w:val="Micro"/>
    <w:basedOn w:val="Normal"/>
    <w:next w:val="Normal"/>
    <w:qFormat/>
    <w:rsid w:val="00A803C0"/>
    <w:rPr>
      <w:rFonts w:eastAsia="Times New Roman"/>
      <w:sz w:val="12"/>
    </w:rPr>
  </w:style>
  <w:style w:type="character" w:customStyle="1" w:styleId="style150">
    <w:name w:val="style150"/>
    <w:rsid w:val="00A803C0"/>
  </w:style>
  <w:style w:type="paragraph" w:customStyle="1" w:styleId="cite2">
    <w:name w:val="cite2"/>
    <w:basedOn w:val="Normal"/>
    <w:qFormat/>
    <w:rsid w:val="00A803C0"/>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A803C0"/>
    <w:rPr>
      <w:rFonts w:ascii="Times New Roman" w:eastAsia="Calibri" w:hAnsi="Times New Roman"/>
      <w:sz w:val="12"/>
    </w:rPr>
  </w:style>
  <w:style w:type="character" w:customStyle="1" w:styleId="MicrotextChar0">
    <w:name w:val="Microtext Char"/>
    <w:link w:val="Microtext0"/>
    <w:rsid w:val="00A803C0"/>
    <w:rPr>
      <w:rFonts w:ascii="Times New Roman" w:eastAsia="Calibri" w:hAnsi="Times New Roman" w:cs="Arial"/>
      <w:sz w:val="12"/>
    </w:rPr>
  </w:style>
  <w:style w:type="character" w:customStyle="1" w:styleId="submitted-date">
    <w:name w:val="submitted-date"/>
    <w:rsid w:val="00A803C0"/>
  </w:style>
  <w:style w:type="character" w:customStyle="1" w:styleId="head">
    <w:name w:val="head"/>
    <w:rsid w:val="00A803C0"/>
  </w:style>
  <w:style w:type="character" w:customStyle="1" w:styleId="titleauthoretc">
    <w:name w:val="titleauthoretc"/>
    <w:rsid w:val="00A803C0"/>
  </w:style>
  <w:style w:type="character" w:customStyle="1" w:styleId="-SmallText-">
    <w:name w:val="-Small Text-"/>
    <w:rsid w:val="00A803C0"/>
    <w:rPr>
      <w:rFonts w:ascii="Garamond" w:hAnsi="Garamond" w:cs="Times New Roman"/>
      <w:sz w:val="16"/>
    </w:rPr>
  </w:style>
  <w:style w:type="character" w:customStyle="1" w:styleId="A3">
    <w:name w:val="A3"/>
    <w:uiPriority w:val="99"/>
    <w:rsid w:val="00A803C0"/>
    <w:rPr>
      <w:rFonts w:cs="Perpetua"/>
      <w:color w:val="000000"/>
      <w:sz w:val="15"/>
      <w:szCs w:val="15"/>
    </w:rPr>
  </w:style>
  <w:style w:type="character" w:customStyle="1" w:styleId="CharacterStyle2">
    <w:name w:val="Character Style 2"/>
    <w:uiPriority w:val="99"/>
    <w:rsid w:val="00A803C0"/>
    <w:rPr>
      <w:rFonts w:ascii="Garamond" w:hAnsi="Garamond" w:cs="Garamond"/>
      <w:sz w:val="23"/>
      <w:szCs w:val="23"/>
    </w:rPr>
  </w:style>
  <w:style w:type="character" w:customStyle="1" w:styleId="see">
    <w:name w:val="see"/>
    <w:rsid w:val="00A803C0"/>
  </w:style>
  <w:style w:type="character" w:customStyle="1" w:styleId="first-letter">
    <w:name w:val="first-letter"/>
    <w:rsid w:val="00A803C0"/>
  </w:style>
  <w:style w:type="paragraph" w:customStyle="1" w:styleId="Normal1">
    <w:name w:val="Normal1"/>
    <w:basedOn w:val="Normal"/>
    <w:qFormat/>
    <w:rsid w:val="00A803C0"/>
    <w:rPr>
      <w:rFonts w:eastAsia="Times New Roman"/>
    </w:rPr>
  </w:style>
  <w:style w:type="character" w:customStyle="1" w:styleId="focusparagraph">
    <w:name w:val="focusparagraph"/>
    <w:rsid w:val="00A803C0"/>
  </w:style>
  <w:style w:type="character" w:customStyle="1" w:styleId="lightblue">
    <w:name w:val="lightblue"/>
    <w:rsid w:val="00A803C0"/>
  </w:style>
  <w:style w:type="character" w:customStyle="1" w:styleId="StyleUnderlineCharChar9pt">
    <w:name w:val="Style Underline Char Char + 9 pt"/>
    <w:rsid w:val="00A803C0"/>
    <w:rPr>
      <w:rFonts w:ascii="Times New Roman" w:hAnsi="Times New Roman" w:hint="default"/>
      <w:sz w:val="20"/>
      <w:szCs w:val="24"/>
      <w:u w:val="single"/>
      <w:lang w:val="en-US" w:eastAsia="en-US" w:bidi="ar-SA"/>
    </w:rPr>
  </w:style>
  <w:style w:type="character" w:customStyle="1" w:styleId="tagCharCharChar">
    <w:name w:val="tag Char Char Char"/>
    <w:rsid w:val="00A803C0"/>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A803C0"/>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A803C0"/>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803C0"/>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A803C0"/>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803C0"/>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A803C0"/>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A803C0"/>
    <w:rPr>
      <w:rFonts w:ascii="Times New Roman" w:eastAsia="Times New Roman" w:hAnsi="Times New Roman"/>
      <w:sz w:val="20"/>
      <w:u w:val="single"/>
    </w:rPr>
  </w:style>
  <w:style w:type="character" w:customStyle="1" w:styleId="StyleStyle49ptChar">
    <w:name w:val="Style Style4 + 9 pt Char"/>
    <w:link w:val="StyleStyle49pt"/>
    <w:rsid w:val="00A803C0"/>
    <w:rPr>
      <w:rFonts w:ascii="Times New Roman" w:eastAsia="Times New Roman" w:hAnsi="Times New Roman" w:cs="Arial"/>
      <w:sz w:val="20"/>
      <w:u w:val="single"/>
    </w:rPr>
  </w:style>
  <w:style w:type="paragraph" w:customStyle="1" w:styleId="StyleStyle1Bold">
    <w:name w:val="Style Style1 + Bold"/>
    <w:link w:val="StyleStyle1BoldChar"/>
    <w:qFormat/>
    <w:rsid w:val="00A803C0"/>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A803C0"/>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A803C0"/>
    <w:rPr>
      <w:b/>
      <w:u w:val="single"/>
    </w:rPr>
  </w:style>
  <w:style w:type="paragraph" w:customStyle="1" w:styleId="BoldandUnderlineChar">
    <w:name w:val="Bold and Underline Char"/>
    <w:basedOn w:val="Normal"/>
    <w:link w:val="BoldandUnderlineCharChar2"/>
    <w:qFormat/>
    <w:rsid w:val="00A803C0"/>
    <w:rPr>
      <w:rFonts w:cstheme="minorBidi"/>
      <w:b/>
      <w:u w:val="single"/>
    </w:rPr>
  </w:style>
  <w:style w:type="character" w:customStyle="1" w:styleId="StyleUnderlineCharChar111pt">
    <w:name w:val="Style Underline Char Char1 + 11 pt"/>
    <w:rsid w:val="00A803C0"/>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803C0"/>
    <w:rPr>
      <w:bCs/>
    </w:rPr>
  </w:style>
  <w:style w:type="character" w:customStyle="1" w:styleId="StyleBoldandUnderlineChar11ptChar">
    <w:name w:val="Style Bold and Underline Char + 11 pt Char"/>
    <w:link w:val="StyleBoldandUnderlineChar11pt"/>
    <w:rsid w:val="00A803C0"/>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803C0"/>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A803C0"/>
    <w:rPr>
      <w:rFonts w:ascii="Times New Roman" w:eastAsia="SimSun" w:hAnsi="Times New Roman" w:cs="Arial"/>
      <w:b/>
      <w:bCs/>
      <w:sz w:val="20"/>
      <w:u w:val="single"/>
    </w:rPr>
  </w:style>
  <w:style w:type="character" w:customStyle="1" w:styleId="ilad">
    <w:name w:val="il_ad"/>
    <w:rsid w:val="00A803C0"/>
  </w:style>
  <w:style w:type="paragraph" w:styleId="HTMLPreformatted">
    <w:name w:val="HTML Preformatted"/>
    <w:basedOn w:val="Normal"/>
    <w:link w:val="HTMLPreformattedChar"/>
    <w:unhideWhenUsed/>
    <w:rsid w:val="00A8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A803C0"/>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A803C0"/>
    <w:rPr>
      <w:rFonts w:cs="Arial"/>
      <w:b/>
      <w:bCs/>
      <w:iCs/>
      <w:lang w:val="en-US" w:eastAsia="en-US" w:bidi="ar-SA"/>
    </w:rPr>
  </w:style>
  <w:style w:type="character" w:customStyle="1" w:styleId="SubtitleChar">
    <w:name w:val="Subtitle Char"/>
    <w:aliases w:val="Underlined card text Char"/>
    <w:link w:val="Subtitle"/>
    <w:rsid w:val="00A803C0"/>
    <w:rPr>
      <w:rFonts w:cs="Arial"/>
      <w:bCs/>
      <w:szCs w:val="26"/>
      <w:u w:val="single"/>
    </w:rPr>
  </w:style>
  <w:style w:type="paragraph" w:styleId="Subtitle">
    <w:name w:val="Subtitle"/>
    <w:aliases w:val="Underlined card text"/>
    <w:basedOn w:val="Normal"/>
    <w:next w:val="Normal"/>
    <w:link w:val="SubtitleChar"/>
    <w:qFormat/>
    <w:rsid w:val="00A803C0"/>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A803C0"/>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A803C0"/>
    <w:rPr>
      <w:rFonts w:ascii="Times New Roman" w:hAnsi="Times New Roman"/>
      <w:b/>
      <w:bCs/>
    </w:rPr>
  </w:style>
  <w:style w:type="character" w:customStyle="1" w:styleId="StyleStyle4BoldChar">
    <w:name w:val="Style Style4 + Bold Char"/>
    <w:link w:val="StyleStyle4Bold"/>
    <w:rsid w:val="00A803C0"/>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A803C0"/>
    <w:rPr>
      <w:rFonts w:ascii="Times New Roman" w:hAnsi="Times New Roman"/>
    </w:rPr>
  </w:style>
  <w:style w:type="character" w:customStyle="1" w:styleId="StyleStyle411pt1Char">
    <w:name w:val="Style Style4 + 11 pt1 Char"/>
    <w:link w:val="StyleStyle411pt1"/>
    <w:rsid w:val="00A803C0"/>
    <w:rPr>
      <w:rFonts w:ascii="Times New Roman" w:eastAsia="Times New Roman" w:hAnsi="Times New Roman" w:cs="Arial"/>
      <w:sz w:val="20"/>
      <w:u w:val="single"/>
    </w:rPr>
  </w:style>
  <w:style w:type="character" w:customStyle="1" w:styleId="Style9ptUnderline">
    <w:name w:val="Style 9 pt Underline"/>
    <w:rsid w:val="00A803C0"/>
    <w:rPr>
      <w:sz w:val="22"/>
      <w:u w:val="single"/>
    </w:rPr>
  </w:style>
  <w:style w:type="paragraph" w:customStyle="1" w:styleId="StyleStyle49ptBold">
    <w:name w:val="Style Style4 + 9 pt Bold"/>
    <w:basedOn w:val="Normal"/>
    <w:link w:val="StyleStyle49ptBoldChar"/>
    <w:qFormat/>
    <w:rsid w:val="00A803C0"/>
    <w:rPr>
      <w:rFonts w:ascii="Times New Roman" w:eastAsia="Times New Roman" w:hAnsi="Times New Roman"/>
      <w:b/>
      <w:bCs/>
      <w:sz w:val="20"/>
      <w:u w:val="single"/>
    </w:rPr>
  </w:style>
  <w:style w:type="character" w:customStyle="1" w:styleId="StyleStyle49ptBoldChar">
    <w:name w:val="Style Style4 + 9 pt Bold Char"/>
    <w:link w:val="StyleStyle49ptBold"/>
    <w:rsid w:val="00A803C0"/>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A803C0"/>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803C0"/>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A803C0"/>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803C0"/>
    <w:rPr>
      <w:rFonts w:ascii="Times New Roman" w:eastAsia="Times New Roman" w:hAnsi="Times New Roman" w:cs="Arial"/>
      <w:sz w:val="20"/>
      <w:u w:val="single"/>
      <w:bdr w:val="single" w:sz="4" w:space="0" w:color="auto"/>
    </w:rPr>
  </w:style>
  <w:style w:type="character" w:customStyle="1" w:styleId="CharChar31">
    <w:name w:val="Char Char31"/>
    <w:rsid w:val="00A803C0"/>
    <w:rPr>
      <w:rFonts w:cs="Arial"/>
      <w:b/>
      <w:bCs/>
      <w:szCs w:val="32"/>
      <w:lang w:val="en-US" w:eastAsia="en-US" w:bidi="ar-SA"/>
    </w:rPr>
  </w:style>
  <w:style w:type="character" w:customStyle="1" w:styleId="title1">
    <w:name w:val="title1"/>
    <w:rsid w:val="00A803C0"/>
  </w:style>
  <w:style w:type="character" w:customStyle="1" w:styleId="Header1">
    <w:name w:val="Header1"/>
    <w:rsid w:val="00A803C0"/>
  </w:style>
  <w:style w:type="paragraph" w:customStyle="1" w:styleId="H4Tag">
    <w:name w:val="H4 (Tag)"/>
    <w:basedOn w:val="Normal"/>
    <w:link w:val="H4TagChar1"/>
    <w:qFormat/>
    <w:rsid w:val="00A803C0"/>
    <w:rPr>
      <w:rFonts w:eastAsia="Calibri"/>
      <w:b/>
    </w:rPr>
  </w:style>
  <w:style w:type="character" w:customStyle="1" w:styleId="H4TagChar1">
    <w:name w:val="H4 (Tag) Char1"/>
    <w:link w:val="H4Tag"/>
    <w:rsid w:val="00A803C0"/>
    <w:rPr>
      <w:rFonts w:eastAsia="Calibri" w:cs="Arial"/>
      <w:b/>
    </w:rPr>
  </w:style>
  <w:style w:type="character" w:customStyle="1" w:styleId="citationgenerated">
    <w:name w:val="citation generated"/>
    <w:rsid w:val="00A803C0"/>
  </w:style>
  <w:style w:type="character" w:customStyle="1" w:styleId="commentstext">
    <w:name w:val="comments_text"/>
    <w:uiPriority w:val="99"/>
    <w:rsid w:val="00A803C0"/>
    <w:rPr>
      <w:rFonts w:cs="Times New Roman"/>
    </w:rPr>
  </w:style>
  <w:style w:type="paragraph" w:customStyle="1" w:styleId="CM25">
    <w:name w:val="CM25"/>
    <w:basedOn w:val="Default"/>
    <w:next w:val="Default"/>
    <w:qFormat/>
    <w:rsid w:val="00A803C0"/>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A803C0"/>
    <w:pPr>
      <w:spacing w:before="100" w:beforeAutospacing="1" w:after="100" w:afterAutospacing="1"/>
    </w:pPr>
    <w:rPr>
      <w:rFonts w:eastAsia="Times New Roman"/>
    </w:rPr>
  </w:style>
  <w:style w:type="character" w:customStyle="1" w:styleId="pmterms12">
    <w:name w:val="pmterms12"/>
    <w:rsid w:val="00A803C0"/>
    <w:rPr>
      <w:b/>
      <w:bCs/>
      <w:i w:val="0"/>
      <w:iCs w:val="0"/>
      <w:color w:val="000000"/>
    </w:rPr>
  </w:style>
  <w:style w:type="character" w:customStyle="1" w:styleId="pmterms11">
    <w:name w:val="pmterms11"/>
    <w:rsid w:val="00A803C0"/>
    <w:rPr>
      <w:b/>
      <w:bCs/>
      <w:i w:val="0"/>
      <w:iCs w:val="0"/>
      <w:color w:val="000000"/>
    </w:rPr>
  </w:style>
  <w:style w:type="character" w:customStyle="1" w:styleId="Title10">
    <w:name w:val="Title1"/>
    <w:rsid w:val="00A803C0"/>
  </w:style>
  <w:style w:type="character" w:customStyle="1" w:styleId="UnderlineChar4Char">
    <w:name w:val="Underline Char4 Char"/>
    <w:link w:val="UnderlineChar4"/>
    <w:rsid w:val="00A803C0"/>
    <w:rPr>
      <w:szCs w:val="24"/>
      <w:u w:val="single"/>
    </w:rPr>
  </w:style>
  <w:style w:type="character" w:customStyle="1" w:styleId="BoldandUnderlineChar3Char2">
    <w:name w:val="Bold and Underline Char3 Char2"/>
    <w:link w:val="BoldandUnderlineChar3"/>
    <w:rsid w:val="00A803C0"/>
    <w:rPr>
      <w:b/>
      <w:szCs w:val="24"/>
      <w:u w:val="single"/>
    </w:rPr>
  </w:style>
  <w:style w:type="character" w:customStyle="1" w:styleId="LanguageChar">
    <w:name w:val="Language Char"/>
    <w:link w:val="Language"/>
    <w:rsid w:val="00A803C0"/>
    <w:rPr>
      <w:strike/>
      <w:sz w:val="16"/>
      <w:szCs w:val="16"/>
    </w:rPr>
  </w:style>
  <w:style w:type="paragraph" w:customStyle="1" w:styleId="cardCharChar0">
    <w:name w:val="card Char Char"/>
    <w:basedOn w:val="Normal"/>
    <w:link w:val="cardCharCharChar"/>
    <w:qFormat/>
    <w:rsid w:val="00A803C0"/>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A803C0"/>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A803C0"/>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A803C0"/>
    <w:rPr>
      <w:rFonts w:ascii="Arial Narrow" w:eastAsia="Times New Roman" w:hAnsi="Arial Narrow" w:cs="Arial"/>
      <w:sz w:val="20"/>
      <w:u w:val="single"/>
    </w:rPr>
  </w:style>
  <w:style w:type="character" w:customStyle="1" w:styleId="BoldandUnderlineCharCharCharChar">
    <w:name w:val="Bold and Underline Char Char Char Char"/>
    <w:rsid w:val="00A803C0"/>
    <w:rPr>
      <w:b/>
      <w:noProof w:val="0"/>
      <w:u w:val="single"/>
      <w:lang w:val="en-US" w:eastAsia="en-US" w:bidi="ar-SA"/>
    </w:rPr>
  </w:style>
  <w:style w:type="character" w:customStyle="1" w:styleId="BoldandUnderlineCharChar">
    <w:name w:val="Bold and Underline Char Char"/>
    <w:rsid w:val="00A803C0"/>
    <w:rPr>
      <w:b/>
      <w:noProof w:val="0"/>
      <w:u w:val="single"/>
      <w:lang w:val="en-US" w:eastAsia="en-US" w:bidi="ar-SA"/>
    </w:rPr>
  </w:style>
  <w:style w:type="character" w:customStyle="1" w:styleId="term1">
    <w:name w:val="term1"/>
    <w:rsid w:val="00A803C0"/>
    <w:rPr>
      <w:b/>
      <w:bCs/>
    </w:rPr>
  </w:style>
  <w:style w:type="character" w:customStyle="1" w:styleId="reduce2">
    <w:name w:val="reduce2"/>
    <w:rsid w:val="00A803C0"/>
    <w:rPr>
      <w:rFonts w:ascii="Arial" w:hAnsi="Arial" w:cs="Arial"/>
      <w:color w:val="000000"/>
      <w:sz w:val="10"/>
      <w:szCs w:val="22"/>
    </w:rPr>
  </w:style>
  <w:style w:type="character" w:customStyle="1" w:styleId="qlabel">
    <w:name w:val="q_label"/>
    <w:rsid w:val="00A803C0"/>
  </w:style>
  <w:style w:type="character" w:customStyle="1" w:styleId="alabel">
    <w:name w:val="a_label"/>
    <w:rsid w:val="00A803C0"/>
  </w:style>
  <w:style w:type="character" w:customStyle="1" w:styleId="FontStyle29">
    <w:name w:val="Font Style29"/>
    <w:uiPriority w:val="99"/>
    <w:rsid w:val="00A803C0"/>
    <w:rPr>
      <w:rFonts w:ascii="Arial" w:hAnsi="Arial" w:cs="Arial"/>
      <w:sz w:val="14"/>
      <w:szCs w:val="14"/>
    </w:rPr>
  </w:style>
  <w:style w:type="character" w:customStyle="1" w:styleId="Debate-CardTagandCite-F6Char">
    <w:name w:val="Debate- Card Tag and Cite- F6 Char"/>
    <w:link w:val="Debate-CardTagandCite-F6"/>
    <w:locked/>
    <w:rsid w:val="00A803C0"/>
    <w:rPr>
      <w:rFonts w:ascii="Georgia" w:hAnsi="Georgia"/>
      <w:b/>
    </w:rPr>
  </w:style>
  <w:style w:type="paragraph" w:customStyle="1" w:styleId="Debate-CardTagandCite-F6">
    <w:name w:val="Debate- Card Tag and Cite- F6"/>
    <w:basedOn w:val="Normal"/>
    <w:link w:val="Debate-CardTagandCite-F6Char"/>
    <w:qFormat/>
    <w:rsid w:val="00A803C0"/>
    <w:pPr>
      <w:contextualSpacing/>
    </w:pPr>
    <w:rPr>
      <w:rFonts w:ascii="Georgia" w:hAnsi="Georgia" w:cstheme="minorBidi"/>
      <w:b/>
    </w:rPr>
  </w:style>
  <w:style w:type="character" w:customStyle="1" w:styleId="CardTagChar">
    <w:name w:val="Card Tag Char"/>
    <w:link w:val="CardTag"/>
    <w:locked/>
    <w:rsid w:val="00A803C0"/>
    <w:rPr>
      <w:rFonts w:ascii="Arial Narrow" w:hAnsi="Arial Narrow"/>
      <w:b/>
      <w:sz w:val="26"/>
      <w:szCs w:val="24"/>
    </w:rPr>
  </w:style>
  <w:style w:type="paragraph" w:customStyle="1" w:styleId="CardTag">
    <w:name w:val="Card Tag"/>
    <w:link w:val="CardTagChar"/>
    <w:qFormat/>
    <w:rsid w:val="00A803C0"/>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A803C0"/>
    <w:rPr>
      <w:rFonts w:eastAsia="Calibri"/>
      <w:color w:val="000000"/>
      <w:u w:val="single"/>
    </w:rPr>
  </w:style>
  <w:style w:type="paragraph" w:customStyle="1" w:styleId="CardText2">
    <w:name w:val="Card Text 2"/>
    <w:basedOn w:val="CardText1"/>
    <w:link w:val="CardText2Char"/>
    <w:qFormat/>
    <w:rsid w:val="00A803C0"/>
    <w:rPr>
      <w:rFonts w:ascii="Arial Narrow" w:eastAsiaTheme="minorHAnsi" w:hAnsi="Arial Narrow" w:cstheme="minorBidi"/>
      <w:b/>
    </w:rPr>
  </w:style>
  <w:style w:type="character" w:customStyle="1" w:styleId="CardText1Char">
    <w:name w:val="Card Text 1 Char"/>
    <w:link w:val="CardText1"/>
    <w:rsid w:val="00A803C0"/>
    <w:rPr>
      <w:rFonts w:eastAsia="Calibri" w:cs="Arial"/>
      <w:color w:val="000000"/>
      <w:u w:val="single"/>
    </w:rPr>
  </w:style>
  <w:style w:type="character" w:customStyle="1" w:styleId="BoldUnderlining">
    <w:name w:val="Bold Underlining"/>
    <w:rsid w:val="00A803C0"/>
    <w:rPr>
      <w:b/>
      <w:u w:val="thick"/>
    </w:rPr>
  </w:style>
  <w:style w:type="character" w:customStyle="1" w:styleId="CardtextChar2">
    <w:name w:val="Card text Char"/>
    <w:link w:val="Cardtext3"/>
    <w:locked/>
    <w:rsid w:val="00A803C0"/>
    <w:rPr>
      <w:rFonts w:ascii="Arial Narrow" w:eastAsia="Times New Roman" w:hAnsi="Arial Narrow"/>
      <w:sz w:val="24"/>
      <w:u w:val="single"/>
    </w:rPr>
  </w:style>
  <w:style w:type="paragraph" w:customStyle="1" w:styleId="Cardtext3">
    <w:name w:val="Card text"/>
    <w:link w:val="CardtextChar2"/>
    <w:qFormat/>
    <w:rsid w:val="00A803C0"/>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A803C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803C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803C0"/>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A803C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803C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803C0"/>
    <w:rPr>
      <w:b/>
    </w:rPr>
  </w:style>
  <w:style w:type="character" w:customStyle="1" w:styleId="UnderlineTextChar">
    <w:name w:val="Underline Text Char"/>
    <w:link w:val="UnderlineText"/>
    <w:rsid w:val="00A803C0"/>
    <w:rPr>
      <w:szCs w:val="24"/>
      <w:u w:val="single"/>
    </w:rPr>
  </w:style>
  <w:style w:type="character" w:customStyle="1" w:styleId="stylestylebold12pt">
    <w:name w:val="stylestylebold12pt"/>
    <w:rsid w:val="00A803C0"/>
  </w:style>
  <w:style w:type="character" w:customStyle="1" w:styleId="commentstext0">
    <w:name w:val="commentstext"/>
    <w:rsid w:val="00A803C0"/>
  </w:style>
  <w:style w:type="character" w:customStyle="1" w:styleId="Hyperlink6">
    <w:name w:val="Hyperlink6"/>
    <w:rsid w:val="00A803C0"/>
    <w:rPr>
      <w:color w:val="3300CC"/>
      <w:u w:val="single"/>
    </w:rPr>
  </w:style>
  <w:style w:type="character" w:customStyle="1" w:styleId="klink">
    <w:name w:val="klink"/>
    <w:rsid w:val="00A803C0"/>
  </w:style>
  <w:style w:type="character" w:customStyle="1" w:styleId="texto1">
    <w:name w:val="texto1"/>
    <w:rsid w:val="00A803C0"/>
  </w:style>
  <w:style w:type="character" w:customStyle="1" w:styleId="A8">
    <w:name w:val="A8"/>
    <w:uiPriority w:val="99"/>
    <w:rsid w:val="00A803C0"/>
    <w:rPr>
      <w:color w:val="000000"/>
      <w:sz w:val="12"/>
      <w:szCs w:val="12"/>
    </w:rPr>
  </w:style>
  <w:style w:type="paragraph" w:customStyle="1" w:styleId="TagCite">
    <w:name w:val="TagCite"/>
    <w:basedOn w:val="Normal"/>
    <w:qFormat/>
    <w:rsid w:val="00A803C0"/>
    <w:rPr>
      <w:rFonts w:ascii="Garamond" w:eastAsia="Calibri" w:hAnsi="Garamond"/>
      <w:b/>
    </w:rPr>
  </w:style>
  <w:style w:type="character" w:customStyle="1" w:styleId="marrontitulobig">
    <w:name w:val="marron_titulo_big"/>
    <w:rsid w:val="00A803C0"/>
  </w:style>
  <w:style w:type="character" w:customStyle="1" w:styleId="postbody">
    <w:name w:val="postbody"/>
    <w:rsid w:val="00A803C0"/>
  </w:style>
  <w:style w:type="character" w:styleId="HTMLAcronym">
    <w:name w:val="HTML Acronym"/>
    <w:uiPriority w:val="99"/>
    <w:unhideWhenUsed/>
    <w:rsid w:val="00A803C0"/>
  </w:style>
  <w:style w:type="character" w:customStyle="1" w:styleId="apturelink">
    <w:name w:val="apturelink"/>
    <w:rsid w:val="00A803C0"/>
  </w:style>
  <w:style w:type="character" w:customStyle="1" w:styleId="apturelinkicon">
    <w:name w:val="apturelinkicon"/>
    <w:rsid w:val="00A803C0"/>
  </w:style>
  <w:style w:type="character" w:customStyle="1" w:styleId="titletxt">
    <w:name w:val="titletxt"/>
    <w:rsid w:val="00A803C0"/>
  </w:style>
  <w:style w:type="character" w:customStyle="1" w:styleId="colbcopy">
    <w:name w:val="colbcopy"/>
    <w:rsid w:val="00A803C0"/>
  </w:style>
  <w:style w:type="character" w:customStyle="1" w:styleId="hcard">
    <w:name w:val="hcard"/>
    <w:rsid w:val="00A803C0"/>
  </w:style>
  <w:style w:type="table" w:styleId="MediumGrid2">
    <w:name w:val="Medium Grid 2"/>
    <w:basedOn w:val="TableNormal"/>
    <w:uiPriority w:val="68"/>
    <w:rsid w:val="00A803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A803C0"/>
  </w:style>
  <w:style w:type="character" w:customStyle="1" w:styleId="source">
    <w:name w:val="source"/>
    <w:rsid w:val="00A803C0"/>
  </w:style>
  <w:style w:type="character" w:customStyle="1" w:styleId="bodycopy">
    <w:name w:val="bodycopy"/>
    <w:rsid w:val="00A803C0"/>
  </w:style>
  <w:style w:type="character" w:customStyle="1" w:styleId="bioline">
    <w:name w:val="bioline"/>
    <w:rsid w:val="00A803C0"/>
  </w:style>
  <w:style w:type="paragraph" w:customStyle="1" w:styleId="Cite20">
    <w:name w:val="Cite 2"/>
    <w:basedOn w:val="Normal"/>
    <w:qFormat/>
    <w:rsid w:val="00A803C0"/>
    <w:rPr>
      <w:rFonts w:eastAsia="Calibri"/>
      <w:b/>
      <w:u w:val="single"/>
    </w:rPr>
  </w:style>
  <w:style w:type="character" w:customStyle="1" w:styleId="slug-pub-date">
    <w:name w:val="slug-pub-date"/>
    <w:basedOn w:val="DefaultParagraphFont"/>
    <w:rsid w:val="00A803C0"/>
  </w:style>
  <w:style w:type="character" w:customStyle="1" w:styleId="slug-vol">
    <w:name w:val="slug-vol"/>
    <w:basedOn w:val="DefaultParagraphFont"/>
    <w:rsid w:val="00A803C0"/>
  </w:style>
  <w:style w:type="character" w:customStyle="1" w:styleId="slug-issue">
    <w:name w:val="slug-issue"/>
    <w:basedOn w:val="DefaultParagraphFont"/>
    <w:rsid w:val="00A803C0"/>
  </w:style>
  <w:style w:type="character" w:customStyle="1" w:styleId="slug-pages">
    <w:name w:val="slug-pages"/>
    <w:basedOn w:val="DefaultParagraphFont"/>
    <w:rsid w:val="00A803C0"/>
  </w:style>
  <w:style w:type="numbering" w:styleId="1ai">
    <w:name w:val="Outline List 1"/>
    <w:basedOn w:val="NoList"/>
    <w:rsid w:val="00A803C0"/>
    <w:pPr>
      <w:numPr>
        <w:numId w:val="11"/>
      </w:numPr>
    </w:pPr>
  </w:style>
  <w:style w:type="character" w:customStyle="1" w:styleId="HIGHLIGHT">
    <w:name w:val="HIGHLIGHT"/>
    <w:uiPriority w:val="1"/>
    <w:qFormat/>
    <w:rsid w:val="00A803C0"/>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A803C0"/>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A803C0"/>
    <w:rPr>
      <w:rFonts w:eastAsia="Cambria"/>
    </w:rPr>
  </w:style>
  <w:style w:type="paragraph" w:styleId="PlainText">
    <w:name w:val="Plain Text"/>
    <w:basedOn w:val="Normal"/>
    <w:link w:val="PlainTextChar"/>
    <w:unhideWhenUsed/>
    <w:rsid w:val="00A803C0"/>
    <w:rPr>
      <w:rFonts w:ascii="Courier" w:hAnsi="Courier"/>
      <w:sz w:val="21"/>
      <w:szCs w:val="21"/>
    </w:rPr>
  </w:style>
  <w:style w:type="character" w:customStyle="1" w:styleId="PlainTextChar">
    <w:name w:val="Plain Text Char"/>
    <w:basedOn w:val="DefaultParagraphFont"/>
    <w:link w:val="PlainText"/>
    <w:rsid w:val="00A803C0"/>
    <w:rPr>
      <w:rFonts w:ascii="Courier" w:hAnsi="Courier" w:cs="Arial"/>
      <w:sz w:val="21"/>
      <w:szCs w:val="21"/>
    </w:rPr>
  </w:style>
  <w:style w:type="paragraph" w:customStyle="1" w:styleId="hotroute1">
    <w:name w:val="hotroute"/>
    <w:basedOn w:val="Normal"/>
    <w:qFormat/>
    <w:rsid w:val="00A803C0"/>
    <w:pPr>
      <w:ind w:left="288"/>
    </w:pPr>
  </w:style>
  <w:style w:type="paragraph" w:customStyle="1" w:styleId="DeleteAnalytics">
    <w:name w:val="Delete Analytics"/>
    <w:basedOn w:val="Heading4"/>
    <w:qFormat/>
    <w:rsid w:val="00A803C0"/>
    <w:rPr>
      <w:color w:val="800000"/>
    </w:rPr>
  </w:style>
  <w:style w:type="paragraph" w:styleId="Quote">
    <w:name w:val="Quote"/>
    <w:aliases w:val="quote"/>
    <w:basedOn w:val="Normal"/>
    <w:next w:val="Normal"/>
    <w:link w:val="QuoteChar1"/>
    <w:uiPriority w:val="29"/>
    <w:qFormat/>
    <w:rsid w:val="00A803C0"/>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A803C0"/>
    <w:rPr>
      <w:rFonts w:ascii="Times New Roman" w:hAnsi="Times New Roman" w:cs="Arial"/>
      <w:iCs/>
      <w:sz w:val="18"/>
    </w:rPr>
  </w:style>
  <w:style w:type="paragraph" w:customStyle="1" w:styleId="ReallyFuckingSmall0">
    <w:name w:val="Really Fucking Small"/>
    <w:basedOn w:val="Normal"/>
    <w:link w:val="ReallyFuckingSmallChar0"/>
    <w:qFormat/>
    <w:rsid w:val="00A803C0"/>
    <w:pPr>
      <w:ind w:left="144"/>
    </w:pPr>
    <w:rPr>
      <w:rFonts w:ascii="Times New Roman" w:eastAsia="Times New Roman" w:hAnsi="Times New Roman"/>
      <w:sz w:val="12"/>
    </w:rPr>
  </w:style>
  <w:style w:type="character" w:customStyle="1" w:styleId="ReallyFuckingSmallChar0">
    <w:name w:val="Really Fucking Small Char"/>
    <w:link w:val="ReallyFuckingSmall0"/>
    <w:rsid w:val="00A803C0"/>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A803C0"/>
    <w:pPr>
      <w:ind w:left="144"/>
    </w:pPr>
  </w:style>
  <w:style w:type="character" w:customStyle="1" w:styleId="HotRouteCharCharCharCharCharChar">
    <w:name w:val="Hot Route! Char Char Char Char Char Char"/>
    <w:basedOn w:val="DefaultParagraphFont"/>
    <w:link w:val="HotRouteCharCharCharCharChar"/>
    <w:rsid w:val="00A803C0"/>
    <w:rPr>
      <w:rFonts w:cs="Arial"/>
    </w:rPr>
  </w:style>
  <w:style w:type="paragraph" w:customStyle="1" w:styleId="SmallTextCharCharChar">
    <w:name w:val="Small Text Char Char Char"/>
    <w:basedOn w:val="Normal"/>
    <w:link w:val="SmallTextCharCharCharChar"/>
    <w:qFormat/>
    <w:rsid w:val="00A803C0"/>
  </w:style>
  <w:style w:type="character" w:customStyle="1" w:styleId="SmallTextCharCharCharChar">
    <w:name w:val="Small Text Char Char Char Char"/>
    <w:basedOn w:val="DefaultParagraphFont"/>
    <w:link w:val="SmallTextCharCharChar"/>
    <w:rsid w:val="00A803C0"/>
    <w:rPr>
      <w:rFonts w:cs="Arial"/>
    </w:rPr>
  </w:style>
  <w:style w:type="paragraph" w:customStyle="1" w:styleId="UnderlineCharCharCharCharCharCharChar">
    <w:name w:val="Underline Char Char Char Char Char Char Char"/>
    <w:basedOn w:val="Normal"/>
    <w:link w:val="UnderlineCharCharCharCharCharCharCharChar"/>
    <w:qFormat/>
    <w:rsid w:val="00A803C0"/>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A803C0"/>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A803C0"/>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A803C0"/>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A803C0"/>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A803C0"/>
    <w:rPr>
      <w:rFonts w:ascii="Times New Roman" w:eastAsia="Times New Roman" w:hAnsi="Times New Roman" w:cs="Arial"/>
    </w:rPr>
  </w:style>
  <w:style w:type="paragraph" w:customStyle="1" w:styleId="Boxempahsis">
    <w:name w:val="Box empahsis"/>
    <w:basedOn w:val="Normal"/>
    <w:link w:val="BoxempahsisChar"/>
    <w:qFormat/>
    <w:rsid w:val="00A803C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A803C0"/>
    <w:rPr>
      <w:rFonts w:ascii="Franklin Gothic Heavy" w:hAnsi="Franklin Gothic Heavy" w:cs="Arial"/>
      <w:u w:val="single"/>
      <w:bdr w:val="single" w:sz="4" w:space="0" w:color="auto"/>
    </w:rPr>
  </w:style>
  <w:style w:type="character" w:customStyle="1" w:styleId="Qualified">
    <w:name w:val="Qualified"/>
    <w:rsid w:val="00A803C0"/>
    <w:rPr>
      <w:rFonts w:asciiTheme="majorHAnsi" w:hAnsiTheme="majorHAnsi"/>
      <w:b/>
      <w:bCs/>
      <w:sz w:val="16"/>
    </w:rPr>
  </w:style>
  <w:style w:type="character" w:customStyle="1" w:styleId="hdr">
    <w:name w:val="hdr"/>
    <w:rsid w:val="00A803C0"/>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A803C0"/>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A803C0"/>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A803C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803C0"/>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A803C0"/>
    <w:rPr>
      <w:rFonts w:ascii="Garamond" w:eastAsia="Times New Roman" w:hAnsi="Garamond"/>
      <w:b/>
      <w:szCs w:val="20"/>
    </w:rPr>
  </w:style>
  <w:style w:type="character" w:customStyle="1" w:styleId="BlockTitleChar0">
    <w:name w:val="%Block Title Char"/>
    <w:rsid w:val="00A803C0"/>
    <w:rPr>
      <w:rFonts w:ascii="Arial" w:eastAsia="Times New Roman" w:hAnsi="Arial" w:cs="Arial"/>
      <w:b/>
      <w:bCs/>
      <w:kern w:val="32"/>
      <w:sz w:val="28"/>
      <w:szCs w:val="32"/>
    </w:rPr>
  </w:style>
  <w:style w:type="paragraph" w:customStyle="1" w:styleId="Regular">
    <w:name w:val="Regular"/>
    <w:basedOn w:val="Normal"/>
    <w:link w:val="RegularChar"/>
    <w:qFormat/>
    <w:rsid w:val="00A803C0"/>
    <w:pPr>
      <w:spacing w:after="200"/>
    </w:pPr>
    <w:rPr>
      <w:rFonts w:ascii="Cambria" w:eastAsia="Cambria" w:hAnsi="Cambria"/>
      <w:sz w:val="20"/>
    </w:rPr>
  </w:style>
  <w:style w:type="paragraph" w:styleId="Index6">
    <w:name w:val="index 6"/>
    <w:basedOn w:val="Normal"/>
    <w:next w:val="Normal"/>
    <w:autoRedefine/>
    <w:unhideWhenUsed/>
    <w:rsid w:val="00A803C0"/>
    <w:pPr>
      <w:ind w:left="1200" w:hanging="200"/>
    </w:pPr>
    <w:rPr>
      <w:rFonts w:ascii="Cambria" w:eastAsia="Cambria" w:hAnsi="Cambria"/>
      <w:sz w:val="18"/>
      <w:szCs w:val="18"/>
    </w:rPr>
  </w:style>
  <w:style w:type="character" w:customStyle="1" w:styleId="columntexthead">
    <w:name w:val="columntexthead"/>
    <w:rsid w:val="00A803C0"/>
  </w:style>
  <w:style w:type="character" w:customStyle="1" w:styleId="timestamp">
    <w:name w:val="timestamp"/>
    <w:rsid w:val="00A803C0"/>
  </w:style>
  <w:style w:type="character" w:customStyle="1" w:styleId="instruction">
    <w:name w:val="instruction"/>
    <w:rsid w:val="00A803C0"/>
  </w:style>
  <w:style w:type="character" w:customStyle="1" w:styleId="yahoobuzzbadge-form">
    <w:name w:val="yahoobuzzbadge-form"/>
    <w:rsid w:val="00A803C0"/>
  </w:style>
  <w:style w:type="character" w:customStyle="1" w:styleId="listpipe">
    <w:name w:val="listpipe"/>
    <w:rsid w:val="00A803C0"/>
  </w:style>
  <w:style w:type="character" w:customStyle="1" w:styleId="imagelink">
    <w:name w:val="imagelink"/>
    <w:rsid w:val="00A803C0"/>
  </w:style>
  <w:style w:type="character" w:customStyle="1" w:styleId="leadin">
    <w:name w:val="leadin"/>
    <w:rsid w:val="00A803C0"/>
  </w:style>
  <w:style w:type="paragraph" w:customStyle="1" w:styleId="Pa0">
    <w:name w:val="Pa0"/>
    <w:basedOn w:val="Default"/>
    <w:next w:val="Default"/>
    <w:qFormat/>
    <w:rsid w:val="00A803C0"/>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A803C0"/>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A803C0"/>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A803C0"/>
    <w:pPr>
      <w:widowControl w:val="0"/>
      <w:spacing w:after="0" w:line="221" w:lineRule="atLeast"/>
    </w:pPr>
    <w:rPr>
      <w:rFonts w:ascii="Frutiger 45 Light" w:eastAsia="Times New Roman" w:hAnsi="Frutiger 45 Light" w:cs="Times New Roman"/>
    </w:rPr>
  </w:style>
  <w:style w:type="character" w:customStyle="1" w:styleId="A4">
    <w:name w:val="A4"/>
    <w:rsid w:val="00A803C0"/>
    <w:rPr>
      <w:rFonts w:ascii="Baskerville" w:hAnsi="Baskerville" w:cs="Baskerville"/>
      <w:b/>
      <w:bCs/>
      <w:color w:val="000000"/>
      <w:sz w:val="22"/>
      <w:szCs w:val="22"/>
    </w:rPr>
  </w:style>
  <w:style w:type="character" w:customStyle="1" w:styleId="A7">
    <w:name w:val="A7"/>
    <w:uiPriority w:val="99"/>
    <w:rsid w:val="00A803C0"/>
    <w:rPr>
      <w:rFonts w:ascii="Frutiger 95 UltraBlack" w:hAnsi="Frutiger 95 UltraBlack" w:cs="Frutiger 95 UltraBlack"/>
      <w:color w:val="000000"/>
      <w:sz w:val="16"/>
      <w:szCs w:val="16"/>
    </w:rPr>
  </w:style>
  <w:style w:type="character" w:customStyle="1" w:styleId="noticiabyline">
    <w:name w:val="noticia_byline"/>
    <w:rsid w:val="00A803C0"/>
  </w:style>
  <w:style w:type="character" w:customStyle="1" w:styleId="sep">
    <w:name w:val="sep"/>
    <w:rsid w:val="00A803C0"/>
  </w:style>
  <w:style w:type="character" w:customStyle="1" w:styleId="rightnowyahoo">
    <w:name w:val="right_now_yahoo"/>
    <w:rsid w:val="00A803C0"/>
  </w:style>
  <w:style w:type="character" w:customStyle="1" w:styleId="submittedmeta">
    <w:name w:val="submitted meta"/>
    <w:rsid w:val="00A803C0"/>
  </w:style>
  <w:style w:type="paragraph" w:customStyle="1" w:styleId="Pa11">
    <w:name w:val="Pa11"/>
    <w:basedOn w:val="Default"/>
    <w:next w:val="Default"/>
    <w:uiPriority w:val="99"/>
    <w:qFormat/>
    <w:rsid w:val="00A803C0"/>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A803C0"/>
    <w:pPr>
      <w:widowControl w:val="0"/>
      <w:spacing w:before="280" w:after="0" w:line="221" w:lineRule="atLeast"/>
    </w:pPr>
    <w:rPr>
      <w:rFonts w:ascii="Baskerville" w:eastAsia="Times New Roman" w:hAnsi="Baskerville" w:cs="Times New Roman"/>
    </w:rPr>
  </w:style>
  <w:style w:type="character" w:customStyle="1" w:styleId="A10">
    <w:name w:val="A10"/>
    <w:rsid w:val="00A803C0"/>
    <w:rPr>
      <w:color w:val="000000"/>
      <w:sz w:val="12"/>
      <w:szCs w:val="12"/>
    </w:rPr>
  </w:style>
  <w:style w:type="paragraph" w:customStyle="1" w:styleId="Pa7">
    <w:name w:val="Pa7"/>
    <w:basedOn w:val="Default"/>
    <w:next w:val="Default"/>
    <w:qFormat/>
    <w:rsid w:val="00A803C0"/>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A803C0"/>
    <w:pPr>
      <w:widowControl w:val="0"/>
      <w:spacing w:after="0" w:line="221" w:lineRule="atLeast"/>
    </w:pPr>
    <w:rPr>
      <w:rFonts w:ascii="Baskerville" w:eastAsia="Times New Roman" w:hAnsi="Baskerville" w:cs="Times New Roman"/>
    </w:rPr>
  </w:style>
  <w:style w:type="character" w:customStyle="1" w:styleId="A11">
    <w:name w:val="A11"/>
    <w:rsid w:val="00A803C0"/>
    <w:rPr>
      <w:color w:val="000000"/>
      <w:sz w:val="12"/>
      <w:szCs w:val="12"/>
    </w:rPr>
  </w:style>
  <w:style w:type="character" w:customStyle="1" w:styleId="A6">
    <w:name w:val="A6"/>
    <w:uiPriority w:val="99"/>
    <w:rsid w:val="00A803C0"/>
    <w:rPr>
      <w:color w:val="000000"/>
      <w:sz w:val="106"/>
      <w:szCs w:val="106"/>
    </w:rPr>
  </w:style>
  <w:style w:type="paragraph" w:customStyle="1" w:styleId="Style6">
    <w:name w:val="Style6"/>
    <w:basedOn w:val="Normal"/>
    <w:link w:val="Style6Char"/>
    <w:autoRedefine/>
    <w:uiPriority w:val="99"/>
    <w:qFormat/>
    <w:rsid w:val="00A803C0"/>
    <w:rPr>
      <w:rFonts w:ascii="Times New Roman" w:eastAsia="SimSun" w:hAnsi="Times New Roman"/>
      <w:b/>
    </w:rPr>
  </w:style>
  <w:style w:type="character" w:customStyle="1" w:styleId="cite0">
    <w:name w:val="%cite"/>
    <w:rsid w:val="00A803C0"/>
    <w:rPr>
      <w:rFonts w:ascii="Times New Roman" w:hAnsi="Times New Roman"/>
      <w:b/>
      <w:sz w:val="24"/>
    </w:rPr>
  </w:style>
  <w:style w:type="character" w:customStyle="1" w:styleId="underline0">
    <w:name w:val="%underline"/>
    <w:qFormat/>
    <w:rsid w:val="00A803C0"/>
    <w:rPr>
      <w:b/>
      <w:u w:val="single"/>
    </w:rPr>
  </w:style>
  <w:style w:type="character" w:customStyle="1" w:styleId="Emphasis21">
    <w:name w:val="%Emphasis2"/>
    <w:rsid w:val="00A803C0"/>
    <w:rPr>
      <w:rFonts w:ascii="Cooper Black" w:hAnsi="Cooper Black"/>
      <w:iCs/>
      <w:u w:val="single"/>
    </w:rPr>
  </w:style>
  <w:style w:type="paragraph" w:customStyle="1" w:styleId="BlockTitle0">
    <w:name w:val="%Block Title"/>
    <w:basedOn w:val="Heading1"/>
    <w:qFormat/>
    <w:rsid w:val="00A803C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A803C0"/>
    <w:rPr>
      <w:rFonts w:ascii="Times New Roman" w:hAnsi="Times New Roman"/>
      <w:b/>
      <w:sz w:val="24"/>
    </w:rPr>
  </w:style>
  <w:style w:type="character" w:customStyle="1" w:styleId="AAAunderline">
    <w:name w:val="AAAunderline"/>
    <w:qFormat/>
    <w:rsid w:val="00A803C0"/>
    <w:rPr>
      <w:b/>
      <w:u w:val="single"/>
    </w:rPr>
  </w:style>
  <w:style w:type="character" w:customStyle="1" w:styleId="underline1">
    <w:name w:val="underline1"/>
    <w:rsid w:val="00A803C0"/>
    <w:rPr>
      <w:b/>
      <w:bCs/>
      <w:u w:val="single"/>
    </w:rPr>
  </w:style>
  <w:style w:type="paragraph" w:styleId="BodyTextIndent2">
    <w:name w:val="Body Text Indent 2"/>
    <w:basedOn w:val="Default"/>
    <w:next w:val="Default"/>
    <w:link w:val="BodyTextIndent2Char"/>
    <w:rsid w:val="00A803C0"/>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A803C0"/>
    <w:rPr>
      <w:rFonts w:ascii="Times New Roman" w:eastAsia="Times New Roman" w:hAnsi="Times New Roman" w:cs="Times New Roman"/>
    </w:rPr>
  </w:style>
  <w:style w:type="character" w:customStyle="1" w:styleId="post-author">
    <w:name w:val="post-author"/>
    <w:rsid w:val="00A803C0"/>
  </w:style>
  <w:style w:type="paragraph" w:customStyle="1" w:styleId="IndexHeader">
    <w:name w:val="Index Header"/>
    <w:basedOn w:val="Normal"/>
    <w:qFormat/>
    <w:rsid w:val="00A803C0"/>
    <w:pPr>
      <w:ind w:left="-720"/>
      <w:outlineLvl w:val="0"/>
    </w:pPr>
    <w:rPr>
      <w:rFonts w:ascii="Times New Roman" w:eastAsia="Times New Roman" w:hAnsi="Times New Roman"/>
      <w:b/>
      <w:bCs/>
      <w:sz w:val="36"/>
      <w:szCs w:val="20"/>
    </w:rPr>
  </w:style>
  <w:style w:type="character" w:customStyle="1" w:styleId="IndexHeaderChar">
    <w:name w:val="Index Header Char"/>
    <w:rsid w:val="00A803C0"/>
    <w:rPr>
      <w:rFonts w:ascii="Times New Roman" w:eastAsia="Times New Roman" w:hAnsi="Times New Roman"/>
      <w:b/>
      <w:bCs/>
      <w:sz w:val="36"/>
    </w:rPr>
  </w:style>
  <w:style w:type="character" w:customStyle="1" w:styleId="ToReadChar">
    <w:name w:val="To Read Char"/>
    <w:rsid w:val="00A803C0"/>
    <w:rPr>
      <w:rFonts w:ascii="Verdana" w:hAnsi="Verdana"/>
      <w:b/>
      <w:szCs w:val="24"/>
      <w:u w:val="single"/>
      <w:lang w:val="en-US" w:eastAsia="en-US" w:bidi="ar-SA"/>
    </w:rPr>
  </w:style>
  <w:style w:type="paragraph" w:customStyle="1" w:styleId="CardRead">
    <w:name w:val="Card_Read"/>
    <w:basedOn w:val="Normal"/>
    <w:qFormat/>
    <w:rsid w:val="00A803C0"/>
    <w:rPr>
      <w:rFonts w:ascii="Times" w:eastAsia="Times" w:hAnsi="Times"/>
      <w:szCs w:val="20"/>
    </w:rPr>
  </w:style>
  <w:style w:type="paragraph" w:customStyle="1" w:styleId="CardNU">
    <w:name w:val="CardNU"/>
    <w:basedOn w:val="Normal"/>
    <w:qFormat/>
    <w:rsid w:val="00A803C0"/>
    <w:rPr>
      <w:rFonts w:ascii="Times" w:eastAsia="Times" w:hAnsi="Times"/>
      <w:sz w:val="14"/>
      <w:szCs w:val="20"/>
    </w:rPr>
  </w:style>
  <w:style w:type="paragraph" w:customStyle="1" w:styleId="StyleHeading310pt">
    <w:name w:val="Style Heading 3 + 10 pt"/>
    <w:basedOn w:val="Heading3"/>
    <w:qFormat/>
    <w:rsid w:val="00A803C0"/>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A803C0"/>
    <w:rPr>
      <w:rFonts w:ascii="Times New Roman" w:eastAsia="Times New Roman" w:hAnsi="Times New Roman" w:cs="Arial"/>
      <w:b/>
      <w:bCs/>
      <w:sz w:val="26"/>
      <w:szCs w:val="26"/>
    </w:rPr>
  </w:style>
  <w:style w:type="paragraph" w:customStyle="1" w:styleId="Style1">
    <w:name w:val="Style 1"/>
    <w:basedOn w:val="Normal"/>
    <w:qFormat/>
    <w:rsid w:val="00A803C0"/>
    <w:pPr>
      <w:autoSpaceDE w:val="0"/>
      <w:autoSpaceDN w:val="0"/>
      <w:adjustRightInd w:val="0"/>
    </w:pPr>
    <w:rPr>
      <w:rFonts w:ascii="Times New Roman" w:eastAsia="Times New Roman" w:hAnsi="Times New Roman"/>
    </w:rPr>
  </w:style>
  <w:style w:type="paragraph" w:customStyle="1" w:styleId="Style30">
    <w:name w:val="Style 3"/>
    <w:basedOn w:val="Normal"/>
    <w:qFormat/>
    <w:rsid w:val="00A803C0"/>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A803C0"/>
    <w:rPr>
      <w:b/>
      <w:sz w:val="24"/>
      <w:szCs w:val="24"/>
      <w:u w:val="thick"/>
    </w:rPr>
  </w:style>
  <w:style w:type="character" w:customStyle="1" w:styleId="2xBoldUnderline">
    <w:name w:val="2x_Bold_Underline"/>
    <w:rsid w:val="00A803C0"/>
    <w:rPr>
      <w:rFonts w:ascii="Times New Roman" w:hAnsi="Times New Roman"/>
      <w:b/>
      <w:bCs/>
      <w:sz w:val="22"/>
      <w:szCs w:val="22"/>
      <w:u w:val="single"/>
    </w:rPr>
  </w:style>
  <w:style w:type="character" w:customStyle="1" w:styleId="CiteCardCharChar">
    <w:name w:val="Cite_Card Char Char"/>
    <w:rsid w:val="00A803C0"/>
    <w:rPr>
      <w:rFonts w:cs="Arial"/>
      <w:bCs/>
      <w:lang w:val="en-US" w:eastAsia="en-US" w:bidi="ar-SA"/>
    </w:rPr>
  </w:style>
  <w:style w:type="paragraph" w:customStyle="1" w:styleId="CiteCardChar">
    <w:name w:val="Cite_Card Char"/>
    <w:autoRedefine/>
    <w:qFormat/>
    <w:rsid w:val="00A803C0"/>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A803C0"/>
    <w:rPr>
      <w:b/>
      <w:sz w:val="22"/>
      <w:szCs w:val="24"/>
      <w:u w:val="single"/>
      <w:lang w:val="en-US" w:eastAsia="en-US" w:bidi="ar-SA"/>
    </w:rPr>
  </w:style>
  <w:style w:type="paragraph" w:customStyle="1" w:styleId="CardText-NotUnderlined">
    <w:name w:val="Card Text - Not Underlined"/>
    <w:basedOn w:val="Normal"/>
    <w:qFormat/>
    <w:rsid w:val="00A803C0"/>
    <w:pPr>
      <w:spacing w:after="60"/>
    </w:pPr>
    <w:rPr>
      <w:rFonts w:ascii="Times New Roman" w:eastAsia="Times New Roman" w:hAnsi="Times New Roman"/>
      <w:sz w:val="18"/>
    </w:rPr>
  </w:style>
  <w:style w:type="character" w:customStyle="1" w:styleId="CardsFont6ptChar">
    <w:name w:val="Cards + Font: 6 pt Char"/>
    <w:rsid w:val="00A803C0"/>
    <w:rPr>
      <w:sz w:val="12"/>
      <w:lang w:val="en-US" w:eastAsia="en-US" w:bidi="ar-SA"/>
    </w:rPr>
  </w:style>
  <w:style w:type="character" w:customStyle="1" w:styleId="CardsFont12ptCharCharCharChar">
    <w:name w:val="Cards + Font: 12 pt Char Char Char Char"/>
    <w:rsid w:val="00A803C0"/>
    <w:rPr>
      <w:sz w:val="24"/>
      <w:szCs w:val="24"/>
      <w:u w:val="thick"/>
      <w:lang w:val="en-US" w:eastAsia="en-US" w:bidi="ar-SA"/>
    </w:rPr>
  </w:style>
  <w:style w:type="paragraph" w:customStyle="1" w:styleId="CiteCard">
    <w:name w:val="Cite_Card"/>
    <w:qFormat/>
    <w:rsid w:val="00A803C0"/>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A803C0"/>
    <w:rPr>
      <w:rFonts w:ascii="Times New Roman" w:eastAsia="Times New Roman" w:hAnsi="Times New Roman"/>
      <w:color w:val="000000"/>
      <w:sz w:val="20"/>
      <w:szCs w:val="20"/>
    </w:rPr>
  </w:style>
  <w:style w:type="paragraph" w:customStyle="1" w:styleId="OmniPage1">
    <w:name w:val="OmniPage #1"/>
    <w:basedOn w:val="Normal"/>
    <w:qFormat/>
    <w:rsid w:val="00A803C0"/>
    <w:rPr>
      <w:rFonts w:ascii="Times New Roman" w:eastAsia="Times New Roman" w:hAnsi="Times New Roman"/>
      <w:color w:val="000000"/>
      <w:sz w:val="20"/>
      <w:szCs w:val="20"/>
    </w:rPr>
  </w:style>
  <w:style w:type="paragraph" w:customStyle="1" w:styleId="OmniPage2">
    <w:name w:val="OmniPage #2"/>
    <w:basedOn w:val="Normal"/>
    <w:qFormat/>
    <w:rsid w:val="00A803C0"/>
    <w:rPr>
      <w:rFonts w:ascii="Times New Roman" w:eastAsia="Times New Roman" w:hAnsi="Times New Roman"/>
      <w:color w:val="000000"/>
      <w:sz w:val="20"/>
      <w:szCs w:val="20"/>
    </w:rPr>
  </w:style>
  <w:style w:type="paragraph" w:customStyle="1" w:styleId="OmniPage6">
    <w:name w:val="OmniPage #6"/>
    <w:basedOn w:val="Normal"/>
    <w:qFormat/>
    <w:rsid w:val="00A803C0"/>
    <w:rPr>
      <w:rFonts w:ascii="Times New Roman" w:eastAsia="Times New Roman" w:hAnsi="Times New Roman"/>
      <w:color w:val="000000"/>
      <w:sz w:val="20"/>
      <w:szCs w:val="20"/>
    </w:rPr>
  </w:style>
  <w:style w:type="paragraph" w:customStyle="1" w:styleId="OmniPage7">
    <w:name w:val="OmniPage #7"/>
    <w:basedOn w:val="Normal"/>
    <w:qFormat/>
    <w:rsid w:val="00A803C0"/>
    <w:rPr>
      <w:rFonts w:ascii="Times New Roman" w:eastAsia="Times New Roman" w:hAnsi="Times New Roman"/>
      <w:color w:val="000000"/>
      <w:sz w:val="20"/>
      <w:szCs w:val="20"/>
    </w:rPr>
  </w:style>
  <w:style w:type="paragraph" w:customStyle="1" w:styleId="OmniPage11">
    <w:name w:val="OmniPage #11"/>
    <w:basedOn w:val="Normal"/>
    <w:qFormat/>
    <w:rsid w:val="00A803C0"/>
    <w:rPr>
      <w:rFonts w:ascii="Times New Roman" w:eastAsia="Times New Roman" w:hAnsi="Times New Roman"/>
      <w:color w:val="000000"/>
      <w:sz w:val="20"/>
      <w:szCs w:val="20"/>
    </w:rPr>
  </w:style>
  <w:style w:type="paragraph" w:customStyle="1" w:styleId="OmniPage12">
    <w:name w:val="OmniPage #12"/>
    <w:basedOn w:val="Normal"/>
    <w:qFormat/>
    <w:rsid w:val="00A803C0"/>
    <w:rPr>
      <w:rFonts w:ascii="Times New Roman" w:eastAsia="Times New Roman" w:hAnsi="Times New Roman"/>
      <w:color w:val="000000"/>
      <w:sz w:val="20"/>
      <w:szCs w:val="20"/>
    </w:rPr>
  </w:style>
  <w:style w:type="paragraph" w:customStyle="1" w:styleId="OmniPage10">
    <w:name w:val="OmniPage #10"/>
    <w:basedOn w:val="Normal"/>
    <w:qFormat/>
    <w:rsid w:val="00A803C0"/>
    <w:rPr>
      <w:rFonts w:ascii="Times New Roman" w:eastAsia="Times New Roman" w:hAnsi="Times New Roman"/>
      <w:color w:val="000000"/>
      <w:sz w:val="20"/>
      <w:szCs w:val="20"/>
    </w:rPr>
  </w:style>
  <w:style w:type="paragraph" w:customStyle="1" w:styleId="OmniPage13">
    <w:name w:val="OmniPage #13"/>
    <w:basedOn w:val="Normal"/>
    <w:qFormat/>
    <w:rsid w:val="00A803C0"/>
    <w:rPr>
      <w:rFonts w:ascii="Times New Roman" w:eastAsia="Times New Roman" w:hAnsi="Times New Roman"/>
      <w:color w:val="000000"/>
      <w:sz w:val="20"/>
      <w:szCs w:val="20"/>
    </w:rPr>
  </w:style>
  <w:style w:type="paragraph" w:customStyle="1" w:styleId="OmniPage14">
    <w:name w:val="OmniPage #14"/>
    <w:basedOn w:val="Normal"/>
    <w:qFormat/>
    <w:rsid w:val="00A803C0"/>
    <w:rPr>
      <w:rFonts w:ascii="Times New Roman" w:eastAsia="Times New Roman" w:hAnsi="Times New Roman"/>
      <w:color w:val="000000"/>
      <w:sz w:val="20"/>
      <w:szCs w:val="20"/>
    </w:rPr>
  </w:style>
  <w:style w:type="paragraph" w:customStyle="1" w:styleId="OmniPage15">
    <w:name w:val="OmniPage #15"/>
    <w:basedOn w:val="Normal"/>
    <w:qFormat/>
    <w:rsid w:val="00A803C0"/>
    <w:rPr>
      <w:rFonts w:ascii="Times New Roman" w:eastAsia="Times New Roman" w:hAnsi="Times New Roman"/>
      <w:color w:val="000000"/>
      <w:sz w:val="20"/>
      <w:szCs w:val="20"/>
    </w:rPr>
  </w:style>
  <w:style w:type="paragraph" w:customStyle="1" w:styleId="OmniPage17">
    <w:name w:val="OmniPage #17"/>
    <w:basedOn w:val="Normal"/>
    <w:qFormat/>
    <w:rsid w:val="00A803C0"/>
    <w:rPr>
      <w:rFonts w:ascii="Times New Roman" w:eastAsia="Times New Roman" w:hAnsi="Times New Roman"/>
      <w:color w:val="000000"/>
      <w:sz w:val="20"/>
      <w:szCs w:val="20"/>
    </w:rPr>
  </w:style>
  <w:style w:type="paragraph" w:customStyle="1" w:styleId="OmniPage19">
    <w:name w:val="OmniPage #19"/>
    <w:basedOn w:val="Normal"/>
    <w:qFormat/>
    <w:rsid w:val="00A803C0"/>
    <w:rPr>
      <w:rFonts w:ascii="Times New Roman" w:eastAsia="Times New Roman" w:hAnsi="Times New Roman"/>
      <w:color w:val="000000"/>
      <w:sz w:val="20"/>
      <w:szCs w:val="20"/>
    </w:rPr>
  </w:style>
  <w:style w:type="paragraph" w:customStyle="1" w:styleId="OmniPage20">
    <w:name w:val="OmniPage #20"/>
    <w:basedOn w:val="Normal"/>
    <w:qFormat/>
    <w:rsid w:val="00A803C0"/>
    <w:rPr>
      <w:rFonts w:ascii="Times New Roman" w:eastAsia="Times New Roman" w:hAnsi="Times New Roman"/>
      <w:color w:val="000000"/>
      <w:sz w:val="20"/>
      <w:szCs w:val="20"/>
    </w:rPr>
  </w:style>
  <w:style w:type="paragraph" w:customStyle="1" w:styleId="OmniPage21">
    <w:name w:val="OmniPage #21"/>
    <w:basedOn w:val="Normal"/>
    <w:qFormat/>
    <w:rsid w:val="00A803C0"/>
    <w:rPr>
      <w:rFonts w:ascii="Times New Roman" w:eastAsia="Times New Roman" w:hAnsi="Times New Roman"/>
      <w:color w:val="000000"/>
      <w:sz w:val="20"/>
      <w:szCs w:val="20"/>
    </w:rPr>
  </w:style>
  <w:style w:type="paragraph" w:customStyle="1" w:styleId="OmniPage22">
    <w:name w:val="OmniPage #22"/>
    <w:basedOn w:val="Normal"/>
    <w:qFormat/>
    <w:rsid w:val="00A803C0"/>
    <w:rPr>
      <w:rFonts w:ascii="Times New Roman" w:eastAsia="Times New Roman" w:hAnsi="Times New Roman"/>
      <w:color w:val="000000"/>
      <w:sz w:val="20"/>
      <w:szCs w:val="20"/>
    </w:rPr>
  </w:style>
  <w:style w:type="paragraph" w:customStyle="1" w:styleId="OmniPage25">
    <w:name w:val="OmniPage #25"/>
    <w:basedOn w:val="Normal"/>
    <w:qFormat/>
    <w:rsid w:val="00A803C0"/>
    <w:rPr>
      <w:rFonts w:ascii="Times New Roman" w:eastAsia="Times New Roman" w:hAnsi="Times New Roman"/>
      <w:color w:val="000000"/>
      <w:sz w:val="20"/>
      <w:szCs w:val="20"/>
    </w:rPr>
  </w:style>
  <w:style w:type="paragraph" w:customStyle="1" w:styleId="OmniPage18">
    <w:name w:val="OmniPage #18"/>
    <w:basedOn w:val="Normal"/>
    <w:qFormat/>
    <w:rsid w:val="00A803C0"/>
    <w:rPr>
      <w:rFonts w:ascii="Times New Roman" w:eastAsia="Times New Roman" w:hAnsi="Times New Roman"/>
      <w:color w:val="000000"/>
      <w:sz w:val="20"/>
      <w:szCs w:val="20"/>
    </w:rPr>
  </w:style>
  <w:style w:type="paragraph" w:customStyle="1" w:styleId="OmniPage26">
    <w:name w:val="OmniPage #26"/>
    <w:basedOn w:val="Normal"/>
    <w:qFormat/>
    <w:rsid w:val="00A803C0"/>
    <w:rPr>
      <w:rFonts w:ascii="Times New Roman" w:eastAsia="Times New Roman" w:hAnsi="Times New Roman"/>
      <w:color w:val="000000"/>
      <w:sz w:val="20"/>
      <w:szCs w:val="20"/>
    </w:rPr>
  </w:style>
  <w:style w:type="paragraph" w:styleId="Index1">
    <w:name w:val="index 1"/>
    <w:basedOn w:val="Normal"/>
    <w:next w:val="Normal"/>
    <w:autoRedefine/>
    <w:unhideWhenUsed/>
    <w:rsid w:val="00A803C0"/>
    <w:pPr>
      <w:ind w:left="200" w:hanging="200"/>
    </w:pPr>
    <w:rPr>
      <w:rFonts w:ascii="Cambria" w:eastAsia="Cambria" w:hAnsi="Cambria"/>
      <w:sz w:val="18"/>
      <w:szCs w:val="18"/>
    </w:rPr>
  </w:style>
  <w:style w:type="paragraph" w:styleId="IndexHeading">
    <w:name w:val="index heading"/>
    <w:basedOn w:val="Normal"/>
    <w:next w:val="Index1"/>
    <w:unhideWhenUsed/>
    <w:rsid w:val="00A803C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A803C0"/>
  </w:style>
  <w:style w:type="paragraph" w:customStyle="1" w:styleId="OmniPage9">
    <w:name w:val="OmniPage #9"/>
    <w:basedOn w:val="Normal"/>
    <w:qFormat/>
    <w:rsid w:val="00A803C0"/>
    <w:rPr>
      <w:rFonts w:ascii="Times New Roman" w:eastAsia="Times New Roman" w:hAnsi="Times New Roman"/>
      <w:color w:val="000000"/>
      <w:sz w:val="20"/>
      <w:szCs w:val="20"/>
    </w:rPr>
  </w:style>
  <w:style w:type="paragraph" w:customStyle="1" w:styleId="OmniPage5">
    <w:name w:val="OmniPage #5"/>
    <w:basedOn w:val="Normal"/>
    <w:qFormat/>
    <w:rsid w:val="00A803C0"/>
    <w:rPr>
      <w:rFonts w:ascii="Times New Roman" w:eastAsia="Times New Roman" w:hAnsi="Times New Roman"/>
      <w:color w:val="000000"/>
      <w:sz w:val="20"/>
      <w:szCs w:val="20"/>
    </w:rPr>
  </w:style>
  <w:style w:type="paragraph" w:styleId="BodyText3">
    <w:name w:val="Body Text 3"/>
    <w:basedOn w:val="Normal"/>
    <w:link w:val="BodyText3Char"/>
    <w:rsid w:val="00A803C0"/>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A803C0"/>
    <w:rPr>
      <w:rFonts w:ascii="Times New Roman" w:eastAsia="Times New Roman" w:hAnsi="Times New Roman" w:cs="Arial"/>
      <w:szCs w:val="16"/>
    </w:rPr>
  </w:style>
  <w:style w:type="character" w:customStyle="1" w:styleId="style12char0">
    <w:name w:val="style12char"/>
    <w:rsid w:val="00A803C0"/>
  </w:style>
  <w:style w:type="character" w:customStyle="1" w:styleId="charchar20">
    <w:name w:val="charchar2"/>
    <w:rsid w:val="00A803C0"/>
  </w:style>
  <w:style w:type="character" w:customStyle="1" w:styleId="style11char">
    <w:name w:val="style11char"/>
    <w:rsid w:val="00A803C0"/>
  </w:style>
  <w:style w:type="paragraph" w:customStyle="1" w:styleId="CitesandCardText">
    <w:name w:val="Cites and Card Text"/>
    <w:basedOn w:val="Normal"/>
    <w:qFormat/>
    <w:rsid w:val="00A803C0"/>
    <w:rPr>
      <w:rFonts w:ascii="Times New Roman" w:eastAsia="Times New Roman" w:hAnsi="Times New Roman"/>
      <w:sz w:val="20"/>
    </w:rPr>
  </w:style>
  <w:style w:type="paragraph" w:styleId="List2">
    <w:name w:val="List 2"/>
    <w:basedOn w:val="Default"/>
    <w:next w:val="Default"/>
    <w:rsid w:val="00A803C0"/>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A803C0"/>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A803C0"/>
  </w:style>
  <w:style w:type="character" w:customStyle="1" w:styleId="medium-bold">
    <w:name w:val="medium-bold"/>
    <w:rsid w:val="00A803C0"/>
  </w:style>
  <w:style w:type="character" w:customStyle="1" w:styleId="Heading51">
    <w:name w:val="Heading 51"/>
    <w:aliases w:val="Heading 5 Char Char Char,Heading 511"/>
    <w:rsid w:val="00A803C0"/>
    <w:rPr>
      <w:b/>
      <w:bCs/>
      <w:iCs/>
      <w:szCs w:val="26"/>
      <w:lang w:val="en-US" w:eastAsia="en-US" w:bidi="ar-SA"/>
    </w:rPr>
  </w:style>
  <w:style w:type="paragraph" w:customStyle="1" w:styleId="CardsFont6pt">
    <w:name w:val="Cards + Font: 6 pt"/>
    <w:basedOn w:val="Cards"/>
    <w:link w:val="CardsFont6ptChar1"/>
    <w:autoRedefine/>
    <w:uiPriority w:val="99"/>
    <w:qFormat/>
    <w:rsid w:val="00A803C0"/>
    <w:pPr>
      <w:autoSpaceDE w:val="0"/>
      <w:autoSpaceDN w:val="0"/>
      <w:adjustRightInd w:val="0"/>
    </w:pPr>
    <w:rPr>
      <w:rFonts w:cs="Calibri"/>
      <w:sz w:val="12"/>
      <w:szCs w:val="20"/>
    </w:rPr>
  </w:style>
  <w:style w:type="character" w:customStyle="1" w:styleId="cardChar10">
    <w:name w:val="card Char1"/>
    <w:rsid w:val="00A803C0"/>
    <w:rPr>
      <w:lang w:val="en-US" w:eastAsia="en-US" w:bidi="ar-SA"/>
    </w:rPr>
  </w:style>
  <w:style w:type="paragraph" w:customStyle="1" w:styleId="Style16">
    <w:name w:val="Style 16"/>
    <w:basedOn w:val="Normal"/>
    <w:qFormat/>
    <w:rsid w:val="00A803C0"/>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A803C0"/>
    <w:rPr>
      <w:rFonts w:ascii="Times New Roman" w:eastAsia="Times New Roman" w:hAnsi="Times New Roman"/>
    </w:rPr>
  </w:style>
  <w:style w:type="character" w:customStyle="1" w:styleId="smalltextChar0">
    <w:name w:val="smalltext Char"/>
    <w:link w:val="smalltext0"/>
    <w:rsid w:val="00A803C0"/>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A803C0"/>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A803C0"/>
    <w:pPr>
      <w:jc w:val="center"/>
    </w:pPr>
    <w:rPr>
      <w:rFonts w:ascii="Arial Black" w:eastAsia="Times New Roman" w:hAnsi="Arial Black"/>
      <w:b/>
      <w:sz w:val="36"/>
      <w:u w:val="single"/>
    </w:rPr>
  </w:style>
  <w:style w:type="character" w:customStyle="1" w:styleId="boldunderlineCharChar">
    <w:name w:val="boldunderline Char Char"/>
    <w:rsid w:val="00A803C0"/>
    <w:rPr>
      <w:b/>
      <w:sz w:val="22"/>
      <w:szCs w:val="24"/>
      <w:u w:val="single"/>
      <w:lang w:val="en-US" w:eastAsia="en-US" w:bidi="ar-SA"/>
    </w:rPr>
  </w:style>
  <w:style w:type="paragraph" w:customStyle="1" w:styleId="Bullets-squares">
    <w:name w:val="Bullets - squares"/>
    <w:basedOn w:val="Normal"/>
    <w:next w:val="Normal"/>
    <w:qFormat/>
    <w:rsid w:val="00A803C0"/>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A803C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A803C0"/>
    <w:pPr>
      <w:ind w:left="288"/>
    </w:pPr>
    <w:rPr>
      <w:rFonts w:cstheme="minorBidi"/>
      <w:szCs w:val="24"/>
      <w:u w:val="single"/>
    </w:rPr>
  </w:style>
  <w:style w:type="paragraph" w:customStyle="1" w:styleId="Size8">
    <w:name w:val="Size 8"/>
    <w:link w:val="Size8Char"/>
    <w:qFormat/>
    <w:rsid w:val="00A803C0"/>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A803C0"/>
    <w:pPr>
      <w:spacing w:after="0" w:line="240" w:lineRule="auto"/>
    </w:pPr>
    <w:rPr>
      <w:rFonts w:ascii="Times New Roman" w:eastAsia="Times New Roman" w:hAnsi="Times New Roman" w:cs="Times New Roman"/>
      <w:sz w:val="24"/>
    </w:rPr>
  </w:style>
  <w:style w:type="character" w:customStyle="1" w:styleId="Size8Char">
    <w:name w:val="Size 8 Char"/>
    <w:link w:val="Size8"/>
    <w:rsid w:val="00A803C0"/>
    <w:rPr>
      <w:rFonts w:ascii="Times New Roman" w:eastAsia="Times New Roman" w:hAnsi="Times New Roman" w:cs="Times New Roman"/>
      <w:sz w:val="16"/>
    </w:rPr>
  </w:style>
  <w:style w:type="character" w:customStyle="1" w:styleId="TextChar">
    <w:name w:val="Text Char"/>
    <w:link w:val="Text0"/>
    <w:rsid w:val="00A803C0"/>
    <w:rPr>
      <w:rFonts w:ascii="Times New Roman" w:eastAsia="Times New Roman" w:hAnsi="Times New Roman" w:cs="Times New Roman"/>
      <w:sz w:val="24"/>
    </w:rPr>
  </w:style>
  <w:style w:type="character" w:customStyle="1" w:styleId="UnderlinedTextCharChar">
    <w:name w:val="Underlined Text Char Char"/>
    <w:rsid w:val="00A803C0"/>
    <w:rPr>
      <w:rFonts w:cs="Arial"/>
      <w:bCs/>
      <w:szCs w:val="26"/>
      <w:u w:val="single"/>
      <w:lang w:val="en-US" w:eastAsia="en-US" w:bidi="ar-SA"/>
    </w:rPr>
  </w:style>
  <w:style w:type="paragraph" w:customStyle="1" w:styleId="RegularCite">
    <w:name w:val="Regular Cite"/>
    <w:qFormat/>
    <w:rsid w:val="00A803C0"/>
    <w:pPr>
      <w:spacing w:after="0" w:line="240" w:lineRule="auto"/>
    </w:pPr>
    <w:rPr>
      <w:rFonts w:ascii="Times New Roman" w:eastAsia="Times New Roman" w:hAnsi="Times New Roman" w:cs="Times New Roman"/>
      <w:sz w:val="20"/>
    </w:rPr>
  </w:style>
  <w:style w:type="character" w:customStyle="1" w:styleId="eudoraheader">
    <w:name w:val="eudoraheader"/>
    <w:rsid w:val="00A803C0"/>
  </w:style>
  <w:style w:type="character" w:customStyle="1" w:styleId="emailstyle26">
    <w:name w:val="emailstyle26"/>
    <w:rsid w:val="00A803C0"/>
  </w:style>
  <w:style w:type="paragraph" w:customStyle="1" w:styleId="context">
    <w:name w:val="context"/>
    <w:basedOn w:val="Normal"/>
    <w:qFormat/>
    <w:rsid w:val="00A803C0"/>
    <w:pPr>
      <w:spacing w:before="100" w:beforeAutospacing="1" w:after="100" w:afterAutospacing="1"/>
    </w:pPr>
    <w:rPr>
      <w:rFonts w:ascii="Times New Roman" w:eastAsia="Times New Roman" w:hAnsi="Times New Roman"/>
    </w:rPr>
  </w:style>
  <w:style w:type="character" w:customStyle="1" w:styleId="newstitle1">
    <w:name w:val="newstitle1"/>
    <w:rsid w:val="00A803C0"/>
  </w:style>
  <w:style w:type="character" w:customStyle="1" w:styleId="articleheadline">
    <w:name w:val="articleheadline"/>
    <w:rsid w:val="00A803C0"/>
  </w:style>
  <w:style w:type="character" w:customStyle="1" w:styleId="dateline">
    <w:name w:val="dateline"/>
    <w:rsid w:val="00A803C0"/>
  </w:style>
  <w:style w:type="character" w:customStyle="1" w:styleId="sendtofriend">
    <w:name w:val="sendtofriend"/>
    <w:rsid w:val="00A803C0"/>
  </w:style>
  <w:style w:type="character" w:customStyle="1" w:styleId="pagetype">
    <w:name w:val="pagetype"/>
    <w:rsid w:val="00A803C0"/>
  </w:style>
  <w:style w:type="character" w:customStyle="1" w:styleId="byl">
    <w:name w:val="byl"/>
    <w:rsid w:val="00A803C0"/>
  </w:style>
  <w:style w:type="character" w:customStyle="1" w:styleId="byd">
    <w:name w:val="byd"/>
    <w:rsid w:val="00A803C0"/>
  </w:style>
  <w:style w:type="character" w:customStyle="1" w:styleId="ds">
    <w:name w:val="ds"/>
    <w:rsid w:val="00A803C0"/>
  </w:style>
  <w:style w:type="paragraph" w:customStyle="1" w:styleId="Size6">
    <w:name w:val="Size 6"/>
    <w:link w:val="Size6Char"/>
    <w:qFormat/>
    <w:rsid w:val="00A803C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803C0"/>
    <w:rPr>
      <w:rFonts w:ascii="Times New Roman" w:eastAsia="Times New Roman" w:hAnsi="Times New Roman" w:cs="Times New Roman"/>
      <w:sz w:val="16"/>
    </w:rPr>
  </w:style>
  <w:style w:type="character" w:customStyle="1" w:styleId="heading2char0">
    <w:name w:val="heading2char"/>
    <w:rsid w:val="00A803C0"/>
  </w:style>
  <w:style w:type="character" w:customStyle="1" w:styleId="underliningchar0">
    <w:name w:val="underliningchar"/>
    <w:rsid w:val="00A803C0"/>
  </w:style>
  <w:style w:type="paragraph" w:customStyle="1" w:styleId="TxBrp11">
    <w:name w:val="TxBr_p11"/>
    <w:basedOn w:val="Normal"/>
    <w:qFormat/>
    <w:rsid w:val="00A803C0"/>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A803C0"/>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A803C0"/>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A803C0"/>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A803C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A803C0"/>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A803C0"/>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A803C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A803C0"/>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A803C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A803C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A803C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A803C0"/>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A803C0"/>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A803C0"/>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A803C0"/>
    <w:pPr>
      <w:ind w:left="400" w:hanging="200"/>
    </w:pPr>
    <w:rPr>
      <w:rFonts w:ascii="Cambria" w:eastAsia="Cambria" w:hAnsi="Cambria"/>
      <w:sz w:val="18"/>
      <w:szCs w:val="18"/>
    </w:rPr>
  </w:style>
  <w:style w:type="paragraph" w:styleId="Index3">
    <w:name w:val="index 3"/>
    <w:basedOn w:val="Normal"/>
    <w:next w:val="Normal"/>
    <w:autoRedefine/>
    <w:unhideWhenUsed/>
    <w:rsid w:val="00A803C0"/>
    <w:pPr>
      <w:ind w:left="600" w:hanging="200"/>
    </w:pPr>
    <w:rPr>
      <w:rFonts w:ascii="Cambria" w:eastAsia="Cambria" w:hAnsi="Cambria"/>
      <w:sz w:val="18"/>
      <w:szCs w:val="18"/>
    </w:rPr>
  </w:style>
  <w:style w:type="paragraph" w:styleId="Index4">
    <w:name w:val="index 4"/>
    <w:basedOn w:val="Normal"/>
    <w:next w:val="Normal"/>
    <w:autoRedefine/>
    <w:unhideWhenUsed/>
    <w:rsid w:val="00A803C0"/>
    <w:pPr>
      <w:ind w:left="800" w:hanging="200"/>
    </w:pPr>
    <w:rPr>
      <w:rFonts w:ascii="Cambria" w:eastAsia="Cambria" w:hAnsi="Cambria"/>
      <w:sz w:val="18"/>
      <w:szCs w:val="18"/>
    </w:rPr>
  </w:style>
  <w:style w:type="paragraph" w:styleId="Index5">
    <w:name w:val="index 5"/>
    <w:basedOn w:val="Normal"/>
    <w:next w:val="Normal"/>
    <w:autoRedefine/>
    <w:unhideWhenUsed/>
    <w:rsid w:val="00A803C0"/>
    <w:pPr>
      <w:ind w:left="1000" w:hanging="200"/>
    </w:pPr>
    <w:rPr>
      <w:rFonts w:ascii="Cambria" w:eastAsia="Cambria" w:hAnsi="Cambria"/>
      <w:sz w:val="18"/>
      <w:szCs w:val="18"/>
    </w:rPr>
  </w:style>
  <w:style w:type="paragraph" w:styleId="Index7">
    <w:name w:val="index 7"/>
    <w:basedOn w:val="Normal"/>
    <w:next w:val="Normal"/>
    <w:autoRedefine/>
    <w:unhideWhenUsed/>
    <w:rsid w:val="00A803C0"/>
    <w:pPr>
      <w:ind w:left="1400" w:hanging="200"/>
    </w:pPr>
    <w:rPr>
      <w:rFonts w:ascii="Cambria" w:eastAsia="Cambria" w:hAnsi="Cambria"/>
      <w:sz w:val="18"/>
      <w:szCs w:val="18"/>
    </w:rPr>
  </w:style>
  <w:style w:type="paragraph" w:styleId="Index8">
    <w:name w:val="index 8"/>
    <w:basedOn w:val="Normal"/>
    <w:next w:val="Normal"/>
    <w:autoRedefine/>
    <w:unhideWhenUsed/>
    <w:rsid w:val="00A803C0"/>
    <w:pPr>
      <w:ind w:left="1600" w:hanging="200"/>
    </w:pPr>
    <w:rPr>
      <w:rFonts w:ascii="Cambria" w:eastAsia="Cambria" w:hAnsi="Cambria"/>
      <w:sz w:val="18"/>
      <w:szCs w:val="18"/>
    </w:rPr>
  </w:style>
  <w:style w:type="paragraph" w:styleId="Index9">
    <w:name w:val="index 9"/>
    <w:basedOn w:val="Normal"/>
    <w:next w:val="Normal"/>
    <w:autoRedefine/>
    <w:unhideWhenUsed/>
    <w:rsid w:val="00A803C0"/>
    <w:pPr>
      <w:ind w:left="1800" w:hanging="200"/>
    </w:pPr>
    <w:rPr>
      <w:rFonts w:ascii="Cambria" w:eastAsia="Cambria" w:hAnsi="Cambria"/>
      <w:sz w:val="18"/>
      <w:szCs w:val="18"/>
    </w:rPr>
  </w:style>
  <w:style w:type="character" w:customStyle="1" w:styleId="EndnoteTextChar1">
    <w:name w:val="Endnote Text Char1"/>
    <w:basedOn w:val="DefaultParagraphFont"/>
    <w:rsid w:val="00A803C0"/>
    <w:rPr>
      <w:rFonts w:ascii="Times New Roman" w:eastAsia="Times New Roman" w:hAnsi="Times New Roman" w:cs="Calibri"/>
      <w:sz w:val="20"/>
      <w:szCs w:val="20"/>
    </w:rPr>
  </w:style>
  <w:style w:type="character" w:customStyle="1" w:styleId="adtext124">
    <w:name w:val="adtext124"/>
    <w:rsid w:val="00A803C0"/>
    <w:rPr>
      <w:vanish w:val="0"/>
      <w:webHidden w:val="0"/>
      <w:color w:val="999999"/>
      <w:sz w:val="12"/>
      <w:szCs w:val="12"/>
      <w:specVanish/>
    </w:rPr>
  </w:style>
  <w:style w:type="paragraph" w:customStyle="1" w:styleId="CardsFont8pt">
    <w:name w:val="Cards + Font: 8 pt"/>
    <w:basedOn w:val="Normal"/>
    <w:qFormat/>
    <w:rsid w:val="00A803C0"/>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A803C0"/>
    <w:rPr>
      <w:sz w:val="16"/>
    </w:rPr>
  </w:style>
  <w:style w:type="character" w:customStyle="1" w:styleId="UnderliningChar1">
    <w:name w:val="Underlining Char1"/>
    <w:rsid w:val="00A803C0"/>
    <w:rPr>
      <w:rFonts w:ascii="Arial Narrow" w:hAnsi="Arial Narrow"/>
      <w:szCs w:val="24"/>
      <w:u w:val="single"/>
    </w:rPr>
  </w:style>
  <w:style w:type="character" w:customStyle="1" w:styleId="Style10ptUnderline">
    <w:name w:val="Style 10 pt Underline"/>
    <w:rsid w:val="00A803C0"/>
    <w:rPr>
      <w:sz w:val="22"/>
      <w:u w:val="single"/>
    </w:rPr>
  </w:style>
  <w:style w:type="character" w:customStyle="1" w:styleId="TagLineCharChar">
    <w:name w:val="Tag Line Char Char"/>
    <w:rsid w:val="00A803C0"/>
    <w:rPr>
      <w:rFonts w:cs="Arial"/>
      <w:b/>
      <w:bCs/>
      <w:iCs/>
      <w:sz w:val="24"/>
      <w:szCs w:val="28"/>
      <w:lang w:val="en-US" w:eastAsia="en-US" w:bidi="ar-SA"/>
    </w:rPr>
  </w:style>
  <w:style w:type="paragraph" w:customStyle="1" w:styleId="published">
    <w:name w:val="published"/>
    <w:basedOn w:val="Normal"/>
    <w:qFormat/>
    <w:rsid w:val="00A803C0"/>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A803C0"/>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A803C0"/>
  </w:style>
  <w:style w:type="character" w:customStyle="1" w:styleId="articlerecommendcount">
    <w:name w:val="article_recommend_count"/>
    <w:rsid w:val="00A803C0"/>
  </w:style>
  <w:style w:type="character" w:customStyle="1" w:styleId="headline">
    <w:name w:val="headline"/>
    <w:rsid w:val="00A803C0"/>
  </w:style>
  <w:style w:type="character" w:customStyle="1" w:styleId="normaltext0">
    <w:name w:val="normal_text"/>
    <w:rsid w:val="00A803C0"/>
  </w:style>
  <w:style w:type="paragraph" w:customStyle="1" w:styleId="storytimestamp">
    <w:name w:val="storytimestamp"/>
    <w:basedOn w:val="Normal"/>
    <w:qFormat/>
    <w:rsid w:val="00A803C0"/>
    <w:pPr>
      <w:spacing w:before="100" w:beforeAutospacing="1" w:after="100" w:afterAutospacing="1"/>
    </w:pPr>
    <w:rPr>
      <w:rFonts w:ascii="Times New Roman" w:eastAsia="Times New Roman" w:hAnsi="Times New Roman"/>
    </w:rPr>
  </w:style>
  <w:style w:type="character" w:customStyle="1" w:styleId="story-byline">
    <w:name w:val="story-byline"/>
    <w:rsid w:val="00A803C0"/>
  </w:style>
  <w:style w:type="character" w:customStyle="1" w:styleId="story-titleline">
    <w:name w:val="story-titleline"/>
    <w:rsid w:val="00A803C0"/>
  </w:style>
  <w:style w:type="character" w:customStyle="1" w:styleId="story-dateline">
    <w:name w:val="story-dateline"/>
    <w:rsid w:val="00A803C0"/>
  </w:style>
  <w:style w:type="character" w:customStyle="1" w:styleId="Aunderline">
    <w:name w:val="Aunderline"/>
    <w:qFormat/>
    <w:rsid w:val="00A803C0"/>
    <w:rPr>
      <w:rFonts w:ascii="Times New Roman" w:hAnsi="Times New Roman" w:cs="Times New Roman"/>
      <w:w w:val="106"/>
      <w:sz w:val="20"/>
      <w:szCs w:val="20"/>
      <w:u w:val="thick"/>
    </w:rPr>
  </w:style>
  <w:style w:type="paragraph" w:customStyle="1" w:styleId="Card10f2">
    <w:name w:val="Card.10.f2"/>
    <w:basedOn w:val="Normal"/>
    <w:autoRedefine/>
    <w:qFormat/>
    <w:rsid w:val="00A803C0"/>
    <w:rPr>
      <w:rFonts w:ascii="Times New Roman" w:eastAsia="Calibri" w:hAnsi="Times New Roman"/>
      <w:sz w:val="20"/>
      <w:szCs w:val="20"/>
    </w:rPr>
  </w:style>
  <w:style w:type="character" w:customStyle="1" w:styleId="Card10f2Char">
    <w:name w:val="Card.10.f2 Char"/>
    <w:rsid w:val="00A803C0"/>
    <w:rPr>
      <w:rFonts w:eastAsia="Calibri"/>
    </w:rPr>
  </w:style>
  <w:style w:type="paragraph" w:styleId="ListBullet2">
    <w:name w:val="List Bullet 2"/>
    <w:basedOn w:val="Normal"/>
    <w:rsid w:val="00A803C0"/>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A803C0"/>
    <w:rPr>
      <w:rFonts w:ascii="Times New Roman" w:eastAsia="Times New Roman" w:hAnsi="Times New Roman"/>
      <w:color w:val="000000"/>
      <w:sz w:val="10"/>
    </w:rPr>
  </w:style>
  <w:style w:type="character" w:customStyle="1" w:styleId="marron">
    <w:name w:val="marron"/>
    <w:rsid w:val="00A803C0"/>
  </w:style>
  <w:style w:type="paragraph" w:customStyle="1" w:styleId="boldcite">
    <w:name w:val="bold cite"/>
    <w:basedOn w:val="Heading1"/>
    <w:link w:val="boldciteChar4"/>
    <w:qFormat/>
    <w:rsid w:val="00A803C0"/>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A803C0"/>
    <w:rPr>
      <w:sz w:val="22"/>
      <w:szCs w:val="24"/>
      <w:u w:val="single"/>
      <w:lang w:val="en-US" w:eastAsia="en-US" w:bidi="ar-SA"/>
    </w:rPr>
  </w:style>
  <w:style w:type="character" w:customStyle="1" w:styleId="SourcesCharChar1">
    <w:name w:val="Sources Char Char1"/>
    <w:rsid w:val="00A803C0"/>
    <w:rPr>
      <w:rFonts w:cs="Arial"/>
      <w:b/>
      <w:bCs/>
      <w:iCs/>
      <w:sz w:val="24"/>
      <w:szCs w:val="28"/>
      <w:lang w:val="en-US" w:eastAsia="en-US" w:bidi="ar-SA"/>
    </w:rPr>
  </w:style>
  <w:style w:type="character" w:customStyle="1" w:styleId="UnderlinesCharChar">
    <w:name w:val="Underlines Char Char"/>
    <w:rsid w:val="00A803C0"/>
    <w:rPr>
      <w:rFonts w:cs="Arial"/>
      <w:b/>
      <w:bCs/>
      <w:sz w:val="22"/>
      <w:szCs w:val="26"/>
      <w:u w:val="single"/>
      <w:lang w:val="en-US" w:eastAsia="en-US" w:bidi="ar-SA"/>
    </w:rPr>
  </w:style>
  <w:style w:type="paragraph" w:customStyle="1" w:styleId="OmniPage3">
    <w:name w:val="OmniPage #3"/>
    <w:basedOn w:val="Normal"/>
    <w:qFormat/>
    <w:rsid w:val="00A803C0"/>
    <w:rPr>
      <w:rFonts w:ascii="Times New Roman" w:eastAsia="Times New Roman" w:hAnsi="Times New Roman"/>
      <w:color w:val="000000"/>
      <w:sz w:val="20"/>
      <w:szCs w:val="20"/>
    </w:rPr>
  </w:style>
  <w:style w:type="paragraph" w:customStyle="1" w:styleId="OmniPage4">
    <w:name w:val="OmniPage #4"/>
    <w:basedOn w:val="Normal"/>
    <w:qFormat/>
    <w:rsid w:val="00A803C0"/>
    <w:rPr>
      <w:rFonts w:ascii="Times New Roman" w:eastAsia="Times New Roman" w:hAnsi="Times New Roman"/>
      <w:color w:val="000000"/>
      <w:sz w:val="20"/>
      <w:szCs w:val="20"/>
    </w:rPr>
  </w:style>
  <w:style w:type="paragraph" w:customStyle="1" w:styleId="OmniPage16">
    <w:name w:val="OmniPage #16"/>
    <w:basedOn w:val="Normal"/>
    <w:qFormat/>
    <w:rsid w:val="00A803C0"/>
    <w:rPr>
      <w:rFonts w:ascii="Times New Roman" w:eastAsia="Times New Roman" w:hAnsi="Times New Roman"/>
      <w:color w:val="000000"/>
      <w:sz w:val="20"/>
      <w:szCs w:val="20"/>
    </w:rPr>
  </w:style>
  <w:style w:type="paragraph" w:customStyle="1" w:styleId="OmniPage23">
    <w:name w:val="OmniPage #23"/>
    <w:basedOn w:val="Normal"/>
    <w:qFormat/>
    <w:rsid w:val="00A803C0"/>
    <w:rPr>
      <w:rFonts w:ascii="Times New Roman" w:eastAsia="Times New Roman" w:hAnsi="Times New Roman"/>
      <w:color w:val="000000"/>
      <w:sz w:val="20"/>
      <w:szCs w:val="20"/>
    </w:rPr>
  </w:style>
  <w:style w:type="paragraph" w:customStyle="1" w:styleId="OmniPage24">
    <w:name w:val="OmniPage #24"/>
    <w:basedOn w:val="Normal"/>
    <w:qFormat/>
    <w:rsid w:val="00A803C0"/>
    <w:rPr>
      <w:rFonts w:ascii="Times New Roman" w:eastAsia="Times New Roman" w:hAnsi="Times New Roman"/>
      <w:color w:val="000000"/>
      <w:sz w:val="20"/>
      <w:szCs w:val="20"/>
    </w:rPr>
  </w:style>
  <w:style w:type="paragraph" w:customStyle="1" w:styleId="OmniPage27">
    <w:name w:val="OmniPage #27"/>
    <w:basedOn w:val="Normal"/>
    <w:qFormat/>
    <w:rsid w:val="00A803C0"/>
    <w:rPr>
      <w:rFonts w:ascii="Times New Roman" w:eastAsia="Times New Roman" w:hAnsi="Times New Roman"/>
      <w:color w:val="000000"/>
      <w:sz w:val="20"/>
      <w:szCs w:val="20"/>
    </w:rPr>
  </w:style>
  <w:style w:type="paragraph" w:customStyle="1" w:styleId="OmniPage28">
    <w:name w:val="OmniPage #28"/>
    <w:basedOn w:val="Normal"/>
    <w:qFormat/>
    <w:rsid w:val="00A803C0"/>
    <w:rPr>
      <w:rFonts w:ascii="Times New Roman" w:eastAsia="Times New Roman" w:hAnsi="Times New Roman"/>
      <w:color w:val="000000"/>
      <w:sz w:val="20"/>
      <w:szCs w:val="20"/>
    </w:rPr>
  </w:style>
  <w:style w:type="paragraph" w:customStyle="1" w:styleId="OmniPage29">
    <w:name w:val="OmniPage #29"/>
    <w:basedOn w:val="Normal"/>
    <w:qFormat/>
    <w:rsid w:val="00A803C0"/>
    <w:rPr>
      <w:rFonts w:ascii="Times New Roman" w:eastAsia="Times New Roman" w:hAnsi="Times New Roman"/>
      <w:color w:val="000000"/>
      <w:sz w:val="20"/>
      <w:szCs w:val="20"/>
    </w:rPr>
  </w:style>
  <w:style w:type="paragraph" w:customStyle="1" w:styleId="OmniPage30">
    <w:name w:val="OmniPage #30"/>
    <w:basedOn w:val="Normal"/>
    <w:qFormat/>
    <w:rsid w:val="00A803C0"/>
    <w:rPr>
      <w:rFonts w:ascii="Times New Roman" w:eastAsia="Times New Roman" w:hAnsi="Times New Roman"/>
      <w:color w:val="000000"/>
      <w:sz w:val="20"/>
      <w:szCs w:val="20"/>
    </w:rPr>
  </w:style>
  <w:style w:type="paragraph" w:customStyle="1" w:styleId="OmniPage31">
    <w:name w:val="OmniPage #31"/>
    <w:basedOn w:val="Normal"/>
    <w:qFormat/>
    <w:rsid w:val="00A803C0"/>
    <w:rPr>
      <w:rFonts w:ascii="Times New Roman" w:eastAsia="Times New Roman" w:hAnsi="Times New Roman"/>
      <w:color w:val="000000"/>
      <w:sz w:val="20"/>
      <w:szCs w:val="20"/>
    </w:rPr>
  </w:style>
  <w:style w:type="paragraph" w:customStyle="1" w:styleId="OmniPage32">
    <w:name w:val="OmniPage #32"/>
    <w:basedOn w:val="Normal"/>
    <w:qFormat/>
    <w:rsid w:val="00A803C0"/>
    <w:rPr>
      <w:rFonts w:ascii="Times New Roman" w:eastAsia="Times New Roman" w:hAnsi="Times New Roman"/>
      <w:color w:val="000000"/>
      <w:sz w:val="20"/>
      <w:szCs w:val="20"/>
    </w:rPr>
  </w:style>
  <w:style w:type="paragraph" w:customStyle="1" w:styleId="OmniPage33">
    <w:name w:val="OmniPage #33"/>
    <w:basedOn w:val="Normal"/>
    <w:qFormat/>
    <w:rsid w:val="00A803C0"/>
    <w:rPr>
      <w:rFonts w:ascii="Times New Roman" w:eastAsia="Times New Roman" w:hAnsi="Times New Roman"/>
      <w:color w:val="000000"/>
      <w:sz w:val="20"/>
      <w:szCs w:val="20"/>
    </w:rPr>
  </w:style>
  <w:style w:type="paragraph" w:customStyle="1" w:styleId="OmniPage34">
    <w:name w:val="OmniPage #34"/>
    <w:basedOn w:val="Normal"/>
    <w:qFormat/>
    <w:rsid w:val="00A803C0"/>
    <w:rPr>
      <w:rFonts w:ascii="Times New Roman" w:eastAsia="Times New Roman" w:hAnsi="Times New Roman"/>
      <w:color w:val="000000"/>
      <w:sz w:val="20"/>
      <w:szCs w:val="20"/>
    </w:rPr>
  </w:style>
  <w:style w:type="paragraph" w:customStyle="1" w:styleId="OmniPage35">
    <w:name w:val="OmniPage #35"/>
    <w:basedOn w:val="Normal"/>
    <w:qFormat/>
    <w:rsid w:val="00A803C0"/>
    <w:rPr>
      <w:rFonts w:ascii="Times New Roman" w:eastAsia="Times New Roman" w:hAnsi="Times New Roman"/>
      <w:color w:val="000000"/>
      <w:sz w:val="20"/>
      <w:szCs w:val="20"/>
    </w:rPr>
  </w:style>
  <w:style w:type="paragraph" w:customStyle="1" w:styleId="OmniPage36">
    <w:name w:val="OmniPage #36"/>
    <w:basedOn w:val="Normal"/>
    <w:qFormat/>
    <w:rsid w:val="00A803C0"/>
    <w:rPr>
      <w:rFonts w:ascii="Times New Roman" w:eastAsia="Times New Roman" w:hAnsi="Times New Roman"/>
      <w:color w:val="000000"/>
      <w:sz w:val="20"/>
      <w:szCs w:val="20"/>
    </w:rPr>
  </w:style>
  <w:style w:type="paragraph" w:customStyle="1" w:styleId="OmniPage37">
    <w:name w:val="OmniPage #37"/>
    <w:basedOn w:val="Normal"/>
    <w:qFormat/>
    <w:rsid w:val="00A803C0"/>
    <w:rPr>
      <w:rFonts w:ascii="Times New Roman" w:eastAsia="Times New Roman" w:hAnsi="Times New Roman"/>
      <w:color w:val="000000"/>
      <w:sz w:val="20"/>
      <w:szCs w:val="20"/>
    </w:rPr>
  </w:style>
  <w:style w:type="paragraph" w:customStyle="1" w:styleId="OmniPage38">
    <w:name w:val="OmniPage #38"/>
    <w:basedOn w:val="Normal"/>
    <w:qFormat/>
    <w:rsid w:val="00A803C0"/>
    <w:rPr>
      <w:rFonts w:ascii="Times New Roman" w:eastAsia="Times New Roman" w:hAnsi="Times New Roman"/>
      <w:color w:val="000000"/>
      <w:sz w:val="20"/>
      <w:szCs w:val="20"/>
    </w:rPr>
  </w:style>
  <w:style w:type="paragraph" w:customStyle="1" w:styleId="OmniPage39">
    <w:name w:val="OmniPage #39"/>
    <w:basedOn w:val="Normal"/>
    <w:qFormat/>
    <w:rsid w:val="00A803C0"/>
    <w:rPr>
      <w:rFonts w:ascii="Times New Roman" w:eastAsia="Times New Roman" w:hAnsi="Times New Roman"/>
      <w:color w:val="000000"/>
      <w:sz w:val="20"/>
      <w:szCs w:val="20"/>
    </w:rPr>
  </w:style>
  <w:style w:type="paragraph" w:customStyle="1" w:styleId="OmniPage40">
    <w:name w:val="OmniPage #40"/>
    <w:basedOn w:val="Normal"/>
    <w:qFormat/>
    <w:rsid w:val="00A803C0"/>
    <w:rPr>
      <w:rFonts w:ascii="Times New Roman" w:eastAsia="Times New Roman" w:hAnsi="Times New Roman"/>
      <w:color w:val="000000"/>
      <w:sz w:val="20"/>
      <w:szCs w:val="20"/>
    </w:rPr>
  </w:style>
  <w:style w:type="paragraph" w:customStyle="1" w:styleId="OmniPage41">
    <w:name w:val="OmniPage #41"/>
    <w:basedOn w:val="Normal"/>
    <w:qFormat/>
    <w:rsid w:val="00A803C0"/>
    <w:rPr>
      <w:rFonts w:ascii="Times New Roman" w:eastAsia="Times New Roman" w:hAnsi="Times New Roman"/>
      <w:color w:val="000000"/>
      <w:sz w:val="20"/>
      <w:szCs w:val="20"/>
    </w:rPr>
  </w:style>
  <w:style w:type="paragraph" w:customStyle="1" w:styleId="OmniPage42">
    <w:name w:val="OmniPage #42"/>
    <w:basedOn w:val="Normal"/>
    <w:qFormat/>
    <w:rsid w:val="00A803C0"/>
    <w:rPr>
      <w:rFonts w:ascii="Times New Roman" w:eastAsia="Times New Roman" w:hAnsi="Times New Roman"/>
      <w:color w:val="000000"/>
      <w:sz w:val="20"/>
      <w:szCs w:val="20"/>
    </w:rPr>
  </w:style>
  <w:style w:type="paragraph" w:customStyle="1" w:styleId="OmniPage43">
    <w:name w:val="OmniPage #43"/>
    <w:basedOn w:val="Normal"/>
    <w:qFormat/>
    <w:rsid w:val="00A803C0"/>
    <w:rPr>
      <w:rFonts w:ascii="Times New Roman" w:eastAsia="Times New Roman" w:hAnsi="Times New Roman"/>
      <w:color w:val="000000"/>
      <w:sz w:val="20"/>
      <w:szCs w:val="20"/>
    </w:rPr>
  </w:style>
  <w:style w:type="paragraph" w:customStyle="1" w:styleId="OmniPage44">
    <w:name w:val="OmniPage #44"/>
    <w:basedOn w:val="Normal"/>
    <w:qFormat/>
    <w:rsid w:val="00A803C0"/>
    <w:rPr>
      <w:rFonts w:ascii="Times New Roman" w:eastAsia="Times New Roman" w:hAnsi="Times New Roman"/>
      <w:color w:val="000000"/>
      <w:sz w:val="20"/>
      <w:szCs w:val="20"/>
    </w:rPr>
  </w:style>
  <w:style w:type="paragraph" w:customStyle="1" w:styleId="OmniPage45">
    <w:name w:val="OmniPage #45"/>
    <w:basedOn w:val="Normal"/>
    <w:qFormat/>
    <w:rsid w:val="00A803C0"/>
    <w:rPr>
      <w:rFonts w:ascii="Times New Roman" w:eastAsia="Times New Roman" w:hAnsi="Times New Roman"/>
      <w:color w:val="000000"/>
      <w:sz w:val="20"/>
      <w:szCs w:val="20"/>
    </w:rPr>
  </w:style>
  <w:style w:type="paragraph" w:customStyle="1" w:styleId="OmniPage46">
    <w:name w:val="OmniPage #46"/>
    <w:basedOn w:val="Normal"/>
    <w:qFormat/>
    <w:rsid w:val="00A803C0"/>
    <w:rPr>
      <w:rFonts w:ascii="Times New Roman" w:eastAsia="Times New Roman" w:hAnsi="Times New Roman"/>
      <w:color w:val="000000"/>
      <w:sz w:val="20"/>
      <w:szCs w:val="20"/>
    </w:rPr>
  </w:style>
  <w:style w:type="paragraph" w:customStyle="1" w:styleId="OmniPage47">
    <w:name w:val="OmniPage #47"/>
    <w:basedOn w:val="Normal"/>
    <w:qFormat/>
    <w:rsid w:val="00A803C0"/>
    <w:rPr>
      <w:rFonts w:ascii="Times New Roman" w:eastAsia="Times New Roman" w:hAnsi="Times New Roman"/>
      <w:color w:val="000000"/>
      <w:sz w:val="20"/>
      <w:szCs w:val="20"/>
    </w:rPr>
  </w:style>
  <w:style w:type="paragraph" w:customStyle="1" w:styleId="OmniPage48">
    <w:name w:val="OmniPage #48"/>
    <w:basedOn w:val="Normal"/>
    <w:qFormat/>
    <w:rsid w:val="00A803C0"/>
    <w:rPr>
      <w:rFonts w:ascii="Times New Roman" w:eastAsia="Times New Roman" w:hAnsi="Times New Roman"/>
      <w:color w:val="000000"/>
      <w:sz w:val="20"/>
      <w:szCs w:val="20"/>
    </w:rPr>
  </w:style>
  <w:style w:type="paragraph" w:customStyle="1" w:styleId="OmniPage49">
    <w:name w:val="OmniPage #49"/>
    <w:basedOn w:val="Normal"/>
    <w:qFormat/>
    <w:rsid w:val="00A803C0"/>
    <w:rPr>
      <w:rFonts w:ascii="Times New Roman" w:eastAsia="Times New Roman" w:hAnsi="Times New Roman"/>
      <w:color w:val="000000"/>
      <w:sz w:val="20"/>
      <w:szCs w:val="20"/>
    </w:rPr>
  </w:style>
  <w:style w:type="paragraph" w:customStyle="1" w:styleId="OmniPage50">
    <w:name w:val="OmniPage #50"/>
    <w:basedOn w:val="Normal"/>
    <w:qFormat/>
    <w:rsid w:val="00A803C0"/>
    <w:rPr>
      <w:rFonts w:ascii="Times New Roman" w:eastAsia="Times New Roman" w:hAnsi="Times New Roman"/>
      <w:color w:val="000000"/>
      <w:sz w:val="20"/>
      <w:szCs w:val="20"/>
    </w:rPr>
  </w:style>
  <w:style w:type="paragraph" w:customStyle="1" w:styleId="OmniPage51">
    <w:name w:val="OmniPage #51"/>
    <w:basedOn w:val="Normal"/>
    <w:qFormat/>
    <w:rsid w:val="00A803C0"/>
    <w:rPr>
      <w:rFonts w:ascii="Times New Roman" w:eastAsia="Times New Roman" w:hAnsi="Times New Roman"/>
      <w:color w:val="000000"/>
      <w:sz w:val="20"/>
      <w:szCs w:val="20"/>
    </w:rPr>
  </w:style>
  <w:style w:type="paragraph" w:customStyle="1" w:styleId="OmniPage52">
    <w:name w:val="OmniPage #52"/>
    <w:basedOn w:val="Normal"/>
    <w:qFormat/>
    <w:rsid w:val="00A803C0"/>
    <w:rPr>
      <w:rFonts w:ascii="Times New Roman" w:eastAsia="Times New Roman" w:hAnsi="Times New Roman"/>
      <w:color w:val="000000"/>
      <w:sz w:val="20"/>
      <w:szCs w:val="20"/>
    </w:rPr>
  </w:style>
  <w:style w:type="paragraph" w:customStyle="1" w:styleId="OmniPage53">
    <w:name w:val="OmniPage #53"/>
    <w:basedOn w:val="Normal"/>
    <w:qFormat/>
    <w:rsid w:val="00A803C0"/>
    <w:rPr>
      <w:rFonts w:ascii="Times New Roman" w:eastAsia="Times New Roman" w:hAnsi="Times New Roman"/>
      <w:color w:val="000000"/>
      <w:sz w:val="20"/>
      <w:szCs w:val="20"/>
    </w:rPr>
  </w:style>
  <w:style w:type="paragraph" w:customStyle="1" w:styleId="OmniPage54">
    <w:name w:val="OmniPage #54"/>
    <w:basedOn w:val="Normal"/>
    <w:qFormat/>
    <w:rsid w:val="00A803C0"/>
    <w:rPr>
      <w:rFonts w:ascii="Times New Roman" w:eastAsia="Times New Roman" w:hAnsi="Times New Roman"/>
      <w:color w:val="000000"/>
      <w:sz w:val="20"/>
      <w:szCs w:val="20"/>
    </w:rPr>
  </w:style>
  <w:style w:type="paragraph" w:customStyle="1" w:styleId="OmniPage55">
    <w:name w:val="OmniPage #55"/>
    <w:basedOn w:val="Normal"/>
    <w:qFormat/>
    <w:rsid w:val="00A803C0"/>
    <w:rPr>
      <w:rFonts w:ascii="Times New Roman" w:eastAsia="Times New Roman" w:hAnsi="Times New Roman"/>
      <w:color w:val="000000"/>
      <w:sz w:val="20"/>
      <w:szCs w:val="20"/>
    </w:rPr>
  </w:style>
  <w:style w:type="paragraph" w:customStyle="1" w:styleId="OmniPage56">
    <w:name w:val="OmniPage #56"/>
    <w:basedOn w:val="Normal"/>
    <w:qFormat/>
    <w:rsid w:val="00A803C0"/>
    <w:rPr>
      <w:rFonts w:ascii="Times New Roman" w:eastAsia="Times New Roman" w:hAnsi="Times New Roman"/>
      <w:color w:val="000000"/>
      <w:sz w:val="20"/>
      <w:szCs w:val="20"/>
    </w:rPr>
  </w:style>
  <w:style w:type="paragraph" w:customStyle="1" w:styleId="OmniPage57">
    <w:name w:val="OmniPage #57"/>
    <w:basedOn w:val="Normal"/>
    <w:qFormat/>
    <w:rsid w:val="00A803C0"/>
    <w:rPr>
      <w:rFonts w:ascii="Times New Roman" w:eastAsia="Times New Roman" w:hAnsi="Times New Roman"/>
      <w:color w:val="000000"/>
      <w:sz w:val="20"/>
      <w:szCs w:val="20"/>
    </w:rPr>
  </w:style>
  <w:style w:type="paragraph" w:customStyle="1" w:styleId="OmniPage58">
    <w:name w:val="OmniPage #58"/>
    <w:basedOn w:val="Normal"/>
    <w:qFormat/>
    <w:rsid w:val="00A803C0"/>
    <w:rPr>
      <w:rFonts w:ascii="Times New Roman" w:eastAsia="Times New Roman" w:hAnsi="Times New Roman"/>
      <w:color w:val="000000"/>
      <w:sz w:val="20"/>
      <w:szCs w:val="20"/>
    </w:rPr>
  </w:style>
  <w:style w:type="paragraph" w:customStyle="1" w:styleId="OmniPage59">
    <w:name w:val="OmniPage #59"/>
    <w:basedOn w:val="Normal"/>
    <w:qFormat/>
    <w:rsid w:val="00A803C0"/>
    <w:rPr>
      <w:rFonts w:ascii="Times New Roman" w:eastAsia="Times New Roman" w:hAnsi="Times New Roman"/>
      <w:color w:val="000000"/>
      <w:sz w:val="20"/>
      <w:szCs w:val="20"/>
    </w:rPr>
  </w:style>
  <w:style w:type="paragraph" w:customStyle="1" w:styleId="OmniPage60">
    <w:name w:val="OmniPage #60"/>
    <w:basedOn w:val="Normal"/>
    <w:qFormat/>
    <w:rsid w:val="00A803C0"/>
    <w:rPr>
      <w:rFonts w:ascii="Times New Roman" w:eastAsia="Times New Roman" w:hAnsi="Times New Roman"/>
      <w:color w:val="000000"/>
      <w:sz w:val="20"/>
      <w:szCs w:val="20"/>
    </w:rPr>
  </w:style>
  <w:style w:type="paragraph" w:customStyle="1" w:styleId="OmniPage61">
    <w:name w:val="OmniPage #61"/>
    <w:basedOn w:val="Normal"/>
    <w:qFormat/>
    <w:rsid w:val="00A803C0"/>
    <w:rPr>
      <w:rFonts w:ascii="Times New Roman" w:eastAsia="Times New Roman" w:hAnsi="Times New Roman"/>
      <w:color w:val="000000"/>
      <w:sz w:val="20"/>
      <w:szCs w:val="20"/>
    </w:rPr>
  </w:style>
  <w:style w:type="paragraph" w:customStyle="1" w:styleId="OmniPage62">
    <w:name w:val="OmniPage #62"/>
    <w:basedOn w:val="Normal"/>
    <w:qFormat/>
    <w:rsid w:val="00A803C0"/>
    <w:rPr>
      <w:rFonts w:ascii="Times New Roman" w:eastAsia="Times New Roman" w:hAnsi="Times New Roman"/>
      <w:color w:val="000000"/>
      <w:sz w:val="20"/>
      <w:szCs w:val="20"/>
    </w:rPr>
  </w:style>
  <w:style w:type="paragraph" w:customStyle="1" w:styleId="OmniPage63">
    <w:name w:val="OmniPage #63"/>
    <w:basedOn w:val="Normal"/>
    <w:qFormat/>
    <w:rsid w:val="00A803C0"/>
    <w:rPr>
      <w:rFonts w:ascii="Times New Roman" w:eastAsia="Times New Roman" w:hAnsi="Times New Roman"/>
      <w:color w:val="000000"/>
      <w:sz w:val="20"/>
      <w:szCs w:val="20"/>
    </w:rPr>
  </w:style>
  <w:style w:type="paragraph" w:customStyle="1" w:styleId="OmniPage64">
    <w:name w:val="OmniPage #64"/>
    <w:basedOn w:val="Normal"/>
    <w:qFormat/>
    <w:rsid w:val="00A803C0"/>
    <w:rPr>
      <w:rFonts w:ascii="Times New Roman" w:eastAsia="Times New Roman" w:hAnsi="Times New Roman"/>
      <w:color w:val="000000"/>
      <w:sz w:val="20"/>
      <w:szCs w:val="20"/>
    </w:rPr>
  </w:style>
  <w:style w:type="paragraph" w:customStyle="1" w:styleId="OmniPage65">
    <w:name w:val="OmniPage #65"/>
    <w:basedOn w:val="Normal"/>
    <w:qFormat/>
    <w:rsid w:val="00A803C0"/>
    <w:rPr>
      <w:rFonts w:ascii="Times New Roman" w:eastAsia="Times New Roman" w:hAnsi="Times New Roman"/>
      <w:color w:val="000000"/>
      <w:sz w:val="20"/>
      <w:szCs w:val="20"/>
    </w:rPr>
  </w:style>
  <w:style w:type="paragraph" w:customStyle="1" w:styleId="OmniPage66">
    <w:name w:val="OmniPage #66"/>
    <w:basedOn w:val="Normal"/>
    <w:qFormat/>
    <w:rsid w:val="00A803C0"/>
    <w:rPr>
      <w:rFonts w:ascii="Times New Roman" w:eastAsia="Times New Roman" w:hAnsi="Times New Roman"/>
      <w:color w:val="000000"/>
      <w:sz w:val="20"/>
      <w:szCs w:val="20"/>
    </w:rPr>
  </w:style>
  <w:style w:type="paragraph" w:customStyle="1" w:styleId="OmniPage67">
    <w:name w:val="OmniPage #67"/>
    <w:basedOn w:val="Normal"/>
    <w:qFormat/>
    <w:rsid w:val="00A803C0"/>
    <w:rPr>
      <w:rFonts w:ascii="Times New Roman" w:eastAsia="Times New Roman" w:hAnsi="Times New Roman"/>
      <w:color w:val="000000"/>
      <w:sz w:val="20"/>
      <w:szCs w:val="20"/>
    </w:rPr>
  </w:style>
  <w:style w:type="paragraph" w:customStyle="1" w:styleId="OmniPage68">
    <w:name w:val="OmniPage #68"/>
    <w:basedOn w:val="Normal"/>
    <w:qFormat/>
    <w:rsid w:val="00A803C0"/>
    <w:rPr>
      <w:rFonts w:ascii="Times New Roman" w:eastAsia="Times New Roman" w:hAnsi="Times New Roman"/>
      <w:color w:val="000000"/>
      <w:sz w:val="20"/>
      <w:szCs w:val="20"/>
    </w:rPr>
  </w:style>
  <w:style w:type="paragraph" w:customStyle="1" w:styleId="OmniPage69">
    <w:name w:val="OmniPage #69"/>
    <w:basedOn w:val="Normal"/>
    <w:qFormat/>
    <w:rsid w:val="00A803C0"/>
    <w:rPr>
      <w:rFonts w:ascii="Times New Roman" w:eastAsia="Times New Roman" w:hAnsi="Times New Roman"/>
      <w:color w:val="000000"/>
      <w:sz w:val="20"/>
      <w:szCs w:val="20"/>
    </w:rPr>
  </w:style>
  <w:style w:type="paragraph" w:customStyle="1" w:styleId="OmniPage70">
    <w:name w:val="OmniPage #70"/>
    <w:basedOn w:val="Normal"/>
    <w:qFormat/>
    <w:rsid w:val="00A803C0"/>
    <w:rPr>
      <w:rFonts w:ascii="Times New Roman" w:eastAsia="Times New Roman" w:hAnsi="Times New Roman"/>
      <w:color w:val="000000"/>
      <w:sz w:val="20"/>
      <w:szCs w:val="20"/>
    </w:rPr>
  </w:style>
  <w:style w:type="paragraph" w:customStyle="1" w:styleId="OmniPage71">
    <w:name w:val="OmniPage #71"/>
    <w:basedOn w:val="Normal"/>
    <w:qFormat/>
    <w:rsid w:val="00A803C0"/>
    <w:rPr>
      <w:rFonts w:ascii="Times New Roman" w:eastAsia="Times New Roman" w:hAnsi="Times New Roman"/>
      <w:color w:val="000000"/>
      <w:sz w:val="20"/>
      <w:szCs w:val="20"/>
    </w:rPr>
  </w:style>
  <w:style w:type="table" w:customStyle="1" w:styleId="MediumGrid22">
    <w:name w:val="Medium Grid 22"/>
    <w:basedOn w:val="TableNormal"/>
    <w:uiPriority w:val="68"/>
    <w:rsid w:val="00A803C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A803C0"/>
    <w:rPr>
      <w:rFonts w:ascii="Times New Roman" w:eastAsia="Calibri" w:hAnsi="Times New Roman"/>
    </w:rPr>
  </w:style>
  <w:style w:type="character" w:customStyle="1" w:styleId="DateChar">
    <w:name w:val="Date Char"/>
    <w:aliases w:val="date Char"/>
    <w:basedOn w:val="DefaultParagraphFont"/>
    <w:link w:val="Date"/>
    <w:rsid w:val="00A803C0"/>
    <w:rPr>
      <w:rFonts w:ascii="Times New Roman" w:eastAsia="Calibri" w:hAnsi="Times New Roman" w:cs="Arial"/>
    </w:rPr>
  </w:style>
  <w:style w:type="paragraph" w:customStyle="1" w:styleId="info">
    <w:name w:val="info"/>
    <w:basedOn w:val="Normal"/>
    <w:next w:val="Normal"/>
    <w:link w:val="infoChar"/>
    <w:qFormat/>
    <w:rsid w:val="00A803C0"/>
    <w:rPr>
      <w:rFonts w:ascii="Times New Roman" w:eastAsia="Times New Roman" w:hAnsi="Times New Roman"/>
      <w:szCs w:val="20"/>
    </w:rPr>
  </w:style>
  <w:style w:type="character" w:customStyle="1" w:styleId="infoChar">
    <w:name w:val="info Char"/>
    <w:link w:val="info"/>
    <w:locked/>
    <w:rsid w:val="00A803C0"/>
    <w:rPr>
      <w:rFonts w:ascii="Times New Roman" w:eastAsia="Times New Roman" w:hAnsi="Times New Roman" w:cs="Arial"/>
      <w:szCs w:val="20"/>
    </w:rPr>
  </w:style>
  <w:style w:type="character" w:customStyle="1" w:styleId="address">
    <w:name w:val="address"/>
    <w:rsid w:val="00A803C0"/>
    <w:rPr>
      <w:rFonts w:cs="Times New Roman"/>
    </w:rPr>
  </w:style>
  <w:style w:type="paragraph" w:customStyle="1" w:styleId="MinimizedText">
    <w:name w:val="Minimized Text"/>
    <w:link w:val="MinimizedTextChar"/>
    <w:qFormat/>
    <w:rsid w:val="00A803C0"/>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A803C0"/>
    <w:rPr>
      <w:rFonts w:ascii="Times New Roman" w:eastAsia="Times New Roman" w:hAnsi="Times New Roman" w:cs="Times New Roman"/>
      <w:sz w:val="16"/>
      <w:szCs w:val="24"/>
    </w:rPr>
  </w:style>
  <w:style w:type="paragraph" w:customStyle="1" w:styleId="hotroute2">
    <w:name w:val="hot route!"/>
    <w:basedOn w:val="Normal"/>
    <w:qFormat/>
    <w:rsid w:val="00A803C0"/>
    <w:pPr>
      <w:ind w:left="144"/>
    </w:pPr>
    <w:rPr>
      <w:rFonts w:ascii="Times New Roman" w:eastAsia="Calibri" w:hAnsi="Times New Roman"/>
      <w:sz w:val="20"/>
      <w:szCs w:val="20"/>
    </w:rPr>
  </w:style>
  <w:style w:type="paragraph" w:customStyle="1" w:styleId="F4-NormalText">
    <w:name w:val="F4 - Normal Text"/>
    <w:basedOn w:val="Normal"/>
    <w:qFormat/>
    <w:rsid w:val="00A803C0"/>
    <w:rPr>
      <w:rFonts w:ascii="Times New Roman" w:eastAsia="Calibri" w:hAnsi="Times New Roman"/>
      <w:sz w:val="20"/>
    </w:rPr>
  </w:style>
  <w:style w:type="character" w:customStyle="1" w:styleId="box">
    <w:name w:val="box"/>
    <w:rsid w:val="00A803C0"/>
    <w:rPr>
      <w:rFonts w:ascii="Arial" w:hAnsi="Arial" w:cs="Arial"/>
      <w:b/>
      <w:color w:val="000000"/>
      <w:sz w:val="19"/>
      <w:szCs w:val="22"/>
      <w:u w:val="thick"/>
      <w:bdr w:val="single" w:sz="12" w:space="0" w:color="auto"/>
    </w:rPr>
  </w:style>
  <w:style w:type="paragraph" w:customStyle="1" w:styleId="FullText">
    <w:name w:val="Full Text"/>
    <w:basedOn w:val="Normal"/>
    <w:qFormat/>
    <w:rsid w:val="00A803C0"/>
    <w:rPr>
      <w:rFonts w:ascii="Arial Narrow" w:eastAsia="Times New Roman" w:hAnsi="Arial Narrow"/>
    </w:rPr>
  </w:style>
  <w:style w:type="character" w:customStyle="1" w:styleId="UnderlinedCard">
    <w:name w:val="Underlined Card"/>
    <w:rsid w:val="00A803C0"/>
    <w:rPr>
      <w:rFonts w:ascii="Arial Narrow" w:hAnsi="Arial Narrow" w:cs="Times New Roman"/>
      <w:sz w:val="22"/>
      <w:u w:val="single"/>
    </w:rPr>
  </w:style>
  <w:style w:type="character" w:customStyle="1" w:styleId="PlainTextChar1">
    <w:name w:val="Plain Text Char1"/>
    <w:uiPriority w:val="99"/>
    <w:rsid w:val="00A803C0"/>
    <w:rPr>
      <w:rFonts w:ascii="Courier New" w:hAnsi="Courier New" w:cs="Courier New"/>
    </w:rPr>
  </w:style>
  <w:style w:type="character" w:customStyle="1" w:styleId="NormalTextChar">
    <w:name w:val="Normal Text Char"/>
    <w:link w:val="NormalText"/>
    <w:rsid w:val="00A803C0"/>
    <w:rPr>
      <w:rFonts w:ascii="Times New Roman" w:eastAsia="Times New Roman" w:hAnsi="Times New Roman" w:cs="Arial"/>
      <w:sz w:val="20"/>
      <w:szCs w:val="26"/>
    </w:rPr>
  </w:style>
  <w:style w:type="character" w:customStyle="1" w:styleId="createby">
    <w:name w:val="createby"/>
    <w:rsid w:val="00A803C0"/>
  </w:style>
  <w:style w:type="paragraph" w:customStyle="1" w:styleId="Heading4Cite">
    <w:name w:val="Heading 4 Cite"/>
    <w:basedOn w:val="Normal"/>
    <w:link w:val="Heading4CiteChar"/>
    <w:autoRedefine/>
    <w:qFormat/>
    <w:rsid w:val="00A803C0"/>
    <w:rPr>
      <w:rFonts w:ascii="Times New Roman" w:eastAsia="Times New Roman" w:hAnsi="Times New Roman"/>
      <w:sz w:val="20"/>
    </w:rPr>
  </w:style>
  <w:style w:type="character" w:customStyle="1" w:styleId="Heading4CiteChar">
    <w:name w:val="Heading 4 Cite Char"/>
    <w:link w:val="Heading4Cite"/>
    <w:rsid w:val="00A803C0"/>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A803C0"/>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A803C0"/>
    <w:rPr>
      <w:rFonts w:ascii="Times New Roman" w:eastAsia="Times New Roman" w:hAnsi="Times New Roman" w:cs="Arial"/>
      <w:sz w:val="20"/>
      <w:szCs w:val="16"/>
    </w:rPr>
  </w:style>
  <w:style w:type="character" w:customStyle="1" w:styleId="quote-right">
    <w:name w:val="quote-right"/>
    <w:rsid w:val="00A803C0"/>
  </w:style>
  <w:style w:type="character" w:customStyle="1" w:styleId="dropcap">
    <w:name w:val="dropcap"/>
    <w:rsid w:val="00A803C0"/>
  </w:style>
  <w:style w:type="character" w:customStyle="1" w:styleId="smallcase">
    <w:name w:val="smallcase"/>
    <w:rsid w:val="00A803C0"/>
  </w:style>
  <w:style w:type="paragraph" w:customStyle="1" w:styleId="bold">
    <w:name w:val="bold"/>
    <w:basedOn w:val="Default"/>
    <w:qFormat/>
    <w:rsid w:val="00A803C0"/>
    <w:pPr>
      <w:widowControl w:val="0"/>
    </w:pPr>
    <w:rPr>
      <w:rFonts w:ascii="Times New Roman" w:hAnsi="Times New Roman"/>
      <w:b/>
      <w:sz w:val="20"/>
    </w:rPr>
  </w:style>
  <w:style w:type="character" w:customStyle="1" w:styleId="ft0">
    <w:name w:val="ft0"/>
    <w:rsid w:val="00A803C0"/>
  </w:style>
  <w:style w:type="character" w:customStyle="1" w:styleId="ft2">
    <w:name w:val="ft2"/>
    <w:rsid w:val="00A803C0"/>
  </w:style>
  <w:style w:type="character" w:customStyle="1" w:styleId="ft1">
    <w:name w:val="ft1"/>
    <w:rsid w:val="00A803C0"/>
  </w:style>
  <w:style w:type="character" w:customStyle="1" w:styleId="ft3">
    <w:name w:val="ft3"/>
    <w:rsid w:val="00A803C0"/>
  </w:style>
  <w:style w:type="character" w:customStyle="1" w:styleId="StyleTimesNewRoman12ptBold1">
    <w:name w:val="Style Times New Roman 12 pt Bold1"/>
    <w:rsid w:val="00A803C0"/>
    <w:rPr>
      <w:b/>
      <w:bCs/>
      <w:sz w:val="24"/>
    </w:rPr>
  </w:style>
  <w:style w:type="paragraph" w:customStyle="1" w:styleId="Unhighlighted">
    <w:name w:val="Unhighlighted"/>
    <w:basedOn w:val="Normal"/>
    <w:link w:val="UnhighlightedChar"/>
    <w:autoRedefine/>
    <w:qFormat/>
    <w:rsid w:val="00A803C0"/>
    <w:rPr>
      <w:rFonts w:ascii="Times New Roman" w:eastAsia="Times New Roman" w:hAnsi="Times New Roman"/>
      <w:sz w:val="12"/>
    </w:rPr>
  </w:style>
  <w:style w:type="character" w:customStyle="1" w:styleId="UnhighlightedChar">
    <w:name w:val="Unhighlighted Char"/>
    <w:link w:val="Unhighlighted"/>
    <w:rsid w:val="00A803C0"/>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A803C0"/>
    <w:rPr>
      <w:rFonts w:eastAsia="MS Mincho"/>
      <w:szCs w:val="24"/>
      <w:u w:val="single"/>
      <w:lang w:val="en-US" w:eastAsia="ja-JP" w:bidi="ar-SA"/>
    </w:rPr>
  </w:style>
  <w:style w:type="character" w:customStyle="1" w:styleId="CircledChar2">
    <w:name w:val="Circled Char2"/>
    <w:rsid w:val="00A803C0"/>
    <w:rPr>
      <w:rFonts w:eastAsia="MS Mincho"/>
      <w:b/>
      <w:szCs w:val="24"/>
      <w:u w:val="single"/>
      <w:lang w:val="en-US" w:eastAsia="ja-JP" w:bidi="ar-SA"/>
    </w:rPr>
  </w:style>
  <w:style w:type="character" w:customStyle="1" w:styleId="SmallTextChar2">
    <w:name w:val="Small Text Char2"/>
    <w:rsid w:val="00A803C0"/>
    <w:rPr>
      <w:rFonts w:eastAsia="MS Mincho"/>
      <w:sz w:val="15"/>
      <w:szCs w:val="24"/>
      <w:lang w:val="en-US" w:eastAsia="ja-JP" w:bidi="ar-SA"/>
    </w:rPr>
  </w:style>
  <w:style w:type="character" w:customStyle="1" w:styleId="UnderlinedCharChar0">
    <w:name w:val="Underlined Char Char"/>
    <w:rsid w:val="00A803C0"/>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803C0"/>
    <w:rPr>
      <w:b/>
      <w:szCs w:val="24"/>
      <w:u w:val="single"/>
      <w:lang w:val="en-US" w:eastAsia="en-US" w:bidi="ar-SA"/>
    </w:rPr>
  </w:style>
  <w:style w:type="character" w:customStyle="1" w:styleId="UnderlinedCardChar">
    <w:name w:val="Underlined Card Char"/>
    <w:rsid w:val="00A803C0"/>
    <w:rPr>
      <w:rFonts w:ascii="Palatino Linotype" w:eastAsia="Times New Roman" w:hAnsi="Palatino Linotype"/>
      <w:u w:val="thick"/>
    </w:rPr>
  </w:style>
  <w:style w:type="character" w:customStyle="1" w:styleId="SmallCardChar">
    <w:name w:val="Small Card Char"/>
    <w:rsid w:val="00A803C0"/>
    <w:rPr>
      <w:rFonts w:ascii="Palatino Linotype" w:eastAsia="Times New Roman" w:hAnsi="Palatino Linotype"/>
      <w:sz w:val="12"/>
      <w:szCs w:val="24"/>
    </w:rPr>
  </w:style>
  <w:style w:type="character" w:customStyle="1" w:styleId="AuthorDate">
    <w:name w:val="Author Date"/>
    <w:qFormat/>
    <w:rsid w:val="00A803C0"/>
    <w:rPr>
      <w:b/>
      <w:bCs w:val="0"/>
      <w:sz w:val="24"/>
      <w:u w:val="thick"/>
    </w:rPr>
  </w:style>
  <w:style w:type="character" w:customStyle="1" w:styleId="Dottedunderline">
    <w:name w:val="Dotted underline"/>
    <w:rsid w:val="00A803C0"/>
    <w:rPr>
      <w:u w:val="dotted"/>
    </w:rPr>
  </w:style>
  <w:style w:type="character" w:customStyle="1" w:styleId="StyleBoldUnderline10ptBold">
    <w:name w:val="Style Bold Underline + 10 pt Bold"/>
    <w:rsid w:val="00A803C0"/>
    <w:rPr>
      <w:b/>
      <w:bCs/>
      <w:sz w:val="20"/>
      <w:u w:val="thick"/>
    </w:rPr>
  </w:style>
  <w:style w:type="character" w:customStyle="1" w:styleId="pubdate">
    <w:name w:val="pubdate"/>
    <w:rsid w:val="00A803C0"/>
  </w:style>
  <w:style w:type="character" w:customStyle="1" w:styleId="separator">
    <w:name w:val="separator"/>
    <w:rsid w:val="00A803C0"/>
  </w:style>
  <w:style w:type="paragraph" w:customStyle="1" w:styleId="Standard">
    <w:name w:val="Standard"/>
    <w:uiPriority w:val="99"/>
    <w:qFormat/>
    <w:rsid w:val="00A803C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803C0"/>
    <w:pPr>
      <w:jc w:val="center"/>
    </w:pPr>
    <w:rPr>
      <w:rFonts w:ascii="Arial Narrow" w:eastAsia="SimSun" w:hAnsi="Arial Narrow"/>
      <w:b/>
      <w:sz w:val="36"/>
      <w:szCs w:val="36"/>
      <w:lang w:eastAsia="zh-CN"/>
    </w:rPr>
  </w:style>
  <w:style w:type="character" w:customStyle="1" w:styleId="PageHeaderChar">
    <w:name w:val="Page Header Char"/>
    <w:link w:val="PageHeader"/>
    <w:rsid w:val="00A803C0"/>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A803C0"/>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A803C0"/>
    <w:pPr>
      <w:ind w:left="720"/>
    </w:pPr>
    <w:rPr>
      <w:rFonts w:ascii="Times New Roman" w:eastAsia="Times New Roman" w:hAnsi="Times New Roman"/>
      <w:sz w:val="12"/>
    </w:rPr>
  </w:style>
  <w:style w:type="character" w:customStyle="1" w:styleId="NormalUnderlineChar">
    <w:name w:val="Normal + Underline Char"/>
    <w:link w:val="NormalUnderline"/>
    <w:rsid w:val="00A803C0"/>
    <w:rPr>
      <w:rFonts w:ascii="Times New Roman" w:eastAsia="Times New Roman" w:hAnsi="Times New Roman" w:cs="Arial"/>
      <w:b/>
      <w:u w:val="single"/>
    </w:rPr>
  </w:style>
  <w:style w:type="character" w:customStyle="1" w:styleId="NormalNoUnderlineChar">
    <w:name w:val="Normal + No Underline Char"/>
    <w:link w:val="NormalNoUnderline"/>
    <w:rsid w:val="00A803C0"/>
    <w:rPr>
      <w:rFonts w:ascii="Times New Roman" w:eastAsia="Times New Roman" w:hAnsi="Times New Roman" w:cs="Arial"/>
      <w:sz w:val="12"/>
    </w:rPr>
  </w:style>
  <w:style w:type="paragraph" w:customStyle="1" w:styleId="TagCite0">
    <w:name w:val="Tag Cite"/>
    <w:basedOn w:val="PageHeader"/>
    <w:link w:val="TagCiteChar"/>
    <w:qFormat/>
    <w:rsid w:val="00A803C0"/>
    <w:pPr>
      <w:jc w:val="left"/>
    </w:pPr>
    <w:rPr>
      <w:sz w:val="24"/>
      <w:szCs w:val="24"/>
    </w:rPr>
  </w:style>
  <w:style w:type="character" w:customStyle="1" w:styleId="TagCiteChar">
    <w:name w:val="Tag Cite Char"/>
    <w:link w:val="TagCite0"/>
    <w:rsid w:val="00A803C0"/>
    <w:rPr>
      <w:rFonts w:ascii="Arial Narrow" w:eastAsia="SimSun" w:hAnsi="Arial Narrow" w:cs="Arial"/>
      <w:b/>
      <w:sz w:val="24"/>
      <w:szCs w:val="24"/>
      <w:lang w:eastAsia="zh-CN"/>
    </w:rPr>
  </w:style>
  <w:style w:type="character" w:customStyle="1" w:styleId="smalllink">
    <w:name w:val="smalllink"/>
    <w:rsid w:val="00A803C0"/>
  </w:style>
  <w:style w:type="character" w:customStyle="1" w:styleId="text21">
    <w:name w:val="text21"/>
    <w:rsid w:val="00A803C0"/>
    <w:rPr>
      <w:rFonts w:ascii="Verdana" w:hAnsi="Verdana" w:hint="default"/>
      <w:sz w:val="18"/>
      <w:szCs w:val="18"/>
    </w:rPr>
  </w:style>
  <w:style w:type="character" w:customStyle="1" w:styleId="bighead1">
    <w:name w:val="bighead1"/>
    <w:rsid w:val="00A803C0"/>
    <w:rPr>
      <w:rFonts w:ascii="Verdana" w:hAnsi="Verdana" w:hint="default"/>
      <w:b/>
      <w:bCs/>
      <w:sz w:val="27"/>
      <w:szCs w:val="27"/>
    </w:rPr>
  </w:style>
  <w:style w:type="character" w:customStyle="1" w:styleId="styleboldunderline">
    <w:name w:val="styleboldunderline"/>
    <w:rsid w:val="00A803C0"/>
  </w:style>
  <w:style w:type="character" w:customStyle="1" w:styleId="citation">
    <w:name w:val="citation"/>
    <w:rsid w:val="00A803C0"/>
  </w:style>
  <w:style w:type="numbering" w:customStyle="1" w:styleId="NoList1">
    <w:name w:val="No List1"/>
    <w:next w:val="NoList"/>
    <w:uiPriority w:val="99"/>
    <w:semiHidden/>
    <w:unhideWhenUsed/>
    <w:rsid w:val="00A803C0"/>
  </w:style>
  <w:style w:type="character" w:customStyle="1" w:styleId="Underline-WFU">
    <w:name w:val="Underline-WFU"/>
    <w:uiPriority w:val="1"/>
    <w:qFormat/>
    <w:rsid w:val="00A803C0"/>
    <w:rPr>
      <w:rFonts w:ascii="Cambria" w:hAnsi="Cambria"/>
      <w:sz w:val="21"/>
      <w:u w:val="single"/>
    </w:rPr>
  </w:style>
  <w:style w:type="paragraph" w:customStyle="1" w:styleId="Tiny-WFU">
    <w:name w:val="Tiny-WFU"/>
    <w:basedOn w:val="Normal"/>
    <w:qFormat/>
    <w:rsid w:val="00A803C0"/>
    <w:rPr>
      <w:rFonts w:ascii="Cambria" w:eastAsia="Malgun Gothic" w:hAnsi="Cambria"/>
      <w:sz w:val="12"/>
      <w:lang w:eastAsia="ko-KR"/>
    </w:rPr>
  </w:style>
  <w:style w:type="character" w:customStyle="1" w:styleId="b">
    <w:name w:val="b"/>
    <w:rsid w:val="00A803C0"/>
  </w:style>
  <w:style w:type="character" w:customStyle="1" w:styleId="UnunderlinedTextChar">
    <w:name w:val="Ununderlined Text Char"/>
    <w:link w:val="UnunderlinedText"/>
    <w:rsid w:val="00A803C0"/>
    <w:rPr>
      <w:sz w:val="12"/>
    </w:rPr>
  </w:style>
  <w:style w:type="paragraph" w:customStyle="1" w:styleId="UnunderlinedText">
    <w:name w:val="Ununderlined Text"/>
    <w:basedOn w:val="Normal"/>
    <w:link w:val="UnunderlinedTextChar"/>
    <w:autoRedefine/>
    <w:qFormat/>
    <w:rsid w:val="00A803C0"/>
    <w:rPr>
      <w:rFonts w:cstheme="minorBidi"/>
      <w:sz w:val="12"/>
    </w:rPr>
  </w:style>
  <w:style w:type="character" w:customStyle="1" w:styleId="CardsFont6ptChar1">
    <w:name w:val="Cards + Font: 6 pt Char1"/>
    <w:link w:val="CardsFont6pt"/>
    <w:uiPriority w:val="99"/>
    <w:locked/>
    <w:rsid w:val="00A803C0"/>
    <w:rPr>
      <w:rFonts w:ascii="Times New Roman" w:eastAsia="Times New Roman" w:hAnsi="Times New Roman" w:cs="Calibri"/>
      <w:sz w:val="12"/>
      <w:szCs w:val="20"/>
    </w:rPr>
  </w:style>
  <w:style w:type="character" w:customStyle="1" w:styleId="CardTextCharChar">
    <w:name w:val="Card Text Char Char"/>
    <w:rsid w:val="00A803C0"/>
    <w:rPr>
      <w:rFonts w:ascii="Arial" w:hAnsi="Arial"/>
      <w:sz w:val="16"/>
      <w:szCs w:val="24"/>
    </w:rPr>
  </w:style>
  <w:style w:type="paragraph" w:customStyle="1" w:styleId="Indentation">
    <w:name w:val="Indentation"/>
    <w:basedOn w:val="Normal"/>
    <w:qFormat/>
    <w:rsid w:val="00A803C0"/>
    <w:pPr>
      <w:ind w:left="288" w:right="288"/>
    </w:pPr>
    <w:rPr>
      <w:rFonts w:ascii="Times New Roman" w:eastAsia="Calibri" w:hAnsi="Times New Roman"/>
    </w:rPr>
  </w:style>
  <w:style w:type="paragraph" w:customStyle="1" w:styleId="departments">
    <w:name w:val="departments"/>
    <w:basedOn w:val="Normal"/>
    <w:qFormat/>
    <w:rsid w:val="00A803C0"/>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A803C0"/>
  </w:style>
  <w:style w:type="character" w:customStyle="1" w:styleId="left-date1">
    <w:name w:val="left-date1"/>
    <w:rsid w:val="00A803C0"/>
    <w:rPr>
      <w:rFonts w:ascii="Verdana" w:hAnsi="Verdana" w:hint="default"/>
      <w:color w:val="666666"/>
      <w:sz w:val="14"/>
      <w:szCs w:val="14"/>
    </w:rPr>
  </w:style>
  <w:style w:type="character" w:customStyle="1" w:styleId="BodyText1">
    <w:name w:val="Body Text1"/>
    <w:basedOn w:val="DefaultParagraphFont"/>
    <w:rsid w:val="00A803C0"/>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A803C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A803C0"/>
  </w:style>
  <w:style w:type="character" w:customStyle="1" w:styleId="org">
    <w:name w:val="org"/>
    <w:basedOn w:val="DefaultParagraphFont"/>
    <w:rsid w:val="00A803C0"/>
  </w:style>
  <w:style w:type="paragraph" w:customStyle="1" w:styleId="seeall">
    <w:name w:val="seeall"/>
    <w:basedOn w:val="Normal"/>
    <w:qFormat/>
    <w:rsid w:val="00A803C0"/>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A803C0"/>
  </w:style>
  <w:style w:type="character" w:customStyle="1" w:styleId="list-comma">
    <w:name w:val="list-comma"/>
    <w:basedOn w:val="DefaultParagraphFont"/>
    <w:rsid w:val="00A803C0"/>
  </w:style>
  <w:style w:type="character" w:customStyle="1" w:styleId="date-display-single">
    <w:name w:val="date-display-single"/>
    <w:basedOn w:val="DefaultParagraphFont"/>
    <w:rsid w:val="00A803C0"/>
  </w:style>
  <w:style w:type="character" w:customStyle="1" w:styleId="livefyre-commentcount">
    <w:name w:val="livefyre-commentcount"/>
    <w:basedOn w:val="DefaultParagraphFont"/>
    <w:rsid w:val="00A803C0"/>
  </w:style>
  <w:style w:type="character" w:customStyle="1" w:styleId="share">
    <w:name w:val="share"/>
    <w:basedOn w:val="DefaultParagraphFont"/>
    <w:rsid w:val="00A803C0"/>
  </w:style>
  <w:style w:type="character" w:customStyle="1" w:styleId="ata11y">
    <w:name w:val="at_a11y"/>
    <w:basedOn w:val="DefaultParagraphFont"/>
    <w:rsid w:val="00A803C0"/>
  </w:style>
  <w:style w:type="character" w:customStyle="1" w:styleId="UNDERLINECharChar0">
    <w:name w:val="UNDERLINE Char Char"/>
    <w:rsid w:val="00A803C0"/>
    <w:rPr>
      <w:bCs/>
      <w:kern w:val="28"/>
      <w:szCs w:val="32"/>
      <w:u w:val="single"/>
    </w:rPr>
  </w:style>
  <w:style w:type="character" w:customStyle="1" w:styleId="Picturecaption2">
    <w:name w:val="Picture caption (2)_"/>
    <w:basedOn w:val="DefaultParagraphFont"/>
    <w:link w:val="Picturecaption20"/>
    <w:rsid w:val="00A803C0"/>
    <w:rPr>
      <w:rFonts w:eastAsia="Arial" w:cs="Arial"/>
      <w:b/>
      <w:bCs/>
      <w:sz w:val="15"/>
      <w:szCs w:val="15"/>
      <w:shd w:val="clear" w:color="auto" w:fill="FFFFFF"/>
    </w:rPr>
  </w:style>
  <w:style w:type="paragraph" w:customStyle="1" w:styleId="Picturecaption20">
    <w:name w:val="Picture caption (2)"/>
    <w:basedOn w:val="Normal"/>
    <w:link w:val="Picturecaption2"/>
    <w:qFormat/>
    <w:rsid w:val="00A803C0"/>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A803C0"/>
    <w:rPr>
      <w:rFonts w:eastAsia="Arial" w:cs="Arial"/>
      <w:sz w:val="20"/>
      <w:szCs w:val="20"/>
      <w:shd w:val="clear" w:color="auto" w:fill="FFFFFF"/>
    </w:rPr>
  </w:style>
  <w:style w:type="paragraph" w:customStyle="1" w:styleId="Picturecaption0">
    <w:name w:val="Picture caption"/>
    <w:basedOn w:val="Normal"/>
    <w:link w:val="Picturecaption"/>
    <w:qFormat/>
    <w:rsid w:val="00A803C0"/>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A803C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803C0"/>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803C0"/>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A803C0"/>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A803C0"/>
  </w:style>
  <w:style w:type="character" w:customStyle="1" w:styleId="wsodqchgshow">
    <w:name w:val="wsodq_chgshow"/>
    <w:basedOn w:val="DefaultParagraphFont"/>
    <w:rsid w:val="00A803C0"/>
  </w:style>
  <w:style w:type="character" w:customStyle="1" w:styleId="greenposchange">
    <w:name w:val="green_pos_change"/>
    <w:basedOn w:val="DefaultParagraphFont"/>
    <w:rsid w:val="00A803C0"/>
  </w:style>
  <w:style w:type="paragraph" w:customStyle="1" w:styleId="image-caption">
    <w:name w:val="image-caption"/>
    <w:basedOn w:val="Normal"/>
    <w:qFormat/>
    <w:rsid w:val="00A803C0"/>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A803C0"/>
  </w:style>
  <w:style w:type="paragraph" w:customStyle="1" w:styleId="first">
    <w:name w:val="first"/>
    <w:basedOn w:val="Normal"/>
    <w:qFormat/>
    <w:rsid w:val="00A803C0"/>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A803C0"/>
    <w:pPr>
      <w:spacing w:before="100" w:beforeAutospacing="1" w:after="100" w:afterAutospacing="1"/>
    </w:pPr>
    <w:rPr>
      <w:rFonts w:ascii="Times New Roman" w:eastAsia="Times New Roman" w:hAnsi="Times New Roman"/>
    </w:rPr>
  </w:style>
  <w:style w:type="character" w:customStyle="1" w:styleId="sup1">
    <w:name w:val="sup1"/>
    <w:rsid w:val="00A803C0"/>
    <w:rPr>
      <w:rFonts w:ascii="Times New Roman" w:hAnsi="Times New Roman" w:cs="Times New Roman" w:hint="default"/>
      <w:color w:val="000000"/>
      <w:shd w:val="clear" w:color="auto" w:fill="FEFFCF"/>
    </w:rPr>
  </w:style>
  <w:style w:type="character" w:customStyle="1" w:styleId="pgnum1">
    <w:name w:val="pgnum1"/>
    <w:rsid w:val="00A803C0"/>
    <w:rPr>
      <w:rFonts w:ascii="Arial" w:hAnsi="Arial" w:cs="Arial" w:hint="default"/>
      <w:color w:val="FF0000"/>
      <w:sz w:val="22"/>
      <w:szCs w:val="22"/>
    </w:rPr>
  </w:style>
  <w:style w:type="character" w:customStyle="1" w:styleId="nw">
    <w:name w:val="nw"/>
    <w:rsid w:val="00A803C0"/>
  </w:style>
  <w:style w:type="paragraph" w:customStyle="1" w:styleId="AuthorDate0">
    <w:name w:val="AuthorDate"/>
    <w:next w:val="Normal"/>
    <w:link w:val="AuthorDateChar"/>
    <w:qFormat/>
    <w:rsid w:val="00A803C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A803C0"/>
    <w:rPr>
      <w:rFonts w:ascii="Times New Roman" w:eastAsia="Calibri" w:hAnsi="Times New Roman" w:cs="Times New Roman"/>
      <w:b/>
      <w:sz w:val="24"/>
      <w:szCs w:val="20"/>
      <w:u w:val="single"/>
    </w:rPr>
  </w:style>
  <w:style w:type="character" w:customStyle="1" w:styleId="CardsFont12pt0">
    <w:name w:val="Cards + Font 12pt"/>
    <w:uiPriority w:val="1"/>
    <w:rsid w:val="00A803C0"/>
    <w:rPr>
      <w:rFonts w:ascii="Times New Roman" w:hAnsi="Times New Roman"/>
      <w:sz w:val="24"/>
      <w:u w:val="single"/>
      <w:lang w:val="en-US" w:eastAsia="en-US" w:bidi="ar-SA"/>
    </w:rPr>
  </w:style>
  <w:style w:type="character" w:customStyle="1" w:styleId="CardsHighlight">
    <w:name w:val="Cards Highlight"/>
    <w:uiPriority w:val="1"/>
    <w:qFormat/>
    <w:rsid w:val="00A803C0"/>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A803C0"/>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A803C0"/>
    <w:pPr>
      <w:autoSpaceDE w:val="0"/>
      <w:autoSpaceDN w:val="0"/>
      <w:adjustRightInd w:val="0"/>
      <w:outlineLvl w:val="2"/>
    </w:pPr>
    <w:rPr>
      <w:b/>
      <w:bCs/>
    </w:rPr>
  </w:style>
  <w:style w:type="paragraph" w:customStyle="1" w:styleId="TagsChar1Char">
    <w:name w:val="Tags Char1 Char"/>
    <w:basedOn w:val="Normal"/>
    <w:link w:val="TagsChar1CharChar"/>
    <w:qFormat/>
    <w:rsid w:val="00A803C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803C0"/>
    <w:rPr>
      <w:rFonts w:ascii="Georgia" w:hAnsi="Georgia" w:cs="Calibri"/>
      <w:sz w:val="24"/>
      <w:u w:val="thick"/>
    </w:rPr>
  </w:style>
  <w:style w:type="character" w:customStyle="1" w:styleId="TagsChar1CharChar">
    <w:name w:val="Tags Char1 Char Char"/>
    <w:link w:val="TagsChar1Char"/>
    <w:rsid w:val="00A803C0"/>
    <w:rPr>
      <w:rFonts w:cs="Arial"/>
      <w:b/>
    </w:rPr>
  </w:style>
  <w:style w:type="character" w:customStyle="1" w:styleId="CitesCharCharCharChar">
    <w:name w:val="Cites Char Char Char Char"/>
    <w:link w:val="CitesCharCharChar"/>
    <w:rsid w:val="00A803C0"/>
    <w:rPr>
      <w:rFonts w:cs="Arial"/>
      <w:b/>
      <w:bCs/>
    </w:rPr>
  </w:style>
  <w:style w:type="paragraph" w:customStyle="1" w:styleId="CardsFont6ptCharChar">
    <w:name w:val="Cards + Font: 6 pt Char Char"/>
    <w:basedOn w:val="Normal"/>
    <w:link w:val="CardsFont6ptCharCharChar"/>
    <w:qFormat/>
    <w:rsid w:val="00A803C0"/>
    <w:pPr>
      <w:autoSpaceDE w:val="0"/>
      <w:autoSpaceDN w:val="0"/>
      <w:adjustRightInd w:val="0"/>
      <w:ind w:left="432" w:right="432"/>
    </w:pPr>
    <w:rPr>
      <w:sz w:val="12"/>
    </w:rPr>
  </w:style>
  <w:style w:type="character" w:customStyle="1" w:styleId="CardsFont6ptCharCharChar">
    <w:name w:val="Cards + Font: 6 pt Char Char Char"/>
    <w:link w:val="CardsFont6ptCharChar"/>
    <w:rsid w:val="00A803C0"/>
    <w:rPr>
      <w:rFonts w:cs="Arial"/>
      <w:sz w:val="12"/>
    </w:rPr>
  </w:style>
  <w:style w:type="character" w:customStyle="1" w:styleId="BlockHeadingsCharCharChar">
    <w:name w:val="Block Headings Char Char Char"/>
    <w:link w:val="BlockHeadingsCharChar"/>
    <w:rsid w:val="00A803C0"/>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A803C0"/>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A803C0"/>
    <w:rPr>
      <w:b/>
      <w:sz w:val="22"/>
      <w:lang w:val="en-US" w:eastAsia="en-US" w:bidi="ar-SA"/>
    </w:rPr>
  </w:style>
  <w:style w:type="paragraph" w:customStyle="1" w:styleId="blocktitle1">
    <w:name w:val="block title"/>
    <w:basedOn w:val="Normal"/>
    <w:link w:val="blocktitleChar1"/>
    <w:qFormat/>
    <w:rsid w:val="00A803C0"/>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A803C0"/>
    <w:rPr>
      <w:rFonts w:ascii="Garamond" w:eastAsia="Times New Roman" w:hAnsi="Garamond" w:cs="Arial"/>
      <w:b/>
      <w:caps/>
      <w:sz w:val="28"/>
      <w:szCs w:val="20"/>
    </w:rPr>
  </w:style>
  <w:style w:type="paragraph" w:customStyle="1" w:styleId="Cards1">
    <w:name w:val="Cards1"/>
    <w:basedOn w:val="Normal"/>
    <w:link w:val="Cards1Char"/>
    <w:qFormat/>
    <w:rsid w:val="00A803C0"/>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A803C0"/>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A803C0"/>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A803C0"/>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A803C0"/>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A803C0"/>
    <w:rPr>
      <w:rFonts w:ascii="Times New Roman" w:eastAsia="Times New Roman" w:hAnsi="Times New Roman"/>
    </w:rPr>
  </w:style>
  <w:style w:type="paragraph" w:customStyle="1" w:styleId="Reference">
    <w:name w:val="Reference"/>
    <w:qFormat/>
    <w:rsid w:val="00A803C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803C0"/>
  </w:style>
  <w:style w:type="character" w:customStyle="1" w:styleId="CardsUnderlined">
    <w:name w:val="Cards Underlined"/>
    <w:qFormat/>
    <w:rsid w:val="00A803C0"/>
    <w:rPr>
      <w:rFonts w:ascii="Helvetica" w:hAnsi="Helvetica"/>
      <w:sz w:val="22"/>
      <w:szCs w:val="24"/>
      <w:u w:val="single"/>
    </w:rPr>
  </w:style>
  <w:style w:type="character" w:customStyle="1" w:styleId="Cites-AuthorDate">
    <w:name w:val="Cites-Author/Date"/>
    <w:qFormat/>
    <w:rsid w:val="00A803C0"/>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A803C0"/>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A803C0"/>
    <w:rPr>
      <w:rFonts w:ascii="Georgia" w:hAnsi="Georgia"/>
      <w:b w:val="0"/>
      <w:sz w:val="22"/>
      <w:u w:val="single"/>
      <w:bdr w:val="none" w:sz="0" w:space="0" w:color="auto"/>
      <w:shd w:val="clear" w:color="auto" w:fill="89FF94"/>
    </w:rPr>
  </w:style>
  <w:style w:type="character" w:customStyle="1" w:styleId="Boxout">
    <w:name w:val="Box out"/>
    <w:uiPriority w:val="1"/>
    <w:qFormat/>
    <w:rsid w:val="00A803C0"/>
    <w:rPr>
      <w:rFonts w:ascii="Georgia" w:hAnsi="Georgia"/>
      <w:b/>
      <w:sz w:val="22"/>
      <w:u w:val="single"/>
      <w:bdr w:val="single" w:sz="4" w:space="0" w:color="auto"/>
      <w:shd w:val="clear" w:color="auto" w:fill="89FF94"/>
    </w:rPr>
  </w:style>
  <w:style w:type="character" w:customStyle="1" w:styleId="StyleCardtextChar10pt">
    <w:name w:val="Style Card text Char + 10 pt"/>
    <w:rsid w:val="00A803C0"/>
    <w:rPr>
      <w:rFonts w:ascii="Georgia" w:hAnsi="Georgia"/>
      <w:sz w:val="20"/>
      <w:u w:val="single"/>
    </w:rPr>
  </w:style>
  <w:style w:type="paragraph" w:customStyle="1" w:styleId="Blocktitle3">
    <w:name w:val="Block title"/>
    <w:basedOn w:val="Heading1"/>
    <w:autoRedefine/>
    <w:qFormat/>
    <w:rsid w:val="00A803C0"/>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A803C0"/>
    <w:rPr>
      <w:rFonts w:ascii="Arial Narrow" w:eastAsia="Times New Roman" w:hAnsi="Arial Narrow"/>
      <w:u w:val="single"/>
    </w:rPr>
  </w:style>
  <w:style w:type="paragraph" w:customStyle="1" w:styleId="CardNotUnderlined0">
    <w:name w:val="Card Not Underlined"/>
    <w:basedOn w:val="Normal"/>
    <w:autoRedefine/>
    <w:qFormat/>
    <w:rsid w:val="00A803C0"/>
    <w:rPr>
      <w:rFonts w:eastAsia="Times New Roman"/>
      <w:szCs w:val="20"/>
    </w:rPr>
  </w:style>
  <w:style w:type="character" w:customStyle="1" w:styleId="UnderliningChar2">
    <w:name w:val="Underlining Char2"/>
    <w:rsid w:val="00A803C0"/>
    <w:rPr>
      <w:rFonts w:ascii="Arial Narrow" w:hAnsi="Arial Narrow"/>
      <w:szCs w:val="24"/>
      <w:u w:val="single"/>
      <w:lang w:val="en-US" w:eastAsia="en-US" w:bidi="ar-SA"/>
    </w:rPr>
  </w:style>
  <w:style w:type="paragraph" w:customStyle="1" w:styleId="BlockHeading1">
    <w:name w:val="Block Heading 1"/>
    <w:basedOn w:val="Normal"/>
    <w:qFormat/>
    <w:rsid w:val="00A803C0"/>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A803C0"/>
    <w:pPr>
      <w:outlineLvl w:val="1"/>
    </w:pPr>
    <w:rPr>
      <w:emboss/>
    </w:rPr>
  </w:style>
  <w:style w:type="paragraph" w:customStyle="1" w:styleId="Paste">
    <w:name w:val="Paste"/>
    <w:basedOn w:val="Normal"/>
    <w:qFormat/>
    <w:rsid w:val="00A803C0"/>
    <w:rPr>
      <w:rFonts w:ascii="Arial Narrow" w:eastAsia="Times New Roman" w:hAnsi="Arial Narrow"/>
    </w:rPr>
  </w:style>
  <w:style w:type="paragraph" w:customStyle="1" w:styleId="textsmall0">
    <w:name w:val="textsmall"/>
    <w:basedOn w:val="Normal"/>
    <w:link w:val="textsmallChar0"/>
    <w:qFormat/>
    <w:rsid w:val="00A803C0"/>
    <w:rPr>
      <w:rFonts w:eastAsia="Times New Roman"/>
    </w:rPr>
  </w:style>
  <w:style w:type="character" w:customStyle="1" w:styleId="smcaps">
    <w:name w:val="smcaps"/>
    <w:rsid w:val="00A803C0"/>
  </w:style>
  <w:style w:type="character" w:customStyle="1" w:styleId="Style1Char2">
    <w:name w:val="Style1 Char2"/>
    <w:rsid w:val="00A803C0"/>
    <w:rPr>
      <w:szCs w:val="24"/>
      <w:lang w:val="en-US" w:eastAsia="en-US" w:bidi="ar-SA"/>
    </w:rPr>
  </w:style>
  <w:style w:type="paragraph" w:customStyle="1" w:styleId="SmallCite">
    <w:name w:val="Small Cite"/>
    <w:basedOn w:val="Normal"/>
    <w:qFormat/>
    <w:rsid w:val="00A803C0"/>
    <w:rPr>
      <w:rFonts w:ascii="Verdana" w:eastAsia="Times New Roman" w:hAnsi="Verdana"/>
    </w:rPr>
  </w:style>
  <w:style w:type="paragraph" w:customStyle="1" w:styleId="inside-copy">
    <w:name w:val="inside-copy"/>
    <w:basedOn w:val="Normal"/>
    <w:qFormat/>
    <w:rsid w:val="00A803C0"/>
    <w:pPr>
      <w:spacing w:before="100" w:beforeAutospacing="1" w:after="100" w:afterAutospacing="1" w:line="225" w:lineRule="atLeast"/>
    </w:pPr>
    <w:rPr>
      <w:rFonts w:eastAsia="Times New Roman"/>
      <w:szCs w:val="18"/>
    </w:rPr>
  </w:style>
  <w:style w:type="character" w:customStyle="1" w:styleId="inside-head1">
    <w:name w:val="inside-head1"/>
    <w:rsid w:val="00A803C0"/>
    <w:rPr>
      <w:rFonts w:ascii="Arial" w:hAnsi="Arial" w:cs="Arial" w:hint="default"/>
      <w:b/>
      <w:bCs/>
      <w:color w:val="000000"/>
      <w:spacing w:val="-15"/>
      <w:sz w:val="45"/>
      <w:szCs w:val="45"/>
    </w:rPr>
  </w:style>
  <w:style w:type="character" w:customStyle="1" w:styleId="datestamp1">
    <w:name w:val="datestamp1"/>
    <w:rsid w:val="00A803C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803C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803C0"/>
  </w:style>
  <w:style w:type="paragraph" w:customStyle="1" w:styleId="links1">
    <w:name w:val="links1"/>
    <w:basedOn w:val="Normal"/>
    <w:qFormat/>
    <w:rsid w:val="00A803C0"/>
    <w:pPr>
      <w:spacing w:before="100" w:beforeAutospacing="1" w:after="100" w:afterAutospacing="1"/>
    </w:pPr>
    <w:rPr>
      <w:rFonts w:eastAsia="Times New Roman"/>
      <w:color w:val="FFFFFF"/>
      <w:szCs w:val="16"/>
    </w:rPr>
  </w:style>
  <w:style w:type="paragraph" w:customStyle="1" w:styleId="noindent">
    <w:name w:val="noindent"/>
    <w:basedOn w:val="Normal"/>
    <w:qFormat/>
    <w:rsid w:val="00A803C0"/>
    <w:pPr>
      <w:spacing w:before="100" w:beforeAutospacing="1" w:after="100" w:afterAutospacing="1"/>
      <w:ind w:left="300"/>
    </w:pPr>
    <w:rPr>
      <w:rFonts w:eastAsia="Times New Roman"/>
    </w:rPr>
  </w:style>
  <w:style w:type="paragraph" w:customStyle="1" w:styleId="endtext">
    <w:name w:val="endtext"/>
    <w:basedOn w:val="Normal"/>
    <w:qFormat/>
    <w:rsid w:val="00A803C0"/>
    <w:pPr>
      <w:spacing w:before="100" w:beforeAutospacing="1" w:after="100" w:afterAutospacing="1"/>
      <w:ind w:left="300"/>
    </w:pPr>
    <w:rPr>
      <w:rFonts w:eastAsia="Times New Roman"/>
      <w:szCs w:val="20"/>
    </w:rPr>
  </w:style>
  <w:style w:type="character" w:customStyle="1" w:styleId="storyheading31">
    <w:name w:val="storyheading31"/>
    <w:rsid w:val="00A803C0"/>
    <w:rPr>
      <w:rFonts w:ascii="Verdana" w:hAnsi="Verdana" w:hint="default"/>
      <w:b/>
      <w:bCs/>
      <w:sz w:val="32"/>
      <w:szCs w:val="32"/>
    </w:rPr>
  </w:style>
  <w:style w:type="character" w:customStyle="1" w:styleId="storydeck31">
    <w:name w:val="storydeck31"/>
    <w:rsid w:val="00A803C0"/>
    <w:rPr>
      <w:rFonts w:ascii="Verdana" w:hAnsi="Verdana" w:hint="default"/>
      <w:i w:val="0"/>
      <w:iCs w:val="0"/>
      <w:sz w:val="21"/>
      <w:szCs w:val="21"/>
    </w:rPr>
  </w:style>
  <w:style w:type="paragraph" w:customStyle="1" w:styleId="copyright">
    <w:name w:val="copyright"/>
    <w:basedOn w:val="Normal"/>
    <w:qFormat/>
    <w:rsid w:val="00A803C0"/>
    <w:pPr>
      <w:spacing w:before="100" w:beforeAutospacing="1" w:after="100" w:afterAutospacing="1"/>
    </w:pPr>
    <w:rPr>
      <w:rFonts w:eastAsia="Times New Roman"/>
    </w:rPr>
  </w:style>
  <w:style w:type="character" w:customStyle="1" w:styleId="subtitle10">
    <w:name w:val="subtitle1"/>
    <w:rsid w:val="00A803C0"/>
    <w:rPr>
      <w:rFonts w:ascii="Verdana" w:hAnsi="Verdana" w:hint="default"/>
      <w:b w:val="0"/>
      <w:bCs w:val="0"/>
      <w:vanish w:val="0"/>
      <w:webHidden w:val="0"/>
      <w:color w:val="484848"/>
      <w:sz w:val="14"/>
      <w:szCs w:val="14"/>
      <w:specVanish w:val="0"/>
    </w:rPr>
  </w:style>
  <w:style w:type="paragraph" w:customStyle="1" w:styleId="g">
    <w:name w:val="g"/>
    <w:basedOn w:val="Normal"/>
    <w:qFormat/>
    <w:rsid w:val="00A803C0"/>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A803C0"/>
    <w:rPr>
      <w:rFonts w:cs="Arial"/>
      <w:b/>
      <w:bCs/>
      <w:iCs/>
      <w:color w:val="000000"/>
      <w:szCs w:val="28"/>
      <w:lang w:val="en-US" w:eastAsia="en-US" w:bidi="ar-SA"/>
    </w:rPr>
  </w:style>
  <w:style w:type="character" w:customStyle="1" w:styleId="clsbiolink">
    <w:name w:val="clsbiolink"/>
    <w:rsid w:val="00A803C0"/>
  </w:style>
  <w:style w:type="character" w:customStyle="1" w:styleId="clssmaller">
    <w:name w:val="clssmaller"/>
    <w:rsid w:val="00A803C0"/>
  </w:style>
  <w:style w:type="character" w:customStyle="1" w:styleId="sm1">
    <w:name w:val="sm1"/>
    <w:rsid w:val="00A803C0"/>
    <w:rPr>
      <w:rFonts w:ascii="Verdana" w:hAnsi="Verdana" w:hint="default"/>
      <w:i w:val="0"/>
      <w:iCs w:val="0"/>
      <w:smallCaps w:val="0"/>
      <w:color w:val="000000"/>
      <w:sz w:val="17"/>
      <w:szCs w:val="17"/>
    </w:rPr>
  </w:style>
  <w:style w:type="character" w:customStyle="1" w:styleId="noindentChar">
    <w:name w:val="noindent Char"/>
    <w:rsid w:val="00A803C0"/>
    <w:rPr>
      <w:rFonts w:ascii="Arial" w:hAnsi="Arial" w:cs="Arial"/>
      <w:sz w:val="24"/>
      <w:szCs w:val="24"/>
      <w:lang w:val="en-US" w:eastAsia="en-US" w:bidi="ar-SA"/>
    </w:rPr>
  </w:style>
  <w:style w:type="character" w:customStyle="1" w:styleId="SmallChar1">
    <w:name w:val="Small Char1"/>
    <w:rsid w:val="00A803C0"/>
    <w:rPr>
      <w:sz w:val="16"/>
      <w:szCs w:val="24"/>
      <w:lang w:val="en-US" w:eastAsia="en-US" w:bidi="ar-SA"/>
    </w:rPr>
  </w:style>
  <w:style w:type="character" w:customStyle="1" w:styleId="smallChar0">
    <w:name w:val="small Char"/>
    <w:rsid w:val="00A803C0"/>
    <w:rPr>
      <w:szCs w:val="24"/>
      <w:lang w:val="en-US" w:eastAsia="en-US" w:bidi="ar-SA"/>
    </w:rPr>
  </w:style>
  <w:style w:type="character" w:customStyle="1" w:styleId="fullcite">
    <w:name w:val="fullcite"/>
    <w:rsid w:val="00A803C0"/>
  </w:style>
  <w:style w:type="character" w:customStyle="1" w:styleId="Style9ptThickunderline">
    <w:name w:val="Style 9 pt Thick underline"/>
    <w:rsid w:val="00A803C0"/>
    <w:rPr>
      <w:sz w:val="24"/>
      <w:u w:val="thick"/>
    </w:rPr>
  </w:style>
  <w:style w:type="paragraph" w:customStyle="1" w:styleId="Repeatheader">
    <w:name w:val="Repeat header"/>
    <w:basedOn w:val="Normal"/>
    <w:autoRedefine/>
    <w:qFormat/>
    <w:rsid w:val="00A803C0"/>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A803C0"/>
  </w:style>
  <w:style w:type="character" w:customStyle="1" w:styleId="CardNotUnderlinedChar">
    <w:name w:val="Card Not Underlined Char"/>
    <w:rsid w:val="00A803C0"/>
    <w:rPr>
      <w:sz w:val="16"/>
      <w:lang w:val="en-US" w:eastAsia="en-US" w:bidi="ar-SA"/>
    </w:rPr>
  </w:style>
  <w:style w:type="paragraph" w:customStyle="1" w:styleId="CardNotUnderlined3">
    <w:name w:val="Card Not Underlined 3"/>
    <w:basedOn w:val="CardNotUnderlined0"/>
    <w:qFormat/>
    <w:rsid w:val="00A803C0"/>
    <w:rPr>
      <w:sz w:val="18"/>
    </w:rPr>
  </w:style>
  <w:style w:type="paragraph" w:customStyle="1" w:styleId="CardNotUnderlinedFinal">
    <w:name w:val="Card Not Underlined Final"/>
    <w:basedOn w:val="CardNotUnderlined3"/>
    <w:qFormat/>
    <w:rsid w:val="00A803C0"/>
    <w:rPr>
      <w:sz w:val="20"/>
    </w:rPr>
  </w:style>
  <w:style w:type="character" w:customStyle="1" w:styleId="CardUnderlinedChar">
    <w:name w:val="Card Underlined Char"/>
    <w:rsid w:val="00A803C0"/>
    <w:rPr>
      <w:rFonts w:ascii="Arial Narrow" w:hAnsi="Arial Narrow"/>
      <w:sz w:val="22"/>
      <w:szCs w:val="24"/>
      <w:u w:val="single"/>
      <w:lang w:val="en-US" w:eastAsia="en-US" w:bidi="ar-SA"/>
    </w:rPr>
  </w:style>
  <w:style w:type="character" w:customStyle="1" w:styleId="CardNotUnderlinedChar1">
    <w:name w:val="Card Not Underlined Char1"/>
    <w:rsid w:val="00A803C0"/>
    <w:rPr>
      <w:lang w:val="en-US" w:eastAsia="en-US" w:bidi="ar-SA"/>
    </w:rPr>
  </w:style>
  <w:style w:type="character" w:customStyle="1" w:styleId="IndexHeadersCharChar">
    <w:name w:val="Index Headers Char Char"/>
    <w:rsid w:val="00A803C0"/>
    <w:rPr>
      <w:rFonts w:cs="Arial"/>
      <w:bCs/>
      <w:caps/>
      <w:color w:val="FFFFFF"/>
      <w:sz w:val="2"/>
      <w:szCs w:val="2"/>
      <w:lang w:val="en-US" w:eastAsia="en-US" w:bidi="ar-SA"/>
    </w:rPr>
  </w:style>
  <w:style w:type="paragraph" w:customStyle="1" w:styleId="Numbering">
    <w:name w:val="Numbering"/>
    <w:basedOn w:val="Normal"/>
    <w:next w:val="Normal"/>
    <w:qFormat/>
    <w:rsid w:val="00A803C0"/>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A803C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A803C0"/>
    <w:pPr>
      <w:suppressAutoHyphens/>
      <w:spacing w:after="200"/>
      <w:contextualSpacing/>
    </w:pPr>
    <w:rPr>
      <w:rFonts w:eastAsia="Times New Roman"/>
      <w:sz w:val="14"/>
      <w:szCs w:val="18"/>
    </w:rPr>
  </w:style>
  <w:style w:type="character" w:customStyle="1" w:styleId="SmallFontChar">
    <w:name w:val="Small Font Char"/>
    <w:rsid w:val="00A803C0"/>
    <w:rPr>
      <w:sz w:val="14"/>
      <w:szCs w:val="18"/>
      <w:lang w:val="en-US" w:eastAsia="en-US" w:bidi="ar-SA"/>
    </w:rPr>
  </w:style>
  <w:style w:type="paragraph" w:customStyle="1" w:styleId="Circle">
    <w:name w:val="Circle"/>
    <w:basedOn w:val="Normal"/>
    <w:next w:val="Normal"/>
    <w:link w:val="CircleChar"/>
    <w:qFormat/>
    <w:rsid w:val="00A803C0"/>
    <w:pPr>
      <w:suppressAutoHyphens/>
      <w:spacing w:after="200"/>
      <w:contextualSpacing/>
    </w:pPr>
    <w:rPr>
      <w:rFonts w:eastAsia="Times New Roman"/>
      <w:b/>
      <w:i/>
      <w:szCs w:val="18"/>
      <w:u w:val="thick"/>
    </w:rPr>
  </w:style>
  <w:style w:type="character" w:customStyle="1" w:styleId="CircleChar1">
    <w:name w:val="Circle Char1"/>
    <w:rsid w:val="00A803C0"/>
    <w:rPr>
      <w:b/>
      <w:i/>
      <w:szCs w:val="18"/>
      <w:u w:val="thick"/>
      <w:lang w:val="en-US" w:eastAsia="en-US" w:bidi="ar-SA"/>
    </w:rPr>
  </w:style>
  <w:style w:type="paragraph" w:customStyle="1" w:styleId="IndentedLettering">
    <w:name w:val="Indented Lettering"/>
    <w:basedOn w:val="Numbering"/>
    <w:next w:val="Normal"/>
    <w:qFormat/>
    <w:rsid w:val="00A803C0"/>
    <w:pPr>
      <w:numPr>
        <w:numId w:val="13"/>
      </w:numPr>
      <w:tabs>
        <w:tab w:val="clear" w:pos="1080"/>
      </w:tabs>
      <w:ind w:left="720"/>
    </w:pPr>
  </w:style>
  <w:style w:type="paragraph" w:customStyle="1" w:styleId="Lettering">
    <w:name w:val="Lettering"/>
    <w:basedOn w:val="Numbering"/>
    <w:next w:val="Normal"/>
    <w:qFormat/>
    <w:rsid w:val="00A803C0"/>
    <w:pPr>
      <w:numPr>
        <w:numId w:val="0"/>
      </w:numPr>
      <w:tabs>
        <w:tab w:val="num" w:pos="720"/>
      </w:tabs>
      <w:ind w:left="720" w:hanging="360"/>
    </w:pPr>
    <w:rPr>
      <w:szCs w:val="22"/>
    </w:rPr>
  </w:style>
  <w:style w:type="paragraph" w:customStyle="1" w:styleId="FileName">
    <w:name w:val="File Name"/>
    <w:basedOn w:val="Normal"/>
    <w:next w:val="Normal"/>
    <w:qFormat/>
    <w:rsid w:val="00A803C0"/>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A803C0"/>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A803C0"/>
    <w:pPr>
      <w:numPr>
        <w:numId w:val="0"/>
      </w:numPr>
      <w:tabs>
        <w:tab w:val="num" w:pos="720"/>
      </w:tabs>
      <w:ind w:left="720" w:hanging="360"/>
    </w:pPr>
  </w:style>
  <w:style w:type="paragraph" w:customStyle="1" w:styleId="CardContinued1">
    <w:name w:val="Card Continued 1"/>
    <w:basedOn w:val="Normal"/>
    <w:next w:val="Normal"/>
    <w:qFormat/>
    <w:rsid w:val="00A803C0"/>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A803C0"/>
    <w:pPr>
      <w:spacing w:before="0" w:after="120"/>
      <w:jc w:val="left"/>
    </w:pPr>
  </w:style>
  <w:style w:type="paragraph" w:customStyle="1" w:styleId="Clearformatting">
    <w:name w:val="Clear formatting"/>
    <w:basedOn w:val="Normal"/>
    <w:qFormat/>
    <w:rsid w:val="00A803C0"/>
    <w:pPr>
      <w:keepNext/>
      <w:outlineLvl w:val="2"/>
    </w:pPr>
    <w:rPr>
      <w:rFonts w:ascii="Arial Narrow" w:eastAsia="Times New Roman" w:hAnsi="Arial Narrow"/>
      <w:b/>
      <w:bCs/>
      <w:szCs w:val="26"/>
    </w:rPr>
  </w:style>
  <w:style w:type="character" w:customStyle="1" w:styleId="textmedium">
    <w:name w:val="textmedium"/>
    <w:rsid w:val="00A803C0"/>
  </w:style>
  <w:style w:type="character" w:customStyle="1" w:styleId="SmallText1">
    <w:name w:val="SmallText"/>
    <w:rsid w:val="00A803C0"/>
    <w:rPr>
      <w:color w:val="000000"/>
    </w:rPr>
  </w:style>
  <w:style w:type="character" w:customStyle="1" w:styleId="justify">
    <w:name w:val="justify"/>
    <w:rsid w:val="00A803C0"/>
  </w:style>
  <w:style w:type="paragraph" w:customStyle="1" w:styleId="SmallCardText">
    <w:name w:val="Small Card Text"/>
    <w:qFormat/>
    <w:rsid w:val="00A803C0"/>
    <w:pPr>
      <w:spacing w:after="200" w:line="276" w:lineRule="auto"/>
    </w:pPr>
    <w:rPr>
      <w:rFonts w:asciiTheme="minorHAnsi" w:eastAsia="Times New Roman" w:hAnsiTheme="minorHAnsi"/>
      <w:sz w:val="16"/>
      <w:szCs w:val="16"/>
    </w:rPr>
  </w:style>
  <w:style w:type="character" w:customStyle="1" w:styleId="SmallCardTextChar">
    <w:name w:val="Small Card Text Char"/>
    <w:rsid w:val="00A803C0"/>
    <w:rPr>
      <w:sz w:val="16"/>
      <w:szCs w:val="16"/>
      <w:lang w:val="en-US" w:eastAsia="en-US" w:bidi="ar-SA"/>
    </w:rPr>
  </w:style>
  <w:style w:type="paragraph" w:customStyle="1" w:styleId="TAGFONT">
    <w:name w:val="TAG FONT"/>
    <w:basedOn w:val="Normal"/>
    <w:autoRedefine/>
    <w:qFormat/>
    <w:rsid w:val="00A803C0"/>
    <w:rPr>
      <w:rFonts w:eastAsia="Times New Roman"/>
    </w:rPr>
  </w:style>
  <w:style w:type="paragraph" w:styleId="BodyTextIndent">
    <w:name w:val="Body Text Indent"/>
    <w:aliases w:val="Body Text EJ"/>
    <w:basedOn w:val="Normal"/>
    <w:link w:val="BodyTextIndentChar"/>
    <w:rsid w:val="00A803C0"/>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A803C0"/>
    <w:rPr>
      <w:rFonts w:eastAsia="Times New Roman" w:cs="Arial"/>
      <w:szCs w:val="18"/>
    </w:rPr>
  </w:style>
  <w:style w:type="character" w:customStyle="1" w:styleId="tagChar3">
    <w:name w:val="tag Char3"/>
    <w:rsid w:val="00A803C0"/>
    <w:rPr>
      <w:b/>
      <w:sz w:val="24"/>
      <w:szCs w:val="24"/>
      <w:lang w:val="en-US" w:eastAsia="en-US" w:bidi="ar-SA"/>
    </w:rPr>
  </w:style>
  <w:style w:type="paragraph" w:customStyle="1" w:styleId="LanguageStrike">
    <w:name w:val="Language Strike"/>
    <w:basedOn w:val="Normal"/>
    <w:next w:val="Normal"/>
    <w:link w:val="LanguageStrikeChar"/>
    <w:qFormat/>
    <w:rsid w:val="00A803C0"/>
    <w:rPr>
      <w:rFonts w:ascii="Arial Narrow" w:eastAsia="Times New Roman" w:hAnsi="Arial Narrow"/>
      <w:strike/>
    </w:rPr>
  </w:style>
  <w:style w:type="character" w:customStyle="1" w:styleId="LanguageStrikeChar">
    <w:name w:val="Language Strike Char"/>
    <w:link w:val="LanguageStrike"/>
    <w:rsid w:val="00A803C0"/>
    <w:rPr>
      <w:rFonts w:ascii="Arial Narrow" w:eastAsia="Times New Roman" w:hAnsi="Arial Narrow" w:cs="Arial"/>
      <w:strike/>
    </w:rPr>
  </w:style>
  <w:style w:type="paragraph" w:customStyle="1" w:styleId="medium-normal">
    <w:name w:val="medium-normal"/>
    <w:basedOn w:val="Normal"/>
    <w:qFormat/>
    <w:rsid w:val="00A803C0"/>
    <w:pPr>
      <w:spacing w:before="100" w:beforeAutospacing="1" w:after="100" w:afterAutospacing="1"/>
    </w:pPr>
    <w:rPr>
      <w:rFonts w:eastAsia="Times New Roman"/>
      <w:szCs w:val="20"/>
    </w:rPr>
  </w:style>
  <w:style w:type="character" w:customStyle="1" w:styleId="medium-normal1">
    <w:name w:val="medium-normal1"/>
    <w:rsid w:val="00A803C0"/>
    <w:rPr>
      <w:rFonts w:ascii="Arial" w:hAnsi="Arial" w:cs="Arial" w:hint="default"/>
      <w:b w:val="0"/>
      <w:bCs w:val="0"/>
      <w:i w:val="0"/>
      <w:iCs w:val="0"/>
      <w:sz w:val="20"/>
      <w:szCs w:val="20"/>
    </w:rPr>
  </w:style>
  <w:style w:type="paragraph" w:customStyle="1" w:styleId="8point">
    <w:name w:val="8 point"/>
    <w:basedOn w:val="Normal"/>
    <w:link w:val="8pointChar"/>
    <w:qFormat/>
    <w:rsid w:val="00A803C0"/>
    <w:rPr>
      <w:rFonts w:eastAsia="Times New Roman"/>
    </w:rPr>
  </w:style>
  <w:style w:type="character" w:customStyle="1" w:styleId="8pointChar">
    <w:name w:val="8 point Char"/>
    <w:link w:val="8point"/>
    <w:rsid w:val="00A803C0"/>
    <w:rPr>
      <w:rFonts w:eastAsia="Times New Roman" w:cs="Arial"/>
    </w:rPr>
  </w:style>
  <w:style w:type="paragraph" w:customStyle="1" w:styleId="citationunderline">
    <w:name w:val="citation/underline"/>
    <w:link w:val="citationunderlineChar"/>
    <w:autoRedefine/>
    <w:qFormat/>
    <w:rsid w:val="00A803C0"/>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803C0"/>
    <w:rPr>
      <w:rFonts w:ascii="Times New Roman" w:eastAsia="Times New Roman" w:hAnsi="Times New Roman" w:cs="Times New Roman"/>
      <w:b/>
      <w:sz w:val="24"/>
      <w:szCs w:val="24"/>
      <w:u w:val="single"/>
    </w:rPr>
  </w:style>
  <w:style w:type="character" w:customStyle="1" w:styleId="inside-head">
    <w:name w:val="inside-head"/>
    <w:rsid w:val="00A803C0"/>
  </w:style>
  <w:style w:type="character" w:customStyle="1" w:styleId="awtw">
    <w:name w:val="awtw"/>
    <w:rsid w:val="00A803C0"/>
  </w:style>
  <w:style w:type="paragraph" w:customStyle="1" w:styleId="Style60">
    <w:name w:val="Style 6"/>
    <w:qFormat/>
    <w:rsid w:val="00A803C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A803C0"/>
    <w:rPr>
      <w:b/>
      <w:bCs w:val="0"/>
      <w:sz w:val="20"/>
      <w:u w:val="single"/>
    </w:rPr>
  </w:style>
  <w:style w:type="character" w:customStyle="1" w:styleId="Citation-AuthorDate">
    <w:name w:val="Citation - Author/Date"/>
    <w:rsid w:val="00A803C0"/>
    <w:rPr>
      <w:b/>
      <w:bCs w:val="0"/>
      <w:smallCaps/>
      <w:sz w:val="24"/>
      <w:u w:val="single"/>
    </w:rPr>
  </w:style>
  <w:style w:type="character" w:customStyle="1" w:styleId="CardsCharChar">
    <w:name w:val="Cards Char Char"/>
    <w:rsid w:val="00A803C0"/>
    <w:rPr>
      <w:rFonts w:ascii="Arial Narrow" w:eastAsia="Times New Roman" w:hAnsi="Arial Narrow"/>
      <w:szCs w:val="24"/>
    </w:rPr>
  </w:style>
  <w:style w:type="character" w:customStyle="1" w:styleId="ThickUnderlineCharChar">
    <w:name w:val="Thick Underline Char Char"/>
    <w:rsid w:val="00A803C0"/>
    <w:rPr>
      <w:rFonts w:ascii="Arial Narrow" w:eastAsia="Times New Roman" w:hAnsi="Arial Narrow"/>
      <w:sz w:val="24"/>
      <w:szCs w:val="24"/>
      <w:u w:val="thick"/>
    </w:rPr>
  </w:style>
  <w:style w:type="character" w:customStyle="1" w:styleId="CitesCharChar">
    <w:name w:val="Cites Char Char"/>
    <w:rsid w:val="00A803C0"/>
    <w:rPr>
      <w:rFonts w:ascii="Arial Narrow" w:eastAsia="Times New Roman" w:hAnsi="Arial Narrow"/>
      <w:b/>
      <w:bCs/>
      <w:sz w:val="24"/>
      <w:szCs w:val="24"/>
    </w:rPr>
  </w:style>
  <w:style w:type="character" w:customStyle="1" w:styleId="TagsCharChar">
    <w:name w:val="Tags Char Char"/>
    <w:rsid w:val="00A803C0"/>
    <w:rPr>
      <w:rFonts w:ascii="Arial Narrow" w:eastAsia="Times New Roman" w:hAnsi="Arial Narrow"/>
      <w:b/>
      <w:sz w:val="24"/>
      <w:szCs w:val="24"/>
    </w:rPr>
  </w:style>
  <w:style w:type="character" w:customStyle="1" w:styleId="Style6Char">
    <w:name w:val="Style6 Char"/>
    <w:link w:val="Style6"/>
    <w:uiPriority w:val="99"/>
    <w:rsid w:val="00A803C0"/>
    <w:rPr>
      <w:rFonts w:ascii="Times New Roman" w:eastAsia="SimSun" w:hAnsi="Times New Roman" w:cs="Arial"/>
      <w:b/>
    </w:rPr>
  </w:style>
  <w:style w:type="character" w:customStyle="1" w:styleId="ld3">
    <w:name w:val="ld3"/>
    <w:rsid w:val="00A803C0"/>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803C0"/>
    <w:rPr>
      <w:rFonts w:ascii="Times New Roman" w:hAnsi="Times New Roman"/>
      <w:sz w:val="14"/>
    </w:rPr>
  </w:style>
  <w:style w:type="paragraph" w:customStyle="1" w:styleId="DateCitesAuthorChar">
    <w:name w:val="DateCitesAuthor Char"/>
    <w:basedOn w:val="Normal"/>
    <w:link w:val="DateCitesAuthorCharChar"/>
    <w:qFormat/>
    <w:rsid w:val="00A803C0"/>
    <w:pPr>
      <w:keepNext/>
      <w:outlineLvl w:val="2"/>
    </w:pPr>
    <w:rPr>
      <w:rFonts w:eastAsia="Times New Roman"/>
      <w:b/>
      <w:bCs/>
      <w:szCs w:val="26"/>
      <w:u w:val="single"/>
    </w:rPr>
  </w:style>
  <w:style w:type="character" w:customStyle="1" w:styleId="DateCitesAuthorCharChar">
    <w:name w:val="DateCitesAuthor Char Char"/>
    <w:link w:val="DateCitesAuthorChar"/>
    <w:rsid w:val="00A803C0"/>
    <w:rPr>
      <w:rFonts w:eastAsia="Times New Roman" w:cs="Arial"/>
      <w:b/>
      <w:bCs/>
      <w:szCs w:val="26"/>
      <w:u w:val="single"/>
    </w:rPr>
  </w:style>
  <w:style w:type="paragraph" w:customStyle="1" w:styleId="articlebodynormaltext">
    <w:name w:val="articlebody_normaltext"/>
    <w:basedOn w:val="Normal"/>
    <w:qFormat/>
    <w:rsid w:val="00A803C0"/>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A803C0"/>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A803C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A803C0"/>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A803C0"/>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A803C0"/>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A803C0"/>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A803C0"/>
  </w:style>
  <w:style w:type="paragraph" w:customStyle="1" w:styleId="Shrink8">
    <w:name w:val="Shrink8"/>
    <w:basedOn w:val="Normal"/>
    <w:autoRedefine/>
    <w:qFormat/>
    <w:rsid w:val="00A803C0"/>
  </w:style>
  <w:style w:type="paragraph" w:customStyle="1" w:styleId="Tag12">
    <w:name w:val="Tag12"/>
    <w:basedOn w:val="Normal"/>
    <w:qFormat/>
    <w:rsid w:val="00A803C0"/>
    <w:pPr>
      <w:contextualSpacing/>
    </w:pPr>
    <w:rPr>
      <w:b/>
    </w:rPr>
  </w:style>
  <w:style w:type="character" w:customStyle="1" w:styleId="grey10">
    <w:name w:val="grey10"/>
    <w:rsid w:val="00A803C0"/>
  </w:style>
  <w:style w:type="character" w:customStyle="1" w:styleId="CharacterStyle20">
    <w:name w:val="Character Style 20"/>
    <w:rsid w:val="00A803C0"/>
    <w:rPr>
      <w:sz w:val="21"/>
    </w:rPr>
  </w:style>
  <w:style w:type="character" w:customStyle="1" w:styleId="Style11ptUnderlineBorderSinglesolidlineAuto05pt">
    <w:name w:val="Style 11 pt Underline Border: : (Single solid line Auto  0.5 pt..."/>
    <w:rsid w:val="00A803C0"/>
    <w:rPr>
      <w:sz w:val="20"/>
      <w:u w:val="single"/>
      <w:bdr w:val="single" w:sz="4" w:space="0" w:color="auto"/>
    </w:rPr>
  </w:style>
  <w:style w:type="character" w:customStyle="1" w:styleId="A9">
    <w:name w:val="A9"/>
    <w:uiPriority w:val="99"/>
    <w:rsid w:val="00A803C0"/>
    <w:rPr>
      <w:color w:val="000000"/>
      <w:sz w:val="11"/>
    </w:rPr>
  </w:style>
  <w:style w:type="character" w:customStyle="1" w:styleId="A5">
    <w:name w:val="A5"/>
    <w:uiPriority w:val="99"/>
    <w:rsid w:val="00A803C0"/>
    <w:rPr>
      <w:rFonts w:ascii="Minion RegularSC" w:hAnsi="Minion RegularSC"/>
      <w:color w:val="000000"/>
      <w:sz w:val="12"/>
    </w:rPr>
  </w:style>
  <w:style w:type="paragraph" w:customStyle="1" w:styleId="HeadingsBase">
    <w:name w:val="Headings Base"/>
    <w:basedOn w:val="Normal"/>
    <w:link w:val="HeadingsBaseChar"/>
    <w:qFormat/>
    <w:rsid w:val="00A803C0"/>
    <w:pPr>
      <w:keepNext/>
      <w:keepLines/>
      <w:suppressAutoHyphens/>
      <w:spacing w:before="20" w:after="120"/>
      <w:jc w:val="center"/>
    </w:pPr>
    <w:rPr>
      <w:b/>
      <w:sz w:val="32"/>
    </w:rPr>
  </w:style>
  <w:style w:type="character" w:customStyle="1" w:styleId="underline2">
    <w:name w:val="underline2"/>
    <w:qFormat/>
    <w:rsid w:val="00A803C0"/>
    <w:rPr>
      <w:u w:val="single"/>
      <w:bdr w:val="none" w:sz="0" w:space="0" w:color="auto"/>
      <w:shd w:val="clear" w:color="auto" w:fill="B3B3B3"/>
    </w:rPr>
  </w:style>
  <w:style w:type="character" w:customStyle="1" w:styleId="underline3">
    <w:name w:val="underline3"/>
    <w:rsid w:val="00A803C0"/>
    <w:rPr>
      <w:u w:val="single"/>
      <w:bdr w:val="none" w:sz="0" w:space="0" w:color="auto"/>
      <w:shd w:val="clear" w:color="auto" w:fill="FFFF00"/>
    </w:rPr>
  </w:style>
  <w:style w:type="paragraph" w:customStyle="1" w:styleId="HeadingFake">
    <w:name w:val="Heading Fake"/>
    <w:basedOn w:val="Heading3"/>
    <w:uiPriority w:val="99"/>
    <w:qFormat/>
    <w:rsid w:val="00A803C0"/>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A803C0"/>
    <w:pPr>
      <w:spacing w:line="480" w:lineRule="auto"/>
      <w:ind w:firstLine="720"/>
    </w:pPr>
  </w:style>
  <w:style w:type="paragraph" w:customStyle="1" w:styleId="SchoolBlockQuote">
    <w:name w:val="School Block Quote"/>
    <w:basedOn w:val="SchoolPaper"/>
    <w:uiPriority w:val="99"/>
    <w:qFormat/>
    <w:rsid w:val="00A803C0"/>
    <w:pPr>
      <w:spacing w:line="240" w:lineRule="auto"/>
      <w:ind w:left="720" w:right="720" w:firstLine="0"/>
    </w:pPr>
  </w:style>
  <w:style w:type="paragraph" w:customStyle="1" w:styleId="SchoolWorksCited">
    <w:name w:val="School Works Cited"/>
    <w:basedOn w:val="SchoolPaper"/>
    <w:uiPriority w:val="99"/>
    <w:qFormat/>
    <w:rsid w:val="00A803C0"/>
    <w:pPr>
      <w:ind w:left="720" w:hanging="720"/>
    </w:pPr>
  </w:style>
  <w:style w:type="paragraph" w:customStyle="1" w:styleId="BlockQuote">
    <w:name w:val="Block Quote"/>
    <w:basedOn w:val="Normal"/>
    <w:uiPriority w:val="99"/>
    <w:qFormat/>
    <w:rsid w:val="00A803C0"/>
    <w:pPr>
      <w:ind w:left="720" w:right="720"/>
    </w:pPr>
  </w:style>
  <w:style w:type="character" w:customStyle="1" w:styleId="menu">
    <w:name w:val="menu"/>
    <w:rsid w:val="00A803C0"/>
  </w:style>
  <w:style w:type="paragraph" w:customStyle="1" w:styleId="PaperBody">
    <w:name w:val="Paper Body"/>
    <w:basedOn w:val="Normal"/>
    <w:uiPriority w:val="99"/>
    <w:qFormat/>
    <w:rsid w:val="00A803C0"/>
    <w:pPr>
      <w:spacing w:line="480" w:lineRule="auto"/>
      <w:ind w:firstLine="720"/>
    </w:pPr>
  </w:style>
  <w:style w:type="paragraph" w:customStyle="1" w:styleId="PaperCitation">
    <w:name w:val="Paper Citation"/>
    <w:basedOn w:val="Normal"/>
    <w:uiPriority w:val="99"/>
    <w:qFormat/>
    <w:rsid w:val="00A803C0"/>
    <w:pPr>
      <w:spacing w:line="480" w:lineRule="auto"/>
      <w:ind w:left="720" w:hanging="720"/>
    </w:pPr>
  </w:style>
  <w:style w:type="table" w:styleId="TableGrid">
    <w:name w:val="Table Grid"/>
    <w:basedOn w:val="TableNormal"/>
    <w:rsid w:val="00A803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A803C0"/>
    <w:rPr>
      <w:rFonts w:cs="Arial"/>
      <w:b/>
      <w:sz w:val="32"/>
    </w:rPr>
  </w:style>
  <w:style w:type="character" w:customStyle="1" w:styleId="hatChar">
    <w:name w:val="hat Char"/>
    <w:link w:val="hat"/>
    <w:rsid w:val="00A803C0"/>
    <w:rPr>
      <w:rFonts w:ascii="Times New Roman" w:eastAsia="Times New Roman" w:hAnsi="Times New Roman" w:cs="Arial"/>
      <w:b/>
      <w:bCs/>
      <w:sz w:val="32"/>
      <w:u w:val="single"/>
    </w:rPr>
  </w:style>
  <w:style w:type="character" w:customStyle="1" w:styleId="centerheadlines">
    <w:name w:val="centerheadlines"/>
    <w:rsid w:val="00A803C0"/>
  </w:style>
  <w:style w:type="paragraph" w:customStyle="1" w:styleId="CM9">
    <w:name w:val="CM9"/>
    <w:basedOn w:val="Default"/>
    <w:next w:val="Default"/>
    <w:uiPriority w:val="99"/>
    <w:qFormat/>
    <w:rsid w:val="00A803C0"/>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A803C0"/>
    <w:pPr>
      <w:widowControl w:val="0"/>
      <w:spacing w:after="0" w:line="553" w:lineRule="atLeast"/>
    </w:pPr>
    <w:rPr>
      <w:rFonts w:ascii="Times New Roman" w:eastAsiaTheme="minorHAnsi" w:hAnsi="Times New Roman" w:cs="Times New Roman"/>
    </w:rPr>
  </w:style>
  <w:style w:type="character" w:customStyle="1" w:styleId="datetime">
    <w:name w:val="datetime"/>
    <w:rsid w:val="00A803C0"/>
  </w:style>
  <w:style w:type="paragraph" w:customStyle="1" w:styleId="boldness">
    <w:name w:val="boldness"/>
    <w:basedOn w:val="Normal"/>
    <w:qFormat/>
    <w:rsid w:val="00A803C0"/>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A803C0"/>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A803C0"/>
    <w:rPr>
      <w:rFonts w:eastAsia="Calibri" w:cs="Times New Roman"/>
      <w:bCs/>
      <w:sz w:val="26"/>
      <w:u w:val="single"/>
    </w:rPr>
  </w:style>
  <w:style w:type="paragraph" w:customStyle="1" w:styleId="CM21">
    <w:name w:val="CM21"/>
    <w:basedOn w:val="Default"/>
    <w:next w:val="Default"/>
    <w:uiPriority w:val="99"/>
    <w:qFormat/>
    <w:rsid w:val="00A803C0"/>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A803C0"/>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A803C0"/>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A803C0"/>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A803C0"/>
    <w:pPr>
      <w:widowControl w:val="0"/>
      <w:spacing w:after="0" w:line="261" w:lineRule="atLeast"/>
    </w:pPr>
    <w:rPr>
      <w:rFonts w:ascii="Adobe Garamond Pro" w:eastAsiaTheme="minorHAnsi" w:hAnsi="Adobe Garamond Pro" w:cs="Times New Roman"/>
    </w:rPr>
  </w:style>
  <w:style w:type="character" w:customStyle="1" w:styleId="datestory">
    <w:name w:val="datestory"/>
    <w:rsid w:val="00A803C0"/>
  </w:style>
  <w:style w:type="character" w:customStyle="1" w:styleId="A2">
    <w:name w:val="A2"/>
    <w:rsid w:val="00A803C0"/>
    <w:rPr>
      <w:color w:val="211D1E"/>
      <w:sz w:val="21"/>
      <w:szCs w:val="21"/>
    </w:rPr>
  </w:style>
  <w:style w:type="character" w:customStyle="1" w:styleId="A1">
    <w:name w:val="A1"/>
    <w:uiPriority w:val="99"/>
    <w:rsid w:val="00A803C0"/>
    <w:rPr>
      <w:rFonts w:cs="Arial Black"/>
      <w:b/>
      <w:bCs/>
      <w:color w:val="003C78"/>
      <w:sz w:val="42"/>
      <w:szCs w:val="42"/>
    </w:rPr>
  </w:style>
  <w:style w:type="numbering" w:customStyle="1" w:styleId="NoList11">
    <w:name w:val="No List11"/>
    <w:next w:val="NoList"/>
    <w:uiPriority w:val="99"/>
    <w:semiHidden/>
    <w:unhideWhenUsed/>
    <w:rsid w:val="00A803C0"/>
  </w:style>
  <w:style w:type="character" w:customStyle="1" w:styleId="goohl1">
    <w:name w:val="goohl1"/>
    <w:rsid w:val="00A803C0"/>
  </w:style>
  <w:style w:type="character" w:customStyle="1" w:styleId="goohl2">
    <w:name w:val="goohl2"/>
    <w:rsid w:val="00A803C0"/>
  </w:style>
  <w:style w:type="character" w:customStyle="1" w:styleId="goohl0">
    <w:name w:val="goohl0"/>
    <w:rsid w:val="00A803C0"/>
  </w:style>
  <w:style w:type="character" w:customStyle="1" w:styleId="Boxed">
    <w:name w:val="Boxed"/>
    <w:qFormat/>
    <w:rsid w:val="00A803C0"/>
    <w:rPr>
      <w:rFonts w:ascii="Garamond" w:hAnsi="Garamond"/>
      <w:sz w:val="20"/>
      <w:bdr w:val="single" w:sz="6" w:space="0" w:color="auto"/>
    </w:rPr>
  </w:style>
  <w:style w:type="paragraph" w:customStyle="1" w:styleId="FreeFormA">
    <w:name w:val="Free Form A"/>
    <w:qFormat/>
    <w:rsid w:val="00A803C0"/>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A803C0"/>
    <w:rPr>
      <w:rFonts w:cstheme="minorBidi"/>
      <w:szCs w:val="32"/>
      <w:u w:val="single"/>
    </w:rPr>
  </w:style>
  <w:style w:type="paragraph" w:customStyle="1" w:styleId="CiteCardUpSize-Heavy">
    <w:name w:val="Cite // CardUpSize - Heavy"/>
    <w:basedOn w:val="Normal"/>
    <w:link w:val="CiteCardUpSize-HeavyChar"/>
    <w:qFormat/>
    <w:rsid w:val="00A803C0"/>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A803C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A803C0"/>
    <w:rPr>
      <w:rFonts w:ascii="Times New Roman" w:eastAsia="Times New Roman" w:hAnsi="Times New Roman" w:cs="Arial"/>
      <w:b/>
      <w:u w:val="single"/>
    </w:rPr>
  </w:style>
  <w:style w:type="character" w:customStyle="1" w:styleId="citeschar10">
    <w:name w:val="citeschar1"/>
    <w:basedOn w:val="DefaultParagraphFont"/>
    <w:rsid w:val="00A803C0"/>
  </w:style>
  <w:style w:type="character" w:customStyle="1" w:styleId="cardunderlinedchar0">
    <w:name w:val="cardunderlinedchar"/>
    <w:basedOn w:val="DefaultParagraphFont"/>
    <w:rsid w:val="00A803C0"/>
  </w:style>
  <w:style w:type="paragraph" w:customStyle="1" w:styleId="Style1CharChar">
    <w:name w:val="Style1 Char Char"/>
    <w:basedOn w:val="Heading3"/>
    <w:next w:val="Normal"/>
    <w:link w:val="Style1CharCharChar"/>
    <w:rsid w:val="00A803C0"/>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A803C0"/>
    <w:rPr>
      <w:rFonts w:ascii="Times New Roman" w:eastAsia="Times New Roman" w:hAnsi="Times New Roman" w:cs="Arial"/>
      <w:caps/>
      <w:sz w:val="12"/>
      <w:szCs w:val="18"/>
    </w:rPr>
  </w:style>
  <w:style w:type="paragraph" w:customStyle="1" w:styleId="Analytics">
    <w:name w:val="Analytics"/>
    <w:basedOn w:val="Heading1"/>
    <w:link w:val="AnalyticsChar"/>
    <w:qFormat/>
    <w:rsid w:val="00A803C0"/>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A803C0"/>
    <w:pPr>
      <w:suppressAutoHyphens/>
      <w:spacing w:after="0" w:line="240" w:lineRule="auto"/>
    </w:pPr>
    <w:rPr>
      <w:rFonts w:ascii="Georgia" w:eastAsia="Calibri" w:hAnsi="Georgia" w:cs="Calibri"/>
      <w:lang w:eastAsia="ar-SA"/>
    </w:rPr>
  </w:style>
  <w:style w:type="character" w:customStyle="1" w:styleId="EmphasizeThis">
    <w:name w:val="EmphasizeThis"/>
    <w:rsid w:val="00A803C0"/>
    <w:rPr>
      <w:rFonts w:ascii="Georgia" w:hAnsi="Georgia"/>
      <w:b/>
      <w:iCs/>
      <w:sz w:val="24"/>
      <w:u w:val="thick"/>
    </w:rPr>
  </w:style>
  <w:style w:type="paragraph" w:customStyle="1" w:styleId="Tagandcite">
    <w:name w:val="Tag and cite"/>
    <w:basedOn w:val="Normal"/>
    <w:qFormat/>
    <w:rsid w:val="00A803C0"/>
    <w:pPr>
      <w:suppressAutoHyphens/>
    </w:pPr>
    <w:rPr>
      <w:rFonts w:ascii="Times New Roman" w:hAnsi="Times New Roman"/>
      <w:color w:val="333333"/>
      <w:lang w:eastAsia="ar-SA"/>
    </w:rPr>
  </w:style>
  <w:style w:type="character" w:customStyle="1" w:styleId="citenon-boldChar">
    <w:name w:val="cite non-bold Char"/>
    <w:link w:val="citenon-bold"/>
    <w:rsid w:val="00A803C0"/>
    <w:rPr>
      <w:rFonts w:ascii="Times New Roman" w:eastAsia="Times New Roman" w:hAnsi="Times New Roman" w:cs="Arial"/>
    </w:rPr>
  </w:style>
  <w:style w:type="paragraph" w:customStyle="1" w:styleId="Textbody">
    <w:name w:val="Text body"/>
    <w:basedOn w:val="Standard"/>
    <w:qFormat/>
    <w:rsid w:val="00A803C0"/>
    <w:pPr>
      <w:spacing w:after="120"/>
    </w:pPr>
    <w:rPr>
      <w:rFonts w:eastAsia="Lucida Sans Unicode" w:cs="Tahoma"/>
      <w:lang w:eastAsia="en-US" w:bidi="ar-SA"/>
    </w:rPr>
  </w:style>
  <w:style w:type="character" w:customStyle="1" w:styleId="fn">
    <w:name w:val="fn"/>
    <w:basedOn w:val="DefaultParagraphFont"/>
    <w:rsid w:val="00A803C0"/>
  </w:style>
  <w:style w:type="character" w:customStyle="1" w:styleId="provider">
    <w:name w:val="provider"/>
    <w:basedOn w:val="DefaultParagraphFont"/>
    <w:rsid w:val="00A803C0"/>
  </w:style>
  <w:style w:type="character" w:customStyle="1" w:styleId="grame">
    <w:name w:val="grame"/>
    <w:rsid w:val="00A803C0"/>
  </w:style>
  <w:style w:type="character" w:customStyle="1" w:styleId="spelle">
    <w:name w:val="spelle"/>
    <w:rsid w:val="00A803C0"/>
  </w:style>
  <w:style w:type="character" w:customStyle="1" w:styleId="vitstoryheadline">
    <w:name w:val="vitstoryheadline"/>
    <w:rsid w:val="00A803C0"/>
  </w:style>
  <w:style w:type="character" w:customStyle="1" w:styleId="vitstorybyline">
    <w:name w:val="vitstorybyline"/>
    <w:rsid w:val="00A803C0"/>
  </w:style>
  <w:style w:type="paragraph" w:customStyle="1" w:styleId="comments">
    <w:name w:val="comments"/>
    <w:basedOn w:val="Normal"/>
    <w:qFormat/>
    <w:rsid w:val="00A803C0"/>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A803C0"/>
  </w:style>
  <w:style w:type="paragraph" w:customStyle="1" w:styleId="Default1">
    <w:name w:val="Default1"/>
    <w:basedOn w:val="Default"/>
    <w:next w:val="Default"/>
    <w:uiPriority w:val="99"/>
    <w:qFormat/>
    <w:rsid w:val="00A803C0"/>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A803C0"/>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A803C0"/>
  </w:style>
  <w:style w:type="character" w:customStyle="1" w:styleId="Box0">
    <w:name w:val="Box!"/>
    <w:uiPriority w:val="1"/>
    <w:rsid w:val="00A803C0"/>
    <w:rPr>
      <w:rFonts w:ascii="Times New Roman" w:hAnsi="Times New Roman" w:cs="Times New Roman" w:hint="default"/>
      <w:sz w:val="20"/>
      <w:u w:val="thick"/>
      <w:bdr w:val="single" w:sz="4" w:space="0" w:color="auto" w:frame="1"/>
    </w:rPr>
  </w:style>
  <w:style w:type="character" w:styleId="BookTitle">
    <w:name w:val="Book Title"/>
    <w:qFormat/>
    <w:rsid w:val="00A803C0"/>
    <w:rPr>
      <w:b/>
      <w:bCs/>
      <w:smallCaps/>
      <w:spacing w:val="5"/>
    </w:rPr>
  </w:style>
  <w:style w:type="paragraph" w:customStyle="1" w:styleId="UnderlinedCardText">
    <w:name w:val="Underlined Card Text"/>
    <w:basedOn w:val="Normal"/>
    <w:link w:val="UnderlinedCardTextChar"/>
    <w:qFormat/>
    <w:rsid w:val="00A803C0"/>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A803C0"/>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A803C0"/>
    <w:rPr>
      <w:b/>
    </w:rPr>
  </w:style>
  <w:style w:type="character" w:customStyle="1" w:styleId="cardtextemphasisChar">
    <w:name w:val="card text emphasis Char"/>
    <w:link w:val="cardtextemphasis"/>
    <w:rsid w:val="00A803C0"/>
    <w:rPr>
      <w:rFonts w:ascii="Arial Narrow" w:hAnsi="Arial Narrow" w:cs="Arial"/>
      <w:b/>
      <w:sz w:val="18"/>
      <w:szCs w:val="20"/>
      <w:u w:val="single"/>
    </w:rPr>
  </w:style>
  <w:style w:type="character" w:customStyle="1" w:styleId="month">
    <w:name w:val="month"/>
    <w:rsid w:val="00A803C0"/>
  </w:style>
  <w:style w:type="character" w:customStyle="1" w:styleId="CiteCharCharChar">
    <w:name w:val="Cite Char Char Char"/>
    <w:rsid w:val="00A803C0"/>
    <w:rPr>
      <w:rFonts w:ascii="Garamond" w:hAnsi="Garamond" w:cs="Calibri"/>
      <w:b/>
      <w:sz w:val="20"/>
      <w:szCs w:val="20"/>
      <w:u w:val="thick"/>
    </w:rPr>
  </w:style>
  <w:style w:type="character" w:customStyle="1" w:styleId="texttitlebigred">
    <w:name w:val="texttitlebigred"/>
    <w:rsid w:val="00A803C0"/>
  </w:style>
  <w:style w:type="character" w:customStyle="1" w:styleId="subtitles">
    <w:name w:val="subtitles"/>
    <w:rsid w:val="00A803C0"/>
  </w:style>
  <w:style w:type="character" w:customStyle="1" w:styleId="CiteCardCharCharCharChar">
    <w:name w:val="Cite_Card Char Char Char Char"/>
    <w:link w:val="CiteCardCharCharChar"/>
    <w:rsid w:val="00A803C0"/>
    <w:rPr>
      <w:rFonts w:cs="Arial"/>
      <w:bCs/>
    </w:rPr>
  </w:style>
  <w:style w:type="paragraph" w:customStyle="1" w:styleId="CiteCardCharCharChar">
    <w:name w:val="Cite_Card Char Char Char"/>
    <w:link w:val="CiteCardCharCharCharChar"/>
    <w:qFormat/>
    <w:rsid w:val="00A803C0"/>
    <w:pPr>
      <w:spacing w:after="0" w:line="240" w:lineRule="auto"/>
    </w:pPr>
    <w:rPr>
      <w:rFonts w:cs="Arial"/>
      <w:bCs/>
    </w:rPr>
  </w:style>
  <w:style w:type="paragraph" w:customStyle="1" w:styleId="heading">
    <w:name w:val="heading"/>
    <w:basedOn w:val="Normal"/>
    <w:qFormat/>
    <w:rsid w:val="00A803C0"/>
    <w:pPr>
      <w:jc w:val="center"/>
    </w:pPr>
    <w:rPr>
      <w:rFonts w:ascii="Arial Black" w:eastAsia="Times New Roman" w:hAnsi="Arial Black" w:cs="Courier New"/>
      <w:b/>
      <w:sz w:val="36"/>
      <w:u w:val="single"/>
    </w:rPr>
  </w:style>
  <w:style w:type="character" w:customStyle="1" w:styleId="CiteCardChar1">
    <w:name w:val="Cite_Card Char1"/>
    <w:rsid w:val="00A803C0"/>
    <w:rPr>
      <w:rFonts w:cs="Arial"/>
      <w:bCs/>
      <w:lang w:val="en-US" w:eastAsia="en-US" w:bidi="ar-SA"/>
    </w:rPr>
  </w:style>
  <w:style w:type="character" w:customStyle="1" w:styleId="ptitleinside">
    <w:name w:val="p_title_inside"/>
    <w:rsid w:val="00A803C0"/>
  </w:style>
  <w:style w:type="paragraph" w:customStyle="1" w:styleId="DebateHeader">
    <w:name w:val="Debate Header"/>
    <w:basedOn w:val="Normal"/>
    <w:next w:val="Normal"/>
    <w:link w:val="DebateHeaderChar"/>
    <w:autoRedefine/>
    <w:qFormat/>
    <w:rsid w:val="00A803C0"/>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A803C0"/>
    <w:rPr>
      <w:rFonts w:ascii="Times New Roman" w:eastAsia="Times New Roman" w:hAnsi="Times New Roman" w:cs="Arial"/>
      <w:b/>
      <w:sz w:val="36"/>
      <w:u w:val="single"/>
    </w:rPr>
  </w:style>
  <w:style w:type="character" w:customStyle="1" w:styleId="paramv">
    <w:name w:val="paramv"/>
    <w:rsid w:val="00A803C0"/>
  </w:style>
  <w:style w:type="paragraph" w:customStyle="1" w:styleId="articletitle">
    <w:name w:val="article_title"/>
    <w:basedOn w:val="Normal"/>
    <w:qFormat/>
    <w:rsid w:val="00A803C0"/>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A803C0"/>
    <w:rPr>
      <w:rFonts w:ascii="Arial Narrow" w:eastAsia="Times New Roman" w:hAnsi="Arial Narrow"/>
      <w:b/>
      <w:sz w:val="20"/>
    </w:rPr>
  </w:style>
  <w:style w:type="character" w:customStyle="1" w:styleId="TagCiteChar0">
    <w:name w:val="Tag &amp; Cite Char"/>
    <w:link w:val="TagCite1"/>
    <w:rsid w:val="00A803C0"/>
    <w:rPr>
      <w:rFonts w:ascii="Arial Narrow" w:eastAsia="Times New Roman" w:hAnsi="Arial Narrow" w:cs="Arial"/>
      <w:b/>
      <w:sz w:val="20"/>
    </w:rPr>
  </w:style>
  <w:style w:type="paragraph" w:customStyle="1" w:styleId="HighlightedText">
    <w:name w:val="Highlighted Text"/>
    <w:basedOn w:val="Normal"/>
    <w:link w:val="HighlightedTextChar"/>
    <w:qFormat/>
    <w:rsid w:val="00A803C0"/>
    <w:rPr>
      <w:rFonts w:ascii="Arial Narrow" w:eastAsia="Times New Roman" w:hAnsi="Arial Narrow"/>
      <w:sz w:val="20"/>
      <w:u w:val="thick"/>
    </w:rPr>
  </w:style>
  <w:style w:type="character" w:customStyle="1" w:styleId="HighlightedTextChar">
    <w:name w:val="Highlighted Text Char"/>
    <w:link w:val="HighlightedText"/>
    <w:rsid w:val="00A803C0"/>
    <w:rPr>
      <w:rFonts w:ascii="Arial Narrow" w:eastAsia="Times New Roman" w:hAnsi="Arial Narrow" w:cs="Arial"/>
      <w:sz w:val="20"/>
      <w:u w:val="thick"/>
    </w:rPr>
  </w:style>
  <w:style w:type="character" w:customStyle="1" w:styleId="quotepeekbase">
    <w:name w:val="quotepeekbase"/>
    <w:rsid w:val="00A803C0"/>
  </w:style>
  <w:style w:type="character" w:customStyle="1" w:styleId="symbol">
    <w:name w:val="symbol"/>
    <w:rsid w:val="00A803C0"/>
  </w:style>
  <w:style w:type="character" w:customStyle="1" w:styleId="data">
    <w:name w:val="data"/>
    <w:rsid w:val="00A803C0"/>
  </w:style>
  <w:style w:type="character" w:customStyle="1" w:styleId="cross-head">
    <w:name w:val="cross-head"/>
    <w:rsid w:val="00A803C0"/>
  </w:style>
  <w:style w:type="character" w:customStyle="1" w:styleId="scaps">
    <w:name w:val="scaps"/>
    <w:rsid w:val="00A803C0"/>
  </w:style>
  <w:style w:type="character" w:customStyle="1" w:styleId="pub-date">
    <w:name w:val="pub-date"/>
    <w:rsid w:val="00A803C0"/>
  </w:style>
  <w:style w:type="paragraph" w:customStyle="1" w:styleId="articleauthor">
    <w:name w:val="articleauthor"/>
    <w:basedOn w:val="Normal"/>
    <w:qFormat/>
    <w:rsid w:val="00A803C0"/>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A803C0"/>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A803C0"/>
    <w:rPr>
      <w:rFonts w:ascii="Times New Roman" w:eastAsia="Times New Roman" w:hAnsi="Times New Roman" w:cs="Arial"/>
      <w:sz w:val="20"/>
      <w:szCs w:val="20"/>
      <w:u w:val="thick"/>
    </w:rPr>
  </w:style>
  <w:style w:type="character" w:customStyle="1" w:styleId="AuthorDateF4">
    <w:name w:val="Author Date (F4)"/>
    <w:rsid w:val="00A803C0"/>
    <w:rPr>
      <w:b/>
      <w:sz w:val="24"/>
      <w:u w:val="thick"/>
    </w:rPr>
  </w:style>
  <w:style w:type="character" w:customStyle="1" w:styleId="BoldUnderlineF6">
    <w:name w:val="Bold Underline (F6)"/>
    <w:rsid w:val="00A803C0"/>
    <w:rPr>
      <w:u w:val="thick"/>
    </w:rPr>
  </w:style>
  <w:style w:type="paragraph" w:customStyle="1" w:styleId="TagF3">
    <w:name w:val="Tag (F3)"/>
    <w:qFormat/>
    <w:rsid w:val="00A803C0"/>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A803C0"/>
    <w:pPr>
      <w:spacing w:before="100" w:beforeAutospacing="1" w:after="100" w:afterAutospacing="1"/>
    </w:pPr>
    <w:rPr>
      <w:rFonts w:ascii="Times New Roman" w:eastAsia="Times New Roman" w:hAnsi="Times New Roman"/>
    </w:rPr>
  </w:style>
  <w:style w:type="character" w:customStyle="1" w:styleId="grouptext">
    <w:name w:val="group_text"/>
    <w:rsid w:val="00A803C0"/>
  </w:style>
  <w:style w:type="paragraph" w:customStyle="1" w:styleId="style14">
    <w:name w:val="style14"/>
    <w:basedOn w:val="Normal"/>
    <w:qFormat/>
    <w:rsid w:val="00A803C0"/>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A803C0"/>
    <w:rPr>
      <w:rFonts w:eastAsia="Times New Roman"/>
      <w:b/>
    </w:rPr>
  </w:style>
  <w:style w:type="character" w:customStyle="1" w:styleId="authors">
    <w:name w:val="authors"/>
    <w:rsid w:val="00A803C0"/>
  </w:style>
  <w:style w:type="character" w:customStyle="1" w:styleId="StyleArial12ptBoldItalic">
    <w:name w:val="Style Arial 12 pt Bold Italic"/>
    <w:rsid w:val="00A803C0"/>
    <w:rPr>
      <w:rFonts w:ascii="Arial" w:hAnsi="Arial"/>
      <w:b/>
      <w:bCs/>
      <w:i/>
      <w:iCs/>
      <w:sz w:val="24"/>
    </w:rPr>
  </w:style>
  <w:style w:type="character" w:customStyle="1" w:styleId="verdana12grey1">
    <w:name w:val="verdana12grey1"/>
    <w:rsid w:val="00A803C0"/>
  </w:style>
  <w:style w:type="character" w:customStyle="1" w:styleId="verdana9grey1a">
    <w:name w:val="verdana9grey1a"/>
    <w:rsid w:val="00A803C0"/>
  </w:style>
  <w:style w:type="character" w:customStyle="1" w:styleId="nn-twttr-share-btn">
    <w:name w:val="nn-twttr-share-btn"/>
    <w:rsid w:val="00A803C0"/>
  </w:style>
  <w:style w:type="character" w:customStyle="1" w:styleId="count">
    <w:name w:val="count"/>
    <w:rsid w:val="00A803C0"/>
  </w:style>
  <w:style w:type="character" w:customStyle="1" w:styleId="fbbuttontext">
    <w:name w:val="fb_button_text"/>
    <w:rsid w:val="00A803C0"/>
  </w:style>
  <w:style w:type="character" w:customStyle="1" w:styleId="comment-count">
    <w:name w:val="comment-count"/>
    <w:rsid w:val="00A803C0"/>
  </w:style>
  <w:style w:type="character" w:customStyle="1" w:styleId="comment-count-text">
    <w:name w:val="comment-count-text"/>
    <w:rsid w:val="00A803C0"/>
  </w:style>
  <w:style w:type="paragraph" w:customStyle="1" w:styleId="articlebody">
    <w:name w:val="articlebody"/>
    <w:basedOn w:val="Normal"/>
    <w:qFormat/>
    <w:rsid w:val="00A803C0"/>
    <w:pPr>
      <w:spacing w:before="100" w:beforeAutospacing="1" w:after="100" w:afterAutospacing="1"/>
    </w:pPr>
    <w:rPr>
      <w:rFonts w:ascii="Times New Roman" w:eastAsia="Times New Roman" w:hAnsi="Times New Roman"/>
    </w:rPr>
  </w:style>
  <w:style w:type="character" w:customStyle="1" w:styleId="author-name">
    <w:name w:val="author-name"/>
    <w:rsid w:val="00A803C0"/>
  </w:style>
  <w:style w:type="character" w:customStyle="1" w:styleId="StyleThickunderline">
    <w:name w:val="Style Thick underline"/>
    <w:qFormat/>
    <w:rsid w:val="00A803C0"/>
    <w:rPr>
      <w:u w:val="thick"/>
    </w:rPr>
  </w:style>
  <w:style w:type="character" w:customStyle="1" w:styleId="lightheader">
    <w:name w:val="lightheader"/>
    <w:rsid w:val="00A803C0"/>
  </w:style>
  <w:style w:type="paragraph" w:customStyle="1" w:styleId="CiteCardCharCharCharCharCharCharChar">
    <w:name w:val="Cite_Card Char Char Char Char Char Char Char"/>
    <w:link w:val="CiteCardCharCharCharCharCharCharCharChar"/>
    <w:autoRedefine/>
    <w:qFormat/>
    <w:rsid w:val="00A803C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803C0"/>
    <w:rPr>
      <w:rFonts w:ascii="Times New Roman" w:eastAsia="Times New Roman" w:hAnsi="Times New Roman" w:cs="Times New Roman"/>
      <w:bCs/>
      <w:lang w:eastAsia="zh-CN"/>
    </w:rPr>
  </w:style>
  <w:style w:type="paragraph" w:customStyle="1" w:styleId="foldie">
    <w:name w:val="foldie"/>
    <w:basedOn w:val="heading"/>
    <w:qFormat/>
    <w:rsid w:val="00A803C0"/>
    <w:pPr>
      <w:spacing w:before="6480"/>
      <w:outlineLvl w:val="0"/>
    </w:pPr>
  </w:style>
  <w:style w:type="character" w:customStyle="1" w:styleId="CiteCardCharCharCharCharChar">
    <w:name w:val="Cite_Card Char Char Char Char Char"/>
    <w:rsid w:val="00A803C0"/>
    <w:rPr>
      <w:rFonts w:cs="Arial"/>
      <w:bCs/>
      <w:lang w:val="en-US" w:eastAsia="en-US" w:bidi="ar-SA"/>
    </w:rPr>
  </w:style>
  <w:style w:type="character" w:customStyle="1" w:styleId="CiteCardCharCharCharCharCharChar">
    <w:name w:val="Cite_Card Char Char Char Char Char Char"/>
    <w:rsid w:val="00A803C0"/>
    <w:rPr>
      <w:rFonts w:cs="Arial"/>
      <w:bCs/>
      <w:lang w:val="en-US" w:eastAsia="en-US" w:bidi="ar-SA"/>
    </w:rPr>
  </w:style>
  <w:style w:type="paragraph" w:customStyle="1" w:styleId="billtextsection">
    <w:name w:val="bill_text_section"/>
    <w:basedOn w:val="Normal"/>
    <w:qFormat/>
    <w:rsid w:val="00A803C0"/>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A803C0"/>
    <w:pPr>
      <w:spacing w:before="100" w:beforeAutospacing="1" w:after="100" w:afterAutospacing="1"/>
    </w:pPr>
    <w:rPr>
      <w:rFonts w:ascii="Times New Roman" w:eastAsia="Times New Roman" w:hAnsi="Times New Roman"/>
    </w:rPr>
  </w:style>
  <w:style w:type="character" w:customStyle="1" w:styleId="yahoobuzzbadge">
    <w:name w:val="yahoobuzzbadge"/>
    <w:rsid w:val="00A803C0"/>
  </w:style>
  <w:style w:type="character" w:customStyle="1" w:styleId="fbsharecountinner">
    <w:name w:val="fb_share_count_inner"/>
    <w:rsid w:val="00A803C0"/>
  </w:style>
  <w:style w:type="character" w:customStyle="1" w:styleId="fbconnectbuttontext">
    <w:name w:val="fbconnectbutton_text"/>
    <w:rsid w:val="00A803C0"/>
  </w:style>
  <w:style w:type="paragraph" w:customStyle="1" w:styleId="CiteNormal">
    <w:name w:val="Cite Normal"/>
    <w:basedOn w:val="Normal"/>
    <w:link w:val="CiteNormalChar"/>
    <w:autoRedefine/>
    <w:qFormat/>
    <w:rsid w:val="00A803C0"/>
    <w:rPr>
      <w:rFonts w:ascii="Times New Roman" w:eastAsia="Times New Roman" w:hAnsi="Times New Roman"/>
    </w:rPr>
  </w:style>
  <w:style w:type="character" w:customStyle="1" w:styleId="CiteNormalChar">
    <w:name w:val="Cite Normal Char"/>
    <w:link w:val="CiteNormal"/>
    <w:rsid w:val="00A803C0"/>
    <w:rPr>
      <w:rFonts w:ascii="Times New Roman" w:eastAsia="Times New Roman" w:hAnsi="Times New Roman" w:cs="Arial"/>
    </w:rPr>
  </w:style>
  <w:style w:type="character" w:customStyle="1" w:styleId="SourcenameChar">
    <w:name w:val="Source name Char"/>
    <w:link w:val="Sourcename"/>
    <w:locked/>
    <w:rsid w:val="00A803C0"/>
    <w:rPr>
      <w:rFonts w:ascii="Arial Narrow" w:hAnsi="Arial Narrow"/>
      <w:b/>
      <w:bCs/>
      <w:sz w:val="24"/>
      <w:szCs w:val="24"/>
    </w:rPr>
  </w:style>
  <w:style w:type="paragraph" w:customStyle="1" w:styleId="Sourcename">
    <w:name w:val="Source name"/>
    <w:basedOn w:val="Normaltext1"/>
    <w:link w:val="SourcenameChar"/>
    <w:autoRedefine/>
    <w:qFormat/>
    <w:rsid w:val="00A803C0"/>
    <w:rPr>
      <w:rFonts w:ascii="Arial Narrow" w:hAnsi="Arial Narrow" w:cstheme="minorBidi"/>
      <w:b/>
      <w:bCs/>
      <w:sz w:val="24"/>
      <w:szCs w:val="24"/>
    </w:rPr>
  </w:style>
  <w:style w:type="paragraph" w:customStyle="1" w:styleId="Normaltext1">
    <w:name w:val="Normal text"/>
    <w:basedOn w:val="Normal"/>
    <w:link w:val="NormaltextCharChar"/>
    <w:autoRedefine/>
    <w:qFormat/>
    <w:rsid w:val="00A803C0"/>
  </w:style>
  <w:style w:type="character" w:customStyle="1" w:styleId="NormaltextCharChar">
    <w:name w:val="Normal text Char Char"/>
    <w:link w:val="Normaltext1"/>
    <w:locked/>
    <w:rsid w:val="00A803C0"/>
    <w:rPr>
      <w:rFonts w:cs="Arial"/>
    </w:rPr>
  </w:style>
  <w:style w:type="character" w:customStyle="1" w:styleId="underlinedcardChar0">
    <w:name w:val="underlined card Char"/>
    <w:link w:val="underlinedcard0"/>
    <w:locked/>
    <w:rsid w:val="00A803C0"/>
    <w:rPr>
      <w:rFonts w:ascii="Arial Narrow" w:hAnsi="Arial Narrow"/>
      <w:szCs w:val="24"/>
      <w:u w:val="single"/>
    </w:rPr>
  </w:style>
  <w:style w:type="paragraph" w:customStyle="1" w:styleId="underlinedcard0">
    <w:name w:val="underlined card"/>
    <w:basedOn w:val="Normaltext1"/>
    <w:link w:val="underlinedcardChar0"/>
    <w:autoRedefine/>
    <w:qFormat/>
    <w:rsid w:val="00A803C0"/>
    <w:rPr>
      <w:rFonts w:ascii="Arial Narrow" w:hAnsi="Arial Narrow" w:cstheme="minorBidi"/>
      <w:szCs w:val="24"/>
      <w:u w:val="single"/>
    </w:rPr>
  </w:style>
  <w:style w:type="character" w:customStyle="1" w:styleId="StrongEmphasis">
    <w:name w:val="Strong Emphasis"/>
    <w:rsid w:val="00A803C0"/>
    <w:rPr>
      <w:b/>
      <w:bCs/>
    </w:rPr>
  </w:style>
  <w:style w:type="character" w:customStyle="1" w:styleId="Caption2">
    <w:name w:val="Caption2"/>
    <w:rsid w:val="00A803C0"/>
  </w:style>
  <w:style w:type="paragraph" w:customStyle="1" w:styleId="TextUnderline">
    <w:name w:val="Text Underline"/>
    <w:basedOn w:val="Normal"/>
    <w:link w:val="TextUnderlineChar"/>
    <w:qFormat/>
    <w:rsid w:val="00A803C0"/>
    <w:rPr>
      <w:rFonts w:ascii="Garamond" w:eastAsia="Times New Roman" w:hAnsi="Garamond"/>
      <w:bCs/>
      <w:kern w:val="20"/>
      <w:sz w:val="20"/>
      <w:szCs w:val="32"/>
      <w:u w:val="single"/>
    </w:rPr>
  </w:style>
  <w:style w:type="character" w:customStyle="1" w:styleId="TextUnderlineChar">
    <w:name w:val="Text Underline Char"/>
    <w:link w:val="TextUnderline"/>
    <w:rsid w:val="00A803C0"/>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803C0"/>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803C0"/>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A803C0"/>
    <w:rPr>
      <w:i/>
      <w:iCs/>
      <w:sz w:val="20"/>
      <w:u w:val="single"/>
    </w:rPr>
  </w:style>
  <w:style w:type="character" w:customStyle="1" w:styleId="Style11ptItalic">
    <w:name w:val="Style 11 pt Italic"/>
    <w:rsid w:val="00A803C0"/>
    <w:rPr>
      <w:rFonts w:ascii="Times New Roman" w:hAnsi="Times New Roman"/>
      <w:i/>
      <w:iCs/>
      <w:sz w:val="20"/>
    </w:rPr>
  </w:style>
  <w:style w:type="character" w:customStyle="1" w:styleId="7TimesNewRoman">
    <w:name w:val="7 Times New Roman"/>
    <w:rsid w:val="00A803C0"/>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A803C0"/>
    <w:rPr>
      <w:rFonts w:ascii="Garamond" w:eastAsia="Times New Roman" w:hAnsi="Garamond"/>
      <w:b/>
      <w:bCs/>
      <w:kern w:val="20"/>
      <w:sz w:val="20"/>
      <w:szCs w:val="32"/>
      <w:u w:val="single"/>
    </w:rPr>
  </w:style>
  <w:style w:type="character" w:customStyle="1" w:styleId="BoldunderlineChar2">
    <w:name w:val="Bold underline Char"/>
    <w:link w:val="Boldunderline0"/>
    <w:rsid w:val="00A803C0"/>
    <w:rPr>
      <w:rFonts w:ascii="Garamond" w:eastAsia="Times New Roman" w:hAnsi="Garamond" w:cs="Arial"/>
      <w:b/>
      <w:bCs/>
      <w:kern w:val="20"/>
      <w:sz w:val="20"/>
      <w:szCs w:val="32"/>
      <w:u w:val="single"/>
    </w:rPr>
  </w:style>
  <w:style w:type="character" w:customStyle="1" w:styleId="Style2Char">
    <w:name w:val="Style2 Char"/>
    <w:link w:val="Style2"/>
    <w:uiPriority w:val="99"/>
    <w:rsid w:val="00A803C0"/>
    <w:rPr>
      <w:rFonts w:ascii="Times New Roman" w:hAnsi="Times New Roman" w:cs="Arial"/>
      <w:sz w:val="20"/>
    </w:rPr>
  </w:style>
  <w:style w:type="character" w:customStyle="1" w:styleId="Style6pt">
    <w:name w:val="Style 6 pt"/>
    <w:qFormat/>
    <w:rsid w:val="00A803C0"/>
    <w:rPr>
      <w:sz w:val="12"/>
    </w:rPr>
  </w:style>
  <w:style w:type="paragraph" w:customStyle="1" w:styleId="BLOCKTITLE4">
    <w:name w:val="BLOCK TITLE"/>
    <w:basedOn w:val="Normal"/>
    <w:qFormat/>
    <w:rsid w:val="00A803C0"/>
    <w:pPr>
      <w:jc w:val="center"/>
    </w:pPr>
    <w:rPr>
      <w:rFonts w:eastAsia="Times New Roman"/>
      <w:b/>
      <w:caps/>
      <w:szCs w:val="20"/>
      <w:u w:val="single"/>
    </w:rPr>
  </w:style>
  <w:style w:type="paragraph" w:customStyle="1" w:styleId="StyleNormalWeb10pt">
    <w:name w:val="Style Normal (Web) + 10 pt"/>
    <w:basedOn w:val="NormalWeb"/>
    <w:uiPriority w:val="99"/>
    <w:qFormat/>
    <w:rsid w:val="00A803C0"/>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A803C0"/>
  </w:style>
  <w:style w:type="character" w:customStyle="1" w:styleId="pageheader0">
    <w:name w:val="pageheader"/>
    <w:basedOn w:val="DefaultParagraphFont"/>
    <w:rsid w:val="00A803C0"/>
  </w:style>
  <w:style w:type="paragraph" w:customStyle="1" w:styleId="SmallNormal">
    <w:name w:val="Small Normal"/>
    <w:basedOn w:val="Normal"/>
    <w:qFormat/>
    <w:rsid w:val="00A803C0"/>
    <w:pPr>
      <w:suppressAutoHyphens/>
      <w:contextualSpacing/>
    </w:pPr>
    <w:rPr>
      <w:rFonts w:ascii="Garamond" w:eastAsia="Times New Roman" w:hAnsi="Garamond"/>
      <w:sz w:val="18"/>
      <w:szCs w:val="18"/>
    </w:rPr>
  </w:style>
  <w:style w:type="character" w:customStyle="1" w:styleId="AuthorCharChar">
    <w:name w:val="Author Char Char"/>
    <w:rsid w:val="00A803C0"/>
    <w:rPr>
      <w:rFonts w:ascii="Times New Roman" w:hAnsi="Times New Roman"/>
      <w:b/>
      <w:sz w:val="22"/>
      <w:szCs w:val="22"/>
    </w:rPr>
  </w:style>
  <w:style w:type="character" w:customStyle="1" w:styleId="RegularChar">
    <w:name w:val="Regular Char"/>
    <w:link w:val="Regular"/>
    <w:rsid w:val="00A803C0"/>
    <w:rPr>
      <w:rFonts w:ascii="Cambria" w:eastAsia="Cambria" w:hAnsi="Cambria" w:cs="Arial"/>
      <w:sz w:val="20"/>
    </w:rPr>
  </w:style>
  <w:style w:type="character" w:customStyle="1" w:styleId="smallchar2">
    <w:name w:val="smallchar"/>
    <w:basedOn w:val="DefaultParagraphFont"/>
    <w:rsid w:val="00A803C0"/>
  </w:style>
  <w:style w:type="character" w:customStyle="1" w:styleId="Shortcite">
    <w:name w:val="Shortcite"/>
    <w:rsid w:val="00A803C0"/>
    <w:rPr>
      <w:rFonts w:ascii="Times New Roman" w:hAnsi="Times New Roman"/>
      <w:b/>
      <w:bCs/>
      <w:sz w:val="20"/>
    </w:rPr>
  </w:style>
  <w:style w:type="character" w:customStyle="1" w:styleId="Longcite">
    <w:name w:val="Longcite"/>
    <w:rsid w:val="00A803C0"/>
    <w:rPr>
      <w:sz w:val="16"/>
    </w:rPr>
  </w:style>
  <w:style w:type="character" w:customStyle="1" w:styleId="StyleStyle7pt8pt">
    <w:name w:val="Style Style 7 pt + 8 pt"/>
    <w:rsid w:val="00A803C0"/>
    <w:rPr>
      <w:sz w:val="16"/>
    </w:rPr>
  </w:style>
  <w:style w:type="character" w:customStyle="1" w:styleId="StyleStyleThickunderlineBold1">
    <w:name w:val="Style Style Thick underline + Bold1"/>
    <w:rsid w:val="00A803C0"/>
    <w:rPr>
      <w:b/>
      <w:bCs/>
      <w:u w:val="thick"/>
    </w:rPr>
  </w:style>
  <w:style w:type="character" w:customStyle="1" w:styleId="StyleUnderline2">
    <w:name w:val="Style Underline2"/>
    <w:rsid w:val="00A803C0"/>
    <w:rPr>
      <w:u w:val="single"/>
    </w:rPr>
  </w:style>
  <w:style w:type="character" w:customStyle="1" w:styleId="NormalizationChar">
    <w:name w:val="Normalization Char"/>
    <w:rsid w:val="00A803C0"/>
    <w:rPr>
      <w:noProof w:val="0"/>
      <w:sz w:val="18"/>
      <w:szCs w:val="24"/>
      <w:lang w:val="en-US" w:eastAsia="en-US" w:bidi="ar-SA"/>
    </w:rPr>
  </w:style>
  <w:style w:type="character" w:customStyle="1" w:styleId="maintextbldleft">
    <w:name w:val="maintextbldleft"/>
    <w:basedOn w:val="DefaultParagraphFont"/>
    <w:rsid w:val="00A803C0"/>
  </w:style>
  <w:style w:type="character" w:customStyle="1" w:styleId="maintextleft">
    <w:name w:val="maintextleft"/>
    <w:basedOn w:val="DefaultParagraphFont"/>
    <w:rsid w:val="00A803C0"/>
  </w:style>
  <w:style w:type="character" w:customStyle="1" w:styleId="highlight1">
    <w:name w:val="highlight"/>
    <w:rsid w:val="00A803C0"/>
    <w:rPr>
      <w:rFonts w:ascii="Times New Roman" w:hAnsi="Times New Roman"/>
      <w:b/>
      <w:sz w:val="20"/>
      <w:u w:val="single"/>
    </w:rPr>
  </w:style>
  <w:style w:type="character" w:customStyle="1" w:styleId="Shrinker">
    <w:name w:val="Shrinker"/>
    <w:rsid w:val="00A803C0"/>
    <w:rPr>
      <w:rFonts w:ascii="Times New Roman" w:hAnsi="Times New Roman"/>
      <w:sz w:val="10"/>
      <w:szCs w:val="13"/>
    </w:rPr>
  </w:style>
  <w:style w:type="paragraph" w:customStyle="1" w:styleId="CardDownx1">
    <w:name w:val="CardDown x1"/>
    <w:basedOn w:val="Header"/>
    <w:link w:val="CardDownx1Char"/>
    <w:qFormat/>
    <w:rsid w:val="00A803C0"/>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A803C0"/>
    <w:rPr>
      <w:rFonts w:ascii="Times New Roman" w:eastAsia="Times New Roman" w:hAnsi="Times New Roman" w:cs="Arial"/>
    </w:rPr>
  </w:style>
  <w:style w:type="character" w:customStyle="1" w:styleId="heading3char1">
    <w:name w:val="heading3char1"/>
    <w:basedOn w:val="DefaultParagraphFont"/>
    <w:rsid w:val="00A803C0"/>
  </w:style>
  <w:style w:type="character" w:customStyle="1" w:styleId="addmd">
    <w:name w:val="addmd"/>
    <w:basedOn w:val="DefaultParagraphFont"/>
    <w:rsid w:val="00A803C0"/>
  </w:style>
  <w:style w:type="character" w:customStyle="1" w:styleId="underlinea">
    <w:name w:val="underlinea"/>
    <w:basedOn w:val="DefaultParagraphFont"/>
    <w:rsid w:val="00A803C0"/>
  </w:style>
  <w:style w:type="character" w:customStyle="1" w:styleId="StyleUnderlineChar9pt2">
    <w:name w:val="Style Underline Char + 9 pt2"/>
    <w:rsid w:val="00A803C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803C0"/>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A803C0"/>
    <w:rPr>
      <w:rFonts w:ascii="Garamond" w:eastAsia="Times New Roman" w:hAnsi="Garamond"/>
      <w:sz w:val="20"/>
      <w:szCs w:val="20"/>
    </w:rPr>
  </w:style>
  <w:style w:type="character" w:customStyle="1" w:styleId="FullCiteChar">
    <w:name w:val="Full Cite Char"/>
    <w:link w:val="FullCite0"/>
    <w:rsid w:val="00A803C0"/>
    <w:rPr>
      <w:rFonts w:ascii="Garamond" w:eastAsia="Times New Roman" w:hAnsi="Garamond" w:cs="Arial"/>
      <w:sz w:val="20"/>
      <w:szCs w:val="20"/>
    </w:rPr>
  </w:style>
  <w:style w:type="table" w:customStyle="1" w:styleId="TableGrid1">
    <w:name w:val="Table Grid1"/>
    <w:basedOn w:val="TableNormal"/>
    <w:next w:val="TableGrid"/>
    <w:rsid w:val="00A803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A803C0"/>
    <w:rPr>
      <w:rFonts w:ascii="Times New Roman" w:hAnsi="Times New Roman" w:cs="Times New Roman"/>
      <w:b/>
      <w:bCs/>
      <w:spacing w:val="-10"/>
      <w:sz w:val="18"/>
      <w:szCs w:val="18"/>
    </w:rPr>
  </w:style>
  <w:style w:type="paragraph" w:customStyle="1" w:styleId="CiteTag">
    <w:name w:val="Cite/Tag"/>
    <w:basedOn w:val="Normal"/>
    <w:qFormat/>
    <w:rsid w:val="00A803C0"/>
    <w:rPr>
      <w:rFonts w:eastAsia="Times New Roman"/>
      <w:b/>
      <w:lang w:bidi="en-US"/>
    </w:rPr>
  </w:style>
  <w:style w:type="character" w:customStyle="1" w:styleId="heading3char0">
    <w:name w:val="heading3char"/>
    <w:rsid w:val="00A803C0"/>
  </w:style>
  <w:style w:type="paragraph" w:customStyle="1" w:styleId="cardtext4">
    <w:name w:val="cardtext"/>
    <w:basedOn w:val="Normal"/>
    <w:link w:val="cardtextChar3"/>
    <w:qFormat/>
    <w:rsid w:val="00A803C0"/>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A803C0"/>
    <w:rPr>
      <w:rFonts w:ascii="Arial Narrow" w:eastAsia="Times New Roman" w:hAnsi="Arial Narrow" w:cs="Arial"/>
      <w:sz w:val="18"/>
      <w:szCs w:val="20"/>
    </w:rPr>
  </w:style>
  <w:style w:type="paragraph" w:customStyle="1" w:styleId="ecxmsonormal">
    <w:name w:val="ecxmsonormal"/>
    <w:basedOn w:val="Normal"/>
    <w:qFormat/>
    <w:rsid w:val="00A803C0"/>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A803C0"/>
    <w:rPr>
      <w:rFonts w:ascii="Times New Roman" w:hAnsi="Times New Roman" w:cs="Times New Roman" w:hint="default"/>
      <w:sz w:val="14"/>
      <w:szCs w:val="14"/>
    </w:rPr>
  </w:style>
  <w:style w:type="character" w:customStyle="1" w:styleId="FontStyle232">
    <w:name w:val="Font Style232"/>
    <w:uiPriority w:val="99"/>
    <w:rsid w:val="00A803C0"/>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A803C0"/>
    <w:pPr>
      <w:widowControl w:val="0"/>
      <w:jc w:val="left"/>
    </w:pPr>
    <w:rPr>
      <w:rFonts w:cs="Calibri"/>
      <w:b/>
      <w:u w:val="thick"/>
    </w:rPr>
  </w:style>
  <w:style w:type="character" w:customStyle="1" w:styleId="DebateUnderlineBoldChar">
    <w:name w:val="Debate Underline Bold Char"/>
    <w:link w:val="DebateUnderlineBold"/>
    <w:rsid w:val="00A803C0"/>
    <w:rPr>
      <w:rFonts w:ascii="Times New Roman" w:eastAsia="Times New Roman" w:hAnsi="Times New Roman" w:cs="Calibri"/>
      <w:b/>
      <w:sz w:val="20"/>
      <w:szCs w:val="24"/>
      <w:u w:val="thick"/>
    </w:rPr>
  </w:style>
  <w:style w:type="character" w:customStyle="1" w:styleId="erasure">
    <w:name w:val="erasure"/>
    <w:rsid w:val="00A803C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803C0"/>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A803C0"/>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803C0"/>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803C0"/>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A803C0"/>
    <w:rPr>
      <w:rFonts w:ascii="Times New Roman" w:eastAsia="Times New Roman" w:hAnsi="Times New Roman"/>
      <w:u w:val="thick"/>
    </w:rPr>
  </w:style>
  <w:style w:type="character" w:customStyle="1" w:styleId="HighlightingChar">
    <w:name w:val="Highlighting Char"/>
    <w:link w:val="Highlighting"/>
    <w:rsid w:val="00A803C0"/>
    <w:rPr>
      <w:rFonts w:ascii="Times New Roman" w:eastAsia="Times New Roman" w:hAnsi="Times New Roman" w:cs="Arial"/>
      <w:u w:val="thick"/>
    </w:rPr>
  </w:style>
  <w:style w:type="character" w:customStyle="1" w:styleId="MicroTextCharChar">
    <w:name w:val="MicroText Char Char"/>
    <w:rsid w:val="00A803C0"/>
    <w:rPr>
      <w:rFonts w:ascii="Arial Narrow" w:eastAsia="Times New Roman" w:hAnsi="Arial Narrow"/>
      <w:sz w:val="12"/>
      <w:szCs w:val="24"/>
    </w:rPr>
  </w:style>
  <w:style w:type="paragraph" w:customStyle="1" w:styleId="CiteCharCharCharChar">
    <w:name w:val="Cite Char Char Char Char"/>
    <w:basedOn w:val="Normal"/>
    <w:next w:val="Normal"/>
    <w:qFormat/>
    <w:rsid w:val="00A803C0"/>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A803C0"/>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A803C0"/>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A803C0"/>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A803C0"/>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A803C0"/>
    <w:rPr>
      <w:rFonts w:ascii="Arial Narrow" w:eastAsia="Times New Roman" w:hAnsi="Arial Narrow"/>
      <w:sz w:val="20"/>
      <w:u w:val="thick"/>
    </w:rPr>
  </w:style>
  <w:style w:type="character" w:customStyle="1" w:styleId="UnderliningCharCharChar">
    <w:name w:val="Underlining Char Char Char"/>
    <w:link w:val="UnderliningCharChar"/>
    <w:rsid w:val="00A803C0"/>
    <w:rPr>
      <w:rFonts w:ascii="Arial Narrow" w:eastAsia="Times New Roman" w:hAnsi="Arial Narrow" w:cs="Arial"/>
      <w:sz w:val="20"/>
      <w:u w:val="thick"/>
    </w:rPr>
  </w:style>
  <w:style w:type="paragraph" w:customStyle="1" w:styleId="Style120">
    <w:name w:val="Style 12"/>
    <w:qFormat/>
    <w:rsid w:val="00A803C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A803C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A803C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803C0"/>
  </w:style>
  <w:style w:type="paragraph" w:customStyle="1" w:styleId="Emphasis3">
    <w:name w:val="Emphasis3"/>
    <w:qFormat/>
    <w:rsid w:val="00A803C0"/>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A803C0"/>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A803C0"/>
    <w:rPr>
      <w:rFonts w:eastAsia="Times New Roman"/>
      <w:b/>
    </w:rPr>
  </w:style>
  <w:style w:type="character" w:customStyle="1" w:styleId="BoldandUnderlineChar1Char2Char">
    <w:name w:val="Bold and Underline Char1 Char2 Char"/>
    <w:basedOn w:val="DefaultParagraphFont"/>
    <w:rsid w:val="00A803C0"/>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A803C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803C0"/>
    <w:rPr>
      <w:rFonts w:ascii="Arial Narrow" w:hAnsi="Arial Narrow"/>
      <w:noProof w:val="0"/>
      <w:szCs w:val="24"/>
      <w:u w:val="single"/>
      <w:lang w:val="en-US" w:eastAsia="en-US" w:bidi="ar-SA"/>
    </w:rPr>
  </w:style>
  <w:style w:type="paragraph" w:customStyle="1" w:styleId="formfldssel">
    <w:name w:val="formfldssel"/>
    <w:basedOn w:val="Normal"/>
    <w:qFormat/>
    <w:rsid w:val="00A803C0"/>
    <w:pPr>
      <w:spacing w:before="100" w:beforeAutospacing="1" w:after="100" w:afterAutospacing="1"/>
    </w:pPr>
    <w:rPr>
      <w:rFonts w:eastAsia="Arial Unicode MS"/>
      <w:color w:val="000000"/>
      <w:szCs w:val="20"/>
    </w:rPr>
  </w:style>
  <w:style w:type="paragraph" w:customStyle="1" w:styleId="hpleftlk">
    <w:name w:val="hpleftlk"/>
    <w:basedOn w:val="Normal"/>
    <w:qFormat/>
    <w:rsid w:val="00A803C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803C0"/>
    <w:pPr>
      <w:spacing w:before="100" w:beforeAutospacing="1" w:after="100" w:afterAutospacing="1"/>
    </w:pPr>
    <w:rPr>
      <w:rFonts w:eastAsia="Arial Unicode MS"/>
      <w:b/>
      <w:bCs/>
      <w:szCs w:val="20"/>
    </w:rPr>
  </w:style>
  <w:style w:type="character" w:styleId="HTMLTypewriter">
    <w:name w:val="HTML Typewriter"/>
    <w:basedOn w:val="DefaultParagraphFont"/>
    <w:rsid w:val="00A803C0"/>
    <w:rPr>
      <w:rFonts w:ascii="Courier New" w:eastAsia="Times New Roman" w:hAnsi="Courier New" w:cs="Courier New"/>
      <w:sz w:val="20"/>
      <w:szCs w:val="20"/>
    </w:rPr>
  </w:style>
  <w:style w:type="character" w:customStyle="1" w:styleId="pmterms2">
    <w:name w:val="pmterms2"/>
    <w:basedOn w:val="DefaultParagraphFont"/>
    <w:rsid w:val="00A803C0"/>
  </w:style>
  <w:style w:type="character" w:customStyle="1" w:styleId="BoldandUnderlineChar5CharCharCharCharCharCharCharChar">
    <w:name w:val="Bold and Underline Char5 Char Char Char Char Char Char Char Char"/>
    <w:basedOn w:val="DefaultParagraphFont"/>
    <w:rsid w:val="00A803C0"/>
    <w:rPr>
      <w:b/>
      <w:u w:val="thick"/>
      <w:lang w:val="en-US" w:eastAsia="en-US" w:bidi="ar-SA"/>
    </w:rPr>
  </w:style>
  <w:style w:type="character" w:customStyle="1" w:styleId="StyleCardTextUnderline3Char">
    <w:name w:val="Style Card Text + Underline3 Char"/>
    <w:basedOn w:val="DefaultParagraphFont"/>
    <w:link w:val="StyleCardTextUnderline3"/>
    <w:rsid w:val="00A803C0"/>
    <w:rPr>
      <w:rFonts w:eastAsia="SimSun"/>
      <w:szCs w:val="24"/>
      <w:u w:val="thick"/>
      <w:lang w:eastAsia="zh-CN"/>
    </w:rPr>
  </w:style>
  <w:style w:type="character" w:customStyle="1" w:styleId="BoldandUnderlineChar1Char2CharChar">
    <w:name w:val="Bold and Underline Char1 Char2 Char Char"/>
    <w:basedOn w:val="DefaultParagraphFont"/>
    <w:rsid w:val="00A803C0"/>
    <w:rPr>
      <w:b/>
      <w:noProof w:val="0"/>
      <w:szCs w:val="24"/>
      <w:u w:val="single"/>
      <w:lang w:val="en-US" w:eastAsia="en-US" w:bidi="ar-SA"/>
    </w:rPr>
  </w:style>
  <w:style w:type="character" w:customStyle="1" w:styleId="UnderlineChar1Char1">
    <w:name w:val="Underline Char1 Char1"/>
    <w:basedOn w:val="DefaultParagraphFont"/>
    <w:rsid w:val="00A803C0"/>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803C0"/>
    <w:rPr>
      <w:noProof w:val="0"/>
      <w:szCs w:val="24"/>
      <w:u w:val="single"/>
      <w:lang w:val="en-US" w:eastAsia="en-US" w:bidi="ar-SA"/>
    </w:rPr>
  </w:style>
  <w:style w:type="character" w:customStyle="1" w:styleId="BoldText12pt">
    <w:name w:val="Bold Text 12 pt"/>
    <w:autoRedefine/>
    <w:rsid w:val="00A803C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A803C0"/>
    <w:pPr>
      <w:tabs>
        <w:tab w:val="left" w:pos="720"/>
      </w:tabs>
      <w:ind w:left="720"/>
    </w:pPr>
    <w:rPr>
      <w:rFonts w:eastAsia="Times New Roman"/>
      <w:szCs w:val="20"/>
      <w:u w:val="single"/>
    </w:rPr>
  </w:style>
  <w:style w:type="character" w:customStyle="1" w:styleId="Style2CharChar">
    <w:name w:val="Style2 Char Char"/>
    <w:basedOn w:val="DefaultParagraphFont"/>
    <w:rsid w:val="00A803C0"/>
    <w:rPr>
      <w:u w:val="thick"/>
      <w:lang w:val="en-US" w:eastAsia="en-US" w:bidi="ar-SA"/>
    </w:rPr>
  </w:style>
  <w:style w:type="paragraph" w:customStyle="1" w:styleId="DebateCiteCharChar">
    <w:name w:val="Debate Cite Char Char"/>
    <w:basedOn w:val="Normal"/>
    <w:autoRedefine/>
    <w:uiPriority w:val="99"/>
    <w:qFormat/>
    <w:rsid w:val="00A803C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A803C0"/>
    <w:rPr>
      <w:b/>
      <w:sz w:val="32"/>
      <w:szCs w:val="32"/>
      <w:lang w:val="en-US" w:eastAsia="en-US" w:bidi="ar-SA"/>
    </w:rPr>
  </w:style>
  <w:style w:type="paragraph" w:styleId="BodyTextFirstIndent">
    <w:name w:val="Body Text First Indent"/>
    <w:basedOn w:val="BodyText"/>
    <w:link w:val="BodyTextFirstIndentChar"/>
    <w:rsid w:val="00A803C0"/>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A803C0"/>
    <w:rPr>
      <w:rFonts w:ascii="Times New Roman" w:eastAsia="Times New Roman" w:hAnsi="Times New Roman" w:cs="Arial"/>
      <w:color w:val="000000"/>
      <w:sz w:val="20"/>
    </w:rPr>
  </w:style>
  <w:style w:type="paragraph" w:customStyle="1" w:styleId="PageHeading">
    <w:name w:val="Page Heading"/>
    <w:basedOn w:val="Heading2"/>
    <w:qFormat/>
    <w:rsid w:val="00A803C0"/>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A803C0"/>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A803C0"/>
    <w:rPr>
      <w:bCs/>
    </w:rPr>
  </w:style>
  <w:style w:type="character" w:customStyle="1" w:styleId="Style10ptBold">
    <w:name w:val="Style 10 pt Bold"/>
    <w:basedOn w:val="DefaultParagraphFont"/>
    <w:rsid w:val="00A803C0"/>
    <w:rPr>
      <w:b/>
      <w:bCs/>
      <w:sz w:val="20"/>
    </w:rPr>
  </w:style>
  <w:style w:type="character" w:customStyle="1" w:styleId="text9">
    <w:name w:val="text9"/>
    <w:basedOn w:val="DefaultParagraphFont"/>
    <w:rsid w:val="00A803C0"/>
  </w:style>
  <w:style w:type="character" w:customStyle="1" w:styleId="text19">
    <w:name w:val="text19"/>
    <w:basedOn w:val="DefaultParagraphFont"/>
    <w:rsid w:val="00A803C0"/>
  </w:style>
  <w:style w:type="character" w:customStyle="1" w:styleId="TagChar30">
    <w:name w:val="Tag Char3"/>
    <w:basedOn w:val="DefaultParagraphFont"/>
    <w:rsid w:val="00A803C0"/>
    <w:rPr>
      <w:rFonts w:ascii="Palatino Linotype" w:hAnsi="Palatino Linotype"/>
      <w:b/>
      <w:sz w:val="24"/>
      <w:szCs w:val="24"/>
      <w:lang w:val="en-US" w:eastAsia="en-US" w:bidi="ar-SA"/>
    </w:rPr>
  </w:style>
  <w:style w:type="paragraph" w:customStyle="1" w:styleId="TagCite2">
    <w:name w:val="Tag/Cite"/>
    <w:basedOn w:val="Normal"/>
    <w:qFormat/>
    <w:rsid w:val="00A803C0"/>
    <w:pPr>
      <w:autoSpaceDE w:val="0"/>
      <w:autoSpaceDN w:val="0"/>
      <w:adjustRightInd w:val="0"/>
    </w:pPr>
    <w:rPr>
      <w:rFonts w:eastAsia="Times New Roman"/>
      <w:b/>
      <w:szCs w:val="20"/>
    </w:rPr>
  </w:style>
  <w:style w:type="paragraph" w:customStyle="1" w:styleId="CiteCard0">
    <w:name w:val="Cite/Card"/>
    <w:basedOn w:val="Normal"/>
    <w:qFormat/>
    <w:rsid w:val="00A803C0"/>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A803C0"/>
    <w:rPr>
      <w:rFonts w:eastAsia="Times New Roman"/>
      <w:b/>
      <w:szCs w:val="20"/>
    </w:rPr>
  </w:style>
  <w:style w:type="character" w:customStyle="1" w:styleId="term2">
    <w:name w:val="term2"/>
    <w:basedOn w:val="DefaultParagraphFont"/>
    <w:rsid w:val="00A803C0"/>
    <w:rPr>
      <w:b/>
      <w:bCs/>
    </w:rPr>
  </w:style>
  <w:style w:type="paragraph" w:customStyle="1" w:styleId="title-bold-medium">
    <w:name w:val="title-bold-medium"/>
    <w:basedOn w:val="Normal"/>
    <w:qFormat/>
    <w:rsid w:val="00A803C0"/>
    <w:pPr>
      <w:spacing w:before="100" w:beforeAutospacing="1" w:after="100" w:afterAutospacing="1"/>
    </w:pPr>
    <w:rPr>
      <w:rFonts w:eastAsia="Arial Unicode MS"/>
      <w:b/>
      <w:bCs/>
      <w:color w:val="000000"/>
      <w:szCs w:val="20"/>
    </w:rPr>
  </w:style>
  <w:style w:type="paragraph" w:customStyle="1" w:styleId="lact">
    <w:name w:val="lact"/>
    <w:basedOn w:val="Normal"/>
    <w:qFormat/>
    <w:rsid w:val="00A803C0"/>
    <w:pPr>
      <w:spacing w:before="100" w:beforeAutospacing="1" w:after="100" w:afterAutospacing="1"/>
    </w:pPr>
    <w:rPr>
      <w:rFonts w:eastAsia="Arial Unicode MS"/>
      <w:b/>
      <w:bCs/>
      <w:color w:val="000000"/>
      <w:szCs w:val="20"/>
    </w:rPr>
  </w:style>
  <w:style w:type="paragraph" w:styleId="BlockText">
    <w:name w:val="Block Text"/>
    <w:basedOn w:val="Normal"/>
    <w:rsid w:val="00A803C0"/>
    <w:pPr>
      <w:ind w:left="229" w:right="229"/>
    </w:pPr>
    <w:rPr>
      <w:rFonts w:ascii="Verdana" w:eastAsia="Times New Roman" w:hAnsi="Verdana"/>
      <w:szCs w:val="20"/>
    </w:rPr>
  </w:style>
  <w:style w:type="paragraph" w:styleId="NormalIndent">
    <w:name w:val="Normal Indent"/>
    <w:basedOn w:val="Normal"/>
    <w:rsid w:val="00A803C0"/>
    <w:pPr>
      <w:ind w:left="720"/>
    </w:pPr>
    <w:rPr>
      <w:rFonts w:eastAsia="Times New Roman"/>
      <w:szCs w:val="20"/>
    </w:rPr>
  </w:style>
  <w:style w:type="character" w:customStyle="1" w:styleId="ToReadCharChar">
    <w:name w:val="To Read Char Char"/>
    <w:basedOn w:val="DefaultParagraphFont"/>
    <w:rsid w:val="00A803C0"/>
    <w:rPr>
      <w:rFonts w:ascii="Verdana" w:hAnsi="Verdana"/>
      <w:b/>
      <w:szCs w:val="24"/>
      <w:u w:val="single"/>
      <w:lang w:val="en-US" w:eastAsia="en-US" w:bidi="ar-SA"/>
    </w:rPr>
  </w:style>
  <w:style w:type="paragraph" w:styleId="EnvelopeReturn">
    <w:name w:val="envelope return"/>
    <w:basedOn w:val="Normal"/>
    <w:rsid w:val="00A803C0"/>
    <w:rPr>
      <w:rFonts w:eastAsia="Times New Roman"/>
      <w:szCs w:val="20"/>
    </w:rPr>
  </w:style>
  <w:style w:type="paragraph" w:styleId="EnvelopeAddress">
    <w:name w:val="envelope address"/>
    <w:basedOn w:val="Normal"/>
    <w:rsid w:val="00A803C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A803C0"/>
  </w:style>
  <w:style w:type="character" w:customStyle="1" w:styleId="storytextstyle">
    <w:name w:val="storytextstyle"/>
    <w:basedOn w:val="DefaultParagraphFont"/>
    <w:rsid w:val="00A803C0"/>
  </w:style>
  <w:style w:type="character" w:customStyle="1" w:styleId="cardunderlinedCharChar0">
    <w:name w:val="card underlined Char Char"/>
    <w:basedOn w:val="DefaultParagraphFont"/>
    <w:rsid w:val="00A803C0"/>
    <w:rPr>
      <w:rFonts w:ascii="Arial" w:hAnsi="Arial"/>
      <w:sz w:val="22"/>
      <w:szCs w:val="24"/>
      <w:u w:val="single"/>
      <w:lang w:val="en-US" w:eastAsia="en-US" w:bidi="ar-SA"/>
    </w:rPr>
  </w:style>
  <w:style w:type="character" w:customStyle="1" w:styleId="Style2Char1">
    <w:name w:val="Style2 Char1"/>
    <w:basedOn w:val="DefaultParagraphFont"/>
    <w:rsid w:val="00A803C0"/>
    <w:rPr>
      <w:rFonts w:ascii="Book Antiqua" w:hAnsi="Book Antiqua"/>
      <w:szCs w:val="24"/>
      <w:u w:val="thick"/>
      <w:lang w:val="en-US" w:eastAsia="en-US" w:bidi="ar-SA"/>
    </w:rPr>
  </w:style>
  <w:style w:type="character" w:customStyle="1" w:styleId="articlehead21">
    <w:name w:val="articlehead21"/>
    <w:basedOn w:val="DefaultParagraphFont"/>
    <w:rsid w:val="00A803C0"/>
    <w:rPr>
      <w:rFonts w:ascii="Arial" w:hAnsi="Arial" w:cs="Arial" w:hint="default"/>
      <w:b/>
      <w:bCs/>
      <w:color w:val="660000"/>
      <w:sz w:val="20"/>
      <w:szCs w:val="20"/>
    </w:rPr>
  </w:style>
  <w:style w:type="paragraph" w:customStyle="1" w:styleId="shellscontentions">
    <w:name w:val="shells/contentions"/>
    <w:basedOn w:val="TagCite2"/>
    <w:qFormat/>
    <w:rsid w:val="00A803C0"/>
  </w:style>
  <w:style w:type="character" w:customStyle="1" w:styleId="BoldandUnderlineChar2Char1">
    <w:name w:val="Bold and Underline Char2 Char1"/>
    <w:basedOn w:val="DefaultParagraphFont"/>
    <w:rsid w:val="00A803C0"/>
    <w:rPr>
      <w:b/>
      <w:szCs w:val="24"/>
      <w:u w:val="single"/>
      <w:lang w:val="en-US" w:eastAsia="en-US" w:bidi="ar-SA"/>
    </w:rPr>
  </w:style>
  <w:style w:type="character" w:customStyle="1" w:styleId="TagCiteChar1">
    <w:name w:val="Tag/Cite Char1"/>
    <w:basedOn w:val="DefaultParagraphFont"/>
    <w:rsid w:val="00A803C0"/>
    <w:rPr>
      <w:b/>
      <w:lang w:val="en-US" w:eastAsia="en-US" w:bidi="ar-SA"/>
    </w:rPr>
  </w:style>
  <w:style w:type="character" w:customStyle="1" w:styleId="Normal2">
    <w:name w:val="Normal2"/>
    <w:basedOn w:val="DefaultParagraphFont"/>
    <w:rsid w:val="00A803C0"/>
  </w:style>
  <w:style w:type="paragraph" w:customStyle="1" w:styleId="BriefTitle1">
    <w:name w:val="Brief Title 1"/>
    <w:basedOn w:val="Normal"/>
    <w:qFormat/>
    <w:rsid w:val="00A803C0"/>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A803C0"/>
    <w:pPr>
      <w:autoSpaceDE w:val="0"/>
      <w:autoSpaceDN w:val="0"/>
      <w:adjustRightInd w:val="0"/>
    </w:pPr>
    <w:rPr>
      <w:rFonts w:eastAsia="Times New Roman"/>
      <w:b/>
      <w:szCs w:val="20"/>
    </w:rPr>
  </w:style>
  <w:style w:type="character" w:customStyle="1" w:styleId="BriefTitle1Char">
    <w:name w:val="Brief Title 1 Char"/>
    <w:basedOn w:val="DefaultParagraphFont"/>
    <w:rsid w:val="00A803C0"/>
    <w:rPr>
      <w:b/>
      <w:u w:val="single"/>
      <w:lang w:val="en-US" w:eastAsia="en-US" w:bidi="ar-SA"/>
    </w:rPr>
  </w:style>
  <w:style w:type="character" w:customStyle="1" w:styleId="TagCiteCharChar">
    <w:name w:val="Tag/Cite Char Char"/>
    <w:basedOn w:val="DefaultParagraphFont"/>
    <w:rsid w:val="00A803C0"/>
    <w:rPr>
      <w:b/>
      <w:lang w:val="en-US" w:eastAsia="en-US" w:bidi="ar-SA"/>
    </w:rPr>
  </w:style>
  <w:style w:type="paragraph" w:customStyle="1" w:styleId="ShellTitles">
    <w:name w:val="ShellTitles"/>
    <w:basedOn w:val="Normal"/>
    <w:qFormat/>
    <w:rsid w:val="00A803C0"/>
    <w:pPr>
      <w:autoSpaceDE w:val="0"/>
      <w:autoSpaceDN w:val="0"/>
      <w:adjustRightInd w:val="0"/>
    </w:pPr>
    <w:rPr>
      <w:rFonts w:eastAsia="Times New Roman"/>
      <w:b/>
      <w:szCs w:val="20"/>
    </w:rPr>
  </w:style>
  <w:style w:type="paragraph" w:customStyle="1" w:styleId="maintext">
    <w:name w:val="maintext"/>
    <w:basedOn w:val="Normal"/>
    <w:qFormat/>
    <w:rsid w:val="00A803C0"/>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A803C0"/>
  </w:style>
  <w:style w:type="character" w:customStyle="1" w:styleId="prodgeneral1">
    <w:name w:val="prodgeneral1"/>
    <w:basedOn w:val="DefaultParagraphFont"/>
    <w:rsid w:val="00A803C0"/>
    <w:rPr>
      <w:rFonts w:ascii="Verdana" w:hAnsi="Verdana" w:hint="default"/>
      <w:b w:val="0"/>
      <w:bCs w:val="0"/>
      <w:caps w:val="0"/>
      <w:color w:val="000000"/>
      <w:spacing w:val="0"/>
      <w:sz w:val="16"/>
      <w:szCs w:val="16"/>
    </w:rPr>
  </w:style>
  <w:style w:type="character" w:customStyle="1" w:styleId="texto11">
    <w:name w:val="texto11"/>
    <w:basedOn w:val="DefaultParagraphFont"/>
    <w:rsid w:val="00A803C0"/>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803C0"/>
  </w:style>
  <w:style w:type="character" w:customStyle="1" w:styleId="summary1">
    <w:name w:val="summary1"/>
    <w:basedOn w:val="DefaultParagraphFont"/>
    <w:rsid w:val="00A803C0"/>
    <w:rPr>
      <w:rFonts w:ascii="Arial" w:hAnsi="Arial" w:cs="Arial" w:hint="default"/>
      <w:sz w:val="18"/>
      <w:szCs w:val="18"/>
    </w:rPr>
  </w:style>
  <w:style w:type="paragraph" w:customStyle="1" w:styleId="ToRead">
    <w:name w:val="To Read"/>
    <w:basedOn w:val="Normal"/>
    <w:qFormat/>
    <w:rsid w:val="00A803C0"/>
    <w:pPr>
      <w:ind w:left="720"/>
    </w:pPr>
    <w:rPr>
      <w:rFonts w:ascii="Verdana" w:eastAsia="Times New Roman" w:hAnsi="Verdana"/>
      <w:b/>
      <w:u w:val="single"/>
    </w:rPr>
  </w:style>
  <w:style w:type="character" w:customStyle="1" w:styleId="text3">
    <w:name w:val="text3"/>
    <w:basedOn w:val="DefaultParagraphFont"/>
    <w:rsid w:val="00A803C0"/>
  </w:style>
  <w:style w:type="paragraph" w:customStyle="1" w:styleId="Style20">
    <w:name w:val="Style 2"/>
    <w:basedOn w:val="Normal"/>
    <w:link w:val="Style2Char0"/>
    <w:qFormat/>
    <w:rsid w:val="00A803C0"/>
    <w:pPr>
      <w:ind w:left="216" w:hanging="144"/>
    </w:pPr>
    <w:rPr>
      <w:rFonts w:eastAsia="Times New Roman"/>
      <w:noProof/>
      <w:color w:val="000000"/>
      <w:szCs w:val="20"/>
    </w:rPr>
  </w:style>
  <w:style w:type="paragraph" w:customStyle="1" w:styleId="Style40">
    <w:name w:val="Style 4"/>
    <w:basedOn w:val="Normal"/>
    <w:qFormat/>
    <w:rsid w:val="00A803C0"/>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A803C0"/>
    <w:rPr>
      <w:rFonts w:ascii="Arial" w:hAnsi="Arial" w:cs="Arial" w:hint="default"/>
      <w:color w:val="666666"/>
    </w:rPr>
  </w:style>
  <w:style w:type="character" w:customStyle="1" w:styleId="CardCharCharChar0">
    <w:name w:val="Card Char Char Char"/>
    <w:basedOn w:val="DefaultParagraphFont"/>
    <w:rsid w:val="00A803C0"/>
    <w:rPr>
      <w:rFonts w:ascii="Book Antiqua" w:hAnsi="Book Antiqua"/>
      <w:szCs w:val="24"/>
      <w:lang w:val="en-US" w:eastAsia="en-US" w:bidi="ar-SA"/>
    </w:rPr>
  </w:style>
  <w:style w:type="paragraph" w:customStyle="1" w:styleId="CM10">
    <w:name w:val="CM10"/>
    <w:basedOn w:val="Default"/>
    <w:next w:val="Default"/>
    <w:qFormat/>
    <w:rsid w:val="00A803C0"/>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A803C0"/>
    <w:rPr>
      <w:sz w:val="28"/>
      <w:szCs w:val="28"/>
    </w:rPr>
  </w:style>
  <w:style w:type="character" w:customStyle="1" w:styleId="articletitle1">
    <w:name w:val="articletitle1"/>
    <w:basedOn w:val="DefaultParagraphFont"/>
    <w:rsid w:val="00A803C0"/>
    <w:rPr>
      <w:b/>
      <w:bCs/>
      <w:color w:val="990000"/>
    </w:rPr>
  </w:style>
  <w:style w:type="character" w:customStyle="1" w:styleId="prodgeneral">
    <w:name w:val="prodgeneral"/>
    <w:basedOn w:val="DefaultParagraphFont"/>
    <w:rsid w:val="00A803C0"/>
  </w:style>
  <w:style w:type="character" w:customStyle="1" w:styleId="StyleUnderline1">
    <w:name w:val="Style Underline1"/>
    <w:basedOn w:val="DefaultParagraphFont"/>
    <w:rsid w:val="00A803C0"/>
    <w:rPr>
      <w:u w:val="single"/>
    </w:rPr>
  </w:style>
  <w:style w:type="character" w:customStyle="1" w:styleId="Style10pt">
    <w:name w:val="Style 10 pt"/>
    <w:basedOn w:val="DefaultParagraphFont"/>
    <w:rsid w:val="00A803C0"/>
    <w:rPr>
      <w:sz w:val="20"/>
    </w:rPr>
  </w:style>
  <w:style w:type="character" w:customStyle="1" w:styleId="StyleUnderlineChar">
    <w:name w:val="Style Underline + Char"/>
    <w:basedOn w:val="DefaultParagraphFont"/>
    <w:rsid w:val="00A803C0"/>
    <w:rPr>
      <w:rFonts w:eastAsia="SimSun" w:cs="Arial"/>
      <w:b/>
      <w:bCs/>
      <w:iCs/>
      <w:caps/>
      <w:sz w:val="24"/>
      <w:szCs w:val="24"/>
      <w:u w:val="single"/>
      <w:lang w:val="en-US" w:eastAsia="en-US" w:bidi="ar-SA"/>
    </w:rPr>
  </w:style>
  <w:style w:type="character" w:customStyle="1" w:styleId="highlightChar">
    <w:name w:val="highlight Char"/>
    <w:basedOn w:val="DefaultParagraphFont"/>
    <w:rsid w:val="00A803C0"/>
    <w:rPr>
      <w:sz w:val="24"/>
      <w:szCs w:val="24"/>
      <w:u w:val="single"/>
      <w:lang w:val="en-US" w:eastAsia="en-US" w:bidi="ar-SA"/>
    </w:rPr>
  </w:style>
  <w:style w:type="character" w:customStyle="1" w:styleId="StyleciteChar">
    <w:name w:val="Style cite + Char"/>
    <w:basedOn w:val="citeChar2"/>
    <w:rsid w:val="00A803C0"/>
    <w:rPr>
      <w:sz w:val="24"/>
      <w:szCs w:val="24"/>
      <w:lang w:val="en-US" w:eastAsia="en-US" w:bidi="ar-SA"/>
    </w:rPr>
  </w:style>
  <w:style w:type="character" w:customStyle="1" w:styleId="citeChar2">
    <w:name w:val="cite Char"/>
    <w:basedOn w:val="DefaultParagraphFont"/>
    <w:rsid w:val="00A803C0"/>
    <w:rPr>
      <w:sz w:val="24"/>
      <w:szCs w:val="24"/>
      <w:lang w:val="en-US" w:eastAsia="en-US" w:bidi="ar-SA"/>
    </w:rPr>
  </w:style>
  <w:style w:type="paragraph" w:customStyle="1" w:styleId="OffensiveLanguage">
    <w:name w:val="Offensive Language"/>
    <w:basedOn w:val="Normal"/>
    <w:next w:val="Normal"/>
    <w:qFormat/>
    <w:rsid w:val="00A803C0"/>
    <w:rPr>
      <w:rFonts w:ascii="Arial Narrow" w:hAnsi="Arial Narrow"/>
      <w:strike/>
      <w:u w:val="single"/>
    </w:rPr>
  </w:style>
  <w:style w:type="character" w:customStyle="1" w:styleId="OffensiveLanguageChar">
    <w:name w:val="Offensive Language Char"/>
    <w:rsid w:val="00A803C0"/>
    <w:rPr>
      <w:rFonts w:ascii="Arial Narrow" w:hAnsi="Arial Narrow"/>
      <w:strike/>
      <w:szCs w:val="24"/>
      <w:u w:val="single"/>
      <w:lang w:val="en-US" w:eastAsia="en-US" w:bidi="ar-SA"/>
    </w:rPr>
  </w:style>
  <w:style w:type="paragraph" w:customStyle="1" w:styleId="clearformatting0">
    <w:name w:val="clear formatting"/>
    <w:basedOn w:val="Normal"/>
    <w:qFormat/>
    <w:rsid w:val="00A803C0"/>
  </w:style>
  <w:style w:type="paragraph" w:customStyle="1" w:styleId="Style18">
    <w:name w:val="Style 18"/>
    <w:uiPriority w:val="99"/>
    <w:qFormat/>
    <w:rsid w:val="00A803C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803C0"/>
  </w:style>
  <w:style w:type="paragraph" w:customStyle="1" w:styleId="formfld">
    <w:name w:val="formfld"/>
    <w:basedOn w:val="Normal"/>
    <w:qFormat/>
    <w:rsid w:val="00A803C0"/>
    <w:pPr>
      <w:spacing w:before="100" w:beforeAutospacing="1" w:after="100" w:afterAutospacing="1"/>
    </w:pPr>
    <w:rPr>
      <w:rFonts w:eastAsia="Arial Unicode MS"/>
      <w:szCs w:val="20"/>
    </w:rPr>
  </w:style>
  <w:style w:type="character" w:customStyle="1" w:styleId="yellowfadeinnerspan">
    <w:name w:val="yellowfadeinnerspan"/>
    <w:rsid w:val="00A803C0"/>
  </w:style>
  <w:style w:type="paragraph" w:customStyle="1" w:styleId="Caption3">
    <w:name w:val="Caption3"/>
    <w:basedOn w:val="Normal"/>
    <w:qFormat/>
    <w:rsid w:val="00A803C0"/>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A803C0"/>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A803C0"/>
    <w:rPr>
      <w:rFonts w:ascii="Calibri" w:eastAsia="Times New Roman" w:hAnsi="Calibri" w:cs="Times New Roman"/>
      <w:b/>
      <w:sz w:val="20"/>
      <w:szCs w:val="24"/>
      <w:u w:val="single"/>
    </w:rPr>
  </w:style>
  <w:style w:type="character" w:customStyle="1" w:styleId="ipa">
    <w:name w:val="ipa"/>
    <w:basedOn w:val="DefaultParagraphFont"/>
    <w:rsid w:val="00A803C0"/>
  </w:style>
  <w:style w:type="character" w:customStyle="1" w:styleId="regtext">
    <w:name w:val="regtext"/>
    <w:uiPriority w:val="99"/>
    <w:rsid w:val="00A803C0"/>
  </w:style>
  <w:style w:type="character" w:customStyle="1" w:styleId="FontStyle14">
    <w:name w:val="Font Style14"/>
    <w:uiPriority w:val="99"/>
    <w:rsid w:val="00A803C0"/>
    <w:rPr>
      <w:rFonts w:ascii="Georgia" w:hAnsi="Georgia" w:cs="Georgia"/>
      <w:sz w:val="54"/>
      <w:szCs w:val="54"/>
    </w:rPr>
  </w:style>
  <w:style w:type="character" w:customStyle="1" w:styleId="ft6">
    <w:name w:val="ft6"/>
    <w:basedOn w:val="DefaultParagraphFont"/>
    <w:rsid w:val="00A803C0"/>
  </w:style>
  <w:style w:type="character" w:customStyle="1" w:styleId="SourceBold">
    <w:name w:val="Source Bold"/>
    <w:basedOn w:val="DefaultParagraphFont"/>
    <w:rsid w:val="00A803C0"/>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A803C0"/>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A803C0"/>
    <w:rPr>
      <w:rFonts w:ascii="Century Gothic" w:eastAsia="Cambria" w:hAnsi="Century Gothic"/>
      <w:sz w:val="20"/>
      <w:u w:val="thick"/>
    </w:rPr>
  </w:style>
  <w:style w:type="character" w:customStyle="1" w:styleId="Card-UnderlineChar">
    <w:name w:val="Card-Underline Char"/>
    <w:link w:val="Card-Underline"/>
    <w:rsid w:val="00A803C0"/>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A803C0"/>
    <w:rPr>
      <w:b/>
      <w:bCs/>
      <w:strike w:val="0"/>
      <w:dstrike w:val="0"/>
      <w:sz w:val="26"/>
      <w:u w:val="none"/>
      <w:effect w:val="none"/>
    </w:rPr>
  </w:style>
  <w:style w:type="character" w:customStyle="1" w:styleId="StyleStyleUnderline411pt">
    <w:name w:val="Style Style Underline4 + 11 pt"/>
    <w:basedOn w:val="DefaultParagraphFont"/>
    <w:rsid w:val="00A803C0"/>
    <w:rPr>
      <w:sz w:val="20"/>
      <w:u w:val="single"/>
    </w:rPr>
  </w:style>
  <w:style w:type="character" w:customStyle="1" w:styleId="StyleStyleUnderline411ptBold">
    <w:name w:val="Style Style Underline4 + 11 pt Bold"/>
    <w:basedOn w:val="DefaultParagraphFont"/>
    <w:rsid w:val="00A803C0"/>
    <w:rPr>
      <w:b/>
      <w:bCs/>
      <w:sz w:val="20"/>
      <w:u w:val="single"/>
    </w:rPr>
  </w:style>
  <w:style w:type="character" w:customStyle="1" w:styleId="StyleStyleUnderline311pt">
    <w:name w:val="Style Style Underline3 + 11 pt"/>
    <w:basedOn w:val="DefaultParagraphFont"/>
    <w:rsid w:val="00A803C0"/>
    <w:rPr>
      <w:sz w:val="20"/>
      <w:u w:val="single"/>
    </w:rPr>
  </w:style>
  <w:style w:type="character" w:customStyle="1" w:styleId="StyleStyleUnderline311ptBold">
    <w:name w:val="Style Style Underline3 + 11 pt Bold"/>
    <w:basedOn w:val="DefaultParagraphFont"/>
    <w:rsid w:val="00A803C0"/>
    <w:rPr>
      <w:b/>
      <w:bCs/>
      <w:sz w:val="20"/>
      <w:u w:val="single"/>
    </w:rPr>
  </w:style>
  <w:style w:type="character" w:customStyle="1" w:styleId="BoldandUnderlineChar6">
    <w:name w:val="Bold and Underline Char6"/>
    <w:basedOn w:val="DefaultParagraphFont"/>
    <w:rsid w:val="00A803C0"/>
    <w:rPr>
      <w:b/>
      <w:szCs w:val="24"/>
      <w:u w:val="single"/>
      <w:lang w:val="en-US" w:eastAsia="en-US" w:bidi="ar-SA"/>
    </w:rPr>
  </w:style>
  <w:style w:type="character" w:customStyle="1" w:styleId="UnderlineChar2">
    <w:name w:val="Underline Char2"/>
    <w:basedOn w:val="DefaultParagraphFont"/>
    <w:rsid w:val="00A803C0"/>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A803C0"/>
    <w:rPr>
      <w:noProof w:val="0"/>
      <w:u w:val="single"/>
      <w:lang w:val="en-US" w:eastAsia="en-US" w:bidi="ar-SA"/>
    </w:rPr>
  </w:style>
  <w:style w:type="paragraph" w:customStyle="1" w:styleId="DebateTag0">
    <w:name w:val="Debate Tag"/>
    <w:basedOn w:val="Text0"/>
    <w:link w:val="DebateTagChar"/>
    <w:qFormat/>
    <w:rsid w:val="00A803C0"/>
    <w:pPr>
      <w:widowControl w:val="0"/>
    </w:pPr>
    <w:rPr>
      <w:rFonts w:ascii="Garamond" w:hAnsi="Garamond"/>
      <w:b/>
      <w:color w:val="000000"/>
      <w:sz w:val="22"/>
      <w:szCs w:val="24"/>
    </w:rPr>
  </w:style>
  <w:style w:type="paragraph" w:customStyle="1" w:styleId="endarticle">
    <w:name w:val="endarticle"/>
    <w:basedOn w:val="Normal"/>
    <w:uiPriority w:val="99"/>
    <w:qFormat/>
    <w:rsid w:val="00A803C0"/>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A803C0"/>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A803C0"/>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A803C0"/>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A803C0"/>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A803C0"/>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A803C0"/>
    <w:rPr>
      <w:rFonts w:ascii="Georgia" w:eastAsia="Calibri" w:hAnsi="Georgia" w:cs="Calibri"/>
      <w:b/>
      <w:bCs/>
      <w:szCs w:val="24"/>
      <w:u w:val="single"/>
    </w:rPr>
  </w:style>
  <w:style w:type="character" w:customStyle="1" w:styleId="caption4">
    <w:name w:val="caption4"/>
    <w:basedOn w:val="DefaultParagraphFont"/>
    <w:rsid w:val="00A803C0"/>
  </w:style>
  <w:style w:type="character" w:customStyle="1" w:styleId="field-content">
    <w:name w:val="field-content"/>
    <w:basedOn w:val="DefaultParagraphFont"/>
    <w:rsid w:val="00A803C0"/>
  </w:style>
  <w:style w:type="character" w:customStyle="1" w:styleId="honorific-prefix">
    <w:name w:val="honorific-prefix"/>
    <w:basedOn w:val="DefaultParagraphFont"/>
    <w:rsid w:val="00A803C0"/>
  </w:style>
  <w:style w:type="character" w:customStyle="1" w:styleId="given-name">
    <w:name w:val="given-name"/>
    <w:basedOn w:val="DefaultParagraphFont"/>
    <w:rsid w:val="00A803C0"/>
  </w:style>
  <w:style w:type="character" w:customStyle="1" w:styleId="family-name">
    <w:name w:val="family-name"/>
    <w:basedOn w:val="DefaultParagraphFont"/>
    <w:rsid w:val="00A803C0"/>
  </w:style>
  <w:style w:type="character" w:customStyle="1" w:styleId="chead">
    <w:name w:val="chead"/>
    <w:basedOn w:val="DefaultParagraphFont"/>
    <w:rsid w:val="00A803C0"/>
  </w:style>
  <w:style w:type="character" w:customStyle="1" w:styleId="obgcapsstart">
    <w:name w:val="obg_caps_start"/>
    <w:basedOn w:val="DefaultParagraphFont"/>
    <w:rsid w:val="00A803C0"/>
  </w:style>
  <w:style w:type="character" w:customStyle="1" w:styleId="tpk">
    <w:name w:val="tpk"/>
    <w:basedOn w:val="DefaultParagraphFont"/>
    <w:rsid w:val="00A803C0"/>
  </w:style>
  <w:style w:type="paragraph" w:customStyle="1" w:styleId="Language">
    <w:name w:val="Language"/>
    <w:next w:val="Normal"/>
    <w:link w:val="LanguageChar"/>
    <w:qFormat/>
    <w:rsid w:val="00A803C0"/>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A803C0"/>
    <w:rPr>
      <w:szCs w:val="16"/>
      <w:u w:val="single"/>
      <w:lang w:val="en-US" w:eastAsia="en-US" w:bidi="ar-SA"/>
    </w:rPr>
  </w:style>
  <w:style w:type="paragraph" w:customStyle="1" w:styleId="Pa4">
    <w:name w:val="Pa4"/>
    <w:basedOn w:val="Normal"/>
    <w:next w:val="Normal"/>
    <w:uiPriority w:val="99"/>
    <w:qFormat/>
    <w:rsid w:val="00A803C0"/>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A803C0"/>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A803C0"/>
    <w:rPr>
      <w:rFonts w:cs="Arial"/>
      <w:bCs/>
      <w:szCs w:val="26"/>
      <w:u w:val="single"/>
      <w:lang w:val="en-US" w:eastAsia="en-US" w:bidi="ar-SA"/>
    </w:rPr>
  </w:style>
  <w:style w:type="character" w:customStyle="1" w:styleId="style10">
    <w:name w:val="style1"/>
    <w:basedOn w:val="DefaultParagraphFont"/>
    <w:rsid w:val="00A803C0"/>
  </w:style>
  <w:style w:type="character" w:customStyle="1" w:styleId="subheader">
    <w:name w:val="subheader"/>
    <w:basedOn w:val="DefaultParagraphFont"/>
    <w:rsid w:val="00A803C0"/>
  </w:style>
  <w:style w:type="paragraph" w:customStyle="1" w:styleId="attribution">
    <w:name w:val="attribution"/>
    <w:basedOn w:val="Normal"/>
    <w:qFormat/>
    <w:rsid w:val="00A803C0"/>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A803C0"/>
    <w:pPr>
      <w:spacing w:before="100" w:beforeAutospacing="1" w:after="100" w:afterAutospacing="1"/>
    </w:pPr>
    <w:rPr>
      <w:rFonts w:eastAsia="Times New Roman"/>
    </w:rPr>
  </w:style>
  <w:style w:type="paragraph" w:customStyle="1" w:styleId="text-textbodyhoustontext">
    <w:name w:val="text-textbody houstontext"/>
    <w:basedOn w:val="Normal"/>
    <w:qFormat/>
    <w:rsid w:val="00A803C0"/>
    <w:pPr>
      <w:spacing w:before="100" w:beforeAutospacing="1" w:after="100" w:afterAutospacing="1"/>
    </w:pPr>
    <w:rPr>
      <w:rFonts w:eastAsia="Times New Roman"/>
    </w:rPr>
  </w:style>
  <w:style w:type="character" w:customStyle="1" w:styleId="text2">
    <w:name w:val="text2"/>
    <w:basedOn w:val="DefaultParagraphFont"/>
    <w:rsid w:val="00A803C0"/>
  </w:style>
  <w:style w:type="paragraph" w:customStyle="1" w:styleId="msolistparagraph0">
    <w:name w:val="msolistparagraph"/>
    <w:basedOn w:val="Normal"/>
    <w:qFormat/>
    <w:rsid w:val="00A803C0"/>
    <w:pPr>
      <w:spacing w:before="100" w:beforeAutospacing="1" w:after="100" w:afterAutospacing="1"/>
    </w:pPr>
    <w:rPr>
      <w:rFonts w:eastAsia="Times New Roman"/>
    </w:rPr>
  </w:style>
  <w:style w:type="paragraph" w:customStyle="1" w:styleId="msolistparagraphcxsplast">
    <w:name w:val="msolistparagraphcxsplast"/>
    <w:basedOn w:val="Normal"/>
    <w:qFormat/>
    <w:rsid w:val="00A803C0"/>
    <w:pPr>
      <w:spacing w:before="100" w:beforeAutospacing="1" w:after="100" w:afterAutospacing="1"/>
    </w:pPr>
    <w:rPr>
      <w:rFonts w:eastAsia="Times New Roman"/>
    </w:rPr>
  </w:style>
  <w:style w:type="character" w:customStyle="1" w:styleId="pmtermsel">
    <w:name w:val="pmtermsel"/>
    <w:basedOn w:val="DefaultParagraphFont"/>
    <w:rsid w:val="00A803C0"/>
  </w:style>
  <w:style w:type="character" w:customStyle="1" w:styleId="StyleUnderlineChar2CharChar11pt">
    <w:name w:val="Style Underline Char2 Char Char + 11 pt"/>
    <w:basedOn w:val="Style11pt"/>
    <w:rsid w:val="00A803C0"/>
    <w:rPr>
      <w:rFonts w:ascii="Times New Roman" w:hAnsi="Times New Roman"/>
      <w:sz w:val="20"/>
      <w:u w:val="single"/>
    </w:rPr>
  </w:style>
  <w:style w:type="character" w:customStyle="1" w:styleId="StyleStyleBoldUnderline11pt">
    <w:name w:val="Style Style Bold Underline + 11 pt"/>
    <w:basedOn w:val="DefaultParagraphFont"/>
    <w:rsid w:val="00A803C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803C0"/>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A803C0"/>
    <w:rPr>
      <w:rFonts w:ascii="Georgia" w:eastAsia="SimSun" w:hAnsi="Georgia" w:cs="Arial"/>
      <w:b/>
      <w:bCs/>
      <w:sz w:val="20"/>
      <w:u w:val="single"/>
    </w:rPr>
  </w:style>
  <w:style w:type="paragraph" w:customStyle="1" w:styleId="StyleStyle49pt10">
    <w:name w:val="Style Style4 + 9 pt10"/>
    <w:basedOn w:val="Style4"/>
    <w:link w:val="StyleStyle49pt10Char"/>
    <w:qFormat/>
    <w:rsid w:val="00A803C0"/>
    <w:rPr>
      <w:rFonts w:ascii="Georgia" w:hAnsi="Georgia"/>
    </w:rPr>
  </w:style>
  <w:style w:type="character" w:customStyle="1" w:styleId="StyleStyle49pt10Char">
    <w:name w:val="Style Style4 + 9 pt10 Char"/>
    <w:basedOn w:val="Style4Char"/>
    <w:link w:val="StyleStyle49pt10"/>
    <w:rsid w:val="00A803C0"/>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A803C0"/>
    <w:rPr>
      <w:rFonts w:ascii="Georgia" w:hAnsi="Georgia"/>
      <w:b/>
      <w:bCs/>
    </w:rPr>
  </w:style>
  <w:style w:type="character" w:customStyle="1" w:styleId="StyleStyle49ptBold7Char">
    <w:name w:val="Style Style4 + 9 pt Bold7 Char"/>
    <w:basedOn w:val="Style4Char"/>
    <w:link w:val="StyleStyle49ptBold7"/>
    <w:rsid w:val="00A803C0"/>
    <w:rPr>
      <w:rFonts w:ascii="Georgia" w:eastAsia="Times New Roman" w:hAnsi="Georgia" w:cs="Arial"/>
      <w:b/>
      <w:bCs/>
      <w:sz w:val="20"/>
      <w:u w:val="single"/>
    </w:rPr>
  </w:style>
  <w:style w:type="character" w:customStyle="1" w:styleId="StyleUnderlineChar9pt">
    <w:name w:val="Style Underline Char + 9 pt"/>
    <w:basedOn w:val="DefaultParagraphFont"/>
    <w:rsid w:val="00A803C0"/>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A803C0"/>
    <w:rPr>
      <w:rFonts w:ascii="Times New Roman" w:hAnsi="Times New Roman"/>
      <w:b/>
      <w:bCs/>
      <w:sz w:val="20"/>
      <w:u w:val="single"/>
      <w:lang w:val="en-US" w:eastAsia="en-US" w:bidi="ar-SA"/>
    </w:rPr>
  </w:style>
  <w:style w:type="character" w:customStyle="1" w:styleId="articlehead2">
    <w:name w:val="articlehead2"/>
    <w:basedOn w:val="DefaultParagraphFont"/>
    <w:rsid w:val="00A803C0"/>
  </w:style>
  <w:style w:type="character" w:customStyle="1" w:styleId="pronset">
    <w:name w:val="pronset"/>
    <w:basedOn w:val="DefaultParagraphFont"/>
    <w:rsid w:val="00A803C0"/>
  </w:style>
  <w:style w:type="character" w:customStyle="1" w:styleId="showipapr">
    <w:name w:val="show_ipapr"/>
    <w:basedOn w:val="DefaultParagraphFont"/>
    <w:rsid w:val="00A803C0"/>
  </w:style>
  <w:style w:type="character" w:customStyle="1" w:styleId="prondelim">
    <w:name w:val="prondelim"/>
    <w:basedOn w:val="DefaultParagraphFont"/>
    <w:rsid w:val="00A803C0"/>
  </w:style>
  <w:style w:type="character" w:customStyle="1" w:styleId="pron">
    <w:name w:val="pron"/>
    <w:basedOn w:val="DefaultParagraphFont"/>
    <w:rsid w:val="00A803C0"/>
  </w:style>
  <w:style w:type="character" w:customStyle="1" w:styleId="prontoggle">
    <w:name w:val="pron_toggle"/>
    <w:basedOn w:val="DefaultParagraphFont"/>
    <w:rsid w:val="00A803C0"/>
  </w:style>
  <w:style w:type="character" w:customStyle="1" w:styleId="showspellpr">
    <w:name w:val="show_spellpr"/>
    <w:basedOn w:val="DefaultParagraphFont"/>
    <w:rsid w:val="00A803C0"/>
  </w:style>
  <w:style w:type="character" w:customStyle="1" w:styleId="boldface">
    <w:name w:val="boldface"/>
    <w:basedOn w:val="DefaultParagraphFont"/>
    <w:rsid w:val="00A803C0"/>
  </w:style>
  <w:style w:type="character" w:customStyle="1" w:styleId="pg">
    <w:name w:val="pg"/>
    <w:basedOn w:val="DefaultParagraphFont"/>
    <w:rsid w:val="00A803C0"/>
  </w:style>
  <w:style w:type="character" w:customStyle="1" w:styleId="secondary-bf">
    <w:name w:val="secondary-bf"/>
    <w:basedOn w:val="DefaultParagraphFont"/>
    <w:rsid w:val="00A803C0"/>
  </w:style>
  <w:style w:type="character" w:customStyle="1" w:styleId="dnindex">
    <w:name w:val="dnindex"/>
    <w:basedOn w:val="DefaultParagraphFont"/>
    <w:rsid w:val="00A803C0"/>
  </w:style>
  <w:style w:type="character" w:customStyle="1" w:styleId="Styleterm111ptUnderline">
    <w:name w:val="Style term1 + 11 pt Underline"/>
    <w:basedOn w:val="term1"/>
    <w:rsid w:val="00A803C0"/>
    <w:rPr>
      <w:b/>
      <w:bCs/>
      <w:sz w:val="20"/>
      <w:u w:val="single"/>
    </w:rPr>
  </w:style>
  <w:style w:type="paragraph" w:customStyle="1" w:styleId="StyleMinimizedTextArialNarrow10pt">
    <w:name w:val="Style Minimized Text + Arial Narrow 10 pt"/>
    <w:basedOn w:val="MinimizedText"/>
    <w:link w:val="StyleMinimizedTextArialNarrow10ptChar"/>
    <w:qFormat/>
    <w:rsid w:val="00A803C0"/>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A803C0"/>
    <w:rPr>
      <w:rFonts w:ascii="Georgia" w:eastAsia="Times New Roman" w:hAnsi="Georgia" w:cs="Calibri"/>
      <w:sz w:val="20"/>
      <w:szCs w:val="24"/>
    </w:rPr>
  </w:style>
  <w:style w:type="paragraph" w:customStyle="1" w:styleId="StyleStyle49pt3">
    <w:name w:val="Style Style4 + 9 pt3"/>
    <w:basedOn w:val="Style4"/>
    <w:link w:val="StyleStyle49pt3Char"/>
    <w:qFormat/>
    <w:rsid w:val="00A803C0"/>
    <w:rPr>
      <w:rFonts w:ascii="Georgia" w:hAnsi="Georgia"/>
    </w:rPr>
  </w:style>
  <w:style w:type="character" w:customStyle="1" w:styleId="StyleStyle49pt3Char">
    <w:name w:val="Style Style4 + 9 pt3 Char"/>
    <w:basedOn w:val="Style4Char"/>
    <w:link w:val="StyleStyle49pt3"/>
    <w:rsid w:val="00A803C0"/>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A803C0"/>
    <w:rPr>
      <w:rFonts w:ascii="Georgia" w:hAnsi="Georgia"/>
      <w:b/>
      <w:bCs/>
    </w:rPr>
  </w:style>
  <w:style w:type="character" w:customStyle="1" w:styleId="StyleStyle49ptBold3Char">
    <w:name w:val="Style Style4 + 9 pt Bold3 Char"/>
    <w:basedOn w:val="Style4Char"/>
    <w:link w:val="StyleStyle49ptBold3"/>
    <w:rsid w:val="00A803C0"/>
    <w:rPr>
      <w:rFonts w:ascii="Georgia" w:eastAsia="Times New Roman" w:hAnsi="Georgia" w:cs="Arial"/>
      <w:b/>
      <w:bCs/>
      <w:sz w:val="20"/>
      <w:u w:val="single"/>
    </w:rPr>
  </w:style>
  <w:style w:type="character" w:customStyle="1" w:styleId="Style9ptUnderline6">
    <w:name w:val="Style 9 pt Underline6"/>
    <w:basedOn w:val="DefaultParagraphFont"/>
    <w:rsid w:val="00A803C0"/>
    <w:rPr>
      <w:sz w:val="20"/>
      <w:u w:val="single"/>
    </w:rPr>
  </w:style>
  <w:style w:type="character" w:customStyle="1" w:styleId="ct-with-fmlt">
    <w:name w:val="ct-with-fmlt"/>
    <w:basedOn w:val="DefaultParagraphFont"/>
    <w:rsid w:val="00A803C0"/>
  </w:style>
  <w:style w:type="character" w:customStyle="1" w:styleId="MicroChar">
    <w:name w:val="Micro Char"/>
    <w:rsid w:val="00A803C0"/>
    <w:rPr>
      <w:rFonts w:ascii="Arial" w:hAnsi="Arial"/>
      <w:sz w:val="12"/>
      <w:szCs w:val="24"/>
      <w:lang w:val="en-US" w:eastAsia="en-US" w:bidi="ar-SA"/>
    </w:rPr>
  </w:style>
  <w:style w:type="character" w:customStyle="1" w:styleId="althead">
    <w:name w:val="althead"/>
    <w:basedOn w:val="DefaultParagraphFont"/>
    <w:rsid w:val="00A803C0"/>
  </w:style>
  <w:style w:type="character" w:customStyle="1" w:styleId="para">
    <w:name w:val="para"/>
    <w:basedOn w:val="DefaultParagraphFont"/>
    <w:rsid w:val="00A803C0"/>
  </w:style>
  <w:style w:type="character" w:customStyle="1" w:styleId="arbd1">
    <w:name w:val="arbd1"/>
    <w:basedOn w:val="DefaultParagraphFont"/>
    <w:rsid w:val="00A803C0"/>
  </w:style>
  <w:style w:type="character" w:customStyle="1" w:styleId="unx">
    <w:name w:val="unx"/>
    <w:basedOn w:val="DefaultParagraphFont"/>
    <w:rsid w:val="00A803C0"/>
  </w:style>
  <w:style w:type="character" w:customStyle="1" w:styleId="lrdctph">
    <w:name w:val="lr_dct_ph"/>
    <w:basedOn w:val="DefaultParagraphFont"/>
    <w:rsid w:val="00A803C0"/>
  </w:style>
  <w:style w:type="paragraph" w:customStyle="1" w:styleId="CiteReal">
    <w:name w:val="Cite Real"/>
    <w:basedOn w:val="Normal"/>
    <w:next w:val="Normal"/>
    <w:qFormat/>
    <w:rsid w:val="00A803C0"/>
    <w:rPr>
      <w:rFonts w:eastAsia="Calibri"/>
      <w:b/>
      <w:u w:val="single"/>
    </w:rPr>
  </w:style>
  <w:style w:type="paragraph" w:customStyle="1" w:styleId="CardT1">
    <w:name w:val="CardT1"/>
    <w:basedOn w:val="Normal"/>
    <w:link w:val="CardT1Char"/>
    <w:qFormat/>
    <w:rsid w:val="00A803C0"/>
    <w:pPr>
      <w:jc w:val="both"/>
    </w:pPr>
    <w:rPr>
      <w:rFonts w:eastAsia="Calibri"/>
      <w:kern w:val="2"/>
      <w:sz w:val="14"/>
      <w:szCs w:val="14"/>
      <w:lang w:eastAsia="zh-TW"/>
    </w:rPr>
  </w:style>
  <w:style w:type="character" w:customStyle="1" w:styleId="CardT1Char">
    <w:name w:val="CardT1 Char"/>
    <w:link w:val="CardT1"/>
    <w:rsid w:val="00A803C0"/>
    <w:rPr>
      <w:rFonts w:eastAsia="Calibri" w:cs="Arial"/>
      <w:kern w:val="2"/>
      <w:sz w:val="14"/>
      <w:szCs w:val="14"/>
      <w:lang w:eastAsia="zh-TW"/>
    </w:rPr>
  </w:style>
  <w:style w:type="character" w:customStyle="1" w:styleId="CardCite1">
    <w:name w:val="CardCite1"/>
    <w:qFormat/>
    <w:rsid w:val="00A803C0"/>
    <w:rPr>
      <w:rFonts w:ascii="Times New Roman" w:hAnsi="Times New Roman"/>
      <w:b/>
      <w:sz w:val="22"/>
      <w:szCs w:val="22"/>
      <w:u w:val="single"/>
      <w:lang w:val="en-US" w:eastAsia="en-US" w:bidi="ar-SA"/>
    </w:rPr>
  </w:style>
  <w:style w:type="character" w:customStyle="1" w:styleId="BoxX2">
    <w:name w:val="BoxX2"/>
    <w:qFormat/>
    <w:rsid w:val="00A803C0"/>
    <w:rPr>
      <w:rFonts w:ascii="Times New Roman" w:hAnsi="Times New Roman"/>
      <w:b/>
      <w:sz w:val="22"/>
      <w:u w:val="single"/>
      <w:bdr w:val="single" w:sz="4" w:space="0" w:color="auto"/>
    </w:rPr>
  </w:style>
  <w:style w:type="paragraph" w:customStyle="1" w:styleId="CaseListNormal">
    <w:name w:val="Case List Normal"/>
    <w:basedOn w:val="Normal"/>
    <w:qFormat/>
    <w:rsid w:val="00A803C0"/>
    <w:rPr>
      <w:rFonts w:ascii="Times" w:eastAsia="Times New Roman" w:hAnsi="Times"/>
      <w:sz w:val="20"/>
      <w:szCs w:val="26"/>
    </w:rPr>
  </w:style>
  <w:style w:type="character" w:customStyle="1" w:styleId="BodyText20">
    <w:name w:val="Body Text2"/>
    <w:rsid w:val="00A80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A803C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A80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803C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803C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A803C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A803C0"/>
    <w:pPr>
      <w:ind w:left="432"/>
    </w:pPr>
    <w:rPr>
      <w:rFonts w:ascii="Arial Narrow" w:eastAsia="SimSun" w:hAnsi="Arial Narrow"/>
      <w:b/>
      <w:color w:val="000000"/>
      <w:sz w:val="28"/>
      <w:szCs w:val="20"/>
    </w:rPr>
  </w:style>
  <w:style w:type="character" w:customStyle="1" w:styleId="TagofCardChar">
    <w:name w:val="Tag of Card Char"/>
    <w:link w:val="TagofCard"/>
    <w:rsid w:val="00A803C0"/>
    <w:rPr>
      <w:rFonts w:ascii="Arial Narrow" w:eastAsia="SimSun" w:hAnsi="Arial Narrow" w:cs="Arial"/>
      <w:b/>
      <w:color w:val="000000"/>
      <w:sz w:val="28"/>
      <w:szCs w:val="20"/>
    </w:rPr>
  </w:style>
  <w:style w:type="paragraph" w:customStyle="1" w:styleId="citeunread">
    <w:name w:val="cite unread"/>
    <w:basedOn w:val="Normal"/>
    <w:link w:val="citeunreadChar"/>
    <w:qFormat/>
    <w:rsid w:val="00A803C0"/>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A803C0"/>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A803C0"/>
    <w:rPr>
      <w:rFonts w:ascii="Times New Roman" w:eastAsia="Times New Roman" w:hAnsi="Times New Roman"/>
      <w:b/>
      <w:sz w:val="20"/>
      <w:szCs w:val="20"/>
      <w:u w:val="single"/>
    </w:rPr>
  </w:style>
  <w:style w:type="character" w:customStyle="1" w:styleId="readCharChar">
    <w:name w:val="read Char Char"/>
    <w:link w:val="read"/>
    <w:locked/>
    <w:rsid w:val="00A803C0"/>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A803C0"/>
    <w:pPr>
      <w:spacing w:before="240"/>
      <w:outlineLvl w:val="2"/>
    </w:pPr>
    <w:rPr>
      <w:rFonts w:ascii="Times New Roman" w:eastAsia="Times New Roman" w:hAnsi="Times New Roman"/>
      <w:b/>
    </w:rPr>
  </w:style>
  <w:style w:type="character" w:customStyle="1" w:styleId="readChar">
    <w:name w:val="read Char"/>
    <w:rsid w:val="00A803C0"/>
    <w:rPr>
      <w:szCs w:val="22"/>
      <w:u w:val="single"/>
      <w:lang w:val="en-US" w:eastAsia="en-US" w:bidi="ar-SA"/>
    </w:rPr>
  </w:style>
  <w:style w:type="character" w:customStyle="1" w:styleId="underlining0">
    <w:name w:val="underlining"/>
    <w:rsid w:val="00A803C0"/>
    <w:rPr>
      <w:u w:val="single"/>
    </w:rPr>
  </w:style>
  <w:style w:type="character" w:customStyle="1" w:styleId="btitle">
    <w:name w:val="btitle"/>
    <w:rsid w:val="00A803C0"/>
  </w:style>
  <w:style w:type="character" w:customStyle="1" w:styleId="green">
    <w:name w:val="green"/>
    <w:rsid w:val="00A803C0"/>
  </w:style>
  <w:style w:type="paragraph" w:customStyle="1" w:styleId="CM14">
    <w:name w:val="CM14"/>
    <w:basedOn w:val="Default"/>
    <w:next w:val="Default"/>
    <w:uiPriority w:val="99"/>
    <w:qFormat/>
    <w:rsid w:val="00A803C0"/>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A803C0"/>
    <w:rPr>
      <w:b/>
      <w:bCs/>
      <w:u w:val="single"/>
    </w:rPr>
  </w:style>
  <w:style w:type="character" w:customStyle="1" w:styleId="A-Underlining">
    <w:name w:val="A-Underlining"/>
    <w:basedOn w:val="DefaultParagraphFont"/>
    <w:rsid w:val="00A803C0"/>
    <w:rPr>
      <w:rFonts w:ascii="Garamond" w:hAnsi="Garamond"/>
      <w:color w:val="auto"/>
      <w:sz w:val="24"/>
      <w:u w:val="single"/>
    </w:rPr>
  </w:style>
  <w:style w:type="paragraph" w:customStyle="1" w:styleId="B-TagCite">
    <w:name w:val="B-TagCite"/>
    <w:uiPriority w:val="99"/>
    <w:qFormat/>
    <w:rsid w:val="00A803C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A803C0"/>
  </w:style>
  <w:style w:type="character" w:customStyle="1" w:styleId="pnumber">
    <w:name w:val="pnumber"/>
    <w:rsid w:val="00A803C0"/>
  </w:style>
  <w:style w:type="character" w:customStyle="1" w:styleId="ital">
    <w:name w:val="ital"/>
    <w:rsid w:val="00A803C0"/>
  </w:style>
  <w:style w:type="character" w:customStyle="1" w:styleId="orgdiv">
    <w:name w:val="orgdiv"/>
    <w:rsid w:val="00A803C0"/>
  </w:style>
  <w:style w:type="character" w:customStyle="1" w:styleId="orgname">
    <w:name w:val="orgname"/>
    <w:rsid w:val="00A803C0"/>
  </w:style>
  <w:style w:type="character" w:customStyle="1" w:styleId="city">
    <w:name w:val="city"/>
    <w:rsid w:val="00A803C0"/>
  </w:style>
  <w:style w:type="character" w:customStyle="1" w:styleId="state">
    <w:name w:val="state"/>
    <w:rsid w:val="00A803C0"/>
  </w:style>
  <w:style w:type="character" w:customStyle="1" w:styleId="country">
    <w:name w:val="country"/>
    <w:rsid w:val="00A803C0"/>
  </w:style>
  <w:style w:type="character" w:customStyle="1" w:styleId="articletitle0">
    <w:name w:val="articletitle"/>
    <w:rsid w:val="00A803C0"/>
    <w:rPr>
      <w:rFonts w:cs="Times New Roman"/>
    </w:rPr>
  </w:style>
  <w:style w:type="character" w:customStyle="1" w:styleId="6pointChar">
    <w:name w:val="6 point Char"/>
    <w:rsid w:val="00A803C0"/>
    <w:rPr>
      <w:rFonts w:cs="Times New Roman"/>
      <w:sz w:val="12"/>
      <w:lang w:val="en-US" w:eastAsia="en-US"/>
    </w:rPr>
  </w:style>
  <w:style w:type="character" w:customStyle="1" w:styleId="underlinechar0">
    <w:name w:val="underlinechar"/>
    <w:basedOn w:val="DefaultParagraphFont"/>
    <w:rsid w:val="00A803C0"/>
  </w:style>
  <w:style w:type="character" w:customStyle="1" w:styleId="CardUnderlineChar">
    <w:name w:val="Card Underline Char"/>
    <w:rsid w:val="00A803C0"/>
    <w:rPr>
      <w:szCs w:val="24"/>
      <w:u w:val="single"/>
      <w:lang w:val="en-US" w:eastAsia="en-US" w:bidi="ar-SA"/>
    </w:rPr>
  </w:style>
  <w:style w:type="character" w:customStyle="1" w:styleId="tagciteChar3">
    <w:name w:val="tag/cite Char"/>
    <w:basedOn w:val="DefaultParagraphFont"/>
    <w:rsid w:val="00A803C0"/>
    <w:rPr>
      <w:b/>
      <w:sz w:val="24"/>
      <w:lang w:val="en-US" w:eastAsia="en-US" w:bidi="ar-SA"/>
    </w:rPr>
  </w:style>
  <w:style w:type="character" w:customStyle="1" w:styleId="person-name">
    <w:name w:val="person-name"/>
    <w:basedOn w:val="DefaultParagraphFont"/>
    <w:rsid w:val="00A803C0"/>
  </w:style>
  <w:style w:type="paragraph" w:customStyle="1" w:styleId="TxBr41p1">
    <w:name w:val="TxBr_41p1"/>
    <w:basedOn w:val="Normal"/>
    <w:uiPriority w:val="99"/>
    <w:qFormat/>
    <w:rsid w:val="00A803C0"/>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A803C0"/>
    <w:rPr>
      <w:rFonts w:ascii="Georgia" w:eastAsia="Times New Roman" w:hAnsi="Georgia" w:cs="Arial" w:hint="default"/>
      <w:b/>
      <w:bCs/>
      <w:kern w:val="32"/>
      <w:sz w:val="28"/>
      <w:szCs w:val="32"/>
    </w:rPr>
  </w:style>
  <w:style w:type="character" w:customStyle="1" w:styleId="style3Char0">
    <w:name w:val="style 3 Char"/>
    <w:rsid w:val="00A803C0"/>
    <w:rPr>
      <w:sz w:val="18"/>
      <w:szCs w:val="24"/>
      <w:lang w:val="en-US" w:eastAsia="en-US" w:bidi="ar-SA"/>
    </w:rPr>
  </w:style>
  <w:style w:type="paragraph" w:customStyle="1" w:styleId="003Cite">
    <w:name w:val="003Cite"/>
    <w:basedOn w:val="Normal"/>
    <w:qFormat/>
    <w:rsid w:val="00A803C0"/>
    <w:rPr>
      <w:rFonts w:ascii="Times New Roman" w:eastAsia="Calibri" w:hAnsi="Times New Roman"/>
      <w:szCs w:val="16"/>
    </w:rPr>
  </w:style>
  <w:style w:type="paragraph" w:customStyle="1" w:styleId="NormalBold">
    <w:name w:val="Normal + Bold"/>
    <w:aliases w:val="Double Underline"/>
    <w:basedOn w:val="Normal"/>
    <w:link w:val="NormalBoldChar"/>
    <w:qFormat/>
    <w:rsid w:val="00A803C0"/>
    <w:pPr>
      <w:jc w:val="both"/>
    </w:pPr>
    <w:rPr>
      <w:b/>
      <w:color w:val="000000"/>
      <w:u w:val="single"/>
    </w:rPr>
  </w:style>
  <w:style w:type="character" w:customStyle="1" w:styleId="NormalBoldChar">
    <w:name w:val="Normal + Bold Char"/>
    <w:aliases w:val="Double Underline Char"/>
    <w:basedOn w:val="DefaultParagraphFont"/>
    <w:link w:val="NormalBold"/>
    <w:rsid w:val="00A803C0"/>
    <w:rPr>
      <w:rFonts w:cs="Arial"/>
      <w:b/>
      <w:color w:val="000000"/>
      <w:u w:val="single"/>
    </w:rPr>
  </w:style>
  <w:style w:type="character" w:customStyle="1" w:styleId="StyleBold1">
    <w:name w:val="Style Bold1"/>
    <w:rsid w:val="00A803C0"/>
    <w:rPr>
      <w:rFonts w:ascii="Georgia" w:hAnsi="Georgia"/>
      <w:b/>
      <w:bCs/>
      <w:sz w:val="22"/>
    </w:rPr>
  </w:style>
  <w:style w:type="paragraph" w:customStyle="1" w:styleId="StyleCards12ptThickunderline">
    <w:name w:val="Style Cards + 12 pt Thick underline"/>
    <w:basedOn w:val="Normal"/>
    <w:link w:val="StyleCards12ptThickunderlineChar2"/>
    <w:qFormat/>
    <w:rsid w:val="00A803C0"/>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A803C0"/>
    <w:rPr>
      <w:rFonts w:ascii="Times New Roman" w:eastAsia="Times New Roman" w:hAnsi="Times New Roman" w:cs="Arial"/>
      <w:u w:val="thick"/>
    </w:rPr>
  </w:style>
  <w:style w:type="character" w:customStyle="1" w:styleId="BlockHeadingsChar1">
    <w:name w:val="Block Headings Char1"/>
    <w:rsid w:val="00A803C0"/>
    <w:rPr>
      <w:b/>
      <w:caps/>
    </w:rPr>
  </w:style>
  <w:style w:type="character" w:customStyle="1" w:styleId="submitted">
    <w:name w:val="submitted"/>
    <w:rsid w:val="00A803C0"/>
  </w:style>
  <w:style w:type="paragraph" w:customStyle="1" w:styleId="CARD0">
    <w:name w:val="CARD"/>
    <w:basedOn w:val="Normal"/>
    <w:link w:val="CARDChar2"/>
    <w:autoRedefine/>
    <w:qFormat/>
    <w:rsid w:val="00A803C0"/>
    <w:rPr>
      <w:rFonts w:eastAsia="Times New Roman"/>
      <w:szCs w:val="20"/>
    </w:rPr>
  </w:style>
  <w:style w:type="character" w:customStyle="1" w:styleId="CARDChar2">
    <w:name w:val="CARD Char"/>
    <w:link w:val="CARD0"/>
    <w:rsid w:val="00A803C0"/>
    <w:rPr>
      <w:rFonts w:eastAsia="Times New Roman" w:cs="Arial"/>
      <w:szCs w:val="20"/>
    </w:rPr>
  </w:style>
  <w:style w:type="character" w:customStyle="1" w:styleId="FontStyle170">
    <w:name w:val="Font Style170"/>
    <w:uiPriority w:val="99"/>
    <w:rsid w:val="00A803C0"/>
    <w:rPr>
      <w:rFonts w:ascii="Bookman Old Style" w:hAnsi="Bookman Old Style" w:cs="Bookman Old Style"/>
      <w:sz w:val="16"/>
      <w:szCs w:val="16"/>
    </w:rPr>
  </w:style>
  <w:style w:type="character" w:customStyle="1" w:styleId="FontStyle15">
    <w:name w:val="Font Style15"/>
    <w:uiPriority w:val="99"/>
    <w:rsid w:val="00A803C0"/>
    <w:rPr>
      <w:rFonts w:ascii="Book Antiqua" w:hAnsi="Book Antiqua" w:cs="Book Antiqua"/>
      <w:b/>
      <w:bCs/>
      <w:spacing w:val="10"/>
      <w:sz w:val="16"/>
      <w:szCs w:val="16"/>
    </w:rPr>
  </w:style>
  <w:style w:type="character" w:customStyle="1" w:styleId="FontStyle17">
    <w:name w:val="Font Style17"/>
    <w:uiPriority w:val="99"/>
    <w:rsid w:val="00A803C0"/>
    <w:rPr>
      <w:rFonts w:ascii="Book Antiqua" w:hAnsi="Book Antiqua" w:cs="Book Antiqua"/>
      <w:i/>
      <w:iCs/>
      <w:spacing w:val="10"/>
      <w:sz w:val="22"/>
      <w:szCs w:val="22"/>
    </w:rPr>
  </w:style>
  <w:style w:type="character" w:customStyle="1" w:styleId="articoloinside">
    <w:name w:val="articolo_inside"/>
    <w:rsid w:val="00A803C0"/>
  </w:style>
  <w:style w:type="paragraph" w:customStyle="1" w:styleId="pagetools">
    <w:name w:val="pagetools"/>
    <w:basedOn w:val="Normal"/>
    <w:uiPriority w:val="99"/>
    <w:qFormat/>
    <w:rsid w:val="00A803C0"/>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A803C0"/>
  </w:style>
  <w:style w:type="character" w:customStyle="1" w:styleId="company">
    <w:name w:val="company"/>
    <w:basedOn w:val="DefaultParagraphFont"/>
    <w:rsid w:val="00A803C0"/>
  </w:style>
  <w:style w:type="character" w:customStyle="1" w:styleId="publisher">
    <w:name w:val="publisher"/>
    <w:basedOn w:val="DefaultParagraphFont"/>
    <w:rsid w:val="00A803C0"/>
  </w:style>
  <w:style w:type="character" w:customStyle="1" w:styleId="pubyear">
    <w:name w:val="pubyear"/>
    <w:basedOn w:val="DefaultParagraphFont"/>
    <w:rsid w:val="00A803C0"/>
  </w:style>
  <w:style w:type="character" w:customStyle="1" w:styleId="pubcity">
    <w:name w:val="pubcity"/>
    <w:basedOn w:val="DefaultParagraphFont"/>
    <w:rsid w:val="00A803C0"/>
  </w:style>
  <w:style w:type="character" w:customStyle="1" w:styleId="bodycontentlink">
    <w:name w:val="bodycontentlink"/>
    <w:basedOn w:val="DefaultParagraphFont"/>
    <w:rsid w:val="00A803C0"/>
  </w:style>
  <w:style w:type="paragraph" w:customStyle="1" w:styleId="C-Text">
    <w:name w:val="C-Text"/>
    <w:basedOn w:val="Normal"/>
    <w:uiPriority w:val="99"/>
    <w:qFormat/>
    <w:rsid w:val="00A803C0"/>
    <w:pPr>
      <w:tabs>
        <w:tab w:val="num" w:pos="720"/>
      </w:tabs>
      <w:ind w:left="720" w:hanging="360"/>
    </w:pPr>
    <w:rPr>
      <w:rFonts w:ascii="Garamond" w:hAnsi="Garamond"/>
    </w:rPr>
  </w:style>
  <w:style w:type="paragraph" w:customStyle="1" w:styleId="times">
    <w:name w:val="times"/>
    <w:basedOn w:val="Normal"/>
    <w:uiPriority w:val="99"/>
    <w:qFormat/>
    <w:rsid w:val="00A803C0"/>
    <w:pPr>
      <w:spacing w:before="100" w:beforeAutospacing="1" w:after="100" w:afterAutospacing="1"/>
    </w:pPr>
  </w:style>
  <w:style w:type="character" w:customStyle="1" w:styleId="ecdate">
    <w:name w:val="ec_date"/>
    <w:basedOn w:val="DefaultParagraphFont"/>
    <w:rsid w:val="00A803C0"/>
    <w:rPr>
      <w:rFonts w:ascii="Verdana" w:hAnsi="Verdana" w:hint="default"/>
      <w:sz w:val="20"/>
      <w:szCs w:val="20"/>
      <w:shd w:val="clear" w:color="auto" w:fill="FFFFFF"/>
    </w:rPr>
  </w:style>
  <w:style w:type="paragraph" w:customStyle="1" w:styleId="ecmsonormal">
    <w:name w:val="ec_msonormal"/>
    <w:basedOn w:val="Normal"/>
    <w:uiPriority w:val="99"/>
    <w:qFormat/>
    <w:rsid w:val="00A803C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803C0"/>
  </w:style>
  <w:style w:type="character" w:customStyle="1" w:styleId="hittermhilite">
    <w:name w:val="hittermhilite"/>
    <w:basedOn w:val="DefaultParagraphFont"/>
    <w:rsid w:val="00A803C0"/>
  </w:style>
  <w:style w:type="paragraph" w:customStyle="1" w:styleId="2ndOrderPara">
    <w:name w:val="2nd Order Para"/>
    <w:basedOn w:val="Normal"/>
    <w:next w:val="Normal"/>
    <w:uiPriority w:val="99"/>
    <w:qFormat/>
    <w:rsid w:val="00A803C0"/>
    <w:pPr>
      <w:autoSpaceDE w:val="0"/>
      <w:autoSpaceDN w:val="0"/>
      <w:adjustRightInd w:val="0"/>
      <w:spacing w:before="120"/>
    </w:pPr>
  </w:style>
  <w:style w:type="paragraph" w:customStyle="1" w:styleId="3rdOrderPara">
    <w:name w:val="3rd Order Para"/>
    <w:basedOn w:val="Normal"/>
    <w:next w:val="Normal"/>
    <w:uiPriority w:val="99"/>
    <w:qFormat/>
    <w:rsid w:val="00A803C0"/>
    <w:pPr>
      <w:autoSpaceDE w:val="0"/>
      <w:autoSpaceDN w:val="0"/>
      <w:adjustRightInd w:val="0"/>
      <w:spacing w:before="120"/>
    </w:pPr>
  </w:style>
  <w:style w:type="paragraph" w:customStyle="1" w:styleId="Normal-SIGN2">
    <w:name w:val="Normal-SIGN2"/>
    <w:basedOn w:val="Default"/>
    <w:next w:val="Default"/>
    <w:uiPriority w:val="99"/>
    <w:qFormat/>
    <w:rsid w:val="00A803C0"/>
    <w:pPr>
      <w:spacing w:after="0" w:line="240" w:lineRule="auto"/>
    </w:pPr>
    <w:rPr>
      <w:rFonts w:ascii="Calibri" w:eastAsia="SimSun" w:hAnsi="Calibri" w:cs="Times New Roman"/>
    </w:rPr>
  </w:style>
  <w:style w:type="character" w:customStyle="1" w:styleId="BoldChar">
    <w:name w:val="Bold Char"/>
    <w:basedOn w:val="DefaultParagraphFont"/>
    <w:rsid w:val="00A803C0"/>
    <w:rPr>
      <w:b/>
      <w:lang w:val="en-US" w:eastAsia="en-US" w:bidi="ar-SA"/>
    </w:rPr>
  </w:style>
  <w:style w:type="paragraph" w:customStyle="1" w:styleId="u-intro">
    <w:name w:val="u-intro"/>
    <w:basedOn w:val="Normal"/>
    <w:uiPriority w:val="99"/>
    <w:qFormat/>
    <w:rsid w:val="00A803C0"/>
    <w:pPr>
      <w:spacing w:before="100" w:beforeAutospacing="1" w:after="100" w:afterAutospacing="1"/>
    </w:pPr>
  </w:style>
  <w:style w:type="character" w:customStyle="1" w:styleId="u-byline">
    <w:name w:val="u-byline"/>
    <w:basedOn w:val="DefaultParagraphFont"/>
    <w:rsid w:val="00A803C0"/>
  </w:style>
  <w:style w:type="character" w:customStyle="1" w:styleId="story">
    <w:name w:val="story"/>
    <w:basedOn w:val="DefaultParagraphFont"/>
    <w:rsid w:val="00A803C0"/>
  </w:style>
  <w:style w:type="character" w:customStyle="1" w:styleId="articlebya">
    <w:name w:val="articleby_a"/>
    <w:basedOn w:val="DefaultParagraphFont"/>
    <w:rsid w:val="00A803C0"/>
  </w:style>
  <w:style w:type="character" w:customStyle="1" w:styleId="popupwinby">
    <w:name w:val="popupwinby"/>
    <w:basedOn w:val="DefaultParagraphFont"/>
    <w:rsid w:val="00A803C0"/>
  </w:style>
  <w:style w:type="character" w:customStyle="1" w:styleId="storyheader">
    <w:name w:val="storyheader"/>
    <w:basedOn w:val="DefaultParagraphFont"/>
    <w:rsid w:val="00A803C0"/>
  </w:style>
  <w:style w:type="character" w:customStyle="1" w:styleId="StyleNormalWeb10ptChar">
    <w:name w:val="Style Normal (Web) + 10 pt Char"/>
    <w:basedOn w:val="DefaultParagraphFont"/>
    <w:rsid w:val="00A803C0"/>
    <w:rPr>
      <w:szCs w:val="24"/>
      <w:lang w:val="en-US" w:eastAsia="en-US" w:bidi="ar-SA"/>
    </w:rPr>
  </w:style>
  <w:style w:type="paragraph" w:customStyle="1" w:styleId="TagCiteShells">
    <w:name w:val="Tag/Cite/Shells"/>
    <w:basedOn w:val="Normal"/>
    <w:uiPriority w:val="99"/>
    <w:qFormat/>
    <w:rsid w:val="00A803C0"/>
    <w:rPr>
      <w:b/>
    </w:rPr>
  </w:style>
  <w:style w:type="paragraph" w:customStyle="1" w:styleId="DefinitionTerm">
    <w:name w:val="Definition Term"/>
    <w:basedOn w:val="Normal"/>
    <w:next w:val="Normal"/>
    <w:uiPriority w:val="99"/>
    <w:qFormat/>
    <w:rsid w:val="00A803C0"/>
    <w:rPr>
      <w:snapToGrid w:val="0"/>
    </w:rPr>
  </w:style>
  <w:style w:type="character" w:customStyle="1" w:styleId="Style3CharChar">
    <w:name w:val="Style3 Char Char"/>
    <w:basedOn w:val="DefaultParagraphFont"/>
    <w:rsid w:val="00A803C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A803C0"/>
    <w:pPr>
      <w:spacing w:after="60"/>
    </w:pPr>
    <w:rPr>
      <w:rFonts w:eastAsia="SimSun" w:cs="Times New Roman"/>
      <w:caps/>
      <w:sz w:val="20"/>
      <w:lang w:eastAsia="zh-CN"/>
    </w:rPr>
  </w:style>
  <w:style w:type="character" w:customStyle="1" w:styleId="NormalChar">
    <w:name w:val="Normal Char"/>
    <w:basedOn w:val="DefaultParagraphFont"/>
    <w:rsid w:val="00A803C0"/>
    <w:rPr>
      <w:lang w:eastAsia="en-US"/>
    </w:rPr>
  </w:style>
  <w:style w:type="character" w:customStyle="1" w:styleId="BoldUnderlineChar3">
    <w:name w:val="Bold + Underline Char"/>
    <w:basedOn w:val="DefaultParagraphFont"/>
    <w:rsid w:val="00A803C0"/>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A803C0"/>
    <w:pPr>
      <w:autoSpaceDE w:val="0"/>
      <w:autoSpaceDN w:val="0"/>
      <w:adjustRightInd w:val="0"/>
      <w:ind w:left="432" w:right="432"/>
      <w:jc w:val="both"/>
    </w:pPr>
    <w:rPr>
      <w:u w:val="thick"/>
    </w:rPr>
  </w:style>
  <w:style w:type="character" w:customStyle="1" w:styleId="citationiacgale">
    <w:name w:val="citation iac gale"/>
    <w:basedOn w:val="DefaultParagraphFont"/>
    <w:rsid w:val="00A803C0"/>
  </w:style>
  <w:style w:type="character" w:customStyle="1" w:styleId="CharacterStyle7">
    <w:name w:val="Character Style 7"/>
    <w:rsid w:val="00A803C0"/>
    <w:rPr>
      <w:rFonts w:ascii="Arial Narrow" w:hAnsi="Arial Narrow" w:cs="Arial Narrow"/>
      <w:sz w:val="20"/>
      <w:szCs w:val="20"/>
      <w:u w:val="single"/>
    </w:rPr>
  </w:style>
  <w:style w:type="character" w:customStyle="1" w:styleId="StyleStyle4Char">
    <w:name w:val="Style Style4 + Char"/>
    <w:basedOn w:val="DefaultParagraphFont"/>
    <w:rsid w:val="00A803C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A803C0"/>
    <w:rPr>
      <w:sz w:val="14"/>
    </w:rPr>
  </w:style>
  <w:style w:type="character" w:customStyle="1" w:styleId="StyleStyle4BlackChar">
    <w:name w:val="Style Style4 + Black Char"/>
    <w:basedOn w:val="DefaultParagraphFont"/>
    <w:rsid w:val="00A803C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A803C0"/>
    <w:rPr>
      <w:rFonts w:ascii="Verdana" w:hAnsi="Verdana"/>
      <w:sz w:val="21"/>
      <w:szCs w:val="21"/>
      <w:u w:val="thick"/>
    </w:rPr>
  </w:style>
  <w:style w:type="character" w:customStyle="1" w:styleId="UnderlinedEvidenceCharChar">
    <w:name w:val="Underlined Evidence Char Char"/>
    <w:basedOn w:val="DefaultParagraphFont"/>
    <w:rsid w:val="00A803C0"/>
    <w:rPr>
      <w:rFonts w:ascii="Verdana" w:hAnsi="Verdana"/>
      <w:sz w:val="21"/>
      <w:szCs w:val="21"/>
      <w:u w:val="thick"/>
      <w:lang w:val="en-US" w:eastAsia="en-US" w:bidi="ar-SA"/>
    </w:rPr>
  </w:style>
  <w:style w:type="character" w:styleId="PlaceholderText">
    <w:name w:val="Placeholder Text"/>
    <w:basedOn w:val="DefaultParagraphFont"/>
    <w:uiPriority w:val="99"/>
    <w:rsid w:val="00A803C0"/>
    <w:rPr>
      <w:color w:val="808080"/>
    </w:rPr>
  </w:style>
  <w:style w:type="character" w:customStyle="1" w:styleId="Styleunderline12pt">
    <w:name w:val="Style underline + 12 pt"/>
    <w:rsid w:val="00A803C0"/>
    <w:rPr>
      <w:rFonts w:ascii="Times New Roman" w:hAnsi="Times New Roman"/>
      <w:bCs/>
      <w:sz w:val="20"/>
      <w:u w:val="single"/>
    </w:rPr>
  </w:style>
  <w:style w:type="character" w:customStyle="1" w:styleId="StyleUnderlineChar19pt">
    <w:name w:val="Style Underline Char1 + 9 pt"/>
    <w:basedOn w:val="UnderlineChar1"/>
    <w:rsid w:val="00A803C0"/>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A803C0"/>
    <w:rPr>
      <w:rFonts w:ascii="Times New Roman" w:hAnsi="Times New Roman"/>
      <w:b/>
      <w:bCs/>
      <w:sz w:val="20"/>
      <w:szCs w:val="24"/>
      <w:u w:val="single"/>
      <w:lang w:val="en-US" w:eastAsia="en-US" w:bidi="ar-SA"/>
    </w:rPr>
  </w:style>
  <w:style w:type="character" w:customStyle="1" w:styleId="StyleUnderlineChar1Bold">
    <w:name w:val="Style Underline Char1 + Bold"/>
    <w:rsid w:val="00A803C0"/>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A803C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803C0"/>
    <w:rPr>
      <w:rFonts w:ascii="Times New Roman" w:hAnsi="Times New Roman"/>
      <w:sz w:val="20"/>
      <w:szCs w:val="24"/>
      <w:u w:val="single"/>
      <w:lang w:val="en-US" w:eastAsia="en-US" w:bidi="ar-SA"/>
    </w:rPr>
  </w:style>
  <w:style w:type="character" w:customStyle="1" w:styleId="Style9ptBoldUnderline">
    <w:name w:val="Style 9 pt Bold Underline"/>
    <w:rsid w:val="00A803C0"/>
    <w:rPr>
      <w:b/>
      <w:bCs/>
      <w:sz w:val="20"/>
      <w:u w:val="single"/>
    </w:rPr>
  </w:style>
  <w:style w:type="paragraph" w:customStyle="1" w:styleId="StyleUnderline9pt">
    <w:name w:val="Style Underline + 9 pt"/>
    <w:link w:val="StyleUnderline9ptChar"/>
    <w:qFormat/>
    <w:rsid w:val="00A803C0"/>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A803C0"/>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A803C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803C0"/>
    <w:rPr>
      <w:rFonts w:ascii="Times New Roman" w:hAnsi="Times New Roman"/>
      <w:sz w:val="20"/>
      <w:u w:val="single"/>
      <w:lang w:val="en-US" w:eastAsia="en-US" w:bidi="ar-SA"/>
    </w:rPr>
  </w:style>
  <w:style w:type="paragraph" w:customStyle="1" w:styleId="StyleUnderline9pt1">
    <w:name w:val="Style Underline + 9 pt1"/>
    <w:qFormat/>
    <w:rsid w:val="00A803C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803C0"/>
    <w:rPr>
      <w:sz w:val="20"/>
      <w:u w:val="single"/>
    </w:rPr>
  </w:style>
  <w:style w:type="character" w:customStyle="1" w:styleId="StyleUnderlineChar19pt2">
    <w:name w:val="Style Underline Char1 + 9 pt2"/>
    <w:basedOn w:val="UnderlineChar1"/>
    <w:rsid w:val="00A803C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803C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803C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803C0"/>
    <w:rPr>
      <w:rFonts w:ascii="Times New Roman" w:hAnsi="Times New Roman"/>
      <w:b/>
      <w:bCs/>
      <w:sz w:val="20"/>
      <w:szCs w:val="24"/>
      <w:u w:val="single"/>
      <w:lang w:val="en-US" w:eastAsia="en-US" w:bidi="ar-SA"/>
    </w:rPr>
  </w:style>
  <w:style w:type="character" w:customStyle="1" w:styleId="1">
    <w:name w:val="1"/>
    <w:rsid w:val="00A803C0"/>
    <w:rPr>
      <w:rFonts w:cs="Arial"/>
      <w:bCs/>
      <w:sz w:val="20"/>
      <w:u w:val="single"/>
      <w:lang w:val="en-US" w:eastAsia="en-US" w:bidi="ar-SA"/>
    </w:rPr>
  </w:style>
  <w:style w:type="character" w:customStyle="1" w:styleId="articlecontent">
    <w:name w:val="articlecontent"/>
    <w:basedOn w:val="DefaultParagraphFont"/>
    <w:rsid w:val="00A803C0"/>
  </w:style>
  <w:style w:type="character" w:customStyle="1" w:styleId="content">
    <w:name w:val="content"/>
    <w:basedOn w:val="DefaultParagraphFont"/>
    <w:rsid w:val="00A803C0"/>
  </w:style>
  <w:style w:type="character" w:customStyle="1" w:styleId="2">
    <w:name w:val="2"/>
    <w:rsid w:val="00A803C0"/>
    <w:rPr>
      <w:rFonts w:cs="Arial"/>
      <w:bCs/>
      <w:sz w:val="20"/>
      <w:u w:val="single"/>
      <w:lang w:val="en-US" w:eastAsia="en-US" w:bidi="ar-SA"/>
    </w:rPr>
  </w:style>
  <w:style w:type="character" w:customStyle="1" w:styleId="Style9ptUnderline2">
    <w:name w:val="Style 9 pt Underline2"/>
    <w:rsid w:val="00A803C0"/>
    <w:rPr>
      <w:sz w:val="20"/>
      <w:u w:val="single"/>
    </w:rPr>
  </w:style>
  <w:style w:type="character" w:customStyle="1" w:styleId="Style9ptBoldUnderline1">
    <w:name w:val="Style 9 pt Bold Underline1"/>
    <w:rsid w:val="00A803C0"/>
    <w:rPr>
      <w:b/>
      <w:bCs/>
      <w:sz w:val="20"/>
      <w:u w:val="single"/>
    </w:rPr>
  </w:style>
  <w:style w:type="paragraph" w:customStyle="1" w:styleId="StyleUnderline9pt2">
    <w:name w:val="Style Underline + 9 pt2"/>
    <w:link w:val="StyleUnderline9pt2Char"/>
    <w:qFormat/>
    <w:rsid w:val="00A803C0"/>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803C0"/>
    <w:rPr>
      <w:rFonts w:ascii="Times New Roman" w:eastAsia="SimSun" w:hAnsi="Times New Roman" w:cs="Times New Roman"/>
      <w:sz w:val="20"/>
      <w:szCs w:val="20"/>
      <w:u w:val="single"/>
    </w:rPr>
  </w:style>
  <w:style w:type="character" w:customStyle="1" w:styleId="tagCharCharCharChar">
    <w:name w:val="tag Char Char Char Char"/>
    <w:rsid w:val="00A803C0"/>
    <w:rPr>
      <w:rFonts w:ascii="Georgia" w:eastAsia="Calibri" w:hAnsi="Georgia" w:cs="Calibri"/>
      <w:b/>
      <w:sz w:val="24"/>
    </w:rPr>
  </w:style>
  <w:style w:type="character" w:customStyle="1" w:styleId="3">
    <w:name w:val="3"/>
    <w:rsid w:val="00A803C0"/>
    <w:rPr>
      <w:rFonts w:cs="Arial"/>
      <w:bCs/>
      <w:sz w:val="20"/>
      <w:u w:val="single"/>
      <w:lang w:val="en-US" w:eastAsia="en-US" w:bidi="ar-SA"/>
    </w:rPr>
  </w:style>
  <w:style w:type="character" w:customStyle="1" w:styleId="4">
    <w:name w:val="4"/>
    <w:rsid w:val="00A803C0"/>
    <w:rPr>
      <w:rFonts w:cs="Arial"/>
      <w:bCs/>
      <w:sz w:val="20"/>
      <w:u w:val="single"/>
      <w:lang w:val="en-US" w:eastAsia="en-US" w:bidi="ar-SA"/>
    </w:rPr>
  </w:style>
  <w:style w:type="character" w:customStyle="1" w:styleId="CharChar5">
    <w:name w:val="Char Char5"/>
    <w:rsid w:val="00A803C0"/>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A803C0"/>
    <w:rPr>
      <w:rFonts w:eastAsia="SimSun"/>
      <w:b/>
      <w:sz w:val="24"/>
      <w:u w:val="single"/>
      <w:lang w:eastAsia="en-US"/>
    </w:rPr>
  </w:style>
  <w:style w:type="character" w:customStyle="1" w:styleId="EmphasisTextChar">
    <w:name w:val="Emphasis Text Char"/>
    <w:link w:val="EmphasisText"/>
    <w:rsid w:val="00A803C0"/>
    <w:rPr>
      <w:rFonts w:ascii="Times New Roman" w:eastAsia="SimSun" w:hAnsi="Times New Roman" w:cs="Arial"/>
      <w:b/>
      <w:sz w:val="24"/>
      <w:u w:val="single"/>
    </w:rPr>
  </w:style>
  <w:style w:type="character" w:customStyle="1" w:styleId="featuretitle">
    <w:name w:val="feature_title"/>
    <w:basedOn w:val="DefaultParagraphFont"/>
    <w:rsid w:val="00A803C0"/>
  </w:style>
  <w:style w:type="character" w:customStyle="1" w:styleId="6">
    <w:name w:val="6"/>
    <w:rsid w:val="00A803C0"/>
    <w:rPr>
      <w:rFonts w:cs="Arial"/>
      <w:bCs/>
      <w:sz w:val="20"/>
      <w:u w:val="single"/>
      <w:lang w:val="en-US" w:eastAsia="en-US" w:bidi="ar-SA"/>
    </w:rPr>
  </w:style>
  <w:style w:type="character" w:customStyle="1" w:styleId="7">
    <w:name w:val="7"/>
    <w:rsid w:val="00A803C0"/>
    <w:rPr>
      <w:rFonts w:cs="Arial"/>
      <w:bCs/>
      <w:sz w:val="20"/>
      <w:u w:val="single"/>
      <w:lang w:val="en-US" w:eastAsia="en-US" w:bidi="ar-SA"/>
    </w:rPr>
  </w:style>
  <w:style w:type="character" w:customStyle="1" w:styleId="StyleUnderlineChar19pt4">
    <w:name w:val="Style Underline Char1 + 9 pt4"/>
    <w:basedOn w:val="UnderlineChar1"/>
    <w:rsid w:val="00A803C0"/>
    <w:rPr>
      <w:rFonts w:ascii="Times New Roman" w:hAnsi="Times New Roman"/>
      <w:sz w:val="20"/>
      <w:szCs w:val="24"/>
      <w:u w:val="single"/>
      <w:lang w:val="en-US" w:eastAsia="en-US" w:bidi="ar-SA"/>
    </w:rPr>
  </w:style>
  <w:style w:type="character" w:customStyle="1" w:styleId="StyleUnderlineChar19ptBold1">
    <w:name w:val="Style Underline Char1 + 9 pt Bold1"/>
    <w:rsid w:val="00A803C0"/>
    <w:rPr>
      <w:rFonts w:ascii="Times New Roman" w:hAnsi="Times New Roman"/>
      <w:b/>
      <w:bCs/>
      <w:sz w:val="20"/>
      <w:szCs w:val="24"/>
      <w:u w:val="single"/>
      <w:lang w:val="en-US" w:eastAsia="en-US" w:bidi="ar-SA"/>
    </w:rPr>
  </w:style>
  <w:style w:type="character" w:customStyle="1" w:styleId="Style9ptUnderline3">
    <w:name w:val="Style 9 pt Underline3"/>
    <w:rsid w:val="00A803C0"/>
    <w:rPr>
      <w:sz w:val="20"/>
      <w:u w:val="single"/>
    </w:rPr>
  </w:style>
  <w:style w:type="paragraph" w:customStyle="1" w:styleId="Stylecard9pt">
    <w:name w:val="Style card + 9 pt"/>
    <w:basedOn w:val="Normal"/>
    <w:link w:val="Stylecard9ptChar"/>
    <w:qFormat/>
    <w:rsid w:val="00A803C0"/>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A803C0"/>
    <w:rPr>
      <w:rFonts w:ascii="Times New Roman" w:eastAsia="Calibri" w:hAnsi="Times New Roman" w:cs="Arial"/>
      <w:kern w:val="32"/>
      <w:sz w:val="20"/>
      <w:szCs w:val="20"/>
      <w:u w:val="single"/>
    </w:rPr>
  </w:style>
  <w:style w:type="character" w:customStyle="1" w:styleId="Styleunderline9pt0">
    <w:name w:val="Style underline + 9 pt"/>
    <w:basedOn w:val="underline"/>
    <w:rsid w:val="00A803C0"/>
    <w:rPr>
      <w:rFonts w:ascii="Georgia" w:hAnsi="Georgia"/>
      <w:b w:val="0"/>
      <w:iCs w:val="0"/>
      <w:sz w:val="20"/>
      <w:u w:val="single"/>
    </w:rPr>
  </w:style>
  <w:style w:type="character" w:customStyle="1" w:styleId="Style9ptUnderline4">
    <w:name w:val="Style 9 pt Underline4"/>
    <w:rsid w:val="00A803C0"/>
    <w:rPr>
      <w:sz w:val="20"/>
      <w:u w:val="single"/>
    </w:rPr>
  </w:style>
  <w:style w:type="character" w:customStyle="1" w:styleId="55">
    <w:name w:val="55"/>
    <w:rsid w:val="00A803C0"/>
    <w:rPr>
      <w:rFonts w:cs="Arial"/>
      <w:bCs/>
      <w:sz w:val="20"/>
      <w:u w:val="single"/>
      <w:lang w:val="en-US" w:eastAsia="en-US" w:bidi="ar-SA"/>
    </w:rPr>
  </w:style>
  <w:style w:type="paragraph" w:customStyle="1" w:styleId="CardBody">
    <w:name w:val="Card Body"/>
    <w:basedOn w:val="Normal"/>
    <w:link w:val="CardBodyChar"/>
    <w:qFormat/>
    <w:rsid w:val="00A803C0"/>
    <w:rPr>
      <w:rFonts w:eastAsia="Calibri"/>
    </w:rPr>
  </w:style>
  <w:style w:type="character" w:customStyle="1" w:styleId="CardBodyChar">
    <w:name w:val="Card Body Char"/>
    <w:link w:val="CardBody"/>
    <w:rsid w:val="00A803C0"/>
    <w:rPr>
      <w:rFonts w:eastAsia="Calibri" w:cs="Arial"/>
    </w:rPr>
  </w:style>
  <w:style w:type="character" w:customStyle="1" w:styleId="Styleunderline9pt10">
    <w:name w:val="Style underline + 9 pt1"/>
    <w:basedOn w:val="underline"/>
    <w:rsid w:val="00A803C0"/>
    <w:rPr>
      <w:rFonts w:ascii="Georgia" w:hAnsi="Georgia"/>
      <w:b w:val="0"/>
      <w:iCs w:val="0"/>
      <w:sz w:val="20"/>
      <w:u w:val="single"/>
    </w:rPr>
  </w:style>
  <w:style w:type="character" w:customStyle="1" w:styleId="Styleunderline9ptBold">
    <w:name w:val="Style underline + 9 pt Bold"/>
    <w:rsid w:val="00A803C0"/>
    <w:rPr>
      <w:b/>
      <w:bCs/>
      <w:sz w:val="20"/>
      <w:u w:val="single"/>
    </w:rPr>
  </w:style>
  <w:style w:type="character" w:customStyle="1" w:styleId="StyleUnderliningChar9ptBold">
    <w:name w:val="Style Underlining Char + 9 pt Bold"/>
    <w:rsid w:val="00A803C0"/>
    <w:rPr>
      <w:rFonts w:ascii="Times New Roman" w:hAnsi="Times New Roman"/>
      <w:b/>
      <w:bCs/>
      <w:sz w:val="20"/>
      <w:szCs w:val="24"/>
      <w:u w:val="single"/>
      <w:lang w:val="en-US" w:eastAsia="en-US" w:bidi="ar-SA"/>
    </w:rPr>
  </w:style>
  <w:style w:type="character" w:customStyle="1" w:styleId="StyleUnderliningChar9pt">
    <w:name w:val="Style Underlining Char + 9 pt"/>
    <w:rsid w:val="00A803C0"/>
    <w:rPr>
      <w:rFonts w:ascii="Times New Roman" w:hAnsi="Times New Roman"/>
      <w:sz w:val="20"/>
      <w:szCs w:val="24"/>
      <w:u w:val="single"/>
      <w:lang w:val="en-US" w:eastAsia="en-US" w:bidi="ar-SA"/>
    </w:rPr>
  </w:style>
  <w:style w:type="character" w:customStyle="1" w:styleId="34">
    <w:name w:val="34"/>
    <w:rsid w:val="00A803C0"/>
    <w:rPr>
      <w:rFonts w:ascii="Times New Roman" w:hAnsi="Times New Roman" w:cs="Arial"/>
      <w:bCs/>
      <w:sz w:val="20"/>
      <w:u w:val="single"/>
      <w:lang w:val="en-US" w:eastAsia="en-US" w:bidi="ar-SA"/>
    </w:rPr>
  </w:style>
  <w:style w:type="character" w:customStyle="1" w:styleId="45">
    <w:name w:val="45"/>
    <w:rsid w:val="00A803C0"/>
    <w:rPr>
      <w:rFonts w:ascii="Times New Roman" w:hAnsi="Times New Roman" w:cs="Arial"/>
      <w:b/>
      <w:bCs/>
      <w:sz w:val="20"/>
      <w:u w:val="single"/>
      <w:lang w:val="en-US" w:eastAsia="en-US" w:bidi="ar-SA"/>
    </w:rPr>
  </w:style>
  <w:style w:type="character" w:customStyle="1" w:styleId="Style9ptUnderline5">
    <w:name w:val="Style 9 pt Underline5"/>
    <w:rsid w:val="00A803C0"/>
    <w:rPr>
      <w:rFonts w:ascii="Times New Roman" w:hAnsi="Times New Roman"/>
      <w:sz w:val="20"/>
      <w:u w:val="single"/>
    </w:rPr>
  </w:style>
  <w:style w:type="character" w:customStyle="1" w:styleId="Style9ptBoldUnderline2">
    <w:name w:val="Style 9 pt Bold Underline2"/>
    <w:rsid w:val="00A803C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803C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803C0"/>
    <w:rPr>
      <w:rFonts w:ascii="Georgia" w:eastAsia="Calibri" w:hAnsi="Georgia"/>
    </w:rPr>
  </w:style>
  <w:style w:type="character" w:customStyle="1" w:styleId="StyleStyle49pt1Char">
    <w:name w:val="Style Style4 + 9 pt1 Char"/>
    <w:basedOn w:val="Style4Char"/>
    <w:link w:val="StyleStyle49pt1"/>
    <w:rsid w:val="00A803C0"/>
    <w:rPr>
      <w:rFonts w:ascii="Georgia" w:eastAsia="Calibri" w:hAnsi="Georgia" w:cs="Arial"/>
      <w:sz w:val="20"/>
      <w:u w:val="single"/>
    </w:rPr>
  </w:style>
  <w:style w:type="paragraph" w:customStyle="1" w:styleId="StyleStyle49ptBold1">
    <w:name w:val="Style Style4 + 9 pt Bold1"/>
    <w:basedOn w:val="Style4"/>
    <w:link w:val="StyleStyle49ptBold1Char"/>
    <w:qFormat/>
    <w:rsid w:val="00A803C0"/>
    <w:rPr>
      <w:rFonts w:ascii="Georgia" w:eastAsia="Calibri" w:hAnsi="Georgia"/>
      <w:b/>
      <w:bCs/>
      <w:sz w:val="22"/>
    </w:rPr>
  </w:style>
  <w:style w:type="character" w:customStyle="1" w:styleId="StyleStyle49ptBold1Char">
    <w:name w:val="Style Style4 + 9 pt Bold1 Char"/>
    <w:link w:val="StyleStyle49ptBold1"/>
    <w:rsid w:val="00A803C0"/>
    <w:rPr>
      <w:rFonts w:ascii="Georgia" w:eastAsia="Calibri" w:hAnsi="Georgia" w:cs="Arial"/>
      <w:b/>
      <w:bCs/>
      <w:u w:val="single"/>
    </w:rPr>
  </w:style>
  <w:style w:type="paragraph" w:customStyle="1" w:styleId="StyleStyle49pt2">
    <w:name w:val="Style Style4 + 9 pt2"/>
    <w:basedOn w:val="Style4"/>
    <w:link w:val="StyleStyle49pt2Char"/>
    <w:qFormat/>
    <w:rsid w:val="00A803C0"/>
    <w:rPr>
      <w:rFonts w:ascii="Georgia" w:eastAsia="Calibri" w:hAnsi="Georgia"/>
    </w:rPr>
  </w:style>
  <w:style w:type="character" w:customStyle="1" w:styleId="StyleStyle49pt2Char">
    <w:name w:val="Style Style4 + 9 pt2 Char"/>
    <w:basedOn w:val="Style4Char"/>
    <w:link w:val="StyleStyle49pt2"/>
    <w:rsid w:val="00A803C0"/>
    <w:rPr>
      <w:rFonts w:ascii="Georgia" w:eastAsia="Calibri" w:hAnsi="Georgia" w:cs="Arial"/>
      <w:sz w:val="20"/>
      <w:u w:val="single"/>
    </w:rPr>
  </w:style>
  <w:style w:type="paragraph" w:customStyle="1" w:styleId="StyleStyle49ptBold2">
    <w:name w:val="Style Style4 + 9 pt Bold2"/>
    <w:basedOn w:val="Style4"/>
    <w:link w:val="StyleStyle49ptBold2Char"/>
    <w:qFormat/>
    <w:rsid w:val="00A803C0"/>
    <w:rPr>
      <w:rFonts w:ascii="Georgia" w:eastAsia="Calibri" w:hAnsi="Georgia"/>
      <w:b/>
      <w:bCs/>
      <w:sz w:val="22"/>
    </w:rPr>
  </w:style>
  <w:style w:type="character" w:customStyle="1" w:styleId="StyleStyle49ptBold2Char">
    <w:name w:val="Style Style4 + 9 pt Bold2 Char"/>
    <w:link w:val="StyleStyle49ptBold2"/>
    <w:rsid w:val="00A803C0"/>
    <w:rPr>
      <w:rFonts w:ascii="Georgia" w:eastAsia="Calibri" w:hAnsi="Georgia" w:cs="Arial"/>
      <w:b/>
      <w:bCs/>
      <w:u w:val="single"/>
    </w:rPr>
  </w:style>
  <w:style w:type="character" w:customStyle="1" w:styleId="23">
    <w:name w:val="23"/>
    <w:rsid w:val="00A803C0"/>
    <w:rPr>
      <w:rFonts w:ascii="Times New Roman" w:hAnsi="Times New Roman" w:cs="Arial"/>
      <w:bCs/>
      <w:sz w:val="20"/>
      <w:u w:val="single"/>
      <w:lang w:val="en-US" w:eastAsia="en-US" w:bidi="ar-SA"/>
    </w:rPr>
  </w:style>
  <w:style w:type="character" w:customStyle="1" w:styleId="33">
    <w:name w:val="33"/>
    <w:rsid w:val="00A803C0"/>
    <w:rPr>
      <w:rFonts w:ascii="Times New Roman" w:hAnsi="Times New Roman" w:cs="Arial"/>
      <w:b/>
      <w:bCs/>
      <w:sz w:val="20"/>
      <w:u w:val="single"/>
      <w:lang w:val="en-US" w:eastAsia="en-US" w:bidi="ar-SA"/>
    </w:rPr>
  </w:style>
  <w:style w:type="character" w:customStyle="1" w:styleId="27">
    <w:name w:val="27"/>
    <w:rsid w:val="00A803C0"/>
    <w:rPr>
      <w:rFonts w:cs="Arial"/>
      <w:bCs/>
      <w:sz w:val="20"/>
      <w:u w:val="single"/>
      <w:lang w:val="en-US" w:eastAsia="en-US" w:bidi="ar-SA"/>
    </w:rPr>
  </w:style>
  <w:style w:type="character" w:customStyle="1" w:styleId="StyleArialNarrow9pt">
    <w:name w:val="Style Arial Narrow 9 pt"/>
    <w:rsid w:val="00A803C0"/>
    <w:rPr>
      <w:rFonts w:ascii="Times New Roman" w:hAnsi="Times New Roman"/>
      <w:sz w:val="20"/>
    </w:rPr>
  </w:style>
  <w:style w:type="paragraph" w:customStyle="1" w:styleId="CiteBody">
    <w:name w:val="Cite Body"/>
    <w:basedOn w:val="Normal"/>
    <w:link w:val="CiteBodyChar"/>
    <w:qFormat/>
    <w:rsid w:val="00A803C0"/>
    <w:rPr>
      <w:rFonts w:eastAsia="Calibri"/>
      <w:szCs w:val="16"/>
    </w:rPr>
  </w:style>
  <w:style w:type="character" w:customStyle="1" w:styleId="CiteBodyChar">
    <w:name w:val="Cite Body Char"/>
    <w:link w:val="CiteBody"/>
    <w:rsid w:val="00A803C0"/>
    <w:rPr>
      <w:rFonts w:eastAsia="Calibri" w:cs="Arial"/>
      <w:szCs w:val="16"/>
    </w:rPr>
  </w:style>
  <w:style w:type="paragraph" w:customStyle="1" w:styleId="StyleCardBody11ptUnderline">
    <w:name w:val="Style Card Body + 11 pt Underline"/>
    <w:basedOn w:val="CardBody"/>
    <w:link w:val="StyleCardBody11ptUnderlineChar"/>
    <w:qFormat/>
    <w:rsid w:val="00A803C0"/>
    <w:rPr>
      <w:sz w:val="20"/>
      <w:u w:val="single"/>
    </w:rPr>
  </w:style>
  <w:style w:type="character" w:customStyle="1" w:styleId="StyleCardBody11ptUnderlineChar">
    <w:name w:val="Style Card Body + 11 pt Underline Char"/>
    <w:link w:val="StyleCardBody11ptUnderline"/>
    <w:rsid w:val="00A803C0"/>
    <w:rPr>
      <w:rFonts w:eastAsia="Calibri" w:cs="Arial"/>
      <w:sz w:val="20"/>
      <w:u w:val="single"/>
    </w:rPr>
  </w:style>
  <w:style w:type="paragraph" w:customStyle="1" w:styleId="StyleStyle49pt4">
    <w:name w:val="Style Style4 + 9 pt4"/>
    <w:basedOn w:val="Style4"/>
    <w:link w:val="StyleStyle49pt4Char"/>
    <w:qFormat/>
    <w:rsid w:val="00A803C0"/>
    <w:rPr>
      <w:rFonts w:ascii="Georgia" w:eastAsia="Calibri" w:hAnsi="Georgia"/>
    </w:rPr>
  </w:style>
  <w:style w:type="character" w:customStyle="1" w:styleId="StyleStyle49pt4Char">
    <w:name w:val="Style Style4 + 9 pt4 Char"/>
    <w:basedOn w:val="Style4Char"/>
    <w:link w:val="StyleStyle49pt4"/>
    <w:rsid w:val="00A803C0"/>
    <w:rPr>
      <w:rFonts w:ascii="Georgia" w:eastAsia="Calibri" w:hAnsi="Georgia" w:cs="Arial"/>
      <w:sz w:val="20"/>
      <w:u w:val="single"/>
    </w:rPr>
  </w:style>
  <w:style w:type="paragraph" w:customStyle="1" w:styleId="StyleStyle49ptBold4">
    <w:name w:val="Style Style4 + 9 pt Bold4"/>
    <w:basedOn w:val="Style4"/>
    <w:link w:val="StyleStyle49ptBold4Char"/>
    <w:qFormat/>
    <w:rsid w:val="00A803C0"/>
    <w:rPr>
      <w:rFonts w:ascii="Georgia" w:eastAsia="Calibri" w:hAnsi="Georgia"/>
      <w:b/>
      <w:bCs/>
      <w:sz w:val="22"/>
    </w:rPr>
  </w:style>
  <w:style w:type="character" w:customStyle="1" w:styleId="StyleStyle49ptBold4Char">
    <w:name w:val="Style Style4 + 9 pt Bold4 Char"/>
    <w:link w:val="StyleStyle49ptBold4"/>
    <w:rsid w:val="00A803C0"/>
    <w:rPr>
      <w:rFonts w:ascii="Georgia" w:eastAsia="Calibri" w:hAnsi="Georgia" w:cs="Arial"/>
      <w:b/>
      <w:bCs/>
      <w:u w:val="single"/>
    </w:rPr>
  </w:style>
  <w:style w:type="character" w:customStyle="1" w:styleId="StyleUnderlineCharChar9pt2">
    <w:name w:val="Style Underline Char Char + 9 pt2"/>
    <w:basedOn w:val="DefaultParagraphFont"/>
    <w:rsid w:val="00A803C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803C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803C0"/>
    <w:rPr>
      <w:b/>
      <w:bCs/>
      <w:sz w:val="20"/>
      <w:u w:val="single"/>
      <w:bdr w:val="single" w:sz="4" w:space="0" w:color="auto"/>
    </w:rPr>
  </w:style>
  <w:style w:type="character" w:customStyle="1" w:styleId="Style9ptUnderline7">
    <w:name w:val="Style 9 pt Underline7"/>
    <w:rsid w:val="00A803C0"/>
    <w:rPr>
      <w:sz w:val="20"/>
      <w:u w:val="single"/>
    </w:rPr>
  </w:style>
  <w:style w:type="character" w:customStyle="1" w:styleId="Style9ptBoldUnderline3">
    <w:name w:val="Style 9 pt Bold Underline3"/>
    <w:rsid w:val="00A803C0"/>
    <w:rPr>
      <w:b/>
      <w:bCs/>
      <w:sz w:val="20"/>
      <w:u w:val="single"/>
    </w:rPr>
  </w:style>
  <w:style w:type="character" w:customStyle="1" w:styleId="Style9ptUnderline8">
    <w:name w:val="Style 9 pt Underline8"/>
    <w:rsid w:val="00A803C0"/>
    <w:rPr>
      <w:sz w:val="20"/>
      <w:u w:val="single"/>
    </w:rPr>
  </w:style>
  <w:style w:type="paragraph" w:customStyle="1" w:styleId="StyleStyle49pt5">
    <w:name w:val="Style Style4 + 9 pt5"/>
    <w:basedOn w:val="Style4"/>
    <w:link w:val="StyleStyle49pt5Char"/>
    <w:qFormat/>
    <w:rsid w:val="00A803C0"/>
    <w:rPr>
      <w:rFonts w:ascii="Georgia" w:eastAsia="Calibri" w:hAnsi="Georgia"/>
    </w:rPr>
  </w:style>
  <w:style w:type="character" w:customStyle="1" w:styleId="StyleStyle49pt5Char">
    <w:name w:val="Style Style4 + 9 pt5 Char"/>
    <w:basedOn w:val="Style4Char"/>
    <w:link w:val="StyleStyle49pt5"/>
    <w:rsid w:val="00A803C0"/>
    <w:rPr>
      <w:rFonts w:ascii="Georgia" w:eastAsia="Calibri" w:hAnsi="Georgia" w:cs="Arial"/>
      <w:sz w:val="20"/>
      <w:u w:val="single"/>
    </w:rPr>
  </w:style>
  <w:style w:type="paragraph" w:customStyle="1" w:styleId="StyleStyle49pt6">
    <w:name w:val="Style Style4 + 9 pt6"/>
    <w:basedOn w:val="Style4"/>
    <w:link w:val="StyleStyle49pt6Char"/>
    <w:qFormat/>
    <w:rsid w:val="00A803C0"/>
    <w:rPr>
      <w:rFonts w:ascii="Georgia" w:eastAsia="Calibri" w:hAnsi="Georgia"/>
    </w:rPr>
  </w:style>
  <w:style w:type="character" w:customStyle="1" w:styleId="StyleStyle49pt6Char">
    <w:name w:val="Style Style4 + 9 pt6 Char"/>
    <w:basedOn w:val="Style4Char"/>
    <w:link w:val="StyleStyle49pt6"/>
    <w:rsid w:val="00A803C0"/>
    <w:rPr>
      <w:rFonts w:ascii="Georgia" w:eastAsia="Calibri" w:hAnsi="Georgia" w:cs="Arial"/>
      <w:sz w:val="20"/>
      <w:u w:val="single"/>
    </w:rPr>
  </w:style>
  <w:style w:type="character" w:customStyle="1" w:styleId="66">
    <w:name w:val="66"/>
    <w:rsid w:val="00A803C0"/>
    <w:rPr>
      <w:rFonts w:cs="Arial"/>
      <w:bCs/>
      <w:sz w:val="20"/>
      <w:u w:val="single"/>
      <w:lang w:val="en-US" w:eastAsia="en-US" w:bidi="ar-SA"/>
    </w:rPr>
  </w:style>
  <w:style w:type="character" w:customStyle="1" w:styleId="Style9ptUnderline9">
    <w:name w:val="Style 9 pt Underline9"/>
    <w:rsid w:val="00A803C0"/>
    <w:rPr>
      <w:sz w:val="20"/>
      <w:u w:val="single"/>
    </w:rPr>
  </w:style>
  <w:style w:type="paragraph" w:customStyle="1" w:styleId="StyleStyle49ptBold5">
    <w:name w:val="Style Style4 + 9 pt Bold5"/>
    <w:basedOn w:val="Style4"/>
    <w:link w:val="StyleStyle49ptBold5Char"/>
    <w:qFormat/>
    <w:rsid w:val="00A803C0"/>
    <w:rPr>
      <w:rFonts w:ascii="Georgia" w:eastAsia="Calibri" w:hAnsi="Georgia"/>
      <w:b/>
      <w:bCs/>
      <w:sz w:val="22"/>
    </w:rPr>
  </w:style>
  <w:style w:type="character" w:customStyle="1" w:styleId="StyleStyle49ptBold5Char">
    <w:name w:val="Style Style4 + 9 pt Bold5 Char"/>
    <w:link w:val="StyleStyle49ptBold5"/>
    <w:rsid w:val="00A803C0"/>
    <w:rPr>
      <w:rFonts w:ascii="Georgia" w:eastAsia="Calibri" w:hAnsi="Georgia" w:cs="Arial"/>
      <w:b/>
      <w:bCs/>
      <w:u w:val="single"/>
    </w:rPr>
  </w:style>
  <w:style w:type="character" w:customStyle="1" w:styleId="Style9ptBoldUnderline4">
    <w:name w:val="Style 9 pt Bold Underline4"/>
    <w:rsid w:val="00A803C0"/>
    <w:rPr>
      <w:b/>
      <w:bCs/>
      <w:sz w:val="20"/>
      <w:u w:val="single"/>
    </w:rPr>
  </w:style>
  <w:style w:type="paragraph" w:customStyle="1" w:styleId="StyleStyle49pt7">
    <w:name w:val="Style Style4 + 9 pt7"/>
    <w:basedOn w:val="Style4"/>
    <w:link w:val="StyleStyle49pt7Char"/>
    <w:qFormat/>
    <w:rsid w:val="00A803C0"/>
    <w:rPr>
      <w:rFonts w:ascii="Georgia" w:eastAsia="Calibri" w:hAnsi="Georgia"/>
    </w:rPr>
  </w:style>
  <w:style w:type="character" w:customStyle="1" w:styleId="StyleStyle49pt7Char">
    <w:name w:val="Style Style4 + 9 pt7 Char"/>
    <w:basedOn w:val="Style4Char"/>
    <w:link w:val="StyleStyle49pt7"/>
    <w:rsid w:val="00A803C0"/>
    <w:rPr>
      <w:rFonts w:ascii="Georgia" w:eastAsia="Calibri" w:hAnsi="Georgia" w:cs="Arial"/>
      <w:sz w:val="20"/>
      <w:u w:val="single"/>
    </w:rPr>
  </w:style>
  <w:style w:type="character" w:customStyle="1" w:styleId="titleblue14">
    <w:name w:val="titleblue14"/>
    <w:basedOn w:val="DefaultParagraphFont"/>
    <w:rsid w:val="00A803C0"/>
  </w:style>
  <w:style w:type="character" w:customStyle="1" w:styleId="Style11ptUnderline1">
    <w:name w:val="Style 11 pt Underline1"/>
    <w:rsid w:val="00A803C0"/>
    <w:rPr>
      <w:sz w:val="20"/>
      <w:u w:val="single"/>
    </w:rPr>
  </w:style>
  <w:style w:type="character" w:customStyle="1" w:styleId="Style11ptBoldUnderline1">
    <w:name w:val="Style 11 pt Bold Underline1"/>
    <w:rsid w:val="00A803C0"/>
    <w:rPr>
      <w:b/>
      <w:bCs/>
      <w:sz w:val="20"/>
      <w:u w:val="single"/>
    </w:rPr>
  </w:style>
  <w:style w:type="paragraph" w:customStyle="1" w:styleId="FONT7">
    <w:name w:val="FONT 7"/>
    <w:qFormat/>
    <w:rsid w:val="00A803C0"/>
    <w:pPr>
      <w:spacing w:after="0" w:line="240" w:lineRule="auto"/>
    </w:pPr>
    <w:rPr>
      <w:rFonts w:ascii="Times New Roman" w:eastAsia="SimSun" w:hAnsi="Times New Roman" w:cs="Arial"/>
      <w:bCs/>
      <w:iCs/>
      <w:sz w:val="14"/>
      <w:szCs w:val="28"/>
    </w:rPr>
  </w:style>
  <w:style w:type="character" w:customStyle="1" w:styleId="CharChar4">
    <w:name w:val="Char Char4"/>
    <w:rsid w:val="00A803C0"/>
    <w:rPr>
      <w:szCs w:val="24"/>
      <w:lang w:eastAsia="zh-CN"/>
    </w:rPr>
  </w:style>
  <w:style w:type="paragraph" w:customStyle="1" w:styleId="StyleStyle49pt8">
    <w:name w:val="Style Style4 + 9 pt8"/>
    <w:basedOn w:val="Style4"/>
    <w:qFormat/>
    <w:rsid w:val="00A803C0"/>
    <w:rPr>
      <w:rFonts w:ascii="Georgia" w:eastAsia="Calibri" w:hAnsi="Georgia"/>
      <w:sz w:val="22"/>
    </w:rPr>
  </w:style>
  <w:style w:type="character" w:customStyle="1" w:styleId="underlinecardChar1">
    <w:name w:val="underline card Char"/>
    <w:rsid w:val="00A803C0"/>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A803C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803C0"/>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A803C0"/>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A803C0"/>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A803C0"/>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A803C0"/>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A803C0"/>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A803C0"/>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A803C0"/>
    <w:rPr>
      <w:rFonts w:ascii="Georgia" w:eastAsia="Calibri" w:hAnsi="Georgia"/>
    </w:rPr>
  </w:style>
  <w:style w:type="character" w:customStyle="1" w:styleId="StyleStyle49pt9Char">
    <w:name w:val="Style Style4 + 9 pt9 Char"/>
    <w:basedOn w:val="Style4Char"/>
    <w:link w:val="StyleStyle49pt9"/>
    <w:rsid w:val="00A803C0"/>
    <w:rPr>
      <w:rFonts w:ascii="Georgia" w:eastAsia="Calibri" w:hAnsi="Georgia" w:cs="Arial"/>
      <w:sz w:val="20"/>
      <w:u w:val="single"/>
    </w:rPr>
  </w:style>
  <w:style w:type="paragraph" w:customStyle="1" w:styleId="StyleStyle49ptBold6">
    <w:name w:val="Style Style4 + 9 pt Bold6"/>
    <w:basedOn w:val="Style4"/>
    <w:link w:val="StyleStyle49ptBold6Char"/>
    <w:qFormat/>
    <w:rsid w:val="00A803C0"/>
    <w:rPr>
      <w:rFonts w:ascii="Georgia" w:eastAsia="Calibri" w:hAnsi="Georgia"/>
      <w:b/>
      <w:bCs/>
      <w:sz w:val="22"/>
    </w:rPr>
  </w:style>
  <w:style w:type="character" w:customStyle="1" w:styleId="StyleStyle49ptBold6Char">
    <w:name w:val="Style Style4 + 9 pt Bold6 Char"/>
    <w:link w:val="StyleStyle49ptBold6"/>
    <w:rsid w:val="00A803C0"/>
    <w:rPr>
      <w:rFonts w:ascii="Georgia" w:eastAsia="Calibri" w:hAnsi="Georgia" w:cs="Arial"/>
      <w:b/>
      <w:bCs/>
      <w:u w:val="single"/>
    </w:rPr>
  </w:style>
  <w:style w:type="character" w:customStyle="1" w:styleId="Style11ptUnderline2">
    <w:name w:val="Style 11 pt Underline2"/>
    <w:rsid w:val="00A803C0"/>
    <w:rPr>
      <w:sz w:val="20"/>
      <w:u w:val="single"/>
    </w:rPr>
  </w:style>
  <w:style w:type="character" w:customStyle="1" w:styleId="Style11ptBoldUnderline2">
    <w:name w:val="Style 11 pt Bold Underline2"/>
    <w:rsid w:val="00A803C0"/>
    <w:rPr>
      <w:b/>
      <w:bCs/>
      <w:sz w:val="20"/>
      <w:u w:val="single"/>
    </w:rPr>
  </w:style>
  <w:style w:type="paragraph" w:customStyle="1" w:styleId="StyleUnderlined11pt">
    <w:name w:val="Style Underlined + 11 pt"/>
    <w:link w:val="StyleUnderlined11ptChar"/>
    <w:qFormat/>
    <w:rsid w:val="00A803C0"/>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A803C0"/>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A803C0"/>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A803C0"/>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803C0"/>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803C0"/>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A803C0"/>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A803C0"/>
    <w:rPr>
      <w:rFonts w:ascii="Times New Roman" w:eastAsia="Calibri" w:hAnsi="Times New Roman" w:cs="Times New Roman"/>
      <w:sz w:val="16"/>
      <w:szCs w:val="24"/>
    </w:rPr>
  </w:style>
  <w:style w:type="paragraph" w:customStyle="1" w:styleId="Underlinestyle0">
    <w:name w:val="Underline style"/>
    <w:basedOn w:val="Normal"/>
    <w:qFormat/>
    <w:rsid w:val="00A803C0"/>
    <w:rPr>
      <w:rFonts w:eastAsia="Calibri"/>
      <w:u w:val="single"/>
    </w:rPr>
  </w:style>
  <w:style w:type="character" w:customStyle="1" w:styleId="Style11ptUnderline3">
    <w:name w:val="Style 11 pt Underline3"/>
    <w:rsid w:val="00A803C0"/>
    <w:rPr>
      <w:sz w:val="20"/>
      <w:u w:val="single"/>
    </w:rPr>
  </w:style>
  <w:style w:type="character" w:customStyle="1" w:styleId="StyleUnderlineCharChar9pt3">
    <w:name w:val="Style Underline Char Char + 9 pt3"/>
    <w:basedOn w:val="DefaultParagraphFont"/>
    <w:rsid w:val="00A803C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803C0"/>
    <w:rPr>
      <w:sz w:val="20"/>
      <w:u w:val="single"/>
    </w:rPr>
  </w:style>
  <w:style w:type="character" w:customStyle="1" w:styleId="Style9ptUnderline11">
    <w:name w:val="Style 9 pt Underline11"/>
    <w:rsid w:val="00A803C0"/>
    <w:rPr>
      <w:sz w:val="20"/>
      <w:u w:val="single"/>
    </w:rPr>
  </w:style>
  <w:style w:type="character" w:customStyle="1" w:styleId="Style9ptBoldUnderline5">
    <w:name w:val="Style 9 pt Bold Underline5"/>
    <w:rsid w:val="00A803C0"/>
    <w:rPr>
      <w:b/>
      <w:bCs/>
      <w:sz w:val="20"/>
      <w:u w:val="single"/>
    </w:rPr>
  </w:style>
  <w:style w:type="character" w:customStyle="1" w:styleId="UnderlineChar2CharChar">
    <w:name w:val="Underline Char2 Char Char"/>
    <w:rsid w:val="00A803C0"/>
    <w:rPr>
      <w:szCs w:val="24"/>
      <w:u w:val="single"/>
      <w:lang w:val="en-US" w:eastAsia="en-US" w:bidi="ar-SA"/>
    </w:rPr>
  </w:style>
  <w:style w:type="character" w:customStyle="1" w:styleId="BoldandUnderlineChar2CharCharChar">
    <w:name w:val="Bold and Underline Char2 Char Char Char"/>
    <w:link w:val="BoldandUnderlineChar2CharChar"/>
    <w:rsid w:val="00A803C0"/>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A803C0"/>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A803C0"/>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A803C0"/>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A803C0"/>
    <w:rPr>
      <w:rFonts w:eastAsia="Calibri" w:cs="Arial"/>
      <w:u w:val="single"/>
    </w:rPr>
  </w:style>
  <w:style w:type="paragraph" w:customStyle="1" w:styleId="textboldChar">
    <w:name w:val="text bold Char"/>
    <w:basedOn w:val="Normal"/>
    <w:link w:val="textboldCharChar"/>
    <w:qFormat/>
    <w:rsid w:val="00A803C0"/>
    <w:pPr>
      <w:ind w:left="720"/>
    </w:pPr>
    <w:rPr>
      <w:rFonts w:eastAsia="Calibri"/>
      <w:b/>
      <w:u w:val="thick"/>
    </w:rPr>
  </w:style>
  <w:style w:type="character" w:customStyle="1" w:styleId="textboldCharChar">
    <w:name w:val="text bold Char Char"/>
    <w:link w:val="textboldChar"/>
    <w:rsid w:val="00A803C0"/>
    <w:rPr>
      <w:rFonts w:eastAsia="Calibri" w:cs="Arial"/>
      <w:b/>
      <w:u w:val="thick"/>
    </w:rPr>
  </w:style>
  <w:style w:type="paragraph" w:customStyle="1" w:styleId="NormalUnderline0">
    <w:name w:val="Normal Underline"/>
    <w:basedOn w:val="Normal"/>
    <w:link w:val="NormalUnderlineChar0"/>
    <w:qFormat/>
    <w:rsid w:val="00A803C0"/>
    <w:pPr>
      <w:ind w:left="288"/>
    </w:pPr>
    <w:rPr>
      <w:rFonts w:eastAsia="Calibri"/>
      <w:u w:val="single"/>
    </w:rPr>
  </w:style>
  <w:style w:type="character" w:customStyle="1" w:styleId="NormalUnderlineChar0">
    <w:name w:val="Normal Underline Char"/>
    <w:link w:val="NormalUnderline0"/>
    <w:rsid w:val="00A803C0"/>
    <w:rPr>
      <w:rFonts w:eastAsia="Calibri" w:cs="Arial"/>
      <w:u w:val="single"/>
    </w:rPr>
  </w:style>
  <w:style w:type="character" w:customStyle="1" w:styleId="snapnoshots">
    <w:name w:val="snap_noshots"/>
    <w:basedOn w:val="DefaultParagraphFont"/>
    <w:rsid w:val="00A803C0"/>
  </w:style>
  <w:style w:type="character" w:customStyle="1" w:styleId="manchettebig2">
    <w:name w:val="manchettebig2"/>
    <w:basedOn w:val="DefaultParagraphFont"/>
    <w:rsid w:val="00A803C0"/>
  </w:style>
  <w:style w:type="character" w:customStyle="1" w:styleId="cnbcsbhdcomp">
    <w:name w:val="cnbc_sbhd_comp"/>
    <w:rsid w:val="00A803C0"/>
  </w:style>
  <w:style w:type="character" w:customStyle="1" w:styleId="blox-headline">
    <w:name w:val="blox-headline"/>
    <w:rsid w:val="00A803C0"/>
  </w:style>
  <w:style w:type="paragraph" w:customStyle="1" w:styleId="StyleJustified">
    <w:name w:val="Style Justified"/>
    <w:basedOn w:val="Normal"/>
    <w:qFormat/>
    <w:rsid w:val="00A803C0"/>
    <w:rPr>
      <w:rFonts w:eastAsia="Times New Roman"/>
      <w:szCs w:val="20"/>
    </w:rPr>
  </w:style>
  <w:style w:type="character" w:customStyle="1" w:styleId="Heading2CharCharCharCharCharChar1CharChar">
    <w:name w:val="Heading 2 Char Char Char Char Char Char1 Char Char"/>
    <w:basedOn w:val="DefaultParagraphFont"/>
    <w:uiPriority w:val="99"/>
    <w:rsid w:val="00A803C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A803C0"/>
    <w:rPr>
      <w:rFonts w:ascii="Georgia" w:hAnsi="Georgia"/>
      <w:b w:val="0"/>
      <w:bCs/>
      <w:sz w:val="24"/>
      <w:u w:val="single"/>
    </w:rPr>
  </w:style>
  <w:style w:type="paragraph" w:customStyle="1" w:styleId="NotStarred">
    <w:name w:val="NotStarred"/>
    <w:basedOn w:val="Normal"/>
    <w:link w:val="NotStarredChar"/>
    <w:qFormat/>
    <w:rsid w:val="00A803C0"/>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A803C0"/>
    <w:rPr>
      <w:rFonts w:eastAsia="Times New Roman" w:cs="Arial"/>
      <w:b/>
      <w:caps/>
      <w:sz w:val="20"/>
      <w:szCs w:val="20"/>
      <w:u w:val="single"/>
    </w:rPr>
  </w:style>
  <w:style w:type="paragraph" w:customStyle="1" w:styleId="ember-view">
    <w:name w:val="ember-view"/>
    <w:basedOn w:val="Normal"/>
    <w:rsid w:val="00A803C0"/>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A803C0"/>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A803C0"/>
  </w:style>
  <w:style w:type="character" w:customStyle="1" w:styleId="pb-timestamp">
    <w:name w:val="pb-timestamp"/>
    <w:basedOn w:val="DefaultParagraphFont"/>
    <w:rsid w:val="00A803C0"/>
  </w:style>
  <w:style w:type="paragraph" w:customStyle="1" w:styleId="shirttail">
    <w:name w:val="shirttail"/>
    <w:basedOn w:val="Normal"/>
    <w:rsid w:val="00A803C0"/>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A803C0"/>
    <w:pPr>
      <w:spacing w:before="100" w:beforeAutospacing="1" w:after="100" w:afterAutospacing="1"/>
    </w:pPr>
    <w:rPr>
      <w:rFonts w:ascii="Times New Roman" w:eastAsia="Times New Roman" w:hAnsi="Times New Roman"/>
    </w:rPr>
  </w:style>
  <w:style w:type="paragraph" w:customStyle="1" w:styleId="p">
    <w:name w:val="p"/>
    <w:basedOn w:val="Normal"/>
    <w:qFormat/>
    <w:rsid w:val="00A803C0"/>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A803C0"/>
  </w:style>
  <w:style w:type="character" w:customStyle="1" w:styleId="Heading7Char1">
    <w:name w:val="Heading 7 Char1"/>
    <w:basedOn w:val="DefaultParagraphFont"/>
    <w:semiHidden/>
    <w:rsid w:val="00A803C0"/>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A803C0"/>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A803C0"/>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A803C0"/>
    <w:rPr>
      <w:rFonts w:ascii="Georgia" w:hAnsi="Georgia"/>
    </w:rPr>
  </w:style>
  <w:style w:type="character" w:customStyle="1" w:styleId="BodyText3Char1">
    <w:name w:val="Body Text 3 Char1"/>
    <w:basedOn w:val="DefaultParagraphFont"/>
    <w:rsid w:val="00A803C0"/>
    <w:rPr>
      <w:rFonts w:ascii="Georgia" w:hAnsi="Georgia"/>
      <w:sz w:val="16"/>
      <w:szCs w:val="16"/>
    </w:rPr>
  </w:style>
  <w:style w:type="character" w:customStyle="1" w:styleId="DateChar1">
    <w:name w:val="Date Char1"/>
    <w:aliases w:val="date Char1"/>
    <w:basedOn w:val="DefaultParagraphFont"/>
    <w:rsid w:val="00A803C0"/>
    <w:rPr>
      <w:rFonts w:ascii="Georgia" w:hAnsi="Georgia"/>
    </w:rPr>
  </w:style>
  <w:style w:type="character" w:customStyle="1" w:styleId="BodyTextIndentChar1">
    <w:name w:val="Body Text Indent Char1"/>
    <w:basedOn w:val="DefaultParagraphFont"/>
    <w:rsid w:val="00A803C0"/>
    <w:rPr>
      <w:rFonts w:ascii="Georgia" w:hAnsi="Georgia"/>
    </w:rPr>
  </w:style>
  <w:style w:type="character" w:customStyle="1" w:styleId="BodyTextFirstIndentChar1">
    <w:name w:val="Body Text First Indent Char1"/>
    <w:basedOn w:val="BodyTextChar1"/>
    <w:rsid w:val="00A803C0"/>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A803C0"/>
    <w:pPr>
      <w:spacing w:after="0" w:line="240" w:lineRule="auto"/>
    </w:pPr>
    <w:rPr>
      <w:rFonts w:eastAsia="Calibri"/>
      <w:sz w:val="20"/>
      <w:u w:val="single"/>
    </w:rPr>
  </w:style>
  <w:style w:type="character" w:customStyle="1" w:styleId="Underline2Char">
    <w:name w:val="Underline2 Char"/>
    <w:link w:val="Underline20"/>
    <w:uiPriority w:val="4"/>
    <w:rsid w:val="00A803C0"/>
    <w:rPr>
      <w:rFonts w:eastAsia="Calibri" w:cs="Arial"/>
      <w:sz w:val="20"/>
      <w:u w:val="single"/>
    </w:rPr>
  </w:style>
  <w:style w:type="paragraph" w:customStyle="1" w:styleId="PhoHat">
    <w:name w:val="PhoHat"/>
    <w:basedOn w:val="Normal"/>
    <w:next w:val="Default"/>
    <w:qFormat/>
    <w:rsid w:val="00A803C0"/>
    <w:pPr>
      <w:spacing w:after="0" w:line="240" w:lineRule="auto"/>
      <w:jc w:val="center"/>
      <w:outlineLvl w:val="0"/>
    </w:pPr>
    <w:rPr>
      <w:b/>
      <w:sz w:val="32"/>
      <w:u w:val="single"/>
    </w:rPr>
  </w:style>
  <w:style w:type="paragraph" w:customStyle="1" w:styleId="PhoHeading2">
    <w:name w:val="PhoHeading 2"/>
    <w:basedOn w:val="Normal"/>
    <w:qFormat/>
    <w:rsid w:val="00A803C0"/>
    <w:pPr>
      <w:spacing w:after="0" w:line="240" w:lineRule="auto"/>
      <w:jc w:val="center"/>
    </w:pPr>
    <w:rPr>
      <w:b/>
      <w:sz w:val="28"/>
      <w:u w:val="single"/>
    </w:rPr>
  </w:style>
  <w:style w:type="paragraph" w:customStyle="1" w:styleId="PhoTag">
    <w:name w:val="PhoTag"/>
    <w:basedOn w:val="Normal"/>
    <w:next w:val="Normal"/>
    <w:autoRedefine/>
    <w:qFormat/>
    <w:rsid w:val="00A803C0"/>
    <w:pPr>
      <w:spacing w:after="0" w:line="240" w:lineRule="auto"/>
    </w:pPr>
    <w:rPr>
      <w:b/>
      <w:sz w:val="20"/>
    </w:rPr>
  </w:style>
  <w:style w:type="character" w:customStyle="1" w:styleId="PhoNormal">
    <w:name w:val="PhoNormal"/>
    <w:uiPriority w:val="1"/>
    <w:qFormat/>
    <w:rsid w:val="00A803C0"/>
    <w:rPr>
      <w:rFonts w:ascii="Georgia" w:hAnsi="Georgia" w:hint="default"/>
      <w:sz w:val="22"/>
    </w:rPr>
  </w:style>
  <w:style w:type="character" w:customStyle="1" w:styleId="UnderlineNon-bold">
    <w:name w:val="Underline Non - bold"/>
    <w:rsid w:val="00A803C0"/>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803C0"/>
    <w:rPr>
      <w:rFonts w:ascii="Arial" w:hAnsi="Arial"/>
      <w:b/>
      <w:bCs/>
      <w:iCs/>
      <w:szCs w:val="26"/>
      <w:u w:val="single"/>
    </w:rPr>
  </w:style>
  <w:style w:type="paragraph" w:styleId="Caption">
    <w:name w:val="caption"/>
    <w:aliases w:val="caption"/>
    <w:basedOn w:val="Normal"/>
    <w:qFormat/>
    <w:rsid w:val="00A803C0"/>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A803C0"/>
  </w:style>
  <w:style w:type="paragraph" w:customStyle="1" w:styleId="NormalF6">
    <w:name w:val="Normal F6"/>
    <w:basedOn w:val="Normal"/>
    <w:link w:val="NormalF6Char"/>
    <w:qFormat/>
    <w:rsid w:val="00A803C0"/>
    <w:pPr>
      <w:spacing w:after="0" w:line="240" w:lineRule="auto"/>
    </w:pPr>
    <w:rPr>
      <w:rFonts w:cstheme="minorBidi"/>
    </w:rPr>
  </w:style>
  <w:style w:type="character" w:customStyle="1" w:styleId="UnreadF7Char">
    <w:name w:val="Unread F7 Char"/>
    <w:link w:val="UnreadF7"/>
    <w:locked/>
    <w:rsid w:val="00A803C0"/>
    <w:rPr>
      <w:sz w:val="12"/>
    </w:rPr>
  </w:style>
  <w:style w:type="paragraph" w:customStyle="1" w:styleId="UnreadF7">
    <w:name w:val="Unread F7"/>
    <w:basedOn w:val="Normal"/>
    <w:next w:val="NormalF6"/>
    <w:link w:val="UnreadF7Char"/>
    <w:qFormat/>
    <w:rsid w:val="00A803C0"/>
    <w:pPr>
      <w:spacing w:after="0" w:line="240" w:lineRule="auto"/>
    </w:pPr>
    <w:rPr>
      <w:rFonts w:cstheme="minorBidi"/>
      <w:sz w:val="12"/>
    </w:rPr>
  </w:style>
  <w:style w:type="character" w:customStyle="1" w:styleId="TagCiteF8Char">
    <w:name w:val="Tag/Cite F8 Char"/>
    <w:link w:val="TagCiteF8"/>
    <w:locked/>
    <w:rsid w:val="00A803C0"/>
    <w:rPr>
      <w:b/>
    </w:rPr>
  </w:style>
  <w:style w:type="paragraph" w:customStyle="1" w:styleId="TagCiteF8">
    <w:name w:val="Tag/Cite F8"/>
    <w:basedOn w:val="Normal"/>
    <w:next w:val="NormalF6"/>
    <w:link w:val="TagCiteF8Char"/>
    <w:qFormat/>
    <w:rsid w:val="00A803C0"/>
    <w:pPr>
      <w:spacing w:after="0" w:line="240" w:lineRule="auto"/>
    </w:pPr>
    <w:rPr>
      <w:rFonts w:cstheme="minorBidi"/>
      <w:b/>
    </w:rPr>
  </w:style>
  <w:style w:type="character" w:customStyle="1" w:styleId="DebateUnderlinedChar">
    <w:name w:val="Debate Underlined Char"/>
    <w:basedOn w:val="DefaultParagraphFont"/>
    <w:rsid w:val="00A803C0"/>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A803C0"/>
    <w:rPr>
      <w:rFonts w:ascii="Garamond" w:eastAsia="Times New Roman" w:hAnsi="Garamond" w:cs="Times New Roman"/>
      <w:b/>
      <w:color w:val="000000"/>
      <w:szCs w:val="24"/>
    </w:rPr>
  </w:style>
  <w:style w:type="character" w:customStyle="1" w:styleId="ShrinkText">
    <w:name w:val="Shrink Text"/>
    <w:rsid w:val="00A803C0"/>
    <w:rPr>
      <w:sz w:val="16"/>
    </w:rPr>
  </w:style>
  <w:style w:type="character" w:customStyle="1" w:styleId="volume-issue">
    <w:name w:val="volume-issue"/>
    <w:rsid w:val="00A803C0"/>
    <w:rPr>
      <w:rFonts w:cs="Times New Roman"/>
    </w:rPr>
  </w:style>
  <w:style w:type="paragraph" w:customStyle="1" w:styleId="BriefTitle">
    <w:name w:val="Brief Title"/>
    <w:basedOn w:val="Normal"/>
    <w:uiPriority w:val="99"/>
    <w:qFormat/>
    <w:rsid w:val="00A803C0"/>
    <w:pPr>
      <w:jc w:val="center"/>
      <w:outlineLvl w:val="0"/>
    </w:pPr>
    <w:rPr>
      <w:b/>
      <w:sz w:val="28"/>
      <w:u w:val="single"/>
    </w:rPr>
  </w:style>
  <w:style w:type="character" w:customStyle="1" w:styleId="CiteReal0">
    <w:name w:val="CiteReal"/>
    <w:uiPriority w:val="1"/>
    <w:qFormat/>
    <w:rsid w:val="00A803C0"/>
    <w:rPr>
      <w:rFonts w:ascii="Arial" w:hAnsi="Arial"/>
      <w:b/>
      <w:sz w:val="24"/>
      <w:u w:val="single"/>
    </w:rPr>
  </w:style>
  <w:style w:type="character" w:customStyle="1" w:styleId="storytext">
    <w:name w:val="storytext"/>
    <w:basedOn w:val="DefaultParagraphFont"/>
    <w:rsid w:val="00A803C0"/>
  </w:style>
  <w:style w:type="character" w:customStyle="1" w:styleId="boldness1">
    <w:name w:val="boldness1"/>
    <w:rsid w:val="00A803C0"/>
  </w:style>
  <w:style w:type="paragraph" w:customStyle="1" w:styleId="indent">
    <w:name w:val="indent"/>
    <w:basedOn w:val="Normal"/>
    <w:qFormat/>
    <w:rsid w:val="00A803C0"/>
    <w:pPr>
      <w:spacing w:before="100" w:beforeAutospacing="1" w:after="100" w:afterAutospacing="1"/>
    </w:pPr>
    <w:rPr>
      <w:rFonts w:ascii="Times New Roman" w:eastAsia="Times New Roman" w:hAnsi="Times New Roman"/>
      <w:sz w:val="24"/>
    </w:rPr>
  </w:style>
  <w:style w:type="character" w:customStyle="1" w:styleId="entry-title">
    <w:name w:val="entry-title"/>
    <w:rsid w:val="00A803C0"/>
  </w:style>
  <w:style w:type="paragraph" w:customStyle="1" w:styleId="Cardd">
    <w:name w:val="Cardd"/>
    <w:basedOn w:val="Normal"/>
    <w:uiPriority w:val="4"/>
    <w:qFormat/>
    <w:rsid w:val="00A803C0"/>
    <w:pPr>
      <w:ind w:left="288" w:right="288"/>
    </w:pPr>
  </w:style>
  <w:style w:type="character" w:customStyle="1" w:styleId="view-count">
    <w:name w:val="view-count"/>
    <w:basedOn w:val="DefaultParagraphFont"/>
    <w:rsid w:val="00A803C0"/>
  </w:style>
  <w:style w:type="character" w:customStyle="1" w:styleId="story-author">
    <w:name w:val="story-author"/>
    <w:basedOn w:val="DefaultParagraphFont"/>
    <w:rsid w:val="00A803C0"/>
  </w:style>
  <w:style w:type="character" w:customStyle="1" w:styleId="Intemphasis">
    <w:name w:val="Intemphasis"/>
    <w:uiPriority w:val="1"/>
    <w:qFormat/>
    <w:rsid w:val="00A803C0"/>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A803C0"/>
    <w:rPr>
      <w:rFonts w:ascii="Times New Roman" w:eastAsia="Times New Roman" w:hAnsi="Times New Roman" w:cs="Arial"/>
    </w:rPr>
  </w:style>
  <w:style w:type="paragraph" w:customStyle="1" w:styleId="Heading42">
    <w:name w:val="Heading 42"/>
    <w:basedOn w:val="Normal"/>
    <w:qFormat/>
    <w:rsid w:val="00A803C0"/>
    <w:rPr>
      <w:rFonts w:eastAsia="Times New Roman"/>
    </w:rPr>
  </w:style>
  <w:style w:type="paragraph" w:customStyle="1" w:styleId="DebateNormal">
    <w:name w:val="DebateNormal"/>
    <w:basedOn w:val="Normal"/>
    <w:link w:val="DebateNormalChar"/>
    <w:qFormat/>
    <w:rsid w:val="00A803C0"/>
    <w:pPr>
      <w:spacing w:line="276" w:lineRule="auto"/>
    </w:pPr>
    <w:rPr>
      <w:rFonts w:eastAsia="Calibri"/>
      <w:szCs w:val="20"/>
    </w:rPr>
  </w:style>
  <w:style w:type="character" w:customStyle="1" w:styleId="DebateNormalChar">
    <w:name w:val="DebateNormal Char"/>
    <w:basedOn w:val="DefaultParagraphFont"/>
    <w:link w:val="DebateNormal"/>
    <w:rsid w:val="00A803C0"/>
    <w:rPr>
      <w:rFonts w:eastAsia="Calibri" w:cs="Arial"/>
      <w:szCs w:val="20"/>
    </w:rPr>
  </w:style>
  <w:style w:type="paragraph" w:customStyle="1" w:styleId="DebateEmphasis">
    <w:name w:val="DebateEmphasis"/>
    <w:basedOn w:val="Normal"/>
    <w:link w:val="DebateEmphasisChar"/>
    <w:qFormat/>
    <w:rsid w:val="00A803C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803C0"/>
    <w:rPr>
      <w:rFonts w:eastAsia="Calibri" w:cs="Arial"/>
      <w:b/>
      <w:szCs w:val="20"/>
      <w:u w:val="single"/>
    </w:rPr>
  </w:style>
  <w:style w:type="paragraph" w:customStyle="1" w:styleId="NormalCite">
    <w:name w:val="NormalCite"/>
    <w:link w:val="NormalCiteChar"/>
    <w:qFormat/>
    <w:rsid w:val="00A803C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803C0"/>
    <w:rPr>
      <w:rFonts w:ascii="Times New Roman" w:hAnsi="Times New Roman" w:cs="Times New Roman"/>
      <w:sz w:val="18"/>
    </w:rPr>
  </w:style>
  <w:style w:type="paragraph" w:customStyle="1" w:styleId="StyleUnderlineChar11pt2">
    <w:name w:val="Style Underline Char + 11 pt2"/>
    <w:link w:val="StyleUnderlineChar11pt2Char"/>
    <w:qFormat/>
    <w:rsid w:val="00A803C0"/>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A803C0"/>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A803C0"/>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803C0"/>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A803C0"/>
    <w:rPr>
      <w:rFonts w:cs="Arial"/>
      <w:bCs/>
      <w:szCs w:val="26"/>
      <w:u w:val="single"/>
      <w:lang w:val="en-US" w:eastAsia="en-US" w:bidi="ar-SA"/>
    </w:rPr>
  </w:style>
  <w:style w:type="character" w:customStyle="1" w:styleId="Heading3CharCharCharChar2">
    <w:name w:val="Heading 3 Char Char Char Char2"/>
    <w:basedOn w:val="DefaultParagraphFont"/>
    <w:rsid w:val="00A803C0"/>
    <w:rPr>
      <w:rFonts w:cs="Arial"/>
      <w:bCs/>
      <w:szCs w:val="26"/>
      <w:u w:val="single"/>
      <w:lang w:val="en-US" w:eastAsia="en-US" w:bidi="ar-SA"/>
    </w:rPr>
  </w:style>
  <w:style w:type="character" w:customStyle="1" w:styleId="Style9pt">
    <w:name w:val="Style 9 pt"/>
    <w:basedOn w:val="DefaultParagraphFont"/>
    <w:rsid w:val="00A803C0"/>
    <w:rPr>
      <w:rFonts w:ascii="Times New Roman" w:hAnsi="Times New Roman"/>
      <w:sz w:val="20"/>
    </w:rPr>
  </w:style>
  <w:style w:type="character" w:customStyle="1" w:styleId="StyleTimesNewRoman9pt">
    <w:name w:val="Style Times New Roman 9 pt"/>
    <w:basedOn w:val="DefaultParagraphFont"/>
    <w:rsid w:val="00A803C0"/>
    <w:rPr>
      <w:rFonts w:ascii="Times New Roman" w:hAnsi="Times New Roman"/>
      <w:sz w:val="20"/>
    </w:rPr>
  </w:style>
  <w:style w:type="character" w:customStyle="1" w:styleId="StyleunderlineArialNarrow9ptBold">
    <w:name w:val="Style underline + Arial Narrow 9 pt Bold"/>
    <w:basedOn w:val="underline"/>
    <w:rsid w:val="00A803C0"/>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A803C0"/>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A803C0"/>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A803C0"/>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A803C0"/>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A803C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803C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803C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803C0"/>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A803C0"/>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A803C0"/>
    <w:rPr>
      <w:rFonts w:eastAsia="Times New Roman"/>
    </w:rPr>
  </w:style>
  <w:style w:type="character" w:customStyle="1" w:styleId="StyleMinimizedTextArialNarrow9ptChar">
    <w:name w:val="Style Minimized Text + Arial Narrow 9 pt Char"/>
    <w:basedOn w:val="DefaultParagraphFont"/>
    <w:link w:val="StyleMinimizedTextArialNarrow9pt"/>
    <w:rsid w:val="00A803C0"/>
    <w:rPr>
      <w:rFonts w:eastAsia="Times New Roman" w:cs="Arial"/>
    </w:rPr>
  </w:style>
  <w:style w:type="paragraph" w:customStyle="1" w:styleId="StyleBoldandUnderlineChar11ptNotBold">
    <w:name w:val="Style Bold and Underline Char + 11 pt Not Bold"/>
    <w:link w:val="StyleBoldandUnderlineChar11ptNotBoldChar"/>
    <w:qFormat/>
    <w:rsid w:val="00A803C0"/>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803C0"/>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A803C0"/>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A803C0"/>
  </w:style>
  <w:style w:type="paragraph" w:customStyle="1" w:styleId="StyleStyle112pt">
    <w:name w:val="Style Style1 + 12 pt"/>
    <w:basedOn w:val="Normal"/>
    <w:link w:val="StyleStyle112ptChar"/>
    <w:qFormat/>
    <w:rsid w:val="00A803C0"/>
    <w:rPr>
      <w:rFonts w:eastAsia="SimSun"/>
      <w:u w:val="single"/>
      <w:lang w:eastAsia="zh-CN"/>
    </w:rPr>
  </w:style>
  <w:style w:type="character" w:customStyle="1" w:styleId="StyleStyle112ptChar">
    <w:name w:val="Style Style1 + 12 pt Char"/>
    <w:basedOn w:val="DefaultParagraphFont"/>
    <w:link w:val="StyleStyle112pt"/>
    <w:rsid w:val="00A803C0"/>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A803C0"/>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803C0"/>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A803C0"/>
    <w:rPr>
      <w:rFonts w:ascii="Times New Roman" w:eastAsia="Times New Roman" w:hAnsi="Times New Roman" w:cs="Times New Roman"/>
      <w:sz w:val="20"/>
      <w:szCs w:val="24"/>
    </w:rPr>
  </w:style>
  <w:style w:type="character" w:customStyle="1" w:styleId="CharChar111">
    <w:name w:val="Char Char111"/>
    <w:basedOn w:val="DefaultParagraphFont"/>
    <w:rsid w:val="00A803C0"/>
    <w:rPr>
      <w:rFonts w:cs="Arial"/>
      <w:bCs/>
      <w:szCs w:val="26"/>
      <w:u w:val="single"/>
      <w:lang w:val="en-US" w:eastAsia="en-US" w:bidi="ar-SA"/>
    </w:rPr>
  </w:style>
  <w:style w:type="paragraph" w:customStyle="1" w:styleId="cardtextsmall">
    <w:name w:val="card text small"/>
    <w:basedOn w:val="Normal"/>
    <w:qFormat/>
    <w:rsid w:val="00A803C0"/>
    <w:rPr>
      <w:rFonts w:ascii="Arial Narrow" w:eastAsia="Times New Roman" w:hAnsi="Arial Narrow"/>
      <w:sz w:val="16"/>
    </w:rPr>
  </w:style>
  <w:style w:type="character" w:customStyle="1" w:styleId="AUnterdline">
    <w:name w:val="AUnterdline"/>
    <w:qFormat/>
    <w:rsid w:val="00A803C0"/>
    <w:rPr>
      <w:rFonts w:ascii="Times New Roman" w:hAnsi="Times New Roman"/>
      <w:sz w:val="20"/>
      <w:u w:val="single"/>
    </w:rPr>
  </w:style>
  <w:style w:type="character" w:customStyle="1" w:styleId="DontRead">
    <w:name w:val="Don't Read"/>
    <w:qFormat/>
    <w:rsid w:val="00A803C0"/>
    <w:rPr>
      <w:rFonts w:ascii="Times New Roman" w:hAnsi="Times New Roman"/>
      <w:sz w:val="16"/>
    </w:rPr>
  </w:style>
  <w:style w:type="character" w:customStyle="1" w:styleId="CharChar113">
    <w:name w:val="Char Char113"/>
    <w:basedOn w:val="DefaultParagraphFont"/>
    <w:rsid w:val="00A803C0"/>
    <w:rPr>
      <w:rFonts w:cs="Arial"/>
      <w:bCs/>
      <w:szCs w:val="26"/>
      <w:u w:val="single"/>
      <w:lang w:val="en-US" w:eastAsia="en-US" w:bidi="ar-SA"/>
    </w:rPr>
  </w:style>
  <w:style w:type="character" w:customStyle="1" w:styleId="StyleunderlineBold0">
    <w:name w:val="Style underline + Bold"/>
    <w:basedOn w:val="underline"/>
    <w:rsid w:val="00A803C0"/>
    <w:rPr>
      <w:rFonts w:ascii="Times New Roman" w:hAnsi="Times New Roman" w:cs="Times New Roman"/>
      <w:b w:val="0"/>
      <w:bCs/>
      <w:iCs w:val="0"/>
      <w:sz w:val="20"/>
      <w:u w:val="single"/>
    </w:rPr>
  </w:style>
  <w:style w:type="character" w:customStyle="1" w:styleId="StyleunderlineCharNotBold">
    <w:name w:val="Style underline Char + Not Bold"/>
    <w:rsid w:val="00A803C0"/>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A803C0"/>
    <w:rPr>
      <w:rFonts w:ascii="Times New Roman" w:hAnsi="Times New Roman" w:cs="Times New Roman"/>
      <w:sz w:val="16"/>
      <w:szCs w:val="16"/>
    </w:rPr>
  </w:style>
  <w:style w:type="paragraph" w:styleId="BodyTextIndent3">
    <w:name w:val="Body Text Indent 3"/>
    <w:basedOn w:val="Normal"/>
    <w:link w:val="BodyTextIndent3Char"/>
    <w:uiPriority w:val="99"/>
    <w:rsid w:val="00A803C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A803C0"/>
    <w:rPr>
      <w:rFonts w:cs="Arial"/>
      <w:sz w:val="16"/>
      <w:szCs w:val="16"/>
    </w:rPr>
  </w:style>
  <w:style w:type="paragraph" w:customStyle="1" w:styleId="BoldandUnderline">
    <w:name w:val="Bold and Underline"/>
    <w:basedOn w:val="Normal"/>
    <w:qFormat/>
    <w:rsid w:val="00A803C0"/>
    <w:rPr>
      <w:rFonts w:eastAsia="Times New Roman"/>
      <w:b/>
      <w:u w:val="single"/>
    </w:rPr>
  </w:style>
  <w:style w:type="character" w:customStyle="1" w:styleId="UnderlineChar5Char">
    <w:name w:val="Underline Char5 Char"/>
    <w:basedOn w:val="DefaultParagraphFont"/>
    <w:rsid w:val="00A803C0"/>
    <w:rPr>
      <w:szCs w:val="24"/>
      <w:u w:val="single"/>
      <w:lang w:val="en-US" w:eastAsia="en-US" w:bidi="ar-SA"/>
    </w:rPr>
  </w:style>
  <w:style w:type="paragraph" w:customStyle="1" w:styleId="UnderlineChar4">
    <w:name w:val="Underline Char4"/>
    <w:basedOn w:val="Normal"/>
    <w:link w:val="UnderlineChar4Char"/>
    <w:qFormat/>
    <w:rsid w:val="00A803C0"/>
    <w:rPr>
      <w:rFonts w:cstheme="minorBidi"/>
      <w:szCs w:val="24"/>
      <w:u w:val="single"/>
    </w:rPr>
  </w:style>
  <w:style w:type="paragraph" w:customStyle="1" w:styleId="BoldandUnderlineChar3">
    <w:name w:val="Bold and Underline Char3"/>
    <w:basedOn w:val="Normal"/>
    <w:link w:val="BoldandUnderlineChar3Char2"/>
    <w:qFormat/>
    <w:rsid w:val="00A803C0"/>
    <w:rPr>
      <w:rFonts w:cstheme="minorBidi"/>
      <w:b/>
      <w:szCs w:val="24"/>
      <w:u w:val="single"/>
    </w:rPr>
  </w:style>
  <w:style w:type="paragraph" w:customStyle="1" w:styleId="UnderlineChar3">
    <w:name w:val="Underline Char3"/>
    <w:basedOn w:val="Normal"/>
    <w:link w:val="UnderlineChar3Char"/>
    <w:qFormat/>
    <w:rsid w:val="00A803C0"/>
    <w:rPr>
      <w:rFonts w:eastAsia="Times New Roman"/>
      <w:u w:val="single"/>
    </w:rPr>
  </w:style>
  <w:style w:type="character" w:customStyle="1" w:styleId="UnderlineChar3Char">
    <w:name w:val="Underline Char3 Char"/>
    <w:basedOn w:val="DefaultParagraphFont"/>
    <w:link w:val="UnderlineChar3"/>
    <w:rsid w:val="00A803C0"/>
    <w:rPr>
      <w:rFonts w:eastAsia="Times New Roman" w:cs="Arial"/>
      <w:u w:val="single"/>
    </w:rPr>
  </w:style>
  <w:style w:type="paragraph" w:customStyle="1" w:styleId="BoldandUnderlineChar3Char">
    <w:name w:val="Bold and Underline Char3 Char"/>
    <w:basedOn w:val="Normal"/>
    <w:link w:val="BoldandUnderlineChar3CharChar"/>
    <w:qFormat/>
    <w:rsid w:val="00A803C0"/>
    <w:rPr>
      <w:rFonts w:eastAsia="Times New Roman"/>
      <w:b/>
      <w:u w:val="single"/>
    </w:rPr>
  </w:style>
  <w:style w:type="character" w:customStyle="1" w:styleId="BoldandUnderlineChar3CharChar">
    <w:name w:val="Bold and Underline Char3 Char Char"/>
    <w:basedOn w:val="DefaultParagraphFont"/>
    <w:link w:val="BoldandUnderlineChar3Char"/>
    <w:rsid w:val="00A803C0"/>
    <w:rPr>
      <w:rFonts w:eastAsia="Times New Roman" w:cs="Arial"/>
      <w:b/>
      <w:u w:val="single"/>
    </w:rPr>
  </w:style>
  <w:style w:type="character" w:customStyle="1" w:styleId="StyleStyle11ptBoldUnderlineBorderSinglesolidlineAuto">
    <w:name w:val="Style Style 11 pt Bold Underline Border: : (Single solid line Auto ..."/>
    <w:rsid w:val="00A803C0"/>
    <w:rPr>
      <w:rFonts w:ascii="Times New Roman" w:hAnsi="Times New Roman"/>
      <w:b/>
      <w:bCs/>
      <w:sz w:val="20"/>
      <w:u w:val="none"/>
      <w:bdr w:val="none" w:sz="0" w:space="0" w:color="auto"/>
    </w:rPr>
  </w:style>
  <w:style w:type="character" w:customStyle="1" w:styleId="base">
    <w:name w:val="base"/>
    <w:basedOn w:val="DefaultParagraphFont"/>
    <w:rsid w:val="00A803C0"/>
  </w:style>
  <w:style w:type="character" w:customStyle="1" w:styleId="part-of-speech">
    <w:name w:val="part-of-speech"/>
    <w:basedOn w:val="DefaultParagraphFont"/>
    <w:rsid w:val="00A803C0"/>
  </w:style>
  <w:style w:type="character" w:customStyle="1" w:styleId="articletext0">
    <w:name w:val="articletext"/>
    <w:basedOn w:val="DefaultParagraphFont"/>
    <w:rsid w:val="00A803C0"/>
  </w:style>
  <w:style w:type="character" w:customStyle="1" w:styleId="StyleUnderlinePatternClearYellow">
    <w:name w:val="Style Underline Pattern: Clear (Yellow)"/>
    <w:basedOn w:val="DefaultParagraphFont"/>
    <w:rsid w:val="00A803C0"/>
    <w:rPr>
      <w:u w:val="single"/>
      <w:shd w:val="clear" w:color="auto" w:fill="00FF00"/>
    </w:rPr>
  </w:style>
  <w:style w:type="paragraph" w:customStyle="1" w:styleId="UnderlineBoldIndent">
    <w:name w:val="Underline + Bold Indent"/>
    <w:basedOn w:val="Normal"/>
    <w:link w:val="UnderlineBoldIndentCharChar"/>
    <w:qFormat/>
    <w:rsid w:val="00A803C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803C0"/>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A803C0"/>
    <w:rPr>
      <w:u w:val="single"/>
    </w:rPr>
  </w:style>
  <w:style w:type="character" w:customStyle="1" w:styleId="StyleUnderlineBoldIndent11ptChar">
    <w:name w:val="Style Underline + Bold Indent + 11 pt Char"/>
    <w:link w:val="StyleUnderlineBoldIndent11pt"/>
    <w:rsid w:val="00A803C0"/>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A803C0"/>
    <w:rPr>
      <w:b/>
      <w:bCs/>
      <w:u w:val="single"/>
    </w:rPr>
  </w:style>
  <w:style w:type="character" w:customStyle="1" w:styleId="StyleUnderlineBoldIndent11ptBoldChar">
    <w:name w:val="Style Underline + Bold Indent + 11 pt Bold Char"/>
    <w:link w:val="StyleUnderlineBoldIndent11ptBold"/>
    <w:rsid w:val="00A803C0"/>
    <w:rPr>
      <w:rFonts w:eastAsia="Times New Roman" w:cs="Arial"/>
      <w:b/>
      <w:bCs/>
      <w:szCs w:val="20"/>
      <w:u w:val="single"/>
    </w:rPr>
  </w:style>
  <w:style w:type="character" w:customStyle="1" w:styleId="globalcontentbody">
    <w:name w:val="globalcontentbody"/>
    <w:basedOn w:val="DefaultParagraphFont"/>
    <w:rsid w:val="00A803C0"/>
  </w:style>
  <w:style w:type="character" w:customStyle="1" w:styleId="authorbio">
    <w:name w:val="authorbio"/>
    <w:basedOn w:val="DefaultParagraphFont"/>
    <w:rsid w:val="00A803C0"/>
  </w:style>
  <w:style w:type="character" w:customStyle="1" w:styleId="StyleUnderline3">
    <w:name w:val="Style Underline3"/>
    <w:basedOn w:val="DefaultParagraphFont"/>
    <w:rsid w:val="00A803C0"/>
    <w:rPr>
      <w:u w:val="single"/>
    </w:rPr>
  </w:style>
  <w:style w:type="character" w:customStyle="1" w:styleId="StyleUnderline4">
    <w:name w:val="Style Underline4"/>
    <w:basedOn w:val="DefaultParagraphFont"/>
    <w:rsid w:val="00A803C0"/>
    <w:rPr>
      <w:u w:val="single"/>
    </w:rPr>
  </w:style>
  <w:style w:type="character" w:customStyle="1" w:styleId="StyleBoldandUnderlineCharChar11pt">
    <w:name w:val="Style Bold and Underline Char Char + 11 pt"/>
    <w:basedOn w:val="DefaultParagraphFont"/>
    <w:rsid w:val="00A803C0"/>
    <w:rPr>
      <w:b/>
      <w:bCs/>
      <w:noProof w:val="0"/>
      <w:sz w:val="20"/>
      <w:u w:val="single"/>
      <w:lang w:val="en-US" w:eastAsia="en-US" w:bidi="ar-SA"/>
    </w:rPr>
  </w:style>
  <w:style w:type="character" w:customStyle="1" w:styleId="Hyperlink23">
    <w:name w:val="Hyperlink23"/>
    <w:basedOn w:val="DefaultParagraphFont"/>
    <w:rsid w:val="00A803C0"/>
    <w:rPr>
      <w:color w:val="3300CC"/>
      <w:u w:val="single"/>
    </w:rPr>
  </w:style>
  <w:style w:type="character" w:customStyle="1" w:styleId="UnderlineCharCharChar">
    <w:name w:val="Underline Char Char Char"/>
    <w:basedOn w:val="DefaultParagraphFont"/>
    <w:rsid w:val="00A803C0"/>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A803C0"/>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A803C0"/>
    <w:rPr>
      <w:rFonts w:ascii="Times New Roman" w:hAnsi="Times New Roman"/>
      <w:b/>
      <w:bCs/>
      <w:sz w:val="20"/>
      <w:u w:val="single"/>
      <w:bdr w:val="single" w:sz="4" w:space="0" w:color="auto"/>
    </w:rPr>
  </w:style>
  <w:style w:type="character" w:customStyle="1" w:styleId="CharChar114">
    <w:name w:val="Char Char114"/>
    <w:basedOn w:val="DefaultParagraphFont"/>
    <w:rsid w:val="00A803C0"/>
    <w:rPr>
      <w:rFonts w:cs="Arial"/>
      <w:bCs/>
      <w:szCs w:val="26"/>
      <w:u w:val="single"/>
      <w:lang w:val="en-US" w:eastAsia="en-US" w:bidi="ar-SA"/>
    </w:rPr>
  </w:style>
  <w:style w:type="character" w:customStyle="1" w:styleId="CharChar112">
    <w:name w:val="Char Char112"/>
    <w:basedOn w:val="DefaultParagraphFont"/>
    <w:rsid w:val="00A803C0"/>
    <w:rPr>
      <w:rFonts w:cs="Arial"/>
      <w:bCs/>
      <w:szCs w:val="26"/>
      <w:u w:val="single"/>
      <w:lang w:val="en-US" w:eastAsia="en-US" w:bidi="ar-SA"/>
    </w:rPr>
  </w:style>
  <w:style w:type="paragraph" w:customStyle="1" w:styleId="WW-Default1">
    <w:name w:val="WW-Default1"/>
    <w:basedOn w:val="Normal"/>
    <w:qFormat/>
    <w:rsid w:val="00A803C0"/>
    <w:pPr>
      <w:suppressAutoHyphens/>
    </w:pPr>
    <w:rPr>
      <w:rFonts w:eastAsia="Times New Roman"/>
      <w:b/>
      <w:bCs/>
      <w:szCs w:val="20"/>
      <w:lang w:eastAsia="ar-SA"/>
    </w:rPr>
  </w:style>
  <w:style w:type="character" w:customStyle="1" w:styleId="zoomme">
    <w:name w:val="zoomme"/>
    <w:basedOn w:val="DefaultParagraphFont"/>
    <w:rsid w:val="00A803C0"/>
  </w:style>
  <w:style w:type="character" w:customStyle="1" w:styleId="classauthor">
    <w:name w:val="class=&quot;author&quot;"/>
    <w:basedOn w:val="DefaultParagraphFont"/>
    <w:rsid w:val="00A803C0"/>
  </w:style>
  <w:style w:type="paragraph" w:customStyle="1" w:styleId="Stylecard11ptUnderline">
    <w:name w:val="Style card + 11 pt Underline"/>
    <w:basedOn w:val="Normal"/>
    <w:link w:val="Stylecard11ptUnderlineChar"/>
    <w:qFormat/>
    <w:rsid w:val="00A803C0"/>
    <w:pPr>
      <w:ind w:left="288" w:right="288"/>
    </w:pPr>
    <w:rPr>
      <w:rFonts w:eastAsia="SimSun"/>
      <w:u w:val="single"/>
      <w:lang w:eastAsia="zh-CN"/>
    </w:rPr>
  </w:style>
  <w:style w:type="character" w:customStyle="1" w:styleId="Stylecard11ptUnderlineChar">
    <w:name w:val="Style card + 11 pt Underline Char"/>
    <w:link w:val="Stylecard11ptUnderline"/>
    <w:rsid w:val="00A803C0"/>
    <w:rPr>
      <w:rFonts w:eastAsia="SimSun" w:cs="Arial"/>
      <w:u w:val="single"/>
      <w:lang w:eastAsia="zh-CN"/>
    </w:rPr>
  </w:style>
  <w:style w:type="character" w:customStyle="1" w:styleId="officialstitle-">
    <w:name w:val="official_s_title-"/>
    <w:basedOn w:val="DefaultParagraphFont"/>
    <w:rsid w:val="00A803C0"/>
  </w:style>
  <w:style w:type="character" w:customStyle="1" w:styleId="officialsbureau">
    <w:name w:val="official_s_bureau"/>
    <w:basedOn w:val="DefaultParagraphFont"/>
    <w:rsid w:val="00A803C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803C0"/>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803C0"/>
    <w:rPr>
      <w:rFonts w:ascii="Times New Roman" w:eastAsia="Times New Roman" w:hAnsi="Times New Roman" w:cs="Arial"/>
      <w:b/>
      <w:bCs/>
      <w:sz w:val="24"/>
      <w:szCs w:val="28"/>
    </w:rPr>
  </w:style>
  <w:style w:type="paragraph" w:customStyle="1" w:styleId="Style23">
    <w:name w:val="Style23"/>
    <w:basedOn w:val="Normal"/>
    <w:uiPriority w:val="99"/>
    <w:qFormat/>
    <w:rsid w:val="00A803C0"/>
    <w:pPr>
      <w:widowControl w:val="0"/>
      <w:autoSpaceDE w:val="0"/>
      <w:autoSpaceDN w:val="0"/>
      <w:adjustRightInd w:val="0"/>
      <w:spacing w:line="209" w:lineRule="exact"/>
    </w:pPr>
    <w:rPr>
      <w:rFonts w:eastAsia="SimSun"/>
    </w:rPr>
  </w:style>
  <w:style w:type="character" w:customStyle="1" w:styleId="gray">
    <w:name w:val="gray"/>
    <w:basedOn w:val="DefaultParagraphFont"/>
    <w:rsid w:val="00A803C0"/>
  </w:style>
  <w:style w:type="character" w:customStyle="1" w:styleId="Citation-CompleteChar">
    <w:name w:val="Citation - Complete Char"/>
    <w:basedOn w:val="DefaultParagraphFont"/>
    <w:link w:val="Citation-Complete"/>
    <w:locked/>
    <w:rsid w:val="00A803C0"/>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A803C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803C0"/>
    <w:rPr>
      <w:rFonts w:eastAsia="Times New Roman" w:cs="Arial"/>
      <w:b/>
      <w:bCs/>
      <w:i/>
      <w:iCs/>
      <w:u w:val="single"/>
    </w:rPr>
  </w:style>
  <w:style w:type="paragraph" w:customStyle="1" w:styleId="StyleUnderlined11ptBold">
    <w:name w:val="Style Underlined + 11 pt Bold"/>
    <w:link w:val="StyleUnderlined11ptBoldChar"/>
    <w:qFormat/>
    <w:rsid w:val="00A803C0"/>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A803C0"/>
    <w:rPr>
      <w:rFonts w:asciiTheme="minorHAnsi" w:eastAsia="Times New Roman" w:hAnsiTheme="minorHAnsi"/>
      <w:b/>
      <w:bCs/>
      <w:szCs w:val="24"/>
      <w:u w:val="single"/>
    </w:rPr>
  </w:style>
  <w:style w:type="character" w:customStyle="1" w:styleId="newscontent">
    <w:name w:val="newscontent"/>
    <w:rsid w:val="00A803C0"/>
  </w:style>
  <w:style w:type="paragraph" w:customStyle="1" w:styleId="Cardstyle0">
    <w:name w:val="Cardstyle"/>
    <w:basedOn w:val="Normal"/>
    <w:next w:val="Normal"/>
    <w:qFormat/>
    <w:rsid w:val="00A803C0"/>
    <w:rPr>
      <w:rFonts w:eastAsia="Times New Roman"/>
    </w:rPr>
  </w:style>
  <w:style w:type="character" w:customStyle="1" w:styleId="Style12ptBoldUnderline1">
    <w:name w:val="Style 12 pt Bold Underline1"/>
    <w:basedOn w:val="DefaultParagraphFont"/>
    <w:rsid w:val="00A803C0"/>
    <w:rPr>
      <w:b/>
      <w:bCs/>
      <w:sz w:val="24"/>
      <w:u w:val="single"/>
    </w:rPr>
  </w:style>
  <w:style w:type="character" w:customStyle="1" w:styleId="StyleEmphasisArial12ptBoldNotItalic">
    <w:name w:val="Style Emphasis + Arial 12 pt Bold Not Italic"/>
    <w:basedOn w:val="Emphasis"/>
    <w:rsid w:val="00A803C0"/>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A803C0"/>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A803C0"/>
    <w:rPr>
      <w:b/>
      <w:bCs/>
      <w:sz w:val="20"/>
      <w:u w:val="single"/>
      <w:bdr w:val="single" w:sz="4" w:space="0" w:color="auto"/>
    </w:rPr>
  </w:style>
  <w:style w:type="paragraph" w:customStyle="1" w:styleId="StyleUnderlining11pt">
    <w:name w:val="Style Underlining + 11 pt"/>
    <w:basedOn w:val="Normal"/>
    <w:link w:val="StyleUnderlining11ptChar"/>
    <w:qFormat/>
    <w:rsid w:val="00A803C0"/>
    <w:rPr>
      <w:rFonts w:eastAsia="Times New Roman"/>
      <w:u w:val="single"/>
      <w:lang w:val="en-GB"/>
    </w:rPr>
  </w:style>
  <w:style w:type="character" w:customStyle="1" w:styleId="StyleUnderlining11ptChar">
    <w:name w:val="Style Underlining + 11 pt Char"/>
    <w:basedOn w:val="DefaultParagraphFont"/>
    <w:link w:val="StyleUnderlining11pt"/>
    <w:rsid w:val="00A803C0"/>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A803C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A803C0"/>
    <w:rPr>
      <w:rFonts w:eastAsia="Times New Roman" w:cs="Arial"/>
    </w:rPr>
  </w:style>
  <w:style w:type="paragraph" w:customStyle="1" w:styleId="Stylecard11ptBoldUnderline">
    <w:name w:val="Style card + 11 pt Bold Underline"/>
    <w:basedOn w:val="Normal"/>
    <w:link w:val="Stylecard11ptBoldUnderlineChar"/>
    <w:qFormat/>
    <w:rsid w:val="00A803C0"/>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A803C0"/>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A803C0"/>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A803C0"/>
    <w:rPr>
      <w:rFonts w:asciiTheme="minorHAnsi" w:eastAsia="Calibri" w:hAnsiTheme="minorHAnsi"/>
      <w:u w:val="single"/>
    </w:rPr>
  </w:style>
  <w:style w:type="paragraph" w:customStyle="1" w:styleId="Stylecard8pt">
    <w:name w:val="Style card + 8 pt"/>
    <w:basedOn w:val="Normal"/>
    <w:link w:val="Stylecard8ptChar"/>
    <w:qFormat/>
    <w:rsid w:val="00A803C0"/>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A803C0"/>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A803C0"/>
  </w:style>
  <w:style w:type="paragraph" w:customStyle="1" w:styleId="TagGA11">
    <w:name w:val="Tag GA 11"/>
    <w:basedOn w:val="TOC1"/>
    <w:qFormat/>
    <w:rsid w:val="00A803C0"/>
    <w:rPr>
      <w:rFonts w:ascii="Georgia" w:hAnsi="Georgia"/>
      <w:b/>
    </w:rPr>
  </w:style>
  <w:style w:type="character" w:customStyle="1" w:styleId="CardTextUnderlinedChar">
    <w:name w:val="Card Text Underlined Char"/>
    <w:basedOn w:val="DefaultParagraphFont"/>
    <w:rsid w:val="00A803C0"/>
    <w:rPr>
      <w:rFonts w:ascii="Georgia" w:eastAsia="Times New Roman" w:hAnsi="Georgia" w:hint="default"/>
      <w:sz w:val="22"/>
      <w:u w:val="single"/>
      <w:lang w:eastAsia="zh-CN"/>
    </w:rPr>
  </w:style>
  <w:style w:type="character" w:customStyle="1" w:styleId="navy13bd">
    <w:name w:val="navy13bd"/>
    <w:basedOn w:val="DefaultParagraphFont"/>
    <w:rsid w:val="00A803C0"/>
  </w:style>
  <w:style w:type="paragraph" w:customStyle="1" w:styleId="Normal20pt">
    <w:name w:val="Normal  + 20 pt"/>
    <w:basedOn w:val="Normal"/>
    <w:uiPriority w:val="6"/>
    <w:qFormat/>
    <w:rsid w:val="00A803C0"/>
    <w:rPr>
      <w:rFonts w:asciiTheme="minorHAnsi" w:hAnsiTheme="minorHAnsi"/>
      <w:bCs/>
      <w:u w:val="single"/>
    </w:rPr>
  </w:style>
  <w:style w:type="paragraph" w:customStyle="1" w:styleId="author-credentials">
    <w:name w:val="author-credentials"/>
    <w:basedOn w:val="Normal"/>
    <w:qFormat/>
    <w:rsid w:val="00A803C0"/>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A803C0"/>
    <w:rPr>
      <w:rFonts w:ascii="Consolas" w:hAnsi="Consolas" w:cs="Consolas"/>
      <w:sz w:val="20"/>
      <w:szCs w:val="20"/>
    </w:rPr>
  </w:style>
  <w:style w:type="character" w:customStyle="1" w:styleId="StyleStyle4CharTimesNewRoman11ptBold">
    <w:name w:val="Style Style4 Char + Times New Roman 11 pt Bold"/>
    <w:basedOn w:val="DefaultParagraphFont"/>
    <w:rsid w:val="00A803C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A803C0"/>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A803C0"/>
  </w:style>
  <w:style w:type="character" w:customStyle="1" w:styleId="sensecontent">
    <w:name w:val="sense_content"/>
    <w:basedOn w:val="DefaultParagraphFont"/>
    <w:rsid w:val="00A803C0"/>
  </w:style>
  <w:style w:type="character" w:customStyle="1" w:styleId="vi">
    <w:name w:val="vi"/>
    <w:basedOn w:val="DefaultParagraphFont"/>
    <w:rsid w:val="00A803C0"/>
  </w:style>
  <w:style w:type="paragraph" w:customStyle="1" w:styleId="Style11">
    <w:name w:val="Style11"/>
    <w:basedOn w:val="Normal"/>
    <w:link w:val="Style11Char0"/>
    <w:qFormat/>
    <w:rsid w:val="00A803C0"/>
    <w:rPr>
      <w:rFonts w:eastAsia="Times New Roman"/>
      <w:b/>
      <w:szCs w:val="20"/>
      <w:u w:val="thick"/>
    </w:rPr>
  </w:style>
  <w:style w:type="character" w:customStyle="1" w:styleId="Style11Char0">
    <w:name w:val="Style11 Char"/>
    <w:basedOn w:val="DefaultParagraphFont"/>
    <w:link w:val="Style11"/>
    <w:rsid w:val="00A803C0"/>
    <w:rPr>
      <w:rFonts w:eastAsia="Times New Roman" w:cs="Arial"/>
      <w:b/>
      <w:szCs w:val="20"/>
      <w:u w:val="thick"/>
    </w:rPr>
  </w:style>
  <w:style w:type="paragraph" w:customStyle="1" w:styleId="Style12">
    <w:name w:val="Style12"/>
    <w:basedOn w:val="Normal"/>
    <w:link w:val="Style12Char"/>
    <w:qFormat/>
    <w:rsid w:val="00A803C0"/>
    <w:rPr>
      <w:rFonts w:cstheme="minorBidi"/>
      <w:b/>
      <w:sz w:val="24"/>
      <w:szCs w:val="24"/>
      <w:u w:val="thick"/>
    </w:rPr>
  </w:style>
  <w:style w:type="character" w:customStyle="1" w:styleId="caps-label">
    <w:name w:val="caps-label"/>
    <w:basedOn w:val="DefaultParagraphFont"/>
    <w:rsid w:val="00A803C0"/>
  </w:style>
  <w:style w:type="character" w:customStyle="1" w:styleId="tagChar2">
    <w:name w:val="tag Char2"/>
    <w:basedOn w:val="DefaultParagraphFont"/>
    <w:qFormat/>
    <w:rsid w:val="00A803C0"/>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A803C0"/>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A803C0"/>
    <w:rPr>
      <w:rFonts w:ascii="Calibri" w:eastAsia="Calibri" w:hAnsi="Calibri" w:cs="Arial"/>
      <w:u w:val="single"/>
    </w:rPr>
  </w:style>
  <w:style w:type="character" w:customStyle="1" w:styleId="LanguageEditingChar">
    <w:name w:val="Language Editing Char"/>
    <w:link w:val="LanguageEditing"/>
    <w:locked/>
    <w:rsid w:val="00A803C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803C0"/>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A803C0"/>
    <w:rPr>
      <w:b w:val="0"/>
      <w:bCs/>
      <w:sz w:val="22"/>
      <w:u w:val="single"/>
    </w:rPr>
  </w:style>
  <w:style w:type="paragraph" w:customStyle="1" w:styleId="RyanEvText1">
    <w:name w:val="RyanEvText1"/>
    <w:basedOn w:val="Normal"/>
    <w:autoRedefine/>
    <w:qFormat/>
    <w:rsid w:val="00A803C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A803C0"/>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A803C0"/>
    <w:pPr>
      <w:tabs>
        <w:tab w:val="left" w:pos="0"/>
      </w:tabs>
    </w:pPr>
    <w:rPr>
      <w:rFonts w:eastAsia="Calibri"/>
      <w:sz w:val="18"/>
    </w:rPr>
  </w:style>
  <w:style w:type="character" w:customStyle="1" w:styleId="CiteJVChar">
    <w:name w:val="CiteJV Char"/>
    <w:link w:val="CiteJV"/>
    <w:rsid w:val="00A803C0"/>
    <w:rPr>
      <w:rFonts w:eastAsia="Calibri" w:cs="Arial"/>
      <w:sz w:val="18"/>
    </w:rPr>
  </w:style>
  <w:style w:type="paragraph" w:customStyle="1" w:styleId="Card-text">
    <w:name w:val="Card-text"/>
    <w:basedOn w:val="Normal"/>
    <w:link w:val="Card-textChar"/>
    <w:rsid w:val="00A803C0"/>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A803C0"/>
    <w:rPr>
      <w:rFonts w:ascii="Book Antiqua" w:eastAsia="Times New Roman" w:hAnsi="Book Antiqua" w:cs="Arial"/>
      <w:szCs w:val="20"/>
    </w:rPr>
  </w:style>
  <w:style w:type="paragraph" w:customStyle="1" w:styleId="TagAuthorNameYear">
    <w:name w:val="Tag+Author Name/Year"/>
    <w:basedOn w:val="Card-text"/>
    <w:link w:val="TagAuthorNameYearChar"/>
    <w:rsid w:val="00A803C0"/>
    <w:rPr>
      <w:b/>
      <w:bCs/>
      <w:smallCaps/>
    </w:rPr>
  </w:style>
  <w:style w:type="character" w:customStyle="1" w:styleId="TagAuthorNameYearChar">
    <w:name w:val="Tag+Author Name/Year Char"/>
    <w:basedOn w:val="Card-textChar"/>
    <w:link w:val="TagAuthorNameYear"/>
    <w:rsid w:val="00A803C0"/>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A803C0"/>
    <w:rPr>
      <w:u w:val="single"/>
    </w:rPr>
  </w:style>
  <w:style w:type="character" w:customStyle="1" w:styleId="CardText-VerbalizedChar">
    <w:name w:val="Card Text-Verbalized Char"/>
    <w:basedOn w:val="Card-textChar"/>
    <w:link w:val="CardText-Verbalized"/>
    <w:rsid w:val="00A803C0"/>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A803C0"/>
    <w:rPr>
      <w:rFonts w:eastAsia="Times New Roman" w:cs="Arial"/>
      <w:b/>
      <w:kern w:val="32"/>
      <w:sz w:val="20"/>
      <w:szCs w:val="27"/>
    </w:rPr>
  </w:style>
  <w:style w:type="paragraph" w:customStyle="1" w:styleId="blurb">
    <w:name w:val="blurb"/>
    <w:basedOn w:val="Normal"/>
    <w:qFormat/>
    <w:rsid w:val="00A803C0"/>
    <w:pPr>
      <w:spacing w:before="100" w:beforeAutospacing="1" w:after="100" w:afterAutospacing="1"/>
    </w:pPr>
    <w:rPr>
      <w:rFonts w:eastAsia="Times New Roman"/>
      <w:sz w:val="24"/>
    </w:rPr>
  </w:style>
  <w:style w:type="character" w:customStyle="1" w:styleId="postdate">
    <w:name w:val="post_date"/>
    <w:basedOn w:val="DefaultParagraphFont"/>
    <w:rsid w:val="00A803C0"/>
  </w:style>
  <w:style w:type="character" w:customStyle="1" w:styleId="articlesubtitle">
    <w:name w:val="article_subtitle"/>
    <w:rsid w:val="00A803C0"/>
  </w:style>
  <w:style w:type="character" w:customStyle="1" w:styleId="bodystrong">
    <w:name w:val="bodystrong"/>
    <w:rsid w:val="00A803C0"/>
  </w:style>
  <w:style w:type="paragraph" w:customStyle="1" w:styleId="meta">
    <w:name w:val="meta"/>
    <w:basedOn w:val="Normal"/>
    <w:rsid w:val="00A803C0"/>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A803C0"/>
  </w:style>
  <w:style w:type="character" w:customStyle="1" w:styleId="FontStyle11">
    <w:name w:val="Font Style11"/>
    <w:uiPriority w:val="99"/>
    <w:rsid w:val="00A803C0"/>
    <w:rPr>
      <w:rFonts w:ascii="Times New Roman" w:hAnsi="Times New Roman" w:cs="Times New Roman" w:hint="default"/>
      <w:sz w:val="20"/>
      <w:szCs w:val="20"/>
    </w:rPr>
  </w:style>
  <w:style w:type="character" w:customStyle="1" w:styleId="FontStyle12">
    <w:name w:val="Font Style12"/>
    <w:uiPriority w:val="99"/>
    <w:rsid w:val="00A803C0"/>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A803C0"/>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A803C0"/>
    <w:rPr>
      <w:rFonts w:ascii="Cambria" w:eastAsia="Cambria" w:hAnsi="Cambria" w:cs="Cambria"/>
      <w:color w:val="000000"/>
      <w:sz w:val="16"/>
    </w:rPr>
  </w:style>
  <w:style w:type="character" w:customStyle="1" w:styleId="footnotemark">
    <w:name w:val="footnote mark"/>
    <w:hidden/>
    <w:rsid w:val="00A803C0"/>
    <w:rPr>
      <w:rFonts w:ascii="Cambria" w:eastAsia="Cambria" w:hAnsi="Cambria" w:cs="Cambria"/>
      <w:color w:val="000000"/>
      <w:sz w:val="16"/>
      <w:vertAlign w:val="superscript"/>
    </w:rPr>
  </w:style>
  <w:style w:type="paragraph" w:customStyle="1" w:styleId="KooCard">
    <w:name w:val="KooCard"/>
    <w:basedOn w:val="Normal"/>
    <w:link w:val="KooCardChar"/>
    <w:qFormat/>
    <w:rsid w:val="00A803C0"/>
    <w:pPr>
      <w:ind w:left="288" w:right="288"/>
    </w:pPr>
    <w:rPr>
      <w:rFonts w:eastAsiaTheme="majorEastAsia"/>
      <w:bCs/>
      <w:sz w:val="52"/>
      <w:szCs w:val="28"/>
    </w:rPr>
  </w:style>
  <w:style w:type="character" w:customStyle="1" w:styleId="KooCardChar">
    <w:name w:val="KooCard Char"/>
    <w:basedOn w:val="DefaultParagraphFont"/>
    <w:link w:val="KooCard"/>
    <w:rsid w:val="00A803C0"/>
    <w:rPr>
      <w:rFonts w:eastAsiaTheme="majorEastAsia" w:cs="Arial"/>
      <w:bCs/>
      <w:sz w:val="52"/>
      <w:szCs w:val="28"/>
    </w:rPr>
  </w:style>
  <w:style w:type="paragraph" w:customStyle="1" w:styleId="Indent0">
    <w:name w:val="Indent"/>
    <w:basedOn w:val="Normal"/>
    <w:autoRedefine/>
    <w:qFormat/>
    <w:rsid w:val="00A803C0"/>
    <w:pPr>
      <w:spacing w:after="0" w:line="240" w:lineRule="auto"/>
      <w:ind w:left="288"/>
    </w:pPr>
  </w:style>
  <w:style w:type="character" w:customStyle="1" w:styleId="UnresolvedMention1">
    <w:name w:val="Unresolved Mention1"/>
    <w:basedOn w:val="DefaultParagraphFont"/>
    <w:uiPriority w:val="99"/>
    <w:unhideWhenUsed/>
    <w:rsid w:val="00A803C0"/>
    <w:rPr>
      <w:color w:val="605E5C"/>
      <w:shd w:val="clear" w:color="auto" w:fill="E1DFDD"/>
    </w:rPr>
  </w:style>
  <w:style w:type="character" w:customStyle="1" w:styleId="m-5156237671796814033gmail-styleunderline">
    <w:name w:val="m_-5156237671796814033gmail-styleunderline"/>
    <w:basedOn w:val="DefaultParagraphFont"/>
    <w:rsid w:val="00A803C0"/>
  </w:style>
  <w:style w:type="character" w:customStyle="1" w:styleId="m-5156237671796814033gmail-style13ptbold">
    <w:name w:val="m_-5156237671796814033gmail-style13ptbold"/>
    <w:basedOn w:val="DefaultParagraphFont"/>
    <w:rsid w:val="00A803C0"/>
  </w:style>
  <w:style w:type="character" w:customStyle="1" w:styleId="review--authors">
    <w:name w:val="review--authors"/>
    <w:basedOn w:val="DefaultParagraphFont"/>
    <w:rsid w:val="00A803C0"/>
  </w:style>
  <w:style w:type="character" w:customStyle="1" w:styleId="m3874072174869965789gmail-heading4char">
    <w:name w:val="m_3874072174869965789gmail-heading4char"/>
    <w:basedOn w:val="DefaultParagraphFont"/>
    <w:rsid w:val="00A803C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803C0"/>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803C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803C0"/>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803C0"/>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803C0"/>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803C0"/>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A803C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803C0"/>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A803C0"/>
    <w:rPr>
      <w:b/>
      <w:bCs/>
      <w:u w:val="single"/>
      <w:bdr w:val="none" w:sz="0" w:space="0" w:color="auto"/>
    </w:rPr>
  </w:style>
  <w:style w:type="character" w:customStyle="1" w:styleId="UnresolvedMention2">
    <w:name w:val="Unresolved Mention2"/>
    <w:basedOn w:val="DefaultParagraphFont"/>
    <w:uiPriority w:val="99"/>
    <w:unhideWhenUsed/>
    <w:rsid w:val="00A803C0"/>
    <w:rPr>
      <w:color w:val="605E5C"/>
      <w:shd w:val="clear" w:color="auto" w:fill="E1DFDD"/>
    </w:rPr>
  </w:style>
  <w:style w:type="character" w:customStyle="1" w:styleId="m6540463018285843025gmail-heading4char">
    <w:name w:val="m_6540463018285843025gmail-heading4char"/>
    <w:basedOn w:val="DefaultParagraphFont"/>
    <w:rsid w:val="00A803C0"/>
  </w:style>
  <w:style w:type="character" w:customStyle="1" w:styleId="m6540463018285843025gmail-styleunderline">
    <w:name w:val="m_6540463018285843025gmail-styleunderline"/>
    <w:basedOn w:val="DefaultParagraphFont"/>
    <w:rsid w:val="00A803C0"/>
  </w:style>
  <w:style w:type="character" w:customStyle="1" w:styleId="bylines">
    <w:name w:val="bylines"/>
    <w:basedOn w:val="DefaultParagraphFont"/>
    <w:rsid w:val="00A803C0"/>
  </w:style>
  <w:style w:type="character" w:customStyle="1" w:styleId="postsubtitle">
    <w:name w:val="post_subtitle"/>
    <w:basedOn w:val="DefaultParagraphFont"/>
    <w:rsid w:val="00A803C0"/>
  </w:style>
  <w:style w:type="character" w:customStyle="1" w:styleId="dispurl">
    <w:name w:val="dispurl"/>
    <w:basedOn w:val="DefaultParagraphFont"/>
    <w:rsid w:val="00A803C0"/>
  </w:style>
  <w:style w:type="character" w:customStyle="1" w:styleId="ListBulletChar">
    <w:name w:val="List Bullet Char"/>
    <w:link w:val="ListBullet"/>
    <w:rsid w:val="00A803C0"/>
    <w:rPr>
      <w:rFonts w:cs="Arial"/>
    </w:rPr>
  </w:style>
  <w:style w:type="character" w:customStyle="1" w:styleId="StyleUnderline11ptChar">
    <w:name w:val="Style Underline + 11 pt Char"/>
    <w:link w:val="StyleUnderline11pt0"/>
    <w:locked/>
    <w:rsid w:val="00A803C0"/>
    <w:rPr>
      <w:rFonts w:ascii="Georgia" w:hAnsi="Georgia"/>
      <w:u w:val="single"/>
    </w:rPr>
  </w:style>
  <w:style w:type="paragraph" w:customStyle="1" w:styleId="StyleUnderline11pt0">
    <w:name w:val="Style Underline + 11 pt"/>
    <w:basedOn w:val="Normal"/>
    <w:link w:val="StyleUnderline11ptChar"/>
    <w:rsid w:val="00A803C0"/>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A803C0"/>
    <w:rPr>
      <w:rFonts w:ascii="Georgia" w:hAnsi="Georgia"/>
      <w:b/>
      <w:bCs/>
      <w:u w:val="single"/>
    </w:rPr>
  </w:style>
  <w:style w:type="paragraph" w:customStyle="1" w:styleId="StyleBoldUnderline11pt">
    <w:name w:val="Style BoldUnderline + 11 pt"/>
    <w:basedOn w:val="Normal"/>
    <w:link w:val="StyleBoldUnderline11ptChar"/>
    <w:qFormat/>
    <w:rsid w:val="00A803C0"/>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A803C0"/>
    <w:rPr>
      <w:color w:val="605E5C"/>
      <w:shd w:val="clear" w:color="auto" w:fill="E1DFDD"/>
    </w:rPr>
  </w:style>
  <w:style w:type="paragraph" w:customStyle="1" w:styleId="StyleStyle4ArialNarrow9pt">
    <w:name w:val="Style Style4 + Arial Narrow 9 pt"/>
    <w:basedOn w:val="Normal"/>
    <w:link w:val="StyleStyle4ArialNarrow9ptChar"/>
    <w:qFormat/>
    <w:rsid w:val="00A803C0"/>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A803C0"/>
    <w:rPr>
      <w:rFonts w:eastAsia="Times New Roman" w:cs="Arial"/>
      <w:u w:val="single"/>
    </w:rPr>
  </w:style>
  <w:style w:type="character" w:customStyle="1" w:styleId="UnresolvedMention4">
    <w:name w:val="Unresolved Mention4"/>
    <w:basedOn w:val="DefaultParagraphFont"/>
    <w:uiPriority w:val="99"/>
    <w:unhideWhenUsed/>
    <w:rsid w:val="00A803C0"/>
    <w:rPr>
      <w:color w:val="605E5C"/>
      <w:shd w:val="clear" w:color="auto" w:fill="E1DFDD"/>
    </w:rPr>
  </w:style>
  <w:style w:type="character" w:customStyle="1" w:styleId="a-list-item">
    <w:name w:val="a-list-item"/>
    <w:basedOn w:val="DefaultParagraphFont"/>
    <w:rsid w:val="00A803C0"/>
  </w:style>
  <w:style w:type="character" w:customStyle="1" w:styleId="Mention1">
    <w:name w:val="Mention1"/>
    <w:basedOn w:val="DefaultParagraphFont"/>
    <w:uiPriority w:val="99"/>
    <w:semiHidden/>
    <w:unhideWhenUsed/>
    <w:rsid w:val="00A803C0"/>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A803C0"/>
    <w:rPr>
      <w:rFonts w:cs="Arial"/>
      <w:sz w:val="14"/>
    </w:rPr>
  </w:style>
  <w:style w:type="character" w:customStyle="1" w:styleId="n">
    <w:name w:val="n"/>
    <w:rsid w:val="00A803C0"/>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A803C0"/>
    <w:rPr>
      <w:rFonts w:asciiTheme="minorHAnsi" w:hAnsiTheme="minorHAnsi"/>
    </w:rPr>
  </w:style>
  <w:style w:type="character" w:customStyle="1" w:styleId="CardChar11">
    <w:name w:val="Card Char1"/>
    <w:rsid w:val="00A803C0"/>
    <w:rPr>
      <w:rFonts w:ascii="Palatino Linotype" w:eastAsia="Times New Roman" w:hAnsi="Palatino Linotype" w:cs="Arial"/>
      <w:bCs/>
      <w:szCs w:val="24"/>
    </w:rPr>
  </w:style>
  <w:style w:type="character" w:customStyle="1" w:styleId="pull-quote">
    <w:name w:val="pull-quote"/>
    <w:basedOn w:val="DefaultParagraphFont"/>
    <w:rsid w:val="00A803C0"/>
  </w:style>
  <w:style w:type="character" w:customStyle="1" w:styleId="pull-quote-sidebar">
    <w:name w:val="pull-quote-sidebar"/>
    <w:basedOn w:val="DefaultParagraphFont"/>
    <w:rsid w:val="00A803C0"/>
  </w:style>
  <w:style w:type="paragraph" w:customStyle="1" w:styleId="heading-container">
    <w:name w:val="heading-container"/>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A803C0"/>
  </w:style>
  <w:style w:type="character" w:customStyle="1" w:styleId="ob-unit">
    <w:name w:val="ob-unit"/>
    <w:basedOn w:val="DefaultParagraphFont"/>
    <w:rsid w:val="00A803C0"/>
  </w:style>
  <w:style w:type="character" w:customStyle="1" w:styleId="cbola-desktop-image-titleinner">
    <w:name w:val="cbola-desktop-image-title__inner"/>
    <w:basedOn w:val="DefaultParagraphFont"/>
    <w:rsid w:val="00A803C0"/>
  </w:style>
  <w:style w:type="paragraph" w:customStyle="1" w:styleId="cbola-content-item-description">
    <w:name w:val="cbola-content-item-description"/>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A803C0"/>
    <w:rPr>
      <w:rFonts w:eastAsia="Times New Roman" w:cs="Arial"/>
      <w:b/>
      <w:bCs/>
      <w:sz w:val="24"/>
      <w:szCs w:val="24"/>
      <w:u w:val="single"/>
      <w:lang w:eastAsia="zh-CN"/>
    </w:rPr>
  </w:style>
  <w:style w:type="paragraph" w:customStyle="1" w:styleId="ReallySmall">
    <w:name w:val="Really Small"/>
    <w:basedOn w:val="Normal"/>
    <w:link w:val="ReallySmallChar"/>
    <w:qFormat/>
    <w:rsid w:val="00A803C0"/>
    <w:rPr>
      <w:rFonts w:eastAsia="Times New Roman"/>
      <w:sz w:val="16"/>
      <w:szCs w:val="20"/>
    </w:rPr>
  </w:style>
  <w:style w:type="character" w:customStyle="1" w:styleId="ReallySmallChar">
    <w:name w:val="Really Small Char"/>
    <w:basedOn w:val="DefaultParagraphFont"/>
    <w:link w:val="ReallySmall"/>
    <w:rsid w:val="00A803C0"/>
    <w:rPr>
      <w:rFonts w:eastAsia="Times New Roman" w:cs="Arial"/>
      <w:sz w:val="16"/>
      <w:szCs w:val="20"/>
    </w:rPr>
  </w:style>
  <w:style w:type="paragraph" w:customStyle="1" w:styleId="PageTitle">
    <w:name w:val="Page Title"/>
    <w:basedOn w:val="Normal"/>
    <w:next w:val="Normal"/>
    <w:qFormat/>
    <w:rsid w:val="00A803C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803C0"/>
    <w:rPr>
      <w:i/>
      <w:iCs/>
      <w:sz w:val="20"/>
      <w:u w:val="single"/>
    </w:rPr>
  </w:style>
  <w:style w:type="paragraph" w:customStyle="1" w:styleId="UnderlineEmphasis">
    <w:name w:val="Underline + Emphasis"/>
    <w:basedOn w:val="Normal"/>
    <w:next w:val="Normal"/>
    <w:link w:val="UnderlineEmphasisChar"/>
    <w:autoRedefine/>
    <w:qFormat/>
    <w:rsid w:val="00A803C0"/>
    <w:rPr>
      <w:rFonts w:eastAsia="Calibri"/>
      <w:b/>
      <w:color w:val="000000"/>
      <w:u w:val="single"/>
    </w:rPr>
  </w:style>
  <w:style w:type="character" w:customStyle="1" w:styleId="UnderlineEmphasisChar">
    <w:name w:val="Underline + Emphasis Char"/>
    <w:link w:val="UnderlineEmphasis"/>
    <w:rsid w:val="00A803C0"/>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A803C0"/>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A803C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803C0"/>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803C0"/>
    <w:rPr>
      <w:rFonts w:eastAsia="Times New Roman" w:cs="Times New Roman"/>
      <w:bCs/>
      <w:color w:val="000000"/>
      <w:sz w:val="16"/>
      <w:szCs w:val="28"/>
    </w:rPr>
  </w:style>
  <w:style w:type="paragraph" w:customStyle="1" w:styleId="TxBr5p1">
    <w:name w:val="TxBr_5p1"/>
    <w:basedOn w:val="Normal"/>
    <w:qFormat/>
    <w:rsid w:val="00A803C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A803C0"/>
    <w:pPr>
      <w:ind w:left="400"/>
    </w:pPr>
    <w:rPr>
      <w:rFonts w:eastAsia="Calibri"/>
      <w:color w:val="000000"/>
    </w:rPr>
  </w:style>
  <w:style w:type="character" w:customStyle="1" w:styleId="12TimesNewRoman">
    <w:name w:val="12 Times New Roman"/>
    <w:rsid w:val="00A803C0"/>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A803C0"/>
    <w:rPr>
      <w:u w:val="single"/>
      <w:lang w:val="en-US" w:eastAsia="en-US" w:bidi="ar-SA"/>
    </w:rPr>
  </w:style>
  <w:style w:type="paragraph" w:customStyle="1" w:styleId="Normaltag">
    <w:name w:val="Normal tag"/>
    <w:basedOn w:val="Normal"/>
    <w:link w:val="NormaltagChar"/>
    <w:qFormat/>
    <w:rsid w:val="00A803C0"/>
    <w:rPr>
      <w:rFonts w:eastAsia="Times New Roman"/>
      <w:b/>
      <w:color w:val="000000"/>
      <w:szCs w:val="20"/>
    </w:rPr>
  </w:style>
  <w:style w:type="numbering" w:customStyle="1" w:styleId="NoList3">
    <w:name w:val="No List3"/>
    <w:next w:val="NoList"/>
    <w:uiPriority w:val="99"/>
    <w:semiHidden/>
    <w:unhideWhenUsed/>
    <w:rsid w:val="00A803C0"/>
  </w:style>
  <w:style w:type="numbering" w:customStyle="1" w:styleId="NoList12">
    <w:name w:val="No List12"/>
    <w:next w:val="NoList"/>
    <w:uiPriority w:val="99"/>
    <w:semiHidden/>
    <w:unhideWhenUsed/>
    <w:rsid w:val="00A803C0"/>
  </w:style>
  <w:style w:type="numbering" w:customStyle="1" w:styleId="NoList21">
    <w:name w:val="No List21"/>
    <w:next w:val="NoList"/>
    <w:uiPriority w:val="99"/>
    <w:semiHidden/>
    <w:unhideWhenUsed/>
    <w:rsid w:val="00A803C0"/>
  </w:style>
  <w:style w:type="numbering" w:customStyle="1" w:styleId="NoList111">
    <w:name w:val="No List111"/>
    <w:next w:val="NoList"/>
    <w:uiPriority w:val="99"/>
    <w:semiHidden/>
    <w:unhideWhenUsed/>
    <w:rsid w:val="00A803C0"/>
  </w:style>
  <w:style w:type="numbering" w:customStyle="1" w:styleId="NoList211">
    <w:name w:val="No List211"/>
    <w:next w:val="NoList"/>
    <w:uiPriority w:val="99"/>
    <w:semiHidden/>
    <w:unhideWhenUsed/>
    <w:rsid w:val="00A803C0"/>
  </w:style>
  <w:style w:type="numbering" w:customStyle="1" w:styleId="NoList1111">
    <w:name w:val="No List1111"/>
    <w:next w:val="NoList"/>
    <w:uiPriority w:val="99"/>
    <w:semiHidden/>
    <w:unhideWhenUsed/>
    <w:rsid w:val="00A803C0"/>
  </w:style>
  <w:style w:type="numbering" w:customStyle="1" w:styleId="NoList4">
    <w:name w:val="No List4"/>
    <w:next w:val="NoList"/>
    <w:uiPriority w:val="99"/>
    <w:semiHidden/>
    <w:unhideWhenUsed/>
    <w:rsid w:val="00A803C0"/>
  </w:style>
  <w:style w:type="numbering" w:customStyle="1" w:styleId="NoList5">
    <w:name w:val="No List5"/>
    <w:next w:val="NoList"/>
    <w:uiPriority w:val="99"/>
    <w:semiHidden/>
    <w:unhideWhenUsed/>
    <w:rsid w:val="00A803C0"/>
  </w:style>
  <w:style w:type="character" w:customStyle="1" w:styleId="flagicon">
    <w:name w:val="flagicon"/>
    <w:basedOn w:val="DefaultParagraphFont"/>
    <w:rsid w:val="00A803C0"/>
  </w:style>
  <w:style w:type="paragraph" w:customStyle="1" w:styleId="CardsHighlighted">
    <w:name w:val="Cards Highlighted"/>
    <w:basedOn w:val="Normal"/>
    <w:link w:val="CardsHighlightedChar"/>
    <w:autoRedefine/>
    <w:qFormat/>
    <w:rsid w:val="00A803C0"/>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A803C0"/>
    <w:rPr>
      <w:rFonts w:eastAsia="Times New Roman" w:cs="Arial"/>
      <w:u w:val="thick"/>
      <w:shd w:val="clear" w:color="auto" w:fill="00FFFF"/>
    </w:rPr>
  </w:style>
  <w:style w:type="character" w:customStyle="1" w:styleId="A12">
    <w:name w:val="A12"/>
    <w:uiPriority w:val="99"/>
    <w:rsid w:val="00A803C0"/>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A803C0"/>
    <w:rPr>
      <w:rFonts w:ascii="Times New Roman" w:eastAsia="Times New Roman" w:hAnsi="Times New Roman" w:cs="Arial"/>
      <w:b/>
      <w:sz w:val="20"/>
      <w:szCs w:val="36"/>
    </w:rPr>
  </w:style>
  <w:style w:type="character" w:customStyle="1" w:styleId="bold-italic-sub-c">
    <w:name w:val="bold-italic-sub-c"/>
    <w:basedOn w:val="DefaultParagraphFont"/>
    <w:rsid w:val="00A803C0"/>
  </w:style>
  <w:style w:type="character" w:customStyle="1" w:styleId="charoverride-4">
    <w:name w:val="charoverride-4"/>
    <w:basedOn w:val="DefaultParagraphFont"/>
    <w:rsid w:val="00A803C0"/>
  </w:style>
  <w:style w:type="character" w:customStyle="1" w:styleId="charoverride-3">
    <w:name w:val="charoverride-3"/>
    <w:basedOn w:val="DefaultParagraphFont"/>
    <w:rsid w:val="00A803C0"/>
  </w:style>
  <w:style w:type="character" w:customStyle="1" w:styleId="f">
    <w:name w:val="f"/>
    <w:rsid w:val="00A803C0"/>
  </w:style>
  <w:style w:type="character" w:customStyle="1" w:styleId="BlockTitle2Char">
    <w:name w:val="Block Title2 Char"/>
    <w:link w:val="BlockTitle2"/>
    <w:rsid w:val="00A803C0"/>
    <w:rPr>
      <w:rFonts w:ascii="Times New Roman" w:eastAsia="Times New Roman" w:hAnsi="Times New Roman" w:cs="Arial"/>
      <w:b/>
      <w:sz w:val="32"/>
      <w:szCs w:val="20"/>
      <w:u w:val="single"/>
    </w:rPr>
  </w:style>
  <w:style w:type="paragraph" w:customStyle="1" w:styleId="tag1">
    <w:name w:val="tag1"/>
    <w:basedOn w:val="Normal"/>
    <w:qFormat/>
    <w:rsid w:val="00A803C0"/>
    <w:rPr>
      <w:rFonts w:eastAsia="Times New Roman"/>
      <w:b/>
      <w:szCs w:val="20"/>
    </w:rPr>
  </w:style>
  <w:style w:type="paragraph" w:customStyle="1" w:styleId="tagcite3">
    <w:name w:val="tagcite"/>
    <w:basedOn w:val="Normal"/>
    <w:qFormat/>
    <w:rsid w:val="00A803C0"/>
    <w:rPr>
      <w:rFonts w:eastAsia="Times New Roman"/>
      <w:b/>
    </w:rPr>
  </w:style>
  <w:style w:type="paragraph" w:customStyle="1" w:styleId="SmallFontCharCharChar">
    <w:name w:val="Small Font Char Char Char"/>
    <w:basedOn w:val="Normal"/>
    <w:uiPriority w:val="99"/>
    <w:qFormat/>
    <w:rsid w:val="00A803C0"/>
    <w:rPr>
      <w:rFonts w:eastAsia="Times New Roman"/>
      <w:sz w:val="12"/>
    </w:rPr>
  </w:style>
  <w:style w:type="character" w:customStyle="1" w:styleId="tag1Char">
    <w:name w:val="tag1 Char"/>
    <w:rsid w:val="00A803C0"/>
    <w:rPr>
      <w:b/>
      <w:bCs w:val="0"/>
      <w:sz w:val="24"/>
    </w:rPr>
  </w:style>
  <w:style w:type="character" w:customStyle="1" w:styleId="SmallFontCharCharCharChar">
    <w:name w:val="Small Font Char Char Char Char"/>
    <w:rsid w:val="00A803C0"/>
    <w:rPr>
      <w:rFonts w:ascii="Arial" w:hAnsi="Arial" w:cs="Arial" w:hint="default"/>
      <w:sz w:val="12"/>
      <w:szCs w:val="24"/>
    </w:rPr>
  </w:style>
  <w:style w:type="character" w:customStyle="1" w:styleId="TagCiteChar4">
    <w:name w:val="TagCite Char"/>
    <w:rsid w:val="00A803C0"/>
    <w:rPr>
      <w:rFonts w:ascii="Garamond" w:hAnsi="Garamond" w:hint="default"/>
      <w:b/>
      <w:bCs w:val="0"/>
      <w:sz w:val="24"/>
      <w:szCs w:val="24"/>
    </w:rPr>
  </w:style>
  <w:style w:type="character" w:customStyle="1" w:styleId="heading2char2charchar1">
    <w:name w:val="heading2char2charchar1"/>
    <w:rsid w:val="00A803C0"/>
  </w:style>
  <w:style w:type="character" w:customStyle="1" w:styleId="charchar60">
    <w:name w:val="charchar6"/>
    <w:rsid w:val="00A803C0"/>
  </w:style>
  <w:style w:type="character" w:customStyle="1" w:styleId="searchtermbold">
    <w:name w:val="searchtermbold"/>
    <w:rsid w:val="00A803C0"/>
  </w:style>
  <w:style w:type="character" w:customStyle="1" w:styleId="bps-topic-ident">
    <w:name w:val="bps-topic-ident"/>
    <w:rsid w:val="00A803C0"/>
  </w:style>
  <w:style w:type="paragraph" w:customStyle="1" w:styleId="TagLine">
    <w:name w:val="Tag Line"/>
    <w:basedOn w:val="Normal"/>
    <w:next w:val="FullText"/>
    <w:uiPriority w:val="99"/>
    <w:qFormat/>
    <w:rsid w:val="00A803C0"/>
    <w:rPr>
      <w:rFonts w:ascii="Arial Narrow" w:eastAsia="Times New Roman" w:hAnsi="Arial Narrow"/>
      <w:b/>
      <w:sz w:val="28"/>
    </w:rPr>
  </w:style>
  <w:style w:type="paragraph" w:customStyle="1" w:styleId="FreeForm">
    <w:name w:val="Free Form"/>
    <w:qFormat/>
    <w:rsid w:val="00A803C0"/>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A803C0"/>
    <w:rPr>
      <w:color w:val="002FF6"/>
      <w:sz w:val="24"/>
      <w:u w:val="single"/>
    </w:rPr>
  </w:style>
  <w:style w:type="character" w:customStyle="1" w:styleId="AuthorDateChar0">
    <w:name w:val="Author/Date Char"/>
    <w:link w:val="AuthorDate1"/>
    <w:locked/>
    <w:rsid w:val="00A803C0"/>
    <w:rPr>
      <w:rFonts w:cs="Calibri"/>
      <w:b/>
      <w:u w:val="single"/>
    </w:rPr>
  </w:style>
  <w:style w:type="paragraph" w:customStyle="1" w:styleId="AuthorDate1">
    <w:name w:val="Author/Date"/>
    <w:basedOn w:val="Normal"/>
    <w:link w:val="AuthorDateChar0"/>
    <w:qFormat/>
    <w:rsid w:val="00A803C0"/>
    <w:rPr>
      <w:rFonts w:cs="Calibri"/>
      <w:b/>
      <w:u w:val="single"/>
    </w:rPr>
  </w:style>
  <w:style w:type="character" w:customStyle="1" w:styleId="HilightChar">
    <w:name w:val="Hilight Char"/>
    <w:rsid w:val="00A803C0"/>
    <w:rPr>
      <w:rFonts w:eastAsia="Calibri"/>
      <w:b/>
      <w:noProof w:val="0"/>
      <w:sz w:val="22"/>
      <w:szCs w:val="22"/>
      <w:u w:val="single"/>
      <w:lang w:val="en-US" w:eastAsia="ar-SA" w:bidi="ar-SA"/>
    </w:rPr>
  </w:style>
  <w:style w:type="character" w:customStyle="1" w:styleId="StyleUnderlineCharChar">
    <w:name w:val="Style Underline Char Char"/>
    <w:rsid w:val="00A803C0"/>
    <w:rPr>
      <w:rFonts w:ascii="Times New Roman" w:eastAsia="Times New Roman" w:hAnsi="Times New Roman" w:cs="Times New Roman"/>
      <w:sz w:val="20"/>
      <w:szCs w:val="20"/>
      <w:u w:val="single"/>
    </w:rPr>
  </w:style>
  <w:style w:type="character" w:customStyle="1" w:styleId="c1">
    <w:name w:val="c1"/>
    <w:rsid w:val="00A803C0"/>
  </w:style>
  <w:style w:type="paragraph" w:customStyle="1" w:styleId="Hat2">
    <w:name w:val="Hat2"/>
    <w:basedOn w:val="Heading2"/>
    <w:next w:val="Heading2"/>
    <w:autoRedefine/>
    <w:uiPriority w:val="99"/>
    <w:qFormat/>
    <w:rsid w:val="00A803C0"/>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A803C0"/>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A803C0"/>
    <w:pPr>
      <w:spacing w:after="200" w:line="276" w:lineRule="auto"/>
    </w:pPr>
    <w:rPr>
      <w:rFonts w:eastAsia="SimSun"/>
      <w:szCs w:val="24"/>
      <w:u w:val="thick"/>
      <w:lang w:eastAsia="zh-CN"/>
    </w:rPr>
  </w:style>
  <w:style w:type="character" w:customStyle="1" w:styleId="Underline4">
    <w:name w:val="*Underline*"/>
    <w:rsid w:val="00A803C0"/>
    <w:rPr>
      <w:rFonts w:ascii="Times New Roman" w:hAnsi="Times New Roman"/>
      <w:b/>
      <w:sz w:val="24"/>
      <w:u w:val="single"/>
    </w:rPr>
  </w:style>
  <w:style w:type="paragraph" w:customStyle="1" w:styleId="TxBr33p1">
    <w:name w:val="TxBr_33p1"/>
    <w:basedOn w:val="Normal"/>
    <w:uiPriority w:val="99"/>
    <w:qFormat/>
    <w:rsid w:val="00A803C0"/>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A803C0"/>
    <w:rPr>
      <w:rFonts w:eastAsia="SimSun"/>
      <w:lang w:eastAsia="zh-CN"/>
    </w:rPr>
  </w:style>
  <w:style w:type="character" w:customStyle="1" w:styleId="comments-post">
    <w:name w:val="comments-post"/>
    <w:rsid w:val="00A803C0"/>
  </w:style>
  <w:style w:type="character" w:customStyle="1" w:styleId="boldciteChar4">
    <w:name w:val="bold cite Char4"/>
    <w:link w:val="boldcite"/>
    <w:locked/>
    <w:rsid w:val="00A803C0"/>
    <w:rPr>
      <w:rFonts w:eastAsia="Times New Roman" w:cs="Arial"/>
      <w:b/>
      <w:kern w:val="32"/>
      <w:sz w:val="24"/>
      <w:szCs w:val="24"/>
    </w:rPr>
  </w:style>
  <w:style w:type="paragraph" w:customStyle="1" w:styleId="Irrelevant6font">
    <w:name w:val="Irrelevant (6 font)"/>
    <w:basedOn w:val="Normal"/>
    <w:qFormat/>
    <w:rsid w:val="00A803C0"/>
    <w:pPr>
      <w:ind w:left="547" w:right="648"/>
      <w:jc w:val="both"/>
    </w:pPr>
    <w:rPr>
      <w:rFonts w:eastAsia="Calibri"/>
      <w:sz w:val="12"/>
      <w:szCs w:val="12"/>
    </w:rPr>
  </w:style>
  <w:style w:type="character" w:customStyle="1" w:styleId="Irrelevant5fontChar">
    <w:name w:val="Irrelevant (5 font) Char"/>
    <w:rsid w:val="00A803C0"/>
    <w:rPr>
      <w:sz w:val="10"/>
      <w:szCs w:val="10"/>
      <w:lang w:val="en-US" w:eastAsia="en-US" w:bidi="ar-SA"/>
    </w:rPr>
  </w:style>
  <w:style w:type="character" w:customStyle="1" w:styleId="TagsCharCharChar">
    <w:name w:val="Tags Char Char Char"/>
    <w:rsid w:val="00A803C0"/>
    <w:rPr>
      <w:b/>
      <w:lang w:val="en-US" w:eastAsia="en-US" w:bidi="ar-SA"/>
    </w:rPr>
  </w:style>
  <w:style w:type="character" w:customStyle="1" w:styleId="Hyperlink13">
    <w:name w:val="Hyperlink13"/>
    <w:rsid w:val="00A803C0"/>
    <w:rPr>
      <w:b w:val="0"/>
      <w:bCs w:val="0"/>
      <w:strike w:val="0"/>
      <w:dstrike w:val="0"/>
      <w:color w:val="008000"/>
      <w:sz w:val="20"/>
      <w:szCs w:val="20"/>
      <w:u w:val="none"/>
      <w:effect w:val="none"/>
    </w:rPr>
  </w:style>
  <w:style w:type="character" w:customStyle="1" w:styleId="standardcontent1">
    <w:name w:val="standardcontent1"/>
    <w:rsid w:val="00A803C0"/>
    <w:rPr>
      <w:rFonts w:ascii="Arial" w:hAnsi="Arial" w:cs="Arial" w:hint="default"/>
      <w:strike w:val="0"/>
      <w:dstrike w:val="0"/>
      <w:sz w:val="24"/>
      <w:szCs w:val="24"/>
      <w:u w:val="none"/>
      <w:effect w:val="none"/>
    </w:rPr>
  </w:style>
  <w:style w:type="character" w:customStyle="1" w:styleId="Hyperlink4">
    <w:name w:val="Hyperlink4"/>
    <w:rsid w:val="00A803C0"/>
    <w:rPr>
      <w:color w:val="000066"/>
      <w:u w:val="single"/>
    </w:rPr>
  </w:style>
  <w:style w:type="paragraph" w:customStyle="1" w:styleId="rddateline">
    <w:name w:val="rddateline"/>
    <w:basedOn w:val="Normal"/>
    <w:qFormat/>
    <w:rsid w:val="00A803C0"/>
    <w:rPr>
      <w:rFonts w:eastAsia="Calibri"/>
      <w:szCs w:val="20"/>
    </w:rPr>
  </w:style>
  <w:style w:type="paragraph" w:customStyle="1" w:styleId="rdheadline">
    <w:name w:val="rdheadline"/>
    <w:basedOn w:val="Normal"/>
    <w:qFormat/>
    <w:rsid w:val="00A803C0"/>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A803C0"/>
    <w:pPr>
      <w:spacing w:after="100" w:afterAutospacing="1"/>
    </w:pPr>
    <w:rPr>
      <w:rFonts w:ascii="Verdana" w:eastAsia="Calibri" w:hAnsi="Verdana"/>
      <w:szCs w:val="20"/>
    </w:rPr>
  </w:style>
  <w:style w:type="character" w:customStyle="1" w:styleId="rddeckline1">
    <w:name w:val="rddeckline1"/>
    <w:rsid w:val="00A803C0"/>
    <w:rPr>
      <w:rFonts w:ascii="Verdana" w:hAnsi="Verdana" w:hint="default"/>
      <w:b/>
      <w:bCs/>
      <w:sz w:val="22"/>
      <w:szCs w:val="22"/>
    </w:rPr>
  </w:style>
  <w:style w:type="character" w:customStyle="1" w:styleId="link-external">
    <w:name w:val="link-external"/>
    <w:rsid w:val="00A803C0"/>
  </w:style>
  <w:style w:type="character" w:customStyle="1" w:styleId="contact1">
    <w:name w:val="contact1"/>
    <w:rsid w:val="00A803C0"/>
    <w:rPr>
      <w:rFonts w:ascii="Tahoma" w:hAnsi="Tahoma" w:cs="Tahoma" w:hint="default"/>
      <w:color w:val="999999"/>
      <w:sz w:val="20"/>
      <w:szCs w:val="20"/>
    </w:rPr>
  </w:style>
  <w:style w:type="character" w:customStyle="1" w:styleId="credits1">
    <w:name w:val="credits1"/>
    <w:rsid w:val="00A803C0"/>
    <w:rPr>
      <w:rFonts w:ascii="Tahoma" w:hAnsi="Tahoma" w:cs="Tahoma" w:hint="default"/>
      <w:color w:val="999999"/>
      <w:sz w:val="16"/>
      <w:szCs w:val="16"/>
    </w:rPr>
  </w:style>
  <w:style w:type="paragraph" w:customStyle="1" w:styleId="Heading20">
    <w:name w:val="Heading2"/>
    <w:basedOn w:val="Normal"/>
    <w:link w:val="Heading2Char1"/>
    <w:qFormat/>
    <w:rsid w:val="00A803C0"/>
    <w:pPr>
      <w:jc w:val="center"/>
    </w:pPr>
    <w:rPr>
      <w:rFonts w:eastAsia="Times New Roman"/>
      <w:b/>
      <w:caps/>
    </w:rPr>
  </w:style>
  <w:style w:type="character" w:customStyle="1" w:styleId="Heading2Char1">
    <w:name w:val="Heading2 Char"/>
    <w:link w:val="Heading20"/>
    <w:rsid w:val="00A803C0"/>
    <w:rPr>
      <w:rFonts w:eastAsia="Times New Roman" w:cs="Arial"/>
      <w:b/>
      <w:caps/>
    </w:rPr>
  </w:style>
  <w:style w:type="paragraph" w:customStyle="1" w:styleId="Header2">
    <w:name w:val="Header2"/>
    <w:basedOn w:val="Heading20"/>
    <w:link w:val="Header2Char"/>
    <w:qFormat/>
    <w:rsid w:val="00A803C0"/>
  </w:style>
  <w:style w:type="character" w:customStyle="1" w:styleId="Header2Char">
    <w:name w:val="Header2 Char"/>
    <w:link w:val="Header2"/>
    <w:rsid w:val="00A803C0"/>
    <w:rPr>
      <w:rFonts w:eastAsia="Times New Roman" w:cs="Arial"/>
      <w:b/>
      <w:caps/>
    </w:rPr>
  </w:style>
  <w:style w:type="paragraph" w:customStyle="1" w:styleId="Underlinedcard1">
    <w:name w:val="Underlined card"/>
    <w:basedOn w:val="Normal"/>
    <w:link w:val="UnderlinedcardChar1"/>
    <w:autoRedefine/>
    <w:qFormat/>
    <w:rsid w:val="00A803C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803C0"/>
    <w:rPr>
      <w:rFonts w:eastAsia="Times New Roman" w:cs="Arial"/>
      <w:u w:val="thick"/>
    </w:rPr>
  </w:style>
  <w:style w:type="paragraph" w:customStyle="1" w:styleId="StyleHeading212pt">
    <w:name w:val="Style Heading2 + 12 pt"/>
    <w:basedOn w:val="Heading20"/>
    <w:link w:val="StyleHeading212ptChar"/>
    <w:qFormat/>
    <w:rsid w:val="00A803C0"/>
    <w:rPr>
      <w:bCs/>
    </w:rPr>
  </w:style>
  <w:style w:type="character" w:customStyle="1" w:styleId="StyleHeading212ptChar">
    <w:name w:val="Style Heading2 + 12 pt Char"/>
    <w:link w:val="StyleHeading212pt"/>
    <w:rsid w:val="00A803C0"/>
    <w:rPr>
      <w:rFonts w:eastAsia="Times New Roman" w:cs="Arial"/>
      <w:b/>
      <w:bCs/>
      <w:caps/>
    </w:rPr>
  </w:style>
  <w:style w:type="paragraph" w:customStyle="1" w:styleId="Heading212pt">
    <w:name w:val="Heading2 + 12 pt"/>
    <w:basedOn w:val="StyleHeading212pt"/>
    <w:link w:val="Heading212ptChar"/>
    <w:qFormat/>
    <w:rsid w:val="00A803C0"/>
  </w:style>
  <w:style w:type="character" w:customStyle="1" w:styleId="Heading212ptChar">
    <w:name w:val="Heading2 + 12 pt Char"/>
    <w:link w:val="Heading212pt"/>
    <w:rsid w:val="00A803C0"/>
    <w:rPr>
      <w:rFonts w:eastAsia="Times New Roman" w:cs="Arial"/>
      <w:b/>
      <w:bCs/>
      <w:caps/>
    </w:rPr>
  </w:style>
  <w:style w:type="paragraph" w:customStyle="1" w:styleId="StyleHeading110pt">
    <w:name w:val="Style Heading 1 + 10 pt"/>
    <w:basedOn w:val="Heading1"/>
    <w:qFormat/>
    <w:rsid w:val="00A803C0"/>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A803C0"/>
  </w:style>
  <w:style w:type="paragraph" w:customStyle="1" w:styleId="StyleUnderliningTimesNewRomanBoldNounderlineKernat16">
    <w:name w:val="Style Underlining + Times New Roman Bold No underline Kern at 16..."/>
    <w:basedOn w:val="Normal"/>
    <w:qFormat/>
    <w:rsid w:val="00A803C0"/>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A803C0"/>
    <w:rPr>
      <w:rFonts w:eastAsia="Calibri"/>
      <w:b/>
      <w:bCs/>
      <w:kern w:val="32"/>
      <w:sz w:val="32"/>
      <w:szCs w:val="32"/>
    </w:rPr>
  </w:style>
  <w:style w:type="paragraph" w:customStyle="1" w:styleId="StyleBoldUnderliningKernat16pt">
    <w:name w:val="Style Bold Underlining + Kern at 16 pt"/>
    <w:basedOn w:val="Normal"/>
    <w:qFormat/>
    <w:rsid w:val="00A803C0"/>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A803C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803C0"/>
  </w:style>
  <w:style w:type="paragraph" w:customStyle="1" w:styleId="highlightcardtext">
    <w:name w:val="highlight card text"/>
    <w:basedOn w:val="evidencetext"/>
    <w:qFormat/>
    <w:rsid w:val="00A803C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A803C0"/>
    <w:pPr>
      <w:ind w:left="1440" w:right="2016"/>
    </w:pPr>
    <w:rPr>
      <w:rFonts w:eastAsia="Calibri"/>
      <w:sz w:val="18"/>
      <w:u w:val="single"/>
    </w:rPr>
  </w:style>
  <w:style w:type="paragraph" w:customStyle="1" w:styleId="underlinecard0">
    <w:name w:val="underline card"/>
    <w:basedOn w:val="Normal"/>
    <w:qFormat/>
    <w:rsid w:val="00A803C0"/>
    <w:pPr>
      <w:ind w:left="1728" w:right="1728"/>
    </w:pPr>
    <w:rPr>
      <w:rFonts w:eastAsia="Calibri"/>
      <w:sz w:val="18"/>
      <w:u w:val="single"/>
    </w:rPr>
  </w:style>
  <w:style w:type="paragraph" w:customStyle="1" w:styleId="CardsChar2">
    <w:name w:val="Cards Char2"/>
    <w:basedOn w:val="Normal"/>
    <w:qFormat/>
    <w:rsid w:val="00A803C0"/>
    <w:pPr>
      <w:autoSpaceDE w:val="0"/>
      <w:autoSpaceDN w:val="0"/>
      <w:adjustRightInd w:val="0"/>
      <w:ind w:left="432" w:right="432"/>
      <w:jc w:val="both"/>
    </w:pPr>
    <w:rPr>
      <w:rFonts w:eastAsia="Calibri"/>
      <w:szCs w:val="20"/>
    </w:rPr>
  </w:style>
  <w:style w:type="character" w:customStyle="1" w:styleId="Char3">
    <w:name w:val="Char3"/>
    <w:rsid w:val="00A803C0"/>
    <w:rPr>
      <w:rFonts w:ascii="Arial Narrow" w:eastAsia="Batang" w:hAnsi="Arial Narrow" w:cs="Arial"/>
      <w:b/>
      <w:bCs/>
      <w:iCs/>
      <w:sz w:val="24"/>
      <w:szCs w:val="28"/>
      <w:lang w:val="en-US" w:eastAsia="en-US" w:bidi="ar-SA"/>
    </w:rPr>
  </w:style>
  <w:style w:type="character" w:customStyle="1" w:styleId="UnderlinedCards">
    <w:name w:val="Underlined Cards"/>
    <w:rsid w:val="00A803C0"/>
    <w:rPr>
      <w:sz w:val="24"/>
      <w:szCs w:val="24"/>
      <w:u w:val="thick"/>
      <w:lang w:val="en-US" w:eastAsia="en-US" w:bidi="ar-SA"/>
    </w:rPr>
  </w:style>
  <w:style w:type="paragraph" w:customStyle="1" w:styleId="story-body">
    <w:name w:val="story-body"/>
    <w:basedOn w:val="Normal"/>
    <w:qFormat/>
    <w:rsid w:val="00A803C0"/>
    <w:pPr>
      <w:spacing w:before="100" w:beforeAutospacing="1" w:after="100" w:afterAutospacing="1"/>
    </w:pPr>
    <w:rPr>
      <w:rFonts w:eastAsia="Calibri"/>
    </w:rPr>
  </w:style>
  <w:style w:type="character" w:customStyle="1" w:styleId="highlightcardtextChar">
    <w:name w:val="highlight card text Char"/>
    <w:rsid w:val="00A803C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803C0"/>
    <w:pPr>
      <w:ind w:left="1728" w:right="1728"/>
    </w:pPr>
    <w:rPr>
      <w:rFonts w:eastAsia="Times New Roman"/>
      <w:sz w:val="18"/>
    </w:rPr>
  </w:style>
  <w:style w:type="character" w:customStyle="1" w:styleId="CardTextCharCharCharCharChar">
    <w:name w:val="Card Text Char Char Char Char Char"/>
    <w:link w:val="CardTextCharCharCharChar"/>
    <w:rsid w:val="00A803C0"/>
    <w:rPr>
      <w:rFonts w:eastAsia="Times New Roman" w:cs="Arial"/>
      <w:sz w:val="18"/>
    </w:rPr>
  </w:style>
  <w:style w:type="character" w:customStyle="1" w:styleId="TagsChar4">
    <w:name w:val="Tags Char4"/>
    <w:rsid w:val="00A803C0"/>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A803C0"/>
    <w:rPr>
      <w:b/>
      <w:sz w:val="24"/>
      <w:lang w:val="en-US" w:eastAsia="en-US" w:bidi="ar-SA"/>
    </w:rPr>
  </w:style>
  <w:style w:type="character" w:customStyle="1" w:styleId="hit1">
    <w:name w:val="hit1"/>
    <w:rsid w:val="00A803C0"/>
    <w:rPr>
      <w:rFonts w:ascii="Verdana" w:hAnsi="Verdana" w:hint="default"/>
      <w:b/>
      <w:bCs/>
      <w:vanish w:val="0"/>
      <w:webHidden w:val="0"/>
      <w:color w:val="CC0033"/>
      <w:sz w:val="20"/>
      <w:szCs w:val="20"/>
      <w:specVanish w:val="0"/>
    </w:rPr>
  </w:style>
  <w:style w:type="character" w:customStyle="1" w:styleId="ssl01">
    <w:name w:val="ss_l01"/>
    <w:rsid w:val="00A803C0"/>
    <w:rPr>
      <w:rFonts w:ascii="Verdana" w:hAnsi="Verdana" w:hint="default"/>
      <w:color w:val="000000"/>
      <w:sz w:val="20"/>
      <w:szCs w:val="20"/>
    </w:rPr>
  </w:style>
  <w:style w:type="character" w:customStyle="1" w:styleId="tightinline1">
    <w:name w:val="tightinline1"/>
    <w:rsid w:val="00A803C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803C0"/>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A803C0"/>
    <w:rPr>
      <w:rFonts w:eastAsia="Times New Roman" w:cs="Arial"/>
      <w:b/>
      <w:color w:val="000000"/>
      <w:szCs w:val="20"/>
    </w:rPr>
  </w:style>
  <w:style w:type="paragraph" w:customStyle="1" w:styleId="Cardnon-underlined">
    <w:name w:val="Card non-underlined"/>
    <w:basedOn w:val="Normal"/>
    <w:link w:val="Cardnon-underlinedChar"/>
    <w:qFormat/>
    <w:rsid w:val="00A803C0"/>
    <w:rPr>
      <w:rFonts w:eastAsia="Calibri"/>
      <w:sz w:val="16"/>
      <w:szCs w:val="20"/>
    </w:rPr>
  </w:style>
  <w:style w:type="paragraph" w:customStyle="1" w:styleId="CardCites">
    <w:name w:val="Card Cites"/>
    <w:basedOn w:val="Normal"/>
    <w:next w:val="Normal"/>
    <w:qFormat/>
    <w:rsid w:val="00A803C0"/>
    <w:rPr>
      <w:rFonts w:eastAsia="Calibri"/>
      <w:b/>
    </w:rPr>
  </w:style>
  <w:style w:type="character" w:customStyle="1" w:styleId="blsp-spelling-corrected">
    <w:name w:val="blsp-spelling-corrected"/>
    <w:rsid w:val="00A803C0"/>
  </w:style>
  <w:style w:type="character" w:customStyle="1" w:styleId="blsp-spelling-error">
    <w:name w:val="blsp-spelling-error"/>
    <w:rsid w:val="00A803C0"/>
  </w:style>
  <w:style w:type="character" w:customStyle="1" w:styleId="sup">
    <w:name w:val="sup"/>
    <w:rsid w:val="00A803C0"/>
  </w:style>
  <w:style w:type="character" w:customStyle="1" w:styleId="pgnum">
    <w:name w:val="pgnum"/>
    <w:rsid w:val="00A803C0"/>
  </w:style>
  <w:style w:type="character" w:customStyle="1" w:styleId="SmallFontCharChar">
    <w:name w:val="Small Font Char Char"/>
    <w:rsid w:val="00A803C0"/>
    <w:rPr>
      <w:rFonts w:ascii="Arial" w:hAnsi="Arial"/>
      <w:sz w:val="12"/>
      <w:szCs w:val="24"/>
      <w:lang w:val="en-US" w:eastAsia="en-US" w:bidi="ar-SA"/>
    </w:rPr>
  </w:style>
  <w:style w:type="paragraph" w:customStyle="1" w:styleId="textmargin">
    <w:name w:val="textmargin"/>
    <w:basedOn w:val="Normal"/>
    <w:uiPriority w:val="99"/>
    <w:qFormat/>
    <w:rsid w:val="00A803C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803C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803C0"/>
    <w:rPr>
      <w:rFonts w:ascii="Arial Narrow" w:eastAsia="Calibri" w:hAnsi="Arial Narrow"/>
      <w:color w:val="000000"/>
    </w:rPr>
  </w:style>
  <w:style w:type="paragraph" w:customStyle="1" w:styleId="bc2">
    <w:name w:val="bc_2"/>
    <w:basedOn w:val="Normal"/>
    <w:uiPriority w:val="99"/>
    <w:qFormat/>
    <w:rsid w:val="00A803C0"/>
    <w:pPr>
      <w:spacing w:before="100" w:beforeAutospacing="1" w:after="100" w:afterAutospacing="1"/>
    </w:pPr>
    <w:rPr>
      <w:rFonts w:eastAsia="Calibri"/>
      <w:color w:val="000000"/>
    </w:rPr>
  </w:style>
  <w:style w:type="character" w:customStyle="1" w:styleId="bc21">
    <w:name w:val="bc_21"/>
    <w:rsid w:val="00A803C0"/>
  </w:style>
  <w:style w:type="paragraph" w:customStyle="1" w:styleId="style21">
    <w:name w:val="style2"/>
    <w:basedOn w:val="Normal"/>
    <w:uiPriority w:val="99"/>
    <w:qFormat/>
    <w:rsid w:val="00A803C0"/>
    <w:rPr>
      <w:rFonts w:ascii="Verdana" w:eastAsia="Calibri" w:hAnsi="Verdana"/>
      <w:szCs w:val="20"/>
    </w:rPr>
  </w:style>
  <w:style w:type="paragraph" w:customStyle="1" w:styleId="quote2">
    <w:name w:val="quote2"/>
    <w:basedOn w:val="Normal"/>
    <w:uiPriority w:val="99"/>
    <w:qFormat/>
    <w:rsid w:val="00A803C0"/>
    <w:rPr>
      <w:rFonts w:ascii="Verdana" w:eastAsia="Calibri" w:hAnsi="Verdana"/>
      <w:szCs w:val="20"/>
    </w:rPr>
  </w:style>
  <w:style w:type="character" w:customStyle="1" w:styleId="copystyle">
    <w:name w:val="copystyle"/>
    <w:rsid w:val="00A803C0"/>
  </w:style>
  <w:style w:type="paragraph" w:customStyle="1" w:styleId="BlockTitle10">
    <w:name w:val="Block Title #1"/>
    <w:basedOn w:val="Heading1"/>
    <w:qFormat/>
    <w:rsid w:val="00A803C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A803C0"/>
    <w:rPr>
      <w:rFonts w:ascii="Arial" w:hAnsi="Arial" w:cs="Arial"/>
      <w:b/>
      <w:bCs/>
      <w:kern w:val="32"/>
      <w:sz w:val="24"/>
      <w:szCs w:val="24"/>
      <w:lang w:val="en-US" w:eastAsia="en-US" w:bidi="ar-SA"/>
    </w:rPr>
  </w:style>
  <w:style w:type="character" w:customStyle="1" w:styleId="ReadUnderline">
    <w:name w:val="Read Underline"/>
    <w:rsid w:val="00A803C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803C0"/>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803C0"/>
    <w:rPr>
      <w:rFonts w:ascii="Century Gothic" w:eastAsia="Times New Roman" w:hAnsi="Century Gothic" w:cs="Arial"/>
      <w:spacing w:val="-20"/>
      <w:kern w:val="32"/>
      <w:sz w:val="36"/>
      <w:szCs w:val="32"/>
    </w:rPr>
  </w:style>
  <w:style w:type="paragraph" w:customStyle="1" w:styleId="F4">
    <w:name w:val="F4"/>
    <w:basedOn w:val="Normal"/>
    <w:link w:val="F4Char"/>
    <w:qFormat/>
    <w:rsid w:val="00A803C0"/>
    <w:pPr>
      <w:ind w:left="288" w:right="288"/>
    </w:pPr>
    <w:rPr>
      <w:rFonts w:ascii="Arial Narrow" w:eastAsia="Times New Roman" w:hAnsi="Arial Narrow"/>
      <w:szCs w:val="20"/>
      <w:u w:val="single"/>
    </w:rPr>
  </w:style>
  <w:style w:type="character" w:customStyle="1" w:styleId="F4Char">
    <w:name w:val="F4 Char"/>
    <w:link w:val="F4"/>
    <w:rsid w:val="00A803C0"/>
    <w:rPr>
      <w:rFonts w:ascii="Arial Narrow" w:eastAsia="Times New Roman" w:hAnsi="Arial Narrow" w:cs="Arial"/>
      <w:szCs w:val="20"/>
      <w:u w:val="single"/>
    </w:rPr>
  </w:style>
  <w:style w:type="paragraph" w:customStyle="1" w:styleId="StyleCARD">
    <w:name w:val="Style CARD +"/>
    <w:basedOn w:val="Normal"/>
    <w:link w:val="StyleCARDChar"/>
    <w:qFormat/>
    <w:rsid w:val="00A803C0"/>
    <w:pPr>
      <w:ind w:left="300" w:right="288"/>
    </w:pPr>
    <w:rPr>
      <w:rFonts w:ascii="Arial Narrow" w:eastAsia="Times New Roman" w:hAnsi="Arial Narrow"/>
      <w:szCs w:val="20"/>
    </w:rPr>
  </w:style>
  <w:style w:type="character" w:customStyle="1" w:styleId="StyleCARDChar">
    <w:name w:val="Style CARD + Char"/>
    <w:link w:val="StyleCARD"/>
    <w:rsid w:val="00A803C0"/>
    <w:rPr>
      <w:rFonts w:ascii="Arial Narrow" w:eastAsia="Times New Roman" w:hAnsi="Arial Narrow" w:cs="Arial"/>
      <w:szCs w:val="20"/>
    </w:rPr>
  </w:style>
  <w:style w:type="character" w:customStyle="1" w:styleId="noiconheadline">
    <w:name w:val="noicon_headline"/>
    <w:rsid w:val="00A803C0"/>
  </w:style>
  <w:style w:type="paragraph" w:styleId="MacroText">
    <w:name w:val="macro"/>
    <w:link w:val="MacroTextChar"/>
    <w:rsid w:val="00A803C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803C0"/>
    <w:rPr>
      <w:rFonts w:ascii="Courier New" w:eastAsia="Times New Roman" w:hAnsi="Courier New" w:cs="Courier New"/>
      <w:sz w:val="20"/>
      <w:szCs w:val="20"/>
    </w:rPr>
  </w:style>
  <w:style w:type="character" w:customStyle="1" w:styleId="pp1">
    <w:name w:val="pp1"/>
    <w:rsid w:val="00A803C0"/>
    <w:rPr>
      <w:rFonts w:ascii="Times New Roman" w:hAnsi="Times New Roman" w:cs="Times New Roman" w:hint="default"/>
      <w:i w:val="0"/>
      <w:iCs w:val="0"/>
      <w:smallCaps w:val="0"/>
      <w:sz w:val="30"/>
      <w:szCs w:val="30"/>
    </w:rPr>
  </w:style>
  <w:style w:type="character" w:customStyle="1" w:styleId="prbodytext1">
    <w:name w:val="pr_bodytext1"/>
    <w:rsid w:val="00A803C0"/>
    <w:rPr>
      <w:rFonts w:ascii="Arial" w:hAnsi="Arial" w:cs="Arial" w:hint="default"/>
      <w:sz w:val="20"/>
      <w:szCs w:val="20"/>
    </w:rPr>
  </w:style>
  <w:style w:type="character" w:customStyle="1" w:styleId="articlehead">
    <w:name w:val="articlehead"/>
    <w:rsid w:val="00A803C0"/>
  </w:style>
  <w:style w:type="character" w:customStyle="1" w:styleId="lead">
    <w:name w:val="lead"/>
    <w:rsid w:val="00A803C0"/>
  </w:style>
  <w:style w:type="character" w:customStyle="1" w:styleId="blue3">
    <w:name w:val="blue3"/>
    <w:rsid w:val="00A803C0"/>
  </w:style>
  <w:style w:type="paragraph" w:customStyle="1" w:styleId="issuedetails">
    <w:name w:val="issue_details"/>
    <w:basedOn w:val="Normal"/>
    <w:uiPriority w:val="99"/>
    <w:qFormat/>
    <w:rsid w:val="00A803C0"/>
    <w:pPr>
      <w:spacing w:before="100" w:beforeAutospacing="1" w:after="100" w:afterAutospacing="1"/>
    </w:pPr>
    <w:rPr>
      <w:rFonts w:eastAsia="Times New Roman"/>
    </w:rPr>
  </w:style>
  <w:style w:type="character" w:customStyle="1" w:styleId="over-title">
    <w:name w:val="over-title"/>
    <w:rsid w:val="00A803C0"/>
  </w:style>
  <w:style w:type="character" w:customStyle="1" w:styleId="contentheader">
    <w:name w:val="contentheader"/>
    <w:rsid w:val="00A803C0"/>
  </w:style>
  <w:style w:type="character" w:customStyle="1" w:styleId="Stylecites10ptNotBoldChar">
    <w:name w:val="Style cites + 10 pt Not Bold Char"/>
    <w:rsid w:val="00A803C0"/>
    <w:rPr>
      <w:rFonts w:eastAsia="SimSun"/>
      <w:szCs w:val="24"/>
      <w:lang w:val="en-US" w:eastAsia="zh-CN" w:bidi="ar-SA"/>
    </w:rPr>
  </w:style>
  <w:style w:type="character" w:customStyle="1" w:styleId="tagscharchar0">
    <w:name w:val="tagscharchar"/>
    <w:rsid w:val="00A803C0"/>
  </w:style>
  <w:style w:type="character" w:customStyle="1" w:styleId="FontStyle13">
    <w:name w:val="Font Style13"/>
    <w:uiPriority w:val="99"/>
    <w:rsid w:val="00A803C0"/>
    <w:rPr>
      <w:rFonts w:ascii="Times New Roman" w:hAnsi="Times New Roman" w:cs="Times New Roman"/>
      <w:sz w:val="18"/>
      <w:szCs w:val="18"/>
    </w:rPr>
  </w:style>
  <w:style w:type="character" w:customStyle="1" w:styleId="FontStyle16">
    <w:name w:val="Font Style16"/>
    <w:uiPriority w:val="99"/>
    <w:rsid w:val="00A803C0"/>
    <w:rPr>
      <w:rFonts w:ascii="Times New Roman" w:hAnsi="Times New Roman" w:cs="Times New Roman"/>
      <w:b/>
      <w:bCs/>
      <w:spacing w:val="-20"/>
      <w:sz w:val="16"/>
      <w:szCs w:val="16"/>
    </w:rPr>
  </w:style>
  <w:style w:type="character" w:customStyle="1" w:styleId="in-widget">
    <w:name w:val="in-widget"/>
    <w:rsid w:val="00A803C0"/>
  </w:style>
  <w:style w:type="paragraph" w:customStyle="1" w:styleId="bodycopyindent">
    <w:name w:val="bodycopyindent"/>
    <w:basedOn w:val="Normal"/>
    <w:uiPriority w:val="99"/>
    <w:qFormat/>
    <w:rsid w:val="00A803C0"/>
    <w:pPr>
      <w:spacing w:before="100" w:beforeAutospacing="1" w:after="100" w:afterAutospacing="1"/>
    </w:pPr>
    <w:rPr>
      <w:rFonts w:eastAsia="Times New Roman"/>
    </w:rPr>
  </w:style>
  <w:style w:type="character" w:customStyle="1" w:styleId="spanstyle">
    <w:name w:val="spanstyle"/>
    <w:rsid w:val="00A803C0"/>
  </w:style>
  <w:style w:type="character" w:customStyle="1" w:styleId="ssl3">
    <w:name w:val="ss_l3"/>
    <w:rsid w:val="00A803C0"/>
  </w:style>
  <w:style w:type="paragraph" w:customStyle="1" w:styleId="tussenkop">
    <w:name w:val="tussenkop"/>
    <w:basedOn w:val="Normal"/>
    <w:uiPriority w:val="99"/>
    <w:qFormat/>
    <w:rsid w:val="00A803C0"/>
    <w:pPr>
      <w:spacing w:before="100" w:beforeAutospacing="1" w:after="100" w:afterAutospacing="1"/>
    </w:pPr>
    <w:rPr>
      <w:rFonts w:eastAsia="Times New Roman"/>
    </w:rPr>
  </w:style>
  <w:style w:type="paragraph" w:customStyle="1" w:styleId="text1">
    <w:name w:val="text1"/>
    <w:basedOn w:val="Normal"/>
    <w:autoRedefine/>
    <w:uiPriority w:val="99"/>
    <w:qFormat/>
    <w:rsid w:val="00A803C0"/>
    <w:rPr>
      <w:rFonts w:eastAsia="Times New Roman"/>
      <w:szCs w:val="20"/>
    </w:rPr>
  </w:style>
  <w:style w:type="character" w:customStyle="1" w:styleId="docnumbertitle">
    <w:name w:val="doc_number_title"/>
    <w:basedOn w:val="DefaultParagraphFont"/>
    <w:rsid w:val="00A803C0"/>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A803C0"/>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A803C0"/>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A803C0"/>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A803C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A803C0"/>
    <w:rPr>
      <w:rFonts w:ascii="Consolas" w:hAnsi="Consolas" w:cs="Consolas"/>
      <w:sz w:val="20"/>
      <w:szCs w:val="20"/>
    </w:rPr>
  </w:style>
  <w:style w:type="paragraph" w:customStyle="1" w:styleId="Tagline0">
    <w:name w:val="Tagline"/>
    <w:basedOn w:val="Normal"/>
    <w:link w:val="TaglineChar"/>
    <w:qFormat/>
    <w:rsid w:val="00A803C0"/>
    <w:pPr>
      <w:spacing w:line="256" w:lineRule="auto"/>
    </w:pPr>
    <w:rPr>
      <w:b/>
      <w:sz w:val="26"/>
    </w:rPr>
  </w:style>
  <w:style w:type="character" w:customStyle="1" w:styleId="FontStyle39">
    <w:name w:val="Font Style39"/>
    <w:uiPriority w:val="99"/>
    <w:rsid w:val="00A803C0"/>
    <w:rPr>
      <w:rFonts w:ascii="Constantia" w:hAnsi="Constantia" w:cs="Constantia"/>
      <w:b/>
      <w:bCs/>
      <w:sz w:val="18"/>
      <w:szCs w:val="18"/>
    </w:rPr>
  </w:style>
  <w:style w:type="character" w:customStyle="1" w:styleId="hidden">
    <w:name w:val="hidden"/>
    <w:basedOn w:val="DefaultParagraphFont"/>
    <w:rsid w:val="00A803C0"/>
  </w:style>
  <w:style w:type="paragraph" w:customStyle="1" w:styleId="StyleHeading3BlockLatinBodyCalibri">
    <w:name w:val="Style Heading 3Block + (Latin) +Body (Calibri)"/>
    <w:basedOn w:val="Heading3"/>
    <w:rsid w:val="00A803C0"/>
  </w:style>
  <w:style w:type="paragraph" w:customStyle="1" w:styleId="StyleHeading4Tagheading2Heading2Char2CharHeading2Char1">
    <w:name w:val="Style Heading 4Tagheading 2Heading 2 Char2 CharHeading 2 Char1 ..."/>
    <w:basedOn w:val="Heading4"/>
    <w:rsid w:val="00A803C0"/>
    <w:rPr>
      <w:iCs w:val="0"/>
    </w:rPr>
  </w:style>
  <w:style w:type="character" w:customStyle="1" w:styleId="StyleStyleBoldUnderlineIntenseEmphasisUnderlineStyleapple-s1">
    <w:name w:val="Style Style Bold UnderlineIntense EmphasisUnderlineStyleapple-s...1"/>
    <w:basedOn w:val="DefaultParagraphFont"/>
    <w:rsid w:val="00A803C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803C0"/>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A803C0"/>
    <w:pPr>
      <w:ind w:left="720"/>
      <w:contextualSpacing/>
    </w:pPr>
  </w:style>
  <w:style w:type="character" w:customStyle="1" w:styleId="arial11">
    <w:name w:val="arial_11"/>
    <w:basedOn w:val="DefaultParagraphFont"/>
    <w:rsid w:val="00A803C0"/>
  </w:style>
  <w:style w:type="character" w:customStyle="1" w:styleId="article-date">
    <w:name w:val="article-date"/>
    <w:basedOn w:val="DefaultParagraphFont"/>
    <w:rsid w:val="00A803C0"/>
  </w:style>
  <w:style w:type="paragraph" w:customStyle="1" w:styleId="bodytext0">
    <w:name w:val="bodytext"/>
    <w:basedOn w:val="Normal"/>
    <w:rsid w:val="00A803C0"/>
    <w:pPr>
      <w:spacing w:before="100" w:beforeAutospacing="1" w:after="100" w:afterAutospacing="1"/>
    </w:pPr>
    <w:rPr>
      <w:rFonts w:ascii="Times" w:hAnsi="Times"/>
      <w:szCs w:val="20"/>
    </w:rPr>
  </w:style>
  <w:style w:type="character" w:customStyle="1" w:styleId="bodysubtoc">
    <w:name w:val="bodysubtoc"/>
    <w:basedOn w:val="DefaultParagraphFont"/>
    <w:rsid w:val="00A803C0"/>
  </w:style>
  <w:style w:type="character" w:customStyle="1" w:styleId="lefttitlesmaller">
    <w:name w:val="lefttitlesmaller"/>
    <w:basedOn w:val="DefaultParagraphFont"/>
    <w:rsid w:val="00A803C0"/>
  </w:style>
  <w:style w:type="character" w:customStyle="1" w:styleId="mb">
    <w:name w:val="mb"/>
    <w:basedOn w:val="DefaultParagraphFont"/>
    <w:rsid w:val="00A803C0"/>
  </w:style>
  <w:style w:type="character" w:customStyle="1" w:styleId="submitted-time">
    <w:name w:val="submitted-time"/>
    <w:basedOn w:val="DefaultParagraphFont"/>
    <w:rsid w:val="00A803C0"/>
  </w:style>
  <w:style w:type="paragraph" w:customStyle="1" w:styleId="date-comments">
    <w:name w:val="date-comments"/>
    <w:basedOn w:val="Normal"/>
    <w:uiPriority w:val="99"/>
    <w:qFormat/>
    <w:rsid w:val="00A803C0"/>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A803C0"/>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A803C0"/>
  </w:style>
  <w:style w:type="character" w:customStyle="1" w:styleId="meta-prep">
    <w:name w:val="meta-prep"/>
    <w:basedOn w:val="DefaultParagraphFont"/>
    <w:rsid w:val="00A803C0"/>
  </w:style>
  <w:style w:type="character" w:customStyle="1" w:styleId="entry-date">
    <w:name w:val="entry-date"/>
    <w:basedOn w:val="DefaultParagraphFont"/>
    <w:rsid w:val="00A803C0"/>
  </w:style>
  <w:style w:type="paragraph" w:customStyle="1" w:styleId="Shrink6">
    <w:name w:val="Shrink 6"/>
    <w:basedOn w:val="Normal"/>
    <w:qFormat/>
    <w:rsid w:val="00A803C0"/>
    <w:rPr>
      <w:rFonts w:eastAsia="Calibri"/>
      <w:sz w:val="12"/>
    </w:rPr>
  </w:style>
  <w:style w:type="paragraph" w:customStyle="1" w:styleId="10ptfont">
    <w:name w:val="10pt font"/>
    <w:basedOn w:val="Normal"/>
    <w:link w:val="10ptfontChar"/>
    <w:autoRedefine/>
    <w:qFormat/>
    <w:rsid w:val="00A803C0"/>
    <w:rPr>
      <w:rFonts w:eastAsia="Times New Roman"/>
      <w:sz w:val="20"/>
    </w:rPr>
  </w:style>
  <w:style w:type="character" w:customStyle="1" w:styleId="10ptfontChar">
    <w:name w:val="10pt font Char"/>
    <w:link w:val="10ptfont"/>
    <w:rsid w:val="00A803C0"/>
    <w:rPr>
      <w:rFonts w:eastAsia="Times New Roman" w:cs="Arial"/>
      <w:sz w:val="20"/>
    </w:rPr>
  </w:style>
  <w:style w:type="character" w:customStyle="1" w:styleId="StyleIntenseReferenceGaramond">
    <w:name w:val="Style Intense Reference + Garamond"/>
    <w:rsid w:val="00A803C0"/>
    <w:rPr>
      <w:rFonts w:ascii="Garamond" w:hAnsi="Garamond"/>
      <w:bCs/>
      <w:color w:val="auto"/>
      <w:spacing w:val="5"/>
      <w:sz w:val="20"/>
      <w:u w:val="single"/>
    </w:rPr>
  </w:style>
  <w:style w:type="character" w:customStyle="1" w:styleId="StyleIntenseReferenceGaramondBold">
    <w:name w:val="Style Intense Reference + Garamond Bold"/>
    <w:rsid w:val="00A803C0"/>
    <w:rPr>
      <w:rFonts w:ascii="Garamond" w:hAnsi="Garamond"/>
      <w:b/>
      <w:bCs/>
      <w:color w:val="auto"/>
      <w:spacing w:val="5"/>
      <w:sz w:val="20"/>
      <w:u w:val="single"/>
    </w:rPr>
  </w:style>
  <w:style w:type="character" w:customStyle="1" w:styleId="detailtitle">
    <w:name w:val="detailtitle"/>
    <w:basedOn w:val="DefaultParagraphFont"/>
    <w:rsid w:val="00A803C0"/>
  </w:style>
  <w:style w:type="character" w:customStyle="1" w:styleId="newstime">
    <w:name w:val="newstime"/>
    <w:basedOn w:val="DefaultParagraphFont"/>
    <w:rsid w:val="00A803C0"/>
  </w:style>
  <w:style w:type="character" w:customStyle="1" w:styleId="IntenseReference1">
    <w:name w:val="Intense Reference1"/>
    <w:qFormat/>
    <w:rsid w:val="00A803C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803C0"/>
    <w:rPr>
      <w:rFonts w:ascii="Garamond" w:hAnsi="Garamond"/>
      <w:b/>
      <w:sz w:val="24"/>
      <w:szCs w:val="26"/>
      <w:bdr w:val="none" w:sz="0" w:space="0" w:color="auto"/>
      <w:shd w:val="clear" w:color="auto" w:fill="FFFF00"/>
    </w:rPr>
  </w:style>
  <w:style w:type="character" w:customStyle="1" w:styleId="ilad1">
    <w:name w:val="il_ad1"/>
    <w:rsid w:val="00A803C0"/>
    <w:rPr>
      <w:vanish/>
      <w:webHidden w:val="0"/>
      <w:color w:val="000000"/>
      <w:u w:val="single"/>
      <w:specVanish/>
    </w:rPr>
  </w:style>
  <w:style w:type="character" w:customStyle="1" w:styleId="post-category">
    <w:name w:val="post-category"/>
    <w:basedOn w:val="DefaultParagraphFont"/>
    <w:rsid w:val="00A803C0"/>
  </w:style>
  <w:style w:type="character" w:customStyle="1" w:styleId="Style11ptBlack">
    <w:name w:val="Style 11 pt Black"/>
    <w:basedOn w:val="DefaultParagraphFont"/>
    <w:rsid w:val="00A803C0"/>
    <w:rPr>
      <w:color w:val="000000"/>
      <w:sz w:val="20"/>
    </w:rPr>
  </w:style>
  <w:style w:type="paragraph" w:customStyle="1" w:styleId="font--body">
    <w:name w:val="font--body"/>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A803C0"/>
  </w:style>
  <w:style w:type="character" w:customStyle="1" w:styleId="css-16f3y1r">
    <w:name w:val="css-16f3y1r"/>
    <w:basedOn w:val="DefaultParagraphFont"/>
    <w:rsid w:val="00A803C0"/>
  </w:style>
  <w:style w:type="character" w:customStyle="1" w:styleId="css-cnj6d5">
    <w:name w:val="css-cnj6d5"/>
    <w:basedOn w:val="DefaultParagraphFont"/>
    <w:rsid w:val="00A803C0"/>
  </w:style>
  <w:style w:type="character" w:customStyle="1" w:styleId="ob-widget-text">
    <w:name w:val="ob-widget-text"/>
    <w:basedOn w:val="DefaultParagraphFont"/>
    <w:rsid w:val="00A803C0"/>
  </w:style>
  <w:style w:type="paragraph" w:customStyle="1" w:styleId="ob-dynamic-rec-container">
    <w:name w:val="ob-dynamic-rec-container"/>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A803C0"/>
  </w:style>
  <w:style w:type="character" w:customStyle="1" w:styleId="share-kitcollapse-btn-text">
    <w:name w:val="share-kit__collapse-btn-text"/>
    <w:basedOn w:val="DefaultParagraphFont"/>
    <w:rsid w:val="00A803C0"/>
  </w:style>
  <w:style w:type="paragraph" w:customStyle="1" w:styleId="e-navigation-primary-iteme-navigation-primary-item--first">
    <w:name w:val="e-navigation-primary-item&#10;     &#10;     &#10;     &#10;     e-navigation-primary-item--firs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A803C0"/>
  </w:style>
  <w:style w:type="paragraph" w:customStyle="1" w:styleId="e-navigation-primary-iteme-navigation-primary-item--current">
    <w:name w:val="e-navigation-primary-item&#10;     e-navigation-primary-item--curren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A803C0"/>
  </w:style>
  <w:style w:type="paragraph" w:customStyle="1" w:styleId="e-navigation-secondary-iteme-navigation-secondary-item--has-children">
    <w:name w:val="e-navigation-secondary-item&#10;     &#10;     e-navigation-secondary-item--has-children"/>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A803C0"/>
  </w:style>
  <w:style w:type="paragraph" w:customStyle="1" w:styleId="e-navigation-secondary-item">
    <w:name w:val="e-navigation-secondary-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A803C0"/>
  </w:style>
  <w:style w:type="character" w:customStyle="1" w:styleId="lead-asset-copyright">
    <w:name w:val="lead-asset-copyright"/>
    <w:basedOn w:val="DefaultParagraphFont"/>
    <w:rsid w:val="00A803C0"/>
  </w:style>
  <w:style w:type="character" w:customStyle="1" w:styleId="lead-asset-copyright-label">
    <w:name w:val="lead-asset-copyright-label"/>
    <w:basedOn w:val="DefaultParagraphFont"/>
    <w:rsid w:val="00A803C0"/>
  </w:style>
  <w:style w:type="paragraph" w:customStyle="1" w:styleId="bylineauthor">
    <w:name w:val="byline__author"/>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A803C0"/>
  </w:style>
  <w:style w:type="character" w:customStyle="1" w:styleId="bylineauthor-location">
    <w:name w:val="byline__author-location"/>
    <w:basedOn w:val="DefaultParagraphFont"/>
    <w:rsid w:val="00A803C0"/>
  </w:style>
  <w:style w:type="character" w:customStyle="1" w:styleId="component-content">
    <w:name w:val="component-content"/>
    <w:basedOn w:val="DefaultParagraphFont"/>
    <w:rsid w:val="00A803C0"/>
  </w:style>
  <w:style w:type="character" w:customStyle="1" w:styleId="mfirst-letter">
    <w:name w:val="m_first-letter"/>
    <w:basedOn w:val="DefaultParagraphFont"/>
    <w:rsid w:val="00A803C0"/>
  </w:style>
  <w:style w:type="character" w:customStyle="1" w:styleId="article-body-image-caption">
    <w:name w:val="article-body-image-caption"/>
    <w:basedOn w:val="DefaultParagraphFont"/>
    <w:rsid w:val="00A803C0"/>
  </w:style>
  <w:style w:type="character" w:customStyle="1" w:styleId="article-body-image-copyright">
    <w:name w:val="article-body-image-copyright"/>
    <w:basedOn w:val="DefaultParagraphFont"/>
    <w:rsid w:val="00A803C0"/>
  </w:style>
  <w:style w:type="character" w:customStyle="1" w:styleId="article-body-image-copyright-label">
    <w:name w:val="article-body-image-copyright-label"/>
    <w:basedOn w:val="DefaultParagraphFont"/>
    <w:rsid w:val="00A803C0"/>
  </w:style>
  <w:style w:type="paragraph" w:customStyle="1" w:styleId="list-of-tagsitem">
    <w:name w:val="list-of-tags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A803C0"/>
  </w:style>
  <w:style w:type="paragraph" w:customStyle="1" w:styleId="social-followitem">
    <w:name w:val="social-follow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A803C0"/>
  </w:style>
  <w:style w:type="paragraph" w:customStyle="1" w:styleId="list-of-entitiesitem">
    <w:name w:val="list-of-entities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A803C0"/>
  </w:style>
  <w:style w:type="character" w:customStyle="1" w:styleId="mmeta-propertydate-date">
    <w:name w:val="m_meta-property__date-date"/>
    <w:basedOn w:val="DefaultParagraphFont"/>
    <w:rsid w:val="00A803C0"/>
  </w:style>
  <w:style w:type="character" w:customStyle="1" w:styleId="mmeta-propertydate-separator">
    <w:name w:val="m_meta-property__date-separator"/>
    <w:basedOn w:val="DefaultParagraphFont"/>
    <w:rsid w:val="00A803C0"/>
  </w:style>
  <w:style w:type="character" w:customStyle="1" w:styleId="mmeta-propertydate-time">
    <w:name w:val="m_meta-property__date-time"/>
    <w:basedOn w:val="DefaultParagraphFont"/>
    <w:rsid w:val="00A803C0"/>
  </w:style>
  <w:style w:type="character" w:customStyle="1" w:styleId="live-indicatortext">
    <w:name w:val="live-indicator__text"/>
    <w:basedOn w:val="DefaultParagraphFont"/>
    <w:rsid w:val="00A803C0"/>
  </w:style>
  <w:style w:type="character" w:customStyle="1" w:styleId="sr-only">
    <w:name w:val="sr-only"/>
    <w:basedOn w:val="DefaultParagraphFont"/>
    <w:rsid w:val="00A803C0"/>
  </w:style>
  <w:style w:type="character" w:customStyle="1" w:styleId="site-footerback-to-top-text">
    <w:name w:val="site-footer__back-to-top-text"/>
    <w:basedOn w:val="DefaultParagraphFont"/>
    <w:rsid w:val="00A803C0"/>
  </w:style>
  <w:style w:type="character" w:customStyle="1" w:styleId="site-footersocial-description">
    <w:name w:val="site-footer__social-description"/>
    <w:basedOn w:val="DefaultParagraphFont"/>
    <w:rsid w:val="00A803C0"/>
  </w:style>
  <w:style w:type="paragraph" w:customStyle="1" w:styleId="site-footersocial-item">
    <w:name w:val="site-footer__social-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A803C0"/>
  </w:style>
  <w:style w:type="character" w:customStyle="1" w:styleId="dquo">
    <w:name w:val="dquo"/>
    <w:basedOn w:val="DefaultParagraphFont"/>
    <w:rsid w:val="00A803C0"/>
  </w:style>
  <w:style w:type="character" w:customStyle="1" w:styleId="rollover-block">
    <w:name w:val="rollover-block"/>
    <w:basedOn w:val="DefaultParagraphFont"/>
    <w:rsid w:val="00A803C0"/>
  </w:style>
  <w:style w:type="paragraph" w:customStyle="1" w:styleId="tx">
    <w:name w:val="tx"/>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A803C0"/>
  </w:style>
  <w:style w:type="paragraph" w:customStyle="1" w:styleId="paragraph">
    <w:name w:val="paragraph"/>
    <w:basedOn w:val="Normal"/>
    <w:qFormat/>
    <w:rsid w:val="00A803C0"/>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A803C0"/>
  </w:style>
  <w:style w:type="character" w:customStyle="1" w:styleId="eop">
    <w:name w:val="eop"/>
    <w:basedOn w:val="DefaultParagraphFont"/>
    <w:rsid w:val="00A803C0"/>
  </w:style>
  <w:style w:type="character" w:customStyle="1" w:styleId="spellingerror">
    <w:name w:val="spellingerror"/>
    <w:basedOn w:val="DefaultParagraphFont"/>
    <w:rsid w:val="00A803C0"/>
  </w:style>
  <w:style w:type="paragraph" w:customStyle="1" w:styleId="CardText20">
    <w:name w:val="Card Text2"/>
    <w:basedOn w:val="Normal"/>
    <w:uiPriority w:val="4"/>
    <w:qFormat/>
    <w:rsid w:val="00A803C0"/>
    <w:pPr>
      <w:ind w:left="288" w:right="288"/>
    </w:pPr>
    <w:rPr>
      <w:sz w:val="16"/>
    </w:rPr>
  </w:style>
  <w:style w:type="character" w:customStyle="1" w:styleId="normal-c1">
    <w:name w:val="normal-c1"/>
    <w:rsid w:val="00A803C0"/>
  </w:style>
  <w:style w:type="character" w:customStyle="1" w:styleId="Style12ptBoldUnderline">
    <w:name w:val="Style 12 pt Bold Underline"/>
    <w:rsid w:val="00A803C0"/>
    <w:rPr>
      <w:b/>
      <w:bCs/>
      <w:sz w:val="24"/>
      <w:u w:val="single"/>
    </w:rPr>
  </w:style>
  <w:style w:type="character" w:customStyle="1" w:styleId="Irrelevant6fontChar">
    <w:name w:val="Irrelevant (6 font) Char"/>
    <w:rsid w:val="00A803C0"/>
    <w:rPr>
      <w:sz w:val="12"/>
      <w:szCs w:val="12"/>
      <w:lang w:val="en-US" w:eastAsia="en-US" w:bidi="ar-SA"/>
    </w:rPr>
  </w:style>
  <w:style w:type="character" w:customStyle="1" w:styleId="ref-lnk">
    <w:name w:val="ref-lnk"/>
    <w:basedOn w:val="DefaultParagraphFont"/>
    <w:rsid w:val="00A803C0"/>
  </w:style>
  <w:style w:type="character" w:customStyle="1" w:styleId="s1">
    <w:name w:val="s1"/>
    <w:basedOn w:val="DefaultParagraphFont"/>
    <w:rsid w:val="00A803C0"/>
  </w:style>
  <w:style w:type="character" w:customStyle="1" w:styleId="s2">
    <w:name w:val="s2"/>
    <w:basedOn w:val="DefaultParagraphFont"/>
    <w:rsid w:val="00A803C0"/>
  </w:style>
  <w:style w:type="paragraph" w:customStyle="1" w:styleId="li1">
    <w:name w:val="li1"/>
    <w:basedOn w:val="Normal"/>
    <w:rsid w:val="00A803C0"/>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A803C0"/>
  </w:style>
  <w:style w:type="paragraph" w:customStyle="1" w:styleId="ad-inject-after">
    <w:name w:val="ad-inject-after"/>
    <w:basedOn w:val="Normal"/>
    <w:rsid w:val="00A803C0"/>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A803C0"/>
  </w:style>
  <w:style w:type="character" w:customStyle="1" w:styleId="right">
    <w:name w:val="right"/>
    <w:basedOn w:val="DefaultParagraphFont"/>
    <w:rsid w:val="00A803C0"/>
  </w:style>
  <w:style w:type="character" w:customStyle="1" w:styleId="StyleThickunderline1">
    <w:name w:val="Style Thick underline1"/>
    <w:basedOn w:val="DefaultParagraphFont"/>
    <w:rsid w:val="00A803C0"/>
    <w:rPr>
      <w:u w:val="single"/>
    </w:rPr>
  </w:style>
  <w:style w:type="paragraph" w:customStyle="1" w:styleId="BoldUnderlined1">
    <w:name w:val="Bold Underlined1"/>
    <w:basedOn w:val="Normal"/>
    <w:next w:val="BodyText"/>
    <w:uiPriority w:val="6"/>
    <w:qFormat/>
    <w:rsid w:val="00A803C0"/>
    <w:pPr>
      <w:keepNext/>
      <w:keepLines/>
      <w:spacing w:after="240"/>
      <w:jc w:val="center"/>
      <w:outlineLvl w:val="0"/>
    </w:pPr>
    <w:rPr>
      <w:bCs/>
      <w:sz w:val="24"/>
      <w:u w:val="single"/>
    </w:rPr>
  </w:style>
  <w:style w:type="character" w:customStyle="1" w:styleId="font--body1">
    <w:name w:val="font--body1"/>
    <w:basedOn w:val="DefaultParagraphFont"/>
    <w:rsid w:val="00A803C0"/>
  </w:style>
  <w:style w:type="paragraph" w:customStyle="1" w:styleId="m6644278047421238569gmail-msolistparagraph">
    <w:name w:val="m_6644278047421238569gmail-msolistparagraph"/>
    <w:basedOn w:val="Normal"/>
    <w:rsid w:val="00A803C0"/>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A803C0"/>
  </w:style>
  <w:style w:type="character" w:customStyle="1" w:styleId="inlinevideo-videolabel">
    <w:name w:val="inlinevideo-videolabel"/>
    <w:basedOn w:val="DefaultParagraphFont"/>
    <w:rsid w:val="00A803C0"/>
  </w:style>
  <w:style w:type="character" w:customStyle="1" w:styleId="inlinevideo-videoduration">
    <w:name w:val="inlinevideo-videoduration"/>
    <w:basedOn w:val="DefaultParagraphFont"/>
    <w:rsid w:val="00A803C0"/>
  </w:style>
  <w:style w:type="paragraph" w:customStyle="1" w:styleId="interstitial-link">
    <w:name w:val="interstitial-link"/>
    <w:basedOn w:val="Normal"/>
    <w:uiPriority w:val="99"/>
    <w:qFormat/>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A803C0"/>
  </w:style>
  <w:style w:type="paragraph" w:customStyle="1" w:styleId="td-ad-inline">
    <w:name w:val="td-ad-inline"/>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A803C0"/>
  </w:style>
  <w:style w:type="character" w:customStyle="1" w:styleId="mghead">
    <w:name w:val="mghead"/>
    <w:basedOn w:val="DefaultParagraphFont"/>
    <w:rsid w:val="00A803C0"/>
  </w:style>
  <w:style w:type="paragraph" w:customStyle="1" w:styleId="excerpt">
    <w:name w:val="excerp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A803C0"/>
  </w:style>
  <w:style w:type="paragraph" w:customStyle="1" w:styleId="introtxt">
    <w:name w:val="introtx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A803C0"/>
  </w:style>
  <w:style w:type="character" w:customStyle="1" w:styleId="read-more-bigsubtitle">
    <w:name w:val="read-more-big__subtitle"/>
    <w:basedOn w:val="DefaultParagraphFont"/>
    <w:rsid w:val="00A803C0"/>
  </w:style>
  <w:style w:type="character" w:customStyle="1" w:styleId="read-more-bigtitle">
    <w:name w:val="read-more-big__title"/>
    <w:basedOn w:val="DefaultParagraphFont"/>
    <w:rsid w:val="00A803C0"/>
  </w:style>
  <w:style w:type="character" w:customStyle="1" w:styleId="field">
    <w:name w:val="field"/>
    <w:basedOn w:val="DefaultParagraphFont"/>
    <w:rsid w:val="00A803C0"/>
  </w:style>
  <w:style w:type="paragraph" w:customStyle="1" w:styleId="v-pstyle0">
    <w:name w:val="v-pstyle0"/>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A803C0"/>
  </w:style>
  <w:style w:type="paragraph" w:customStyle="1" w:styleId="v-pstyle2">
    <w:name w:val="v-pstyle2"/>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A803C0"/>
  </w:style>
  <w:style w:type="character" w:customStyle="1" w:styleId="screen-reader-text">
    <w:name w:val="screen-reader-text"/>
    <w:basedOn w:val="DefaultParagraphFont"/>
    <w:rsid w:val="00A803C0"/>
  </w:style>
  <w:style w:type="paragraph" w:customStyle="1" w:styleId="css-38z03z">
    <w:name w:val="css-38z03z"/>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A803C0"/>
  </w:style>
  <w:style w:type="paragraph" w:customStyle="1" w:styleId="21smz">
    <w:name w:val="_21smz"/>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A803C0"/>
  </w:style>
  <w:style w:type="paragraph" w:customStyle="1" w:styleId="8PointFont">
    <w:name w:val="8 Point Font"/>
    <w:next w:val="Normal"/>
    <w:link w:val="8PointFontChar"/>
    <w:qFormat/>
    <w:rsid w:val="00A803C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A803C0"/>
    <w:rPr>
      <w:rFonts w:ascii="Times New Roman" w:hAnsi="Times New Roman"/>
      <w:sz w:val="16"/>
    </w:rPr>
  </w:style>
  <w:style w:type="paragraph" w:customStyle="1" w:styleId="DateTime0">
    <w:name w:val="DateTime"/>
    <w:basedOn w:val="Normal"/>
    <w:link w:val="DateTimeChar"/>
    <w:autoRedefine/>
    <w:uiPriority w:val="4"/>
    <w:qFormat/>
    <w:rsid w:val="00A803C0"/>
    <w:rPr>
      <w:rFonts w:ascii="Avenir LT Std 45 Book" w:hAnsi="Avenir LT Std 45 Book"/>
    </w:rPr>
  </w:style>
  <w:style w:type="character" w:customStyle="1" w:styleId="DateTimeChar">
    <w:name w:val="DateTime Char"/>
    <w:basedOn w:val="DefaultParagraphFont"/>
    <w:link w:val="DateTime0"/>
    <w:uiPriority w:val="4"/>
    <w:rsid w:val="00A803C0"/>
    <w:rPr>
      <w:rFonts w:ascii="Avenir LT Std 45 Book" w:hAnsi="Avenir LT Std 45 Book" w:cs="Arial"/>
    </w:rPr>
  </w:style>
  <w:style w:type="paragraph" w:customStyle="1" w:styleId="Lecture">
    <w:name w:val="Lecture"/>
    <w:next w:val="BodyText"/>
    <w:link w:val="LectureChar"/>
    <w:autoRedefine/>
    <w:uiPriority w:val="4"/>
    <w:qFormat/>
    <w:rsid w:val="00A803C0"/>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A803C0"/>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A803C0"/>
  </w:style>
  <w:style w:type="paragraph" w:customStyle="1" w:styleId="BreakTag">
    <w:name w:val="Break Tag"/>
    <w:basedOn w:val="Normal"/>
    <w:autoRedefine/>
    <w:uiPriority w:val="4"/>
    <w:qFormat/>
    <w:rsid w:val="00A803C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A803C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803C0"/>
    <w:rPr>
      <w:rFonts w:ascii="Arial Bold" w:hAnsi="Arial Bold" w:cs="Arial"/>
      <w:b/>
      <w:caps/>
      <w:sz w:val="32"/>
      <w:u w:val="single"/>
    </w:rPr>
  </w:style>
  <w:style w:type="character" w:customStyle="1" w:styleId="CiteCharChar">
    <w:name w:val="Cite Char Char"/>
    <w:basedOn w:val="DefaultParagraphFont"/>
    <w:rsid w:val="00A803C0"/>
    <w:rPr>
      <w:rFonts w:ascii="Cambria" w:hAnsi="Cambria" w:cs="Times New Roman"/>
      <w:b/>
      <w:bCs/>
      <w:sz w:val="26"/>
      <w:szCs w:val="26"/>
    </w:rPr>
  </w:style>
  <w:style w:type="character" w:customStyle="1" w:styleId="upper">
    <w:name w:val="upper"/>
    <w:basedOn w:val="DefaultParagraphFont"/>
    <w:rsid w:val="00A803C0"/>
  </w:style>
  <w:style w:type="character" w:customStyle="1" w:styleId="SmallFont7pt">
    <w:name w:val="Small Font (7 pt)"/>
    <w:basedOn w:val="DefaultParagraphFont"/>
    <w:qFormat/>
    <w:rsid w:val="00A803C0"/>
    <w:rPr>
      <w:sz w:val="14"/>
    </w:rPr>
  </w:style>
  <w:style w:type="character" w:customStyle="1" w:styleId="style65">
    <w:name w:val="style65"/>
    <w:basedOn w:val="DefaultParagraphFont"/>
    <w:rsid w:val="00A803C0"/>
    <w:rPr>
      <w:rFonts w:cs="Times New Roman"/>
    </w:rPr>
  </w:style>
  <w:style w:type="paragraph" w:customStyle="1" w:styleId="StylecardLatinVerdana-BoldUnderline">
    <w:name w:val="Style card + (Latin) Verdana-Bold Underline"/>
    <w:basedOn w:val="Normal"/>
    <w:link w:val="StylecardLatinVerdana-BoldUnderlineChar"/>
    <w:qFormat/>
    <w:rsid w:val="00A803C0"/>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A803C0"/>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A803C0"/>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A803C0"/>
    <w:rPr>
      <w:rFonts w:ascii="Avenir LT Std 45 Book" w:eastAsia="Calibri" w:hAnsi="Avenir LT Std 45 Book" w:cs="Arial"/>
    </w:rPr>
  </w:style>
  <w:style w:type="character" w:customStyle="1" w:styleId="Style11ptThickunderline">
    <w:name w:val="Style 11 pt Thick underline"/>
    <w:rsid w:val="00A803C0"/>
    <w:rPr>
      <w:rFonts w:ascii="Times New Roman" w:hAnsi="Times New Roman"/>
      <w:sz w:val="20"/>
      <w:u w:val="single"/>
    </w:rPr>
  </w:style>
  <w:style w:type="character" w:customStyle="1" w:styleId="Style11ptBoldThickunderline">
    <w:name w:val="Style 11 pt Bold Thick underline"/>
    <w:rsid w:val="00A803C0"/>
    <w:rPr>
      <w:rFonts w:ascii="Times New Roman" w:hAnsi="Times New Roman"/>
      <w:b/>
      <w:bCs/>
      <w:sz w:val="20"/>
      <w:u w:val="single"/>
    </w:rPr>
  </w:style>
  <w:style w:type="character" w:customStyle="1" w:styleId="UnderlineCard1">
    <w:name w:val="Underline Card"/>
    <w:uiPriority w:val="6"/>
    <w:qFormat/>
    <w:rsid w:val="00A803C0"/>
    <w:rPr>
      <w:rFonts w:ascii="Arial" w:hAnsi="Arial"/>
      <w:b w:val="0"/>
      <w:bCs/>
      <w:sz w:val="20"/>
      <w:u w:val="single"/>
    </w:rPr>
  </w:style>
  <w:style w:type="paragraph" w:customStyle="1" w:styleId="type">
    <w:name w:val="type"/>
    <w:basedOn w:val="Normal"/>
    <w:qFormat/>
    <w:rsid w:val="00A803C0"/>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A803C0"/>
  </w:style>
  <w:style w:type="character" w:customStyle="1" w:styleId="abodyblack3">
    <w:name w:val="abodyblack3"/>
    <w:basedOn w:val="DefaultParagraphFont"/>
    <w:rsid w:val="00A803C0"/>
  </w:style>
  <w:style w:type="character" w:customStyle="1" w:styleId="UnderlineChar2CharCharChar">
    <w:name w:val="Underline Char2 Char Char Char"/>
    <w:rsid w:val="00A803C0"/>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A803C0"/>
    <w:rPr>
      <w:rFonts w:ascii="Times New Roman" w:hAnsi="Times New Roman" w:cs="Times New Roman"/>
      <w:sz w:val="20"/>
      <w:szCs w:val="20"/>
    </w:rPr>
  </w:style>
  <w:style w:type="character" w:customStyle="1" w:styleId="FontStyle173">
    <w:name w:val="Font Style173"/>
    <w:basedOn w:val="DefaultParagraphFont"/>
    <w:uiPriority w:val="99"/>
    <w:rsid w:val="00A803C0"/>
    <w:rPr>
      <w:rFonts w:ascii="Times New Roman" w:hAnsi="Times New Roman" w:cs="Times New Roman"/>
      <w:sz w:val="14"/>
      <w:szCs w:val="14"/>
    </w:rPr>
  </w:style>
  <w:style w:type="character" w:customStyle="1" w:styleId="FontStyle151">
    <w:name w:val="Font Style151"/>
    <w:basedOn w:val="DefaultParagraphFont"/>
    <w:uiPriority w:val="99"/>
    <w:rsid w:val="00A803C0"/>
    <w:rPr>
      <w:rFonts w:ascii="Arial Narrow" w:hAnsi="Arial Narrow" w:cs="Arial Narrow"/>
      <w:b/>
      <w:bCs/>
      <w:sz w:val="12"/>
      <w:szCs w:val="12"/>
    </w:rPr>
  </w:style>
  <w:style w:type="character" w:customStyle="1" w:styleId="FontStyle156">
    <w:name w:val="Font Style156"/>
    <w:basedOn w:val="DefaultParagraphFont"/>
    <w:uiPriority w:val="99"/>
    <w:rsid w:val="00A803C0"/>
    <w:rPr>
      <w:rFonts w:ascii="Arial Narrow" w:hAnsi="Arial Narrow" w:cs="Arial Narrow"/>
      <w:sz w:val="8"/>
      <w:szCs w:val="8"/>
    </w:rPr>
  </w:style>
  <w:style w:type="character" w:customStyle="1" w:styleId="FontStyle160">
    <w:name w:val="Font Style160"/>
    <w:basedOn w:val="DefaultParagraphFont"/>
    <w:uiPriority w:val="99"/>
    <w:rsid w:val="00A803C0"/>
    <w:rPr>
      <w:rFonts w:ascii="Times New Roman" w:hAnsi="Times New Roman" w:cs="Times New Roman"/>
      <w:b/>
      <w:bCs/>
      <w:sz w:val="20"/>
      <w:szCs w:val="20"/>
    </w:rPr>
  </w:style>
  <w:style w:type="character" w:customStyle="1" w:styleId="FontStyle178">
    <w:name w:val="Font Style178"/>
    <w:basedOn w:val="DefaultParagraphFont"/>
    <w:uiPriority w:val="99"/>
    <w:rsid w:val="00A803C0"/>
    <w:rPr>
      <w:rFonts w:ascii="Times New Roman" w:hAnsi="Times New Roman" w:cs="Times New Roman"/>
      <w:sz w:val="18"/>
      <w:szCs w:val="18"/>
    </w:rPr>
  </w:style>
  <w:style w:type="paragraph" w:customStyle="1" w:styleId="Style140">
    <w:name w:val="Style14"/>
    <w:basedOn w:val="Normal"/>
    <w:uiPriority w:val="99"/>
    <w:qFormat/>
    <w:rsid w:val="00A803C0"/>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A803C0"/>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A803C0"/>
    <w:rPr>
      <w:rFonts w:ascii="Times New Roman" w:hAnsi="Times New Roman" w:cs="Times New Roman"/>
      <w:sz w:val="12"/>
      <w:szCs w:val="12"/>
    </w:rPr>
  </w:style>
  <w:style w:type="paragraph" w:customStyle="1" w:styleId="Style90">
    <w:name w:val="Style9"/>
    <w:basedOn w:val="Normal"/>
    <w:uiPriority w:val="99"/>
    <w:qFormat/>
    <w:rsid w:val="00A803C0"/>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A803C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A803C0"/>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A803C0"/>
    <w:rPr>
      <w:rFonts w:ascii="Times New Roman" w:hAnsi="Times New Roman" w:cs="Times New Roman"/>
      <w:sz w:val="16"/>
      <w:szCs w:val="16"/>
    </w:rPr>
  </w:style>
  <w:style w:type="character" w:customStyle="1" w:styleId="FontStyle172">
    <w:name w:val="Font Style172"/>
    <w:basedOn w:val="DefaultParagraphFont"/>
    <w:uiPriority w:val="99"/>
    <w:rsid w:val="00A803C0"/>
    <w:rPr>
      <w:rFonts w:ascii="Times New Roman" w:hAnsi="Times New Roman" w:cs="Times New Roman"/>
      <w:b/>
      <w:bCs/>
      <w:sz w:val="16"/>
      <w:szCs w:val="16"/>
    </w:rPr>
  </w:style>
  <w:style w:type="paragraph" w:customStyle="1" w:styleId="Style180">
    <w:name w:val="Style18"/>
    <w:basedOn w:val="Normal"/>
    <w:uiPriority w:val="99"/>
    <w:qFormat/>
    <w:rsid w:val="00A803C0"/>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A803C0"/>
    <w:rPr>
      <w:rFonts w:ascii="Times New Roman" w:hAnsi="Times New Roman" w:cs="Times New Roman"/>
      <w:i/>
      <w:iCs/>
      <w:sz w:val="16"/>
      <w:szCs w:val="16"/>
    </w:rPr>
  </w:style>
  <w:style w:type="character" w:customStyle="1" w:styleId="FontStyle162">
    <w:name w:val="Font Style162"/>
    <w:basedOn w:val="DefaultParagraphFont"/>
    <w:uiPriority w:val="99"/>
    <w:rsid w:val="00A803C0"/>
    <w:rPr>
      <w:rFonts w:ascii="Times New Roman" w:hAnsi="Times New Roman" w:cs="Times New Roman"/>
      <w:b/>
      <w:bCs/>
      <w:sz w:val="18"/>
      <w:szCs w:val="18"/>
    </w:rPr>
  </w:style>
  <w:style w:type="character" w:customStyle="1" w:styleId="FontStyle167">
    <w:name w:val="Font Style167"/>
    <w:basedOn w:val="DefaultParagraphFont"/>
    <w:uiPriority w:val="99"/>
    <w:rsid w:val="00A803C0"/>
    <w:rPr>
      <w:rFonts w:ascii="Times New Roman" w:hAnsi="Times New Roman" w:cs="Times New Roman"/>
      <w:sz w:val="10"/>
      <w:szCs w:val="10"/>
    </w:rPr>
  </w:style>
  <w:style w:type="character" w:customStyle="1" w:styleId="FontStyle174">
    <w:name w:val="Font Style174"/>
    <w:basedOn w:val="DefaultParagraphFont"/>
    <w:uiPriority w:val="99"/>
    <w:rsid w:val="00A803C0"/>
    <w:rPr>
      <w:rFonts w:ascii="Arial Narrow" w:hAnsi="Arial Narrow" w:cs="Arial Narrow"/>
      <w:b/>
      <w:bCs/>
      <w:sz w:val="18"/>
      <w:szCs w:val="18"/>
    </w:rPr>
  </w:style>
  <w:style w:type="paragraph" w:customStyle="1" w:styleId="Style47">
    <w:name w:val="Style47"/>
    <w:basedOn w:val="Normal"/>
    <w:uiPriority w:val="99"/>
    <w:qFormat/>
    <w:rsid w:val="00A803C0"/>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A803C0"/>
    <w:rPr>
      <w:rFonts w:ascii="Times New Roman" w:hAnsi="Times New Roman" w:cs="Times New Roman"/>
      <w:sz w:val="12"/>
      <w:szCs w:val="12"/>
    </w:rPr>
  </w:style>
  <w:style w:type="paragraph" w:customStyle="1" w:styleId="Style24">
    <w:name w:val="Style24"/>
    <w:basedOn w:val="Normal"/>
    <w:uiPriority w:val="99"/>
    <w:qFormat/>
    <w:rsid w:val="00A803C0"/>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A803C0"/>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A803C0"/>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A803C0"/>
    <w:rPr>
      <w:rFonts w:ascii="Times New Roman" w:hAnsi="Times New Roman" w:cs="Times New Roman"/>
      <w:b/>
      <w:bCs/>
      <w:sz w:val="18"/>
      <w:szCs w:val="18"/>
    </w:rPr>
  </w:style>
  <w:style w:type="paragraph" w:customStyle="1" w:styleId="Style210">
    <w:name w:val="Style21"/>
    <w:basedOn w:val="Normal"/>
    <w:uiPriority w:val="99"/>
    <w:qFormat/>
    <w:rsid w:val="00A803C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A803C0"/>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A803C0"/>
    <w:rPr>
      <w:rFonts w:eastAsia="Calibri" w:cs="Arial"/>
      <w:sz w:val="16"/>
      <w:szCs w:val="20"/>
    </w:rPr>
  </w:style>
  <w:style w:type="character" w:customStyle="1" w:styleId="allocatoragentsleft">
    <w:name w:val="al_locatoragentsleft"/>
    <w:basedOn w:val="DefaultParagraphFont"/>
    <w:rsid w:val="00A803C0"/>
  </w:style>
  <w:style w:type="paragraph" w:customStyle="1" w:styleId="Carding">
    <w:name w:val="Carding"/>
    <w:basedOn w:val="Normal"/>
    <w:qFormat/>
    <w:rsid w:val="00A803C0"/>
    <w:rPr>
      <w:rFonts w:ascii="Avenir LT Std 45 Book" w:eastAsia="Times New Roman" w:hAnsi="Avenir LT Std 45 Book"/>
      <w:sz w:val="18"/>
    </w:rPr>
  </w:style>
  <w:style w:type="character" w:customStyle="1" w:styleId="aunderline0">
    <w:name w:val="aunderline"/>
    <w:basedOn w:val="DefaultParagraphFont"/>
    <w:qFormat/>
    <w:rsid w:val="00A803C0"/>
    <w:rPr>
      <w:rFonts w:ascii="Times New Roman" w:hAnsi="Times New Roman"/>
      <w:sz w:val="20"/>
      <w:szCs w:val="24"/>
      <w:u w:val="thick"/>
    </w:rPr>
  </w:style>
  <w:style w:type="character" w:customStyle="1" w:styleId="Boxing-New">
    <w:name w:val="Boxing - New"/>
    <w:basedOn w:val="DefaultParagraphFont"/>
    <w:rsid w:val="00A803C0"/>
    <w:rPr>
      <w:rFonts w:ascii="Arial Narrow" w:hAnsi="Arial Narrow"/>
      <w:sz w:val="16"/>
      <w:u w:val="none"/>
      <w:bdr w:val="single" w:sz="4" w:space="0" w:color="auto"/>
    </w:rPr>
  </w:style>
  <w:style w:type="character" w:customStyle="1" w:styleId="pagetitle0">
    <w:name w:val="pagetitle"/>
    <w:basedOn w:val="DefaultParagraphFont"/>
    <w:rsid w:val="00A803C0"/>
  </w:style>
  <w:style w:type="paragraph" w:customStyle="1" w:styleId="NormalWeb8">
    <w:name w:val="Normal (Web)8"/>
    <w:basedOn w:val="Normal"/>
    <w:qFormat/>
    <w:rsid w:val="00A803C0"/>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A803C0"/>
    <w:rPr>
      <w:color w:val="000000"/>
      <w:sz w:val="20"/>
      <w:u w:val="single"/>
    </w:rPr>
  </w:style>
  <w:style w:type="character" w:customStyle="1" w:styleId="StyleUnderlineCharTimesBold">
    <w:name w:val="Style Underline Char + Times Bold"/>
    <w:basedOn w:val="DefaultParagraphFont"/>
    <w:rsid w:val="00A803C0"/>
    <w:rPr>
      <w:rFonts w:ascii="Times" w:hAnsi="Times"/>
      <w:b w:val="0"/>
      <w:bCs/>
      <w:sz w:val="20"/>
      <w:u w:val="single"/>
    </w:rPr>
  </w:style>
  <w:style w:type="character" w:customStyle="1" w:styleId="blubigktbiz">
    <w:name w:val="blubigktbiz"/>
    <w:rsid w:val="00A803C0"/>
  </w:style>
  <w:style w:type="character" w:customStyle="1" w:styleId="Style4CharChar">
    <w:name w:val="Style4 Char Char"/>
    <w:basedOn w:val="DefaultParagraphFont"/>
    <w:rsid w:val="00A803C0"/>
    <w:rPr>
      <w:rFonts w:ascii="Arial Narrow" w:hAnsi="Arial Narrow"/>
      <w:noProof w:val="0"/>
      <w:szCs w:val="24"/>
      <w:u w:val="single"/>
      <w:lang w:val="en-US" w:eastAsia="en-US" w:bidi="ar-SA"/>
    </w:rPr>
  </w:style>
  <w:style w:type="character" w:customStyle="1" w:styleId="StyleEmphasisArial12ptBold">
    <w:name w:val="Style Emphasis + Arial 12 pt Bold"/>
    <w:rsid w:val="00A803C0"/>
    <w:rPr>
      <w:rFonts w:ascii="Arial" w:hAnsi="Arial"/>
      <w:b/>
      <w:bCs/>
      <w:i/>
      <w:iCs/>
      <w:sz w:val="24"/>
    </w:rPr>
  </w:style>
  <w:style w:type="character" w:customStyle="1" w:styleId="super">
    <w:name w:val="super"/>
    <w:rsid w:val="00A803C0"/>
  </w:style>
  <w:style w:type="character" w:customStyle="1" w:styleId="text30">
    <w:name w:val="text30"/>
    <w:rsid w:val="00A803C0"/>
  </w:style>
  <w:style w:type="character" w:customStyle="1" w:styleId="uppercase">
    <w:name w:val="uppercase"/>
    <w:rsid w:val="00A803C0"/>
  </w:style>
  <w:style w:type="character" w:customStyle="1" w:styleId="mainbody1">
    <w:name w:val="mainbody1"/>
    <w:basedOn w:val="DefaultParagraphFont"/>
    <w:rsid w:val="00A803C0"/>
    <w:rPr>
      <w:rFonts w:ascii="Verdana" w:hAnsi="Verdana" w:hint="default"/>
      <w:color w:val="000000"/>
      <w:sz w:val="22"/>
      <w:szCs w:val="22"/>
    </w:rPr>
  </w:style>
  <w:style w:type="character" w:customStyle="1" w:styleId="cit-first-element">
    <w:name w:val="cit-first-element"/>
    <w:basedOn w:val="DefaultParagraphFont"/>
    <w:rsid w:val="00A803C0"/>
  </w:style>
  <w:style w:type="paragraph" w:customStyle="1" w:styleId="TableParagraph">
    <w:name w:val="Table Paragraph"/>
    <w:basedOn w:val="Normal"/>
    <w:uiPriority w:val="1"/>
    <w:qFormat/>
    <w:rsid w:val="00A803C0"/>
    <w:pPr>
      <w:widowControl w:val="0"/>
    </w:pPr>
    <w:rPr>
      <w:rFonts w:ascii="Avenir LT Std 45 Book" w:hAnsi="Avenir LT Std 45 Book"/>
    </w:rPr>
  </w:style>
  <w:style w:type="character" w:customStyle="1" w:styleId="UnderlineChar5">
    <w:name w:val="UnderlineChar"/>
    <w:rsid w:val="00A803C0"/>
    <w:rPr>
      <w:sz w:val="24"/>
      <w:u w:val="single"/>
      <w:shd w:val="clear" w:color="auto" w:fill="auto"/>
    </w:rPr>
  </w:style>
  <w:style w:type="character" w:customStyle="1" w:styleId="foreground">
    <w:name w:val="foreground"/>
    <w:basedOn w:val="DefaultParagraphFont"/>
    <w:rsid w:val="00A803C0"/>
  </w:style>
  <w:style w:type="paragraph" w:customStyle="1" w:styleId="StyleUnunderlined10ptThickunderline">
    <w:name w:val="Style Ununderlined + 10 pt Thick underline"/>
    <w:basedOn w:val="Normal"/>
    <w:link w:val="StyleUnunderlined10ptThickunderlineChar"/>
    <w:qFormat/>
    <w:rsid w:val="00A803C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A803C0"/>
    <w:rPr>
      <w:rFonts w:ascii="Times" w:eastAsia="Times New Roman" w:hAnsi="Times" w:cs="Arial"/>
      <w:szCs w:val="28"/>
      <w:u w:val="single"/>
    </w:rPr>
  </w:style>
  <w:style w:type="character" w:customStyle="1" w:styleId="postby">
    <w:name w:val="post_by"/>
    <w:basedOn w:val="DefaultParagraphFont"/>
    <w:rsid w:val="00A803C0"/>
  </w:style>
  <w:style w:type="character" w:customStyle="1" w:styleId="Style11ptBorderSinglesolidlineAuto05ptLinewidth">
    <w:name w:val="Style 11 pt Border: : (Single solid line Auto  0.5 pt Line width)"/>
    <w:rsid w:val="00A803C0"/>
    <w:rPr>
      <w:sz w:val="20"/>
      <w:bdr w:val="single" w:sz="4" w:space="0" w:color="auto" w:frame="1"/>
    </w:rPr>
  </w:style>
  <w:style w:type="character" w:customStyle="1" w:styleId="StyleUnderlineChar6CharCharCharCharCharCharCharChar11">
    <w:name w:val="Style Underline Char6 Char Char Char Char Char Char Char Char + 11 ..."/>
    <w:rsid w:val="00A803C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803C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803C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803C0"/>
    <w:rPr>
      <w:sz w:val="20"/>
      <w:szCs w:val="24"/>
      <w:u w:val="single"/>
      <w:bdr w:val="single" w:sz="4" w:space="0" w:color="auto"/>
      <w:lang w:val="en-US" w:eastAsia="en-US" w:bidi="ar-SA"/>
    </w:rPr>
  </w:style>
  <w:style w:type="character" w:customStyle="1" w:styleId="StyleLatinGaramondUnderline">
    <w:name w:val="Style (Latin) Garamond Underline"/>
    <w:rsid w:val="00A803C0"/>
    <w:rPr>
      <w:rFonts w:ascii="Times New Roman" w:hAnsi="Times New Roman"/>
      <w:sz w:val="20"/>
      <w:u w:val="single"/>
    </w:rPr>
  </w:style>
  <w:style w:type="character" w:customStyle="1" w:styleId="StyleLatinGaramond">
    <w:name w:val="Style (Latin) Garamond"/>
    <w:rsid w:val="00A803C0"/>
    <w:rPr>
      <w:rFonts w:ascii="Times New Roman" w:hAnsi="Times New Roman"/>
      <w:sz w:val="20"/>
    </w:rPr>
  </w:style>
  <w:style w:type="character" w:customStyle="1" w:styleId="styletimesnewroman12ptbold0">
    <w:name w:val="styletimesnewroman12ptbold"/>
    <w:basedOn w:val="DefaultParagraphFont"/>
    <w:rsid w:val="00A803C0"/>
  </w:style>
  <w:style w:type="character" w:customStyle="1" w:styleId="mainheading">
    <w:name w:val="mainheading"/>
    <w:basedOn w:val="DefaultParagraphFont"/>
    <w:rsid w:val="00A803C0"/>
  </w:style>
  <w:style w:type="paragraph" w:customStyle="1" w:styleId="BoldandUnderlineChar2CharChar">
    <w:name w:val="Bold and Underline Char2 Char Char"/>
    <w:basedOn w:val="Normal"/>
    <w:link w:val="BoldandUnderlineChar2CharCharChar"/>
    <w:qFormat/>
    <w:rsid w:val="00A803C0"/>
    <w:rPr>
      <w:rFonts w:cstheme="minorBidi"/>
      <w:b/>
      <w:szCs w:val="24"/>
      <w:u w:val="single"/>
    </w:rPr>
  </w:style>
  <w:style w:type="character" w:customStyle="1" w:styleId="StyleUnderlineChar9ptChar">
    <w:name w:val="Style Underline Char + 9 pt Char"/>
    <w:basedOn w:val="DefaultParagraphFont"/>
    <w:rsid w:val="00A803C0"/>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A803C0"/>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A803C0"/>
    <w:rPr>
      <w:sz w:val="16"/>
    </w:rPr>
  </w:style>
  <w:style w:type="paragraph" w:customStyle="1" w:styleId="Reduce8pt">
    <w:name w:val="Reduce 8pt"/>
    <w:basedOn w:val="Normal"/>
    <w:link w:val="Reduce8ptCharChar"/>
    <w:qFormat/>
    <w:rsid w:val="00A803C0"/>
    <w:pPr>
      <w:autoSpaceDE w:val="0"/>
      <w:autoSpaceDN w:val="0"/>
      <w:adjustRightInd w:val="0"/>
      <w:jc w:val="both"/>
    </w:pPr>
    <w:rPr>
      <w:rFonts w:cstheme="minorBidi"/>
      <w:sz w:val="16"/>
    </w:rPr>
  </w:style>
  <w:style w:type="paragraph" w:customStyle="1" w:styleId="Style70">
    <w:name w:val="Style7"/>
    <w:basedOn w:val="Normal"/>
    <w:uiPriority w:val="99"/>
    <w:qFormat/>
    <w:rsid w:val="00A803C0"/>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A803C0"/>
  </w:style>
  <w:style w:type="paragraph" w:customStyle="1" w:styleId="Footnote2">
    <w:name w:val="Footnote2"/>
    <w:basedOn w:val="Normal"/>
    <w:next w:val="Normal"/>
    <w:link w:val="Footnote2Char"/>
    <w:autoRedefine/>
    <w:qFormat/>
    <w:rsid w:val="00A803C0"/>
    <w:pPr>
      <w:spacing w:after="120" w:line="480" w:lineRule="auto"/>
    </w:pPr>
    <w:rPr>
      <w:rFonts w:cstheme="minorBidi"/>
    </w:rPr>
  </w:style>
  <w:style w:type="character" w:customStyle="1" w:styleId="red">
    <w:name w:val="red"/>
    <w:basedOn w:val="DefaultParagraphFont"/>
    <w:rsid w:val="00A803C0"/>
  </w:style>
  <w:style w:type="character" w:customStyle="1" w:styleId="Mention11">
    <w:name w:val="Mention11"/>
    <w:basedOn w:val="DefaultParagraphFont"/>
    <w:uiPriority w:val="99"/>
    <w:semiHidden/>
    <w:unhideWhenUsed/>
    <w:rsid w:val="00A803C0"/>
    <w:rPr>
      <w:color w:val="2B579A"/>
      <w:shd w:val="clear" w:color="auto" w:fill="E6E6E6"/>
    </w:rPr>
  </w:style>
  <w:style w:type="character" w:customStyle="1" w:styleId="Emph">
    <w:name w:val="Emph"/>
    <w:basedOn w:val="DefaultParagraphFont"/>
    <w:uiPriority w:val="1"/>
    <w:qFormat/>
    <w:rsid w:val="00A803C0"/>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A803C0"/>
  </w:style>
  <w:style w:type="character" w:customStyle="1" w:styleId="Mention2">
    <w:name w:val="Mention2"/>
    <w:basedOn w:val="DefaultParagraphFont"/>
    <w:uiPriority w:val="99"/>
    <w:semiHidden/>
    <w:unhideWhenUsed/>
    <w:rsid w:val="00A803C0"/>
    <w:rPr>
      <w:color w:val="2B579A"/>
      <w:shd w:val="clear" w:color="auto" w:fill="E6E6E6"/>
    </w:rPr>
  </w:style>
  <w:style w:type="paragraph" w:customStyle="1" w:styleId="FlashTag">
    <w:name w:val="FlashTag"/>
    <w:basedOn w:val="Normal"/>
    <w:link w:val="FlashTagChar"/>
    <w:autoRedefine/>
    <w:uiPriority w:val="4"/>
    <w:qFormat/>
    <w:rsid w:val="00A803C0"/>
    <w:rPr>
      <w:rFonts w:asciiTheme="majorHAnsi" w:hAnsiTheme="majorHAnsi"/>
      <w:b/>
      <w:sz w:val="28"/>
    </w:rPr>
  </w:style>
  <w:style w:type="character" w:customStyle="1" w:styleId="FlashTagChar">
    <w:name w:val="FlashTag Char"/>
    <w:basedOn w:val="DefaultParagraphFont"/>
    <w:link w:val="FlashTag"/>
    <w:uiPriority w:val="4"/>
    <w:rsid w:val="00A803C0"/>
    <w:rPr>
      <w:rFonts w:asciiTheme="majorHAnsi" w:hAnsiTheme="majorHAnsi" w:cs="Arial"/>
      <w:b/>
      <w:sz w:val="28"/>
    </w:rPr>
  </w:style>
  <w:style w:type="paragraph" w:customStyle="1" w:styleId="Warrant">
    <w:name w:val="Warrant"/>
    <w:autoRedefine/>
    <w:uiPriority w:val="4"/>
    <w:qFormat/>
    <w:rsid w:val="00A803C0"/>
    <w:pPr>
      <w:ind w:left="720"/>
    </w:pPr>
    <w:rPr>
      <w:rFonts w:ascii="Calibri" w:hAnsi="Calibri" w:cs="Arial"/>
    </w:rPr>
  </w:style>
  <w:style w:type="character" w:customStyle="1" w:styleId="m-8793234324905335251gmail-style13ptbold">
    <w:name w:val="m_-8793234324905335251gmail-style13ptbold"/>
    <w:basedOn w:val="DefaultParagraphFont"/>
    <w:rsid w:val="00A803C0"/>
  </w:style>
  <w:style w:type="character" w:customStyle="1" w:styleId="m3965771245576658108gmail-styleunderline">
    <w:name w:val="m_3965771245576658108gmail-styleunderline"/>
    <w:basedOn w:val="DefaultParagraphFont"/>
    <w:rsid w:val="00A803C0"/>
  </w:style>
  <w:style w:type="character" w:customStyle="1" w:styleId="BodyTextIndent2Char1">
    <w:name w:val="Body Text Indent 2 Char1"/>
    <w:basedOn w:val="DefaultParagraphFont"/>
    <w:rsid w:val="00A803C0"/>
    <w:rPr>
      <w:rFonts w:ascii="Calibri" w:hAnsi="Calibri" w:cs="Calibri"/>
    </w:rPr>
  </w:style>
  <w:style w:type="paragraph" w:customStyle="1" w:styleId="msolistparagraphcxspfirst">
    <w:name w:val="msolistparagraphcxspfirst"/>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A803C0"/>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A803C0"/>
    <w:rPr>
      <w:rFonts w:asciiTheme="minorHAnsi" w:eastAsia="Calibri" w:hAnsiTheme="minorHAnsi" w:cs="Arial"/>
      <w:b/>
    </w:rPr>
  </w:style>
  <w:style w:type="paragraph" w:customStyle="1" w:styleId="Heading2-Bold">
    <w:name w:val="Heading 2 - Bold"/>
    <w:basedOn w:val="Normal"/>
    <w:autoRedefine/>
    <w:uiPriority w:val="99"/>
    <w:qFormat/>
    <w:rsid w:val="00A803C0"/>
    <w:rPr>
      <w:rFonts w:ascii="Garamond" w:eastAsia="Calibri" w:hAnsi="Garamond"/>
      <w:b/>
    </w:rPr>
  </w:style>
  <w:style w:type="character" w:customStyle="1" w:styleId="Style2Char0">
    <w:name w:val="Style 2 Char"/>
    <w:link w:val="Style20"/>
    <w:locked/>
    <w:rsid w:val="00A803C0"/>
    <w:rPr>
      <w:rFonts w:eastAsia="Times New Roman" w:cs="Arial"/>
      <w:noProof/>
      <w:color w:val="000000"/>
      <w:szCs w:val="20"/>
    </w:rPr>
  </w:style>
  <w:style w:type="character" w:customStyle="1" w:styleId="GAUnderlineChar">
    <w:name w:val="GA Underline Char"/>
    <w:link w:val="GAUnderline"/>
    <w:locked/>
    <w:rsid w:val="00A803C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A803C0"/>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A803C0"/>
    <w:rPr>
      <w:rFonts w:eastAsia="Times New Roman" w:cs="Arial"/>
    </w:rPr>
  </w:style>
  <w:style w:type="paragraph" w:customStyle="1" w:styleId="h-lead">
    <w:name w:val="h-lead"/>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A803C0"/>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A803C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A803C0"/>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A803C0"/>
    <w:rPr>
      <w:rFonts w:ascii="Avenir LT Std 45 Book" w:eastAsia="Times New Roman" w:hAnsi="Avenir LT Std 45 Book"/>
      <w:b/>
    </w:rPr>
  </w:style>
  <w:style w:type="paragraph" w:customStyle="1" w:styleId="F5-UnderlineNormal">
    <w:name w:val="F5 - Underline Normal"/>
    <w:basedOn w:val="Normal"/>
    <w:uiPriority w:val="99"/>
    <w:qFormat/>
    <w:rsid w:val="00A803C0"/>
    <w:rPr>
      <w:rFonts w:ascii="Avenir LT Std 45 Book" w:eastAsia="Calibri" w:hAnsi="Avenir LT Std 45 Book"/>
      <w:u w:val="single"/>
    </w:rPr>
  </w:style>
  <w:style w:type="paragraph" w:customStyle="1" w:styleId="Brief-PrimarySource">
    <w:name w:val="Brief - Primary Source"/>
    <w:basedOn w:val="Normal"/>
    <w:qFormat/>
    <w:rsid w:val="00A803C0"/>
    <w:rPr>
      <w:rFonts w:ascii="Avenir LT Std 45 Book" w:eastAsia="Times New Roman" w:hAnsi="Avenir LT Std 45 Book"/>
      <w:b/>
      <w:u w:val="single"/>
    </w:rPr>
  </w:style>
  <w:style w:type="paragraph" w:customStyle="1" w:styleId="Brief-Underline">
    <w:name w:val="Brief - Underline"/>
    <w:basedOn w:val="Normal"/>
    <w:qFormat/>
    <w:rsid w:val="00A803C0"/>
    <w:rPr>
      <w:rFonts w:ascii="Avenir LT Std 45 Book" w:eastAsia="Times New Roman" w:hAnsi="Avenir LT Std 45 Book"/>
      <w:u w:val="single"/>
    </w:rPr>
  </w:style>
  <w:style w:type="paragraph" w:customStyle="1" w:styleId="Brief">
    <w:name w:val="Brief"/>
    <w:basedOn w:val="Brief-PrimarySource"/>
    <w:qFormat/>
    <w:rsid w:val="00A803C0"/>
  </w:style>
  <w:style w:type="paragraph" w:customStyle="1" w:styleId="CM2">
    <w:name w:val="CM2"/>
    <w:basedOn w:val="Normal"/>
    <w:next w:val="Normal"/>
    <w:uiPriority w:val="99"/>
    <w:qFormat/>
    <w:rsid w:val="00A803C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A803C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A803C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A803C0"/>
  </w:style>
  <w:style w:type="paragraph" w:customStyle="1" w:styleId="CM34">
    <w:name w:val="CM34"/>
    <w:basedOn w:val="Default"/>
    <w:next w:val="Default"/>
    <w:uiPriority w:val="99"/>
    <w:qFormat/>
    <w:rsid w:val="00A803C0"/>
  </w:style>
  <w:style w:type="paragraph" w:customStyle="1" w:styleId="CM56">
    <w:name w:val="CM56"/>
    <w:basedOn w:val="Default"/>
    <w:next w:val="Default"/>
    <w:uiPriority w:val="99"/>
    <w:qFormat/>
    <w:rsid w:val="00A803C0"/>
  </w:style>
  <w:style w:type="paragraph" w:customStyle="1" w:styleId="CM58">
    <w:name w:val="CM58"/>
    <w:basedOn w:val="Default"/>
    <w:next w:val="Default"/>
    <w:uiPriority w:val="99"/>
    <w:qFormat/>
    <w:rsid w:val="00A803C0"/>
  </w:style>
  <w:style w:type="paragraph" w:customStyle="1" w:styleId="CM57">
    <w:name w:val="CM57"/>
    <w:basedOn w:val="Default"/>
    <w:next w:val="Default"/>
    <w:uiPriority w:val="99"/>
    <w:qFormat/>
    <w:rsid w:val="00A803C0"/>
  </w:style>
  <w:style w:type="paragraph" w:customStyle="1" w:styleId="CM1">
    <w:name w:val="CM1"/>
    <w:basedOn w:val="Default"/>
    <w:next w:val="Default"/>
    <w:uiPriority w:val="99"/>
    <w:qFormat/>
    <w:rsid w:val="00A803C0"/>
  </w:style>
  <w:style w:type="paragraph" w:customStyle="1" w:styleId="CM49">
    <w:name w:val="CM49"/>
    <w:basedOn w:val="Default"/>
    <w:next w:val="Default"/>
    <w:uiPriority w:val="99"/>
    <w:qFormat/>
    <w:rsid w:val="00A803C0"/>
  </w:style>
  <w:style w:type="paragraph" w:customStyle="1" w:styleId="CM41">
    <w:name w:val="CM41"/>
    <w:basedOn w:val="Default"/>
    <w:next w:val="Default"/>
    <w:uiPriority w:val="99"/>
    <w:qFormat/>
    <w:rsid w:val="00A803C0"/>
  </w:style>
  <w:style w:type="paragraph" w:customStyle="1" w:styleId="Normal-SIGN1">
    <w:name w:val="Normal-SIGN1"/>
    <w:basedOn w:val="Default"/>
    <w:next w:val="Default"/>
    <w:uiPriority w:val="99"/>
    <w:qFormat/>
    <w:rsid w:val="00A803C0"/>
  </w:style>
  <w:style w:type="paragraph" w:customStyle="1" w:styleId="CM3">
    <w:name w:val="CM3"/>
    <w:basedOn w:val="Default"/>
    <w:next w:val="Default"/>
    <w:uiPriority w:val="99"/>
    <w:qFormat/>
    <w:rsid w:val="00A803C0"/>
  </w:style>
  <w:style w:type="paragraph" w:customStyle="1" w:styleId="CM33">
    <w:name w:val="CM33"/>
    <w:basedOn w:val="Default"/>
    <w:next w:val="Default"/>
    <w:uiPriority w:val="99"/>
    <w:qFormat/>
    <w:rsid w:val="00A803C0"/>
  </w:style>
  <w:style w:type="paragraph" w:customStyle="1" w:styleId="CM37">
    <w:name w:val="CM37"/>
    <w:basedOn w:val="Default"/>
    <w:next w:val="Default"/>
    <w:uiPriority w:val="99"/>
    <w:qFormat/>
    <w:rsid w:val="00A803C0"/>
  </w:style>
  <w:style w:type="paragraph" w:customStyle="1" w:styleId="CM7">
    <w:name w:val="CM7"/>
    <w:basedOn w:val="Default"/>
    <w:next w:val="Default"/>
    <w:uiPriority w:val="99"/>
    <w:qFormat/>
    <w:rsid w:val="00A803C0"/>
  </w:style>
  <w:style w:type="paragraph" w:customStyle="1" w:styleId="Brief-Card">
    <w:name w:val="Brief - Card"/>
    <w:basedOn w:val="Normal"/>
    <w:uiPriority w:val="99"/>
    <w:qFormat/>
    <w:rsid w:val="00A803C0"/>
    <w:rPr>
      <w:rFonts w:ascii="Avenir LT Std 45 Book" w:eastAsia="Times New Roman" w:hAnsi="Avenir LT Std 45 Book"/>
    </w:rPr>
  </w:style>
  <w:style w:type="paragraph" w:customStyle="1" w:styleId="Normal3">
    <w:name w:val="Normal+3"/>
    <w:basedOn w:val="Normal"/>
    <w:next w:val="Normal"/>
    <w:uiPriority w:val="99"/>
    <w:qFormat/>
    <w:rsid w:val="00A803C0"/>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A803C0"/>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A803C0"/>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A803C0"/>
  </w:style>
  <w:style w:type="paragraph" w:customStyle="1" w:styleId="Cover1">
    <w:name w:val="Cover 1"/>
    <w:basedOn w:val="Normal"/>
    <w:next w:val="Normal"/>
    <w:uiPriority w:val="99"/>
    <w:qFormat/>
    <w:rsid w:val="00A803C0"/>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A803C0"/>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A803C0"/>
  </w:style>
  <w:style w:type="paragraph" w:customStyle="1" w:styleId="CM30">
    <w:name w:val="CM30"/>
    <w:basedOn w:val="Default"/>
    <w:next w:val="Default"/>
    <w:uiPriority w:val="99"/>
    <w:qFormat/>
    <w:rsid w:val="00A803C0"/>
  </w:style>
  <w:style w:type="paragraph" w:customStyle="1" w:styleId="CM28">
    <w:name w:val="CM28"/>
    <w:basedOn w:val="Default"/>
    <w:next w:val="Default"/>
    <w:uiPriority w:val="99"/>
    <w:qFormat/>
    <w:rsid w:val="00A803C0"/>
  </w:style>
  <w:style w:type="paragraph" w:customStyle="1" w:styleId="CM8">
    <w:name w:val="CM8"/>
    <w:basedOn w:val="Default"/>
    <w:next w:val="Default"/>
    <w:uiPriority w:val="99"/>
    <w:qFormat/>
    <w:rsid w:val="00A803C0"/>
  </w:style>
  <w:style w:type="paragraph" w:customStyle="1" w:styleId="DoubleUnderlined">
    <w:name w:val="Double Underlined"/>
    <w:basedOn w:val="Heading2"/>
    <w:autoRedefine/>
    <w:uiPriority w:val="99"/>
    <w:qFormat/>
    <w:rsid w:val="00A803C0"/>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A803C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A803C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803C0"/>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A803C0"/>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A803C0"/>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A803C0"/>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803C0"/>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A803C0"/>
    <w:rPr>
      <w:rFonts w:ascii="Georgia" w:eastAsia="Times New Roman" w:hAnsi="Georgia"/>
      <w:b/>
      <w:u w:val="single"/>
    </w:rPr>
  </w:style>
  <w:style w:type="paragraph" w:customStyle="1" w:styleId="UnderlineStyle1">
    <w:name w:val="Underline Style"/>
    <w:basedOn w:val="Normal"/>
    <w:link w:val="UnderlineStyleChar"/>
    <w:qFormat/>
    <w:rsid w:val="00A803C0"/>
    <w:rPr>
      <w:rFonts w:ascii="Georgia" w:eastAsia="Times New Roman" w:hAnsi="Georgia" w:cstheme="minorBidi"/>
      <w:b/>
      <w:u w:val="single"/>
    </w:rPr>
  </w:style>
  <w:style w:type="paragraph" w:customStyle="1" w:styleId="Normalization">
    <w:name w:val="Normalization"/>
    <w:basedOn w:val="Normal"/>
    <w:qFormat/>
    <w:rsid w:val="00A803C0"/>
    <w:rPr>
      <w:rFonts w:ascii="Avenir LT Std 45 Book" w:eastAsia="Times New Roman" w:hAnsi="Avenir LT Std 45 Book"/>
      <w:sz w:val="18"/>
    </w:rPr>
  </w:style>
  <w:style w:type="paragraph" w:customStyle="1" w:styleId="listlevel1">
    <w:name w:val="list level 1"/>
    <w:basedOn w:val="Normal"/>
    <w:uiPriority w:val="99"/>
    <w:qFormat/>
    <w:rsid w:val="00A803C0"/>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A803C0"/>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A803C0"/>
  </w:style>
  <w:style w:type="paragraph" w:customStyle="1" w:styleId="PageNumber1">
    <w:name w:val="Page Number1"/>
    <w:basedOn w:val="Normal"/>
    <w:next w:val="Normal"/>
    <w:uiPriority w:val="99"/>
    <w:qFormat/>
    <w:rsid w:val="00A803C0"/>
    <w:rPr>
      <w:rFonts w:ascii="Avenir LT Std 45 Book" w:eastAsia="Times New Roman" w:hAnsi="Avenir LT Std 45 Book"/>
    </w:rPr>
  </w:style>
  <w:style w:type="paragraph" w:customStyle="1" w:styleId="Card1">
    <w:name w:val="Card1"/>
    <w:uiPriority w:val="99"/>
    <w:qFormat/>
    <w:rsid w:val="00A803C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A803C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803C0"/>
    <w:pPr>
      <w:ind w:left="288" w:right="288"/>
    </w:pPr>
    <w:rPr>
      <w:rFonts w:ascii="Avenir LT Std 45 Book" w:eastAsia="Times New Roman" w:hAnsi="Avenir LT Std 45 Book"/>
    </w:rPr>
  </w:style>
  <w:style w:type="paragraph" w:customStyle="1" w:styleId="Body">
    <w:name w:val="Body"/>
    <w:basedOn w:val="Normal"/>
    <w:qFormat/>
    <w:rsid w:val="00A803C0"/>
    <w:pPr>
      <w:outlineLvl w:val="3"/>
    </w:pPr>
    <w:rPr>
      <w:rFonts w:ascii="Avenir LT Std 45 Book" w:eastAsia="Times New Roman" w:hAnsi="Avenir LT Std 45 Book"/>
      <w:szCs w:val="20"/>
    </w:rPr>
  </w:style>
  <w:style w:type="paragraph" w:customStyle="1" w:styleId="3text">
    <w:name w:val="3text"/>
    <w:basedOn w:val="Normal"/>
    <w:qFormat/>
    <w:rsid w:val="00A803C0"/>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A803C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A803C0"/>
    <w:rPr>
      <w:rFonts w:ascii="Avenir LT Std 45 Book" w:eastAsia="Times New Roman" w:hAnsi="Avenir LT Std 45 Book"/>
      <w:color w:val="000000"/>
      <w:sz w:val="18"/>
    </w:rPr>
  </w:style>
  <w:style w:type="paragraph" w:customStyle="1" w:styleId="story-headline">
    <w:name w:val="story-headline"/>
    <w:basedOn w:val="Normal"/>
    <w:uiPriority w:val="99"/>
    <w:qFormat/>
    <w:rsid w:val="00A803C0"/>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A803C0"/>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A803C0"/>
    <w:pPr>
      <w:widowControl w:val="0"/>
      <w:adjustRightInd w:val="0"/>
      <w:spacing w:after="283"/>
    </w:pPr>
    <w:rPr>
      <w:rFonts w:ascii="Times" w:eastAsia="Times New Roman" w:hAnsi="Times"/>
    </w:rPr>
  </w:style>
  <w:style w:type="paragraph" w:customStyle="1" w:styleId="tagCharChar1Char">
    <w:name w:val="tag Char Char1 Char"/>
    <w:uiPriority w:val="99"/>
    <w:qFormat/>
    <w:rsid w:val="00A803C0"/>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A803C0"/>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A803C0"/>
    <w:rPr>
      <w:rFonts w:ascii="Arial" w:hAnsi="Arial"/>
      <w:b w:val="0"/>
      <w:caps w:val="0"/>
    </w:rPr>
  </w:style>
  <w:style w:type="paragraph" w:customStyle="1" w:styleId="ProjectTitleLine">
    <w:name w:val="Project Title Line"/>
    <w:basedOn w:val="Normal"/>
    <w:next w:val="Normal"/>
    <w:autoRedefine/>
    <w:uiPriority w:val="99"/>
    <w:qFormat/>
    <w:rsid w:val="00A803C0"/>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A803C0"/>
    <w:rPr>
      <w:rFonts w:ascii="Avenir LT Std 45 Book" w:eastAsia="Times New Roman" w:hAnsi="Avenir LT Std 45 Book"/>
      <w:szCs w:val="20"/>
      <w:u w:val="single"/>
    </w:rPr>
  </w:style>
  <w:style w:type="paragraph" w:customStyle="1" w:styleId="cardChar1Char">
    <w:name w:val="card Char1 Char"/>
    <w:basedOn w:val="Normal"/>
    <w:uiPriority w:val="99"/>
    <w:qFormat/>
    <w:rsid w:val="00A803C0"/>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A803C0"/>
  </w:style>
  <w:style w:type="paragraph" w:customStyle="1" w:styleId="CM44">
    <w:name w:val="CM44"/>
    <w:basedOn w:val="Default"/>
    <w:next w:val="Default"/>
    <w:uiPriority w:val="99"/>
    <w:qFormat/>
    <w:rsid w:val="00A803C0"/>
  </w:style>
  <w:style w:type="paragraph" w:customStyle="1" w:styleId="StrikeThrough">
    <w:name w:val="Strike Through"/>
    <w:basedOn w:val="Normal"/>
    <w:next w:val="Normal"/>
    <w:uiPriority w:val="99"/>
    <w:qFormat/>
    <w:rsid w:val="00A803C0"/>
    <w:rPr>
      <w:rFonts w:ascii="Avenir LT Std 45 Book" w:eastAsia="Times New Roman" w:hAnsi="Avenir LT Std 45 Book"/>
      <w:strike/>
      <w:szCs w:val="20"/>
    </w:rPr>
  </w:style>
  <w:style w:type="character" w:customStyle="1" w:styleId="CiteCorrectedChar">
    <w:name w:val="Cite Corrected Char"/>
    <w:link w:val="CiteCorrected"/>
    <w:locked/>
    <w:rsid w:val="00A803C0"/>
    <w:rPr>
      <w:rFonts w:ascii="Georgia" w:eastAsia="Times New Roman" w:hAnsi="Georgia"/>
      <w:b/>
      <w:bCs/>
      <w:szCs w:val="16"/>
      <w:u w:val="single"/>
    </w:rPr>
  </w:style>
  <w:style w:type="paragraph" w:customStyle="1" w:styleId="CiteCorrected">
    <w:name w:val="Cite Corrected"/>
    <w:basedOn w:val="Normal"/>
    <w:link w:val="CiteCorrectedChar"/>
    <w:qFormat/>
    <w:rsid w:val="00A803C0"/>
    <w:rPr>
      <w:rFonts w:ascii="Georgia" w:eastAsia="Times New Roman" w:hAnsi="Georgia" w:cstheme="minorBidi"/>
      <w:b/>
      <w:bCs/>
      <w:szCs w:val="16"/>
      <w:u w:val="single"/>
    </w:rPr>
  </w:style>
  <w:style w:type="paragraph" w:customStyle="1" w:styleId="StyleLeft02">
    <w:name w:val="Style Left:  0.2&quot;"/>
    <w:basedOn w:val="Normal"/>
    <w:qFormat/>
    <w:rsid w:val="00A803C0"/>
    <w:pPr>
      <w:ind w:left="288"/>
    </w:pPr>
    <w:rPr>
      <w:rFonts w:ascii="Avenir LT Std 45 Book" w:eastAsia="SimSun" w:hAnsi="Avenir LT Std 45 Book"/>
      <w:szCs w:val="20"/>
      <w:lang w:eastAsia="zh-CN"/>
    </w:rPr>
  </w:style>
  <w:style w:type="paragraph" w:customStyle="1" w:styleId="story-body-text">
    <w:name w:val="story-body-text"/>
    <w:basedOn w:val="Normal"/>
    <w:qFormat/>
    <w:rsid w:val="00A803C0"/>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A803C0"/>
  </w:style>
  <w:style w:type="character" w:customStyle="1" w:styleId="CardStyleChar">
    <w:name w:val="Card Style Char"/>
    <w:link w:val="CardStyle"/>
    <w:uiPriority w:val="99"/>
    <w:locked/>
    <w:rsid w:val="00A803C0"/>
    <w:rPr>
      <w:rFonts w:ascii="Times New Roman" w:eastAsia="Times New Roman" w:hAnsi="Times New Roman" w:cs="Arial"/>
      <w:sz w:val="20"/>
    </w:rPr>
  </w:style>
  <w:style w:type="paragraph" w:customStyle="1" w:styleId="emactive">
    <w:name w:val="emactive"/>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A803C0"/>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A803C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803C0"/>
    <w:rPr>
      <w:rFonts w:ascii="Georgia" w:eastAsia="Times New Roman" w:hAnsi="Georgia" w:cs="Times New Roman"/>
      <w:b/>
      <w:u w:val="single"/>
    </w:rPr>
  </w:style>
  <w:style w:type="character" w:customStyle="1" w:styleId="CardHighlightChar">
    <w:name w:val="Card Highlight Char"/>
    <w:link w:val="CardHighlight"/>
    <w:locked/>
    <w:rsid w:val="00A803C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803C0"/>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A803C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A803C0"/>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A803C0"/>
    <w:rPr>
      <w:rFonts w:eastAsia="MS Gothic" w:cs="Arial"/>
      <w:bCs/>
      <w:sz w:val="24"/>
    </w:rPr>
  </w:style>
  <w:style w:type="paragraph" w:customStyle="1" w:styleId="nromal">
    <w:name w:val="nromal"/>
    <w:basedOn w:val="Normal"/>
    <w:uiPriority w:val="99"/>
    <w:qFormat/>
    <w:rsid w:val="00A803C0"/>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A803C0"/>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A803C0"/>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A803C0"/>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A803C0"/>
    <w:rPr>
      <w:rFonts w:ascii="Georgia" w:eastAsia="Calibri" w:hAnsi="Georgia"/>
      <w:sz w:val="16"/>
      <w:szCs w:val="16"/>
    </w:rPr>
  </w:style>
  <w:style w:type="paragraph" w:customStyle="1" w:styleId="SmallSizeParagraph">
    <w:name w:val="Small Size Paragraph"/>
    <w:basedOn w:val="Normal"/>
    <w:link w:val="SmallSizeParagraphChar"/>
    <w:qFormat/>
    <w:rsid w:val="00A803C0"/>
    <w:rPr>
      <w:rFonts w:ascii="Georgia" w:eastAsia="Calibri" w:hAnsi="Georgia" w:cstheme="minorBidi"/>
      <w:sz w:val="16"/>
      <w:szCs w:val="16"/>
    </w:rPr>
  </w:style>
  <w:style w:type="character" w:customStyle="1" w:styleId="UnderlineSChar">
    <w:name w:val="Underline S Char"/>
    <w:link w:val="UnderlineS"/>
    <w:locked/>
    <w:rsid w:val="00A803C0"/>
    <w:rPr>
      <w:rFonts w:ascii="Georgia" w:eastAsia="Calibri" w:hAnsi="Georgia"/>
      <w:u w:val="single"/>
      <w:lang w:val="x-none" w:eastAsia="zh-CN"/>
    </w:rPr>
  </w:style>
  <w:style w:type="paragraph" w:customStyle="1" w:styleId="UnderlineS">
    <w:name w:val="Underline S"/>
    <w:basedOn w:val="Normal"/>
    <w:link w:val="UnderlineSChar"/>
    <w:qFormat/>
    <w:rsid w:val="00A803C0"/>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A803C0"/>
    <w:rPr>
      <w:rFonts w:ascii="Georgia" w:eastAsia="SimSun" w:hAnsi="Georgia"/>
      <w:sz w:val="12"/>
    </w:rPr>
  </w:style>
  <w:style w:type="paragraph" w:customStyle="1" w:styleId="Ununderlined">
    <w:name w:val="Ununderlined"/>
    <w:basedOn w:val="Normal"/>
    <w:link w:val="UnunderlinedChar"/>
    <w:qFormat/>
    <w:rsid w:val="00A803C0"/>
    <w:rPr>
      <w:rFonts w:ascii="Georgia" w:eastAsia="SimSun" w:hAnsi="Georgia" w:cstheme="minorBidi"/>
      <w:sz w:val="12"/>
    </w:rPr>
  </w:style>
  <w:style w:type="character" w:customStyle="1" w:styleId="CITEChar">
    <w:name w:val="CITE Char"/>
    <w:link w:val="CITE"/>
    <w:locked/>
    <w:rsid w:val="00A803C0"/>
    <w:rPr>
      <w:rFonts w:cs="Arial"/>
      <w:b/>
      <w:i/>
      <w:sz w:val="21"/>
    </w:rPr>
  </w:style>
  <w:style w:type="character" w:customStyle="1" w:styleId="DebatenoramlChar">
    <w:name w:val="Debatenoraml Char"/>
    <w:link w:val="Debatenoraml"/>
    <w:locked/>
    <w:rsid w:val="00A803C0"/>
    <w:rPr>
      <w:rFonts w:ascii="Times New Roman" w:hAnsi="Times New Roman" w:cs="Times New Roman"/>
    </w:rPr>
  </w:style>
  <w:style w:type="paragraph" w:customStyle="1" w:styleId="Debatenoraml">
    <w:name w:val="Debatenoraml"/>
    <w:basedOn w:val="NoSpacing"/>
    <w:link w:val="DebatenoramlChar"/>
    <w:qFormat/>
    <w:rsid w:val="00A803C0"/>
    <w:pPr>
      <w:spacing w:line="240" w:lineRule="auto"/>
    </w:pPr>
    <w:rPr>
      <w:rFonts w:ascii="Times New Roman" w:hAnsi="Times New Roman" w:cs="Times New Roman"/>
    </w:rPr>
  </w:style>
  <w:style w:type="paragraph" w:customStyle="1" w:styleId="SynergyTag">
    <w:name w:val="SynergyTag"/>
    <w:basedOn w:val="Normal"/>
    <w:uiPriority w:val="99"/>
    <w:qFormat/>
    <w:rsid w:val="00A803C0"/>
    <w:rPr>
      <w:rFonts w:ascii="Avenir LT Std 45 Book" w:eastAsia="Calibri" w:hAnsi="Avenir LT Std 45 Book"/>
      <w:b/>
    </w:rPr>
  </w:style>
  <w:style w:type="character" w:customStyle="1" w:styleId="QualsChar">
    <w:name w:val="Quals Char"/>
    <w:link w:val="Quals"/>
    <w:locked/>
    <w:rsid w:val="00A803C0"/>
    <w:rPr>
      <w:rFonts w:ascii="Georgia" w:eastAsia="Calibri" w:hAnsi="Georgia"/>
      <w:sz w:val="18"/>
    </w:rPr>
  </w:style>
  <w:style w:type="paragraph" w:customStyle="1" w:styleId="Quals">
    <w:name w:val="Quals"/>
    <w:basedOn w:val="Normal"/>
    <w:link w:val="QualsChar"/>
    <w:qFormat/>
    <w:rsid w:val="00A803C0"/>
    <w:rPr>
      <w:rFonts w:ascii="Georgia" w:eastAsia="Calibri" w:hAnsi="Georgia" w:cstheme="minorBidi"/>
      <w:sz w:val="18"/>
    </w:rPr>
  </w:style>
  <w:style w:type="paragraph" w:customStyle="1" w:styleId="BodyA">
    <w:name w:val="Body A"/>
    <w:qFormat/>
    <w:rsid w:val="00A803C0"/>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A803C0"/>
    <w:rPr>
      <w:rFonts w:ascii="Georgia" w:eastAsia="Times New Roman" w:hAnsi="Georgia"/>
      <w:b/>
      <w:caps/>
      <w:szCs w:val="28"/>
      <w:u w:val="single"/>
    </w:rPr>
  </w:style>
  <w:style w:type="paragraph" w:customStyle="1" w:styleId="Starred">
    <w:name w:val="Starred"/>
    <w:basedOn w:val="Normal"/>
    <w:link w:val="StarredChar"/>
    <w:qFormat/>
    <w:rsid w:val="00A803C0"/>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A803C0"/>
    <w:rPr>
      <w:rFonts w:ascii="Georgia" w:eastAsia="Times New Roman" w:hAnsi="Georgia"/>
      <w:b/>
      <w:szCs w:val="28"/>
      <w:u w:val="single"/>
    </w:rPr>
  </w:style>
  <w:style w:type="paragraph" w:customStyle="1" w:styleId="NewHeading2">
    <w:name w:val="NewHeading2"/>
    <w:basedOn w:val="Normal"/>
    <w:link w:val="NewHeading2Char"/>
    <w:qFormat/>
    <w:rsid w:val="00A803C0"/>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A803C0"/>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A803C0"/>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A803C0"/>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A803C0"/>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A803C0"/>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A803C0"/>
    <w:rPr>
      <w:rFonts w:ascii="Century Gothic" w:eastAsia="Times New Roman" w:hAnsi="Century Gothic"/>
      <w:sz w:val="16"/>
    </w:rPr>
  </w:style>
  <w:style w:type="character" w:customStyle="1" w:styleId="StylecardThickunderlineChar">
    <w:name w:val="Style card + Thick underline Char"/>
    <w:link w:val="StylecardThickunderline"/>
    <w:locked/>
    <w:rsid w:val="00A803C0"/>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A803C0"/>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A803C0"/>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A803C0"/>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A803C0"/>
  </w:style>
  <w:style w:type="paragraph" w:customStyle="1" w:styleId="font-null">
    <w:name w:val="font-null"/>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A803C0"/>
  </w:style>
  <w:style w:type="paragraph" w:customStyle="1" w:styleId="introduction">
    <w:name w:val="introduction"/>
    <w:basedOn w:val="Normal"/>
    <w:qFormat/>
    <w:rsid w:val="00A803C0"/>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A803C0"/>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A803C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A803C0"/>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A803C0"/>
    <w:pPr>
      <w:jc w:val="center"/>
    </w:pPr>
    <w:rPr>
      <w:rFonts w:ascii="Book Antiqua" w:eastAsia="Times New Roman" w:hAnsi="Book Antiqua"/>
      <w:b/>
      <w:sz w:val="28"/>
    </w:rPr>
  </w:style>
  <w:style w:type="paragraph" w:customStyle="1" w:styleId="body-12-5">
    <w:name w:val="body-12-5"/>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A803C0"/>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A803C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A803C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A803C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A803C0"/>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A803C0"/>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A803C0"/>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A803C0"/>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A803C0"/>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A803C0"/>
  </w:style>
  <w:style w:type="paragraph" w:customStyle="1" w:styleId="CM35">
    <w:name w:val="CM35"/>
    <w:basedOn w:val="Default"/>
    <w:next w:val="Default"/>
    <w:uiPriority w:val="99"/>
    <w:qFormat/>
    <w:rsid w:val="00A803C0"/>
  </w:style>
  <w:style w:type="paragraph" w:customStyle="1" w:styleId="CM60">
    <w:name w:val="CM60"/>
    <w:basedOn w:val="Default"/>
    <w:next w:val="Default"/>
    <w:uiPriority w:val="99"/>
    <w:qFormat/>
    <w:rsid w:val="00A803C0"/>
  </w:style>
  <w:style w:type="character" w:customStyle="1" w:styleId="StylecardCharCharChar11ptChar">
    <w:name w:val="Style card Char Char Char + 11 pt Char"/>
    <w:link w:val="StylecardCharCharChar11pt"/>
    <w:locked/>
    <w:rsid w:val="00A803C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A803C0"/>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A803C0"/>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A803C0"/>
    <w:rPr>
      <w:rFonts w:ascii="Georgia" w:hAnsi="Georgia"/>
      <w:sz w:val="22"/>
      <w:szCs w:val="22"/>
      <w:lang w:val="x-none" w:eastAsia="x-none"/>
    </w:rPr>
  </w:style>
  <w:style w:type="character" w:customStyle="1" w:styleId="StyleCards11ptUnderlineChar">
    <w:name w:val="Style Cards + 11 pt Underline Char"/>
    <w:link w:val="StyleCards11ptUnderline"/>
    <w:locked/>
    <w:rsid w:val="00A803C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A803C0"/>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A803C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A803C0"/>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A803C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803C0"/>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A803C0"/>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A803C0"/>
    <w:rPr>
      <w:rFonts w:ascii="Georgia" w:hAnsi="Georgia" w:cstheme="minorBidi"/>
      <w:sz w:val="22"/>
      <w:lang w:val="x-none" w:eastAsia="x-none"/>
    </w:rPr>
  </w:style>
  <w:style w:type="character" w:customStyle="1" w:styleId="NormalFontChar">
    <w:name w:val="Normal Font Char"/>
    <w:link w:val="NormalFont"/>
    <w:locked/>
    <w:rsid w:val="00A803C0"/>
    <w:rPr>
      <w:rFonts w:ascii="Times New Roman" w:eastAsia="Times New Roman" w:hAnsi="Times New Roman" w:cs="Times New Roman"/>
      <w:sz w:val="20"/>
      <w:szCs w:val="20"/>
    </w:rPr>
  </w:style>
  <w:style w:type="paragraph" w:customStyle="1" w:styleId="NormalFont">
    <w:name w:val="Normal Font"/>
    <w:link w:val="NormalFontChar"/>
    <w:qFormat/>
    <w:rsid w:val="00A803C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803C0"/>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A803C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A803C0"/>
    <w:rPr>
      <w:u w:val="single"/>
      <w:lang w:val="x-none" w:eastAsia="x-none"/>
    </w:rPr>
  </w:style>
  <w:style w:type="character" w:customStyle="1" w:styleId="StyleNormalFont11ptBoldUnderlineChar">
    <w:name w:val="Style Normal Font + 11 pt Bold Underline Char"/>
    <w:link w:val="StyleNormalFont11ptBoldUnderline"/>
    <w:locked/>
    <w:rsid w:val="00A803C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803C0"/>
    <w:rPr>
      <w:b/>
      <w:bCs/>
      <w:u w:val="single"/>
      <w:lang w:val="x-none" w:eastAsia="x-none"/>
    </w:rPr>
  </w:style>
  <w:style w:type="paragraph" w:customStyle="1" w:styleId="Smallfont0">
    <w:name w:val="Smallfont"/>
    <w:basedOn w:val="Normal"/>
    <w:uiPriority w:val="99"/>
    <w:qFormat/>
    <w:rsid w:val="00A803C0"/>
    <w:rPr>
      <w:rFonts w:ascii="Avenir LT Std 45 Book" w:eastAsia="Times New Roman" w:hAnsi="Avenir LT Std 45 Book"/>
      <w:sz w:val="15"/>
    </w:rPr>
  </w:style>
  <w:style w:type="paragraph" w:customStyle="1" w:styleId="formatvorlage2">
    <w:name w:val="formatvorlage2"/>
    <w:basedOn w:val="Normal"/>
    <w:uiPriority w:val="99"/>
    <w:qFormat/>
    <w:rsid w:val="00A803C0"/>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A803C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A803C0"/>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A803C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A803C0"/>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A803C0"/>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A803C0"/>
    <w:rPr>
      <w:rFonts w:ascii="Avenir LT Std 45 Book" w:eastAsia="Calibri" w:hAnsi="Avenir LT Std 45 Book"/>
    </w:rPr>
  </w:style>
  <w:style w:type="paragraph" w:customStyle="1" w:styleId="NoteLevel22">
    <w:name w:val="Note Level 22"/>
    <w:basedOn w:val="Normal"/>
    <w:next w:val="Normal"/>
    <w:uiPriority w:val="99"/>
    <w:qFormat/>
    <w:rsid w:val="00A803C0"/>
    <w:pPr>
      <w:keepNext/>
      <w:ind w:left="288" w:right="288"/>
    </w:pPr>
    <w:rPr>
      <w:rFonts w:ascii="Georgia" w:eastAsia="MS Gothic" w:hAnsi="Georgia"/>
      <w:szCs w:val="20"/>
    </w:rPr>
  </w:style>
  <w:style w:type="paragraph" w:customStyle="1" w:styleId="svarticle">
    <w:name w:val="svarticle"/>
    <w:basedOn w:val="Normal"/>
    <w:uiPriority w:val="99"/>
    <w:qFormat/>
    <w:rsid w:val="00A803C0"/>
    <w:pPr>
      <w:spacing w:before="100" w:beforeAutospacing="1" w:after="100" w:afterAutospacing="1"/>
    </w:pPr>
    <w:rPr>
      <w:rFonts w:eastAsia="Times New Roman"/>
    </w:rPr>
  </w:style>
  <w:style w:type="paragraph" w:customStyle="1" w:styleId="canvas-atom">
    <w:name w:val="canvas-atom"/>
    <w:basedOn w:val="Normal"/>
    <w:uiPriority w:val="99"/>
    <w:qFormat/>
    <w:rsid w:val="00A803C0"/>
    <w:pPr>
      <w:spacing w:before="100" w:beforeAutospacing="1" w:after="100" w:afterAutospacing="1"/>
    </w:pPr>
  </w:style>
  <w:style w:type="paragraph" w:customStyle="1" w:styleId="tweet-text">
    <w:name w:val="tweet-text"/>
    <w:basedOn w:val="Normal"/>
    <w:uiPriority w:val="99"/>
    <w:qFormat/>
    <w:rsid w:val="00A803C0"/>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A803C0"/>
    <w:pPr>
      <w:spacing w:before="100" w:beforeAutospacing="1" w:after="100" w:afterAutospacing="1"/>
    </w:pPr>
    <w:rPr>
      <w:rFonts w:ascii="Avenir LT Std 45 Book" w:hAnsi="Avenir LT Std 45 Book"/>
    </w:rPr>
  </w:style>
  <w:style w:type="paragraph" w:customStyle="1" w:styleId="column">
    <w:name w:val="column"/>
    <w:basedOn w:val="Normal"/>
    <w:qFormat/>
    <w:rsid w:val="00A803C0"/>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A803C0"/>
    <w:pPr>
      <w:spacing w:before="100" w:beforeAutospacing="1" w:after="100" w:afterAutospacing="1"/>
    </w:pPr>
  </w:style>
  <w:style w:type="paragraph" w:customStyle="1" w:styleId="see-also">
    <w:name w:val="see-also"/>
    <w:basedOn w:val="Normal"/>
    <w:uiPriority w:val="99"/>
    <w:qFormat/>
    <w:rsid w:val="00A803C0"/>
    <w:pPr>
      <w:spacing w:before="100" w:beforeAutospacing="1" w:after="100" w:afterAutospacing="1"/>
    </w:pPr>
  </w:style>
  <w:style w:type="character" w:customStyle="1" w:styleId="cardchar00">
    <w:name w:val="cardchar0"/>
    <w:basedOn w:val="DefaultParagraphFont"/>
    <w:rsid w:val="00A803C0"/>
  </w:style>
  <w:style w:type="paragraph" w:customStyle="1" w:styleId="StyleHeading4UnderlinedsmalltextGaramond">
    <w:name w:val="Style Heading 4Underlinedsmall text + Garamond"/>
    <w:basedOn w:val="Normal"/>
    <w:link w:val="StyleHeading4UnderlinedsmalltextGaramondChar"/>
    <w:qFormat/>
    <w:rsid w:val="00A803C0"/>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A803C0"/>
    <w:rPr>
      <w:rFonts w:ascii="Avenir LT Std 45 Book" w:hAnsi="Avenir LT Std 45 Book" w:cs="Arial"/>
    </w:rPr>
  </w:style>
  <w:style w:type="character" w:customStyle="1" w:styleId="Heading5Char2">
    <w:name w:val="Heading 5 Char2"/>
    <w:aliases w:val="Blocks Char2,Text Char1"/>
    <w:rsid w:val="00A803C0"/>
    <w:rPr>
      <w:rFonts w:ascii="Bell MT" w:eastAsia="Times New Roman" w:hAnsi="Bell MT" w:hint="default"/>
      <w:bCs/>
      <w:iCs/>
      <w:sz w:val="10"/>
      <w:szCs w:val="26"/>
    </w:rPr>
  </w:style>
  <w:style w:type="character" w:customStyle="1" w:styleId="authordate2">
    <w:name w:val="authordate"/>
    <w:rsid w:val="00A803C0"/>
  </w:style>
  <w:style w:type="character" w:customStyle="1" w:styleId="AUNDERLINE1">
    <w:name w:val="AUNDERLINE"/>
    <w:qFormat/>
    <w:rsid w:val="00A803C0"/>
    <w:rPr>
      <w:rFonts w:ascii="Times New Roman" w:hAnsi="Times New Roman" w:cs="Times New Roman" w:hint="default"/>
      <w:sz w:val="20"/>
      <w:u w:val="single"/>
    </w:rPr>
  </w:style>
  <w:style w:type="character" w:customStyle="1" w:styleId="slug-doi">
    <w:name w:val="slug-doi"/>
    <w:basedOn w:val="DefaultParagraphFont"/>
    <w:rsid w:val="00A803C0"/>
  </w:style>
  <w:style w:type="character" w:customStyle="1" w:styleId="af">
    <w:name w:val="af"/>
    <w:basedOn w:val="DefaultParagraphFont"/>
    <w:rsid w:val="00A803C0"/>
  </w:style>
  <w:style w:type="character" w:customStyle="1" w:styleId="ab">
    <w:name w:val="ab"/>
    <w:basedOn w:val="DefaultParagraphFont"/>
    <w:rsid w:val="00A803C0"/>
  </w:style>
  <w:style w:type="character" w:customStyle="1" w:styleId="em">
    <w:name w:val="em"/>
    <w:basedOn w:val="DefaultParagraphFont"/>
    <w:rsid w:val="00A803C0"/>
  </w:style>
  <w:style w:type="character" w:customStyle="1" w:styleId="au">
    <w:name w:val="au"/>
    <w:basedOn w:val="DefaultParagraphFont"/>
    <w:rsid w:val="00A803C0"/>
  </w:style>
  <w:style w:type="character" w:customStyle="1" w:styleId="ti">
    <w:name w:val="ti"/>
    <w:basedOn w:val="DefaultParagraphFont"/>
    <w:rsid w:val="00A803C0"/>
  </w:style>
  <w:style w:type="character" w:customStyle="1" w:styleId="subheadblue">
    <w:name w:val="subhead_blue"/>
    <w:basedOn w:val="DefaultParagraphFont"/>
    <w:rsid w:val="00A803C0"/>
  </w:style>
  <w:style w:type="character" w:customStyle="1" w:styleId="affiliation">
    <w:name w:val="affiliation"/>
    <w:basedOn w:val="DefaultParagraphFont"/>
    <w:rsid w:val="00A803C0"/>
  </w:style>
  <w:style w:type="character" w:customStyle="1" w:styleId="slug-doi-wrapper">
    <w:name w:val="slug-doi-wrapper"/>
    <w:basedOn w:val="DefaultParagraphFont"/>
    <w:rsid w:val="00A803C0"/>
  </w:style>
  <w:style w:type="character" w:customStyle="1" w:styleId="slug-metadata-noteahead-of-print">
    <w:name w:val="slug-metadata-note ahead-of-print"/>
    <w:basedOn w:val="DefaultParagraphFont"/>
    <w:rsid w:val="00A803C0"/>
  </w:style>
  <w:style w:type="character" w:customStyle="1" w:styleId="slug-ahead-of-print-date">
    <w:name w:val="slug-ahead-of-print-date"/>
    <w:basedOn w:val="DefaultParagraphFont"/>
    <w:rsid w:val="00A803C0"/>
  </w:style>
  <w:style w:type="character" w:customStyle="1" w:styleId="TagCharChar1">
    <w:name w:val="Tag Char Char1"/>
    <w:aliases w:val="Heading 2 Char Char Char Char Char Char Char2, Char Char Char Char1 Char1, Char Ch,T Ch,TAG C, Cha"/>
    <w:qFormat/>
    <w:rsid w:val="00A803C0"/>
    <w:rPr>
      <w:b/>
      <w:bCs w:val="0"/>
      <w:sz w:val="24"/>
      <w:szCs w:val="24"/>
      <w:lang w:val="en-US" w:eastAsia="en-US" w:bidi="ar-SA"/>
    </w:rPr>
  </w:style>
  <w:style w:type="character" w:customStyle="1" w:styleId="berief">
    <w:name w:val="berief"/>
    <w:rsid w:val="00A803C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A803C0"/>
    <w:rPr>
      <w:rFonts w:ascii="Times New Roman" w:hAnsi="Times New Roman" w:cs="Times New Roman" w:hint="default"/>
      <w:strike w:val="0"/>
      <w:dstrike w:val="0"/>
      <w:sz w:val="14"/>
      <w:u w:val="none"/>
      <w:effect w:val="none"/>
    </w:rPr>
  </w:style>
  <w:style w:type="character" w:customStyle="1" w:styleId="F8-UnderlineBold">
    <w:name w:val="F8 - Underline/Bold"/>
    <w:rsid w:val="00A803C0"/>
    <w:rPr>
      <w:rFonts w:ascii="Times New Roman" w:hAnsi="Times New Roman" w:cs="Times New Roman" w:hint="default"/>
      <w:b/>
      <w:bCs w:val="0"/>
      <w:sz w:val="20"/>
      <w:u w:val="single"/>
    </w:rPr>
  </w:style>
  <w:style w:type="character" w:customStyle="1" w:styleId="F7-SmallFont">
    <w:name w:val="F7 - Small Font"/>
    <w:rsid w:val="00A803C0"/>
    <w:rPr>
      <w:rFonts w:ascii="Times New Roman" w:hAnsi="Times New Roman" w:cs="Times New Roman" w:hint="default"/>
      <w:sz w:val="14"/>
    </w:rPr>
  </w:style>
  <w:style w:type="character" w:customStyle="1" w:styleId="Brief-Bold">
    <w:name w:val="Brief - Bold"/>
    <w:rsid w:val="00A803C0"/>
    <w:rPr>
      <w:rFonts w:ascii="Times New Roman" w:hAnsi="Times New Roman" w:cs="Times New Roman" w:hint="default"/>
      <w:b/>
      <w:bCs w:val="0"/>
    </w:rPr>
  </w:style>
  <w:style w:type="character" w:customStyle="1" w:styleId="Card-Underline0">
    <w:name w:val="Card - Underline"/>
    <w:rsid w:val="00A803C0"/>
    <w:rPr>
      <w:rFonts w:ascii="Times New Roman" w:hAnsi="Times New Roman" w:cs="Times New Roman" w:hint="default"/>
      <w:u w:val="single"/>
    </w:rPr>
  </w:style>
  <w:style w:type="character" w:customStyle="1" w:styleId="beriefunderline">
    <w:name w:val="berief = underline"/>
    <w:rsid w:val="00A803C0"/>
    <w:rPr>
      <w:rFonts w:ascii="Times New Roman" w:eastAsia="Times New Roman" w:hAnsi="Times New Roman" w:cs="Times New Roman" w:hint="default"/>
      <w:sz w:val="20"/>
      <w:u w:val="single"/>
    </w:rPr>
  </w:style>
  <w:style w:type="character" w:customStyle="1" w:styleId="BoldText10pt">
    <w:name w:val="Bold Text 10 pt"/>
    <w:rsid w:val="00A803C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A803C0"/>
  </w:style>
  <w:style w:type="character" w:customStyle="1" w:styleId="SC4208902">
    <w:name w:val="SC.4.208902"/>
    <w:rsid w:val="00A803C0"/>
    <w:rPr>
      <w:rFonts w:ascii="Century" w:hAnsi="Century" w:cs="Century" w:hint="default"/>
      <w:color w:val="000000"/>
      <w:sz w:val="22"/>
      <w:szCs w:val="22"/>
    </w:rPr>
  </w:style>
  <w:style w:type="character" w:customStyle="1" w:styleId="SC4208915">
    <w:name w:val="SC.4.208915"/>
    <w:rsid w:val="00A803C0"/>
    <w:rPr>
      <w:rFonts w:ascii="Century" w:hAnsi="Century" w:cs="Century" w:hint="default"/>
      <w:color w:val="000000"/>
      <w:sz w:val="13"/>
      <w:szCs w:val="13"/>
    </w:rPr>
  </w:style>
  <w:style w:type="character" w:customStyle="1" w:styleId="SC273764">
    <w:name w:val="SC.2.73764"/>
    <w:rsid w:val="00A803C0"/>
    <w:rPr>
      <w:rFonts w:ascii="Century" w:hAnsi="Century" w:cs="Century" w:hint="default"/>
      <w:color w:val="000000"/>
      <w:sz w:val="72"/>
      <w:szCs w:val="72"/>
    </w:rPr>
  </w:style>
  <w:style w:type="character" w:customStyle="1" w:styleId="SC273779">
    <w:name w:val="SC.2.73779"/>
    <w:rsid w:val="00A803C0"/>
    <w:rPr>
      <w:rFonts w:ascii="Century" w:hAnsi="Century" w:cs="Century" w:hint="default"/>
      <w:color w:val="000000"/>
      <w:sz w:val="40"/>
      <w:szCs w:val="40"/>
    </w:rPr>
  </w:style>
  <w:style w:type="character" w:customStyle="1" w:styleId="SC273763">
    <w:name w:val="SC.2.73763"/>
    <w:rsid w:val="00A803C0"/>
    <w:rPr>
      <w:rFonts w:ascii="Century" w:hAnsi="Century" w:cs="Century" w:hint="default"/>
      <w:b/>
      <w:bCs/>
      <w:color w:val="000000"/>
    </w:rPr>
  </w:style>
  <w:style w:type="character" w:customStyle="1" w:styleId="SC4208910">
    <w:name w:val="SC.4.208910"/>
    <w:rsid w:val="00A803C0"/>
    <w:rPr>
      <w:rFonts w:ascii="Century" w:hAnsi="Century" w:cs="Century" w:hint="default"/>
      <w:color w:val="000000"/>
      <w:sz w:val="28"/>
      <w:szCs w:val="28"/>
    </w:rPr>
  </w:style>
  <w:style w:type="character" w:customStyle="1" w:styleId="SC4208911">
    <w:name w:val="SC.4.208911"/>
    <w:rsid w:val="00A803C0"/>
    <w:rPr>
      <w:rFonts w:ascii="Century" w:hAnsi="Century" w:cs="Century" w:hint="default"/>
      <w:color w:val="000000"/>
    </w:rPr>
  </w:style>
  <w:style w:type="character" w:customStyle="1" w:styleId="articlesubtitle0">
    <w:name w:val="article_sub_title"/>
    <w:basedOn w:val="DefaultParagraphFont"/>
    <w:rsid w:val="00A803C0"/>
  </w:style>
  <w:style w:type="character" w:customStyle="1" w:styleId="newsdate2">
    <w:name w:val="news_date2"/>
    <w:basedOn w:val="DefaultParagraphFont"/>
    <w:rsid w:val="00A803C0"/>
  </w:style>
  <w:style w:type="character" w:customStyle="1" w:styleId="readarticleheader">
    <w:name w:val="readarticleheader"/>
    <w:basedOn w:val="DefaultParagraphFont"/>
    <w:rsid w:val="00A803C0"/>
  </w:style>
  <w:style w:type="character" w:customStyle="1" w:styleId="char">
    <w:name w:val="char"/>
    <w:basedOn w:val="DefaultParagraphFont"/>
    <w:rsid w:val="00A803C0"/>
  </w:style>
  <w:style w:type="character" w:customStyle="1" w:styleId="bolding1">
    <w:name w:val="bolding1"/>
    <w:rsid w:val="00A803C0"/>
    <w:rPr>
      <w:b/>
      <w:bCs/>
    </w:rPr>
  </w:style>
  <w:style w:type="character" w:customStyle="1" w:styleId="bookoptions1">
    <w:name w:val="book_options1"/>
    <w:rsid w:val="00A803C0"/>
    <w:rPr>
      <w:b/>
      <w:bCs/>
      <w:color w:val="333366"/>
    </w:rPr>
  </w:style>
  <w:style w:type="character" w:customStyle="1" w:styleId="descriptionblock">
    <w:name w:val="description block"/>
    <w:basedOn w:val="DefaultParagraphFont"/>
    <w:rsid w:val="00A803C0"/>
  </w:style>
  <w:style w:type="character" w:customStyle="1" w:styleId="detailsboxblock">
    <w:name w:val="detailsbox block"/>
    <w:basedOn w:val="DefaultParagraphFont"/>
    <w:rsid w:val="00A803C0"/>
  </w:style>
  <w:style w:type="character" w:customStyle="1" w:styleId="TagandCiteChar">
    <w:name w:val="Tag and Cite Char"/>
    <w:uiPriority w:val="99"/>
    <w:rsid w:val="00A803C0"/>
    <w:rPr>
      <w:color w:val="333333"/>
      <w:sz w:val="22"/>
      <w:szCs w:val="22"/>
      <w:lang w:val="en-US" w:eastAsia="en-US" w:bidi="ar-SA"/>
    </w:rPr>
  </w:style>
  <w:style w:type="character" w:customStyle="1" w:styleId="cardtextsmallChar">
    <w:name w:val="card text small Char"/>
    <w:rsid w:val="00A803C0"/>
    <w:rPr>
      <w:rFonts w:ascii="Arial Narrow" w:hAnsi="Arial Narrow" w:hint="default"/>
      <w:sz w:val="16"/>
      <w:szCs w:val="24"/>
      <w:lang w:val="en-US" w:eastAsia="en-US" w:bidi="ar-SA"/>
    </w:rPr>
  </w:style>
  <w:style w:type="character" w:customStyle="1" w:styleId="countrytitle1">
    <w:name w:val="countrytitle1"/>
    <w:rsid w:val="00A803C0"/>
    <w:rPr>
      <w:rFonts w:ascii="Verdana" w:hAnsi="Verdana" w:hint="default"/>
      <w:b/>
      <w:bCs/>
      <w:color w:val="293643"/>
      <w:sz w:val="24"/>
      <w:szCs w:val="24"/>
    </w:rPr>
  </w:style>
  <w:style w:type="character" w:customStyle="1" w:styleId="storyheader1">
    <w:name w:val="storyheader1"/>
    <w:rsid w:val="00A803C0"/>
    <w:rPr>
      <w:rFonts w:ascii="Verdana" w:hAnsi="Verdana" w:hint="default"/>
      <w:b/>
      <w:bCs/>
      <w:color w:val="000000"/>
      <w:sz w:val="21"/>
      <w:szCs w:val="21"/>
    </w:rPr>
  </w:style>
  <w:style w:type="character" w:customStyle="1" w:styleId="cardunderlinedChar1">
    <w:name w:val="card underlined Char"/>
    <w:rsid w:val="00A803C0"/>
    <w:rPr>
      <w:rFonts w:ascii="Arial" w:hAnsi="Arial" w:cs="Arial" w:hint="default"/>
      <w:sz w:val="22"/>
      <w:szCs w:val="24"/>
      <w:u w:val="single"/>
      <w:lang w:val="en-US" w:eastAsia="en-US" w:bidi="ar-SA"/>
    </w:rPr>
  </w:style>
  <w:style w:type="character" w:customStyle="1" w:styleId="article1">
    <w:name w:val="article1"/>
    <w:rsid w:val="00A803C0"/>
    <w:rPr>
      <w:rFonts w:ascii="Verdana" w:hAnsi="Verdana" w:hint="default"/>
      <w:color w:val="333333"/>
      <w:sz w:val="16"/>
      <w:szCs w:val="16"/>
    </w:rPr>
  </w:style>
  <w:style w:type="character" w:customStyle="1" w:styleId="story-posted-date1">
    <w:name w:val="story-posted-date1"/>
    <w:rsid w:val="00A803C0"/>
    <w:rPr>
      <w:rFonts w:ascii="Arial" w:hAnsi="Arial" w:cs="Arial" w:hint="default"/>
      <w:b w:val="0"/>
      <w:bCs w:val="0"/>
      <w:sz w:val="19"/>
      <w:szCs w:val="19"/>
    </w:rPr>
  </w:style>
  <w:style w:type="character" w:customStyle="1" w:styleId="citation1">
    <w:name w:val="citation1"/>
    <w:rsid w:val="00A803C0"/>
    <w:rPr>
      <w:rFonts w:ascii="Verdana" w:hAnsi="Verdana" w:hint="default"/>
      <w:sz w:val="17"/>
      <w:szCs w:val="17"/>
    </w:rPr>
  </w:style>
  <w:style w:type="character" w:customStyle="1" w:styleId="hithighlite">
    <w:name w:val="hithighlite"/>
    <w:basedOn w:val="DefaultParagraphFont"/>
    <w:rsid w:val="00A803C0"/>
  </w:style>
  <w:style w:type="character" w:customStyle="1" w:styleId="fource1">
    <w:name w:val="fource1"/>
    <w:rsid w:val="00A803C0"/>
    <w:rPr>
      <w:sz w:val="34"/>
      <w:szCs w:val="34"/>
    </w:rPr>
  </w:style>
  <w:style w:type="character" w:customStyle="1" w:styleId="normal11">
    <w:name w:val="normal1"/>
    <w:basedOn w:val="DefaultParagraphFont"/>
    <w:rsid w:val="00A803C0"/>
  </w:style>
  <w:style w:type="character" w:customStyle="1" w:styleId="MicroTextChar1">
    <w:name w:val="MicroText Char1"/>
    <w:rsid w:val="00A803C0"/>
    <w:rPr>
      <w:rFonts w:ascii="Arial Narrow" w:hAnsi="Arial Narrow" w:hint="default"/>
      <w:sz w:val="12"/>
      <w:szCs w:val="24"/>
      <w:lang w:val="en-US" w:eastAsia="en-US" w:bidi="ar-SA"/>
    </w:rPr>
  </w:style>
  <w:style w:type="character" w:customStyle="1" w:styleId="DefaultPara">
    <w:name w:val="Default Para"/>
    <w:rsid w:val="00A803C0"/>
    <w:rPr>
      <w:sz w:val="20"/>
    </w:rPr>
  </w:style>
  <w:style w:type="character" w:customStyle="1" w:styleId="SYSHYPERTEXT">
    <w:name w:val="SYS_HYPERTEXT"/>
    <w:rsid w:val="00A803C0"/>
    <w:rPr>
      <w:color w:val="0000FF"/>
      <w:u w:val="single"/>
    </w:rPr>
  </w:style>
  <w:style w:type="character" w:customStyle="1" w:styleId="BlockHeading1Char">
    <w:name w:val="Block Heading 1 Char"/>
    <w:rsid w:val="00A803C0"/>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A803C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803C0"/>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A803C0"/>
    <w:rPr>
      <w:rFonts w:ascii="Arial Narrow" w:hAnsi="Arial Narrow" w:hint="default"/>
      <w:b/>
      <w:bCs/>
      <w:sz w:val="24"/>
    </w:rPr>
  </w:style>
  <w:style w:type="character" w:customStyle="1" w:styleId="UnderlinedCharChar1">
    <w:name w:val="Underlined Char Char1"/>
    <w:rsid w:val="00A803C0"/>
    <w:rPr>
      <w:rFonts w:ascii="Bell MT" w:eastAsia="Times New Roman" w:hAnsi="Bell MT" w:hint="default"/>
      <w:bCs/>
      <w:iCs/>
      <w:sz w:val="22"/>
      <w:u w:val="single"/>
    </w:rPr>
  </w:style>
  <w:style w:type="character" w:customStyle="1" w:styleId="doctitle">
    <w:name w:val="doctitle"/>
    <w:rsid w:val="00A803C0"/>
  </w:style>
  <w:style w:type="character" w:customStyle="1" w:styleId="cardtext-underlined0">
    <w:name w:val="card text- underlined"/>
    <w:rsid w:val="00A803C0"/>
    <w:rPr>
      <w:rFonts w:ascii="Garamond" w:hAnsi="Garamond" w:hint="default"/>
      <w:u w:val="single"/>
    </w:rPr>
  </w:style>
  <w:style w:type="character" w:customStyle="1" w:styleId="-newsgate-macro-cci-bullet-">
    <w:name w:val="-newsgate-macro-cci-bullet-"/>
    <w:basedOn w:val="DefaultParagraphFont"/>
    <w:rsid w:val="00A803C0"/>
  </w:style>
  <w:style w:type="character" w:customStyle="1" w:styleId="BriefTitleChar">
    <w:name w:val="Brief Title Char"/>
    <w:basedOn w:val="DefaultParagraphFont"/>
    <w:rsid w:val="00A803C0"/>
    <w:rPr>
      <w:b/>
      <w:bCs w:val="0"/>
      <w:sz w:val="24"/>
      <w:szCs w:val="24"/>
      <w:u w:val="single"/>
      <w:lang w:val="en-US" w:eastAsia="en-US" w:bidi="ar-SA"/>
    </w:rPr>
  </w:style>
  <w:style w:type="character" w:customStyle="1" w:styleId="BriefTitle2Char">
    <w:name w:val="Brief Title 2 Char"/>
    <w:basedOn w:val="BriefTitleChar"/>
    <w:rsid w:val="00A803C0"/>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A803C0"/>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A803C0"/>
  </w:style>
  <w:style w:type="character" w:customStyle="1" w:styleId="mandelbrotrefrag">
    <w:name w:val="mandelbrot_refrag"/>
    <w:rsid w:val="00A803C0"/>
  </w:style>
  <w:style w:type="character" w:customStyle="1" w:styleId="eminfo">
    <w:name w:val="eminfo"/>
    <w:rsid w:val="00A803C0"/>
  </w:style>
  <w:style w:type="character" w:customStyle="1" w:styleId="emhighlight">
    <w:name w:val="emhighlight"/>
    <w:rsid w:val="00A803C0"/>
  </w:style>
  <w:style w:type="character" w:customStyle="1" w:styleId="name">
    <w:name w:val="name"/>
    <w:rsid w:val="00A803C0"/>
  </w:style>
  <w:style w:type="character" w:customStyle="1" w:styleId="tkrname">
    <w:name w:val="tkrname"/>
    <w:rsid w:val="00A803C0"/>
  </w:style>
  <w:style w:type="character" w:customStyle="1" w:styleId="tkrchange">
    <w:name w:val="tkrchange"/>
    <w:rsid w:val="00A803C0"/>
  </w:style>
  <w:style w:type="character" w:customStyle="1" w:styleId="source-org">
    <w:name w:val="source-org"/>
    <w:rsid w:val="00A803C0"/>
  </w:style>
  <w:style w:type="character" w:customStyle="1" w:styleId="last">
    <w:name w:val="last"/>
    <w:rsid w:val="00A803C0"/>
  </w:style>
  <w:style w:type="character" w:customStyle="1" w:styleId="StyleStyleunderlineBold11pt">
    <w:name w:val="Style Style underline + Bold + 11 pt"/>
    <w:rsid w:val="00A803C0"/>
    <w:rPr>
      <w:bCs/>
      <w:sz w:val="20"/>
      <w:u w:val="single"/>
    </w:rPr>
  </w:style>
  <w:style w:type="character" w:customStyle="1" w:styleId="StyleunderlineAsianTimesNewRomanBold">
    <w:name w:val="Style underline + (Asian) Times New Roman Bold"/>
    <w:rsid w:val="00A803C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A803C0"/>
    <w:rPr>
      <w:b/>
      <w:bCs/>
      <w:sz w:val="20"/>
      <w:u w:val="single"/>
      <w:bdr w:val="single" w:sz="4" w:space="0" w:color="auto" w:frame="1"/>
    </w:rPr>
  </w:style>
  <w:style w:type="character" w:customStyle="1" w:styleId="NormalCard">
    <w:name w:val="Normal Card"/>
    <w:uiPriority w:val="1"/>
    <w:qFormat/>
    <w:rsid w:val="00A803C0"/>
    <w:rPr>
      <w:rFonts w:ascii="Times New Roman" w:hAnsi="Times New Roman" w:cs="Times New Roman" w:hint="default"/>
      <w:sz w:val="24"/>
    </w:rPr>
  </w:style>
  <w:style w:type="character" w:customStyle="1" w:styleId="timebox">
    <w:name w:val="timebox"/>
    <w:rsid w:val="00A803C0"/>
  </w:style>
  <w:style w:type="character" w:customStyle="1" w:styleId="Heading2Subtext">
    <w:name w:val="Heading 2 Subtext"/>
    <w:rsid w:val="00A803C0"/>
    <w:rPr>
      <w:rFonts w:ascii="Times New Roman" w:hAnsi="Times New Roman" w:cs="Times New Roman" w:hint="default"/>
      <w:sz w:val="16"/>
    </w:rPr>
  </w:style>
  <w:style w:type="character" w:customStyle="1" w:styleId="lede">
    <w:name w:val="lede"/>
    <w:basedOn w:val="DefaultParagraphFont"/>
    <w:rsid w:val="00A803C0"/>
  </w:style>
  <w:style w:type="character" w:customStyle="1" w:styleId="FontStyle477">
    <w:name w:val="Font Style477"/>
    <w:basedOn w:val="DefaultParagraphFont"/>
    <w:uiPriority w:val="99"/>
    <w:rsid w:val="00A803C0"/>
    <w:rPr>
      <w:rFonts w:ascii="Times New Roman" w:hAnsi="Times New Roman" w:cs="Times New Roman" w:hint="default"/>
      <w:sz w:val="18"/>
      <w:szCs w:val="18"/>
    </w:rPr>
  </w:style>
  <w:style w:type="character" w:customStyle="1" w:styleId="FontStyle505">
    <w:name w:val="Font Style505"/>
    <w:basedOn w:val="DefaultParagraphFont"/>
    <w:uiPriority w:val="99"/>
    <w:rsid w:val="00A803C0"/>
    <w:rPr>
      <w:rFonts w:ascii="Times New Roman" w:hAnsi="Times New Roman" w:cs="Times New Roman" w:hint="default"/>
      <w:sz w:val="18"/>
      <w:szCs w:val="18"/>
    </w:rPr>
  </w:style>
  <w:style w:type="character" w:customStyle="1" w:styleId="FontStyle514">
    <w:name w:val="Font Style514"/>
    <w:basedOn w:val="DefaultParagraphFont"/>
    <w:uiPriority w:val="99"/>
    <w:rsid w:val="00A803C0"/>
    <w:rPr>
      <w:rFonts w:ascii="Times New Roman" w:hAnsi="Times New Roman" w:cs="Times New Roman" w:hint="default"/>
      <w:sz w:val="14"/>
      <w:szCs w:val="14"/>
    </w:rPr>
  </w:style>
  <w:style w:type="character" w:customStyle="1" w:styleId="FontStyle500">
    <w:name w:val="Font Style500"/>
    <w:basedOn w:val="DefaultParagraphFont"/>
    <w:uiPriority w:val="99"/>
    <w:rsid w:val="00A803C0"/>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A803C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A803C0"/>
    <w:rPr>
      <w:rFonts w:ascii="Times New Roman" w:hAnsi="Times New Roman" w:cs="Times New Roman" w:hint="default"/>
      <w:b/>
      <w:bCs/>
      <w:sz w:val="22"/>
      <w:szCs w:val="22"/>
    </w:rPr>
  </w:style>
  <w:style w:type="character" w:customStyle="1" w:styleId="UnderlineStyleChar7">
    <w:name w:val="Underline Style Char7"/>
    <w:rsid w:val="00A803C0"/>
    <w:rPr>
      <w:rFonts w:ascii="Garamond" w:hAnsi="Garamond" w:hint="default"/>
      <w:sz w:val="22"/>
      <w:szCs w:val="24"/>
      <w:u w:val="single"/>
      <w:lang w:val="en-US" w:eastAsia="en-US" w:bidi="ar-SA"/>
    </w:rPr>
  </w:style>
  <w:style w:type="character" w:customStyle="1" w:styleId="StyleArial6ptBold">
    <w:name w:val="Style Arial 6 pt Bold"/>
    <w:rsid w:val="00A803C0"/>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A803C0"/>
    <w:rPr>
      <w:rFonts w:ascii="Garamond" w:hAnsi="Garamond" w:cs="Arial" w:hint="default"/>
      <w:b/>
      <w:bCs/>
      <w:iCs/>
      <w:sz w:val="24"/>
      <w:szCs w:val="28"/>
      <w:lang w:val="en-US" w:eastAsia="en-US" w:bidi="ar-SA"/>
    </w:rPr>
  </w:style>
  <w:style w:type="character" w:customStyle="1" w:styleId="StyleDebateUnderline10pt">
    <w:name w:val="Style Debate Underline + 10 pt"/>
    <w:rsid w:val="00A803C0"/>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A803C0"/>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A803C0"/>
  </w:style>
  <w:style w:type="character" w:customStyle="1" w:styleId="drop">
    <w:name w:val="drop"/>
    <w:rsid w:val="00A803C0"/>
  </w:style>
  <w:style w:type="character" w:customStyle="1" w:styleId="s4">
    <w:name w:val="s4"/>
    <w:rsid w:val="00A803C0"/>
  </w:style>
  <w:style w:type="character" w:customStyle="1" w:styleId="s5">
    <w:name w:val="s5"/>
    <w:rsid w:val="00A803C0"/>
  </w:style>
  <w:style w:type="character" w:customStyle="1" w:styleId="cap">
    <w:name w:val="cap"/>
    <w:rsid w:val="00A803C0"/>
  </w:style>
  <w:style w:type="character" w:customStyle="1" w:styleId="rightsnotice">
    <w:name w:val="rightsnotice"/>
    <w:rsid w:val="00A803C0"/>
  </w:style>
  <w:style w:type="character" w:customStyle="1" w:styleId="credit">
    <w:name w:val="credit"/>
    <w:rsid w:val="00A803C0"/>
  </w:style>
  <w:style w:type="character" w:customStyle="1" w:styleId="current-article">
    <w:name w:val="current-article"/>
    <w:rsid w:val="00A803C0"/>
  </w:style>
  <w:style w:type="character" w:customStyle="1" w:styleId="related-current-indicator">
    <w:name w:val="related-current-indicator"/>
    <w:rsid w:val="00A803C0"/>
  </w:style>
  <w:style w:type="character" w:customStyle="1" w:styleId="bylclear">
    <w:name w:val="bylclear"/>
    <w:rsid w:val="00A803C0"/>
  </w:style>
  <w:style w:type="character" w:customStyle="1" w:styleId="essaytext">
    <w:name w:val="essaytext"/>
    <w:rsid w:val="00A803C0"/>
  </w:style>
  <w:style w:type="character" w:customStyle="1" w:styleId="username">
    <w:name w:val="username"/>
    <w:rsid w:val="00A803C0"/>
  </w:style>
  <w:style w:type="character" w:customStyle="1" w:styleId="toplinks">
    <w:name w:val="toplinks"/>
    <w:rsid w:val="00A803C0"/>
  </w:style>
  <w:style w:type="character" w:customStyle="1" w:styleId="titles">
    <w:name w:val="titles"/>
    <w:rsid w:val="00A803C0"/>
  </w:style>
  <w:style w:type="character" w:customStyle="1" w:styleId="contentauthor">
    <w:name w:val="contentauthor"/>
    <w:rsid w:val="00A803C0"/>
  </w:style>
  <w:style w:type="character" w:customStyle="1" w:styleId="subarticleheader">
    <w:name w:val="subarticleheader"/>
    <w:rsid w:val="00A803C0"/>
  </w:style>
  <w:style w:type="character" w:customStyle="1" w:styleId="copy">
    <w:name w:val="copy"/>
    <w:rsid w:val="00A803C0"/>
  </w:style>
  <w:style w:type="character" w:customStyle="1" w:styleId="topheadline">
    <w:name w:val="topheadline"/>
    <w:rsid w:val="00A803C0"/>
  </w:style>
  <w:style w:type="character" w:customStyle="1" w:styleId="Stylereduce27pt">
    <w:name w:val="Style reduce2 + 7 pt"/>
    <w:rsid w:val="00A803C0"/>
    <w:rPr>
      <w:rFonts w:ascii="Times New Roman" w:hAnsi="Times New Roman" w:cs="Arial" w:hint="default"/>
      <w:color w:val="000000"/>
      <w:sz w:val="14"/>
      <w:szCs w:val="22"/>
    </w:rPr>
  </w:style>
  <w:style w:type="character" w:customStyle="1" w:styleId="srtitle">
    <w:name w:val="srtitle"/>
    <w:rsid w:val="00A803C0"/>
  </w:style>
  <w:style w:type="character" w:customStyle="1" w:styleId="st1">
    <w:name w:val="st1"/>
    <w:rsid w:val="00A803C0"/>
  </w:style>
  <w:style w:type="character" w:customStyle="1" w:styleId="StyleStyleGaramond">
    <w:name w:val="Style Style Garamond +"/>
    <w:rsid w:val="00A803C0"/>
    <w:rPr>
      <w:rFonts w:ascii="Garamond" w:hAnsi="Garamond" w:cs="Times New Roman" w:hint="default"/>
      <w:sz w:val="20"/>
    </w:rPr>
  </w:style>
  <w:style w:type="character" w:customStyle="1" w:styleId="quotechar">
    <w:name w:val="quotechar"/>
    <w:rsid w:val="00A803C0"/>
  </w:style>
  <w:style w:type="character" w:customStyle="1" w:styleId="boldunderline1">
    <w:name w:val="boldunderline"/>
    <w:rsid w:val="00A803C0"/>
  </w:style>
  <w:style w:type="character" w:customStyle="1" w:styleId="A0">
    <w:name w:val="A0"/>
    <w:uiPriority w:val="99"/>
    <w:rsid w:val="00A803C0"/>
    <w:rPr>
      <w:rFonts w:ascii="Scala" w:hAnsi="Scala" w:cs="Scala" w:hint="default"/>
      <w:color w:val="000000"/>
      <w:sz w:val="16"/>
      <w:szCs w:val="16"/>
    </w:rPr>
  </w:style>
  <w:style w:type="character" w:customStyle="1" w:styleId="Date11">
    <w:name w:val="Date11"/>
    <w:rsid w:val="00A803C0"/>
  </w:style>
  <w:style w:type="character" w:customStyle="1" w:styleId="metad">
    <w:name w:val="metad"/>
    <w:rsid w:val="00A803C0"/>
  </w:style>
  <w:style w:type="character" w:customStyle="1" w:styleId="sifr-alternate">
    <w:name w:val="sifr-alternate"/>
    <w:rsid w:val="00A803C0"/>
  </w:style>
  <w:style w:type="character" w:customStyle="1" w:styleId="justify1">
    <w:name w:val="justify1"/>
    <w:rsid w:val="00A803C0"/>
  </w:style>
  <w:style w:type="character" w:customStyle="1" w:styleId="artbody1">
    <w:name w:val="art_body1"/>
    <w:rsid w:val="00A803C0"/>
    <w:rPr>
      <w:rFonts w:ascii="Arial" w:hAnsi="Arial" w:cs="Arial" w:hint="default"/>
    </w:rPr>
  </w:style>
  <w:style w:type="character" w:customStyle="1" w:styleId="reality">
    <w:name w:val="reality"/>
    <w:rsid w:val="00A803C0"/>
  </w:style>
  <w:style w:type="table" w:styleId="ColorfulGrid-Accent1">
    <w:name w:val="Colorful Grid Accent 1"/>
    <w:basedOn w:val="TableNormal"/>
    <w:link w:val="ColorfulGrid-Accent1Char"/>
    <w:uiPriority w:val="29"/>
    <w:unhideWhenUsed/>
    <w:rsid w:val="00A803C0"/>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A803C0"/>
    <w:rPr>
      <w:rFonts w:ascii="Times New Roman" w:hAnsi="Times New Roman" w:cs="Times New Roman" w:hint="default"/>
      <w:iCs/>
      <w:color w:val="000000"/>
      <w:sz w:val="16"/>
    </w:rPr>
  </w:style>
  <w:style w:type="character" w:customStyle="1" w:styleId="Boxout0">
    <w:name w:val="Boxout"/>
    <w:uiPriority w:val="1"/>
    <w:qFormat/>
    <w:rsid w:val="00A803C0"/>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A803C0"/>
  </w:style>
  <w:style w:type="character" w:customStyle="1" w:styleId="preloadwrap">
    <w:name w:val="preloadwrap"/>
    <w:rsid w:val="00A803C0"/>
  </w:style>
  <w:style w:type="character" w:customStyle="1" w:styleId="creditwrap">
    <w:name w:val="creditwrap"/>
    <w:rsid w:val="00A803C0"/>
  </w:style>
  <w:style w:type="character" w:customStyle="1" w:styleId="DefaultChar1">
    <w:name w:val="Default Char1"/>
    <w:rsid w:val="00A803C0"/>
    <w:rPr>
      <w:noProof w:val="0"/>
      <w:color w:val="000000"/>
      <w:lang w:val="en-US" w:eastAsia="en-US" w:bidi="ar-SA"/>
    </w:rPr>
  </w:style>
  <w:style w:type="character" w:customStyle="1" w:styleId="textunderlineChar0">
    <w:name w:val="text underline Char"/>
    <w:link w:val="textunderline0"/>
    <w:uiPriority w:val="99"/>
    <w:rsid w:val="00A803C0"/>
    <w:rPr>
      <w:sz w:val="24"/>
      <w:u w:val="thick"/>
    </w:rPr>
  </w:style>
  <w:style w:type="character" w:customStyle="1" w:styleId="pmterms31">
    <w:name w:val="pmterms31"/>
    <w:rsid w:val="00A803C0"/>
    <w:rPr>
      <w:b/>
      <w:bCs/>
      <w:i w:val="0"/>
      <w:iCs w:val="0"/>
      <w:color w:val="000000"/>
    </w:rPr>
  </w:style>
  <w:style w:type="character" w:customStyle="1" w:styleId="copyrightdescription">
    <w:name w:val="copyrightdescription"/>
    <w:rsid w:val="00A803C0"/>
  </w:style>
  <w:style w:type="character" w:customStyle="1" w:styleId="ft01">
    <w:name w:val="ft01"/>
    <w:rsid w:val="00A803C0"/>
    <w:rPr>
      <w:rFonts w:ascii="Times" w:hAnsi="Times" w:cs="Times" w:hint="default"/>
      <w:color w:val="000000"/>
      <w:sz w:val="14"/>
      <w:szCs w:val="14"/>
    </w:rPr>
  </w:style>
  <w:style w:type="character" w:customStyle="1" w:styleId="ft11">
    <w:name w:val="ft11"/>
    <w:rsid w:val="00A803C0"/>
    <w:rPr>
      <w:rFonts w:ascii="Times" w:hAnsi="Times" w:cs="Times" w:hint="default"/>
      <w:color w:val="000000"/>
      <w:sz w:val="17"/>
      <w:szCs w:val="17"/>
    </w:rPr>
  </w:style>
  <w:style w:type="character" w:customStyle="1" w:styleId="ft21">
    <w:name w:val="ft21"/>
    <w:rsid w:val="00A803C0"/>
    <w:rPr>
      <w:rFonts w:ascii="Times" w:hAnsi="Times" w:cs="Times" w:hint="default"/>
      <w:color w:val="000000"/>
      <w:sz w:val="15"/>
      <w:szCs w:val="15"/>
    </w:rPr>
  </w:style>
  <w:style w:type="character" w:customStyle="1" w:styleId="ft31">
    <w:name w:val="ft31"/>
    <w:rsid w:val="00A803C0"/>
    <w:rPr>
      <w:rFonts w:ascii="Times" w:hAnsi="Times" w:cs="Times" w:hint="default"/>
      <w:color w:val="000000"/>
      <w:sz w:val="15"/>
      <w:szCs w:val="15"/>
    </w:rPr>
  </w:style>
  <w:style w:type="character" w:customStyle="1" w:styleId="caps2">
    <w:name w:val="caps2"/>
    <w:rsid w:val="00A803C0"/>
  </w:style>
  <w:style w:type="character" w:customStyle="1" w:styleId="ccs">
    <w:name w:val="c cs"/>
    <w:rsid w:val="00A803C0"/>
  </w:style>
  <w:style w:type="character" w:customStyle="1" w:styleId="UnderlinedEvChar">
    <w:name w:val="Underlined Ev Char"/>
    <w:rsid w:val="00A803C0"/>
    <w:rPr>
      <w:rFonts w:ascii="Times New Roman" w:eastAsia="Times New Roman" w:hAnsi="Times New Roman" w:cs="Times New Roman" w:hint="default"/>
      <w:szCs w:val="24"/>
      <w:u w:val="single"/>
    </w:rPr>
  </w:style>
  <w:style w:type="character" w:customStyle="1" w:styleId="dropshadow">
    <w:name w:val="dropshadow"/>
    <w:rsid w:val="00A803C0"/>
  </w:style>
  <w:style w:type="character" w:customStyle="1" w:styleId="d05ws">
    <w:name w:val="d05ws"/>
    <w:rsid w:val="00A803C0"/>
  </w:style>
  <w:style w:type="character" w:customStyle="1" w:styleId="rzibod">
    <w:name w:val="rzibod"/>
    <w:rsid w:val="00A803C0"/>
  </w:style>
  <w:style w:type="character" w:customStyle="1" w:styleId="headertext">
    <w:name w:val="headertext"/>
    <w:rsid w:val="00A803C0"/>
  </w:style>
  <w:style w:type="character" w:customStyle="1" w:styleId="endnote-reference">
    <w:name w:val="endnote-reference"/>
    <w:rsid w:val="00A803C0"/>
  </w:style>
  <w:style w:type="character" w:customStyle="1" w:styleId="officialsname">
    <w:name w:val="official_s_name"/>
    <w:rsid w:val="00A803C0"/>
  </w:style>
  <w:style w:type="character" w:customStyle="1" w:styleId="audience">
    <w:name w:val="audience"/>
    <w:rsid w:val="00A803C0"/>
  </w:style>
  <w:style w:type="character" w:customStyle="1" w:styleId="normalchar0">
    <w:name w:val="normal__char"/>
    <w:rsid w:val="00A803C0"/>
  </w:style>
  <w:style w:type="character" w:customStyle="1" w:styleId="hyperlink002cheading0020100200028block0020title0029char">
    <w:name w:val="hyperlink_002cheading_00201_0020_0028block_0020title_0029__char"/>
    <w:rsid w:val="00A803C0"/>
  </w:style>
  <w:style w:type="character" w:customStyle="1" w:styleId="underline002cstyle0020bold0020underlinechar">
    <w:name w:val="underline_002cstyle_0020bold_0020underline__char"/>
    <w:rsid w:val="00A803C0"/>
  </w:style>
  <w:style w:type="character" w:customStyle="1" w:styleId="copyboldblack">
    <w:name w:val="copyboldblack"/>
    <w:rsid w:val="00A803C0"/>
  </w:style>
  <w:style w:type="character" w:customStyle="1" w:styleId="copybold">
    <w:name w:val="copybold"/>
    <w:rsid w:val="00A803C0"/>
  </w:style>
  <w:style w:type="character" w:customStyle="1" w:styleId="author-date0">
    <w:name w:val="author-date"/>
    <w:rsid w:val="00A803C0"/>
  </w:style>
  <w:style w:type="character" w:customStyle="1" w:styleId="articlebegin">
    <w:name w:val="articlebegin"/>
    <w:rsid w:val="00A803C0"/>
  </w:style>
  <w:style w:type="character" w:customStyle="1" w:styleId="mediaoverlay">
    <w:name w:val="mediaoverlay"/>
    <w:rsid w:val="00A803C0"/>
  </w:style>
  <w:style w:type="character" w:customStyle="1" w:styleId="blogcaption">
    <w:name w:val="blog_caption"/>
    <w:rsid w:val="00A803C0"/>
  </w:style>
  <w:style w:type="character" w:customStyle="1" w:styleId="commnet-abuzz">
    <w:name w:val="commnet-abuzz"/>
    <w:rsid w:val="00A803C0"/>
  </w:style>
  <w:style w:type="character" w:customStyle="1" w:styleId="stbuttontext">
    <w:name w:val="stbuttontext"/>
    <w:rsid w:val="00A803C0"/>
  </w:style>
  <w:style w:type="character" w:customStyle="1" w:styleId="grey">
    <w:name w:val="grey"/>
    <w:rsid w:val="00A803C0"/>
  </w:style>
  <w:style w:type="character" w:customStyle="1" w:styleId="bdx">
    <w:name w:val="bdx"/>
    <w:rsid w:val="00A803C0"/>
  </w:style>
  <w:style w:type="character" w:customStyle="1" w:styleId="bdl">
    <w:name w:val="bdl"/>
    <w:rsid w:val="00A803C0"/>
  </w:style>
  <w:style w:type="character" w:customStyle="1" w:styleId="breadcrumbitemcurrent">
    <w:name w:val="breadcrumbitemcurrent"/>
    <w:rsid w:val="00A803C0"/>
  </w:style>
  <w:style w:type="character" w:customStyle="1" w:styleId="bbl">
    <w:name w:val="bbl"/>
    <w:rsid w:val="00A803C0"/>
  </w:style>
  <w:style w:type="character" w:customStyle="1" w:styleId="Date2">
    <w:name w:val="Date2"/>
    <w:rsid w:val="00A803C0"/>
  </w:style>
  <w:style w:type="character" w:customStyle="1" w:styleId="itxtnewhookspan">
    <w:name w:val="itxtnewhookspan"/>
    <w:rsid w:val="00A803C0"/>
  </w:style>
  <w:style w:type="character" w:customStyle="1" w:styleId="gstxthlt">
    <w:name w:val="gstxt_hlt"/>
    <w:rsid w:val="00A803C0"/>
  </w:style>
  <w:style w:type="character" w:customStyle="1" w:styleId="SubtleEmphasis1">
    <w:name w:val="Subtle Emphasis1"/>
    <w:uiPriority w:val="19"/>
    <w:qFormat/>
    <w:rsid w:val="00A803C0"/>
    <w:rPr>
      <w:rFonts w:ascii="Times New Roman" w:hAnsi="Times New Roman" w:cs="Times New Roman" w:hint="default"/>
      <w:b/>
      <w:bCs w:val="0"/>
      <w:iCs/>
      <w:color w:val="auto"/>
      <w:sz w:val="22"/>
    </w:rPr>
  </w:style>
  <w:style w:type="character" w:customStyle="1" w:styleId="StyleBoldRed">
    <w:name w:val="Style Bold Red"/>
    <w:rsid w:val="00A803C0"/>
    <w:rPr>
      <w:b/>
      <w:bCs/>
      <w:color w:val="auto"/>
    </w:rPr>
  </w:style>
  <w:style w:type="character" w:customStyle="1" w:styleId="StyleTimesNewRoman8pt">
    <w:name w:val="Style Times New Roman 8 pt"/>
    <w:rsid w:val="00A803C0"/>
    <w:rPr>
      <w:rFonts w:ascii="Georgia" w:hAnsi="Georgia" w:hint="default"/>
      <w:sz w:val="16"/>
    </w:rPr>
  </w:style>
  <w:style w:type="character" w:customStyle="1" w:styleId="goldbldtext">
    <w:name w:val="goldbldtext"/>
    <w:rsid w:val="00A803C0"/>
  </w:style>
  <w:style w:type="character" w:customStyle="1" w:styleId="cardshighlight0">
    <w:name w:val="cardshighlight"/>
    <w:rsid w:val="00A803C0"/>
  </w:style>
  <w:style w:type="character" w:customStyle="1" w:styleId="cardsfont12pt1">
    <w:name w:val="cardsfont12pt"/>
    <w:rsid w:val="00A803C0"/>
  </w:style>
  <w:style w:type="character" w:customStyle="1" w:styleId="kicker">
    <w:name w:val="kicker"/>
    <w:rsid w:val="00A803C0"/>
  </w:style>
  <w:style w:type="character" w:customStyle="1" w:styleId="backcontent">
    <w:name w:val="backcontent"/>
    <w:rsid w:val="00A803C0"/>
  </w:style>
  <w:style w:type="character" w:customStyle="1" w:styleId="daystmp">
    <w:name w:val="daystmp"/>
    <w:rsid w:val="00A803C0"/>
  </w:style>
  <w:style w:type="character" w:customStyle="1" w:styleId="cardsfont12ptchar">
    <w:name w:val="cardsfont12ptchar"/>
    <w:rsid w:val="00A803C0"/>
  </w:style>
  <w:style w:type="character" w:customStyle="1" w:styleId="gal">
    <w:name w:val="gal"/>
    <w:rsid w:val="00A803C0"/>
  </w:style>
  <w:style w:type="character" w:customStyle="1" w:styleId="imagedateline">
    <w:name w:val="image_dateline"/>
    <w:rsid w:val="00A803C0"/>
  </w:style>
  <w:style w:type="character" w:customStyle="1" w:styleId="authordatecharchar">
    <w:name w:val="authordatecharchar"/>
    <w:rsid w:val="00A803C0"/>
  </w:style>
  <w:style w:type="character" w:customStyle="1" w:styleId="style1char0">
    <w:name w:val="style1char"/>
    <w:rsid w:val="00A803C0"/>
  </w:style>
  <w:style w:type="character" w:customStyle="1" w:styleId="tagcharchar0">
    <w:name w:val="tagcharchar"/>
    <w:rsid w:val="00A803C0"/>
  </w:style>
  <w:style w:type="character" w:customStyle="1" w:styleId="underlinedcharchar2">
    <w:name w:val="underlinedcharchar"/>
    <w:rsid w:val="00A803C0"/>
  </w:style>
  <w:style w:type="character" w:customStyle="1" w:styleId="BoxedChar">
    <w:name w:val="Boxed Char"/>
    <w:rsid w:val="00A803C0"/>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A803C0"/>
    <w:rPr>
      <w:b/>
      <w:bCs/>
      <w:sz w:val="20"/>
      <w:u w:val="single"/>
      <w:bdr w:val="single" w:sz="4" w:space="0" w:color="auto" w:frame="1"/>
    </w:rPr>
  </w:style>
  <w:style w:type="character" w:customStyle="1" w:styleId="cardCharCharChar1">
    <w:name w:val="card Char Char Char1"/>
    <w:rsid w:val="00A803C0"/>
    <w:rPr>
      <w:lang w:val="en-US" w:eastAsia="en-US" w:bidi="ar-SA"/>
    </w:rPr>
  </w:style>
  <w:style w:type="character" w:customStyle="1" w:styleId="authors1">
    <w:name w:val="authors1"/>
    <w:rsid w:val="00A803C0"/>
    <w:rPr>
      <w:rFonts w:ascii="Verdana" w:hAnsi="Verdana" w:hint="default"/>
      <w:b/>
      <w:bCs/>
      <w:color w:val="006699"/>
      <w:sz w:val="20"/>
      <w:szCs w:val="20"/>
    </w:rPr>
  </w:style>
  <w:style w:type="character" w:customStyle="1" w:styleId="headlinesectionlarge">
    <w:name w:val="headline_section_large"/>
    <w:rsid w:val="00A803C0"/>
  </w:style>
  <w:style w:type="character" w:customStyle="1" w:styleId="Styleunderline11ptBlack">
    <w:name w:val="Style underline + 11 pt Black"/>
    <w:rsid w:val="00A803C0"/>
    <w:rPr>
      <w:color w:val="000000"/>
      <w:sz w:val="20"/>
      <w:u w:val="single"/>
    </w:rPr>
  </w:style>
  <w:style w:type="character" w:customStyle="1" w:styleId="Styleunderline11ptBoldBlack">
    <w:name w:val="Style underline + 11 pt Bold Black"/>
    <w:rsid w:val="00A803C0"/>
    <w:rPr>
      <w:b/>
      <w:bCs/>
      <w:color w:val="000000"/>
      <w:sz w:val="20"/>
      <w:u w:val="single"/>
    </w:rPr>
  </w:style>
  <w:style w:type="character" w:customStyle="1" w:styleId="Style11ptBoldBlackUnderline">
    <w:name w:val="Style 11 pt Bold Black Underline"/>
    <w:rsid w:val="00A803C0"/>
    <w:rPr>
      <w:b/>
      <w:bCs/>
      <w:color w:val="000000"/>
      <w:sz w:val="20"/>
      <w:u w:val="single"/>
    </w:rPr>
  </w:style>
  <w:style w:type="character" w:customStyle="1" w:styleId="Style11ptBoldBlackUnderlineBorderSinglesolidline">
    <w:name w:val="Style 11 pt Bold Black Underline Border: : (Single solid line ..."/>
    <w:rsid w:val="00A803C0"/>
    <w:rPr>
      <w:b/>
      <w:bCs/>
      <w:color w:val="000000"/>
      <w:sz w:val="20"/>
      <w:u w:val="single"/>
      <w:bdr w:val="single" w:sz="4" w:space="0" w:color="auto" w:frame="1"/>
    </w:rPr>
  </w:style>
  <w:style w:type="character" w:customStyle="1" w:styleId="StyleLatinMeridien-Italic11ptItalicUnderline">
    <w:name w:val="Style (Latin) Meridien-Italic 11 pt Italic Underline"/>
    <w:rsid w:val="00A803C0"/>
    <w:rPr>
      <w:rFonts w:ascii="Meridien-Italic" w:hAnsi="Meridien-Italic" w:hint="default"/>
      <w:i/>
      <w:iCs/>
      <w:sz w:val="20"/>
      <w:u w:val="single"/>
    </w:rPr>
  </w:style>
  <w:style w:type="character" w:customStyle="1" w:styleId="underlinestylechar0">
    <w:name w:val="underlinestylechar"/>
    <w:rsid w:val="00A803C0"/>
  </w:style>
  <w:style w:type="character" w:customStyle="1" w:styleId="DottedUnderline0">
    <w:name w:val="Dotted Underline"/>
    <w:rsid w:val="00A803C0"/>
    <w:rPr>
      <w:rFonts w:ascii="Times New Roman" w:hAnsi="Times New Roman" w:cs="Times New Roman" w:hint="default"/>
      <w:sz w:val="20"/>
      <w:u w:val="dottedHeavy"/>
    </w:rPr>
  </w:style>
  <w:style w:type="character" w:customStyle="1" w:styleId="labeltext">
    <w:name w:val="labeltext"/>
    <w:rsid w:val="00A803C0"/>
  </w:style>
  <w:style w:type="character" w:customStyle="1" w:styleId="viewlink">
    <w:name w:val="viewlink"/>
    <w:rsid w:val="00A803C0"/>
  </w:style>
  <w:style w:type="character" w:customStyle="1" w:styleId="inlinkchart">
    <w:name w:val="inlink_chart"/>
    <w:rsid w:val="00A803C0"/>
  </w:style>
  <w:style w:type="character" w:customStyle="1" w:styleId="fbsharecountwrapper">
    <w:name w:val="fb_share_count_wrapper"/>
    <w:rsid w:val="00A803C0"/>
  </w:style>
  <w:style w:type="character" w:customStyle="1" w:styleId="hw">
    <w:name w:val="hw"/>
    <w:rsid w:val="00A803C0"/>
  </w:style>
  <w:style w:type="character" w:customStyle="1" w:styleId="linktotop">
    <w:name w:val="linktotop"/>
    <w:rsid w:val="00A803C0"/>
  </w:style>
  <w:style w:type="character" w:customStyle="1" w:styleId="descriptionstyle1block">
    <w:name w:val="description style1 block"/>
    <w:rsid w:val="00A803C0"/>
  </w:style>
  <w:style w:type="character" w:customStyle="1" w:styleId="gutter-right-1">
    <w:name w:val="gutter-right-1"/>
    <w:basedOn w:val="DefaultParagraphFont"/>
    <w:rsid w:val="00A803C0"/>
  </w:style>
  <w:style w:type="character" w:customStyle="1" w:styleId="Header11">
    <w:name w:val="Header11"/>
    <w:rsid w:val="00A803C0"/>
  </w:style>
  <w:style w:type="character" w:customStyle="1" w:styleId="posa">
    <w:name w:val="pos(a)"/>
    <w:basedOn w:val="DefaultParagraphFont"/>
    <w:rsid w:val="00A803C0"/>
  </w:style>
  <w:style w:type="character" w:customStyle="1" w:styleId="u-hiddeninnarrowenv">
    <w:name w:val="u-hiddeninnarrowenv"/>
    <w:basedOn w:val="DefaultParagraphFont"/>
    <w:rsid w:val="00A803C0"/>
  </w:style>
  <w:style w:type="character" w:customStyle="1" w:styleId="followbutton-bird">
    <w:name w:val="followbutton-bird"/>
    <w:basedOn w:val="DefaultParagraphFont"/>
    <w:rsid w:val="00A803C0"/>
  </w:style>
  <w:style w:type="character" w:customStyle="1" w:styleId="tweetauthor-name">
    <w:name w:val="tweetauthor-name"/>
    <w:basedOn w:val="DefaultParagraphFont"/>
    <w:rsid w:val="00A803C0"/>
  </w:style>
  <w:style w:type="character" w:customStyle="1" w:styleId="tweetauthor-verifiedbadge">
    <w:name w:val="tweetauthor-verifiedbadge"/>
    <w:basedOn w:val="DefaultParagraphFont"/>
    <w:rsid w:val="00A803C0"/>
  </w:style>
  <w:style w:type="character" w:customStyle="1" w:styleId="tweetauthor-screenname">
    <w:name w:val="tweetauthor-screenname"/>
    <w:basedOn w:val="DefaultParagraphFont"/>
    <w:rsid w:val="00A803C0"/>
  </w:style>
  <w:style w:type="character" w:customStyle="1" w:styleId="u-hiddenvisually">
    <w:name w:val="u-hiddenvisually"/>
    <w:basedOn w:val="DefaultParagraphFont"/>
    <w:rsid w:val="00A803C0"/>
  </w:style>
  <w:style w:type="character" w:customStyle="1" w:styleId="tweetaction-stat">
    <w:name w:val="tweetaction-stat"/>
    <w:basedOn w:val="DefaultParagraphFont"/>
    <w:rsid w:val="00A803C0"/>
  </w:style>
  <w:style w:type="character" w:customStyle="1" w:styleId="related">
    <w:name w:val="related"/>
    <w:basedOn w:val="DefaultParagraphFont"/>
    <w:rsid w:val="00A803C0"/>
  </w:style>
  <w:style w:type="character" w:customStyle="1" w:styleId="related-content">
    <w:name w:val="related-content"/>
    <w:basedOn w:val="DefaultParagraphFont"/>
    <w:rsid w:val="00A803C0"/>
  </w:style>
  <w:style w:type="character" w:customStyle="1" w:styleId="name-of-author">
    <w:name w:val="name-of-author"/>
    <w:basedOn w:val="DefaultParagraphFont"/>
    <w:rsid w:val="00A803C0"/>
  </w:style>
  <w:style w:type="character" w:customStyle="1" w:styleId="first-name">
    <w:name w:val="first-name"/>
    <w:basedOn w:val="DefaultParagraphFont"/>
    <w:rsid w:val="00A803C0"/>
  </w:style>
  <w:style w:type="character" w:customStyle="1" w:styleId="last-name">
    <w:name w:val="last-name"/>
    <w:basedOn w:val="DefaultParagraphFont"/>
    <w:rsid w:val="00A803C0"/>
  </w:style>
  <w:style w:type="character" w:customStyle="1" w:styleId="caption10">
    <w:name w:val="caption1"/>
    <w:basedOn w:val="DefaultParagraphFont"/>
    <w:rsid w:val="00A803C0"/>
  </w:style>
  <w:style w:type="character" w:customStyle="1" w:styleId="recirc-text">
    <w:name w:val="&quot;recirc-text”"/>
    <w:basedOn w:val="DefaultParagraphFont"/>
    <w:rsid w:val="00A803C0"/>
  </w:style>
  <w:style w:type="character" w:customStyle="1" w:styleId="video-icon">
    <w:name w:val="video-icon"/>
    <w:basedOn w:val="DefaultParagraphFont"/>
    <w:rsid w:val="00A803C0"/>
  </w:style>
  <w:style w:type="character" w:customStyle="1" w:styleId="powa-shot-play-btn-text">
    <w:name w:val="powa-shot-play-btn-text"/>
    <w:basedOn w:val="DefaultParagraphFont"/>
    <w:rsid w:val="00A803C0"/>
  </w:style>
  <w:style w:type="character" w:customStyle="1" w:styleId="powa-shot-click">
    <w:name w:val="powa-shot-click"/>
    <w:basedOn w:val="DefaultParagraphFont"/>
    <w:rsid w:val="00A803C0"/>
  </w:style>
  <w:style w:type="character" w:customStyle="1" w:styleId="wpv-blurb">
    <w:name w:val="wpv-blurb"/>
    <w:basedOn w:val="DefaultParagraphFont"/>
    <w:rsid w:val="00A803C0"/>
  </w:style>
  <w:style w:type="character" w:customStyle="1" w:styleId="pb-caption">
    <w:name w:val="pb-caption"/>
    <w:basedOn w:val="DefaultParagraphFont"/>
    <w:rsid w:val="00A803C0"/>
  </w:style>
  <w:style w:type="character" w:customStyle="1" w:styleId="HeaderChar3">
    <w:name w:val="Header Char3"/>
    <w:basedOn w:val="DefaultParagraphFont"/>
    <w:uiPriority w:val="99"/>
    <w:semiHidden/>
    <w:rsid w:val="00A803C0"/>
    <w:rPr>
      <w:rFonts w:ascii="Calibri" w:hAnsi="Calibri" w:cs="Calibri"/>
    </w:rPr>
  </w:style>
  <w:style w:type="numbering" w:customStyle="1" w:styleId="NoList6">
    <w:name w:val="No List6"/>
    <w:next w:val="NoList"/>
    <w:uiPriority w:val="99"/>
    <w:semiHidden/>
    <w:unhideWhenUsed/>
    <w:rsid w:val="00A803C0"/>
  </w:style>
  <w:style w:type="numbering" w:customStyle="1" w:styleId="NoList7">
    <w:name w:val="No List7"/>
    <w:next w:val="NoList"/>
    <w:semiHidden/>
    <w:unhideWhenUsed/>
    <w:rsid w:val="00A803C0"/>
  </w:style>
  <w:style w:type="table" w:styleId="MediumGrid1">
    <w:name w:val="Medium Grid 1"/>
    <w:basedOn w:val="TableNormal"/>
    <w:uiPriority w:val="67"/>
    <w:rsid w:val="00A803C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A803C0"/>
  </w:style>
  <w:style w:type="numbering" w:customStyle="1" w:styleId="NoList111111">
    <w:name w:val="No List111111"/>
    <w:next w:val="NoList"/>
    <w:uiPriority w:val="99"/>
    <w:semiHidden/>
    <w:unhideWhenUsed/>
    <w:rsid w:val="00A803C0"/>
  </w:style>
  <w:style w:type="numbering" w:customStyle="1" w:styleId="NoList1111111">
    <w:name w:val="No List1111111"/>
    <w:next w:val="NoList"/>
    <w:uiPriority w:val="99"/>
    <w:semiHidden/>
    <w:unhideWhenUsed/>
    <w:rsid w:val="00A803C0"/>
  </w:style>
  <w:style w:type="numbering" w:customStyle="1" w:styleId="NoList11111111">
    <w:name w:val="No List11111111"/>
    <w:next w:val="NoList"/>
    <w:uiPriority w:val="99"/>
    <w:semiHidden/>
    <w:unhideWhenUsed/>
    <w:rsid w:val="00A803C0"/>
  </w:style>
  <w:style w:type="numbering" w:customStyle="1" w:styleId="NoList111111111">
    <w:name w:val="No List111111111"/>
    <w:next w:val="NoList"/>
    <w:uiPriority w:val="99"/>
    <w:semiHidden/>
    <w:unhideWhenUsed/>
    <w:rsid w:val="00A803C0"/>
  </w:style>
  <w:style w:type="numbering" w:customStyle="1" w:styleId="NoList1111111111">
    <w:name w:val="No List1111111111"/>
    <w:next w:val="NoList"/>
    <w:uiPriority w:val="99"/>
    <w:semiHidden/>
    <w:unhideWhenUsed/>
    <w:rsid w:val="00A803C0"/>
  </w:style>
  <w:style w:type="numbering" w:customStyle="1" w:styleId="NoList11111111111">
    <w:name w:val="No List11111111111"/>
    <w:next w:val="NoList"/>
    <w:uiPriority w:val="99"/>
    <w:semiHidden/>
    <w:unhideWhenUsed/>
    <w:rsid w:val="00A803C0"/>
  </w:style>
  <w:style w:type="numbering" w:customStyle="1" w:styleId="NoList111111111111">
    <w:name w:val="No List111111111111"/>
    <w:next w:val="NoList"/>
    <w:uiPriority w:val="99"/>
    <w:semiHidden/>
    <w:unhideWhenUsed/>
    <w:rsid w:val="00A803C0"/>
  </w:style>
  <w:style w:type="numbering" w:customStyle="1" w:styleId="NoList1111111111111">
    <w:name w:val="No List1111111111111"/>
    <w:next w:val="NoList"/>
    <w:uiPriority w:val="99"/>
    <w:semiHidden/>
    <w:unhideWhenUsed/>
    <w:rsid w:val="00A803C0"/>
  </w:style>
  <w:style w:type="numbering" w:customStyle="1" w:styleId="NoList11111111111111">
    <w:name w:val="No List11111111111111"/>
    <w:next w:val="NoList"/>
    <w:uiPriority w:val="99"/>
    <w:semiHidden/>
    <w:unhideWhenUsed/>
    <w:rsid w:val="00A803C0"/>
  </w:style>
  <w:style w:type="numbering" w:customStyle="1" w:styleId="NoList111111111111111">
    <w:name w:val="No List111111111111111"/>
    <w:next w:val="NoList"/>
    <w:uiPriority w:val="99"/>
    <w:semiHidden/>
    <w:unhideWhenUsed/>
    <w:rsid w:val="00A803C0"/>
  </w:style>
  <w:style w:type="numbering" w:customStyle="1" w:styleId="NoList1111111111111111">
    <w:name w:val="No List1111111111111111"/>
    <w:next w:val="NoList"/>
    <w:uiPriority w:val="99"/>
    <w:semiHidden/>
    <w:unhideWhenUsed/>
    <w:rsid w:val="00A803C0"/>
  </w:style>
  <w:style w:type="numbering" w:customStyle="1" w:styleId="NoList11111111111111111">
    <w:name w:val="No List11111111111111111"/>
    <w:next w:val="NoList"/>
    <w:uiPriority w:val="99"/>
    <w:semiHidden/>
    <w:unhideWhenUsed/>
    <w:rsid w:val="00A803C0"/>
  </w:style>
  <w:style w:type="character" w:customStyle="1" w:styleId="FontStyle220">
    <w:name w:val="Font Style220"/>
    <w:basedOn w:val="DefaultParagraphFont"/>
    <w:uiPriority w:val="99"/>
    <w:rsid w:val="00A803C0"/>
    <w:rPr>
      <w:rFonts w:ascii="Candara" w:hAnsi="Candara" w:cs="Candara" w:hint="default"/>
      <w:i/>
      <w:iCs/>
      <w:sz w:val="18"/>
      <w:szCs w:val="18"/>
    </w:rPr>
  </w:style>
  <w:style w:type="character" w:customStyle="1" w:styleId="FontStyle290">
    <w:name w:val="Font Style290"/>
    <w:basedOn w:val="DefaultParagraphFont"/>
    <w:uiPriority w:val="99"/>
    <w:rsid w:val="00A803C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803C0"/>
    <w:rPr>
      <w:rFonts w:ascii="Arial" w:hAnsi="Arial" w:cs="Arial"/>
      <w:b/>
      <w:bCs/>
      <w:sz w:val="16"/>
      <w:szCs w:val="16"/>
    </w:rPr>
  </w:style>
  <w:style w:type="paragraph" w:customStyle="1" w:styleId="analytic0">
    <w:name w:val="analytic"/>
    <w:basedOn w:val="Normal"/>
    <w:link w:val="analyticChar0"/>
    <w:uiPriority w:val="4"/>
    <w:qFormat/>
    <w:rsid w:val="00A803C0"/>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A803C0"/>
    <w:rPr>
      <w:rFonts w:ascii="Avenir LT Std 45 Book" w:hAnsi="Avenir LT Std 45 Book" w:cs="Arial"/>
      <w:b/>
    </w:rPr>
  </w:style>
  <w:style w:type="character" w:customStyle="1" w:styleId="m-5498913268213319940gmail-styleunderline">
    <w:name w:val="m_-5498913268213319940gmail-styleunderline"/>
    <w:basedOn w:val="DefaultParagraphFont"/>
    <w:rsid w:val="00A803C0"/>
  </w:style>
  <w:style w:type="paragraph" w:customStyle="1" w:styleId="speakable">
    <w:name w:val="speakable"/>
    <w:basedOn w:val="Normal"/>
    <w:qFormat/>
    <w:rsid w:val="00A803C0"/>
    <w:pPr>
      <w:spacing w:before="100" w:beforeAutospacing="1" w:after="100" w:afterAutospacing="1"/>
    </w:pPr>
    <w:rPr>
      <w:rFonts w:eastAsia="Times New Roman"/>
    </w:rPr>
  </w:style>
  <w:style w:type="character" w:customStyle="1" w:styleId="overlay">
    <w:name w:val="overlay"/>
    <w:basedOn w:val="DefaultParagraphFont"/>
    <w:rsid w:val="00A803C0"/>
  </w:style>
  <w:style w:type="character" w:customStyle="1" w:styleId="TagCharCharCharChar0">
    <w:name w:val="Tag Char Char Char Char"/>
    <w:basedOn w:val="DefaultParagraphFont"/>
    <w:rsid w:val="00A803C0"/>
    <w:rPr>
      <w:rFonts w:ascii="Calibri" w:hAnsi="Calibri" w:cs="Calibri"/>
      <w:b/>
      <w:sz w:val="24"/>
    </w:rPr>
  </w:style>
  <w:style w:type="paragraph" w:customStyle="1" w:styleId="g-body">
    <w:name w:val="g-body"/>
    <w:basedOn w:val="Normal"/>
    <w:uiPriority w:val="99"/>
    <w:qFormat/>
    <w:rsid w:val="00A803C0"/>
    <w:pPr>
      <w:spacing w:before="100" w:beforeAutospacing="1" w:after="100" w:afterAutospacing="1"/>
    </w:pPr>
    <w:rPr>
      <w:rFonts w:eastAsia="Times New Roman"/>
    </w:rPr>
  </w:style>
  <w:style w:type="paragraph" w:customStyle="1" w:styleId="g-pstyle0">
    <w:name w:val="g-pstyle0"/>
    <w:basedOn w:val="Normal"/>
    <w:uiPriority w:val="99"/>
    <w:qFormat/>
    <w:rsid w:val="00A803C0"/>
    <w:pPr>
      <w:spacing w:before="100" w:beforeAutospacing="1" w:after="100" w:afterAutospacing="1"/>
    </w:pPr>
    <w:rPr>
      <w:rFonts w:eastAsia="Times New Roman"/>
    </w:rPr>
  </w:style>
  <w:style w:type="paragraph" w:customStyle="1" w:styleId="g-pstyle1">
    <w:name w:val="g-pstyle1"/>
    <w:basedOn w:val="Normal"/>
    <w:uiPriority w:val="99"/>
    <w:qFormat/>
    <w:rsid w:val="00A803C0"/>
    <w:pPr>
      <w:spacing w:before="100" w:beforeAutospacing="1" w:after="100" w:afterAutospacing="1"/>
    </w:pPr>
    <w:rPr>
      <w:rFonts w:eastAsia="Times New Roman"/>
    </w:rPr>
  </w:style>
  <w:style w:type="paragraph" w:customStyle="1" w:styleId="g-asset-hed">
    <w:name w:val="g-asset-hed"/>
    <w:basedOn w:val="Normal"/>
    <w:uiPriority w:val="99"/>
    <w:qFormat/>
    <w:rsid w:val="00A803C0"/>
    <w:pPr>
      <w:spacing w:before="100" w:beforeAutospacing="1" w:after="100" w:afterAutospacing="1"/>
    </w:pPr>
    <w:rPr>
      <w:rFonts w:eastAsia="Times New Roman"/>
    </w:rPr>
  </w:style>
  <w:style w:type="paragraph" w:customStyle="1" w:styleId="js-tweet-text">
    <w:name w:val="js-tweet-text"/>
    <w:basedOn w:val="Normal"/>
    <w:uiPriority w:val="99"/>
    <w:qFormat/>
    <w:rsid w:val="00A803C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A803C0"/>
    <w:pPr>
      <w:spacing w:before="100" w:beforeAutospacing="1" w:after="100" w:afterAutospacing="1"/>
    </w:pPr>
  </w:style>
  <w:style w:type="paragraph" w:customStyle="1" w:styleId="speech">
    <w:name w:val="speech"/>
    <w:basedOn w:val="Normal"/>
    <w:uiPriority w:val="99"/>
    <w:qFormat/>
    <w:rsid w:val="00A803C0"/>
    <w:pPr>
      <w:spacing w:before="100" w:beforeAutospacing="1" w:after="100" w:afterAutospacing="1"/>
    </w:pPr>
  </w:style>
  <w:style w:type="character" w:customStyle="1" w:styleId="adtext">
    <w:name w:val="adtext"/>
    <w:basedOn w:val="DefaultParagraphFont"/>
    <w:rsid w:val="00A803C0"/>
  </w:style>
  <w:style w:type="character" w:customStyle="1" w:styleId="UL-Bold">
    <w:name w:val="UL-Bold"/>
    <w:basedOn w:val="DefaultParagraphFont"/>
    <w:rsid w:val="00A803C0"/>
    <w:rPr>
      <w:u w:val="thick"/>
    </w:rPr>
  </w:style>
  <w:style w:type="character" w:customStyle="1" w:styleId="UL-None">
    <w:name w:val="UL-None"/>
    <w:basedOn w:val="DefaultParagraphFont"/>
    <w:rsid w:val="00A803C0"/>
    <w:rPr>
      <w:strike w:val="0"/>
      <w:dstrike w:val="0"/>
      <w:u w:val="none"/>
      <w:effect w:val="none"/>
    </w:rPr>
  </w:style>
  <w:style w:type="character" w:customStyle="1" w:styleId="gl">
    <w:name w:val="gl"/>
    <w:basedOn w:val="DefaultParagraphFont"/>
    <w:rsid w:val="00A803C0"/>
  </w:style>
  <w:style w:type="character" w:customStyle="1" w:styleId="qu730rj69h">
    <w:name w:val="qu730rj69h"/>
    <w:basedOn w:val="DefaultParagraphFont"/>
    <w:rsid w:val="00A803C0"/>
  </w:style>
  <w:style w:type="paragraph" w:customStyle="1" w:styleId="optext">
    <w:name w:val="optext"/>
    <w:basedOn w:val="Normal"/>
    <w:uiPriority w:val="99"/>
    <w:qFormat/>
    <w:rsid w:val="00A803C0"/>
    <w:pPr>
      <w:spacing w:before="100" w:beforeAutospacing="1" w:after="100" w:afterAutospacing="1"/>
    </w:pPr>
  </w:style>
  <w:style w:type="character" w:customStyle="1" w:styleId="lmy74qr12z">
    <w:name w:val="lmy74qr12z"/>
    <w:basedOn w:val="DefaultParagraphFont"/>
    <w:rsid w:val="00A803C0"/>
  </w:style>
  <w:style w:type="character" w:customStyle="1" w:styleId="icr880">
    <w:name w:val="icr880"/>
    <w:basedOn w:val="DefaultParagraphFont"/>
    <w:rsid w:val="00A803C0"/>
  </w:style>
  <w:style w:type="character" w:customStyle="1" w:styleId="hx23q54">
    <w:name w:val="hx23q54"/>
    <w:basedOn w:val="DefaultParagraphFont"/>
    <w:rsid w:val="00A803C0"/>
  </w:style>
  <w:style w:type="character" w:customStyle="1" w:styleId="m-5348258726587825636gmail-style13ptbold">
    <w:name w:val="m_-5348258726587825636gmail-style13ptbold"/>
    <w:basedOn w:val="DefaultParagraphFont"/>
    <w:rsid w:val="00A803C0"/>
  </w:style>
  <w:style w:type="character" w:customStyle="1" w:styleId="m-5348258726587825636gmail-styleunderline">
    <w:name w:val="m_-5348258726587825636gmail-styleunderline"/>
    <w:basedOn w:val="DefaultParagraphFont"/>
    <w:rsid w:val="00A803C0"/>
  </w:style>
  <w:style w:type="character" w:customStyle="1" w:styleId="m4385445901877740177gmail-styleunderline">
    <w:name w:val="m_4385445901877740177gmail-styleunderline"/>
    <w:basedOn w:val="DefaultParagraphFont"/>
    <w:rsid w:val="00A803C0"/>
  </w:style>
  <w:style w:type="paragraph" w:customStyle="1" w:styleId="useless">
    <w:name w:val="useless"/>
    <w:basedOn w:val="Normal"/>
    <w:uiPriority w:val="99"/>
    <w:qFormat/>
    <w:rsid w:val="00A803C0"/>
    <w:rPr>
      <w:rFonts w:eastAsia="Times New Roman"/>
      <w:sz w:val="12"/>
    </w:rPr>
  </w:style>
  <w:style w:type="character" w:customStyle="1" w:styleId="DDIUnderline">
    <w:name w:val="DDI Underline"/>
    <w:qFormat/>
    <w:rsid w:val="00A803C0"/>
    <w:rPr>
      <w:rFonts w:ascii="Times New Roman" w:hAnsi="Times New Roman"/>
      <w:sz w:val="24"/>
      <w:u w:val="single"/>
    </w:rPr>
  </w:style>
  <w:style w:type="paragraph" w:customStyle="1" w:styleId="ALLCAPS">
    <w:name w:val="ALL CAPS"/>
    <w:basedOn w:val="Normal"/>
    <w:link w:val="ALLCAPSChar"/>
    <w:qFormat/>
    <w:rsid w:val="00A803C0"/>
    <w:rPr>
      <w:rFonts w:eastAsia="Times New Roman"/>
      <w:b/>
      <w:caps/>
    </w:rPr>
  </w:style>
  <w:style w:type="character" w:customStyle="1" w:styleId="ALLCAPSChar">
    <w:name w:val="ALL CAPS Char"/>
    <w:basedOn w:val="DefaultParagraphFont"/>
    <w:link w:val="ALLCAPS"/>
    <w:rsid w:val="00A803C0"/>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A803C0"/>
    <w:rPr>
      <w:rFonts w:eastAsia="Times New Roman"/>
      <w:b/>
    </w:rPr>
  </w:style>
  <w:style w:type="character" w:customStyle="1" w:styleId="TagCharCharCharCharCharCharCharChar">
    <w:name w:val="Tag Char Char Char Char Char Char Char Char"/>
    <w:basedOn w:val="DefaultParagraphFont"/>
    <w:link w:val="TagCharCharCharCharCharCharChar0"/>
    <w:rsid w:val="00A803C0"/>
    <w:rPr>
      <w:rFonts w:eastAsia="Times New Roman" w:cs="Arial"/>
      <w:b/>
    </w:rPr>
  </w:style>
  <w:style w:type="character" w:customStyle="1" w:styleId="10ptnotbold">
    <w:name w:val="10ptnotbold"/>
    <w:basedOn w:val="DefaultParagraphFont"/>
    <w:rsid w:val="00A803C0"/>
    <w:rPr>
      <w:sz w:val="20"/>
    </w:rPr>
  </w:style>
  <w:style w:type="character" w:customStyle="1" w:styleId="m489902567989944824gmail-style13ptbold">
    <w:name w:val="m_489902567989944824gmail-style13ptbold"/>
    <w:basedOn w:val="DefaultParagraphFont"/>
    <w:rsid w:val="00A803C0"/>
  </w:style>
  <w:style w:type="character" w:customStyle="1" w:styleId="m489902567989944824gmail-styleunderline">
    <w:name w:val="m_489902567989944824gmail-styleunderline"/>
    <w:basedOn w:val="DefaultParagraphFont"/>
    <w:rsid w:val="00A803C0"/>
  </w:style>
  <w:style w:type="character" w:customStyle="1" w:styleId="swauthor">
    <w:name w:val="sw_author"/>
    <w:rsid w:val="00A803C0"/>
  </w:style>
  <w:style w:type="character" w:customStyle="1" w:styleId="UnderlineCharChar3">
    <w:name w:val="Underline Char Char3"/>
    <w:rsid w:val="00A803C0"/>
    <w:rPr>
      <w:szCs w:val="24"/>
      <w:u w:val="single"/>
      <w:lang w:val="en-US" w:eastAsia="en-US" w:bidi="ar-SA"/>
    </w:rPr>
  </w:style>
  <w:style w:type="character" w:customStyle="1" w:styleId="tl8wme">
    <w:name w:val="tl8wme"/>
    <w:basedOn w:val="DefaultParagraphFont"/>
    <w:rsid w:val="00A803C0"/>
  </w:style>
  <w:style w:type="character" w:customStyle="1" w:styleId="Mention3">
    <w:name w:val="Mention3"/>
    <w:basedOn w:val="DefaultParagraphFont"/>
    <w:uiPriority w:val="99"/>
    <w:semiHidden/>
    <w:unhideWhenUsed/>
    <w:rsid w:val="00A803C0"/>
    <w:rPr>
      <w:color w:val="2B579A"/>
      <w:shd w:val="clear" w:color="auto" w:fill="E6E6E6"/>
    </w:rPr>
  </w:style>
  <w:style w:type="character" w:customStyle="1" w:styleId="m-5251091010484660064gmail-style13ptbold">
    <w:name w:val="m_-5251091010484660064gmail-style13ptbold"/>
    <w:basedOn w:val="DefaultParagraphFont"/>
    <w:rsid w:val="00A803C0"/>
  </w:style>
  <w:style w:type="character" w:customStyle="1" w:styleId="m-5251091010484660064gmail-styleunderline">
    <w:name w:val="m_-5251091010484660064gmail-styleunderline"/>
    <w:basedOn w:val="DefaultParagraphFont"/>
    <w:rsid w:val="00A803C0"/>
  </w:style>
  <w:style w:type="character" w:customStyle="1" w:styleId="tablecaption">
    <w:name w:val="tablecaption"/>
    <w:basedOn w:val="DefaultParagraphFont"/>
    <w:rsid w:val="00A803C0"/>
  </w:style>
  <w:style w:type="character" w:customStyle="1" w:styleId="StyleLatinHelvetica105ptBlack">
    <w:name w:val="Style (Latin) Helvetica 10.5 pt Black"/>
    <w:basedOn w:val="DefaultParagraphFont"/>
    <w:rsid w:val="00A803C0"/>
    <w:rPr>
      <w:rFonts w:ascii="Times New Roman" w:hAnsi="Times New Roman"/>
      <w:color w:val="000000"/>
      <w:sz w:val="21"/>
    </w:rPr>
  </w:style>
  <w:style w:type="character" w:customStyle="1" w:styleId="m-413333960618644972gmail-style13ptbold">
    <w:name w:val="m_-413333960618644972gmail-style13ptbold"/>
    <w:basedOn w:val="DefaultParagraphFont"/>
    <w:rsid w:val="00A803C0"/>
  </w:style>
  <w:style w:type="character" w:customStyle="1" w:styleId="m-413333960618644972gmail-styleunderline">
    <w:name w:val="m_-413333960618644972gmail-styleunderline"/>
    <w:basedOn w:val="DefaultParagraphFont"/>
    <w:rsid w:val="00A803C0"/>
  </w:style>
  <w:style w:type="character" w:customStyle="1" w:styleId="m8314098763611656848gmail-stylestylebold12pt">
    <w:name w:val="m_8314098763611656848gmail-stylestylebold12pt"/>
    <w:basedOn w:val="DefaultParagraphFont"/>
    <w:rsid w:val="00A803C0"/>
  </w:style>
  <w:style w:type="character" w:customStyle="1" w:styleId="m8314098763611656848gmail-styleboldunderline">
    <w:name w:val="m_8314098763611656848gmail-styleboldunderline"/>
    <w:basedOn w:val="DefaultParagraphFont"/>
    <w:rsid w:val="00A803C0"/>
  </w:style>
  <w:style w:type="paragraph" w:customStyle="1" w:styleId="Spacer">
    <w:name w:val="Spacer"/>
    <w:basedOn w:val="Heading1"/>
    <w:link w:val="SpacerChar"/>
    <w:autoRedefine/>
    <w:uiPriority w:val="4"/>
    <w:qFormat/>
    <w:rsid w:val="00A803C0"/>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A803C0"/>
    <w:rPr>
      <w:rFonts w:ascii="Georgia" w:eastAsiaTheme="majorEastAsia" w:hAnsi="Georgia" w:cstheme="majorBidi"/>
      <w:b/>
      <w:bCs/>
      <w:sz w:val="24"/>
      <w:szCs w:val="32"/>
    </w:rPr>
  </w:style>
  <w:style w:type="paragraph" w:customStyle="1" w:styleId="msonormal0">
    <w:name w:val="msonormal"/>
    <w:basedOn w:val="Normal"/>
    <w:uiPriority w:val="99"/>
    <w:qFormat/>
    <w:rsid w:val="00A803C0"/>
    <w:pPr>
      <w:spacing w:before="100" w:beforeAutospacing="1" w:after="100" w:afterAutospacing="1"/>
    </w:pPr>
    <w:rPr>
      <w:rFonts w:eastAsia="Times New Roman"/>
    </w:rPr>
  </w:style>
  <w:style w:type="character" w:customStyle="1" w:styleId="dropcap1">
    <w:name w:val="dropcap1"/>
    <w:rsid w:val="00A803C0"/>
  </w:style>
  <w:style w:type="paragraph" w:customStyle="1" w:styleId="Style31">
    <w:name w:val="Style31"/>
    <w:basedOn w:val="Normal"/>
    <w:uiPriority w:val="99"/>
    <w:qFormat/>
    <w:rsid w:val="00A803C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803C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803C0"/>
    <w:pPr>
      <w:spacing w:line="200" w:lineRule="exact"/>
      <w:jc w:val="both"/>
    </w:pPr>
    <w:rPr>
      <w:rFonts w:ascii="Palatino Linotype" w:hAnsi="Palatino Linotype" w:cs="Palatino Linotype"/>
    </w:rPr>
  </w:style>
  <w:style w:type="character" w:customStyle="1" w:styleId="FontStyle72">
    <w:name w:val="Font Style72"/>
    <w:uiPriority w:val="99"/>
    <w:rsid w:val="00A803C0"/>
    <w:rPr>
      <w:rFonts w:ascii="Cambria" w:hAnsi="Cambria" w:cs="Cambria" w:hint="default"/>
      <w:sz w:val="16"/>
      <w:szCs w:val="16"/>
    </w:rPr>
  </w:style>
  <w:style w:type="character" w:customStyle="1" w:styleId="FontStyle73">
    <w:name w:val="Font Style73"/>
    <w:uiPriority w:val="99"/>
    <w:rsid w:val="00A803C0"/>
    <w:rPr>
      <w:rFonts w:ascii="Cambria" w:hAnsi="Cambria" w:cs="Cambria" w:hint="default"/>
      <w:i/>
      <w:iCs/>
      <w:sz w:val="16"/>
      <w:szCs w:val="16"/>
    </w:rPr>
  </w:style>
  <w:style w:type="character" w:customStyle="1" w:styleId="UnderlinestyleChar2">
    <w:name w:val="Underline style Char2"/>
    <w:rsid w:val="00A803C0"/>
    <w:rPr>
      <w:sz w:val="22"/>
      <w:szCs w:val="24"/>
      <w:u w:val="single"/>
      <w:lang w:val="en-US" w:eastAsia="en-US" w:bidi="ar-SA"/>
    </w:rPr>
  </w:style>
  <w:style w:type="character" w:customStyle="1" w:styleId="FontStyle49">
    <w:name w:val="Font Style49"/>
    <w:uiPriority w:val="99"/>
    <w:rsid w:val="00A803C0"/>
    <w:rPr>
      <w:rFonts w:ascii="Cambria" w:hAnsi="Cambria" w:cs="Cambria"/>
      <w:sz w:val="20"/>
      <w:szCs w:val="20"/>
    </w:rPr>
  </w:style>
  <w:style w:type="character" w:customStyle="1" w:styleId="FontStyle50">
    <w:name w:val="Font Style50"/>
    <w:uiPriority w:val="99"/>
    <w:rsid w:val="00A803C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803C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803C0"/>
    <w:rPr>
      <w:rFonts w:ascii="Cambria" w:eastAsia="Cambria" w:hAnsi="Cambria" w:cs="Cambria"/>
      <w:spacing w:val="-3"/>
      <w:szCs w:val="20"/>
    </w:rPr>
  </w:style>
  <w:style w:type="character" w:customStyle="1" w:styleId="kn">
    <w:name w:val="kn"/>
    <w:basedOn w:val="DefaultParagraphFont"/>
    <w:rsid w:val="00A803C0"/>
  </w:style>
  <w:style w:type="character" w:customStyle="1" w:styleId="NoterefInText">
    <w:name w:val="_NoterefInText"/>
    <w:uiPriority w:val="99"/>
    <w:rsid w:val="00A803C0"/>
    <w:rPr>
      <w:rFonts w:cs="AKDPE C+ Utopia"/>
      <w:color w:val="000000"/>
    </w:rPr>
  </w:style>
  <w:style w:type="character" w:customStyle="1" w:styleId="postauthor">
    <w:name w:val="postauthor"/>
    <w:basedOn w:val="DefaultParagraphFont"/>
    <w:rsid w:val="00A803C0"/>
  </w:style>
  <w:style w:type="paragraph" w:customStyle="1" w:styleId="notes-source-hasnotes">
    <w:name w:val="notes-source-hasnotes"/>
    <w:basedOn w:val="Normal"/>
    <w:qFormat/>
    <w:rsid w:val="00A803C0"/>
    <w:pPr>
      <w:spacing w:before="100" w:beforeAutospacing="1" w:after="100" w:afterAutospacing="1"/>
    </w:pPr>
    <w:rPr>
      <w:rFonts w:ascii="Tahoma" w:hAnsi="Tahoma"/>
      <w:szCs w:val="20"/>
    </w:rPr>
  </w:style>
  <w:style w:type="character" w:customStyle="1" w:styleId="span">
    <w:name w:val="span"/>
    <w:basedOn w:val="DefaultParagraphFont"/>
    <w:rsid w:val="00A803C0"/>
  </w:style>
  <w:style w:type="character" w:customStyle="1" w:styleId="maintitle">
    <w:name w:val="maintitle"/>
    <w:basedOn w:val="DefaultParagraphFont"/>
    <w:rsid w:val="00A803C0"/>
  </w:style>
  <w:style w:type="character" w:customStyle="1" w:styleId="thirdparty-logo">
    <w:name w:val="thirdparty-logo"/>
    <w:basedOn w:val="DefaultParagraphFont"/>
    <w:rsid w:val="00A803C0"/>
  </w:style>
  <w:style w:type="character" w:customStyle="1" w:styleId="posted">
    <w:name w:val="posted"/>
    <w:basedOn w:val="DefaultParagraphFont"/>
    <w:rsid w:val="00A803C0"/>
  </w:style>
  <w:style w:type="character" w:customStyle="1" w:styleId="ticker">
    <w:name w:val="ticker"/>
    <w:basedOn w:val="DefaultParagraphFont"/>
    <w:rsid w:val="00A803C0"/>
  </w:style>
  <w:style w:type="paragraph" w:customStyle="1" w:styleId="articlemeta">
    <w:name w:val="articlemeta"/>
    <w:basedOn w:val="Normal"/>
    <w:qFormat/>
    <w:rsid w:val="00A803C0"/>
    <w:pPr>
      <w:spacing w:before="100" w:beforeAutospacing="1" w:after="100" w:afterAutospacing="1"/>
    </w:pPr>
    <w:rPr>
      <w:rFonts w:ascii="Tahoma" w:hAnsi="Tahoma"/>
      <w:szCs w:val="20"/>
    </w:rPr>
  </w:style>
  <w:style w:type="character" w:customStyle="1" w:styleId="vcard">
    <w:name w:val="vcard"/>
    <w:basedOn w:val="DefaultParagraphFont"/>
    <w:rsid w:val="00A803C0"/>
  </w:style>
  <w:style w:type="character" w:customStyle="1" w:styleId="print-footnote">
    <w:name w:val="print-footnote"/>
    <w:basedOn w:val="DefaultParagraphFont"/>
    <w:rsid w:val="00A803C0"/>
  </w:style>
  <w:style w:type="character" w:customStyle="1" w:styleId="datestring">
    <w:name w:val="datestring"/>
    <w:basedOn w:val="DefaultParagraphFont"/>
    <w:rsid w:val="00A803C0"/>
  </w:style>
  <w:style w:type="paragraph" w:customStyle="1" w:styleId="noindent0">
    <w:name w:val="no_indent"/>
    <w:basedOn w:val="Normal"/>
    <w:qFormat/>
    <w:rsid w:val="00A803C0"/>
    <w:pPr>
      <w:spacing w:before="100" w:beforeAutospacing="1" w:after="100" w:afterAutospacing="1"/>
    </w:pPr>
    <w:rPr>
      <w:rFonts w:ascii="Tahoma" w:hAnsi="Tahoma"/>
      <w:szCs w:val="20"/>
    </w:rPr>
  </w:style>
  <w:style w:type="character" w:customStyle="1" w:styleId="email">
    <w:name w:val="email"/>
    <w:basedOn w:val="DefaultParagraphFont"/>
    <w:rsid w:val="00A803C0"/>
  </w:style>
  <w:style w:type="paragraph" w:customStyle="1" w:styleId="left">
    <w:name w:val="left"/>
    <w:basedOn w:val="Normal"/>
    <w:qFormat/>
    <w:rsid w:val="00A803C0"/>
    <w:pPr>
      <w:spacing w:before="100" w:beforeAutospacing="1" w:after="100" w:afterAutospacing="1"/>
    </w:pPr>
    <w:rPr>
      <w:rFonts w:ascii="Tahoma" w:hAnsi="Tahoma"/>
      <w:szCs w:val="20"/>
    </w:rPr>
  </w:style>
  <w:style w:type="character" w:customStyle="1" w:styleId="gptad">
    <w:name w:val="gptad"/>
    <w:basedOn w:val="DefaultParagraphFont"/>
    <w:rsid w:val="00A803C0"/>
  </w:style>
  <w:style w:type="paragraph" w:customStyle="1" w:styleId="creditpostedmodified">
    <w:name w:val="credit_posted_modified"/>
    <w:basedOn w:val="Normal"/>
    <w:qFormat/>
    <w:rsid w:val="00A803C0"/>
    <w:pPr>
      <w:spacing w:before="100" w:beforeAutospacing="1" w:after="100" w:afterAutospacing="1"/>
    </w:pPr>
    <w:rPr>
      <w:rFonts w:ascii="Tahoma" w:hAnsi="Tahoma"/>
      <w:szCs w:val="20"/>
    </w:rPr>
  </w:style>
  <w:style w:type="character" w:customStyle="1" w:styleId="creditline">
    <w:name w:val="creditline"/>
    <w:basedOn w:val="DefaultParagraphFont"/>
    <w:rsid w:val="00A803C0"/>
  </w:style>
  <w:style w:type="character" w:customStyle="1" w:styleId="grd">
    <w:name w:val="grd"/>
    <w:basedOn w:val="DefaultParagraphFont"/>
    <w:rsid w:val="00A803C0"/>
  </w:style>
  <w:style w:type="paragraph" w:customStyle="1" w:styleId="hs-text-container">
    <w:name w:val="hs-text-container"/>
    <w:basedOn w:val="Normal"/>
    <w:qFormat/>
    <w:rsid w:val="00A803C0"/>
    <w:pPr>
      <w:spacing w:before="100" w:beforeAutospacing="1" w:after="100" w:afterAutospacing="1"/>
    </w:pPr>
    <w:rPr>
      <w:rFonts w:ascii="Tahoma" w:hAnsi="Tahoma"/>
      <w:szCs w:val="20"/>
    </w:rPr>
  </w:style>
  <w:style w:type="character" w:customStyle="1" w:styleId="changed">
    <w:name w:val="changed"/>
    <w:basedOn w:val="DefaultParagraphFont"/>
    <w:rsid w:val="00A803C0"/>
  </w:style>
  <w:style w:type="character" w:customStyle="1" w:styleId="article-author-name">
    <w:name w:val="article-author-name"/>
    <w:basedOn w:val="DefaultParagraphFont"/>
    <w:rsid w:val="00A803C0"/>
  </w:style>
  <w:style w:type="character" w:customStyle="1" w:styleId="bioexcerpt">
    <w:name w:val="bio_excerpt"/>
    <w:basedOn w:val="DefaultParagraphFont"/>
    <w:rsid w:val="00A803C0"/>
  </w:style>
  <w:style w:type="character" w:customStyle="1" w:styleId="commentcount">
    <w:name w:val="comment_count"/>
    <w:basedOn w:val="DefaultParagraphFont"/>
    <w:rsid w:val="00A803C0"/>
  </w:style>
  <w:style w:type="character" w:customStyle="1" w:styleId="searchtermshighlighted">
    <w:name w:val="searchtermshighlighted"/>
    <w:basedOn w:val="DefaultParagraphFont"/>
    <w:rsid w:val="00A803C0"/>
  </w:style>
  <w:style w:type="character" w:customStyle="1" w:styleId="contributornametrigger">
    <w:name w:val="contributornametrigger"/>
    <w:basedOn w:val="DefaultParagraphFont"/>
    <w:rsid w:val="00A803C0"/>
  </w:style>
  <w:style w:type="character" w:customStyle="1" w:styleId="bylinepipe">
    <w:name w:val="bylinepipe"/>
    <w:basedOn w:val="DefaultParagraphFont"/>
    <w:rsid w:val="00A803C0"/>
  </w:style>
  <w:style w:type="character" w:customStyle="1" w:styleId="lucenesearchresulturlb">
    <w:name w:val="lucene_search_result_url_b"/>
    <w:basedOn w:val="DefaultParagraphFont"/>
    <w:rsid w:val="00A803C0"/>
  </w:style>
  <w:style w:type="character" w:customStyle="1" w:styleId="faculty-title">
    <w:name w:val="faculty-title"/>
    <w:basedOn w:val="DefaultParagraphFont"/>
    <w:rsid w:val="00A803C0"/>
  </w:style>
  <w:style w:type="character" w:customStyle="1" w:styleId="volume">
    <w:name w:val="volume"/>
    <w:basedOn w:val="DefaultParagraphFont"/>
    <w:rsid w:val="00A803C0"/>
  </w:style>
  <w:style w:type="character" w:customStyle="1" w:styleId="issue">
    <w:name w:val="issue"/>
    <w:basedOn w:val="DefaultParagraphFont"/>
    <w:rsid w:val="00A803C0"/>
  </w:style>
  <w:style w:type="character" w:customStyle="1" w:styleId="pages">
    <w:name w:val="pages"/>
    <w:basedOn w:val="DefaultParagraphFont"/>
    <w:rsid w:val="00A803C0"/>
  </w:style>
  <w:style w:type="character" w:customStyle="1" w:styleId="person">
    <w:name w:val="person"/>
    <w:basedOn w:val="DefaultParagraphFont"/>
    <w:rsid w:val="00A803C0"/>
  </w:style>
  <w:style w:type="character" w:customStyle="1" w:styleId="corresponding">
    <w:name w:val="corresponding"/>
    <w:basedOn w:val="DefaultParagraphFont"/>
    <w:rsid w:val="00A803C0"/>
  </w:style>
  <w:style w:type="paragraph" w:customStyle="1" w:styleId="entry-meta">
    <w:name w:val="entry-meta"/>
    <w:basedOn w:val="Normal"/>
    <w:qFormat/>
    <w:rsid w:val="00A803C0"/>
    <w:pPr>
      <w:spacing w:before="100" w:beforeAutospacing="1" w:after="100" w:afterAutospacing="1"/>
    </w:pPr>
    <w:rPr>
      <w:rFonts w:ascii="Tahoma" w:hAnsi="Tahoma"/>
      <w:szCs w:val="20"/>
    </w:rPr>
  </w:style>
  <w:style w:type="character" w:customStyle="1" w:styleId="post-time">
    <w:name w:val="post-time"/>
    <w:basedOn w:val="DefaultParagraphFont"/>
    <w:rsid w:val="00A803C0"/>
  </w:style>
  <w:style w:type="paragraph" w:customStyle="1" w:styleId="articledetails">
    <w:name w:val="articledetails"/>
    <w:basedOn w:val="Normal"/>
    <w:qFormat/>
    <w:rsid w:val="00A803C0"/>
    <w:pPr>
      <w:spacing w:before="100" w:beforeAutospacing="1" w:after="100" w:afterAutospacing="1"/>
    </w:pPr>
    <w:rPr>
      <w:rFonts w:ascii="Tahoma" w:hAnsi="Tahoma"/>
      <w:szCs w:val="20"/>
    </w:rPr>
  </w:style>
  <w:style w:type="character" w:customStyle="1" w:styleId="posted-and-updated">
    <w:name w:val="posted-and-updated"/>
    <w:basedOn w:val="DefaultParagraphFont"/>
    <w:rsid w:val="00A803C0"/>
  </w:style>
  <w:style w:type="paragraph" w:customStyle="1" w:styleId="aff">
    <w:name w:val="aff"/>
    <w:basedOn w:val="Normal"/>
    <w:qFormat/>
    <w:rsid w:val="00A803C0"/>
    <w:pPr>
      <w:spacing w:before="100" w:beforeAutospacing="1" w:after="100" w:afterAutospacing="1"/>
    </w:pPr>
    <w:rPr>
      <w:rFonts w:ascii="Tahoma" w:hAnsi="Tahoma"/>
      <w:szCs w:val="20"/>
    </w:rPr>
  </w:style>
  <w:style w:type="character" w:customStyle="1" w:styleId="entry-author">
    <w:name w:val="entry-author"/>
    <w:basedOn w:val="DefaultParagraphFont"/>
    <w:rsid w:val="00A803C0"/>
  </w:style>
  <w:style w:type="character" w:customStyle="1" w:styleId="entry-author-name">
    <w:name w:val="entry-author-name"/>
    <w:basedOn w:val="DefaultParagraphFont"/>
    <w:rsid w:val="00A803C0"/>
  </w:style>
  <w:style w:type="character" w:customStyle="1" w:styleId="contrib-degrees">
    <w:name w:val="contrib-degrees"/>
    <w:basedOn w:val="DefaultParagraphFont"/>
    <w:rsid w:val="00A803C0"/>
  </w:style>
  <w:style w:type="character" w:customStyle="1" w:styleId="contrib-on-behalf-of">
    <w:name w:val="contrib-on-behalf-of"/>
    <w:basedOn w:val="DefaultParagraphFont"/>
    <w:rsid w:val="00A803C0"/>
  </w:style>
  <w:style w:type="character" w:customStyle="1" w:styleId="pubtime">
    <w:name w:val="pubtime"/>
    <w:basedOn w:val="DefaultParagraphFont"/>
    <w:rsid w:val="00A803C0"/>
  </w:style>
  <w:style w:type="character" w:customStyle="1" w:styleId="time">
    <w:name w:val="time"/>
    <w:basedOn w:val="DefaultParagraphFont"/>
    <w:rsid w:val="00A803C0"/>
  </w:style>
  <w:style w:type="character" w:customStyle="1" w:styleId="fbcommentscount">
    <w:name w:val="fb_comments_count"/>
    <w:basedOn w:val="DefaultParagraphFont"/>
    <w:rsid w:val="00A803C0"/>
  </w:style>
  <w:style w:type="character" w:customStyle="1" w:styleId="stsharethiscustom">
    <w:name w:val="st_sharethis_custom"/>
    <w:basedOn w:val="DefaultParagraphFont"/>
    <w:rsid w:val="00A803C0"/>
  </w:style>
  <w:style w:type="paragraph" w:customStyle="1" w:styleId="permalinkable">
    <w:name w:val="permalinkable"/>
    <w:basedOn w:val="Normal"/>
    <w:qFormat/>
    <w:rsid w:val="00A803C0"/>
    <w:pPr>
      <w:spacing w:before="100" w:beforeAutospacing="1" w:after="100" w:afterAutospacing="1"/>
    </w:pPr>
    <w:rPr>
      <w:rFonts w:ascii="Tahoma" w:hAnsi="Tahoma"/>
      <w:szCs w:val="20"/>
    </w:rPr>
  </w:style>
  <w:style w:type="character" w:customStyle="1" w:styleId="post-date">
    <w:name w:val="post-date"/>
    <w:basedOn w:val="DefaultParagraphFont"/>
    <w:rsid w:val="00A803C0"/>
  </w:style>
  <w:style w:type="character" w:customStyle="1" w:styleId="articleauthor0">
    <w:name w:val="article_author"/>
    <w:basedOn w:val="DefaultParagraphFont"/>
    <w:rsid w:val="00A803C0"/>
  </w:style>
  <w:style w:type="character" w:customStyle="1" w:styleId="articleissue">
    <w:name w:val="article_issue"/>
    <w:basedOn w:val="DefaultParagraphFont"/>
    <w:rsid w:val="00A803C0"/>
  </w:style>
  <w:style w:type="character" w:customStyle="1" w:styleId="a-size-large">
    <w:name w:val="a-size-large"/>
    <w:basedOn w:val="DefaultParagraphFont"/>
    <w:rsid w:val="00A803C0"/>
  </w:style>
  <w:style w:type="character" w:customStyle="1" w:styleId="a-size-medium">
    <w:name w:val="a-size-medium"/>
    <w:basedOn w:val="DefaultParagraphFont"/>
    <w:rsid w:val="00A803C0"/>
  </w:style>
  <w:style w:type="character" w:customStyle="1" w:styleId="contribution">
    <w:name w:val="contribution"/>
    <w:basedOn w:val="DefaultParagraphFont"/>
    <w:rsid w:val="00A803C0"/>
  </w:style>
  <w:style w:type="character" w:customStyle="1" w:styleId="a-color-secondary">
    <w:name w:val="a-color-secondary"/>
    <w:basedOn w:val="DefaultParagraphFont"/>
    <w:rsid w:val="00A803C0"/>
  </w:style>
  <w:style w:type="paragraph" w:customStyle="1" w:styleId="sbyline">
    <w:name w:val="sbyline"/>
    <w:basedOn w:val="Normal"/>
    <w:qFormat/>
    <w:rsid w:val="00A803C0"/>
    <w:pPr>
      <w:spacing w:before="100" w:beforeAutospacing="1" w:after="100" w:afterAutospacing="1"/>
    </w:pPr>
    <w:rPr>
      <w:rFonts w:ascii="Tahoma" w:hAnsi="Tahoma"/>
      <w:szCs w:val="20"/>
    </w:rPr>
  </w:style>
  <w:style w:type="character" w:customStyle="1" w:styleId="ui-author">
    <w:name w:val="ui-author"/>
    <w:basedOn w:val="DefaultParagraphFont"/>
    <w:rsid w:val="00A803C0"/>
  </w:style>
  <w:style w:type="character" w:customStyle="1" w:styleId="ui-staffline">
    <w:name w:val="ui-staffline"/>
    <w:basedOn w:val="DefaultParagraphFont"/>
    <w:rsid w:val="00A803C0"/>
  </w:style>
  <w:style w:type="paragraph" w:customStyle="1" w:styleId="promotion-tag-p">
    <w:name w:val="promotion-tag-p"/>
    <w:basedOn w:val="Normal"/>
    <w:qFormat/>
    <w:rsid w:val="00A803C0"/>
    <w:pPr>
      <w:spacing w:before="100" w:beforeAutospacing="1" w:after="100" w:afterAutospacing="1"/>
    </w:pPr>
    <w:rPr>
      <w:rFonts w:ascii="Tahoma" w:hAnsi="Tahoma"/>
      <w:szCs w:val="20"/>
    </w:rPr>
  </w:style>
  <w:style w:type="character" w:customStyle="1" w:styleId="value">
    <w:name w:val="value"/>
    <w:basedOn w:val="DefaultParagraphFont"/>
    <w:rsid w:val="00A803C0"/>
  </w:style>
  <w:style w:type="character" w:customStyle="1" w:styleId="specialissuelabel">
    <w:name w:val="specialissuelabel"/>
    <w:basedOn w:val="DefaultParagraphFont"/>
    <w:rsid w:val="00A803C0"/>
  </w:style>
  <w:style w:type="character" w:customStyle="1" w:styleId="wp-smiley">
    <w:name w:val="wp-smiley"/>
    <w:basedOn w:val="DefaultParagraphFont"/>
    <w:rsid w:val="00A803C0"/>
  </w:style>
  <w:style w:type="character" w:customStyle="1" w:styleId="artjournal">
    <w:name w:val="art_journal"/>
    <w:basedOn w:val="DefaultParagraphFont"/>
    <w:rsid w:val="00A803C0"/>
  </w:style>
  <w:style w:type="character" w:customStyle="1" w:styleId="artdatevolumeissuepart">
    <w:name w:val="art_datevolumeissuepart"/>
    <w:basedOn w:val="DefaultParagraphFont"/>
    <w:rsid w:val="00A803C0"/>
  </w:style>
  <w:style w:type="character" w:customStyle="1" w:styleId="artpages">
    <w:name w:val="art_pages"/>
    <w:basedOn w:val="DefaultParagraphFont"/>
    <w:rsid w:val="00A803C0"/>
  </w:style>
  <w:style w:type="character" w:customStyle="1" w:styleId="singlehighlightclass">
    <w:name w:val="single_highlight_class"/>
    <w:basedOn w:val="DefaultParagraphFont"/>
    <w:rsid w:val="00A803C0"/>
  </w:style>
  <w:style w:type="character" w:customStyle="1" w:styleId="degree">
    <w:name w:val="degree"/>
    <w:basedOn w:val="DefaultParagraphFont"/>
    <w:rsid w:val="00A803C0"/>
  </w:style>
  <w:style w:type="character" w:customStyle="1" w:styleId="major">
    <w:name w:val="major"/>
    <w:basedOn w:val="DefaultParagraphFont"/>
    <w:rsid w:val="00A803C0"/>
  </w:style>
  <w:style w:type="character" w:customStyle="1" w:styleId="views">
    <w:name w:val="views"/>
    <w:basedOn w:val="DefaultParagraphFont"/>
    <w:rsid w:val="00A803C0"/>
  </w:style>
  <w:style w:type="character" w:customStyle="1" w:styleId="stmainservices">
    <w:name w:val="stmainservices"/>
    <w:basedOn w:val="DefaultParagraphFont"/>
    <w:rsid w:val="00A803C0"/>
  </w:style>
  <w:style w:type="character" w:customStyle="1" w:styleId="stbubblehcount">
    <w:name w:val="stbubble_hcount"/>
    <w:basedOn w:val="DefaultParagraphFont"/>
    <w:rsid w:val="00A803C0"/>
  </w:style>
  <w:style w:type="paragraph" w:customStyle="1" w:styleId="Document0">
    <w:name w:val="_Document"/>
    <w:basedOn w:val="Default"/>
    <w:next w:val="Default"/>
    <w:uiPriority w:val="99"/>
    <w:qFormat/>
    <w:rsid w:val="00A803C0"/>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A803C0"/>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A803C0"/>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A803C0"/>
    <w:pPr>
      <w:spacing w:before="100" w:beforeAutospacing="1" w:after="100" w:afterAutospacing="1"/>
    </w:pPr>
    <w:rPr>
      <w:rFonts w:ascii="Tahoma" w:hAnsi="Tahoma"/>
      <w:szCs w:val="20"/>
    </w:rPr>
  </w:style>
  <w:style w:type="paragraph" w:customStyle="1" w:styleId="odd">
    <w:name w:val="odd"/>
    <w:basedOn w:val="Normal"/>
    <w:qFormat/>
    <w:rsid w:val="00A803C0"/>
    <w:pPr>
      <w:spacing w:before="100" w:beforeAutospacing="1" w:after="100" w:afterAutospacing="1"/>
    </w:pPr>
    <w:rPr>
      <w:rFonts w:ascii="Tahoma" w:hAnsi="Tahoma"/>
      <w:szCs w:val="20"/>
    </w:rPr>
  </w:style>
  <w:style w:type="character" w:customStyle="1" w:styleId="article-author">
    <w:name w:val="article-author"/>
    <w:basedOn w:val="DefaultParagraphFont"/>
    <w:rsid w:val="00A803C0"/>
  </w:style>
  <w:style w:type="character" w:customStyle="1" w:styleId="tolocaltime">
    <w:name w:val="tolocaltime"/>
    <w:basedOn w:val="DefaultParagraphFont"/>
    <w:rsid w:val="00A803C0"/>
  </w:style>
  <w:style w:type="character" w:customStyle="1" w:styleId="posted-on">
    <w:name w:val="posted-on"/>
    <w:basedOn w:val="DefaultParagraphFont"/>
    <w:rsid w:val="00A803C0"/>
  </w:style>
  <w:style w:type="character" w:customStyle="1" w:styleId="even">
    <w:name w:val="even"/>
    <w:basedOn w:val="DefaultParagraphFont"/>
    <w:rsid w:val="00A803C0"/>
  </w:style>
  <w:style w:type="paragraph" w:customStyle="1" w:styleId="volissue">
    <w:name w:val="volissue"/>
    <w:basedOn w:val="Normal"/>
    <w:qFormat/>
    <w:rsid w:val="00A803C0"/>
    <w:pPr>
      <w:spacing w:before="100" w:beforeAutospacing="1" w:after="100" w:afterAutospacing="1"/>
    </w:pPr>
    <w:rPr>
      <w:rFonts w:ascii="Tahoma" w:hAnsi="Tahoma"/>
      <w:szCs w:val="20"/>
    </w:rPr>
  </w:style>
  <w:style w:type="character" w:customStyle="1" w:styleId="tChar">
    <w:name w:val="t Char"/>
    <w:rsid w:val="00A803C0"/>
    <w:rPr>
      <w:rFonts w:ascii="Georgia" w:eastAsia="Times New Roman" w:hAnsi="Georgia" w:cs="Calibri"/>
      <w:b/>
      <w:lang w:val="x-none" w:eastAsia="x-none"/>
    </w:rPr>
  </w:style>
  <w:style w:type="paragraph" w:customStyle="1" w:styleId="BoldUnderlineChar20">
    <w:name w:val="BoldUnderline Char2"/>
    <w:link w:val="BoldUnderlineChar2Char"/>
    <w:qFormat/>
    <w:rsid w:val="00A803C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A803C0"/>
    <w:rPr>
      <w:rFonts w:ascii="Times New Roman" w:eastAsia="Times New Roman" w:hAnsi="Times New Roman" w:cs="Times New Roman"/>
      <w:b/>
      <w:sz w:val="20"/>
      <w:szCs w:val="24"/>
      <w:u w:val="single"/>
    </w:rPr>
  </w:style>
  <w:style w:type="character" w:customStyle="1" w:styleId="UnderlineCharChar4">
    <w:name w:val="Underline Char Char4"/>
    <w:rsid w:val="00A803C0"/>
    <w:rPr>
      <w:szCs w:val="24"/>
      <w:u w:val="single"/>
      <w:lang w:val="en-US" w:eastAsia="en-US" w:bidi="ar-SA"/>
    </w:rPr>
  </w:style>
  <w:style w:type="character" w:customStyle="1" w:styleId="BoldUnderlineCharChar3">
    <w:name w:val="BoldUnderline Char Char3"/>
    <w:rsid w:val="00A803C0"/>
    <w:rPr>
      <w:b/>
      <w:szCs w:val="24"/>
      <w:u w:val="single"/>
      <w:lang w:val="en-US" w:eastAsia="en-US" w:bidi="ar-SA"/>
    </w:rPr>
  </w:style>
  <w:style w:type="character" w:customStyle="1" w:styleId="BoldUnderlineCharChar2">
    <w:name w:val="BoldUnderline Char Char2"/>
    <w:rsid w:val="00A803C0"/>
    <w:rPr>
      <w:b/>
      <w:szCs w:val="24"/>
      <w:u w:val="single"/>
      <w:lang w:val="en-US" w:eastAsia="en-US" w:bidi="ar-SA"/>
    </w:rPr>
  </w:style>
  <w:style w:type="character" w:customStyle="1" w:styleId="i">
    <w:name w:val="i"/>
    <w:basedOn w:val="DefaultParagraphFont"/>
    <w:uiPriority w:val="99"/>
    <w:rsid w:val="00A803C0"/>
  </w:style>
  <w:style w:type="character" w:customStyle="1" w:styleId="Heading3CharCharCharChar">
    <w:name w:val="Heading 3 Char Char Char Char"/>
    <w:basedOn w:val="DefaultParagraphFont"/>
    <w:rsid w:val="00A803C0"/>
    <w:rPr>
      <w:rFonts w:cs="Arial"/>
      <w:bCs/>
      <w:szCs w:val="26"/>
      <w:u w:val="single"/>
      <w:lang w:val="en-US" w:eastAsia="en-US" w:bidi="ar-SA"/>
    </w:rPr>
  </w:style>
  <w:style w:type="character" w:customStyle="1" w:styleId="current-selection">
    <w:name w:val="current-selection"/>
    <w:basedOn w:val="DefaultParagraphFont"/>
    <w:rsid w:val="00A803C0"/>
  </w:style>
  <w:style w:type="character" w:customStyle="1" w:styleId="aa">
    <w:name w:val="_"/>
    <w:basedOn w:val="DefaultParagraphFont"/>
    <w:rsid w:val="00A803C0"/>
  </w:style>
  <w:style w:type="character" w:customStyle="1" w:styleId="messagecontent">
    <w:name w:val="message_content"/>
    <w:rsid w:val="00A803C0"/>
  </w:style>
  <w:style w:type="paragraph" w:customStyle="1" w:styleId="BriefTitleWorks">
    <w:name w:val="Brief Title Works"/>
    <w:basedOn w:val="Heading1"/>
    <w:link w:val="BriefTitleWorksChar"/>
    <w:qFormat/>
    <w:rsid w:val="00A803C0"/>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A803C0"/>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A803C0"/>
    <w:rPr>
      <w:rFonts w:ascii="Verdana" w:hAnsi="Verdana" w:hint="default"/>
      <w:color w:val="000000"/>
      <w:sz w:val="16"/>
      <w:szCs w:val="16"/>
    </w:rPr>
  </w:style>
  <w:style w:type="character" w:customStyle="1" w:styleId="Heading3CharCharCharChar1">
    <w:name w:val="Heading 3 Char Char Char Char1"/>
    <w:rsid w:val="00A803C0"/>
    <w:rPr>
      <w:rFonts w:cs="Arial"/>
      <w:bCs/>
      <w:szCs w:val="26"/>
      <w:u w:val="single"/>
      <w:lang w:val="en-US" w:eastAsia="en-US" w:bidi="ar-SA"/>
    </w:rPr>
  </w:style>
  <w:style w:type="paragraph" w:customStyle="1" w:styleId="conintrotext">
    <w:name w:val="conintrotext"/>
    <w:basedOn w:val="Normal"/>
    <w:uiPriority w:val="99"/>
    <w:qFormat/>
    <w:rsid w:val="00A803C0"/>
    <w:pPr>
      <w:spacing w:before="100" w:beforeAutospacing="1" w:after="100" w:afterAutospacing="1"/>
    </w:pPr>
    <w:rPr>
      <w:rFonts w:ascii="Georgia" w:eastAsia="Times New Roman" w:hAnsi="Georgia"/>
    </w:rPr>
  </w:style>
  <w:style w:type="character" w:customStyle="1" w:styleId="comment-body">
    <w:name w:val="comment-body"/>
    <w:rsid w:val="00A803C0"/>
  </w:style>
  <w:style w:type="character" w:customStyle="1" w:styleId="UnderlineCharCharChar1">
    <w:name w:val="Underline Char Char Char1"/>
    <w:rsid w:val="00A803C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803C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803C0"/>
    <w:rPr>
      <w:rFonts w:eastAsia="MS Mincho" w:cstheme="minorBidi"/>
      <w:b/>
      <w:u w:val="single"/>
    </w:rPr>
  </w:style>
  <w:style w:type="paragraph" w:customStyle="1" w:styleId="assert">
    <w:name w:val="assert"/>
    <w:basedOn w:val="Normal"/>
    <w:uiPriority w:val="99"/>
    <w:qFormat/>
    <w:rsid w:val="00A803C0"/>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A803C0"/>
    <w:pPr>
      <w:spacing w:before="100" w:beforeAutospacing="1" w:after="100" w:afterAutospacing="1"/>
    </w:pPr>
    <w:rPr>
      <w:rFonts w:ascii="Georgia" w:eastAsia="Times New Roman" w:hAnsi="Georgia"/>
    </w:rPr>
  </w:style>
  <w:style w:type="character" w:customStyle="1" w:styleId="UnderlineChar1Char">
    <w:name w:val="Underline Char1 Char"/>
    <w:rsid w:val="00A803C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803C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803C0"/>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803C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803C0"/>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803C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803C0"/>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A803C0"/>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803C0"/>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A803C0"/>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A803C0"/>
    <w:rPr>
      <w:rFonts w:ascii="Georgia" w:eastAsia="Times New Roman" w:hAnsi="Georgia" w:cs="Arial"/>
      <w:b/>
      <w:bCs/>
      <w:u w:val="single"/>
    </w:rPr>
  </w:style>
  <w:style w:type="character" w:customStyle="1" w:styleId="StyleBoldandUnderlineCharChar29pt">
    <w:name w:val="Style Bold and Underline Char Char2 + 9 pt"/>
    <w:rsid w:val="00A803C0"/>
    <w:rPr>
      <w:rFonts w:ascii="Times New Roman" w:hAnsi="Times New Roman"/>
      <w:b/>
      <w:bCs/>
      <w:noProof w:val="0"/>
      <w:sz w:val="20"/>
      <w:u w:val="single"/>
    </w:rPr>
  </w:style>
  <w:style w:type="character" w:customStyle="1" w:styleId="StyleUnderlineCharChar19pt">
    <w:name w:val="Style Underline Char Char1 + 9 pt"/>
    <w:rsid w:val="00A803C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803C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803C0"/>
    <w:rPr>
      <w:rFonts w:ascii="Georgia" w:eastAsia="Times New Roman" w:hAnsi="Georgia"/>
      <w:b/>
      <w:smallCaps/>
      <w:sz w:val="24"/>
      <w:szCs w:val="24"/>
      <w:u w:val="single"/>
    </w:rPr>
  </w:style>
  <w:style w:type="character" w:customStyle="1" w:styleId="HiddenBlockHeaderChar">
    <w:name w:val="Hidden Block Header Char"/>
    <w:link w:val="HiddenBlockHeader"/>
    <w:rsid w:val="00A803C0"/>
    <w:rPr>
      <w:rFonts w:ascii="Times New Roman" w:eastAsia="Times New Roman" w:hAnsi="Times New Roman" w:cs="Times New Roman"/>
      <w:b/>
      <w:sz w:val="28"/>
      <w:szCs w:val="24"/>
    </w:rPr>
  </w:style>
  <w:style w:type="character" w:customStyle="1" w:styleId="FifthChar">
    <w:name w:val="Fifth Char"/>
    <w:link w:val="Fifth"/>
    <w:uiPriority w:val="99"/>
    <w:rsid w:val="00A803C0"/>
    <w:rPr>
      <w:rFonts w:ascii="Avenir LT Std 45 Book" w:eastAsia="Calibri" w:hAnsi="Avenir LT Std 45 Book" w:cs="Arial"/>
    </w:rPr>
  </w:style>
  <w:style w:type="paragraph" w:customStyle="1" w:styleId="Third">
    <w:name w:val="Third"/>
    <w:basedOn w:val="Normal"/>
    <w:link w:val="ThirdChar"/>
    <w:qFormat/>
    <w:rsid w:val="00A803C0"/>
    <w:rPr>
      <w:rFonts w:ascii="Georgia" w:eastAsia="Times New Roman" w:hAnsi="Georgia"/>
      <w:b/>
      <w:u w:val="single"/>
      <w:lang w:val="x-none" w:eastAsia="x-none"/>
    </w:rPr>
  </w:style>
  <w:style w:type="character" w:customStyle="1" w:styleId="ThirdChar">
    <w:name w:val="Third Char"/>
    <w:link w:val="Third"/>
    <w:rsid w:val="00A803C0"/>
    <w:rPr>
      <w:rFonts w:ascii="Georgia" w:eastAsia="Times New Roman" w:hAnsi="Georgia" w:cs="Arial"/>
      <w:b/>
      <w:u w:val="single"/>
      <w:lang w:val="x-none" w:eastAsia="x-none"/>
    </w:rPr>
  </w:style>
  <w:style w:type="character" w:customStyle="1" w:styleId="article-record-publication-volume-issue">
    <w:name w:val="article-record-publication-volume-issue"/>
    <w:rsid w:val="00A803C0"/>
  </w:style>
  <w:style w:type="character" w:customStyle="1" w:styleId="NothingCharChar">
    <w:name w:val="Nothing Char Char"/>
    <w:link w:val="NothingCharCharChar"/>
    <w:rsid w:val="00A803C0"/>
  </w:style>
  <w:style w:type="character" w:customStyle="1" w:styleId="DebateUnderlineBoldCharChar">
    <w:name w:val="Debate Underline Bold Char Char"/>
    <w:rsid w:val="00A803C0"/>
    <w:rPr>
      <w:rFonts w:ascii="Georgia" w:eastAsia="Times New Roman" w:hAnsi="Georgia"/>
      <w:b/>
      <w:u w:val="thick"/>
    </w:rPr>
  </w:style>
  <w:style w:type="character" w:customStyle="1" w:styleId="resultbodyblack">
    <w:name w:val="resultbodyblack"/>
    <w:rsid w:val="00A803C0"/>
    <w:rPr>
      <w:rFonts w:cs="Times New Roman"/>
    </w:rPr>
  </w:style>
  <w:style w:type="paragraph" w:customStyle="1" w:styleId="CiteSmallText">
    <w:name w:val="Cite Small Text"/>
    <w:basedOn w:val="Normal"/>
    <w:uiPriority w:val="99"/>
    <w:qFormat/>
    <w:rsid w:val="00A803C0"/>
    <w:pPr>
      <w:widowControl w:val="0"/>
      <w:spacing w:after="200"/>
    </w:pPr>
    <w:rPr>
      <w:rFonts w:ascii="Helvetica Neue" w:hAnsi="Helvetica Neue"/>
      <w:b/>
      <w:sz w:val="18"/>
    </w:rPr>
  </w:style>
  <w:style w:type="character" w:customStyle="1" w:styleId="3TagCite">
    <w:name w:val="3 Tag/Cite"/>
    <w:rsid w:val="00A803C0"/>
    <w:rPr>
      <w:rFonts w:ascii="Times New Roman" w:hAnsi="Times New Roman"/>
      <w:b/>
    </w:rPr>
  </w:style>
  <w:style w:type="character" w:customStyle="1" w:styleId="4Qualifications">
    <w:name w:val="4 Qualifications"/>
    <w:rsid w:val="00A803C0"/>
    <w:rPr>
      <w:rFonts w:ascii="Times New Roman" w:hAnsi="Times New Roman"/>
      <w:sz w:val="19"/>
    </w:rPr>
  </w:style>
  <w:style w:type="character" w:customStyle="1" w:styleId="6Underlined">
    <w:name w:val="6 Underlined"/>
    <w:rsid w:val="00A803C0"/>
    <w:rPr>
      <w:rFonts w:ascii="Times New Roman" w:hAnsi="Times New Roman"/>
      <w:b/>
      <w:sz w:val="21"/>
      <w:u w:val="single"/>
    </w:rPr>
  </w:style>
  <w:style w:type="paragraph" w:customStyle="1" w:styleId="Cards1CharChar">
    <w:name w:val="Cards1 Char Char"/>
    <w:basedOn w:val="Normal"/>
    <w:link w:val="Cards1CharCharChar"/>
    <w:qFormat/>
    <w:rsid w:val="00A803C0"/>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A803C0"/>
    <w:rPr>
      <w:rFonts w:ascii="Georgia" w:hAnsi="Georgia" w:cs="Arial"/>
      <w:lang w:val="x-none"/>
    </w:rPr>
  </w:style>
  <w:style w:type="character" w:customStyle="1" w:styleId="nohighlighting">
    <w:name w:val="no highlighting"/>
    <w:rsid w:val="00A803C0"/>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A803C0"/>
    <w:rPr>
      <w:rFonts w:ascii="Georgia" w:hAnsi="Georgia"/>
      <w:color w:val="0000FF"/>
      <w:sz w:val="12"/>
      <w:u w:val="single"/>
    </w:rPr>
  </w:style>
  <w:style w:type="character" w:customStyle="1" w:styleId="SwagChar">
    <w:name w:val="Swag Char"/>
    <w:link w:val="Swag"/>
    <w:rsid w:val="00A803C0"/>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A803C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803C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A803C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803C0"/>
    <w:rPr>
      <w:rFonts w:ascii="Calibri" w:eastAsia="Times New Roman" w:hAnsi="Calibri" w:cs="Times New Roman"/>
      <w:b/>
      <w:bCs/>
      <w:szCs w:val="24"/>
      <w:u w:val="single"/>
    </w:rPr>
  </w:style>
  <w:style w:type="character" w:customStyle="1" w:styleId="CharChar61">
    <w:name w:val="Char Char61"/>
    <w:rsid w:val="00A803C0"/>
    <w:rPr>
      <w:rFonts w:cs="Arial"/>
      <w:bCs/>
      <w:sz w:val="16"/>
      <w:szCs w:val="26"/>
      <w:lang w:val="en-US" w:eastAsia="en-US" w:bidi="ar-SA"/>
    </w:rPr>
  </w:style>
  <w:style w:type="paragraph" w:customStyle="1" w:styleId="subhead10">
    <w:name w:val="subhead1"/>
    <w:basedOn w:val="Normal"/>
    <w:uiPriority w:val="99"/>
    <w:qFormat/>
    <w:rsid w:val="00A803C0"/>
    <w:pPr>
      <w:spacing w:before="100" w:beforeAutospacing="1" w:after="100" w:afterAutospacing="1"/>
    </w:pPr>
    <w:rPr>
      <w:rFonts w:ascii="Georgia" w:eastAsia="Times New Roman" w:hAnsi="Georgia"/>
    </w:rPr>
  </w:style>
  <w:style w:type="character" w:customStyle="1" w:styleId="styledate0">
    <w:name w:val="styledate"/>
    <w:rsid w:val="00A803C0"/>
  </w:style>
  <w:style w:type="character" w:customStyle="1" w:styleId="BoldandUnderlineChar1">
    <w:name w:val="Bold and Underline Char1"/>
    <w:rsid w:val="00A803C0"/>
    <w:rPr>
      <w:b/>
      <w:szCs w:val="24"/>
      <w:u w:val="single"/>
      <w:lang w:val="en-US" w:eastAsia="en-US" w:bidi="ar-SA"/>
    </w:rPr>
  </w:style>
  <w:style w:type="character" w:customStyle="1" w:styleId="BoldandUnderlineChar1Char2">
    <w:name w:val="Bold and Underline Char1 Char2"/>
    <w:rsid w:val="00A803C0"/>
    <w:rPr>
      <w:b/>
      <w:szCs w:val="24"/>
      <w:u w:val="single"/>
      <w:lang w:val="en-US" w:eastAsia="en-US" w:bidi="ar-SA"/>
    </w:rPr>
  </w:style>
  <w:style w:type="character" w:customStyle="1" w:styleId="BoldandUnderlineCharChar1">
    <w:name w:val="Bold and Underline Char Char1"/>
    <w:rsid w:val="00A803C0"/>
    <w:rPr>
      <w:b/>
      <w:szCs w:val="24"/>
      <w:u w:val="single"/>
      <w:lang w:val="en-US" w:eastAsia="en-US" w:bidi="ar-SA"/>
    </w:rPr>
  </w:style>
  <w:style w:type="character" w:customStyle="1" w:styleId="title-link-wrapper">
    <w:name w:val="title-link-wrapper"/>
    <w:rsid w:val="00A803C0"/>
  </w:style>
  <w:style w:type="character" w:customStyle="1" w:styleId="medium-font">
    <w:name w:val="medium-font"/>
    <w:rsid w:val="00A803C0"/>
  </w:style>
  <w:style w:type="paragraph" w:customStyle="1" w:styleId="abstract">
    <w:name w:val="abstract"/>
    <w:basedOn w:val="Normal"/>
    <w:uiPriority w:val="99"/>
    <w:qFormat/>
    <w:rsid w:val="00A803C0"/>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A803C0"/>
    <w:rPr>
      <w:rFonts w:ascii="Georgia" w:eastAsia="Times New Roman" w:hAnsi="Georgia"/>
      <w:b/>
      <w:bCs/>
      <w:u w:val="single"/>
    </w:rPr>
  </w:style>
  <w:style w:type="character" w:customStyle="1" w:styleId="StyleUnderlineChar11ptBold2Char">
    <w:name w:val="Style Underline Char + 11 pt Bold2 Char"/>
    <w:link w:val="StyleUnderlineChar11ptBold2"/>
    <w:rsid w:val="00A803C0"/>
    <w:rPr>
      <w:rFonts w:ascii="Georgia" w:eastAsia="Times New Roman" w:hAnsi="Georgia" w:cs="Arial"/>
      <w:b/>
      <w:bCs/>
      <w:u w:val="single"/>
    </w:rPr>
  </w:style>
  <w:style w:type="character" w:customStyle="1" w:styleId="ReallySamllTextChar">
    <w:name w:val="ReallySamllText Char"/>
    <w:link w:val="ReallySamllText"/>
    <w:rsid w:val="00A803C0"/>
    <w:rPr>
      <w:sz w:val="12"/>
      <w:szCs w:val="24"/>
    </w:rPr>
  </w:style>
  <w:style w:type="paragraph" w:customStyle="1" w:styleId="StyleStyleUnderlineTimesNewRoman11pt">
    <w:name w:val="Style Style Underline + Times New Roman + 11 pt"/>
    <w:basedOn w:val="Normal"/>
    <w:link w:val="StyleStyleUnderlineTimesNewRoman11ptChar"/>
    <w:qFormat/>
    <w:rsid w:val="00A803C0"/>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A803C0"/>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803C0"/>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A803C0"/>
    <w:rPr>
      <w:rFonts w:ascii="Georgia" w:eastAsia="Times New Roman" w:hAnsi="Georgia" w:cs="Arial"/>
      <w:u w:val="single"/>
    </w:rPr>
  </w:style>
  <w:style w:type="character" w:customStyle="1" w:styleId="authoraffil">
    <w:name w:val="authoraffil"/>
    <w:rsid w:val="00A803C0"/>
  </w:style>
  <w:style w:type="character" w:customStyle="1" w:styleId="CharChar8">
    <w:name w:val="Char Char8"/>
    <w:rsid w:val="00A803C0"/>
    <w:rPr>
      <w:rFonts w:ascii="Georgia" w:eastAsia="Times New Roman" w:hAnsi="Georgia"/>
      <w:b/>
      <w:bCs/>
      <w:sz w:val="30"/>
      <w:szCs w:val="28"/>
      <w:u w:val="single"/>
    </w:rPr>
  </w:style>
  <w:style w:type="character" w:customStyle="1" w:styleId="TagsCharCharCharChar">
    <w:name w:val="Tags Char Char Char Char"/>
    <w:rsid w:val="00A803C0"/>
    <w:rPr>
      <w:rFonts w:ascii="Times New Roman" w:eastAsia="Times New Roman" w:hAnsi="Times New Roman" w:cs="Times New Roman"/>
      <w:b/>
      <w:sz w:val="24"/>
      <w:szCs w:val="24"/>
    </w:rPr>
  </w:style>
  <w:style w:type="character" w:customStyle="1" w:styleId="Citation1Char">
    <w:name w:val="Citation1 Char"/>
    <w:link w:val="Citation10"/>
    <w:locked/>
    <w:rsid w:val="00A803C0"/>
    <w:rPr>
      <w:rFonts w:ascii="Georgia" w:hAnsi="Georgia"/>
      <w:b/>
      <w:u w:val="single"/>
    </w:rPr>
  </w:style>
  <w:style w:type="paragraph" w:customStyle="1" w:styleId="Citation10">
    <w:name w:val="Citation1"/>
    <w:basedOn w:val="Normal"/>
    <w:link w:val="Citation1Char"/>
    <w:qFormat/>
    <w:rsid w:val="00A803C0"/>
    <w:rPr>
      <w:rFonts w:ascii="Georgia" w:hAnsi="Georgia" w:cstheme="minorBidi"/>
      <w:b/>
      <w:u w:val="single"/>
    </w:rPr>
  </w:style>
  <w:style w:type="character" w:customStyle="1" w:styleId="TaglineChar">
    <w:name w:val="Tagline Char"/>
    <w:link w:val="Tagline0"/>
    <w:locked/>
    <w:rsid w:val="00A803C0"/>
    <w:rPr>
      <w:rFonts w:cs="Arial"/>
      <w:b/>
      <w:sz w:val="26"/>
    </w:rPr>
  </w:style>
  <w:style w:type="paragraph" w:customStyle="1" w:styleId="NothingCharCharChar">
    <w:name w:val="Nothing Char Char Char"/>
    <w:link w:val="NothingCharChar"/>
    <w:qFormat/>
    <w:rsid w:val="00A803C0"/>
    <w:pPr>
      <w:spacing w:after="0" w:line="240" w:lineRule="auto"/>
      <w:jc w:val="both"/>
    </w:pPr>
  </w:style>
  <w:style w:type="paragraph" w:customStyle="1" w:styleId="StyleLeft021">
    <w:name w:val="Style Left:  0.2&quot;1"/>
    <w:basedOn w:val="Normal"/>
    <w:uiPriority w:val="99"/>
    <w:qFormat/>
    <w:rsid w:val="00A803C0"/>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803C0"/>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803C0"/>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803C0"/>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803C0"/>
    <w:rPr>
      <w:rFonts w:ascii="Georgia" w:eastAsia="Times New Roman" w:hAnsi="Georgia" w:cs="Arial"/>
      <w:u w:val="single"/>
      <w:bdr w:val="single" w:sz="4" w:space="0" w:color="auto"/>
    </w:rPr>
  </w:style>
  <w:style w:type="character" w:customStyle="1" w:styleId="boldcitationChar">
    <w:name w:val="bold citation Char"/>
    <w:rsid w:val="00A803C0"/>
    <w:rPr>
      <w:rFonts w:ascii="Arial" w:hAnsi="Arial"/>
      <w:b/>
      <w:sz w:val="28"/>
      <w:szCs w:val="24"/>
      <w:u w:val="thick"/>
      <w:lang w:val="en-US" w:eastAsia="en-US" w:bidi="ar-SA"/>
    </w:rPr>
  </w:style>
  <w:style w:type="paragraph" w:customStyle="1" w:styleId="BlockTitle20">
    <w:name w:val="Block Title #2"/>
    <w:basedOn w:val="Normal"/>
    <w:qFormat/>
    <w:rsid w:val="00A803C0"/>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A803C0"/>
    <w:rPr>
      <w:rFonts w:ascii="Georgia" w:hAnsi="Georgia"/>
      <w:b/>
    </w:rPr>
  </w:style>
  <w:style w:type="character" w:customStyle="1" w:styleId="BoldunderlineChar5">
    <w:name w:val="Bold/underline Char"/>
    <w:link w:val="Boldunderline2"/>
    <w:rsid w:val="00A803C0"/>
    <w:rPr>
      <w:rFonts w:eastAsia="SimSun"/>
      <w:b/>
      <w:sz w:val="24"/>
      <w:szCs w:val="24"/>
      <w:u w:val="single"/>
      <w:lang w:eastAsia="zh-CN"/>
    </w:rPr>
  </w:style>
  <w:style w:type="character" w:customStyle="1" w:styleId="underlinetextchar0">
    <w:name w:val="underlinetextchar"/>
    <w:rsid w:val="00A803C0"/>
  </w:style>
  <w:style w:type="character" w:customStyle="1" w:styleId="boldciteChar1">
    <w:name w:val="bold cite Char1"/>
    <w:rsid w:val="00A803C0"/>
    <w:rPr>
      <w:b/>
      <w:sz w:val="28"/>
      <w:u w:val="thick" w:color="000000"/>
    </w:rPr>
  </w:style>
  <w:style w:type="character" w:customStyle="1" w:styleId="tagCharCharChar1">
    <w:name w:val="tag Char Char Char1"/>
    <w:rsid w:val="00A803C0"/>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A803C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A803C0"/>
    <w:rPr>
      <w:rFonts w:ascii="Times New Roman" w:hAnsi="Times New Roman" w:cs="Times New Roman"/>
      <w:sz w:val="18"/>
      <w:szCs w:val="18"/>
    </w:rPr>
  </w:style>
  <w:style w:type="character" w:customStyle="1" w:styleId="FontStyle57">
    <w:name w:val="Font Style57"/>
    <w:rsid w:val="00A803C0"/>
    <w:rPr>
      <w:rFonts w:ascii="Georgia" w:hAnsi="Georgia" w:cs="Georgia"/>
      <w:b/>
      <w:bCs/>
      <w:sz w:val="14"/>
      <w:szCs w:val="14"/>
    </w:rPr>
  </w:style>
  <w:style w:type="character" w:customStyle="1" w:styleId="FontStyle89">
    <w:name w:val="Font Style89"/>
    <w:rsid w:val="00A803C0"/>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A803C0"/>
    <w:rPr>
      <w:color w:val="2B579A"/>
      <w:shd w:val="clear" w:color="auto" w:fill="E6E6E6"/>
    </w:rPr>
  </w:style>
  <w:style w:type="character" w:customStyle="1" w:styleId="m-895152127622952443gmail-style13ptbold">
    <w:name w:val="m_-895152127622952443gmail-style13ptbold"/>
    <w:basedOn w:val="DefaultParagraphFont"/>
    <w:rsid w:val="00A803C0"/>
  </w:style>
  <w:style w:type="character" w:customStyle="1" w:styleId="m4133802843404377303gmail-style13ptbold">
    <w:name w:val="m_4133802843404377303gmail-style13ptbold"/>
    <w:basedOn w:val="DefaultParagraphFont"/>
    <w:rsid w:val="00A803C0"/>
  </w:style>
  <w:style w:type="character" w:customStyle="1" w:styleId="m4133802843404377303gmail-styleunderline">
    <w:name w:val="m_4133802843404377303gmail-styleunderline"/>
    <w:basedOn w:val="DefaultParagraphFont"/>
    <w:rsid w:val="00A803C0"/>
  </w:style>
  <w:style w:type="character" w:customStyle="1" w:styleId="m1864609289044096952gmail-style13ptbold">
    <w:name w:val="m_1864609289044096952gmail-style13ptbold"/>
    <w:basedOn w:val="DefaultParagraphFont"/>
    <w:rsid w:val="00A803C0"/>
  </w:style>
  <w:style w:type="character" w:customStyle="1" w:styleId="m-2434640214339110092gmail-style13ptbold">
    <w:name w:val="m_-2434640214339110092gmail-style13ptbold"/>
    <w:basedOn w:val="DefaultParagraphFont"/>
    <w:rsid w:val="00A803C0"/>
  </w:style>
  <w:style w:type="character" w:customStyle="1" w:styleId="m-2434640214339110092gmail-styleunderline">
    <w:name w:val="m_-2434640214339110092gmail-styleunderline"/>
    <w:basedOn w:val="DefaultParagraphFont"/>
    <w:rsid w:val="00A803C0"/>
  </w:style>
  <w:style w:type="character" w:customStyle="1" w:styleId="articlepage-articlebody-firstletter">
    <w:name w:val="articlepage-articlebody-firstletter"/>
    <w:basedOn w:val="DefaultParagraphFont"/>
    <w:rsid w:val="00A803C0"/>
  </w:style>
  <w:style w:type="character" w:customStyle="1" w:styleId="UnresolvedMention32">
    <w:name w:val="Unresolved Mention32"/>
    <w:basedOn w:val="DefaultParagraphFont"/>
    <w:uiPriority w:val="99"/>
    <w:semiHidden/>
    <w:unhideWhenUsed/>
    <w:rsid w:val="00A803C0"/>
    <w:rPr>
      <w:color w:val="605E5C"/>
      <w:shd w:val="clear" w:color="auto" w:fill="E1DFDD"/>
    </w:rPr>
  </w:style>
  <w:style w:type="character" w:customStyle="1" w:styleId="m-2745674872889869693gmail-style13ptbold">
    <w:name w:val="m_-2745674872889869693gmail-style13ptbold"/>
    <w:basedOn w:val="DefaultParagraphFont"/>
    <w:rsid w:val="00A803C0"/>
  </w:style>
  <w:style w:type="character" w:customStyle="1" w:styleId="m-2745674872889869693gmail-styleunderline">
    <w:name w:val="m_-2745674872889869693gmail-styleunderline"/>
    <w:basedOn w:val="DefaultParagraphFont"/>
    <w:rsid w:val="00A803C0"/>
  </w:style>
  <w:style w:type="character" w:customStyle="1" w:styleId="UnresolvedMention31">
    <w:name w:val="Unresolved Mention31"/>
    <w:basedOn w:val="DefaultParagraphFont"/>
    <w:uiPriority w:val="99"/>
    <w:semiHidden/>
    <w:unhideWhenUsed/>
    <w:rsid w:val="00A803C0"/>
    <w:rPr>
      <w:color w:val="808080"/>
      <w:shd w:val="clear" w:color="auto" w:fill="E6E6E6"/>
    </w:rPr>
  </w:style>
  <w:style w:type="character" w:customStyle="1" w:styleId="m-8082899869479211226gmail-styleunderline">
    <w:name w:val="m_-8082899869479211226gmail-styleunderline"/>
    <w:basedOn w:val="DefaultParagraphFont"/>
    <w:rsid w:val="00A803C0"/>
  </w:style>
  <w:style w:type="paragraph" w:customStyle="1" w:styleId="NoteLevel23">
    <w:name w:val="Note Level 23"/>
    <w:basedOn w:val="Normal"/>
    <w:next w:val="Normal"/>
    <w:uiPriority w:val="99"/>
    <w:qFormat/>
    <w:rsid w:val="00A803C0"/>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A803C0"/>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A803C0"/>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A803C0"/>
    <w:rPr>
      <w:color w:val="605E5C"/>
      <w:shd w:val="clear" w:color="auto" w:fill="E1DFDD"/>
    </w:rPr>
  </w:style>
  <w:style w:type="character" w:customStyle="1" w:styleId="UnresolvedMention6">
    <w:name w:val="Unresolved Mention6"/>
    <w:basedOn w:val="DefaultParagraphFont"/>
    <w:uiPriority w:val="99"/>
    <w:unhideWhenUsed/>
    <w:rsid w:val="00A803C0"/>
    <w:rPr>
      <w:color w:val="605E5C"/>
      <w:shd w:val="clear" w:color="auto" w:fill="E1DFDD"/>
    </w:rPr>
  </w:style>
  <w:style w:type="character" w:customStyle="1" w:styleId="footnote">
    <w:name w:val="footnote"/>
    <w:basedOn w:val="DefaultParagraphFont"/>
    <w:rsid w:val="00A803C0"/>
  </w:style>
  <w:style w:type="character" w:customStyle="1" w:styleId="hubidentifier">
    <w:name w:val="hub_identifier"/>
    <w:basedOn w:val="DefaultParagraphFont"/>
    <w:rsid w:val="00A803C0"/>
  </w:style>
  <w:style w:type="paragraph" w:customStyle="1" w:styleId="standardeinzug">
    <w:name w:val="standardeinzug"/>
    <w:basedOn w:val="Normal"/>
    <w:rsid w:val="00A803C0"/>
    <w:pPr>
      <w:spacing w:before="100" w:beforeAutospacing="1" w:after="100" w:afterAutospacing="1"/>
    </w:pPr>
    <w:rPr>
      <w:rFonts w:eastAsia="Times New Roman"/>
    </w:rPr>
  </w:style>
  <w:style w:type="paragraph" w:customStyle="1" w:styleId="aufzhlungnormal">
    <w:name w:val="aufzhlungnormal"/>
    <w:basedOn w:val="Normal"/>
    <w:rsid w:val="00A803C0"/>
    <w:pPr>
      <w:spacing w:before="100" w:beforeAutospacing="1" w:after="100" w:afterAutospacing="1"/>
    </w:pPr>
    <w:rPr>
      <w:rFonts w:eastAsia="Times New Roman"/>
    </w:rPr>
  </w:style>
  <w:style w:type="character" w:customStyle="1" w:styleId="auszeichnungkursiv">
    <w:name w:val="auszeichnungkursiv"/>
    <w:basedOn w:val="DefaultParagraphFont"/>
    <w:rsid w:val="00A803C0"/>
  </w:style>
  <w:style w:type="paragraph" w:customStyle="1" w:styleId="entrefilet">
    <w:name w:val="entrefilet"/>
    <w:basedOn w:val="Normal"/>
    <w:rsid w:val="00A803C0"/>
    <w:pPr>
      <w:spacing w:before="100" w:beforeAutospacing="1" w:after="100" w:afterAutospacing="1"/>
    </w:pPr>
    <w:rPr>
      <w:rFonts w:eastAsia="Times New Roman"/>
    </w:rPr>
  </w:style>
  <w:style w:type="paragraph" w:customStyle="1" w:styleId="kapitelreferenzkopf">
    <w:name w:val="kapitelreferenzkopf"/>
    <w:basedOn w:val="Normal"/>
    <w:rsid w:val="00A803C0"/>
    <w:pPr>
      <w:spacing w:before="100" w:beforeAutospacing="1" w:after="100" w:afterAutospacing="1"/>
    </w:pPr>
    <w:rPr>
      <w:rFonts w:eastAsia="Times New Roman"/>
    </w:rPr>
  </w:style>
  <w:style w:type="paragraph" w:customStyle="1" w:styleId="tabberschrift">
    <w:name w:val="tabberschrift"/>
    <w:basedOn w:val="Normal"/>
    <w:rsid w:val="00A803C0"/>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A803C0"/>
  </w:style>
  <w:style w:type="character" w:customStyle="1" w:styleId="m-268162420547309261gmail-stylestylebold12pt">
    <w:name w:val="m_-268162420547309261gmail-stylestylebold12pt"/>
    <w:basedOn w:val="DefaultParagraphFont"/>
    <w:rsid w:val="00A803C0"/>
  </w:style>
  <w:style w:type="character" w:customStyle="1" w:styleId="m-268162420547309261gmail-styleboldunderline">
    <w:name w:val="m_-268162420547309261gmail-styleboldunderline"/>
    <w:basedOn w:val="DefaultParagraphFont"/>
    <w:rsid w:val="00A803C0"/>
  </w:style>
  <w:style w:type="character" w:customStyle="1" w:styleId="m-5621139387307470627gmail-style13ptbold">
    <w:name w:val="m_-5621139387307470627gmail-style13ptbold"/>
    <w:basedOn w:val="DefaultParagraphFont"/>
    <w:rsid w:val="00A803C0"/>
  </w:style>
  <w:style w:type="character" w:customStyle="1" w:styleId="m-5621139387307470627gmail-styleunderline">
    <w:name w:val="m_-5621139387307470627gmail-styleunderline"/>
    <w:basedOn w:val="DefaultParagraphFont"/>
    <w:rsid w:val="00A803C0"/>
  </w:style>
  <w:style w:type="character" w:customStyle="1" w:styleId="m-4930835733434609408gmail-style13ptbold">
    <w:name w:val="m_-4930835733434609408gmail-style13ptbold"/>
    <w:basedOn w:val="DefaultParagraphFont"/>
    <w:rsid w:val="00A803C0"/>
  </w:style>
  <w:style w:type="character" w:customStyle="1" w:styleId="m-4930835733434609408gmail-styleunderline">
    <w:name w:val="m_-4930835733434609408gmail-styleunderline"/>
    <w:basedOn w:val="DefaultParagraphFont"/>
    <w:rsid w:val="00A803C0"/>
  </w:style>
  <w:style w:type="character" w:customStyle="1" w:styleId="m-2456650549122369157gmail-style13ptbold">
    <w:name w:val="m_-2456650549122369157gmail-style13ptbold"/>
    <w:basedOn w:val="DefaultParagraphFont"/>
    <w:rsid w:val="00A803C0"/>
  </w:style>
  <w:style w:type="character" w:customStyle="1" w:styleId="m-2456650549122369157gmail-styleunderline">
    <w:name w:val="m_-2456650549122369157gmail-styleunderline"/>
    <w:basedOn w:val="DefaultParagraphFont"/>
    <w:rsid w:val="00A803C0"/>
  </w:style>
  <w:style w:type="character" w:customStyle="1" w:styleId="hvr">
    <w:name w:val="hvr"/>
    <w:basedOn w:val="DefaultParagraphFont"/>
    <w:rsid w:val="00A803C0"/>
  </w:style>
  <w:style w:type="character" w:customStyle="1" w:styleId="m-3350902899047358468gmail-styleunderline">
    <w:name w:val="m_-3350902899047358468gmail-styleunderline"/>
    <w:basedOn w:val="DefaultParagraphFont"/>
    <w:rsid w:val="00A803C0"/>
  </w:style>
  <w:style w:type="paragraph" w:customStyle="1" w:styleId="Style5pt">
    <w:name w:val="Style 5 pt"/>
    <w:basedOn w:val="Normal"/>
    <w:link w:val="Style5ptChar"/>
    <w:rsid w:val="00A803C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A803C0"/>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A803C0"/>
  </w:style>
  <w:style w:type="paragraph" w:customStyle="1" w:styleId="m462447500549623171gmail-msonormal">
    <w:name w:val="m_462447500549623171gmail-msonormal"/>
    <w:basedOn w:val="Normal"/>
    <w:uiPriority w:val="99"/>
    <w:rsid w:val="00A803C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A803C0"/>
  </w:style>
  <w:style w:type="character" w:customStyle="1" w:styleId="arttitle">
    <w:name w:val="art_title"/>
    <w:basedOn w:val="DefaultParagraphFont"/>
    <w:rsid w:val="00A803C0"/>
  </w:style>
  <w:style w:type="character" w:customStyle="1" w:styleId="serialtitle">
    <w:name w:val="serial_title"/>
    <w:basedOn w:val="DefaultParagraphFont"/>
    <w:rsid w:val="00A803C0"/>
  </w:style>
  <w:style w:type="character" w:customStyle="1" w:styleId="headingnumber">
    <w:name w:val="headingnumber"/>
    <w:basedOn w:val="DefaultParagraphFont"/>
    <w:rsid w:val="00A803C0"/>
  </w:style>
  <w:style w:type="character" w:customStyle="1" w:styleId="internalref">
    <w:name w:val="internalref"/>
    <w:basedOn w:val="DefaultParagraphFont"/>
    <w:rsid w:val="00A803C0"/>
  </w:style>
  <w:style w:type="paragraph" w:customStyle="1" w:styleId="Analyitc">
    <w:name w:val="Analyitc"/>
    <w:basedOn w:val="Normal"/>
    <w:uiPriority w:val="4"/>
    <w:qFormat/>
    <w:rsid w:val="00A803C0"/>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A803C0"/>
  </w:style>
  <w:style w:type="character" w:customStyle="1" w:styleId="m7113523068278247331gmail-underline">
    <w:name w:val="m_7113523068278247331gmail-underline"/>
    <w:basedOn w:val="DefaultParagraphFont"/>
    <w:rsid w:val="00A803C0"/>
  </w:style>
  <w:style w:type="character" w:customStyle="1" w:styleId="m7113523068278247331gmail-styleunderline">
    <w:name w:val="m_7113523068278247331gmail-styleunderline"/>
    <w:basedOn w:val="DefaultParagraphFont"/>
    <w:rsid w:val="00A803C0"/>
  </w:style>
  <w:style w:type="paragraph" w:customStyle="1" w:styleId="Caption40">
    <w:name w:val="Caption4"/>
    <w:basedOn w:val="Normal"/>
    <w:uiPriority w:val="99"/>
    <w:qFormat/>
    <w:rsid w:val="00A803C0"/>
    <w:pPr>
      <w:spacing w:before="100" w:beforeAutospacing="1" w:after="100" w:afterAutospacing="1"/>
    </w:pPr>
    <w:rPr>
      <w:rFonts w:eastAsia="Times New Roman"/>
    </w:rPr>
  </w:style>
  <w:style w:type="character" w:customStyle="1" w:styleId="enhanced-reference">
    <w:name w:val="enhanced-reference"/>
    <w:basedOn w:val="DefaultParagraphFont"/>
    <w:rsid w:val="00A803C0"/>
  </w:style>
  <w:style w:type="character" w:customStyle="1" w:styleId="ff1">
    <w:name w:val="ff1"/>
    <w:basedOn w:val="DefaultParagraphFont"/>
    <w:rsid w:val="00A803C0"/>
  </w:style>
  <w:style w:type="character" w:customStyle="1" w:styleId="ff2">
    <w:name w:val="ff2"/>
    <w:basedOn w:val="DefaultParagraphFont"/>
    <w:rsid w:val="00A803C0"/>
  </w:style>
  <w:style w:type="character" w:customStyle="1" w:styleId="display">
    <w:name w:val="display"/>
    <w:basedOn w:val="DefaultParagraphFont"/>
    <w:rsid w:val="00A803C0"/>
  </w:style>
  <w:style w:type="character" w:customStyle="1" w:styleId="m2030095631327626865gmail-style13ptbold">
    <w:name w:val="m_2030095631327626865gmail-style13ptbold"/>
    <w:basedOn w:val="DefaultParagraphFont"/>
    <w:rsid w:val="00A803C0"/>
  </w:style>
  <w:style w:type="character" w:customStyle="1" w:styleId="m2030095631327626865gmail-styleunderline">
    <w:name w:val="m_2030095631327626865gmail-styleunderline"/>
    <w:basedOn w:val="DefaultParagraphFont"/>
    <w:rsid w:val="00A803C0"/>
  </w:style>
  <w:style w:type="paragraph" w:customStyle="1" w:styleId="m4240400669014671728gmail-msonormal">
    <w:name w:val="m_4240400669014671728gmail-msonormal"/>
    <w:basedOn w:val="Normal"/>
    <w:rsid w:val="00A803C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A803C0"/>
  </w:style>
  <w:style w:type="character" w:customStyle="1" w:styleId="tweetinfo-heartstat">
    <w:name w:val="tweetinfo-heartstat"/>
    <w:basedOn w:val="DefaultParagraphFont"/>
    <w:rsid w:val="00A803C0"/>
  </w:style>
  <w:style w:type="paragraph" w:customStyle="1" w:styleId="Pol">
    <w:name w:val="Pol"/>
    <w:basedOn w:val="Heading2"/>
    <w:uiPriority w:val="99"/>
    <w:qFormat/>
    <w:rsid w:val="00A803C0"/>
  </w:style>
  <w:style w:type="paragraph" w:customStyle="1" w:styleId="headline-title">
    <w:name w:val="headline-title"/>
    <w:basedOn w:val="Normal"/>
    <w:qFormat/>
    <w:rsid w:val="00A803C0"/>
    <w:pPr>
      <w:spacing w:before="100" w:beforeAutospacing="1" w:after="100" w:afterAutospacing="1"/>
    </w:pPr>
    <w:rPr>
      <w:rFonts w:ascii="Avenir LT Std 45 Book" w:hAnsi="Avenir LT Std 45 Book"/>
    </w:rPr>
  </w:style>
  <w:style w:type="character" w:customStyle="1" w:styleId="link">
    <w:name w:val="link"/>
    <w:basedOn w:val="DefaultParagraphFont"/>
    <w:rsid w:val="00A803C0"/>
  </w:style>
  <w:style w:type="paragraph" w:customStyle="1" w:styleId="xhead">
    <w:name w:val="xhead"/>
    <w:basedOn w:val="Normal"/>
    <w:qFormat/>
    <w:rsid w:val="00A803C0"/>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A803C0"/>
    <w:pPr>
      <w:spacing w:before="100" w:beforeAutospacing="1" w:after="100" w:afterAutospacing="1"/>
    </w:pPr>
    <w:rPr>
      <w:rFonts w:ascii="Times" w:hAnsi="Times"/>
      <w:szCs w:val="20"/>
    </w:rPr>
  </w:style>
  <w:style w:type="paragraph" w:customStyle="1" w:styleId="bodyintro">
    <w:name w:val="bodyintro"/>
    <w:basedOn w:val="Normal"/>
    <w:uiPriority w:val="99"/>
    <w:qFormat/>
    <w:rsid w:val="00A803C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803C0"/>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A803C0"/>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A803C0"/>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A803C0"/>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A803C0"/>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A803C0"/>
    <w:pPr>
      <w:spacing w:before="100" w:beforeAutospacing="1" w:after="100" w:afterAutospacing="1"/>
    </w:pPr>
    <w:rPr>
      <w:rFonts w:ascii="Times" w:hAnsi="Times"/>
      <w:szCs w:val="20"/>
    </w:rPr>
  </w:style>
  <w:style w:type="paragraph" w:customStyle="1" w:styleId="pagpag2">
    <w:name w:val="pagpag2"/>
    <w:basedOn w:val="Normal"/>
    <w:uiPriority w:val="99"/>
    <w:qFormat/>
    <w:rsid w:val="00A803C0"/>
    <w:pPr>
      <w:spacing w:before="100" w:beforeAutospacing="1" w:after="100" w:afterAutospacing="1"/>
    </w:pPr>
    <w:rPr>
      <w:rFonts w:ascii="Times" w:hAnsi="Times"/>
      <w:szCs w:val="20"/>
    </w:rPr>
  </w:style>
  <w:style w:type="paragraph" w:customStyle="1" w:styleId="pagpag3">
    <w:name w:val="pagpag3"/>
    <w:basedOn w:val="Normal"/>
    <w:uiPriority w:val="99"/>
    <w:qFormat/>
    <w:rsid w:val="00A803C0"/>
    <w:pPr>
      <w:spacing w:before="100" w:beforeAutospacing="1" w:after="100" w:afterAutospacing="1"/>
    </w:pPr>
    <w:rPr>
      <w:rFonts w:ascii="Times" w:hAnsi="Times"/>
      <w:szCs w:val="20"/>
    </w:rPr>
  </w:style>
  <w:style w:type="paragraph" w:customStyle="1" w:styleId="lastupdated">
    <w:name w:val="lastupdated"/>
    <w:basedOn w:val="Normal"/>
    <w:qFormat/>
    <w:rsid w:val="00A803C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803C0"/>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A803C0"/>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A803C0"/>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A803C0"/>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A803C0"/>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A803C0"/>
    <w:rPr>
      <w:rFonts w:ascii="Lucida Grande" w:eastAsia="Cambria" w:hAnsi="Lucida Grande"/>
    </w:rPr>
  </w:style>
  <w:style w:type="paragraph" w:customStyle="1" w:styleId="Pa16">
    <w:name w:val="Pa16"/>
    <w:basedOn w:val="Default"/>
    <w:next w:val="Default"/>
    <w:uiPriority w:val="99"/>
    <w:qFormat/>
    <w:rsid w:val="00A803C0"/>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A803C0"/>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A803C0"/>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A803C0"/>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A803C0"/>
    <w:rPr>
      <w:rFonts w:ascii="Avenir LT Std 45 Book" w:hAnsi="Avenir LT Std 45 Book"/>
      <w:u w:val="single"/>
    </w:rPr>
  </w:style>
  <w:style w:type="paragraph" w:customStyle="1" w:styleId="Number">
    <w:name w:val="Number"/>
    <w:basedOn w:val="Heading2"/>
    <w:qFormat/>
    <w:rsid w:val="00A803C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A803C0"/>
    <w:rPr>
      <w:bCs/>
      <w:iCs w:val="0"/>
    </w:rPr>
  </w:style>
  <w:style w:type="character" w:customStyle="1" w:styleId="viewstorydateline">
    <w:name w:val="viewstorydateline"/>
    <w:basedOn w:val="DefaultParagraphFont"/>
    <w:rsid w:val="00A803C0"/>
  </w:style>
  <w:style w:type="character" w:customStyle="1" w:styleId="meta-sep">
    <w:name w:val="meta-sep"/>
    <w:basedOn w:val="DefaultParagraphFont"/>
    <w:rsid w:val="00A803C0"/>
  </w:style>
  <w:style w:type="character" w:customStyle="1" w:styleId="A19">
    <w:name w:val="A19"/>
    <w:uiPriority w:val="99"/>
    <w:rsid w:val="00A803C0"/>
    <w:rPr>
      <w:rFonts w:ascii="Georgia" w:hAnsi="Georgia" w:cs="Georgia" w:hint="default"/>
      <w:color w:val="000000"/>
      <w:sz w:val="20"/>
      <w:szCs w:val="20"/>
      <w:u w:val="single"/>
    </w:rPr>
  </w:style>
  <w:style w:type="character" w:customStyle="1" w:styleId="A13">
    <w:name w:val="A13"/>
    <w:uiPriority w:val="99"/>
    <w:rsid w:val="00A803C0"/>
    <w:rPr>
      <w:rFonts w:ascii="Georgia" w:hAnsi="Georgia" w:cs="Georgia" w:hint="default"/>
      <w:color w:val="000000"/>
      <w:sz w:val="11"/>
      <w:szCs w:val="11"/>
    </w:rPr>
  </w:style>
  <w:style w:type="character" w:customStyle="1" w:styleId="ontext">
    <w:name w:val="ontext"/>
    <w:basedOn w:val="DefaultParagraphFont"/>
    <w:rsid w:val="00A803C0"/>
  </w:style>
  <w:style w:type="character" w:customStyle="1" w:styleId="StyleLatinBaskervilleUnderline">
    <w:name w:val="Style (Latin) Baskerville Underline"/>
    <w:basedOn w:val="DefaultParagraphFont"/>
    <w:rsid w:val="00A803C0"/>
    <w:rPr>
      <w:rFonts w:ascii="Baskerville" w:hAnsi="Baskerville" w:hint="default"/>
      <w:sz w:val="26"/>
      <w:u w:val="single"/>
    </w:rPr>
  </w:style>
  <w:style w:type="character" w:customStyle="1" w:styleId="archive-title">
    <w:name w:val="archive-title"/>
    <w:basedOn w:val="DefaultParagraphFont"/>
    <w:rsid w:val="00A803C0"/>
  </w:style>
  <w:style w:type="character" w:customStyle="1" w:styleId="imgleft">
    <w:name w:val="imgleft"/>
    <w:basedOn w:val="DefaultParagraphFont"/>
    <w:rsid w:val="00A803C0"/>
  </w:style>
  <w:style w:type="character" w:customStyle="1" w:styleId="imgcenter">
    <w:name w:val="imgcenter"/>
    <w:basedOn w:val="DefaultParagraphFont"/>
    <w:rsid w:val="00A803C0"/>
  </w:style>
  <w:style w:type="character" w:customStyle="1" w:styleId="A42">
    <w:name w:val="A4+2"/>
    <w:uiPriority w:val="99"/>
    <w:rsid w:val="00A803C0"/>
    <w:rPr>
      <w:rFonts w:ascii="Helvetica LT Std" w:hAnsi="Helvetica LT Std" w:cs="Helvetica LT Std" w:hint="default"/>
      <w:color w:val="000000"/>
      <w:sz w:val="11"/>
      <w:szCs w:val="11"/>
    </w:rPr>
  </w:style>
  <w:style w:type="character" w:customStyle="1" w:styleId="Caption11">
    <w:name w:val="Caption11"/>
    <w:basedOn w:val="DefaultParagraphFont"/>
    <w:rsid w:val="00A803C0"/>
  </w:style>
  <w:style w:type="character" w:customStyle="1" w:styleId="fstitle">
    <w:name w:val="fs_title"/>
    <w:basedOn w:val="DefaultParagraphFont"/>
    <w:rsid w:val="00A803C0"/>
  </w:style>
  <w:style w:type="character" w:customStyle="1" w:styleId="reportbody1">
    <w:name w:val="reportbody1"/>
    <w:basedOn w:val="DefaultParagraphFont"/>
    <w:rsid w:val="00A803C0"/>
    <w:rPr>
      <w:rFonts w:ascii="Tahoma" w:hAnsi="Tahoma" w:cs="Tahoma" w:hint="default"/>
      <w:color w:val="000000"/>
      <w:sz w:val="14"/>
      <w:szCs w:val="14"/>
    </w:rPr>
  </w:style>
  <w:style w:type="character" w:customStyle="1" w:styleId="dateday">
    <w:name w:val="date_day"/>
    <w:basedOn w:val="DefaultParagraphFont"/>
    <w:rsid w:val="00A803C0"/>
  </w:style>
  <w:style w:type="character" w:customStyle="1" w:styleId="datemonth">
    <w:name w:val="date_month"/>
    <w:basedOn w:val="DefaultParagraphFont"/>
    <w:rsid w:val="00A803C0"/>
  </w:style>
  <w:style w:type="character" w:customStyle="1" w:styleId="dateyear">
    <w:name w:val="date_year"/>
    <w:basedOn w:val="DefaultParagraphFont"/>
    <w:rsid w:val="00A803C0"/>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A803C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803C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803C0"/>
    <w:rPr>
      <w:sz w:val="24"/>
      <w:szCs w:val="24"/>
      <w:lang w:val="en-US" w:eastAsia="en-US" w:bidi="ar-SA"/>
    </w:rPr>
  </w:style>
  <w:style w:type="character" w:customStyle="1" w:styleId="insideitro">
    <w:name w:val="insideitro"/>
    <w:basedOn w:val="DefaultParagraphFont"/>
    <w:rsid w:val="00A803C0"/>
  </w:style>
  <w:style w:type="character" w:customStyle="1" w:styleId="wcfont">
    <w:name w:val="wcfont"/>
    <w:basedOn w:val="DefaultParagraphFont"/>
    <w:rsid w:val="00A803C0"/>
  </w:style>
  <w:style w:type="character" w:customStyle="1" w:styleId="qftext">
    <w:name w:val="qftext"/>
    <w:basedOn w:val="DefaultParagraphFont"/>
    <w:rsid w:val="00A803C0"/>
  </w:style>
  <w:style w:type="character" w:customStyle="1" w:styleId="leftidx">
    <w:name w:val="leftidx"/>
    <w:basedOn w:val="DefaultParagraphFont"/>
    <w:rsid w:val="00A803C0"/>
  </w:style>
  <w:style w:type="character" w:customStyle="1" w:styleId="StyleBox12ptBold">
    <w:name w:val="Style Box + 12 pt Bold"/>
    <w:basedOn w:val="DefaultParagraphFont"/>
    <w:rsid w:val="00A803C0"/>
    <w:rPr>
      <w:rFonts w:ascii="Georgia" w:hAnsi="Georgia"/>
      <w:b/>
      <w:bCs/>
      <w:sz w:val="22"/>
      <w:u w:val="single"/>
      <w:bdr w:val="none" w:sz="0" w:space="0" w:color="auto"/>
    </w:rPr>
  </w:style>
  <w:style w:type="character" w:customStyle="1" w:styleId="StyleBox12pt">
    <w:name w:val="Style Box + 12 pt"/>
    <w:basedOn w:val="DefaultParagraphFont"/>
    <w:rsid w:val="00A803C0"/>
    <w:rPr>
      <w:rFonts w:ascii="Georgia" w:hAnsi="Georgia"/>
      <w:b w:val="0"/>
      <w:sz w:val="22"/>
      <w:u w:val="single"/>
      <w:bdr w:val="none" w:sz="0" w:space="0" w:color="auto"/>
    </w:rPr>
  </w:style>
  <w:style w:type="character" w:customStyle="1" w:styleId="StyleGaramondText1">
    <w:name w:val="Style Garamond Text 1"/>
    <w:basedOn w:val="DefaultParagraphFont"/>
    <w:rsid w:val="00A803C0"/>
    <w:rPr>
      <w:rFonts w:ascii="Georgia" w:hAnsi="Georgia"/>
      <w:color w:val="0D0D0D" w:themeColor="text1" w:themeTint="F2"/>
      <w:sz w:val="22"/>
    </w:rPr>
  </w:style>
  <w:style w:type="character" w:customStyle="1" w:styleId="StyleGaramondText1Underline">
    <w:name w:val="Style Garamond Text 1 Underline"/>
    <w:basedOn w:val="DefaultParagraphFont"/>
    <w:rsid w:val="00A803C0"/>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A803C0"/>
    <w:rPr>
      <w:b w:val="0"/>
      <w:bCs w:val="0"/>
      <w:sz w:val="14"/>
      <w:u w:val="none"/>
    </w:rPr>
  </w:style>
  <w:style w:type="character" w:customStyle="1" w:styleId="Style7ptBold">
    <w:name w:val="Style 7 pt Bold"/>
    <w:basedOn w:val="DefaultParagraphFont"/>
    <w:rsid w:val="00A803C0"/>
    <w:rPr>
      <w:b w:val="0"/>
      <w:bCs/>
      <w:sz w:val="14"/>
    </w:rPr>
  </w:style>
  <w:style w:type="paragraph" w:customStyle="1" w:styleId="width100">
    <w:name w:val="width100"/>
    <w:basedOn w:val="Normal"/>
    <w:uiPriority w:val="99"/>
    <w:qFormat/>
    <w:rsid w:val="00A803C0"/>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A803C0"/>
  </w:style>
  <w:style w:type="character" w:customStyle="1" w:styleId="eventsubtitle">
    <w:name w:val="eventsubtitle"/>
    <w:basedOn w:val="DefaultParagraphFont"/>
    <w:rsid w:val="00A803C0"/>
  </w:style>
  <w:style w:type="character" w:customStyle="1" w:styleId="eventdate">
    <w:name w:val="eventdate"/>
    <w:basedOn w:val="DefaultParagraphFont"/>
    <w:rsid w:val="00A803C0"/>
  </w:style>
  <w:style w:type="character" w:customStyle="1" w:styleId="legend">
    <w:name w:val="legend"/>
    <w:basedOn w:val="DefaultParagraphFont"/>
    <w:rsid w:val="00A803C0"/>
  </w:style>
  <w:style w:type="character" w:customStyle="1" w:styleId="StyleLatinGaramond9ptUnderline">
    <w:name w:val="Style (Latin) Garamond 9 pt Underline"/>
    <w:rsid w:val="00A803C0"/>
    <w:rPr>
      <w:sz w:val="22"/>
      <w:u w:val="single"/>
    </w:rPr>
  </w:style>
  <w:style w:type="character" w:customStyle="1" w:styleId="ellipsistext">
    <w:name w:val="ellipsis_text"/>
    <w:basedOn w:val="DefaultParagraphFont"/>
    <w:rsid w:val="00A803C0"/>
  </w:style>
  <w:style w:type="character" w:customStyle="1" w:styleId="cite00">
    <w:name w:val="cite0"/>
    <w:rsid w:val="00A803C0"/>
  </w:style>
  <w:style w:type="character" w:customStyle="1" w:styleId="Bodytext5">
    <w:name w:val="Body text_"/>
    <w:basedOn w:val="DefaultParagraphFont"/>
    <w:link w:val="BodyText50"/>
    <w:rsid w:val="00A803C0"/>
    <w:rPr>
      <w:rFonts w:eastAsia="Georgia" w:cs="Georgia"/>
      <w:sz w:val="21"/>
      <w:szCs w:val="21"/>
      <w:shd w:val="clear" w:color="auto" w:fill="FFFFFF"/>
    </w:rPr>
  </w:style>
  <w:style w:type="paragraph" w:customStyle="1" w:styleId="BodyText50">
    <w:name w:val="Body Text5"/>
    <w:basedOn w:val="Normal"/>
    <w:link w:val="Bodytext5"/>
    <w:qFormat/>
    <w:rsid w:val="00A803C0"/>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A803C0"/>
    <w:pPr>
      <w:spacing w:before="100" w:beforeAutospacing="1" w:after="100" w:afterAutospacing="1"/>
    </w:pPr>
    <w:rPr>
      <w:rFonts w:ascii="Avenir LT Std 45 Book" w:hAnsi="Avenir LT Std 45 Book"/>
    </w:rPr>
  </w:style>
  <w:style w:type="paragraph" w:customStyle="1" w:styleId="about">
    <w:name w:val="about"/>
    <w:basedOn w:val="Normal"/>
    <w:qFormat/>
    <w:rsid w:val="00A803C0"/>
    <w:pPr>
      <w:spacing w:before="100" w:beforeAutospacing="1" w:after="100" w:afterAutospacing="1"/>
    </w:pPr>
    <w:rPr>
      <w:rFonts w:ascii="Avenir LT Std 45 Book" w:hAnsi="Avenir LT Std 45 Book"/>
    </w:rPr>
  </w:style>
  <w:style w:type="character" w:customStyle="1" w:styleId="in-top">
    <w:name w:val="in-top"/>
    <w:rsid w:val="00A803C0"/>
  </w:style>
  <w:style w:type="character" w:customStyle="1" w:styleId="nukeled">
    <w:name w:val="nukeled"/>
    <w:rsid w:val="00A803C0"/>
  </w:style>
  <w:style w:type="character" w:customStyle="1" w:styleId="contextlyrelated">
    <w:name w:val="contextly_related"/>
    <w:rsid w:val="00A803C0"/>
  </w:style>
  <w:style w:type="character" w:customStyle="1" w:styleId="in-right">
    <w:name w:val="in-right"/>
    <w:rsid w:val="00A803C0"/>
  </w:style>
  <w:style w:type="character" w:customStyle="1" w:styleId="adtext0">
    <w:name w:val="ad_text"/>
    <w:rsid w:val="00A803C0"/>
  </w:style>
  <w:style w:type="character" w:customStyle="1" w:styleId="linkrow">
    <w:name w:val="link_row"/>
    <w:rsid w:val="00A803C0"/>
  </w:style>
  <w:style w:type="character" w:customStyle="1" w:styleId="revision-date">
    <w:name w:val="revision-date"/>
    <w:rsid w:val="00A803C0"/>
  </w:style>
  <w:style w:type="paragraph" w:customStyle="1" w:styleId="t6">
    <w:name w:val="t6"/>
    <w:basedOn w:val="Normal"/>
    <w:qFormat/>
    <w:rsid w:val="00A803C0"/>
    <w:pPr>
      <w:spacing w:before="100" w:beforeAutospacing="1" w:after="100" w:afterAutospacing="1"/>
    </w:pPr>
    <w:rPr>
      <w:rFonts w:ascii="Avenir LT Std 45 Book" w:hAnsi="Avenir LT Std 45 Book"/>
    </w:rPr>
  </w:style>
  <w:style w:type="paragraph" w:customStyle="1" w:styleId="thumbnail">
    <w:name w:val="thumbnail"/>
    <w:basedOn w:val="Normal"/>
    <w:qFormat/>
    <w:rsid w:val="00A803C0"/>
    <w:pPr>
      <w:spacing w:before="100" w:beforeAutospacing="1" w:after="100" w:afterAutospacing="1"/>
    </w:pPr>
    <w:rPr>
      <w:rFonts w:ascii="Avenir LT Std 45 Book" w:hAnsi="Avenir LT Std 45 Book"/>
    </w:rPr>
  </w:style>
  <w:style w:type="character" w:customStyle="1" w:styleId="facebook-share">
    <w:name w:val="facebook-share"/>
    <w:rsid w:val="00A803C0"/>
  </w:style>
  <w:style w:type="character" w:customStyle="1" w:styleId="facebook-share-label">
    <w:name w:val="facebook-share-label"/>
    <w:rsid w:val="00A803C0"/>
  </w:style>
  <w:style w:type="paragraph" w:customStyle="1" w:styleId="stand-first-alone">
    <w:name w:val="stand-first-alone"/>
    <w:basedOn w:val="Normal"/>
    <w:qFormat/>
    <w:rsid w:val="00A803C0"/>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A803C0"/>
    <w:pPr>
      <w:spacing w:before="100" w:beforeAutospacing="1" w:after="100" w:afterAutospacing="1"/>
    </w:pPr>
    <w:rPr>
      <w:rFonts w:ascii="Avenir LT Std 45 Book" w:hAnsi="Avenir LT Std 45 Book"/>
    </w:rPr>
  </w:style>
  <w:style w:type="paragraph" w:customStyle="1" w:styleId="morelink">
    <w:name w:val="morelink"/>
    <w:basedOn w:val="Normal"/>
    <w:qFormat/>
    <w:rsid w:val="00A803C0"/>
    <w:pPr>
      <w:spacing w:before="100" w:beforeAutospacing="1" w:after="100" w:afterAutospacing="1"/>
    </w:pPr>
    <w:rPr>
      <w:rFonts w:ascii="Avenir LT Std 45 Book" w:hAnsi="Avenir LT Std 45 Book"/>
    </w:rPr>
  </w:style>
  <w:style w:type="paragraph" w:customStyle="1" w:styleId="audiolink">
    <w:name w:val="audiolink"/>
    <w:basedOn w:val="Normal"/>
    <w:qFormat/>
    <w:rsid w:val="00A803C0"/>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A803C0"/>
    <w:pPr>
      <w:spacing w:before="100" w:beforeAutospacing="1" w:after="100" w:afterAutospacing="1"/>
    </w:pPr>
    <w:rPr>
      <w:rFonts w:ascii="Avenir LT Std 45 Book" w:hAnsi="Avenir LT Std 45 Book"/>
    </w:rPr>
  </w:style>
  <w:style w:type="paragraph" w:customStyle="1" w:styleId="nav1">
    <w:name w:val="nav1"/>
    <w:basedOn w:val="Normal"/>
    <w:qFormat/>
    <w:rsid w:val="00A803C0"/>
    <w:pPr>
      <w:spacing w:before="100" w:beforeAutospacing="1" w:after="100" w:afterAutospacing="1"/>
    </w:pPr>
    <w:rPr>
      <w:rFonts w:ascii="Avenir LT Std 45 Book" w:hAnsi="Avenir LT Std 45 Book"/>
    </w:rPr>
  </w:style>
  <w:style w:type="paragraph" w:customStyle="1" w:styleId="nav2">
    <w:name w:val="nav2"/>
    <w:basedOn w:val="Normal"/>
    <w:qFormat/>
    <w:rsid w:val="00A803C0"/>
    <w:pPr>
      <w:spacing w:before="100" w:beforeAutospacing="1" w:after="100" w:afterAutospacing="1"/>
    </w:pPr>
    <w:rPr>
      <w:rFonts w:ascii="Avenir LT Std 45 Book" w:hAnsi="Avenir LT Std 45 Book"/>
    </w:rPr>
  </w:style>
  <w:style w:type="character" w:customStyle="1" w:styleId="A24">
    <w:name w:val="A24"/>
    <w:uiPriority w:val="99"/>
    <w:rsid w:val="00A803C0"/>
    <w:rPr>
      <w:rFonts w:ascii="Paperback 24" w:hAnsi="Paperback 24" w:cs="Paperback 24"/>
      <w:color w:val="000000"/>
      <w:sz w:val="32"/>
      <w:szCs w:val="32"/>
    </w:rPr>
  </w:style>
  <w:style w:type="character" w:customStyle="1" w:styleId="A25">
    <w:name w:val="A25"/>
    <w:uiPriority w:val="99"/>
    <w:rsid w:val="00A803C0"/>
    <w:rPr>
      <w:rFonts w:ascii="Webdings" w:hAnsi="Webdings" w:cs="Webdings"/>
      <w:color w:val="000000"/>
      <w:sz w:val="16"/>
      <w:szCs w:val="16"/>
    </w:rPr>
  </w:style>
  <w:style w:type="paragraph" w:customStyle="1" w:styleId="CM45">
    <w:name w:val="CM45"/>
    <w:basedOn w:val="Default"/>
    <w:next w:val="Default"/>
    <w:uiPriority w:val="99"/>
    <w:qFormat/>
    <w:rsid w:val="00A803C0"/>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A803C0"/>
    <w:pPr>
      <w:spacing w:after="0" w:line="240" w:lineRule="auto"/>
    </w:pPr>
    <w:rPr>
      <w:rFonts w:ascii="Times New Roman" w:hAnsi="Times New Roman" w:cs="Times New Roman"/>
    </w:rPr>
  </w:style>
  <w:style w:type="character" w:customStyle="1" w:styleId="Headerorfooter">
    <w:name w:val="Header or footer_"/>
    <w:basedOn w:val="DefaultParagraphFont"/>
    <w:rsid w:val="00A803C0"/>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A803C0"/>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A803C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803C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803C0"/>
    <w:rPr>
      <w:rFonts w:eastAsia="Arial" w:cs="Arial"/>
      <w:b/>
      <w:bCs/>
      <w:sz w:val="20"/>
      <w:szCs w:val="20"/>
      <w:shd w:val="clear" w:color="auto" w:fill="FFFFFF"/>
    </w:rPr>
  </w:style>
  <w:style w:type="paragraph" w:customStyle="1" w:styleId="Heading180">
    <w:name w:val="Heading #18"/>
    <w:basedOn w:val="Normal"/>
    <w:link w:val="Heading18"/>
    <w:qFormat/>
    <w:rsid w:val="00A803C0"/>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A803C0"/>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A803C0"/>
    <w:rPr>
      <w:rFonts w:eastAsia="Arial" w:cs="Arial"/>
      <w:b/>
      <w:bCs/>
      <w:sz w:val="18"/>
      <w:szCs w:val="18"/>
      <w:shd w:val="clear" w:color="auto" w:fill="FFFFFF"/>
    </w:rPr>
  </w:style>
  <w:style w:type="paragraph" w:customStyle="1" w:styleId="Bodytext311">
    <w:name w:val="Body text (31)"/>
    <w:basedOn w:val="Normal"/>
    <w:link w:val="Bodytext310"/>
    <w:qFormat/>
    <w:rsid w:val="00A803C0"/>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A803C0"/>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A803C0"/>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A803C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803C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803C0"/>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A803C0"/>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A803C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803C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803C0"/>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A803C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803C0"/>
    <w:rPr>
      <w:rFonts w:eastAsia="Arial" w:cs="Arial"/>
      <w:sz w:val="20"/>
      <w:szCs w:val="20"/>
      <w:shd w:val="clear" w:color="auto" w:fill="FFFFFF"/>
    </w:rPr>
  </w:style>
  <w:style w:type="paragraph" w:customStyle="1" w:styleId="Heading220">
    <w:name w:val="Heading #22"/>
    <w:basedOn w:val="Normal"/>
    <w:link w:val="Heading22"/>
    <w:qFormat/>
    <w:rsid w:val="00A803C0"/>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A803C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A803C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803C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803C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A803C0"/>
    <w:rPr>
      <w:rFonts w:eastAsia="Arial" w:cs="Arial"/>
      <w:b/>
      <w:bCs/>
      <w:sz w:val="17"/>
      <w:szCs w:val="17"/>
      <w:shd w:val="clear" w:color="auto" w:fill="FFFFFF"/>
    </w:rPr>
  </w:style>
  <w:style w:type="paragraph" w:customStyle="1" w:styleId="Bodytext1310">
    <w:name w:val="Body text (131)"/>
    <w:basedOn w:val="Normal"/>
    <w:link w:val="Bodytext131"/>
    <w:qFormat/>
    <w:rsid w:val="00A803C0"/>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A803C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803C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803C0"/>
    <w:rPr>
      <w:rFonts w:eastAsia="Arial" w:cs="Arial"/>
      <w:i/>
      <w:iCs/>
      <w:sz w:val="19"/>
      <w:szCs w:val="19"/>
      <w:shd w:val="clear" w:color="auto" w:fill="FFFFFF"/>
    </w:rPr>
  </w:style>
  <w:style w:type="paragraph" w:customStyle="1" w:styleId="Bodytext1400">
    <w:name w:val="Body text (140)"/>
    <w:basedOn w:val="Normal"/>
    <w:link w:val="Bodytext140"/>
    <w:qFormat/>
    <w:rsid w:val="00A803C0"/>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A803C0"/>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803C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A803C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803C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803C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803C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803C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A803C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803C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A803C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A803C0"/>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A803C0"/>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A803C0"/>
    <w:rPr>
      <w:rFonts w:eastAsia="Arial" w:cs="Arial"/>
      <w:i/>
      <w:iCs/>
      <w:sz w:val="14"/>
      <w:szCs w:val="14"/>
      <w:shd w:val="clear" w:color="auto" w:fill="FFFFFF"/>
    </w:rPr>
  </w:style>
  <w:style w:type="paragraph" w:customStyle="1" w:styleId="Bodytext1420">
    <w:name w:val="Body text (142)"/>
    <w:basedOn w:val="Normal"/>
    <w:link w:val="Bodytext142"/>
    <w:qFormat/>
    <w:rsid w:val="00A803C0"/>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A803C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A803C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803C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A803C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A803C0"/>
    <w:rPr>
      <w:rFonts w:eastAsia="Arial" w:cs="Arial"/>
      <w:spacing w:val="4"/>
      <w:sz w:val="15"/>
      <w:szCs w:val="15"/>
      <w:shd w:val="clear" w:color="auto" w:fill="FFFFFF"/>
    </w:rPr>
  </w:style>
  <w:style w:type="paragraph" w:customStyle="1" w:styleId="Bodytext145">
    <w:name w:val="Body text (145)"/>
    <w:basedOn w:val="Normal"/>
    <w:link w:val="Bodytext145Exact"/>
    <w:qFormat/>
    <w:rsid w:val="00A803C0"/>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A803C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803C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803C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803C0"/>
    <w:rPr>
      <w:rFonts w:eastAsia="Arial" w:cs="Arial"/>
      <w:b/>
      <w:bCs/>
      <w:sz w:val="16"/>
      <w:szCs w:val="16"/>
      <w:shd w:val="clear" w:color="auto" w:fill="FFFFFF"/>
    </w:rPr>
  </w:style>
  <w:style w:type="paragraph" w:customStyle="1" w:styleId="Bodytext1460">
    <w:name w:val="Body text (146)"/>
    <w:basedOn w:val="Normal"/>
    <w:link w:val="Bodytext146"/>
    <w:qFormat/>
    <w:rsid w:val="00A803C0"/>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A803C0"/>
    <w:rPr>
      <w:rFonts w:eastAsia="Arial" w:cs="Arial"/>
      <w:b/>
      <w:bCs/>
      <w:sz w:val="20"/>
      <w:szCs w:val="20"/>
      <w:shd w:val="clear" w:color="auto" w:fill="FFFFFF"/>
    </w:rPr>
  </w:style>
  <w:style w:type="paragraph" w:customStyle="1" w:styleId="Heading231">
    <w:name w:val="Heading #23"/>
    <w:basedOn w:val="Normal"/>
    <w:link w:val="Heading230"/>
    <w:qFormat/>
    <w:rsid w:val="00A803C0"/>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A803C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803C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A803C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803C0"/>
    <w:rPr>
      <w:rFonts w:eastAsia="Arial" w:cs="Arial"/>
      <w:b/>
      <w:bCs/>
      <w:sz w:val="19"/>
      <w:szCs w:val="19"/>
      <w:shd w:val="clear" w:color="auto" w:fill="FFFFFF"/>
    </w:rPr>
  </w:style>
  <w:style w:type="paragraph" w:customStyle="1" w:styleId="Picturecaption420">
    <w:name w:val="Picture caption (42)"/>
    <w:basedOn w:val="Normal"/>
    <w:link w:val="Picturecaption42"/>
    <w:qFormat/>
    <w:rsid w:val="00A803C0"/>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A803C0"/>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803C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A803C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803C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A803C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A803C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803C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A803C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803C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803C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803C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803C0"/>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803C0"/>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803C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803C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803C0"/>
    <w:rPr>
      <w:rFonts w:eastAsia="Arial" w:cs="Arial"/>
      <w:b/>
      <w:bCs/>
      <w:spacing w:val="-20"/>
      <w:sz w:val="21"/>
      <w:szCs w:val="21"/>
      <w:shd w:val="clear" w:color="auto" w:fill="FFFFFF"/>
    </w:rPr>
  </w:style>
  <w:style w:type="paragraph" w:customStyle="1" w:styleId="Bodytext600">
    <w:name w:val="Body text (60)"/>
    <w:basedOn w:val="Normal"/>
    <w:link w:val="Bodytext60"/>
    <w:qFormat/>
    <w:rsid w:val="00A803C0"/>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A803C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803C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803C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803C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A803C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803C0"/>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A803C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A803C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803C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A803C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803C0"/>
    <w:rPr>
      <w:rFonts w:eastAsia="Arial" w:cs="Arial"/>
      <w:spacing w:val="-10"/>
      <w:sz w:val="21"/>
      <w:szCs w:val="21"/>
      <w:shd w:val="clear" w:color="auto" w:fill="FFFFFF"/>
    </w:rPr>
  </w:style>
  <w:style w:type="paragraph" w:customStyle="1" w:styleId="Bodytext1600">
    <w:name w:val="Body text (160)"/>
    <w:basedOn w:val="Normal"/>
    <w:link w:val="Bodytext160"/>
    <w:qFormat/>
    <w:rsid w:val="00A803C0"/>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A803C0"/>
    <w:rPr>
      <w:rFonts w:eastAsia="Arial" w:cs="Arial"/>
      <w:sz w:val="13"/>
      <w:szCs w:val="13"/>
      <w:shd w:val="clear" w:color="auto" w:fill="FFFFFF"/>
    </w:rPr>
  </w:style>
  <w:style w:type="paragraph" w:customStyle="1" w:styleId="Picturecaption40">
    <w:name w:val="Picture caption (4)"/>
    <w:basedOn w:val="Normal"/>
    <w:link w:val="Picturecaption4"/>
    <w:qFormat/>
    <w:rsid w:val="00A803C0"/>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A803C0"/>
    <w:rPr>
      <w:rFonts w:eastAsia="Arial" w:cs="Arial"/>
      <w:b/>
      <w:bCs/>
      <w:sz w:val="20"/>
      <w:szCs w:val="20"/>
      <w:shd w:val="clear" w:color="auto" w:fill="FFFFFF"/>
    </w:rPr>
  </w:style>
  <w:style w:type="paragraph" w:customStyle="1" w:styleId="Heading100">
    <w:name w:val="Heading #10"/>
    <w:basedOn w:val="Normal"/>
    <w:link w:val="Heading10"/>
    <w:qFormat/>
    <w:rsid w:val="00A803C0"/>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A803C0"/>
    <w:rPr>
      <w:rFonts w:eastAsia="Arial" w:cs="Arial"/>
      <w:sz w:val="18"/>
      <w:szCs w:val="18"/>
      <w:shd w:val="clear" w:color="auto" w:fill="FFFFFF"/>
    </w:rPr>
  </w:style>
  <w:style w:type="paragraph" w:customStyle="1" w:styleId="Picturecaption30">
    <w:name w:val="Picture caption (3)"/>
    <w:basedOn w:val="Normal"/>
    <w:link w:val="Picturecaption3"/>
    <w:qFormat/>
    <w:rsid w:val="00A803C0"/>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A803C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A803C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803C0"/>
    <w:rPr>
      <w:rFonts w:eastAsia="Arial" w:cs="Arial"/>
      <w:b/>
      <w:bCs/>
      <w:sz w:val="20"/>
      <w:szCs w:val="20"/>
      <w:shd w:val="clear" w:color="auto" w:fill="FFFFFF"/>
    </w:rPr>
  </w:style>
  <w:style w:type="paragraph" w:customStyle="1" w:styleId="Heading130">
    <w:name w:val="Heading #13"/>
    <w:basedOn w:val="Normal"/>
    <w:link w:val="Heading13"/>
    <w:qFormat/>
    <w:rsid w:val="00A803C0"/>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A803C0"/>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A803C0"/>
    <w:rPr>
      <w:rFonts w:eastAsia="Georgia" w:cs="Georgia"/>
      <w:b/>
      <w:bCs/>
      <w:i/>
      <w:iCs/>
      <w:sz w:val="20"/>
      <w:szCs w:val="20"/>
      <w:shd w:val="clear" w:color="auto" w:fill="FFFFFF"/>
    </w:rPr>
  </w:style>
  <w:style w:type="paragraph" w:customStyle="1" w:styleId="Heading920">
    <w:name w:val="Heading #9 (2)"/>
    <w:basedOn w:val="Normal"/>
    <w:link w:val="Heading92"/>
    <w:qFormat/>
    <w:rsid w:val="00A803C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A803C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803C0"/>
    <w:rPr>
      <w:rFonts w:eastAsia="Arial" w:cs="Arial"/>
      <w:b/>
      <w:bCs/>
      <w:sz w:val="20"/>
      <w:szCs w:val="20"/>
      <w:shd w:val="clear" w:color="auto" w:fill="FFFFFF"/>
    </w:rPr>
  </w:style>
  <w:style w:type="paragraph" w:customStyle="1" w:styleId="Heading150">
    <w:name w:val="Heading #15"/>
    <w:basedOn w:val="Normal"/>
    <w:link w:val="Heading15"/>
    <w:qFormat/>
    <w:rsid w:val="00A803C0"/>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A803C0"/>
    <w:rPr>
      <w:rFonts w:eastAsia="Arial" w:cs="Arial"/>
      <w:b/>
      <w:bCs/>
      <w:spacing w:val="-10"/>
      <w:sz w:val="19"/>
      <w:szCs w:val="19"/>
      <w:shd w:val="clear" w:color="auto" w:fill="FFFFFF"/>
    </w:rPr>
  </w:style>
  <w:style w:type="paragraph" w:customStyle="1" w:styleId="Bodytext380">
    <w:name w:val="Body text (38)"/>
    <w:basedOn w:val="Normal"/>
    <w:link w:val="Bodytext38"/>
    <w:qFormat/>
    <w:rsid w:val="00A803C0"/>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A803C0"/>
    <w:rPr>
      <w:rFonts w:eastAsia="Arial" w:cs="Arial"/>
      <w:b/>
      <w:bCs/>
      <w:sz w:val="20"/>
      <w:szCs w:val="20"/>
      <w:shd w:val="clear" w:color="auto" w:fill="FFFFFF"/>
    </w:rPr>
  </w:style>
  <w:style w:type="paragraph" w:customStyle="1" w:styleId="Heading170">
    <w:name w:val="Heading #17"/>
    <w:basedOn w:val="Normal"/>
    <w:link w:val="Heading17"/>
    <w:qFormat/>
    <w:rsid w:val="00A803C0"/>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A803C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A803C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803C0"/>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803C0"/>
    <w:rPr>
      <w:rFonts w:eastAsia="Arial" w:cs="Arial"/>
      <w:b/>
      <w:bCs/>
      <w:sz w:val="26"/>
      <w:szCs w:val="26"/>
      <w:shd w:val="clear" w:color="auto" w:fill="FFFFFF"/>
    </w:rPr>
  </w:style>
  <w:style w:type="paragraph" w:customStyle="1" w:styleId="Bodytext420">
    <w:name w:val="Body text (42)"/>
    <w:basedOn w:val="Normal"/>
    <w:link w:val="Bodytext42"/>
    <w:qFormat/>
    <w:rsid w:val="00A803C0"/>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A803C0"/>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803C0"/>
    <w:rPr>
      <w:rFonts w:eastAsia="Georgia" w:cs="Georgia"/>
      <w:sz w:val="21"/>
      <w:szCs w:val="21"/>
      <w:shd w:val="clear" w:color="auto" w:fill="FFFFFF"/>
    </w:rPr>
  </w:style>
  <w:style w:type="paragraph" w:customStyle="1" w:styleId="Picturecaption90">
    <w:name w:val="Picture caption (9)"/>
    <w:basedOn w:val="Normal"/>
    <w:link w:val="Picturecaption9"/>
    <w:qFormat/>
    <w:rsid w:val="00A803C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A803C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803C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803C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803C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803C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803C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A803C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803C0"/>
    <w:rPr>
      <w:rFonts w:eastAsia="Arial" w:cs="Arial"/>
      <w:b/>
      <w:bCs/>
      <w:sz w:val="26"/>
      <w:szCs w:val="26"/>
      <w:shd w:val="clear" w:color="auto" w:fill="FFFFFF"/>
    </w:rPr>
  </w:style>
  <w:style w:type="paragraph" w:customStyle="1" w:styleId="Heading1420">
    <w:name w:val="Heading #14 (2)"/>
    <w:basedOn w:val="Normal"/>
    <w:link w:val="Heading142"/>
    <w:qFormat/>
    <w:rsid w:val="00A803C0"/>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A803C0"/>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803C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803C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A803C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803C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803C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A803C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803C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803C0"/>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A803C0"/>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A803C0"/>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803C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A803C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803C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803C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A803C0"/>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A803C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803C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A803C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803C0"/>
    <w:rPr>
      <w:rFonts w:eastAsia="Arial" w:cs="Arial"/>
      <w:sz w:val="13"/>
      <w:szCs w:val="13"/>
      <w:shd w:val="clear" w:color="auto" w:fill="FFFFFF"/>
    </w:rPr>
  </w:style>
  <w:style w:type="paragraph" w:customStyle="1" w:styleId="Tablecaption70">
    <w:name w:val="Table caption (7)"/>
    <w:basedOn w:val="Normal"/>
    <w:link w:val="Tablecaption7"/>
    <w:qFormat/>
    <w:rsid w:val="00A803C0"/>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A803C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803C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803C0"/>
    <w:rPr>
      <w:rFonts w:eastAsia="Arial" w:cs="Arial"/>
      <w:b/>
      <w:bCs/>
      <w:sz w:val="25"/>
      <w:szCs w:val="25"/>
      <w:shd w:val="clear" w:color="auto" w:fill="FFFFFF"/>
    </w:rPr>
  </w:style>
  <w:style w:type="paragraph" w:customStyle="1" w:styleId="Bodytext1120">
    <w:name w:val="Body text (112)"/>
    <w:basedOn w:val="Normal"/>
    <w:link w:val="Bodytext112"/>
    <w:qFormat/>
    <w:rsid w:val="00A803C0"/>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A803C0"/>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803C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803C0"/>
    <w:rPr>
      <w:rFonts w:eastAsia="Arial" w:cs="Arial"/>
      <w:b/>
      <w:bCs/>
      <w:sz w:val="20"/>
      <w:szCs w:val="20"/>
      <w:shd w:val="clear" w:color="auto" w:fill="FFFFFF"/>
    </w:rPr>
  </w:style>
  <w:style w:type="paragraph" w:customStyle="1" w:styleId="Bodytext1130">
    <w:name w:val="Body text (113)"/>
    <w:basedOn w:val="Normal"/>
    <w:link w:val="Bodytext113"/>
    <w:qFormat/>
    <w:rsid w:val="00A803C0"/>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A803C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A803C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803C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803C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803C0"/>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A803C0"/>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A803C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A803C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803C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803C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803C0"/>
    <w:rPr>
      <w:rFonts w:eastAsia="Arial" w:cs="Arial"/>
      <w:b/>
      <w:bCs/>
      <w:sz w:val="26"/>
      <w:szCs w:val="26"/>
      <w:shd w:val="clear" w:color="auto" w:fill="FFFFFF"/>
    </w:rPr>
  </w:style>
  <w:style w:type="paragraph" w:customStyle="1" w:styleId="Heading1620">
    <w:name w:val="Heading #16 (2)"/>
    <w:basedOn w:val="Normal"/>
    <w:link w:val="Heading162"/>
    <w:qFormat/>
    <w:rsid w:val="00A803C0"/>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A803C0"/>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A803C0"/>
  </w:style>
  <w:style w:type="character" w:customStyle="1" w:styleId="article-quote-right">
    <w:name w:val="article-quote-right"/>
    <w:basedOn w:val="DefaultParagraphFont"/>
    <w:rsid w:val="00A803C0"/>
  </w:style>
  <w:style w:type="paragraph" w:customStyle="1" w:styleId="txgreen">
    <w:name w:val="txgreen"/>
    <w:basedOn w:val="Normal"/>
    <w:uiPriority w:val="99"/>
    <w:qFormat/>
    <w:rsid w:val="00A803C0"/>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A803C0"/>
  </w:style>
  <w:style w:type="character" w:customStyle="1" w:styleId="facebook-share-count">
    <w:name w:val="facebook-share-count"/>
    <w:basedOn w:val="DefaultParagraphFont"/>
    <w:rsid w:val="00A803C0"/>
  </w:style>
  <w:style w:type="character" w:customStyle="1" w:styleId="tickerwrap">
    <w:name w:val="ticker_wrap"/>
    <w:basedOn w:val="DefaultParagraphFont"/>
    <w:rsid w:val="00A803C0"/>
  </w:style>
  <w:style w:type="paragraph" w:customStyle="1" w:styleId="rtecenter">
    <w:name w:val="rtecenter"/>
    <w:basedOn w:val="Normal"/>
    <w:uiPriority w:val="99"/>
    <w:qFormat/>
    <w:rsid w:val="00A803C0"/>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A803C0"/>
  </w:style>
  <w:style w:type="character" w:customStyle="1" w:styleId="Bold12">
    <w:name w:val="Bold12"/>
    <w:aliases w:val="Body text + 10.5 pt16"/>
    <w:uiPriority w:val="1"/>
    <w:qFormat/>
    <w:rsid w:val="00A803C0"/>
    <w:rPr>
      <w:rFonts w:ascii="Times New Roman" w:hAnsi="Times New Roman"/>
      <w:b/>
      <w:sz w:val="24"/>
    </w:rPr>
  </w:style>
  <w:style w:type="character" w:customStyle="1" w:styleId="NotBold10Final">
    <w:name w:val="NotBold10Final"/>
    <w:uiPriority w:val="1"/>
    <w:qFormat/>
    <w:rsid w:val="00A803C0"/>
    <w:rPr>
      <w:rFonts w:ascii="Times New Roman" w:hAnsi="Times New Roman"/>
      <w:b w:val="0"/>
      <w:i w:val="0"/>
      <w:sz w:val="20"/>
    </w:rPr>
  </w:style>
  <w:style w:type="character" w:customStyle="1" w:styleId="slug-elocation">
    <w:name w:val="slug-elocation"/>
    <w:basedOn w:val="DefaultParagraphFont"/>
    <w:rsid w:val="00A803C0"/>
  </w:style>
  <w:style w:type="character" w:customStyle="1" w:styleId="fu-autorenangabe-fu-beschreibung">
    <w:name w:val="fu-autorenangabe-fu-beschreibung"/>
    <w:rsid w:val="00A803C0"/>
  </w:style>
  <w:style w:type="paragraph" w:customStyle="1" w:styleId="introshadow">
    <w:name w:val="intro_shadow"/>
    <w:basedOn w:val="Normal"/>
    <w:uiPriority w:val="99"/>
    <w:qFormat/>
    <w:rsid w:val="00A803C0"/>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A803C0"/>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A803C0"/>
  </w:style>
  <w:style w:type="character" w:customStyle="1" w:styleId="commentscontainer">
    <w:name w:val="comments_container"/>
    <w:basedOn w:val="DefaultParagraphFont"/>
    <w:rsid w:val="00A803C0"/>
  </w:style>
  <w:style w:type="paragraph" w:customStyle="1" w:styleId="publishedon">
    <w:name w:val="published_on"/>
    <w:basedOn w:val="Normal"/>
    <w:uiPriority w:val="99"/>
    <w:qFormat/>
    <w:rsid w:val="00A803C0"/>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A803C0"/>
  </w:style>
  <w:style w:type="character" w:customStyle="1" w:styleId="itemauthor">
    <w:name w:val="itemauthor"/>
    <w:basedOn w:val="DefaultParagraphFont"/>
    <w:rsid w:val="00A803C0"/>
  </w:style>
  <w:style w:type="character" w:customStyle="1" w:styleId="hparticlefooter">
    <w:name w:val="hparticlefooter"/>
    <w:basedOn w:val="DefaultParagraphFont"/>
    <w:rsid w:val="00A803C0"/>
  </w:style>
  <w:style w:type="paragraph" w:customStyle="1" w:styleId="Stylecardtext8pt">
    <w:name w:val="Style card text + 8 pt"/>
    <w:basedOn w:val="Normal"/>
    <w:qFormat/>
    <w:rsid w:val="00A803C0"/>
    <w:pPr>
      <w:ind w:right="288"/>
    </w:pPr>
    <w:rPr>
      <w:rFonts w:ascii="Avenir LT Std 45 Book" w:hAnsi="Avenir LT Std 45 Book"/>
      <w:sz w:val="16"/>
    </w:rPr>
  </w:style>
  <w:style w:type="paragraph" w:customStyle="1" w:styleId="Stylecardtext5pt">
    <w:name w:val="Style card text + 5 pt"/>
    <w:basedOn w:val="Normal"/>
    <w:qFormat/>
    <w:rsid w:val="00A803C0"/>
    <w:pPr>
      <w:ind w:right="288"/>
    </w:pPr>
    <w:rPr>
      <w:rFonts w:ascii="Avenir LT Std 45 Book" w:hAnsi="Avenir LT Std 45 Book"/>
      <w:sz w:val="10"/>
    </w:rPr>
  </w:style>
  <w:style w:type="table" w:customStyle="1" w:styleId="TableGrid2">
    <w:name w:val="Table Grid2"/>
    <w:basedOn w:val="TableNormal"/>
    <w:next w:val="TableGrid"/>
    <w:rsid w:val="00A803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803C0"/>
  </w:style>
  <w:style w:type="character" w:customStyle="1" w:styleId="BlockCharCharCharCharChar">
    <w:name w:val="Block Char Char Char Char Char"/>
    <w:aliases w:val="Block Char Char Char Char Char Char Char Char,Block Char Char Char Char Char Char Char1"/>
    <w:basedOn w:val="DefaultParagraphFont"/>
    <w:rsid w:val="00A803C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803C0"/>
    <w:rPr>
      <w:rFonts w:ascii="Avenir LT Std 45 Book" w:hAnsi="Avenir LT Std 45 Book"/>
      <w:b/>
      <w:color w:val="000000"/>
      <w:u w:val="single"/>
    </w:rPr>
  </w:style>
  <w:style w:type="character" w:customStyle="1" w:styleId="CiteEmphasisChar">
    <w:name w:val="Cite/Emphasis Char"/>
    <w:basedOn w:val="DefaultParagraphFont"/>
    <w:link w:val="CiteEmphasis"/>
    <w:rsid w:val="00A803C0"/>
    <w:rPr>
      <w:rFonts w:ascii="Avenir LT Std 45 Book" w:hAnsi="Avenir LT Std 45 Book" w:cs="Arial"/>
      <w:b/>
      <w:color w:val="000000"/>
      <w:u w:val="single"/>
    </w:rPr>
  </w:style>
  <w:style w:type="character" w:customStyle="1" w:styleId="ReadText">
    <w:name w:val="Read Text"/>
    <w:basedOn w:val="DefaultParagraphFont"/>
    <w:rsid w:val="00A803C0"/>
    <w:rPr>
      <w:rFonts w:ascii="Times New Roman" w:hAnsi="Times New Roman"/>
      <w:b/>
      <w:bCs/>
      <w:sz w:val="24"/>
      <w:u w:val="single"/>
    </w:rPr>
  </w:style>
  <w:style w:type="paragraph" w:customStyle="1" w:styleId="Styleunread8pt">
    <w:name w:val="Style unread + 8 pt"/>
    <w:basedOn w:val="Normal"/>
    <w:link w:val="Styleunread8ptChar"/>
    <w:qFormat/>
    <w:rsid w:val="00A803C0"/>
    <w:rPr>
      <w:rFonts w:ascii="Avenir LT Std 45 Book" w:hAnsi="Avenir LT Std 45 Book"/>
      <w:color w:val="000000"/>
      <w:sz w:val="16"/>
    </w:rPr>
  </w:style>
  <w:style w:type="character" w:customStyle="1" w:styleId="Styleunread8ptChar">
    <w:name w:val="Style unread + 8 pt Char"/>
    <w:basedOn w:val="DefaultParagraphFont"/>
    <w:link w:val="Styleunread8pt"/>
    <w:rsid w:val="00A803C0"/>
    <w:rPr>
      <w:rFonts w:ascii="Avenir LT Std 45 Book" w:hAnsi="Avenir LT Std 45 Book" w:cs="Arial"/>
      <w:color w:val="000000"/>
      <w:sz w:val="16"/>
    </w:rPr>
  </w:style>
  <w:style w:type="character" w:customStyle="1" w:styleId="main">
    <w:name w:val="main"/>
    <w:basedOn w:val="DefaultParagraphFont"/>
    <w:rsid w:val="00A803C0"/>
  </w:style>
  <w:style w:type="character" w:customStyle="1" w:styleId="textunderlineCharChar">
    <w:name w:val="text underline Char Char"/>
    <w:basedOn w:val="DefaultParagraphFont"/>
    <w:rsid w:val="00A803C0"/>
    <w:rPr>
      <w:rFonts w:ascii="Garamond" w:hAnsi="Garamond" w:cs="Arial"/>
      <w:color w:val="000000"/>
      <w:sz w:val="24"/>
      <w:u w:val="single"/>
    </w:rPr>
  </w:style>
  <w:style w:type="paragraph" w:customStyle="1" w:styleId="ekprop-p">
    <w:name w:val="ekprop-p"/>
    <w:basedOn w:val="Normal"/>
    <w:uiPriority w:val="99"/>
    <w:qFormat/>
    <w:rsid w:val="00A803C0"/>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A803C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803C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A803C0"/>
    <w:rPr>
      <w:rFonts w:ascii="Avenir LT Std 45 Book" w:hAnsi="Avenir LT Std 45 Book"/>
      <w:color w:val="000000"/>
      <w:sz w:val="16"/>
    </w:rPr>
  </w:style>
  <w:style w:type="character" w:customStyle="1" w:styleId="SmalltextCharChar">
    <w:name w:val="Smalltext Char Char"/>
    <w:basedOn w:val="DefaultParagraphFont"/>
    <w:link w:val="SmalltextChar1"/>
    <w:rsid w:val="00A803C0"/>
    <w:rPr>
      <w:rFonts w:ascii="Avenir LT Std 45 Book" w:hAnsi="Avenir LT Std 45 Book" w:cs="Arial"/>
      <w:color w:val="000000"/>
      <w:sz w:val="16"/>
    </w:rPr>
  </w:style>
  <w:style w:type="character" w:customStyle="1" w:styleId="FullCiteCharChar">
    <w:name w:val="Full Cite Char Char"/>
    <w:basedOn w:val="DefaultParagraphFont"/>
    <w:rsid w:val="00A803C0"/>
    <w:rPr>
      <w:rFonts w:ascii="Georgia" w:hAnsi="Georgia" w:cs="Calibri"/>
      <w:color w:val="000000"/>
      <w:sz w:val="20"/>
      <w:szCs w:val="24"/>
    </w:rPr>
  </w:style>
  <w:style w:type="character" w:customStyle="1" w:styleId="submitted-wrapper">
    <w:name w:val="submitted-wrapper"/>
    <w:basedOn w:val="DefaultParagraphFont"/>
    <w:rsid w:val="00A803C0"/>
  </w:style>
  <w:style w:type="paragraph" w:customStyle="1" w:styleId="CardFormatCharCharCharCharCharChar">
    <w:name w:val="Card Format Char Char Char Char Char Char"/>
    <w:basedOn w:val="Normal"/>
    <w:qFormat/>
    <w:rsid w:val="00A803C0"/>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A803C0"/>
  </w:style>
  <w:style w:type="character" w:customStyle="1" w:styleId="top-publish">
    <w:name w:val="top-publish"/>
    <w:basedOn w:val="DefaultParagraphFont"/>
    <w:rsid w:val="00A803C0"/>
  </w:style>
  <w:style w:type="character" w:customStyle="1" w:styleId="byline-italic">
    <w:name w:val="byline-italic"/>
    <w:basedOn w:val="DefaultParagraphFont"/>
    <w:rsid w:val="00A803C0"/>
  </w:style>
  <w:style w:type="character" w:customStyle="1" w:styleId="gd">
    <w:name w:val="gd"/>
    <w:basedOn w:val="DefaultParagraphFont"/>
    <w:rsid w:val="00A803C0"/>
  </w:style>
  <w:style w:type="character" w:customStyle="1" w:styleId="g3">
    <w:name w:val="g3"/>
    <w:basedOn w:val="DefaultParagraphFont"/>
    <w:rsid w:val="00A803C0"/>
  </w:style>
  <w:style w:type="character" w:customStyle="1" w:styleId="hb">
    <w:name w:val="hb"/>
    <w:basedOn w:val="DefaultParagraphFont"/>
    <w:rsid w:val="00A803C0"/>
  </w:style>
  <w:style w:type="character" w:customStyle="1" w:styleId="g2">
    <w:name w:val="g2"/>
    <w:basedOn w:val="DefaultParagraphFont"/>
    <w:rsid w:val="00A803C0"/>
  </w:style>
  <w:style w:type="character" w:customStyle="1" w:styleId="nameplatehead">
    <w:name w:val="nameplatehead"/>
    <w:basedOn w:val="DefaultParagraphFont"/>
    <w:rsid w:val="00A803C0"/>
  </w:style>
  <w:style w:type="character" w:customStyle="1" w:styleId="nameplatelink">
    <w:name w:val="nameplatelink"/>
    <w:basedOn w:val="DefaultParagraphFont"/>
    <w:rsid w:val="00A803C0"/>
  </w:style>
  <w:style w:type="paragraph" w:customStyle="1" w:styleId="calibre8">
    <w:name w:val="calibre8"/>
    <w:basedOn w:val="Normal"/>
    <w:uiPriority w:val="99"/>
    <w:qFormat/>
    <w:rsid w:val="00A803C0"/>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A803C0"/>
  </w:style>
  <w:style w:type="paragraph" w:customStyle="1" w:styleId="BodyTextIndent21">
    <w:name w:val="Body Text Indent 21"/>
    <w:basedOn w:val="Normal"/>
    <w:next w:val="BodyTextIndent2"/>
    <w:unhideWhenUsed/>
    <w:rsid w:val="00A803C0"/>
    <w:pPr>
      <w:spacing w:after="120" w:line="480" w:lineRule="auto"/>
      <w:ind w:left="360"/>
    </w:pPr>
  </w:style>
  <w:style w:type="character" w:customStyle="1" w:styleId="BodyTextIndent2Char2">
    <w:name w:val="Body Text Indent 2 Char2"/>
    <w:basedOn w:val="DefaultParagraphFont"/>
    <w:uiPriority w:val="99"/>
    <w:semiHidden/>
    <w:rsid w:val="00A803C0"/>
    <w:rPr>
      <w:rFonts w:ascii="Georgia" w:hAnsi="Georgia"/>
    </w:rPr>
  </w:style>
  <w:style w:type="character" w:customStyle="1" w:styleId="5yl5">
    <w:name w:val="_5yl5"/>
    <w:basedOn w:val="DefaultParagraphFont"/>
    <w:rsid w:val="00A803C0"/>
  </w:style>
  <w:style w:type="character" w:customStyle="1" w:styleId="balancedheadline">
    <w:name w:val="balancedheadline"/>
    <w:basedOn w:val="DefaultParagraphFont"/>
    <w:rsid w:val="00A803C0"/>
  </w:style>
  <w:style w:type="paragraph" w:customStyle="1" w:styleId="css-xhhu0i">
    <w:name w:val="css-xhhu0i"/>
    <w:basedOn w:val="Normal"/>
    <w:rsid w:val="00A803C0"/>
    <w:pPr>
      <w:spacing w:before="100" w:beforeAutospacing="1" w:after="100" w:afterAutospacing="1"/>
    </w:pPr>
    <w:rPr>
      <w:rFonts w:eastAsia="Times New Roman"/>
    </w:rPr>
  </w:style>
  <w:style w:type="paragraph" w:customStyle="1" w:styleId="fellowname">
    <w:name w:val="fellow__name"/>
    <w:basedOn w:val="Normal"/>
    <w:rsid w:val="00A803C0"/>
    <w:pPr>
      <w:spacing w:before="100" w:beforeAutospacing="1" w:after="100" w:afterAutospacing="1"/>
    </w:pPr>
    <w:rPr>
      <w:rFonts w:eastAsia="Times New Roman"/>
    </w:rPr>
  </w:style>
  <w:style w:type="paragraph" w:customStyle="1" w:styleId="hword2">
    <w:name w:val="hword2"/>
    <w:basedOn w:val="Normal"/>
    <w:qFormat/>
    <w:rsid w:val="00A803C0"/>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A803C0"/>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A803C0"/>
  </w:style>
  <w:style w:type="character" w:customStyle="1" w:styleId="UnresolvedMention10">
    <w:name w:val="Unresolved Mention10"/>
    <w:basedOn w:val="DefaultParagraphFont"/>
    <w:uiPriority w:val="99"/>
    <w:semiHidden/>
    <w:unhideWhenUsed/>
    <w:rsid w:val="00A803C0"/>
    <w:rPr>
      <w:color w:val="605E5C"/>
      <w:shd w:val="clear" w:color="auto" w:fill="E1DFDD"/>
    </w:rPr>
  </w:style>
  <w:style w:type="character" w:customStyle="1" w:styleId="UnresolvedMention100">
    <w:name w:val="Unresolved Mention100"/>
    <w:basedOn w:val="DefaultParagraphFont"/>
    <w:uiPriority w:val="99"/>
    <w:semiHidden/>
    <w:unhideWhenUsed/>
    <w:rsid w:val="00A803C0"/>
    <w:rPr>
      <w:color w:val="605E5C"/>
      <w:shd w:val="clear" w:color="auto" w:fill="E1DFDD"/>
    </w:rPr>
  </w:style>
  <w:style w:type="character" w:customStyle="1" w:styleId="UnresolvedMention1000">
    <w:name w:val="Unresolved Mention1000"/>
    <w:basedOn w:val="DefaultParagraphFont"/>
    <w:uiPriority w:val="99"/>
    <w:semiHidden/>
    <w:unhideWhenUsed/>
    <w:rsid w:val="00A803C0"/>
    <w:rPr>
      <w:color w:val="605E5C"/>
      <w:shd w:val="clear" w:color="auto" w:fill="E1DFDD"/>
    </w:rPr>
  </w:style>
  <w:style w:type="character" w:customStyle="1" w:styleId="UnresolvedMention10000">
    <w:name w:val="Unresolved Mention10000"/>
    <w:basedOn w:val="DefaultParagraphFont"/>
    <w:uiPriority w:val="99"/>
    <w:semiHidden/>
    <w:unhideWhenUsed/>
    <w:rsid w:val="00A803C0"/>
    <w:rPr>
      <w:color w:val="605E5C"/>
      <w:shd w:val="clear" w:color="auto" w:fill="E1DFDD"/>
    </w:rPr>
  </w:style>
  <w:style w:type="character" w:customStyle="1" w:styleId="UnresolvedMention100000">
    <w:name w:val="Unresolved Mention100000"/>
    <w:basedOn w:val="DefaultParagraphFont"/>
    <w:uiPriority w:val="99"/>
    <w:semiHidden/>
    <w:unhideWhenUsed/>
    <w:rsid w:val="00A803C0"/>
    <w:rPr>
      <w:color w:val="605E5C"/>
      <w:shd w:val="clear" w:color="auto" w:fill="E1DFDD"/>
    </w:rPr>
  </w:style>
  <w:style w:type="character" w:customStyle="1" w:styleId="UnresolvedMention1000000">
    <w:name w:val="Unresolved Mention1000000"/>
    <w:basedOn w:val="DefaultParagraphFont"/>
    <w:uiPriority w:val="99"/>
    <w:semiHidden/>
    <w:unhideWhenUsed/>
    <w:rsid w:val="00A803C0"/>
    <w:rPr>
      <w:color w:val="605E5C"/>
      <w:shd w:val="clear" w:color="auto" w:fill="E1DFDD"/>
    </w:rPr>
  </w:style>
  <w:style w:type="character" w:customStyle="1" w:styleId="UnresolvedMention10000000">
    <w:name w:val="Unresolved Mention10000000"/>
    <w:basedOn w:val="DefaultParagraphFont"/>
    <w:uiPriority w:val="99"/>
    <w:semiHidden/>
    <w:unhideWhenUsed/>
    <w:rsid w:val="00A803C0"/>
    <w:rPr>
      <w:color w:val="605E5C"/>
      <w:shd w:val="clear" w:color="auto" w:fill="E1DFDD"/>
    </w:rPr>
  </w:style>
  <w:style w:type="character" w:customStyle="1" w:styleId="UnresolvedMention100000000">
    <w:name w:val="Unresolved Mention100000000"/>
    <w:basedOn w:val="DefaultParagraphFont"/>
    <w:uiPriority w:val="99"/>
    <w:semiHidden/>
    <w:unhideWhenUsed/>
    <w:rsid w:val="00A803C0"/>
    <w:rPr>
      <w:color w:val="605E5C"/>
      <w:shd w:val="clear" w:color="auto" w:fill="E1DFDD"/>
    </w:rPr>
  </w:style>
  <w:style w:type="character" w:customStyle="1" w:styleId="UnresolvedMention1000000000">
    <w:name w:val="Unresolved Mention1000000000"/>
    <w:basedOn w:val="DefaultParagraphFont"/>
    <w:uiPriority w:val="99"/>
    <w:semiHidden/>
    <w:unhideWhenUsed/>
    <w:rsid w:val="00A803C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A803C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A803C0"/>
    <w:rPr>
      <w:color w:val="605E5C"/>
      <w:shd w:val="clear" w:color="auto" w:fill="E1DFDD"/>
    </w:rPr>
  </w:style>
  <w:style w:type="character" w:customStyle="1" w:styleId="m-4768620939706884080gmail-style13ptbold">
    <w:name w:val="m_-4768620939706884080gmail-style13ptbold"/>
    <w:basedOn w:val="DefaultParagraphFont"/>
    <w:rsid w:val="00A803C0"/>
  </w:style>
  <w:style w:type="character" w:customStyle="1" w:styleId="m-6639950760076288358gmail-style13ptbold">
    <w:name w:val="m_-6639950760076288358gmail-style13ptbold"/>
    <w:basedOn w:val="DefaultParagraphFont"/>
    <w:rsid w:val="00A803C0"/>
  </w:style>
  <w:style w:type="character" w:customStyle="1" w:styleId="m-6639950760076288358gmail-msohyperlink">
    <w:name w:val="m_-6639950760076288358gmail-msohyperlink"/>
    <w:basedOn w:val="DefaultParagraphFont"/>
    <w:rsid w:val="00A803C0"/>
  </w:style>
  <w:style w:type="character" w:customStyle="1" w:styleId="m-6639950760076288358gmail-m4841727538114946087gmail-styleunderline">
    <w:name w:val="m_-6639950760076288358gmail-m4841727538114946087gmail-styleunderline"/>
    <w:basedOn w:val="DefaultParagraphFont"/>
    <w:rsid w:val="00A803C0"/>
  </w:style>
  <w:style w:type="character" w:customStyle="1" w:styleId="m8998500066486699605gmail-style13ptbold">
    <w:name w:val="m_8998500066486699605gmail-style13ptbold"/>
    <w:basedOn w:val="DefaultParagraphFont"/>
    <w:rsid w:val="00A803C0"/>
  </w:style>
  <w:style w:type="character" w:customStyle="1" w:styleId="m8998500066486699605gmail-styleunderline">
    <w:name w:val="m_8998500066486699605gmail-styleunderline"/>
    <w:basedOn w:val="DefaultParagraphFont"/>
    <w:rsid w:val="00A803C0"/>
  </w:style>
  <w:style w:type="character" w:customStyle="1" w:styleId="m-4007627453485596929gmail-style13ptbold">
    <w:name w:val="m_-4007627453485596929gmail-style13ptbold"/>
    <w:basedOn w:val="DefaultParagraphFont"/>
    <w:rsid w:val="00A803C0"/>
  </w:style>
  <w:style w:type="character" w:customStyle="1" w:styleId="QuoteChar2">
    <w:name w:val="Quote Char2"/>
    <w:basedOn w:val="DefaultParagraphFont"/>
    <w:uiPriority w:val="29"/>
    <w:rsid w:val="00A803C0"/>
    <w:rPr>
      <w:rFonts w:ascii="Cambria" w:hAnsi="Cambria" w:cs="Calibri"/>
      <w:i/>
      <w:iCs/>
      <w:color w:val="404040" w:themeColor="text1" w:themeTint="BF"/>
    </w:rPr>
  </w:style>
  <w:style w:type="paragraph" w:customStyle="1" w:styleId="marginright">
    <w:name w:val="margin_right"/>
    <w:basedOn w:val="Normal"/>
    <w:rsid w:val="00A803C0"/>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A803C0"/>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A803C0"/>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A803C0"/>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A803C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A803C0"/>
  </w:style>
  <w:style w:type="character" w:customStyle="1" w:styleId="paddingrightxxs1">
    <w:name w:val="padding_right_xxs1"/>
    <w:basedOn w:val="DefaultParagraphFont"/>
    <w:rsid w:val="00A803C0"/>
  </w:style>
  <w:style w:type="character" w:customStyle="1" w:styleId="nowrap1">
    <w:name w:val="nowrap1"/>
    <w:basedOn w:val="DefaultParagraphFont"/>
    <w:rsid w:val="00A803C0"/>
  </w:style>
  <w:style w:type="paragraph" w:customStyle="1" w:styleId="item">
    <w:name w:val="item"/>
    <w:basedOn w:val="Normal"/>
    <w:rsid w:val="00A803C0"/>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A803C0"/>
    <w:rPr>
      <w:rFonts w:ascii="Lora" w:hAnsi="Lora" w:hint="default"/>
      <w:i/>
      <w:iCs/>
      <w:color w:val="000000"/>
      <w:sz w:val="30"/>
      <w:szCs w:val="30"/>
    </w:rPr>
  </w:style>
  <w:style w:type="character" w:customStyle="1" w:styleId="italic1">
    <w:name w:val="italic1"/>
    <w:basedOn w:val="DefaultParagraphFont"/>
    <w:rsid w:val="00A803C0"/>
    <w:rPr>
      <w:i/>
      <w:iCs/>
    </w:rPr>
  </w:style>
  <w:style w:type="character" w:customStyle="1" w:styleId="articleimagecredit2">
    <w:name w:val="article_image_credit2"/>
    <w:basedOn w:val="DefaultParagraphFont"/>
    <w:rsid w:val="00A803C0"/>
    <w:rPr>
      <w:rFonts w:ascii="Lora" w:hAnsi="Lora" w:hint="default"/>
      <w:i/>
      <w:iCs/>
      <w:sz w:val="24"/>
      <w:szCs w:val="24"/>
    </w:rPr>
  </w:style>
  <w:style w:type="character" w:customStyle="1" w:styleId="articlesponsored2">
    <w:name w:val="article_sponsored2"/>
    <w:basedOn w:val="DefaultParagraphFont"/>
    <w:rsid w:val="00A803C0"/>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A803C0"/>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A803C0"/>
    <w:pPr>
      <w:spacing w:after="180"/>
    </w:pPr>
    <w:rPr>
      <w:rFonts w:ascii="Lora" w:eastAsia="Times New Roman" w:hAnsi="Lora"/>
      <w:szCs w:val="20"/>
      <w:lang w:eastAsia="zh-CN"/>
    </w:rPr>
  </w:style>
  <w:style w:type="paragraph" w:customStyle="1" w:styleId="marginbottomxl1">
    <w:name w:val="margin_bottom_xl1"/>
    <w:basedOn w:val="Normal"/>
    <w:rsid w:val="00A803C0"/>
    <w:pPr>
      <w:spacing w:after="540"/>
    </w:pPr>
    <w:rPr>
      <w:rFonts w:ascii="Lora" w:eastAsia="Times New Roman" w:hAnsi="Lora"/>
      <w:szCs w:val="20"/>
      <w:lang w:eastAsia="zh-CN"/>
    </w:rPr>
  </w:style>
  <w:style w:type="paragraph" w:customStyle="1" w:styleId="jsx-671803276">
    <w:name w:val="jsx-671803276"/>
    <w:basedOn w:val="Normal"/>
    <w:rsid w:val="00A803C0"/>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A803C0"/>
  </w:style>
  <w:style w:type="character" w:customStyle="1" w:styleId="uwnk-">
    <w:name w:val="uwnk-"/>
    <w:basedOn w:val="DefaultParagraphFont"/>
    <w:rsid w:val="00A803C0"/>
  </w:style>
  <w:style w:type="character" w:customStyle="1" w:styleId="c-messagebody">
    <w:name w:val="c-message__body"/>
    <w:basedOn w:val="DefaultParagraphFont"/>
    <w:rsid w:val="00A803C0"/>
  </w:style>
  <w:style w:type="paragraph" w:customStyle="1" w:styleId="StyleHeading4TagBigcardbodysmalltextNormalTagheading2H">
    <w:name w:val="Style Heading 4TagBig cardbodysmall textNormal Tagheading 2H..."/>
    <w:basedOn w:val="Heading4"/>
    <w:rsid w:val="00A803C0"/>
    <w:rPr>
      <w:iCs w:val="0"/>
    </w:rPr>
  </w:style>
  <w:style w:type="character" w:customStyle="1" w:styleId="hed-heading">
    <w:name w:val="hed-heading"/>
    <w:basedOn w:val="DefaultParagraphFont"/>
    <w:rsid w:val="00A803C0"/>
  </w:style>
  <w:style w:type="table" w:customStyle="1" w:styleId="TableGrid0">
    <w:name w:val="TableGrid"/>
    <w:rsid w:val="00A803C0"/>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A803C0"/>
  </w:style>
  <w:style w:type="character" w:customStyle="1" w:styleId="branding">
    <w:name w:val="branding"/>
    <w:basedOn w:val="DefaultParagraphFont"/>
    <w:rsid w:val="00A803C0"/>
  </w:style>
  <w:style w:type="paragraph" w:customStyle="1" w:styleId="fp-trending-content">
    <w:name w:val="fp-trending-conten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A803C0"/>
  </w:style>
  <w:style w:type="paragraph" w:customStyle="1" w:styleId="header-menu-item">
    <w:name w:val="header-menu-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A803C0"/>
  </w:style>
  <w:style w:type="paragraph" w:customStyle="1" w:styleId="header-alt-title">
    <w:name w:val="header-alt-title"/>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A803C0"/>
  </w:style>
  <w:style w:type="character" w:customStyle="1" w:styleId="header-alt-titledesktop">
    <w:name w:val="header-alt-title__desktop"/>
    <w:basedOn w:val="DefaultParagraphFont"/>
    <w:rsid w:val="00A803C0"/>
  </w:style>
  <w:style w:type="character" w:customStyle="1" w:styleId="share-title">
    <w:name w:val="share-title"/>
    <w:basedOn w:val="DefaultParagraphFont"/>
    <w:rsid w:val="00A803C0"/>
  </w:style>
  <w:style w:type="character" w:customStyle="1" w:styleId="pre">
    <w:name w:val="pre"/>
    <w:basedOn w:val="DefaultParagraphFont"/>
    <w:rsid w:val="00A803C0"/>
  </w:style>
  <w:style w:type="character" w:customStyle="1" w:styleId="teads-ui-components-credits-colored">
    <w:name w:val="teads-ui-components-credits-colored"/>
    <w:basedOn w:val="DefaultParagraphFont"/>
    <w:rsid w:val="00A803C0"/>
  </w:style>
  <w:style w:type="paragraph" w:customStyle="1" w:styleId="component-root-0-2-61">
    <w:name w:val="component-root-0-2-61"/>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A803C0"/>
  </w:style>
  <w:style w:type="character" w:customStyle="1" w:styleId="css-1ecljvk-styledfigurecopyright">
    <w:name w:val="css-1ecljvk-styledfigurecopyright"/>
    <w:basedOn w:val="DefaultParagraphFont"/>
    <w:rsid w:val="00A803C0"/>
  </w:style>
  <w:style w:type="character" w:customStyle="1" w:styleId="css-178wc68-visuallyhidden">
    <w:name w:val="css-178wc68-visuallyhidden"/>
    <w:basedOn w:val="DefaultParagraphFont"/>
    <w:rsid w:val="00A803C0"/>
  </w:style>
  <w:style w:type="paragraph" w:customStyle="1" w:styleId="paragraph-paragraph-2bgue">
    <w:name w:val="paragraph-paragraph-2bgu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A803C0"/>
  </w:style>
  <w:style w:type="paragraph" w:customStyle="1" w:styleId="rd">
    <w:name w:val="rd"/>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A803C0"/>
  </w:style>
  <w:style w:type="character" w:customStyle="1" w:styleId="dk">
    <w:name w:val="dk"/>
    <w:basedOn w:val="DefaultParagraphFont"/>
    <w:rsid w:val="00A803C0"/>
  </w:style>
  <w:style w:type="character" w:customStyle="1" w:styleId="bm">
    <w:name w:val="bm"/>
    <w:basedOn w:val="DefaultParagraphFont"/>
    <w:rsid w:val="00A803C0"/>
  </w:style>
  <w:style w:type="character" w:customStyle="1" w:styleId="bd">
    <w:name w:val="bd"/>
    <w:basedOn w:val="DefaultParagraphFont"/>
    <w:rsid w:val="00A803C0"/>
  </w:style>
  <w:style w:type="character" w:customStyle="1" w:styleId="off-screen">
    <w:name w:val="off-screen"/>
    <w:basedOn w:val="DefaultParagraphFont"/>
    <w:rsid w:val="00A803C0"/>
  </w:style>
  <w:style w:type="character" w:customStyle="1" w:styleId="story-image-copyright">
    <w:name w:val="story-image-copyright"/>
    <w:basedOn w:val="DefaultParagraphFont"/>
    <w:rsid w:val="00A803C0"/>
  </w:style>
  <w:style w:type="character" w:customStyle="1" w:styleId="media-captiontext">
    <w:name w:val="media-caption__text"/>
    <w:basedOn w:val="DefaultParagraphFont"/>
    <w:rsid w:val="00A803C0"/>
  </w:style>
  <w:style w:type="paragraph" w:customStyle="1" w:styleId="componentseditorialsubtitle-s4q8aoa-5">
    <w:name w:val="components__editorialsubtitle-s4q8aoa-5"/>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A803C0"/>
  </w:style>
  <w:style w:type="paragraph" w:customStyle="1" w:styleId="essay">
    <w:name w:val="essa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A803C0"/>
  </w:style>
  <w:style w:type="character" w:customStyle="1" w:styleId="pulsename">
    <w:name w:val="pulsename"/>
    <w:basedOn w:val="DefaultParagraphFont"/>
    <w:rsid w:val="00A803C0"/>
  </w:style>
  <w:style w:type="character" w:customStyle="1" w:styleId="pulsetxt">
    <w:name w:val="pulsetxt"/>
    <w:basedOn w:val="DefaultParagraphFont"/>
    <w:rsid w:val="00A803C0"/>
  </w:style>
  <w:style w:type="paragraph" w:customStyle="1" w:styleId="ac">
    <w:name w:val="["/>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A803C0"/>
  </w:style>
  <w:style w:type="paragraph" w:customStyle="1" w:styleId="css-8hvvyd">
    <w:name w:val="css-8hvvyd"/>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A803C0"/>
  </w:style>
  <w:style w:type="character" w:customStyle="1" w:styleId="headline-m-3cdthtmw">
    <w:name w:val="headline-m-3cdthtmw"/>
    <w:basedOn w:val="DefaultParagraphFont"/>
    <w:rsid w:val="00A803C0"/>
  </w:style>
  <w:style w:type="character" w:customStyle="1" w:styleId="emkp2hg2">
    <w:name w:val="emkp2hg2"/>
    <w:basedOn w:val="DefaultParagraphFont"/>
    <w:rsid w:val="00A803C0"/>
  </w:style>
  <w:style w:type="character" w:customStyle="1" w:styleId="css-59o34k">
    <w:name w:val="css-59o34k"/>
    <w:basedOn w:val="DefaultParagraphFont"/>
    <w:rsid w:val="00A803C0"/>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A803C0"/>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A803C0"/>
  </w:style>
  <w:style w:type="character" w:customStyle="1" w:styleId="m-7691805453210505594gmail-style13ptbold">
    <w:name w:val="m_-7691805453210505594gmail-style13ptbold"/>
    <w:basedOn w:val="DefaultParagraphFont"/>
    <w:rsid w:val="00A803C0"/>
  </w:style>
  <w:style w:type="character" w:customStyle="1" w:styleId="m-7691805453210505594gmail-styleunderline">
    <w:name w:val="m_-7691805453210505594gmail-styleunderline"/>
    <w:basedOn w:val="DefaultParagraphFont"/>
    <w:rsid w:val="00A803C0"/>
  </w:style>
  <w:style w:type="paragraph" w:customStyle="1" w:styleId="CommentText1">
    <w:name w:val="Comment Text1"/>
    <w:basedOn w:val="Normal"/>
    <w:next w:val="CommentText"/>
    <w:uiPriority w:val="99"/>
    <w:unhideWhenUsed/>
    <w:rsid w:val="00A803C0"/>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A803C0"/>
    <w:pPr>
      <w:spacing w:line="259" w:lineRule="auto"/>
    </w:pPr>
    <w:rPr>
      <w:rFonts w:ascii="Arial Narrow" w:eastAsia="Calibri" w:hAnsi="Arial Narrow"/>
      <w:color w:val="000000"/>
      <w:sz w:val="16"/>
    </w:rPr>
  </w:style>
  <w:style w:type="paragraph" w:customStyle="1" w:styleId="tagChar4">
    <w:name w:val="tag Char"/>
    <w:basedOn w:val="Normal"/>
    <w:rsid w:val="00A803C0"/>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A803C0"/>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A803C0"/>
    <w:pPr>
      <w:spacing w:after="120" w:line="480" w:lineRule="auto"/>
    </w:pPr>
    <w:rPr>
      <w:rFonts w:cs="Times New Roman"/>
    </w:rPr>
  </w:style>
  <w:style w:type="character" w:customStyle="1" w:styleId="Style10ptBoldSmallcaps">
    <w:name w:val="Style 10 pt Bold Small caps"/>
    <w:basedOn w:val="DefaultParagraphFont"/>
    <w:rsid w:val="00A803C0"/>
    <w:rPr>
      <w:b/>
      <w:bCs/>
      <w:smallCaps/>
      <w:sz w:val="20"/>
    </w:rPr>
  </w:style>
  <w:style w:type="paragraph" w:customStyle="1" w:styleId="DebateCitation">
    <w:name w:val="Debate Citation"/>
    <w:basedOn w:val="Normal"/>
    <w:autoRedefine/>
    <w:rsid w:val="00A803C0"/>
    <w:rPr>
      <w:rFonts w:ascii="Georgia" w:hAnsi="Georgia" w:cs="Times New Roman"/>
      <w:szCs w:val="16"/>
    </w:rPr>
  </w:style>
  <w:style w:type="paragraph" w:customStyle="1" w:styleId="CommentText2">
    <w:name w:val="Comment Text2"/>
    <w:basedOn w:val="Normal"/>
    <w:next w:val="CommentText"/>
    <w:uiPriority w:val="99"/>
    <w:semiHidden/>
    <w:unhideWhenUsed/>
    <w:rsid w:val="00A803C0"/>
    <w:rPr>
      <w:rFonts w:ascii="Georgia" w:hAnsi="Georgia"/>
      <w:sz w:val="20"/>
      <w:szCs w:val="20"/>
    </w:rPr>
  </w:style>
  <w:style w:type="character" w:customStyle="1" w:styleId="CommentTextChar2">
    <w:name w:val="Comment Text Char2"/>
    <w:basedOn w:val="DefaultParagraphFont"/>
    <w:uiPriority w:val="99"/>
    <w:semiHidden/>
    <w:rsid w:val="00A803C0"/>
    <w:rPr>
      <w:rFonts w:ascii="Arial" w:eastAsia="Cambria" w:hAnsi="Arial" w:cs="Arial"/>
      <w:sz w:val="20"/>
      <w:szCs w:val="20"/>
    </w:rPr>
  </w:style>
  <w:style w:type="character" w:customStyle="1" w:styleId="CommentTextChar3">
    <w:name w:val="Comment Text Char3"/>
    <w:basedOn w:val="DefaultParagraphFont"/>
    <w:uiPriority w:val="99"/>
    <w:rsid w:val="00A803C0"/>
    <w:rPr>
      <w:rFonts w:cs="Arial"/>
      <w:sz w:val="20"/>
      <w:szCs w:val="20"/>
    </w:rPr>
  </w:style>
  <w:style w:type="character" w:customStyle="1" w:styleId="CommentSubjectChar2">
    <w:name w:val="Comment Subject Char2"/>
    <w:basedOn w:val="CommentTextChar3"/>
    <w:uiPriority w:val="99"/>
    <w:semiHidden/>
    <w:rsid w:val="00A803C0"/>
    <w:rPr>
      <w:rFonts w:cs="Arial"/>
      <w:b/>
      <w:bCs/>
      <w:sz w:val="20"/>
      <w:szCs w:val="20"/>
    </w:rPr>
  </w:style>
  <w:style w:type="paragraph" w:customStyle="1" w:styleId="BodyText220">
    <w:name w:val="Body Text 22"/>
    <w:basedOn w:val="Normal"/>
    <w:next w:val="BodyText2"/>
    <w:semiHidden/>
    <w:unhideWhenUsed/>
    <w:rsid w:val="00A803C0"/>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A803C0"/>
    <w:rPr>
      <w:rFonts w:ascii="Arial" w:eastAsia="Cambria" w:hAnsi="Arial" w:cs="Arial"/>
      <w:sz w:val="22"/>
      <w:szCs w:val="22"/>
    </w:rPr>
  </w:style>
  <w:style w:type="character" w:customStyle="1" w:styleId="BodyText2Char3">
    <w:name w:val="Body Text 2 Char3"/>
    <w:basedOn w:val="DefaultParagraphFont"/>
    <w:uiPriority w:val="99"/>
    <w:semiHidden/>
    <w:rsid w:val="00A803C0"/>
    <w:rPr>
      <w:rFonts w:cs="Arial"/>
    </w:rPr>
  </w:style>
  <w:style w:type="paragraph" w:customStyle="1" w:styleId="BalloonText1">
    <w:name w:val="Balloon Text1"/>
    <w:basedOn w:val="Normal"/>
    <w:next w:val="BalloonText"/>
    <w:uiPriority w:val="99"/>
    <w:semiHidden/>
    <w:unhideWhenUsed/>
    <w:rsid w:val="00A803C0"/>
    <w:rPr>
      <w:rFonts w:ascii="Segoe UI" w:hAnsi="Segoe UI" w:cs="Segoe UI"/>
      <w:sz w:val="18"/>
      <w:szCs w:val="18"/>
    </w:rPr>
  </w:style>
  <w:style w:type="character" w:customStyle="1" w:styleId="regarticletext1">
    <w:name w:val="regarticletext1"/>
    <w:basedOn w:val="DefaultParagraphFont"/>
    <w:rsid w:val="00A803C0"/>
    <w:rPr>
      <w:rFonts w:ascii="Arial" w:hAnsi="Arial" w:cs="Arial" w:hint="default"/>
      <w:color w:val="000000"/>
      <w:sz w:val="18"/>
      <w:szCs w:val="18"/>
    </w:rPr>
  </w:style>
  <w:style w:type="paragraph" w:customStyle="1" w:styleId="zn-bodyparagraph">
    <w:name w:val="zn-body__paragraph"/>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A803C0"/>
  </w:style>
  <w:style w:type="paragraph" w:customStyle="1" w:styleId="gntarbp">
    <w:name w:val="gnt_ar_b_p"/>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A803C0"/>
  </w:style>
  <w:style w:type="character" w:customStyle="1" w:styleId="rep">
    <w:name w:val="rep"/>
    <w:basedOn w:val="DefaultParagraphFont"/>
    <w:rsid w:val="00A803C0"/>
  </w:style>
  <w:style w:type="character" w:customStyle="1" w:styleId="StyleStyleBoldUnderlineUnderlineIntenseEmphasis1apple-style-">
    <w:name w:val="Style Style Bold UnderlineUnderlineIntense Emphasis1apple-style-..."/>
    <w:basedOn w:val="DefaultParagraphFont"/>
    <w:rsid w:val="00A803C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803C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803C0"/>
    <w:rPr>
      <w:rFonts w:ascii="Georgia" w:hAnsi="Georgia"/>
      <w:u w:val="single"/>
    </w:rPr>
  </w:style>
  <w:style w:type="paragraph" w:customStyle="1" w:styleId="StyleCardsGeorgia12ptBoldThickunderlineBorderSin">
    <w:name w:val="Style Cards + Georgia 12 pt Bold Thick underline Border: : (Sin..."/>
    <w:basedOn w:val="Normal"/>
    <w:qFormat/>
    <w:rsid w:val="00A803C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803C0"/>
    <w:rPr>
      <w:rFonts w:ascii="Georgia" w:hAnsi="Georgia"/>
      <w:sz w:val="24"/>
      <w:u w:val="single"/>
    </w:rPr>
  </w:style>
  <w:style w:type="paragraph" w:customStyle="1" w:styleId="StyleCardsGeorgia">
    <w:name w:val="Style Cards + Georgia"/>
    <w:basedOn w:val="Normal"/>
    <w:qFormat/>
    <w:rsid w:val="00A803C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803C0"/>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A803C0"/>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A803C0"/>
    <w:pPr>
      <w:keepNext/>
      <w:keepLines/>
      <w:spacing w:before="200"/>
      <w:outlineLvl w:val="3"/>
    </w:pPr>
    <w:rPr>
      <w:rFonts w:eastAsia="Times New Roman"/>
      <w:b/>
      <w:bCs/>
      <w:iCs/>
      <w:sz w:val="26"/>
    </w:rPr>
  </w:style>
  <w:style w:type="paragraph" w:customStyle="1" w:styleId="post-subtitle">
    <w:name w:val="post-subtitle"/>
    <w:basedOn w:val="Normal"/>
    <w:qFormat/>
    <w:rsid w:val="00A803C0"/>
    <w:pPr>
      <w:spacing w:before="100" w:beforeAutospacing="1" w:after="100" w:afterAutospacing="1"/>
    </w:pPr>
    <w:rPr>
      <w:rFonts w:eastAsia="Times New Roman"/>
    </w:rPr>
  </w:style>
  <w:style w:type="paragraph" w:customStyle="1" w:styleId="tagline1">
    <w:name w:val="tagline"/>
    <w:basedOn w:val="Normal"/>
    <w:qFormat/>
    <w:rsid w:val="00A803C0"/>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A803C0"/>
    <w:rPr>
      <w:rFonts w:cstheme="minorBidi"/>
      <w:sz w:val="12"/>
      <w:szCs w:val="24"/>
    </w:rPr>
  </w:style>
  <w:style w:type="paragraph" w:customStyle="1" w:styleId="NormalWeb3">
    <w:name w:val="Normal (Web)3"/>
    <w:basedOn w:val="Normal"/>
    <w:qFormat/>
    <w:rsid w:val="00A803C0"/>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A803C0"/>
    <w:rPr>
      <w:rFonts w:eastAsia="Times New Roman"/>
      <w:b/>
      <w:color w:val="000000"/>
    </w:rPr>
  </w:style>
  <w:style w:type="paragraph" w:customStyle="1" w:styleId="PageNumber2">
    <w:name w:val="Page Number2"/>
    <w:basedOn w:val="Normal"/>
    <w:next w:val="Normal"/>
    <w:qFormat/>
    <w:rsid w:val="00A803C0"/>
    <w:rPr>
      <w:rFonts w:eastAsia="Times New Roman"/>
      <w:sz w:val="20"/>
    </w:rPr>
  </w:style>
  <w:style w:type="paragraph" w:customStyle="1" w:styleId="HeaderFooter">
    <w:name w:val="Header &amp; Footer"/>
    <w:qFormat/>
    <w:rsid w:val="00A803C0"/>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A803C0"/>
    <w:rPr>
      <w:rFonts w:ascii="Arial Narrow" w:eastAsia="Times New Roman" w:hAnsi="Arial Narrow"/>
      <w:color w:val="000000"/>
    </w:rPr>
  </w:style>
  <w:style w:type="paragraph" w:customStyle="1" w:styleId="HeaderDebate">
    <w:name w:val="Header Debate"/>
    <w:basedOn w:val="Normal"/>
    <w:qFormat/>
    <w:rsid w:val="00A803C0"/>
    <w:pPr>
      <w:jc w:val="center"/>
      <w:outlineLvl w:val="0"/>
    </w:pPr>
    <w:rPr>
      <w:rFonts w:eastAsia="Times New Roman"/>
      <w:b/>
      <w:sz w:val="48"/>
      <w:u w:val="words"/>
    </w:rPr>
  </w:style>
  <w:style w:type="paragraph" w:customStyle="1" w:styleId="NormalWeb1">
    <w:name w:val="Normal (Web)1"/>
    <w:basedOn w:val="Normal"/>
    <w:qFormat/>
    <w:rsid w:val="00A803C0"/>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A803C0"/>
    <w:rPr>
      <w:rFonts w:eastAsia="Times New Roman"/>
      <w:b/>
    </w:rPr>
  </w:style>
  <w:style w:type="paragraph" w:customStyle="1" w:styleId="fixed">
    <w:name w:val="fixed"/>
    <w:basedOn w:val="Normal"/>
    <w:qFormat/>
    <w:rsid w:val="00A803C0"/>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A803C0"/>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A803C0"/>
    <w:pPr>
      <w:autoSpaceDE w:val="0"/>
      <w:autoSpaceDN w:val="0"/>
      <w:adjustRightInd w:val="0"/>
    </w:pPr>
    <w:rPr>
      <w:rFonts w:eastAsia="Times New Roman"/>
    </w:rPr>
  </w:style>
  <w:style w:type="character" w:customStyle="1" w:styleId="NormalUnderlineChar1">
    <w:name w:val="Normal Underline Char1"/>
    <w:locked/>
    <w:rsid w:val="00A803C0"/>
    <w:rPr>
      <w:u w:val="single"/>
    </w:rPr>
  </w:style>
  <w:style w:type="paragraph" w:customStyle="1" w:styleId="byline1">
    <w:name w:val="byline1"/>
    <w:basedOn w:val="Normal"/>
    <w:qFormat/>
    <w:rsid w:val="00A803C0"/>
    <w:pPr>
      <w:spacing w:after="240" w:line="360" w:lineRule="atLeast"/>
    </w:pPr>
    <w:rPr>
      <w:rFonts w:eastAsia="Times New Roman"/>
      <w:b/>
      <w:bCs/>
      <w:szCs w:val="16"/>
    </w:rPr>
  </w:style>
  <w:style w:type="paragraph" w:customStyle="1" w:styleId="PlaceholderText1">
    <w:name w:val="Placeholder Text1"/>
    <w:basedOn w:val="Normal"/>
    <w:qFormat/>
    <w:rsid w:val="00A803C0"/>
    <w:pPr>
      <w:keepNext/>
      <w:numPr>
        <w:numId w:val="16"/>
      </w:numPr>
      <w:outlineLvl w:val="0"/>
    </w:pPr>
    <w:rPr>
      <w:rFonts w:eastAsia="MS Gothic"/>
    </w:rPr>
  </w:style>
  <w:style w:type="character" w:customStyle="1" w:styleId="ImportantTextChar">
    <w:name w:val="Important Text Char"/>
    <w:link w:val="ImportantText"/>
    <w:locked/>
    <w:rsid w:val="00A803C0"/>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A803C0"/>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803C0"/>
    <w:rPr>
      <w:rFonts w:ascii="HNKAOE+Arial" w:hAnsi="HNKAOE+Arial"/>
    </w:rPr>
  </w:style>
  <w:style w:type="paragraph" w:customStyle="1" w:styleId="StyleBodyText11ptBlackUnderline">
    <w:name w:val="Style Body Text + 11 pt Black Underline"/>
    <w:basedOn w:val="BodyText"/>
    <w:link w:val="StyleBodyText11ptBlackUnderlineChar"/>
    <w:qFormat/>
    <w:rsid w:val="00A803C0"/>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A803C0"/>
    <w:rPr>
      <w:rFonts w:ascii="Times New Roman" w:eastAsia="Times New Roman" w:hAnsi="Times New Roman" w:cs="Arial"/>
      <w:b/>
      <w:szCs w:val="44"/>
    </w:rPr>
  </w:style>
  <w:style w:type="paragraph" w:customStyle="1" w:styleId="Normal2Bold">
    <w:name w:val="Normal2 + Bold"/>
    <w:basedOn w:val="Normal"/>
    <w:link w:val="Normal2BoldChar"/>
    <w:qFormat/>
    <w:rsid w:val="00A803C0"/>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A803C0"/>
    <w:rPr>
      <w:rFonts w:ascii="Times New Roman" w:eastAsia="Times New Roman" w:hAnsi="Times New Roman"/>
      <w:lang w:eastAsia="ar-SA"/>
    </w:rPr>
  </w:style>
  <w:style w:type="paragraph" w:customStyle="1" w:styleId="ListContents">
    <w:name w:val="List Contents"/>
    <w:basedOn w:val="Normal"/>
    <w:link w:val="ListContentsChar"/>
    <w:qFormat/>
    <w:rsid w:val="00A803C0"/>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803C0"/>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A803C0"/>
    <w:rPr>
      <w:color w:val="231F20"/>
      <w:u w:val="single"/>
    </w:rPr>
  </w:style>
  <w:style w:type="character" w:customStyle="1" w:styleId="UnimportantCharChar">
    <w:name w:val="Unimportant Char Char"/>
    <w:link w:val="Unimportant"/>
    <w:locked/>
    <w:rsid w:val="00A803C0"/>
    <w:rPr>
      <w:rFonts w:eastAsia="Times New Roman"/>
      <w:sz w:val="12"/>
    </w:rPr>
  </w:style>
  <w:style w:type="paragraph" w:customStyle="1" w:styleId="Unimportant">
    <w:name w:val="Unimportant"/>
    <w:basedOn w:val="Normal"/>
    <w:link w:val="UnimportantCharChar"/>
    <w:qFormat/>
    <w:rsid w:val="00A803C0"/>
    <w:pPr>
      <w:jc w:val="both"/>
    </w:pPr>
    <w:rPr>
      <w:rFonts w:eastAsia="Times New Roman" w:cstheme="minorBidi"/>
      <w:sz w:val="12"/>
    </w:rPr>
  </w:style>
  <w:style w:type="paragraph" w:customStyle="1" w:styleId="StyleHeading1Justified">
    <w:name w:val="Style Heading 1 + Justified"/>
    <w:basedOn w:val="Normal"/>
    <w:next w:val="Normal"/>
    <w:qFormat/>
    <w:rsid w:val="00A803C0"/>
    <w:rPr>
      <w:rFonts w:eastAsia="Times New Roman"/>
      <w:sz w:val="20"/>
      <w:szCs w:val="20"/>
    </w:rPr>
  </w:style>
  <w:style w:type="paragraph" w:customStyle="1" w:styleId="textunderline0">
    <w:name w:val="text underline"/>
    <w:basedOn w:val="Normal"/>
    <w:link w:val="textunderlineChar0"/>
    <w:autoRedefine/>
    <w:uiPriority w:val="99"/>
    <w:qFormat/>
    <w:rsid w:val="00A803C0"/>
    <w:rPr>
      <w:rFonts w:cstheme="minorBidi"/>
      <w:sz w:val="24"/>
      <w:u w:val="thick"/>
    </w:rPr>
  </w:style>
  <w:style w:type="paragraph" w:customStyle="1" w:styleId="DebateCite">
    <w:name w:val="Debate Cite"/>
    <w:basedOn w:val="Normal"/>
    <w:autoRedefine/>
    <w:qFormat/>
    <w:rsid w:val="00A803C0"/>
    <w:pPr>
      <w:tabs>
        <w:tab w:val="left" w:pos="270"/>
      </w:tabs>
    </w:pPr>
    <w:rPr>
      <w:rFonts w:eastAsia="Times New Roman"/>
      <w:sz w:val="20"/>
    </w:rPr>
  </w:style>
  <w:style w:type="paragraph" w:customStyle="1" w:styleId="PreformattedText">
    <w:name w:val="Preformatted Text"/>
    <w:basedOn w:val="Normal"/>
    <w:qFormat/>
    <w:rsid w:val="00A803C0"/>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A803C0"/>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A803C0"/>
    <w:rPr>
      <w:rFonts w:eastAsia="Times New Roman"/>
      <w:sz w:val="20"/>
    </w:rPr>
  </w:style>
  <w:style w:type="paragraph" w:customStyle="1" w:styleId="PageNumber4">
    <w:name w:val="Page Number4"/>
    <w:basedOn w:val="Normal"/>
    <w:next w:val="Normal"/>
    <w:qFormat/>
    <w:rsid w:val="00A803C0"/>
    <w:rPr>
      <w:rFonts w:eastAsia="Times New Roman"/>
      <w:sz w:val="20"/>
    </w:rPr>
  </w:style>
  <w:style w:type="paragraph" w:customStyle="1" w:styleId="PageNumber5">
    <w:name w:val="Page Number5"/>
    <w:basedOn w:val="Normal"/>
    <w:next w:val="Normal"/>
    <w:qFormat/>
    <w:rsid w:val="00A803C0"/>
    <w:rPr>
      <w:rFonts w:eastAsia="Times New Roman"/>
      <w:sz w:val="20"/>
    </w:rPr>
  </w:style>
  <w:style w:type="character" w:customStyle="1" w:styleId="CircleChar">
    <w:name w:val="Circle Char"/>
    <w:link w:val="Circle"/>
    <w:locked/>
    <w:rsid w:val="00A803C0"/>
    <w:rPr>
      <w:rFonts w:eastAsia="Times New Roman" w:cs="Arial"/>
      <w:b/>
      <w:i/>
      <w:szCs w:val="18"/>
      <w:u w:val="thick"/>
    </w:rPr>
  </w:style>
  <w:style w:type="paragraph" w:customStyle="1" w:styleId="PageNumber6">
    <w:name w:val="Page Number6"/>
    <w:basedOn w:val="Normal"/>
    <w:next w:val="Normal"/>
    <w:qFormat/>
    <w:rsid w:val="00A803C0"/>
    <w:rPr>
      <w:rFonts w:eastAsia="Times New Roman"/>
      <w:sz w:val="20"/>
    </w:rPr>
  </w:style>
  <w:style w:type="paragraph" w:customStyle="1" w:styleId="hn-byline">
    <w:name w:val="hn-byline"/>
    <w:basedOn w:val="Normal"/>
    <w:qFormat/>
    <w:rsid w:val="00A803C0"/>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A803C0"/>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A803C0"/>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A803C0"/>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A803C0"/>
    <w:rPr>
      <w:rFonts w:eastAsia="Times New Roman"/>
      <w:sz w:val="20"/>
    </w:rPr>
  </w:style>
  <w:style w:type="character" w:customStyle="1" w:styleId="Style8ptChar">
    <w:name w:val="Style 8 pt Char"/>
    <w:rsid w:val="00A803C0"/>
    <w:rPr>
      <w:rFonts w:ascii="Garamond" w:eastAsia="Calibri" w:hAnsi="Garamond" w:hint="default"/>
      <w:sz w:val="16"/>
      <w:szCs w:val="22"/>
    </w:rPr>
  </w:style>
  <w:style w:type="character" w:customStyle="1" w:styleId="message-item">
    <w:name w:val="message-item"/>
    <w:rsid w:val="00A803C0"/>
  </w:style>
  <w:style w:type="character" w:customStyle="1" w:styleId="forenames">
    <w:name w:val="forenames"/>
    <w:rsid w:val="00A803C0"/>
  </w:style>
  <w:style w:type="character" w:customStyle="1" w:styleId="surname">
    <w:name w:val="surname"/>
    <w:rsid w:val="00A803C0"/>
  </w:style>
  <w:style w:type="character" w:customStyle="1" w:styleId="refpreview">
    <w:name w:val="refpreview"/>
    <w:rsid w:val="00A803C0"/>
  </w:style>
  <w:style w:type="character" w:customStyle="1" w:styleId="loose1">
    <w:name w:val="loose1"/>
    <w:rsid w:val="00A803C0"/>
  </w:style>
  <w:style w:type="character" w:customStyle="1" w:styleId="gsa">
    <w:name w:val="gs_a"/>
    <w:rsid w:val="00A803C0"/>
  </w:style>
  <w:style w:type="character" w:customStyle="1" w:styleId="mainarttitle">
    <w:name w:val="mainarttitle"/>
    <w:rsid w:val="00A803C0"/>
  </w:style>
  <w:style w:type="character" w:customStyle="1" w:styleId="mainartauthor">
    <w:name w:val="mainartauthor"/>
    <w:rsid w:val="00A803C0"/>
  </w:style>
  <w:style w:type="character" w:customStyle="1" w:styleId="mainartdate">
    <w:name w:val="mainartdate"/>
    <w:rsid w:val="00A803C0"/>
  </w:style>
  <w:style w:type="character" w:customStyle="1" w:styleId="gsggs">
    <w:name w:val="gs_ggs"/>
    <w:rsid w:val="00A803C0"/>
  </w:style>
  <w:style w:type="character" w:customStyle="1" w:styleId="ahead">
    <w:name w:val="a_head"/>
    <w:rsid w:val="00A803C0"/>
  </w:style>
  <w:style w:type="character" w:customStyle="1" w:styleId="docbody">
    <w:name w:val="docbody"/>
    <w:rsid w:val="00A803C0"/>
  </w:style>
  <w:style w:type="character" w:customStyle="1" w:styleId="superscript">
    <w:name w:val="superscript"/>
    <w:rsid w:val="00A803C0"/>
  </w:style>
  <w:style w:type="character" w:customStyle="1" w:styleId="bwxsm">
    <w:name w:val="b w xsm"/>
    <w:rsid w:val="00A803C0"/>
  </w:style>
  <w:style w:type="character" w:customStyle="1" w:styleId="fstd">
    <w:name w:val="f std"/>
    <w:rsid w:val="00A803C0"/>
  </w:style>
  <w:style w:type="character" w:customStyle="1" w:styleId="bio1">
    <w:name w:val="bio1"/>
    <w:rsid w:val="00A803C0"/>
    <w:rPr>
      <w:rFonts w:ascii="Arial" w:hAnsi="Arial" w:cs="Arial" w:hint="default"/>
      <w:i/>
      <w:iCs/>
      <w:color w:val="000000"/>
      <w:sz w:val="20"/>
      <w:szCs w:val="20"/>
    </w:rPr>
  </w:style>
  <w:style w:type="character" w:customStyle="1" w:styleId="cardCharCharCharCharCharChar">
    <w:name w:val="card Char Char Char Char Char Char"/>
    <w:rsid w:val="00A803C0"/>
    <w:rPr>
      <w:sz w:val="24"/>
      <w:szCs w:val="24"/>
      <w:lang w:val="en-US" w:eastAsia="en-US" w:bidi="ar-SA"/>
    </w:rPr>
  </w:style>
  <w:style w:type="character" w:customStyle="1" w:styleId="Style24ptBoldUnderlineCenteredCharChar">
    <w:name w:val="Style 24 pt Bold Underline Centered Char Char"/>
    <w:rsid w:val="00A803C0"/>
    <w:rPr>
      <w:b/>
      <w:bCs/>
      <w:sz w:val="48"/>
      <w:szCs w:val="24"/>
      <w:u w:val="single"/>
      <w:lang w:val="en-US" w:eastAsia="en-US" w:bidi="ar-SA"/>
    </w:rPr>
  </w:style>
  <w:style w:type="character" w:customStyle="1" w:styleId="TagCiteCharChar0">
    <w:name w:val="Tag / Cite Char Char"/>
    <w:rsid w:val="00A803C0"/>
    <w:rPr>
      <w:b/>
      <w:bCs w:val="0"/>
      <w:color w:val="000000"/>
      <w:sz w:val="24"/>
      <w:szCs w:val="24"/>
      <w:lang w:val="en-US" w:eastAsia="en-US" w:bidi="ar-SA"/>
    </w:rPr>
  </w:style>
  <w:style w:type="character" w:customStyle="1" w:styleId="CardTextUnderlinedCharChar">
    <w:name w:val="Card Text Underlined Char Char"/>
    <w:rsid w:val="00A803C0"/>
    <w:rPr>
      <w:rFonts w:ascii="Arial Narrow" w:hAnsi="Arial Narrow" w:hint="default"/>
      <w:szCs w:val="24"/>
      <w:u w:val="single"/>
      <w:lang w:val="en-US" w:eastAsia="en-US" w:bidi="ar-SA"/>
    </w:rPr>
  </w:style>
  <w:style w:type="character" w:customStyle="1" w:styleId="CardTagCharCharChar">
    <w:name w:val="Card Tag Char Char Char"/>
    <w:rsid w:val="00A803C0"/>
    <w:rPr>
      <w:b/>
      <w:bCs w:val="0"/>
      <w:sz w:val="24"/>
      <w:szCs w:val="24"/>
      <w:lang w:val="en-US" w:eastAsia="en-US" w:bidi="ar-SA"/>
    </w:rPr>
  </w:style>
  <w:style w:type="character" w:customStyle="1" w:styleId="mainbody">
    <w:name w:val="mainbody"/>
    <w:rsid w:val="00A803C0"/>
  </w:style>
  <w:style w:type="character" w:customStyle="1" w:styleId="UnderlineStyleChar20">
    <w:name w:val="Underline Style Char2"/>
    <w:rsid w:val="00A803C0"/>
    <w:rPr>
      <w:rFonts w:ascii="Garamond" w:hAnsi="Garamond" w:hint="default"/>
      <w:sz w:val="22"/>
      <w:szCs w:val="24"/>
      <w:u w:val="single"/>
      <w:lang w:val="en-US" w:eastAsia="en-US" w:bidi="ar-SA"/>
    </w:rPr>
  </w:style>
  <w:style w:type="character" w:customStyle="1" w:styleId="t13">
    <w:name w:val="t13"/>
    <w:rsid w:val="00A803C0"/>
  </w:style>
  <w:style w:type="character" w:customStyle="1" w:styleId="CharChar17">
    <w:name w:val="Char Char17"/>
    <w:locked/>
    <w:rsid w:val="00A803C0"/>
    <w:rPr>
      <w:rFonts w:ascii="Arial" w:hAnsi="Arial" w:cs="Arial" w:hint="default"/>
      <w:b/>
      <w:bCs/>
      <w:sz w:val="26"/>
      <w:szCs w:val="26"/>
    </w:rPr>
  </w:style>
  <w:style w:type="character" w:customStyle="1" w:styleId="ilspan">
    <w:name w:val="il_span"/>
    <w:rsid w:val="00A803C0"/>
  </w:style>
  <w:style w:type="character" w:customStyle="1" w:styleId="leftidx1">
    <w:name w:val="leftidx1"/>
    <w:rsid w:val="00A803C0"/>
    <w:rPr>
      <w:rFonts w:ascii="Verdana" w:hAnsi="Verdana" w:hint="default"/>
      <w:sz w:val="22"/>
      <w:szCs w:val="22"/>
    </w:rPr>
  </w:style>
  <w:style w:type="character" w:customStyle="1" w:styleId="blue1">
    <w:name w:val="blue1"/>
    <w:rsid w:val="00A803C0"/>
    <w:rPr>
      <w:color w:val="0000FF"/>
    </w:rPr>
  </w:style>
  <w:style w:type="character" w:customStyle="1" w:styleId="author-link1">
    <w:name w:val="author-link1"/>
    <w:rsid w:val="00A803C0"/>
    <w:rPr>
      <w:b w:val="0"/>
      <w:bCs w:val="0"/>
    </w:rPr>
  </w:style>
  <w:style w:type="character" w:customStyle="1" w:styleId="black1">
    <w:name w:val="black1"/>
    <w:rsid w:val="00A803C0"/>
    <w:rPr>
      <w:color w:val="000000"/>
    </w:rPr>
  </w:style>
  <w:style w:type="character" w:customStyle="1" w:styleId="StyleunderlinedCharBold">
    <w:name w:val="Style underlined Char + Bold"/>
    <w:rsid w:val="00A803C0"/>
    <w:rPr>
      <w:rFonts w:ascii="Times New Roman" w:hAnsi="Times New Roman" w:cs="Times New Roman" w:hint="default"/>
      <w:b/>
      <w:bCs/>
      <w:sz w:val="21"/>
      <w:szCs w:val="24"/>
      <w:u w:val="single"/>
    </w:rPr>
  </w:style>
  <w:style w:type="character" w:customStyle="1" w:styleId="CardUnderline">
    <w:name w:val="Card Underline"/>
    <w:rsid w:val="00A803C0"/>
    <w:rPr>
      <w:rFonts w:ascii="Times New Roman" w:hAnsi="Times New Roman" w:cs="Times New Roman" w:hint="default"/>
      <w:sz w:val="20"/>
      <w:u w:val="single"/>
    </w:rPr>
  </w:style>
  <w:style w:type="character" w:customStyle="1" w:styleId="lingoregion">
    <w:name w:val="lingo_region"/>
    <w:rsid w:val="00A803C0"/>
  </w:style>
  <w:style w:type="character" w:customStyle="1" w:styleId="tmplheaderlink">
    <w:name w:val="tmplheaderlink"/>
    <w:rsid w:val="00A803C0"/>
    <w:rPr>
      <w:rFonts w:ascii="Times New Roman" w:hAnsi="Times New Roman" w:cs="Times New Roman" w:hint="default"/>
    </w:rPr>
  </w:style>
  <w:style w:type="character" w:customStyle="1" w:styleId="role">
    <w:name w:val="role"/>
    <w:rsid w:val="00A803C0"/>
  </w:style>
  <w:style w:type="character" w:customStyle="1" w:styleId="pagination0">
    <w:name w:val="pagination"/>
    <w:rsid w:val="00A803C0"/>
  </w:style>
  <w:style w:type="character" w:customStyle="1" w:styleId="doi">
    <w:name w:val="doi"/>
    <w:rsid w:val="00A803C0"/>
  </w:style>
  <w:style w:type="character" w:customStyle="1" w:styleId="bodycontents">
    <w:name w:val="bodycontents"/>
    <w:rsid w:val="00A803C0"/>
  </w:style>
  <w:style w:type="character" w:customStyle="1" w:styleId="comma">
    <w:name w:val="comma"/>
    <w:rsid w:val="00A803C0"/>
  </w:style>
  <w:style w:type="character" w:customStyle="1" w:styleId="pad5right">
    <w:name w:val="pad5right"/>
    <w:rsid w:val="00A803C0"/>
  </w:style>
  <w:style w:type="character" w:customStyle="1" w:styleId="divider">
    <w:name w:val="divider"/>
    <w:rsid w:val="00A803C0"/>
  </w:style>
  <w:style w:type="character" w:customStyle="1" w:styleId="blogdate">
    <w:name w:val="blogdate"/>
    <w:rsid w:val="00A803C0"/>
  </w:style>
  <w:style w:type="character" w:customStyle="1" w:styleId="dot">
    <w:name w:val="dot"/>
    <w:rsid w:val="00A803C0"/>
  </w:style>
  <w:style w:type="character" w:customStyle="1" w:styleId="hn-date">
    <w:name w:val="hn-date"/>
    <w:rsid w:val="00A803C0"/>
  </w:style>
  <w:style w:type="character" w:customStyle="1" w:styleId="location">
    <w:name w:val="location"/>
    <w:rsid w:val="00A803C0"/>
  </w:style>
  <w:style w:type="character" w:customStyle="1" w:styleId="dropcap-letter">
    <w:name w:val="dropcap-letter"/>
    <w:rsid w:val="00A803C0"/>
  </w:style>
  <w:style w:type="character" w:customStyle="1" w:styleId="offscreen">
    <w:name w:val="offscreen"/>
    <w:rsid w:val="00A803C0"/>
  </w:style>
  <w:style w:type="character" w:customStyle="1" w:styleId="linked-in">
    <w:name w:val="linked-in"/>
    <w:rsid w:val="00A803C0"/>
  </w:style>
  <w:style w:type="character" w:customStyle="1" w:styleId="divs">
    <w:name w:val="divs"/>
    <w:rsid w:val="00A803C0"/>
  </w:style>
  <w:style w:type="numbering" w:customStyle="1" w:styleId="1ai1">
    <w:name w:val="1 / a / i1"/>
    <w:rsid w:val="00A803C0"/>
    <w:pPr>
      <w:numPr>
        <w:numId w:val="16"/>
      </w:numPr>
    </w:pPr>
  </w:style>
  <w:style w:type="character" w:customStyle="1" w:styleId="FontStyle310">
    <w:name w:val="Font Style310"/>
    <w:uiPriority w:val="99"/>
    <w:rsid w:val="00A803C0"/>
    <w:rPr>
      <w:rFonts w:ascii="Times New Roman" w:hAnsi="Times New Roman" w:cs="Times New Roman"/>
      <w:b/>
      <w:bCs/>
      <w:i/>
      <w:iCs/>
      <w:spacing w:val="-10"/>
      <w:sz w:val="18"/>
      <w:szCs w:val="18"/>
    </w:rPr>
  </w:style>
  <w:style w:type="character" w:customStyle="1" w:styleId="FontStyle370">
    <w:name w:val="Font Style370"/>
    <w:uiPriority w:val="99"/>
    <w:rsid w:val="00A803C0"/>
    <w:rPr>
      <w:rFonts w:ascii="Cambria" w:hAnsi="Cambria" w:cs="Cambria"/>
      <w:b/>
      <w:bCs/>
      <w:spacing w:val="-10"/>
      <w:sz w:val="18"/>
      <w:szCs w:val="18"/>
    </w:rPr>
  </w:style>
  <w:style w:type="character" w:customStyle="1" w:styleId="FontStyle302">
    <w:name w:val="Font Style302"/>
    <w:uiPriority w:val="99"/>
    <w:rsid w:val="00A803C0"/>
    <w:rPr>
      <w:rFonts w:ascii="Times New Roman" w:hAnsi="Times New Roman" w:cs="Times New Roman"/>
      <w:b/>
      <w:bCs/>
      <w:sz w:val="22"/>
      <w:szCs w:val="22"/>
    </w:rPr>
  </w:style>
  <w:style w:type="character" w:customStyle="1" w:styleId="FontStyle347">
    <w:name w:val="Font Style347"/>
    <w:uiPriority w:val="99"/>
    <w:rsid w:val="00A803C0"/>
    <w:rPr>
      <w:rFonts w:ascii="Times New Roman" w:hAnsi="Times New Roman" w:cs="Times New Roman"/>
      <w:b/>
      <w:bCs/>
      <w:spacing w:val="-10"/>
      <w:sz w:val="20"/>
      <w:szCs w:val="20"/>
    </w:rPr>
  </w:style>
  <w:style w:type="paragraph" w:customStyle="1" w:styleId="Style27">
    <w:name w:val="Style27"/>
    <w:basedOn w:val="Normal"/>
    <w:uiPriority w:val="99"/>
    <w:rsid w:val="00A803C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803C0"/>
    <w:rPr>
      <w:rFonts w:ascii="Times New Roman" w:hAnsi="Times New Roman" w:cs="Times New Roman"/>
      <w:spacing w:val="-10"/>
      <w:sz w:val="18"/>
      <w:szCs w:val="18"/>
    </w:rPr>
  </w:style>
  <w:style w:type="character" w:customStyle="1" w:styleId="FontStyle312">
    <w:name w:val="Font Style312"/>
    <w:uiPriority w:val="99"/>
    <w:rsid w:val="00A803C0"/>
    <w:rPr>
      <w:rFonts w:ascii="Times New Roman" w:hAnsi="Times New Roman" w:cs="Times New Roman"/>
      <w:b/>
      <w:bCs/>
      <w:spacing w:val="-10"/>
      <w:sz w:val="16"/>
      <w:szCs w:val="16"/>
    </w:rPr>
  </w:style>
  <w:style w:type="character" w:customStyle="1" w:styleId="FontStyle346">
    <w:name w:val="Font Style346"/>
    <w:uiPriority w:val="99"/>
    <w:rsid w:val="00A803C0"/>
    <w:rPr>
      <w:rFonts w:ascii="Times New Roman" w:hAnsi="Times New Roman" w:cs="Times New Roman"/>
      <w:b/>
      <w:bCs/>
      <w:spacing w:val="-10"/>
      <w:sz w:val="18"/>
      <w:szCs w:val="18"/>
    </w:rPr>
  </w:style>
  <w:style w:type="character" w:customStyle="1" w:styleId="FontStyle330">
    <w:name w:val="Font Style330"/>
    <w:uiPriority w:val="99"/>
    <w:rsid w:val="00A803C0"/>
    <w:rPr>
      <w:rFonts w:ascii="Times New Roman" w:hAnsi="Times New Roman" w:cs="Times New Roman"/>
      <w:b/>
      <w:bCs/>
      <w:sz w:val="16"/>
      <w:szCs w:val="16"/>
    </w:rPr>
  </w:style>
  <w:style w:type="character" w:customStyle="1" w:styleId="FontStyle372">
    <w:name w:val="Font Style372"/>
    <w:uiPriority w:val="99"/>
    <w:rsid w:val="00A803C0"/>
    <w:rPr>
      <w:rFonts w:ascii="Times New Roman" w:hAnsi="Times New Roman" w:cs="Times New Roman"/>
      <w:b/>
      <w:bCs/>
      <w:sz w:val="16"/>
      <w:szCs w:val="16"/>
    </w:rPr>
  </w:style>
  <w:style w:type="paragraph" w:customStyle="1" w:styleId="Style59">
    <w:name w:val="Style59"/>
    <w:basedOn w:val="Normal"/>
    <w:uiPriority w:val="99"/>
    <w:rsid w:val="00A803C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803C0"/>
    <w:rPr>
      <w:rFonts w:ascii="Times New Roman" w:hAnsi="Times New Roman" w:cs="Times New Roman"/>
      <w:b/>
      <w:bCs/>
      <w:i/>
      <w:iCs/>
      <w:sz w:val="16"/>
      <w:szCs w:val="16"/>
    </w:rPr>
  </w:style>
  <w:style w:type="paragraph" w:customStyle="1" w:styleId="Style200">
    <w:name w:val="Style20"/>
    <w:basedOn w:val="Normal"/>
    <w:uiPriority w:val="99"/>
    <w:rsid w:val="00A803C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803C0"/>
    <w:rPr>
      <w:rFonts w:ascii="Times New Roman" w:hAnsi="Times New Roman" w:cs="Times New Roman"/>
      <w:smallCaps/>
      <w:sz w:val="14"/>
      <w:szCs w:val="14"/>
    </w:rPr>
  </w:style>
  <w:style w:type="paragraph" w:customStyle="1" w:styleId="Style89">
    <w:name w:val="Style89"/>
    <w:basedOn w:val="Normal"/>
    <w:uiPriority w:val="99"/>
    <w:rsid w:val="00A803C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803C0"/>
    <w:rPr>
      <w:rFonts w:ascii="Times New Roman" w:hAnsi="Times New Roman" w:cs="Times New Roman"/>
      <w:b/>
      <w:bCs/>
      <w:spacing w:val="-10"/>
      <w:sz w:val="22"/>
      <w:szCs w:val="22"/>
    </w:rPr>
  </w:style>
  <w:style w:type="character" w:customStyle="1" w:styleId="FontStyle320">
    <w:name w:val="Font Style320"/>
    <w:uiPriority w:val="99"/>
    <w:rsid w:val="00A803C0"/>
    <w:rPr>
      <w:rFonts w:ascii="Times New Roman" w:hAnsi="Times New Roman" w:cs="Times New Roman"/>
      <w:b/>
      <w:bCs/>
      <w:spacing w:val="-10"/>
      <w:sz w:val="22"/>
      <w:szCs w:val="22"/>
    </w:rPr>
  </w:style>
  <w:style w:type="character" w:customStyle="1" w:styleId="FontStyle352">
    <w:name w:val="Font Style352"/>
    <w:uiPriority w:val="99"/>
    <w:rsid w:val="00A803C0"/>
    <w:rPr>
      <w:rFonts w:ascii="Times New Roman" w:hAnsi="Times New Roman" w:cs="Times New Roman"/>
      <w:b/>
      <w:bCs/>
      <w:sz w:val="16"/>
      <w:szCs w:val="16"/>
    </w:rPr>
  </w:style>
  <w:style w:type="character" w:customStyle="1" w:styleId="FontStyle356">
    <w:name w:val="Font Style356"/>
    <w:uiPriority w:val="99"/>
    <w:rsid w:val="00A803C0"/>
    <w:rPr>
      <w:rFonts w:ascii="Times New Roman" w:hAnsi="Times New Roman" w:cs="Times New Roman"/>
      <w:b/>
      <w:bCs/>
      <w:spacing w:val="-10"/>
      <w:sz w:val="22"/>
      <w:szCs w:val="22"/>
    </w:rPr>
  </w:style>
  <w:style w:type="character" w:customStyle="1" w:styleId="FontStyle298">
    <w:name w:val="Font Style298"/>
    <w:uiPriority w:val="99"/>
    <w:rsid w:val="00A803C0"/>
    <w:rPr>
      <w:rFonts w:ascii="Times New Roman" w:hAnsi="Times New Roman" w:cs="Times New Roman"/>
      <w:sz w:val="18"/>
      <w:szCs w:val="18"/>
    </w:rPr>
  </w:style>
  <w:style w:type="character" w:customStyle="1" w:styleId="FontStyle311">
    <w:name w:val="Font Style311"/>
    <w:uiPriority w:val="99"/>
    <w:rsid w:val="00A803C0"/>
    <w:rPr>
      <w:rFonts w:ascii="Times New Roman" w:hAnsi="Times New Roman" w:cs="Times New Roman"/>
      <w:b/>
      <w:bCs/>
      <w:spacing w:val="-10"/>
      <w:sz w:val="18"/>
      <w:szCs w:val="18"/>
    </w:rPr>
  </w:style>
  <w:style w:type="character" w:customStyle="1" w:styleId="FontStyle332">
    <w:name w:val="Font Style332"/>
    <w:uiPriority w:val="99"/>
    <w:rsid w:val="00A803C0"/>
    <w:rPr>
      <w:rFonts w:ascii="Times New Roman" w:hAnsi="Times New Roman" w:cs="Times New Roman"/>
      <w:b/>
      <w:bCs/>
      <w:i/>
      <w:iCs/>
      <w:spacing w:val="-10"/>
      <w:sz w:val="20"/>
      <w:szCs w:val="20"/>
    </w:rPr>
  </w:style>
  <w:style w:type="character" w:customStyle="1" w:styleId="FontStyle371">
    <w:name w:val="Font Style371"/>
    <w:uiPriority w:val="99"/>
    <w:rsid w:val="00A803C0"/>
    <w:rPr>
      <w:rFonts w:ascii="Times New Roman" w:hAnsi="Times New Roman" w:cs="Times New Roman"/>
      <w:sz w:val="16"/>
      <w:szCs w:val="16"/>
    </w:rPr>
  </w:style>
  <w:style w:type="character" w:customStyle="1" w:styleId="FontStyle350">
    <w:name w:val="Font Style350"/>
    <w:uiPriority w:val="99"/>
    <w:rsid w:val="00A803C0"/>
    <w:rPr>
      <w:rFonts w:ascii="Times New Roman" w:hAnsi="Times New Roman" w:cs="Times New Roman"/>
      <w:b/>
      <w:bCs/>
      <w:i/>
      <w:iCs/>
      <w:sz w:val="20"/>
      <w:szCs w:val="20"/>
    </w:rPr>
  </w:style>
  <w:style w:type="paragraph" w:customStyle="1" w:styleId="Style8">
    <w:name w:val="Style8"/>
    <w:basedOn w:val="Normal"/>
    <w:uiPriority w:val="99"/>
    <w:qFormat/>
    <w:rsid w:val="00A803C0"/>
    <w:pPr>
      <w:widowControl w:val="0"/>
      <w:autoSpaceDE w:val="0"/>
      <w:autoSpaceDN w:val="0"/>
      <w:adjustRightInd w:val="0"/>
    </w:pPr>
    <w:rPr>
      <w:rFonts w:eastAsia="Times New Roman"/>
      <w:sz w:val="24"/>
    </w:rPr>
  </w:style>
  <w:style w:type="paragraph" w:customStyle="1" w:styleId="Style5">
    <w:name w:val="Style5"/>
    <w:basedOn w:val="Normal"/>
    <w:qFormat/>
    <w:rsid w:val="00A803C0"/>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A803C0"/>
    <w:rPr>
      <w:rFonts w:ascii="Times New Roman" w:hAnsi="Times New Roman" w:cs="Times New Roman"/>
      <w:b/>
      <w:bCs/>
      <w:sz w:val="22"/>
      <w:szCs w:val="22"/>
    </w:rPr>
  </w:style>
  <w:style w:type="paragraph" w:customStyle="1" w:styleId="Style100">
    <w:name w:val="Style10"/>
    <w:basedOn w:val="Normal"/>
    <w:qFormat/>
    <w:rsid w:val="00A803C0"/>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A803C0"/>
    <w:pPr>
      <w:widowControl w:val="0"/>
      <w:autoSpaceDE w:val="0"/>
      <w:autoSpaceDN w:val="0"/>
      <w:adjustRightInd w:val="0"/>
      <w:jc w:val="both"/>
    </w:pPr>
    <w:rPr>
      <w:rFonts w:eastAsia="Times New Roman"/>
      <w:sz w:val="24"/>
    </w:rPr>
  </w:style>
  <w:style w:type="character" w:customStyle="1" w:styleId="FontStyle369">
    <w:name w:val="Font Style369"/>
    <w:uiPriority w:val="99"/>
    <w:rsid w:val="00A803C0"/>
    <w:rPr>
      <w:rFonts w:ascii="Times New Roman" w:hAnsi="Times New Roman" w:cs="Times New Roman"/>
      <w:b/>
      <w:bCs/>
      <w:spacing w:val="-10"/>
      <w:sz w:val="20"/>
      <w:szCs w:val="20"/>
    </w:rPr>
  </w:style>
  <w:style w:type="character" w:customStyle="1" w:styleId="FontStyle357">
    <w:name w:val="Font Style357"/>
    <w:uiPriority w:val="99"/>
    <w:rsid w:val="00A803C0"/>
    <w:rPr>
      <w:rFonts w:ascii="Times New Roman" w:hAnsi="Times New Roman" w:cs="Times New Roman"/>
      <w:b/>
      <w:bCs/>
      <w:spacing w:val="-10"/>
      <w:sz w:val="22"/>
      <w:szCs w:val="22"/>
    </w:rPr>
  </w:style>
  <w:style w:type="paragraph" w:customStyle="1" w:styleId="Style67">
    <w:name w:val="Style67"/>
    <w:basedOn w:val="Normal"/>
    <w:uiPriority w:val="99"/>
    <w:rsid w:val="00A803C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803C0"/>
    <w:rPr>
      <w:rFonts w:ascii="Times New Roman" w:hAnsi="Times New Roman" w:cs="Times New Roman"/>
      <w:sz w:val="20"/>
      <w:szCs w:val="20"/>
    </w:rPr>
  </w:style>
  <w:style w:type="character" w:customStyle="1" w:styleId="FontStyle374">
    <w:name w:val="Font Style374"/>
    <w:uiPriority w:val="99"/>
    <w:rsid w:val="00A803C0"/>
    <w:rPr>
      <w:rFonts w:ascii="Times New Roman" w:hAnsi="Times New Roman" w:cs="Times New Roman"/>
      <w:b/>
      <w:bCs/>
      <w:spacing w:val="-10"/>
      <w:sz w:val="22"/>
      <w:szCs w:val="22"/>
    </w:rPr>
  </w:style>
  <w:style w:type="paragraph" w:customStyle="1" w:styleId="Style300">
    <w:name w:val="Style30"/>
    <w:basedOn w:val="Normal"/>
    <w:uiPriority w:val="99"/>
    <w:rsid w:val="00A803C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803C0"/>
    <w:rPr>
      <w:rFonts w:ascii="Times New Roman" w:hAnsi="Times New Roman" w:cs="Times New Roman"/>
      <w:smallCaps/>
      <w:sz w:val="16"/>
      <w:szCs w:val="16"/>
    </w:rPr>
  </w:style>
  <w:style w:type="paragraph" w:customStyle="1" w:styleId="Style93">
    <w:name w:val="Style93"/>
    <w:basedOn w:val="Normal"/>
    <w:uiPriority w:val="99"/>
    <w:rsid w:val="00A803C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803C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A803C0"/>
    <w:rPr>
      <w:rFonts w:eastAsia="Times New Roman"/>
      <w:b/>
      <w:sz w:val="28"/>
      <w:u w:val="thick"/>
    </w:rPr>
  </w:style>
  <w:style w:type="character" w:customStyle="1" w:styleId="CardsCharCharChar">
    <w:name w:val="Cards Char Char Char"/>
    <w:rsid w:val="00A803C0"/>
    <w:rPr>
      <w:szCs w:val="24"/>
      <w:lang w:val="en-US" w:eastAsia="en-US" w:bidi="ar-SA"/>
    </w:rPr>
  </w:style>
  <w:style w:type="character" w:customStyle="1" w:styleId="CardsCharCharCharChar">
    <w:name w:val="Cards Char Char Char Char"/>
    <w:rsid w:val="00A803C0"/>
    <w:rPr>
      <w:szCs w:val="24"/>
      <w:lang w:val="en-US" w:eastAsia="en-US" w:bidi="ar-SA"/>
    </w:rPr>
  </w:style>
  <w:style w:type="paragraph" w:customStyle="1" w:styleId="NoSpacingCharCharChar">
    <w:name w:val="No Spacing Char Char Char"/>
    <w:next w:val="Normal"/>
    <w:rsid w:val="00A803C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803C0"/>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A803C0"/>
    <w:rPr>
      <w:rFonts w:ascii="Garamond" w:hAnsi="Garamond"/>
    </w:rPr>
  </w:style>
  <w:style w:type="paragraph" w:customStyle="1" w:styleId="INDENTEDPARAGRAPH">
    <w:name w:val="INDENTED PARAGRAPH"/>
    <w:rsid w:val="00A803C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803C0"/>
  </w:style>
  <w:style w:type="paragraph" w:customStyle="1" w:styleId="TagChar1CharCharCharChar">
    <w:name w:val="Tag Char1 Char Char Char Char"/>
    <w:basedOn w:val="Normal"/>
    <w:rsid w:val="00A803C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803C0"/>
    <w:rPr>
      <w:rFonts w:eastAsia="Times New Roman"/>
      <w:b/>
      <w:sz w:val="24"/>
    </w:rPr>
  </w:style>
  <w:style w:type="paragraph" w:customStyle="1" w:styleId="RepeatHeader0">
    <w:name w:val="Repeat Header"/>
    <w:basedOn w:val="HeaderDebate"/>
    <w:rsid w:val="00A803C0"/>
    <w:pPr>
      <w:outlineLvl w:val="1"/>
    </w:pPr>
    <w:rPr>
      <w:szCs w:val="48"/>
    </w:rPr>
  </w:style>
  <w:style w:type="character" w:customStyle="1" w:styleId="sectiontitle">
    <w:name w:val="sectiontitle"/>
    <w:basedOn w:val="DefaultParagraphFont"/>
    <w:rsid w:val="00A803C0"/>
  </w:style>
  <w:style w:type="character" w:customStyle="1" w:styleId="sectionsubtitle">
    <w:name w:val="sectionsubtitle"/>
    <w:basedOn w:val="DefaultParagraphFont"/>
    <w:rsid w:val="00A803C0"/>
  </w:style>
  <w:style w:type="character" w:customStyle="1" w:styleId="EvidenceTag">
    <w:name w:val="Evidence Tag"/>
    <w:rsid w:val="00A803C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803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803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803C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803C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803C0"/>
  </w:style>
  <w:style w:type="character" w:customStyle="1" w:styleId="StyleUnderlineUnderlineChar">
    <w:name w:val="Style Underline + Underline Char"/>
    <w:rsid w:val="00A803C0"/>
    <w:rPr>
      <w:rFonts w:ascii="Trebuchet MS" w:hAnsi="Trebuchet MS"/>
      <w:szCs w:val="18"/>
      <w:u w:val="single"/>
      <w:lang w:val="en-US" w:eastAsia="en-US" w:bidi="ar-SA"/>
    </w:rPr>
  </w:style>
  <w:style w:type="paragraph" w:customStyle="1" w:styleId="UnderlineCards">
    <w:name w:val="Underline Cards"/>
    <w:basedOn w:val="Cards"/>
    <w:link w:val="UnderlineCardsChar"/>
    <w:rsid w:val="00A803C0"/>
    <w:pPr>
      <w:widowControl/>
      <w:ind w:left="288" w:right="0"/>
      <w:jc w:val="left"/>
    </w:pPr>
    <w:rPr>
      <w:u w:val="thick"/>
    </w:rPr>
  </w:style>
  <w:style w:type="character" w:customStyle="1" w:styleId="UnderlineCardsChar">
    <w:name w:val="Underline Cards Char"/>
    <w:link w:val="UnderlineCards"/>
    <w:rsid w:val="00A803C0"/>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A803C0"/>
    <w:pPr>
      <w:widowControl/>
      <w:ind w:left="288" w:right="0"/>
      <w:jc w:val="left"/>
    </w:pPr>
    <w:rPr>
      <w:sz w:val="14"/>
    </w:rPr>
  </w:style>
  <w:style w:type="character" w:customStyle="1" w:styleId="SmallCardsChar">
    <w:name w:val="Small Cards Char"/>
    <w:link w:val="SmallCards"/>
    <w:rsid w:val="00A803C0"/>
    <w:rPr>
      <w:rFonts w:ascii="Times New Roman" w:eastAsia="Times New Roman" w:hAnsi="Times New Roman" w:cs="Times New Roman"/>
      <w:sz w:val="14"/>
      <w:szCs w:val="24"/>
    </w:rPr>
  </w:style>
  <w:style w:type="paragraph" w:customStyle="1" w:styleId="ReadingCites">
    <w:name w:val="Reading Cites"/>
    <w:basedOn w:val="Normal"/>
    <w:link w:val="ReadingCitesChar"/>
    <w:rsid w:val="00A803C0"/>
    <w:rPr>
      <w:rFonts w:eastAsia="Times New Roman"/>
      <w:b/>
      <w:sz w:val="20"/>
      <w:szCs w:val="20"/>
    </w:rPr>
  </w:style>
  <w:style w:type="character" w:customStyle="1" w:styleId="ReadingCitesChar">
    <w:name w:val="Reading Cites Char"/>
    <w:link w:val="ReadingCites"/>
    <w:rsid w:val="00A803C0"/>
    <w:rPr>
      <w:rFonts w:eastAsia="Times New Roman" w:cs="Arial"/>
      <w:b/>
      <w:sz w:val="20"/>
      <w:szCs w:val="20"/>
    </w:rPr>
  </w:style>
  <w:style w:type="paragraph" w:customStyle="1" w:styleId="ContentsHeading">
    <w:name w:val="Contents Heading"/>
    <w:basedOn w:val="Heading1"/>
    <w:next w:val="Normal"/>
    <w:rsid w:val="00A803C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A803C0"/>
    <w:pPr>
      <w:spacing w:before="100" w:beforeAutospacing="1" w:after="100" w:afterAutospacing="1"/>
    </w:pPr>
    <w:rPr>
      <w:rFonts w:eastAsia="Times New Roman"/>
      <w:sz w:val="20"/>
    </w:rPr>
  </w:style>
  <w:style w:type="character" w:customStyle="1" w:styleId="CharacterStyle8">
    <w:name w:val="Character Style 8"/>
    <w:rsid w:val="00A803C0"/>
    <w:rPr>
      <w:sz w:val="22"/>
      <w:szCs w:val="22"/>
    </w:rPr>
  </w:style>
  <w:style w:type="paragraph" w:customStyle="1" w:styleId="Style110">
    <w:name w:val="Style 11"/>
    <w:qFormat/>
    <w:rsid w:val="00A803C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A803C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803C0"/>
    <w:rPr>
      <w:rFonts w:ascii="Arial Narrow" w:hAnsi="Arial Narrow"/>
      <w:color w:val="000000"/>
      <w:sz w:val="22"/>
      <w:szCs w:val="22"/>
      <w:u w:val="single"/>
      <w:lang w:val="en-US" w:eastAsia="en-US" w:bidi="ar-SA"/>
    </w:rPr>
  </w:style>
  <w:style w:type="character" w:customStyle="1" w:styleId="CardText1Char1">
    <w:name w:val="Card Text 1 Char1"/>
    <w:rsid w:val="00A803C0"/>
    <w:rPr>
      <w:rFonts w:ascii="Arial Narrow" w:hAnsi="Arial Narrow"/>
      <w:color w:val="000000"/>
      <w:sz w:val="22"/>
      <w:szCs w:val="22"/>
      <w:u w:val="single"/>
      <w:lang w:val="en-US" w:eastAsia="en-US" w:bidi="ar-SA"/>
    </w:rPr>
  </w:style>
  <w:style w:type="paragraph" w:customStyle="1" w:styleId="Style52">
    <w:name w:val="Style 5"/>
    <w:qFormat/>
    <w:rsid w:val="00A803C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A803C0"/>
    <w:rPr>
      <w:rFonts w:ascii="Times New Roman" w:eastAsia="Times" w:hAnsi="Times New Roman" w:cs="Arial"/>
      <w:b/>
      <w:bCs/>
      <w:iCs/>
      <w:noProof/>
      <w:sz w:val="24"/>
      <w:szCs w:val="24"/>
      <w:lang w:val="en-US" w:eastAsia="en-US" w:bidi="ar-SA"/>
    </w:rPr>
  </w:style>
  <w:style w:type="character" w:customStyle="1" w:styleId="arttitle1">
    <w:name w:val="arttitle1"/>
    <w:rsid w:val="00A803C0"/>
    <w:rPr>
      <w:b/>
      <w:bCs/>
      <w:color w:val="695B54"/>
    </w:rPr>
  </w:style>
  <w:style w:type="paragraph" w:customStyle="1" w:styleId="Heading11">
    <w:name w:val="Heading 11"/>
    <w:basedOn w:val="Normal"/>
    <w:next w:val="Normal"/>
    <w:rsid w:val="00A803C0"/>
    <w:pPr>
      <w:keepNext/>
      <w:widowControl w:val="0"/>
      <w:suppressAutoHyphens/>
      <w:jc w:val="center"/>
    </w:pPr>
    <w:rPr>
      <w:rFonts w:eastAsia="Tahoma"/>
      <w:b/>
      <w:sz w:val="48"/>
      <w:szCs w:val="32"/>
      <w:u w:val="single"/>
    </w:rPr>
  </w:style>
  <w:style w:type="paragraph" w:customStyle="1" w:styleId="TextHeading">
    <w:name w:val="Text Heading"/>
    <w:basedOn w:val="Heading3"/>
    <w:rsid w:val="00A803C0"/>
    <w:pPr>
      <w:keepLines w:val="0"/>
      <w:pageBreakBefore w:val="0"/>
      <w:spacing w:before="0"/>
      <w:jc w:val="left"/>
    </w:pPr>
    <w:rPr>
      <w:rFonts w:eastAsia="Times New Roman" w:cs="Arial"/>
      <w:bCs/>
      <w:sz w:val="22"/>
      <w:szCs w:val="26"/>
    </w:rPr>
  </w:style>
  <w:style w:type="character" w:customStyle="1" w:styleId="TextHeadingChar">
    <w:name w:val="Text Heading Char"/>
    <w:rsid w:val="00A803C0"/>
    <w:rPr>
      <w:rFonts w:cs="Arial"/>
      <w:b/>
      <w:bCs/>
      <w:sz w:val="22"/>
      <w:szCs w:val="26"/>
      <w:u w:val="single"/>
      <w:lang w:val="en-US" w:eastAsia="en-US" w:bidi="ar-SA"/>
    </w:rPr>
  </w:style>
  <w:style w:type="character" w:customStyle="1" w:styleId="FootnoteCharacters">
    <w:name w:val="Footnote Characters"/>
    <w:rsid w:val="00A803C0"/>
    <w:rPr>
      <w:vertAlign w:val="superscript"/>
    </w:rPr>
  </w:style>
  <w:style w:type="paragraph" w:customStyle="1" w:styleId="StyleHeading1BlockTitleHeading1Char1ALEXHeadingBrief-He2">
    <w:name w:val="Style Heading 1Block TitleHeading 1 Char1ALEXHeadingBrief - He...2"/>
    <w:basedOn w:val="Heading1"/>
    <w:autoRedefine/>
    <w:rsid w:val="00A803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803C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A803C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A803C0"/>
    <w:rPr>
      <w:rFonts w:ascii="Cambria" w:eastAsia="Cambria" w:hAnsi="Cambria"/>
      <w:b/>
      <w:caps/>
      <w:sz w:val="24"/>
    </w:rPr>
  </w:style>
  <w:style w:type="paragraph" w:customStyle="1" w:styleId="StyleDebateBodyBefore12pt">
    <w:name w:val="Style Debate Body + Before:  12 pt"/>
    <w:basedOn w:val="Normal"/>
    <w:next w:val="Normal"/>
    <w:rsid w:val="00A803C0"/>
    <w:pPr>
      <w:spacing w:before="240"/>
    </w:pPr>
    <w:rPr>
      <w:rFonts w:eastAsia="Times New Roman"/>
      <w:bCs/>
      <w:sz w:val="20"/>
      <w:szCs w:val="20"/>
    </w:rPr>
  </w:style>
  <w:style w:type="paragraph" w:customStyle="1" w:styleId="StyleDebateBodyBefore12pt1">
    <w:name w:val="Style Debate Body + Before:  12 pt1"/>
    <w:basedOn w:val="Normal"/>
    <w:rsid w:val="00A803C0"/>
    <w:pPr>
      <w:spacing w:before="240"/>
    </w:pPr>
    <w:rPr>
      <w:rFonts w:eastAsia="Times New Roman"/>
      <w:bCs/>
      <w:sz w:val="20"/>
      <w:szCs w:val="20"/>
    </w:rPr>
  </w:style>
  <w:style w:type="paragraph" w:customStyle="1" w:styleId="PageNumber11">
    <w:name w:val="Page Number11"/>
    <w:basedOn w:val="Normal"/>
    <w:next w:val="Normal"/>
    <w:rsid w:val="00A803C0"/>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A803C0"/>
    <w:rPr>
      <w:rFonts w:eastAsia="SimSun" w:cs="Arial"/>
      <w:b/>
      <w:bCs/>
      <w:iCs/>
      <w:sz w:val="24"/>
      <w:szCs w:val="28"/>
      <w:lang w:val="en-US" w:eastAsia="zh-CN" w:bidi="ar-SA"/>
    </w:rPr>
  </w:style>
  <w:style w:type="character" w:customStyle="1" w:styleId="Char31">
    <w:name w:val="Char31"/>
    <w:rsid w:val="00A803C0"/>
    <w:rPr>
      <w:rFonts w:cs="Arial"/>
      <w:bCs/>
      <w:u w:val="thick"/>
      <w:lang w:val="en-US" w:eastAsia="en-US" w:bidi="ar-SA"/>
    </w:rPr>
  </w:style>
  <w:style w:type="paragraph" w:customStyle="1" w:styleId="StyleHeading1Centered">
    <w:name w:val="Style Heading 1 + Centered"/>
    <w:basedOn w:val="Heading1"/>
    <w:rsid w:val="00A803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A803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A803C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A803C0"/>
    <w:pPr>
      <w:spacing w:before="120"/>
    </w:pPr>
    <w:rPr>
      <w:rFonts w:eastAsia="Times New Roman"/>
      <w:sz w:val="20"/>
    </w:rPr>
  </w:style>
  <w:style w:type="character" w:customStyle="1" w:styleId="underliningChar3">
    <w:name w:val="underlining Char"/>
    <w:rsid w:val="00A803C0"/>
    <w:rPr>
      <w:b/>
      <w:szCs w:val="24"/>
      <w:u w:val="single"/>
      <w:lang w:val="en-US" w:eastAsia="en-US" w:bidi="ar-SA"/>
    </w:rPr>
  </w:style>
  <w:style w:type="character" w:customStyle="1" w:styleId="notreadChar">
    <w:name w:val="not read Char"/>
    <w:rsid w:val="00A803C0"/>
    <w:rPr>
      <w:sz w:val="18"/>
      <w:szCs w:val="24"/>
      <w:lang w:val="en-US" w:eastAsia="en-US" w:bidi="ar-SA"/>
    </w:rPr>
  </w:style>
  <w:style w:type="paragraph" w:customStyle="1" w:styleId="StyleStrong10ptNotBold">
    <w:name w:val="Style Strong + 10 pt Not Bold"/>
    <w:basedOn w:val="Normal"/>
    <w:autoRedefine/>
    <w:rsid w:val="00A803C0"/>
    <w:pPr>
      <w:ind w:left="720" w:hanging="360"/>
    </w:pPr>
    <w:rPr>
      <w:rFonts w:eastAsia="Times New Roman"/>
      <w:sz w:val="26"/>
      <w:szCs w:val="26"/>
    </w:rPr>
  </w:style>
  <w:style w:type="character" w:customStyle="1" w:styleId="smallCharChar0">
    <w:name w:val="small Char Char"/>
    <w:rsid w:val="00A803C0"/>
    <w:rPr>
      <w:rFonts w:ascii="Times New Roman" w:eastAsia="Times New Roman" w:hAnsi="Times New Roman" w:cs="Times New Roman"/>
      <w:sz w:val="12"/>
      <w:szCs w:val="16"/>
    </w:rPr>
  </w:style>
  <w:style w:type="character" w:customStyle="1" w:styleId="Undlerine">
    <w:name w:val="Undlerine"/>
    <w:qFormat/>
    <w:rsid w:val="00A803C0"/>
    <w:rPr>
      <w:rFonts w:ascii="Times New Roman" w:hAnsi="Times New Roman"/>
      <w:w w:val="110"/>
      <w:sz w:val="20"/>
      <w:szCs w:val="20"/>
      <w:u w:val="single"/>
      <w:bdr w:val="none" w:sz="0" w:space="0" w:color="auto"/>
      <w:lang w:bidi="he-IL"/>
    </w:rPr>
  </w:style>
  <w:style w:type="character" w:customStyle="1" w:styleId="Boxes">
    <w:name w:val="Boxes"/>
    <w:qFormat/>
    <w:rsid w:val="00A803C0"/>
    <w:rPr>
      <w:rFonts w:ascii="Times New Roman" w:hAnsi="Times New Roman"/>
      <w:sz w:val="20"/>
      <w:u w:val="single"/>
      <w:bdr w:val="single" w:sz="4" w:space="0" w:color="auto"/>
    </w:rPr>
  </w:style>
  <w:style w:type="character" w:customStyle="1" w:styleId="tim">
    <w:name w:val="tim"/>
    <w:qFormat/>
    <w:rsid w:val="00A803C0"/>
    <w:rPr>
      <w:rFonts w:ascii="Times New Roman" w:hAnsi="Times New Roman"/>
      <w:sz w:val="20"/>
      <w:u w:val="single"/>
    </w:rPr>
  </w:style>
  <w:style w:type="character" w:customStyle="1" w:styleId="hl">
    <w:name w:val="hl"/>
    <w:basedOn w:val="DefaultParagraphFont"/>
    <w:rsid w:val="00A803C0"/>
  </w:style>
  <w:style w:type="character" w:customStyle="1" w:styleId="clock1">
    <w:name w:val="clock1"/>
    <w:rsid w:val="00A803C0"/>
    <w:rPr>
      <w:color w:val="B51B1B"/>
    </w:rPr>
  </w:style>
  <w:style w:type="character" w:customStyle="1" w:styleId="smallChar10">
    <w:name w:val="small Char1"/>
    <w:rsid w:val="00A803C0"/>
    <w:rPr>
      <w:sz w:val="12"/>
      <w:szCs w:val="16"/>
      <w:lang w:val="en-US" w:eastAsia="en-US" w:bidi="ar-SA"/>
    </w:rPr>
  </w:style>
  <w:style w:type="character" w:customStyle="1" w:styleId="SmallCardsCharChar">
    <w:name w:val="Small Cards Char Char"/>
    <w:rsid w:val="00A803C0"/>
    <w:rPr>
      <w:sz w:val="14"/>
      <w:szCs w:val="24"/>
      <w:lang w:val="en-US" w:eastAsia="en-US" w:bidi="ar-SA"/>
    </w:rPr>
  </w:style>
  <w:style w:type="paragraph" w:customStyle="1" w:styleId="NormalCards">
    <w:name w:val="Normal Cards"/>
    <w:basedOn w:val="Normal"/>
    <w:rsid w:val="00A803C0"/>
    <w:pPr>
      <w:ind w:left="288"/>
    </w:pPr>
    <w:rPr>
      <w:rFonts w:eastAsia="Times New Roman"/>
      <w:sz w:val="20"/>
    </w:rPr>
  </w:style>
  <w:style w:type="character" w:customStyle="1" w:styleId="iniciales">
    <w:name w:val="iniciales"/>
    <w:basedOn w:val="DefaultParagraphFont"/>
    <w:rsid w:val="00A803C0"/>
  </w:style>
  <w:style w:type="character" w:customStyle="1" w:styleId="Style10ptBoldUnderline">
    <w:name w:val="Style 10 pt Bold Underline"/>
    <w:rsid w:val="00A803C0"/>
    <w:rPr>
      <w:b/>
      <w:bCs/>
      <w:sz w:val="20"/>
      <w:u w:val="single"/>
    </w:rPr>
  </w:style>
  <w:style w:type="paragraph" w:customStyle="1" w:styleId="outdent">
    <w:name w:val="outdent"/>
    <w:basedOn w:val="Normal"/>
    <w:rsid w:val="00A803C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803C0"/>
    <w:pPr>
      <w:spacing w:before="100" w:beforeAutospacing="1" w:after="100" w:afterAutospacing="1"/>
    </w:pPr>
    <w:rPr>
      <w:rFonts w:eastAsia="Times New Roman"/>
      <w:sz w:val="24"/>
    </w:rPr>
  </w:style>
  <w:style w:type="paragraph" w:customStyle="1" w:styleId="bulletfollow">
    <w:name w:val="bulletfollow"/>
    <w:basedOn w:val="Normal"/>
    <w:rsid w:val="00A803C0"/>
    <w:pPr>
      <w:spacing w:before="100" w:beforeAutospacing="1" w:after="100" w:afterAutospacing="1"/>
    </w:pPr>
    <w:rPr>
      <w:rFonts w:eastAsia="Times New Roman"/>
      <w:sz w:val="24"/>
    </w:rPr>
  </w:style>
  <w:style w:type="paragraph" w:customStyle="1" w:styleId="bulleted">
    <w:name w:val="bulleted"/>
    <w:basedOn w:val="Normal"/>
    <w:rsid w:val="00A803C0"/>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A803C0"/>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A803C0"/>
    <w:rPr>
      <w:rFonts w:ascii="Times New Roman" w:eastAsia="Times New Roman" w:hAnsi="Times New Roman" w:cs="Times New Roman"/>
      <w:strike/>
      <w:sz w:val="20"/>
      <w:szCs w:val="20"/>
    </w:rPr>
  </w:style>
  <w:style w:type="character" w:customStyle="1" w:styleId="UnderlineCardsCharChar">
    <w:name w:val="Underline Cards Char Char"/>
    <w:rsid w:val="00A803C0"/>
    <w:rPr>
      <w:rFonts w:eastAsia="SimSun"/>
      <w:szCs w:val="24"/>
      <w:u w:val="thick"/>
      <w:lang w:val="en-US" w:eastAsia="en-US" w:bidi="ar-SA"/>
    </w:rPr>
  </w:style>
  <w:style w:type="paragraph" w:customStyle="1" w:styleId="authorgroup">
    <w:name w:val="authorgroup"/>
    <w:basedOn w:val="Normal"/>
    <w:rsid w:val="00A803C0"/>
    <w:pPr>
      <w:spacing w:before="100" w:beforeAutospacing="1" w:after="100" w:afterAutospacing="1"/>
    </w:pPr>
    <w:rPr>
      <w:rFonts w:eastAsia="Calibri"/>
      <w:sz w:val="24"/>
    </w:rPr>
  </w:style>
  <w:style w:type="paragraph" w:customStyle="1" w:styleId="affiliation1">
    <w:name w:val="affiliation1"/>
    <w:basedOn w:val="Normal"/>
    <w:rsid w:val="00A803C0"/>
    <w:pPr>
      <w:spacing w:before="100" w:beforeAutospacing="1" w:after="100" w:afterAutospacing="1"/>
    </w:pPr>
    <w:rPr>
      <w:rFonts w:eastAsia="Calibri"/>
      <w:sz w:val="24"/>
    </w:rPr>
  </w:style>
  <w:style w:type="character" w:customStyle="1" w:styleId="smallcapitals">
    <w:name w:val="smallcapitals"/>
    <w:basedOn w:val="DefaultParagraphFont"/>
    <w:rsid w:val="00A803C0"/>
  </w:style>
  <w:style w:type="character" w:customStyle="1" w:styleId="number0">
    <w:name w:val="number"/>
    <w:basedOn w:val="DefaultParagraphFont"/>
    <w:rsid w:val="00A803C0"/>
  </w:style>
  <w:style w:type="character" w:customStyle="1" w:styleId="articlebody1">
    <w:name w:val="articlebody1"/>
    <w:rsid w:val="00A803C0"/>
  </w:style>
  <w:style w:type="character" w:customStyle="1" w:styleId="small1">
    <w:name w:val="small1"/>
    <w:rsid w:val="00A803C0"/>
  </w:style>
  <w:style w:type="character" w:customStyle="1" w:styleId="AuthorDateChar1">
    <w:name w:val="Author/Date Char1"/>
    <w:rsid w:val="00A803C0"/>
    <w:rPr>
      <w:rFonts w:eastAsia="Times New Roman" w:cs="Arial"/>
      <w:b/>
      <w:sz w:val="24"/>
      <w:u w:val="single"/>
    </w:rPr>
  </w:style>
  <w:style w:type="character" w:customStyle="1" w:styleId="Normal30">
    <w:name w:val="Normal3"/>
    <w:basedOn w:val="DefaultParagraphFont"/>
    <w:rsid w:val="00A803C0"/>
  </w:style>
  <w:style w:type="paragraph" w:customStyle="1" w:styleId="PageNumber8">
    <w:name w:val="Page Number8"/>
    <w:basedOn w:val="Normal"/>
    <w:next w:val="Normal"/>
    <w:qFormat/>
    <w:rsid w:val="00A803C0"/>
    <w:rPr>
      <w:rFonts w:ascii="Times New Roman" w:eastAsia="Times New Roman" w:hAnsi="Times New Roman"/>
      <w:sz w:val="20"/>
    </w:rPr>
  </w:style>
  <w:style w:type="paragraph" w:customStyle="1" w:styleId="Heading12">
    <w:name w:val="Heading 12"/>
    <w:basedOn w:val="Normal"/>
    <w:next w:val="Normal"/>
    <w:rsid w:val="00A803C0"/>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A803C0"/>
  </w:style>
  <w:style w:type="character" w:customStyle="1" w:styleId="articledate">
    <w:name w:val="articledate"/>
    <w:basedOn w:val="DefaultParagraphFont"/>
    <w:rsid w:val="00A803C0"/>
  </w:style>
  <w:style w:type="character" w:customStyle="1" w:styleId="post-byline">
    <w:name w:val="post-byline"/>
    <w:basedOn w:val="DefaultParagraphFont"/>
    <w:rsid w:val="00A803C0"/>
  </w:style>
  <w:style w:type="character" w:customStyle="1" w:styleId="metadate">
    <w:name w:val="meta_date"/>
    <w:basedOn w:val="DefaultParagraphFont"/>
    <w:rsid w:val="00A803C0"/>
  </w:style>
  <w:style w:type="character" w:customStyle="1" w:styleId="fa">
    <w:name w:val="fa"/>
    <w:basedOn w:val="DefaultParagraphFont"/>
    <w:rsid w:val="00A803C0"/>
  </w:style>
  <w:style w:type="character" w:customStyle="1" w:styleId="longname">
    <w:name w:val="longname"/>
    <w:basedOn w:val="DefaultParagraphFont"/>
    <w:rsid w:val="00A803C0"/>
  </w:style>
  <w:style w:type="character" w:customStyle="1" w:styleId="echocontainer">
    <w:name w:val="echo_container"/>
    <w:basedOn w:val="DefaultParagraphFont"/>
    <w:rsid w:val="00A803C0"/>
  </w:style>
  <w:style w:type="character" w:customStyle="1" w:styleId="comment-display">
    <w:name w:val="comment-display"/>
    <w:basedOn w:val="DefaultParagraphFont"/>
    <w:rsid w:val="00A803C0"/>
  </w:style>
  <w:style w:type="paragraph" w:customStyle="1" w:styleId="comment-count-label">
    <w:name w:val="comment-count-label"/>
    <w:basedOn w:val="Normal"/>
    <w:rsid w:val="00A803C0"/>
    <w:pPr>
      <w:spacing w:before="100" w:beforeAutospacing="1" w:after="100" w:afterAutospacing="1"/>
    </w:pPr>
    <w:rPr>
      <w:rFonts w:ascii="Times" w:hAnsi="Times"/>
      <w:sz w:val="20"/>
      <w:szCs w:val="20"/>
    </w:rPr>
  </w:style>
  <w:style w:type="character" w:customStyle="1" w:styleId="echo-counter">
    <w:name w:val="echo-counter"/>
    <w:basedOn w:val="DefaultParagraphFont"/>
    <w:rsid w:val="00A803C0"/>
  </w:style>
  <w:style w:type="character" w:customStyle="1" w:styleId="discussion-policy">
    <w:name w:val="discussion-policy"/>
    <w:basedOn w:val="DefaultParagraphFont"/>
    <w:rsid w:val="00A803C0"/>
  </w:style>
  <w:style w:type="character" w:customStyle="1" w:styleId="echo-apps-conversations-streamcaption">
    <w:name w:val="echo-apps-conversations-streamcaption"/>
    <w:basedOn w:val="DefaultParagraphFont"/>
    <w:rsid w:val="00A803C0"/>
  </w:style>
  <w:style w:type="character" w:customStyle="1" w:styleId="echo-streamserver-controls-stream-item-text">
    <w:name w:val="echo-streamserver-controls-stream-item-text"/>
    <w:basedOn w:val="DefaultParagraphFont"/>
    <w:rsid w:val="00A803C0"/>
  </w:style>
  <w:style w:type="character" w:customStyle="1" w:styleId="echo-streamserver-controls-facepile-more">
    <w:name w:val="echo-streamserver-controls-facepile-more"/>
    <w:basedOn w:val="DefaultParagraphFont"/>
    <w:rsid w:val="00A803C0"/>
  </w:style>
  <w:style w:type="character" w:customStyle="1" w:styleId="echo-primaryfont">
    <w:name w:val="echo-primaryfont"/>
    <w:basedOn w:val="DefaultParagraphFont"/>
    <w:rsid w:val="00A803C0"/>
  </w:style>
  <w:style w:type="character" w:customStyle="1" w:styleId="section">
    <w:name w:val="section"/>
    <w:basedOn w:val="DefaultParagraphFont"/>
    <w:rsid w:val="00A803C0"/>
  </w:style>
  <w:style w:type="character" w:customStyle="1" w:styleId="wpsr-txt-headline">
    <w:name w:val="wpsr-txt-headline"/>
    <w:basedOn w:val="DefaultParagraphFont"/>
    <w:rsid w:val="00A803C0"/>
  </w:style>
  <w:style w:type="character" w:customStyle="1" w:styleId="asset-metabar-author">
    <w:name w:val="asset-metabar-author"/>
    <w:basedOn w:val="DefaultParagraphFont"/>
    <w:rsid w:val="00A803C0"/>
  </w:style>
  <w:style w:type="character" w:customStyle="1" w:styleId="asset-metabar-time">
    <w:name w:val="asset-metabar-time"/>
    <w:basedOn w:val="DefaultParagraphFont"/>
    <w:rsid w:val="00A803C0"/>
  </w:style>
  <w:style w:type="character" w:customStyle="1" w:styleId="eza-dateline">
    <w:name w:val="eza-dateline"/>
    <w:basedOn w:val="DefaultParagraphFont"/>
    <w:rsid w:val="00A803C0"/>
  </w:style>
  <w:style w:type="character" w:customStyle="1" w:styleId="eza-authors">
    <w:name w:val="eza-authors"/>
    <w:basedOn w:val="DefaultParagraphFont"/>
    <w:rsid w:val="00A803C0"/>
  </w:style>
  <w:style w:type="character" w:customStyle="1" w:styleId="csmstaff">
    <w:name w:val="csm_staff"/>
    <w:basedOn w:val="DefaultParagraphFont"/>
    <w:rsid w:val="00A803C0"/>
  </w:style>
  <w:style w:type="paragraph" w:customStyle="1" w:styleId="mol-para-with-font">
    <w:name w:val="mol-para-with-font"/>
    <w:basedOn w:val="Normal"/>
    <w:rsid w:val="00A803C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803C0"/>
  </w:style>
  <w:style w:type="character" w:customStyle="1" w:styleId="byline-text">
    <w:name w:val="byline-text"/>
    <w:basedOn w:val="DefaultParagraphFont"/>
    <w:rsid w:val="00A803C0"/>
  </w:style>
  <w:style w:type="character" w:customStyle="1" w:styleId="slug-metadata-note">
    <w:name w:val="slug-metadata-note"/>
    <w:basedOn w:val="DefaultParagraphFont"/>
    <w:rsid w:val="00A803C0"/>
  </w:style>
  <w:style w:type="character" w:customStyle="1" w:styleId="drop-capped">
    <w:name w:val="drop-capped"/>
    <w:basedOn w:val="DefaultParagraphFont"/>
    <w:rsid w:val="00A803C0"/>
  </w:style>
  <w:style w:type="paragraph" w:customStyle="1" w:styleId="articleopinion-standfirst">
    <w:name w:val="articleopinion-standfirst"/>
    <w:basedOn w:val="Normal"/>
    <w:rsid w:val="00A803C0"/>
    <w:pPr>
      <w:spacing w:before="100" w:beforeAutospacing="1" w:after="100" w:afterAutospacing="1"/>
    </w:pPr>
    <w:rPr>
      <w:rFonts w:ascii="Times" w:hAnsi="Times"/>
      <w:sz w:val="20"/>
      <w:szCs w:val="20"/>
    </w:rPr>
  </w:style>
  <w:style w:type="paragraph" w:customStyle="1" w:styleId="snippet">
    <w:name w:val="snippet"/>
    <w:basedOn w:val="Normal"/>
    <w:qFormat/>
    <w:rsid w:val="00A803C0"/>
    <w:pPr>
      <w:spacing w:before="100" w:beforeAutospacing="1" w:after="100" w:afterAutospacing="1"/>
    </w:pPr>
    <w:rPr>
      <w:rFonts w:ascii="Times" w:hAnsi="Times"/>
      <w:sz w:val="20"/>
      <w:szCs w:val="20"/>
    </w:rPr>
  </w:style>
  <w:style w:type="character" w:customStyle="1" w:styleId="thetitle">
    <w:name w:val="the_title"/>
    <w:basedOn w:val="DefaultParagraphFont"/>
    <w:rsid w:val="00A803C0"/>
  </w:style>
  <w:style w:type="character" w:customStyle="1" w:styleId="rupee">
    <w:name w:val="rupee"/>
    <w:basedOn w:val="DefaultParagraphFont"/>
    <w:rsid w:val="00A803C0"/>
  </w:style>
  <w:style w:type="character" w:customStyle="1" w:styleId="grey1">
    <w:name w:val="grey1"/>
    <w:basedOn w:val="DefaultParagraphFont"/>
    <w:rsid w:val="00A803C0"/>
  </w:style>
  <w:style w:type="paragraph" w:customStyle="1" w:styleId="Pa13">
    <w:name w:val="Pa13"/>
    <w:basedOn w:val="Default"/>
    <w:next w:val="Default"/>
    <w:qFormat/>
    <w:rsid w:val="00A803C0"/>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A803C0"/>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A803C0"/>
  </w:style>
  <w:style w:type="character" w:customStyle="1" w:styleId="reporttitle">
    <w:name w:val="report_title"/>
    <w:basedOn w:val="DefaultParagraphFont"/>
    <w:rsid w:val="00A803C0"/>
  </w:style>
  <w:style w:type="character" w:customStyle="1" w:styleId="documenttype-longreleases">
    <w:name w:val="document_type_-_long_releases"/>
    <w:basedOn w:val="DefaultParagraphFont"/>
    <w:rsid w:val="00A803C0"/>
  </w:style>
  <w:style w:type="character" w:customStyle="1" w:styleId="alt-date">
    <w:name w:val="alt-date"/>
    <w:basedOn w:val="DefaultParagraphFont"/>
    <w:rsid w:val="00A803C0"/>
  </w:style>
  <w:style w:type="character" w:customStyle="1" w:styleId="entry-byline">
    <w:name w:val="entry-byline"/>
    <w:basedOn w:val="DefaultParagraphFont"/>
    <w:rsid w:val="00A803C0"/>
  </w:style>
  <w:style w:type="character" w:customStyle="1" w:styleId="taglinecontrib">
    <w:name w:val="tagline_contrib"/>
    <w:basedOn w:val="DefaultParagraphFont"/>
    <w:rsid w:val="00A803C0"/>
  </w:style>
  <w:style w:type="character" w:customStyle="1" w:styleId="articledate0">
    <w:name w:val="article_date"/>
    <w:basedOn w:val="DefaultParagraphFont"/>
    <w:rsid w:val="00A803C0"/>
  </w:style>
  <w:style w:type="paragraph" w:customStyle="1" w:styleId="hg-daily">
    <w:name w:val="hg-daily"/>
    <w:basedOn w:val="Normal"/>
    <w:rsid w:val="00A803C0"/>
    <w:pPr>
      <w:spacing w:before="100" w:beforeAutospacing="1" w:after="100" w:afterAutospacing="1"/>
    </w:pPr>
    <w:rPr>
      <w:rFonts w:ascii="Times" w:hAnsi="Times"/>
      <w:sz w:val="20"/>
      <w:szCs w:val="20"/>
    </w:rPr>
  </w:style>
  <w:style w:type="character" w:customStyle="1" w:styleId="cit">
    <w:name w:val="cit"/>
    <w:basedOn w:val="DefaultParagraphFont"/>
    <w:rsid w:val="00A803C0"/>
  </w:style>
  <w:style w:type="paragraph" w:customStyle="1" w:styleId="buttonheading">
    <w:name w:val="buttonheading"/>
    <w:basedOn w:val="Normal"/>
    <w:rsid w:val="00A803C0"/>
    <w:pPr>
      <w:spacing w:before="100" w:beforeAutospacing="1" w:after="100" w:afterAutospacing="1"/>
    </w:pPr>
    <w:rPr>
      <w:rFonts w:ascii="Times" w:hAnsi="Times"/>
      <w:sz w:val="20"/>
      <w:szCs w:val="20"/>
    </w:rPr>
  </w:style>
  <w:style w:type="character" w:customStyle="1" w:styleId="createdate">
    <w:name w:val="createdate"/>
    <w:basedOn w:val="DefaultParagraphFont"/>
    <w:rsid w:val="00A803C0"/>
  </w:style>
  <w:style w:type="character" w:customStyle="1" w:styleId="text-label">
    <w:name w:val="text-label"/>
    <w:basedOn w:val="DefaultParagraphFont"/>
    <w:rsid w:val="00A803C0"/>
  </w:style>
  <w:style w:type="paragraph" w:customStyle="1" w:styleId="TOC3Char">
    <w:name w:val="TOC 3 Char"/>
    <w:basedOn w:val="Normal"/>
    <w:next w:val="Normal"/>
    <w:rsid w:val="00A803C0"/>
    <w:rPr>
      <w:rFonts w:eastAsia="Times New Roman"/>
      <w:sz w:val="24"/>
      <w:szCs w:val="20"/>
    </w:rPr>
  </w:style>
  <w:style w:type="paragraph" w:customStyle="1" w:styleId="TOC1Char">
    <w:name w:val="TOC 1 Char"/>
    <w:basedOn w:val="Normal"/>
    <w:next w:val="Normal"/>
    <w:rsid w:val="00A803C0"/>
    <w:rPr>
      <w:rFonts w:eastAsia="Times New Roman"/>
      <w:b/>
      <w:sz w:val="24"/>
      <w:szCs w:val="20"/>
    </w:rPr>
  </w:style>
  <w:style w:type="paragraph" w:customStyle="1" w:styleId="NoteLevel11">
    <w:name w:val="Note Level 11"/>
    <w:basedOn w:val="Normal"/>
    <w:uiPriority w:val="99"/>
    <w:qFormat/>
    <w:rsid w:val="00A803C0"/>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A803C0"/>
    <w:pPr>
      <w:keepNext/>
      <w:tabs>
        <w:tab w:val="num" w:pos="1440"/>
      </w:tabs>
      <w:ind w:left="1800" w:hanging="360"/>
      <w:outlineLvl w:val="2"/>
    </w:pPr>
    <w:rPr>
      <w:rFonts w:eastAsia="MS Gothic"/>
    </w:rPr>
  </w:style>
  <w:style w:type="paragraph" w:customStyle="1" w:styleId="NoteLevel41">
    <w:name w:val="Note Level 41"/>
    <w:basedOn w:val="Normal"/>
    <w:qFormat/>
    <w:rsid w:val="00A803C0"/>
    <w:pPr>
      <w:keepNext/>
      <w:tabs>
        <w:tab w:val="num" w:pos="2160"/>
      </w:tabs>
      <w:ind w:left="2520" w:hanging="360"/>
      <w:outlineLvl w:val="3"/>
    </w:pPr>
    <w:rPr>
      <w:rFonts w:eastAsia="MS Gothic"/>
    </w:rPr>
  </w:style>
  <w:style w:type="paragraph" w:customStyle="1" w:styleId="NoteLevel51">
    <w:name w:val="Note Level 51"/>
    <w:basedOn w:val="Normal"/>
    <w:qFormat/>
    <w:rsid w:val="00A803C0"/>
    <w:pPr>
      <w:keepNext/>
      <w:tabs>
        <w:tab w:val="num" w:pos="2880"/>
      </w:tabs>
      <w:ind w:left="3240" w:hanging="360"/>
      <w:outlineLvl w:val="4"/>
    </w:pPr>
    <w:rPr>
      <w:rFonts w:eastAsia="MS Gothic"/>
    </w:rPr>
  </w:style>
  <w:style w:type="paragraph" w:customStyle="1" w:styleId="NoteLevel61">
    <w:name w:val="Note Level 61"/>
    <w:basedOn w:val="Normal"/>
    <w:qFormat/>
    <w:rsid w:val="00A803C0"/>
    <w:pPr>
      <w:keepNext/>
      <w:tabs>
        <w:tab w:val="num" w:pos="3600"/>
      </w:tabs>
      <w:ind w:left="3960" w:hanging="360"/>
      <w:outlineLvl w:val="5"/>
    </w:pPr>
    <w:rPr>
      <w:rFonts w:eastAsia="MS Gothic"/>
    </w:rPr>
  </w:style>
  <w:style w:type="paragraph" w:customStyle="1" w:styleId="NoteLevel71">
    <w:name w:val="Note Level 71"/>
    <w:basedOn w:val="Normal"/>
    <w:qFormat/>
    <w:rsid w:val="00A803C0"/>
    <w:pPr>
      <w:keepNext/>
      <w:tabs>
        <w:tab w:val="num" w:pos="4320"/>
      </w:tabs>
      <w:ind w:left="4680" w:hanging="360"/>
      <w:outlineLvl w:val="6"/>
    </w:pPr>
    <w:rPr>
      <w:rFonts w:eastAsia="MS Gothic"/>
    </w:rPr>
  </w:style>
  <w:style w:type="paragraph" w:customStyle="1" w:styleId="NoteLevel81">
    <w:name w:val="Note Level 81"/>
    <w:basedOn w:val="Normal"/>
    <w:qFormat/>
    <w:rsid w:val="00A803C0"/>
    <w:pPr>
      <w:keepNext/>
      <w:tabs>
        <w:tab w:val="num" w:pos="5040"/>
      </w:tabs>
      <w:ind w:left="5400" w:hanging="360"/>
      <w:outlineLvl w:val="7"/>
    </w:pPr>
    <w:rPr>
      <w:rFonts w:eastAsia="MS Gothic"/>
    </w:rPr>
  </w:style>
  <w:style w:type="paragraph" w:customStyle="1" w:styleId="NoteLevel91">
    <w:name w:val="Note Level 91"/>
    <w:basedOn w:val="Normal"/>
    <w:qFormat/>
    <w:rsid w:val="00A803C0"/>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A803C0"/>
    <w:pPr>
      <w:jc w:val="both"/>
    </w:pPr>
    <w:rPr>
      <w:rFonts w:eastAsia="Times New Roman"/>
      <w:i/>
      <w:iCs/>
      <w:color w:val="000000"/>
      <w:sz w:val="20"/>
    </w:rPr>
  </w:style>
  <w:style w:type="character" w:customStyle="1" w:styleId="MediumGrid11">
    <w:name w:val="Medium Grid 11"/>
    <w:uiPriority w:val="99"/>
    <w:rsid w:val="00A803C0"/>
    <w:rPr>
      <w:color w:val="808080"/>
    </w:rPr>
  </w:style>
  <w:style w:type="numbering" w:customStyle="1" w:styleId="NoList8">
    <w:name w:val="No List8"/>
    <w:next w:val="NoList"/>
    <w:semiHidden/>
    <w:unhideWhenUsed/>
    <w:rsid w:val="00A803C0"/>
  </w:style>
  <w:style w:type="numbering" w:customStyle="1" w:styleId="NoList9">
    <w:name w:val="No List9"/>
    <w:next w:val="NoList"/>
    <w:semiHidden/>
    <w:unhideWhenUsed/>
    <w:rsid w:val="00A803C0"/>
  </w:style>
  <w:style w:type="numbering" w:customStyle="1" w:styleId="NoList10">
    <w:name w:val="No List10"/>
    <w:next w:val="NoList"/>
    <w:semiHidden/>
    <w:unhideWhenUsed/>
    <w:rsid w:val="00A803C0"/>
  </w:style>
  <w:style w:type="numbering" w:customStyle="1" w:styleId="NoList13">
    <w:name w:val="No List13"/>
    <w:next w:val="NoList"/>
    <w:semiHidden/>
    <w:unhideWhenUsed/>
    <w:rsid w:val="00A803C0"/>
  </w:style>
  <w:style w:type="numbering" w:customStyle="1" w:styleId="NoList14">
    <w:name w:val="No List14"/>
    <w:next w:val="NoList"/>
    <w:semiHidden/>
    <w:unhideWhenUsed/>
    <w:rsid w:val="00A803C0"/>
  </w:style>
  <w:style w:type="numbering" w:customStyle="1" w:styleId="NoList15">
    <w:name w:val="No List15"/>
    <w:next w:val="NoList"/>
    <w:uiPriority w:val="99"/>
    <w:semiHidden/>
    <w:unhideWhenUsed/>
    <w:rsid w:val="00A803C0"/>
  </w:style>
  <w:style w:type="numbering" w:customStyle="1" w:styleId="NoList16">
    <w:name w:val="No List16"/>
    <w:next w:val="NoList"/>
    <w:uiPriority w:val="99"/>
    <w:semiHidden/>
    <w:unhideWhenUsed/>
    <w:rsid w:val="00A803C0"/>
  </w:style>
  <w:style w:type="numbering" w:customStyle="1" w:styleId="NoList17">
    <w:name w:val="No List17"/>
    <w:next w:val="NoList"/>
    <w:semiHidden/>
    <w:unhideWhenUsed/>
    <w:rsid w:val="00A803C0"/>
  </w:style>
  <w:style w:type="numbering" w:customStyle="1" w:styleId="NoList18">
    <w:name w:val="No List18"/>
    <w:next w:val="NoList"/>
    <w:uiPriority w:val="99"/>
    <w:semiHidden/>
    <w:unhideWhenUsed/>
    <w:rsid w:val="00A803C0"/>
  </w:style>
  <w:style w:type="numbering" w:customStyle="1" w:styleId="NoList19">
    <w:name w:val="No List19"/>
    <w:next w:val="NoList"/>
    <w:uiPriority w:val="99"/>
    <w:semiHidden/>
    <w:unhideWhenUsed/>
    <w:rsid w:val="00A803C0"/>
  </w:style>
  <w:style w:type="numbering" w:customStyle="1" w:styleId="NoList20">
    <w:name w:val="No List20"/>
    <w:next w:val="NoList"/>
    <w:semiHidden/>
    <w:unhideWhenUsed/>
    <w:rsid w:val="00A803C0"/>
  </w:style>
  <w:style w:type="paragraph" w:customStyle="1" w:styleId="PlaceholderText2">
    <w:name w:val="Placeholder Text2"/>
    <w:basedOn w:val="Normal"/>
    <w:uiPriority w:val="99"/>
    <w:rsid w:val="00A803C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803C0"/>
    <w:pPr>
      <w:keepNext/>
      <w:tabs>
        <w:tab w:val="num" w:pos="1440"/>
      </w:tabs>
      <w:ind w:left="1800" w:hanging="360"/>
      <w:outlineLvl w:val="2"/>
    </w:pPr>
    <w:rPr>
      <w:rFonts w:eastAsia="MS Gothic"/>
      <w:sz w:val="24"/>
    </w:rPr>
  </w:style>
  <w:style w:type="paragraph" w:customStyle="1" w:styleId="LightList1">
    <w:name w:val="Light List1"/>
    <w:basedOn w:val="Normal"/>
    <w:rsid w:val="00A803C0"/>
    <w:pPr>
      <w:keepNext/>
      <w:tabs>
        <w:tab w:val="num" w:pos="2160"/>
      </w:tabs>
      <w:ind w:left="2520" w:hanging="360"/>
      <w:outlineLvl w:val="3"/>
    </w:pPr>
    <w:rPr>
      <w:rFonts w:eastAsia="MS Gothic"/>
      <w:sz w:val="24"/>
    </w:rPr>
  </w:style>
  <w:style w:type="paragraph" w:customStyle="1" w:styleId="LightGrid1">
    <w:name w:val="Light Grid1"/>
    <w:basedOn w:val="Normal"/>
    <w:rsid w:val="00A803C0"/>
    <w:pPr>
      <w:keepNext/>
      <w:tabs>
        <w:tab w:val="num" w:pos="2880"/>
      </w:tabs>
      <w:ind w:left="3240" w:hanging="360"/>
      <w:outlineLvl w:val="4"/>
    </w:pPr>
    <w:rPr>
      <w:rFonts w:eastAsia="MS Gothic"/>
      <w:sz w:val="24"/>
    </w:rPr>
  </w:style>
  <w:style w:type="paragraph" w:customStyle="1" w:styleId="MediumShading11">
    <w:name w:val="Medium Shading 11"/>
    <w:basedOn w:val="Normal"/>
    <w:rsid w:val="00A803C0"/>
    <w:pPr>
      <w:keepNext/>
      <w:tabs>
        <w:tab w:val="num" w:pos="3600"/>
      </w:tabs>
      <w:ind w:left="3960" w:hanging="360"/>
      <w:outlineLvl w:val="5"/>
    </w:pPr>
    <w:rPr>
      <w:rFonts w:eastAsia="MS Gothic"/>
      <w:sz w:val="24"/>
    </w:rPr>
  </w:style>
  <w:style w:type="paragraph" w:customStyle="1" w:styleId="MediumShading21">
    <w:name w:val="Medium Shading 21"/>
    <w:basedOn w:val="Normal"/>
    <w:rsid w:val="00A803C0"/>
    <w:pPr>
      <w:keepNext/>
      <w:tabs>
        <w:tab w:val="num" w:pos="4320"/>
      </w:tabs>
      <w:ind w:left="4680" w:hanging="360"/>
      <w:outlineLvl w:val="6"/>
    </w:pPr>
    <w:rPr>
      <w:rFonts w:eastAsia="MS Gothic"/>
      <w:sz w:val="24"/>
    </w:rPr>
  </w:style>
  <w:style w:type="paragraph" w:customStyle="1" w:styleId="MediumList11">
    <w:name w:val="Medium List 11"/>
    <w:basedOn w:val="Normal"/>
    <w:rsid w:val="00A803C0"/>
    <w:pPr>
      <w:keepNext/>
      <w:tabs>
        <w:tab w:val="num" w:pos="5040"/>
      </w:tabs>
      <w:ind w:left="5400" w:hanging="360"/>
      <w:outlineLvl w:val="7"/>
    </w:pPr>
    <w:rPr>
      <w:rFonts w:eastAsia="MS Gothic"/>
      <w:sz w:val="24"/>
    </w:rPr>
  </w:style>
  <w:style w:type="paragraph" w:customStyle="1" w:styleId="MediumList21">
    <w:name w:val="Medium List 21"/>
    <w:basedOn w:val="Normal"/>
    <w:rsid w:val="00A803C0"/>
    <w:pPr>
      <w:keepNext/>
      <w:tabs>
        <w:tab w:val="num" w:pos="5760"/>
      </w:tabs>
      <w:ind w:left="6120" w:hanging="360"/>
      <w:outlineLvl w:val="8"/>
    </w:pPr>
    <w:rPr>
      <w:rFonts w:eastAsia="MS Gothic"/>
      <w:sz w:val="24"/>
    </w:rPr>
  </w:style>
  <w:style w:type="character" w:customStyle="1" w:styleId="italics">
    <w:name w:val="italics"/>
    <w:basedOn w:val="DefaultParagraphFont"/>
    <w:rsid w:val="00A803C0"/>
  </w:style>
  <w:style w:type="character" w:customStyle="1" w:styleId="m-3583723223135346788gmail-style13ptbold">
    <w:name w:val="m_-3583723223135346788gmail-style13ptbold"/>
    <w:basedOn w:val="DefaultParagraphFont"/>
    <w:rsid w:val="00A803C0"/>
  </w:style>
  <w:style w:type="character" w:customStyle="1" w:styleId="m-3583723223135346788gmail-styleunderline">
    <w:name w:val="m_-3583723223135346788gmail-styleunderline"/>
    <w:basedOn w:val="DefaultParagraphFont"/>
    <w:rsid w:val="00A803C0"/>
  </w:style>
  <w:style w:type="paragraph" w:customStyle="1" w:styleId="Heading81">
    <w:name w:val="Heading 81"/>
    <w:basedOn w:val="Normal"/>
    <w:next w:val="Normal"/>
    <w:unhideWhenUsed/>
    <w:qFormat/>
    <w:rsid w:val="00A803C0"/>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A803C0"/>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A803C0"/>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A803C0"/>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A803C0"/>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A803C0"/>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A803C0"/>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A803C0"/>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A803C0"/>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A803C0"/>
    <w:pPr>
      <w:pBdr>
        <w:bottom w:val="single" w:sz="8" w:space="4" w:color="4F81BD"/>
      </w:pBdr>
      <w:spacing w:after="300"/>
      <w:contextualSpacing/>
    </w:pPr>
    <w:rPr>
      <w:bCs/>
      <w:u w:val="single"/>
    </w:rPr>
  </w:style>
  <w:style w:type="paragraph" w:customStyle="1" w:styleId="article-text">
    <w:name w:val="article-text"/>
    <w:basedOn w:val="Normal"/>
    <w:qFormat/>
    <w:rsid w:val="00A803C0"/>
    <w:pPr>
      <w:spacing w:before="100" w:beforeAutospacing="1" w:after="100" w:afterAutospacing="1"/>
    </w:pPr>
    <w:rPr>
      <w:rFonts w:eastAsia="Times New Roman"/>
      <w:sz w:val="24"/>
    </w:rPr>
  </w:style>
  <w:style w:type="paragraph" w:customStyle="1" w:styleId="HeaderStyle">
    <w:name w:val="Header Style"/>
    <w:basedOn w:val="Normal"/>
    <w:qFormat/>
    <w:rsid w:val="00A803C0"/>
    <w:pPr>
      <w:jc w:val="center"/>
    </w:pPr>
    <w:rPr>
      <w:rFonts w:eastAsia="Times New Roman"/>
      <w:b/>
      <w:sz w:val="24"/>
      <w:szCs w:val="20"/>
      <w:u w:val="single"/>
    </w:rPr>
  </w:style>
  <w:style w:type="character" w:customStyle="1" w:styleId="CardChar21">
    <w:name w:val="Card Char2"/>
    <w:basedOn w:val="DefaultParagraphFont"/>
    <w:rsid w:val="00A803C0"/>
    <w:rPr>
      <w:rFonts w:ascii="Times New Roman" w:eastAsia="Times New Roman" w:hAnsi="Times New Roman" w:cs="Times New Roman"/>
      <w:bCs/>
      <w:color w:val="000000"/>
      <w:sz w:val="20"/>
      <w:szCs w:val="20"/>
    </w:rPr>
  </w:style>
  <w:style w:type="character" w:customStyle="1" w:styleId="A17">
    <w:name w:val="A17"/>
    <w:rsid w:val="00A803C0"/>
    <w:rPr>
      <w:rFonts w:cs="Baskerville"/>
      <w:color w:val="000000"/>
      <w:sz w:val="12"/>
      <w:szCs w:val="12"/>
    </w:rPr>
  </w:style>
  <w:style w:type="paragraph" w:customStyle="1" w:styleId="Pa19">
    <w:name w:val="Pa19"/>
    <w:basedOn w:val="Normal"/>
    <w:next w:val="Normal"/>
    <w:rsid w:val="00A803C0"/>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A803C0"/>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A803C0"/>
    <w:rPr>
      <w:rFonts w:ascii="Frutiger 45 Light" w:hAnsi="Frutiger 45 Light" w:cs="Frutiger 45 Light"/>
      <w:b/>
      <w:bCs/>
      <w:i/>
      <w:iCs/>
      <w:color w:val="000000"/>
      <w:sz w:val="36"/>
      <w:szCs w:val="36"/>
    </w:rPr>
  </w:style>
  <w:style w:type="character" w:customStyle="1" w:styleId="A20">
    <w:name w:val="A20"/>
    <w:rsid w:val="00A803C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A803C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803C0"/>
    <w:rPr>
      <w:rFonts w:cs="Arial"/>
      <w:b/>
      <w:bCs/>
      <w:iCs/>
      <w:sz w:val="36"/>
      <w:szCs w:val="28"/>
      <w:u w:val="single"/>
      <w:lang w:val="en-US" w:eastAsia="en-US" w:bidi="ar-SA"/>
    </w:rPr>
  </w:style>
  <w:style w:type="character" w:customStyle="1" w:styleId="brief-smalltext0">
    <w:name w:val="brief-smalltext"/>
    <w:basedOn w:val="DefaultParagraphFont"/>
    <w:rsid w:val="00A803C0"/>
  </w:style>
  <w:style w:type="paragraph" w:customStyle="1" w:styleId="Coverintroduction">
    <w:name w:val="Cover introduction"/>
    <w:basedOn w:val="Default"/>
    <w:next w:val="Default"/>
    <w:rsid w:val="00A803C0"/>
    <w:pPr>
      <w:spacing w:after="0" w:line="240" w:lineRule="auto"/>
    </w:pPr>
    <w:rPr>
      <w:rFonts w:ascii="Arial" w:eastAsia="Times New Roman" w:hAnsi="Arial" w:cs="Times New Roman"/>
      <w:sz w:val="24"/>
    </w:rPr>
  </w:style>
  <w:style w:type="character" w:customStyle="1" w:styleId="style53">
    <w:name w:val="style5"/>
    <w:basedOn w:val="DefaultParagraphFont"/>
    <w:rsid w:val="00A803C0"/>
  </w:style>
  <w:style w:type="character" w:customStyle="1" w:styleId="TagCharCharCharCharCharChar">
    <w:name w:val="Tag Char Char Char Char Char Char"/>
    <w:rsid w:val="00A803C0"/>
    <w:rPr>
      <w:rFonts w:cs="Arial"/>
      <w:b/>
      <w:bCs/>
      <w:sz w:val="24"/>
      <w:szCs w:val="26"/>
      <w:lang w:val="en-US" w:eastAsia="en-US" w:bidi="ar-SA"/>
    </w:rPr>
  </w:style>
  <w:style w:type="character" w:customStyle="1" w:styleId="pmterms3">
    <w:name w:val="pmterms3"/>
    <w:basedOn w:val="DefaultParagraphFont"/>
    <w:rsid w:val="00A803C0"/>
  </w:style>
  <w:style w:type="character" w:customStyle="1" w:styleId="interiorheadline">
    <w:name w:val="interiorheadline"/>
    <w:basedOn w:val="DefaultParagraphFont"/>
    <w:rsid w:val="00A803C0"/>
  </w:style>
  <w:style w:type="character" w:customStyle="1" w:styleId="Heading31CharCharCharChar1">
    <w:name w:val="Heading 31 Char Char Char Char1"/>
    <w:rsid w:val="00A803C0"/>
    <w:rPr>
      <w:rFonts w:cs="Arial"/>
      <w:b/>
      <w:bCs/>
      <w:sz w:val="24"/>
      <w:szCs w:val="26"/>
      <w:lang w:val="en-US" w:eastAsia="en-US" w:bidi="ar-SA"/>
    </w:rPr>
  </w:style>
  <w:style w:type="character" w:customStyle="1" w:styleId="Heading31CharCharChar">
    <w:name w:val="Heading 31 Char Char Char"/>
    <w:rsid w:val="00A803C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A803C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A803C0"/>
    <w:rPr>
      <w:rFonts w:eastAsia="MS Mincho" w:cs="Arial"/>
      <w:u w:val="single"/>
    </w:rPr>
  </w:style>
  <w:style w:type="paragraph" w:customStyle="1" w:styleId="BoldandUnderlineCharChar1Char">
    <w:name w:val="Bold and Underline Char Char1 Char"/>
    <w:basedOn w:val="Normal"/>
    <w:link w:val="BoldandUnderlineCharChar1CharChar"/>
    <w:rsid w:val="00A803C0"/>
    <w:rPr>
      <w:rFonts w:eastAsia="MS Mincho"/>
      <w:b/>
      <w:u w:val="single"/>
    </w:rPr>
  </w:style>
  <w:style w:type="character" w:customStyle="1" w:styleId="BoldandUnderlineCharChar1CharChar">
    <w:name w:val="Bold and Underline Char Char1 Char Char"/>
    <w:basedOn w:val="DefaultParagraphFont"/>
    <w:link w:val="BoldandUnderlineCharChar1Char"/>
    <w:rsid w:val="00A803C0"/>
    <w:rPr>
      <w:rFonts w:eastAsia="MS Mincho" w:cs="Arial"/>
      <w:b/>
      <w:u w:val="single"/>
    </w:rPr>
  </w:style>
  <w:style w:type="character" w:customStyle="1" w:styleId="author-bio-box">
    <w:name w:val="author-bio-box"/>
    <w:basedOn w:val="DefaultParagraphFont"/>
    <w:rsid w:val="00A803C0"/>
  </w:style>
  <w:style w:type="character" w:customStyle="1" w:styleId="CitationCharCharCharCharChar">
    <w:name w:val="Citation Char Char Char Char Char"/>
    <w:aliases w:val="Citation Char1 Char Char Char,Heading 3 Char Char1 Char"/>
    <w:basedOn w:val="DefaultParagraphFont"/>
    <w:qFormat/>
    <w:rsid w:val="00A803C0"/>
    <w:rPr>
      <w:rFonts w:ascii="Arial Narrow" w:hAnsi="Arial Narrow" w:cs="Times New Roman"/>
      <w:sz w:val="20"/>
      <w:u w:val="thick"/>
    </w:rPr>
  </w:style>
  <w:style w:type="paragraph" w:customStyle="1" w:styleId="Underlinedcardtext1">
    <w:name w:val="Underlined card text1"/>
    <w:basedOn w:val="Normal"/>
    <w:next w:val="Normal"/>
    <w:qFormat/>
    <w:rsid w:val="00A803C0"/>
    <w:pPr>
      <w:numPr>
        <w:ilvl w:val="1"/>
      </w:numPr>
    </w:pPr>
    <w:rPr>
      <w:bCs/>
      <w:szCs w:val="26"/>
      <w:u w:val="single"/>
    </w:rPr>
  </w:style>
  <w:style w:type="character" w:customStyle="1" w:styleId="SubtitleChar2">
    <w:name w:val="Subtitle Char2"/>
    <w:basedOn w:val="DefaultParagraphFont"/>
    <w:uiPriority w:val="11"/>
    <w:rsid w:val="00A803C0"/>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A803C0"/>
  </w:style>
  <w:style w:type="character" w:customStyle="1" w:styleId="m1575249786560259391gmail-style13ptbold">
    <w:name w:val="m_1575249786560259391gmail-style13ptbold"/>
    <w:basedOn w:val="DefaultParagraphFont"/>
    <w:rsid w:val="00A803C0"/>
  </w:style>
  <w:style w:type="paragraph" w:customStyle="1" w:styleId="m-8120030040935583278gmail-msonospacing">
    <w:name w:val="m_-8120030040935583278gmail-msonospacing"/>
    <w:basedOn w:val="Normal"/>
    <w:rsid w:val="00A803C0"/>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A803C0"/>
  </w:style>
  <w:style w:type="character" w:customStyle="1" w:styleId="m-8120030040935583278gmail-styleunderline">
    <w:name w:val="m_-8120030040935583278gmail-styleunderline"/>
    <w:basedOn w:val="DefaultParagraphFont"/>
    <w:rsid w:val="00A803C0"/>
  </w:style>
  <w:style w:type="character" w:customStyle="1" w:styleId="TitleChar3">
    <w:name w:val="Title Char3"/>
    <w:basedOn w:val="DefaultParagraphFont"/>
    <w:uiPriority w:val="99"/>
    <w:rsid w:val="00A803C0"/>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A803C0"/>
    <w:rPr>
      <w:rFonts w:eastAsiaTheme="minorEastAsia"/>
      <w:color w:val="5A5A5A" w:themeColor="text1" w:themeTint="A5"/>
      <w:spacing w:val="15"/>
    </w:rPr>
  </w:style>
  <w:style w:type="character" w:customStyle="1" w:styleId="show-result-description">
    <w:name w:val="show-result-description"/>
    <w:basedOn w:val="DefaultParagraphFont"/>
    <w:rsid w:val="00A803C0"/>
  </w:style>
  <w:style w:type="character" w:customStyle="1" w:styleId="hide-result-description">
    <w:name w:val="hide-result-description"/>
    <w:basedOn w:val="DefaultParagraphFont"/>
    <w:rsid w:val="00A803C0"/>
  </w:style>
  <w:style w:type="character" w:customStyle="1" w:styleId="result-description">
    <w:name w:val="result-description"/>
    <w:basedOn w:val="DefaultParagraphFont"/>
    <w:rsid w:val="00A803C0"/>
  </w:style>
  <w:style w:type="character" w:customStyle="1" w:styleId="result-author">
    <w:name w:val="result-author"/>
    <w:basedOn w:val="DefaultParagraphFont"/>
    <w:rsid w:val="00A803C0"/>
  </w:style>
  <w:style w:type="character" w:customStyle="1" w:styleId="result-publication-date">
    <w:name w:val="result-publication-date"/>
    <w:basedOn w:val="DefaultParagraphFont"/>
    <w:rsid w:val="00A803C0"/>
  </w:style>
  <w:style w:type="paragraph" w:customStyle="1" w:styleId="main-entry-availability">
    <w:name w:val="main-entry-availability"/>
    <w:basedOn w:val="Normal"/>
    <w:rsid w:val="00A803C0"/>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A803C0"/>
  </w:style>
  <w:style w:type="character" w:customStyle="1" w:styleId="item-status-available">
    <w:name w:val="item-status-available"/>
    <w:basedOn w:val="DefaultParagraphFont"/>
    <w:rsid w:val="00A803C0"/>
  </w:style>
  <w:style w:type="character" w:customStyle="1" w:styleId="ng-isolate-scope">
    <w:name w:val="ng-isolate-scope"/>
    <w:basedOn w:val="DefaultParagraphFont"/>
    <w:rsid w:val="00A803C0"/>
  </w:style>
  <w:style w:type="character" w:customStyle="1" w:styleId="ng-binding">
    <w:name w:val="ng-binding"/>
    <w:basedOn w:val="DefaultParagraphFont"/>
    <w:rsid w:val="00A803C0"/>
  </w:style>
  <w:style w:type="character" w:customStyle="1" w:styleId="ng-scope">
    <w:name w:val="ng-scope"/>
    <w:basedOn w:val="DefaultParagraphFont"/>
    <w:rsid w:val="00A803C0"/>
  </w:style>
  <w:style w:type="character" w:customStyle="1" w:styleId="dynamiclink">
    <w:name w:val="dynamiclink"/>
    <w:basedOn w:val="DefaultParagraphFont"/>
    <w:rsid w:val="00A803C0"/>
  </w:style>
  <w:style w:type="paragraph" w:customStyle="1" w:styleId="smemph">
    <w:name w:val="smemph"/>
    <w:basedOn w:val="Normal"/>
    <w:rsid w:val="00A803C0"/>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A803C0"/>
  </w:style>
  <w:style w:type="character" w:customStyle="1" w:styleId="aside-footnote-count">
    <w:name w:val="aside-footnote-count"/>
    <w:basedOn w:val="DefaultParagraphFont"/>
    <w:rsid w:val="00A803C0"/>
  </w:style>
  <w:style w:type="character" w:customStyle="1" w:styleId="FontStyle30">
    <w:name w:val="Font Style30"/>
    <w:uiPriority w:val="99"/>
    <w:rsid w:val="00A803C0"/>
    <w:rPr>
      <w:rFonts w:ascii="Georgia" w:hAnsi="Georgia" w:cs="Georgia"/>
      <w:sz w:val="18"/>
      <w:szCs w:val="18"/>
    </w:rPr>
  </w:style>
  <w:style w:type="paragraph" w:customStyle="1" w:styleId="Hyperlink2">
    <w:name w:val="Hyperlink2"/>
    <w:basedOn w:val="Normal"/>
    <w:qFormat/>
    <w:rsid w:val="00A803C0"/>
    <w:rPr>
      <w:rFonts w:eastAsia="Calibri"/>
      <w:color w:val="00B0F0"/>
      <w:sz w:val="20"/>
      <w:u w:val="single" w:color="00B0F0"/>
    </w:rPr>
  </w:style>
  <w:style w:type="paragraph" w:customStyle="1" w:styleId="Boldunderline2">
    <w:name w:val="Bold/underline"/>
    <w:basedOn w:val="Normal"/>
    <w:link w:val="BoldunderlineChar5"/>
    <w:autoRedefine/>
    <w:qFormat/>
    <w:rsid w:val="00A803C0"/>
    <w:rPr>
      <w:rFonts w:eastAsia="SimSun" w:cstheme="minorBidi"/>
      <w:b/>
      <w:sz w:val="24"/>
      <w:szCs w:val="24"/>
      <w:u w:val="single"/>
      <w:lang w:eastAsia="zh-CN"/>
    </w:rPr>
  </w:style>
  <w:style w:type="paragraph" w:customStyle="1" w:styleId="Style13">
    <w:name w:val="Style13"/>
    <w:basedOn w:val="Normal"/>
    <w:uiPriority w:val="99"/>
    <w:qFormat/>
    <w:rsid w:val="00A803C0"/>
    <w:pPr>
      <w:spacing w:line="240" w:lineRule="exact"/>
      <w:ind w:hanging="2016"/>
    </w:pPr>
    <w:rPr>
      <w:rFonts w:eastAsia="Calibri"/>
      <w:sz w:val="20"/>
    </w:rPr>
  </w:style>
  <w:style w:type="character" w:customStyle="1" w:styleId="FontStyle22">
    <w:name w:val="Font Style22"/>
    <w:uiPriority w:val="99"/>
    <w:rsid w:val="00A803C0"/>
    <w:rPr>
      <w:rFonts w:ascii="Georgia" w:hAnsi="Georgia" w:cs="Georgia"/>
      <w:smallCaps/>
      <w:sz w:val="18"/>
      <w:szCs w:val="18"/>
    </w:rPr>
  </w:style>
  <w:style w:type="character" w:customStyle="1" w:styleId="messagebody">
    <w:name w:val="message_body"/>
    <w:rsid w:val="00A803C0"/>
  </w:style>
  <w:style w:type="paragraph" w:customStyle="1" w:styleId="StyleHeading4Underlinedsmalltextbody11ptUnderline">
    <w:name w:val="Style Heading 4Underlinedsmall textbody + 11 pt Underline"/>
    <w:basedOn w:val="Heading4"/>
    <w:link w:val="StyleHeading4Underlinedsmalltextbody11ptUnderlineChar"/>
    <w:rsid w:val="00A803C0"/>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803C0"/>
    <w:rPr>
      <w:rFonts w:ascii="Bell MT" w:eastAsia="Calibri" w:hAnsi="Bell MT" w:cs="Times New Roman"/>
      <w:bCs/>
      <w:iCs/>
      <w:sz w:val="26"/>
      <w:szCs w:val="28"/>
      <w:u w:val="single"/>
    </w:rPr>
  </w:style>
  <w:style w:type="character" w:customStyle="1" w:styleId="submission">
    <w:name w:val="submission"/>
    <w:basedOn w:val="DefaultParagraphFont"/>
    <w:rsid w:val="00A803C0"/>
  </w:style>
  <w:style w:type="character" w:customStyle="1" w:styleId="by-author">
    <w:name w:val="by-author"/>
    <w:basedOn w:val="DefaultParagraphFont"/>
    <w:rsid w:val="00A803C0"/>
  </w:style>
  <w:style w:type="character" w:customStyle="1" w:styleId="news-source">
    <w:name w:val="news-source"/>
    <w:basedOn w:val="DefaultParagraphFont"/>
    <w:rsid w:val="00A803C0"/>
  </w:style>
  <w:style w:type="character" w:customStyle="1" w:styleId="hpn">
    <w:name w:val="hpn"/>
    <w:basedOn w:val="DefaultParagraphFont"/>
    <w:rsid w:val="00A803C0"/>
  </w:style>
  <w:style w:type="character" w:customStyle="1" w:styleId="style81">
    <w:name w:val="style81"/>
    <w:basedOn w:val="DefaultParagraphFont"/>
    <w:rsid w:val="00A803C0"/>
  </w:style>
  <w:style w:type="paragraph" w:customStyle="1" w:styleId="style32">
    <w:name w:val="style3"/>
    <w:basedOn w:val="Normal"/>
    <w:rsid w:val="00A803C0"/>
    <w:pPr>
      <w:spacing w:before="100" w:beforeAutospacing="1" w:after="100" w:afterAutospacing="1"/>
    </w:pPr>
    <w:rPr>
      <w:rFonts w:ascii="Times" w:hAnsi="Times"/>
      <w:sz w:val="20"/>
      <w:szCs w:val="20"/>
    </w:rPr>
  </w:style>
  <w:style w:type="character" w:customStyle="1" w:styleId="medium-bold1">
    <w:name w:val="medium-bold1"/>
    <w:basedOn w:val="DefaultParagraphFont"/>
    <w:rsid w:val="00A803C0"/>
  </w:style>
  <w:style w:type="paragraph" w:customStyle="1" w:styleId="topmeta">
    <w:name w:val="topmeta"/>
    <w:basedOn w:val="Normal"/>
    <w:rsid w:val="00A803C0"/>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A803C0"/>
  </w:style>
  <w:style w:type="paragraph" w:customStyle="1" w:styleId="metadata">
    <w:name w:val="metadata"/>
    <w:basedOn w:val="Normal"/>
    <w:rsid w:val="00A803C0"/>
    <w:pPr>
      <w:spacing w:before="100" w:beforeAutospacing="1" w:after="100" w:afterAutospacing="1"/>
    </w:pPr>
    <w:rPr>
      <w:rFonts w:ascii="Times" w:hAnsi="Times"/>
      <w:sz w:val="20"/>
      <w:szCs w:val="20"/>
    </w:rPr>
  </w:style>
  <w:style w:type="character" w:customStyle="1" w:styleId="article-type">
    <w:name w:val="article-type"/>
    <w:basedOn w:val="DefaultParagraphFont"/>
    <w:rsid w:val="00A803C0"/>
  </w:style>
  <w:style w:type="character" w:customStyle="1" w:styleId="threedotsellipsis">
    <w:name w:val="threedots_ellipsis"/>
    <w:basedOn w:val="DefaultParagraphFont"/>
    <w:rsid w:val="00A803C0"/>
  </w:style>
  <w:style w:type="character" w:customStyle="1" w:styleId="a-size-extra-large">
    <w:name w:val="a-size-extra-large"/>
    <w:basedOn w:val="DefaultParagraphFont"/>
    <w:rsid w:val="00A803C0"/>
  </w:style>
  <w:style w:type="character" w:customStyle="1" w:styleId="wl12">
    <w:name w:val="wl12"/>
    <w:basedOn w:val="DefaultParagraphFont"/>
    <w:rsid w:val="00A803C0"/>
  </w:style>
  <w:style w:type="character" w:customStyle="1" w:styleId="ico-day-143">
    <w:name w:val="ico-day-143"/>
    <w:basedOn w:val="DefaultParagraphFont"/>
    <w:rsid w:val="00A803C0"/>
  </w:style>
  <w:style w:type="paragraph" w:customStyle="1" w:styleId="blu10">
    <w:name w:val="blu10"/>
    <w:basedOn w:val="Normal"/>
    <w:rsid w:val="00A803C0"/>
    <w:pPr>
      <w:spacing w:before="100" w:beforeAutospacing="1" w:after="100" w:afterAutospacing="1"/>
    </w:pPr>
    <w:rPr>
      <w:rFonts w:ascii="Times" w:hAnsi="Times"/>
      <w:sz w:val="20"/>
      <w:szCs w:val="20"/>
    </w:rPr>
  </w:style>
  <w:style w:type="paragraph" w:customStyle="1" w:styleId="bk18clbi">
    <w:name w:val="bk18_clbi"/>
    <w:basedOn w:val="Normal"/>
    <w:rsid w:val="00A803C0"/>
    <w:pPr>
      <w:spacing w:before="100" w:beforeAutospacing="1" w:after="100" w:afterAutospacing="1"/>
    </w:pPr>
    <w:rPr>
      <w:rFonts w:ascii="Times" w:hAnsi="Times"/>
      <w:sz w:val="20"/>
      <w:szCs w:val="20"/>
    </w:rPr>
  </w:style>
  <w:style w:type="paragraph" w:customStyle="1" w:styleId="digi">
    <w:name w:val="digi"/>
    <w:basedOn w:val="Normal"/>
    <w:rsid w:val="00A803C0"/>
    <w:pPr>
      <w:spacing w:before="100" w:beforeAutospacing="1" w:after="100" w:afterAutospacing="1"/>
    </w:pPr>
    <w:rPr>
      <w:rFonts w:ascii="Times" w:hAnsi="Times"/>
      <w:sz w:val="20"/>
      <w:szCs w:val="20"/>
    </w:rPr>
  </w:style>
  <w:style w:type="character" w:customStyle="1" w:styleId="iosicn">
    <w:name w:val="ios_icn"/>
    <w:basedOn w:val="DefaultParagraphFont"/>
    <w:rsid w:val="00A803C0"/>
  </w:style>
  <w:style w:type="character" w:customStyle="1" w:styleId="androidicn">
    <w:name w:val="android_icn"/>
    <w:basedOn w:val="DefaultParagraphFont"/>
    <w:rsid w:val="00A803C0"/>
  </w:style>
  <w:style w:type="character" w:customStyle="1" w:styleId="windowsicn">
    <w:name w:val="windows_icn"/>
    <w:basedOn w:val="DefaultParagraphFont"/>
    <w:rsid w:val="00A803C0"/>
  </w:style>
  <w:style w:type="character" w:customStyle="1" w:styleId="fl">
    <w:name w:val="fl"/>
    <w:basedOn w:val="DefaultParagraphFont"/>
    <w:rsid w:val="00A803C0"/>
  </w:style>
  <w:style w:type="paragraph" w:customStyle="1" w:styleId="pt5">
    <w:name w:val="pt5"/>
    <w:basedOn w:val="Normal"/>
    <w:rsid w:val="00A803C0"/>
    <w:pPr>
      <w:spacing w:before="100" w:beforeAutospacing="1" w:after="100" w:afterAutospacing="1"/>
    </w:pPr>
    <w:rPr>
      <w:rFonts w:ascii="Times" w:hAnsi="Times"/>
      <w:sz w:val="20"/>
      <w:szCs w:val="20"/>
    </w:rPr>
  </w:style>
  <w:style w:type="character" w:customStyle="1" w:styleId="tltweet">
    <w:name w:val="tltweet"/>
    <w:basedOn w:val="DefaultParagraphFont"/>
    <w:rsid w:val="00A803C0"/>
  </w:style>
  <w:style w:type="character" w:customStyle="1" w:styleId="tlfb">
    <w:name w:val="tlfb"/>
    <w:basedOn w:val="DefaultParagraphFont"/>
    <w:rsid w:val="00A803C0"/>
  </w:style>
  <w:style w:type="character" w:customStyle="1" w:styleId="tlgp">
    <w:name w:val="tlgp"/>
    <w:basedOn w:val="DefaultParagraphFont"/>
    <w:rsid w:val="00A803C0"/>
  </w:style>
  <w:style w:type="paragraph" w:customStyle="1" w:styleId="pt10">
    <w:name w:val="pt10"/>
    <w:basedOn w:val="Normal"/>
    <w:rsid w:val="00A803C0"/>
    <w:pPr>
      <w:spacing w:before="100" w:beforeAutospacing="1" w:after="100" w:afterAutospacing="1"/>
    </w:pPr>
    <w:rPr>
      <w:rFonts w:ascii="Times" w:hAnsi="Times"/>
      <w:sz w:val="20"/>
      <w:szCs w:val="20"/>
    </w:rPr>
  </w:style>
  <w:style w:type="character" w:customStyle="1" w:styleId="oblogo">
    <w:name w:val="ob_logo"/>
    <w:basedOn w:val="DefaultParagraphFont"/>
    <w:rsid w:val="00A803C0"/>
  </w:style>
  <w:style w:type="paragraph" w:customStyle="1" w:styleId="pictitle">
    <w:name w:val="pictitle"/>
    <w:basedOn w:val="Normal"/>
    <w:rsid w:val="00A803C0"/>
    <w:pPr>
      <w:spacing w:before="100" w:beforeAutospacing="1" w:after="100" w:afterAutospacing="1"/>
    </w:pPr>
    <w:rPr>
      <w:rFonts w:ascii="Times" w:hAnsi="Times"/>
      <w:sz w:val="20"/>
      <w:szCs w:val="20"/>
    </w:rPr>
  </w:style>
  <w:style w:type="character" w:customStyle="1" w:styleId="satire">
    <w:name w:val="satire"/>
    <w:basedOn w:val="DefaultParagraphFont"/>
    <w:rsid w:val="00A803C0"/>
  </w:style>
  <w:style w:type="character" w:customStyle="1" w:styleId="cnuserinfo">
    <w:name w:val="cnuserinfo"/>
    <w:basedOn w:val="DefaultParagraphFont"/>
    <w:rsid w:val="00A803C0"/>
  </w:style>
  <w:style w:type="character" w:customStyle="1" w:styleId="cnitemdate">
    <w:name w:val="cnitemdate"/>
    <w:basedOn w:val="DefaultParagraphFont"/>
    <w:rsid w:val="00A803C0"/>
  </w:style>
  <w:style w:type="character" w:customStyle="1" w:styleId="siteicn">
    <w:name w:val="site_icn"/>
    <w:basedOn w:val="DefaultParagraphFont"/>
    <w:rsid w:val="00A803C0"/>
  </w:style>
  <w:style w:type="character" w:customStyle="1" w:styleId="optionfollow">
    <w:name w:val="option_follow"/>
    <w:basedOn w:val="DefaultParagraphFont"/>
    <w:rsid w:val="00A803C0"/>
  </w:style>
  <w:style w:type="paragraph" w:customStyle="1" w:styleId="byline-date">
    <w:name w:val="byline-date"/>
    <w:basedOn w:val="Normal"/>
    <w:rsid w:val="00A803C0"/>
    <w:pPr>
      <w:spacing w:before="100" w:beforeAutospacing="1" w:after="100" w:afterAutospacing="1"/>
    </w:pPr>
    <w:rPr>
      <w:rFonts w:ascii="Times" w:hAnsi="Times"/>
      <w:sz w:val="20"/>
      <w:szCs w:val="20"/>
    </w:rPr>
  </w:style>
  <w:style w:type="character" w:customStyle="1" w:styleId="collapsetext">
    <w:name w:val="collapsetext"/>
    <w:basedOn w:val="DefaultParagraphFont"/>
    <w:rsid w:val="00A803C0"/>
  </w:style>
  <w:style w:type="character" w:customStyle="1" w:styleId="showinfo">
    <w:name w:val="showinfo"/>
    <w:basedOn w:val="DefaultParagraphFont"/>
    <w:rsid w:val="00A803C0"/>
  </w:style>
  <w:style w:type="character" w:customStyle="1" w:styleId="nlmstring-name">
    <w:name w:val="nlm_string-name"/>
    <w:basedOn w:val="DefaultParagraphFont"/>
    <w:rsid w:val="00A803C0"/>
  </w:style>
  <w:style w:type="paragraph" w:customStyle="1" w:styleId="fulltext0">
    <w:name w:val="fulltext"/>
    <w:basedOn w:val="Normal"/>
    <w:rsid w:val="00A803C0"/>
    <w:pPr>
      <w:spacing w:before="100" w:beforeAutospacing="1" w:after="100" w:afterAutospacing="1"/>
    </w:pPr>
    <w:rPr>
      <w:rFonts w:ascii="Times" w:hAnsi="Times"/>
      <w:sz w:val="20"/>
      <w:szCs w:val="20"/>
    </w:rPr>
  </w:style>
  <w:style w:type="character" w:customStyle="1" w:styleId="gsct1">
    <w:name w:val="gs_ct1"/>
    <w:basedOn w:val="DefaultParagraphFont"/>
    <w:rsid w:val="00A803C0"/>
  </w:style>
  <w:style w:type="character" w:customStyle="1" w:styleId="article-headermetadata-topic">
    <w:name w:val="article-header__metadata-topic"/>
    <w:basedOn w:val="DefaultParagraphFont"/>
    <w:rsid w:val="00A803C0"/>
  </w:style>
  <w:style w:type="character" w:customStyle="1" w:styleId="article-headermetadata-date">
    <w:name w:val="article-header__metadata-date"/>
    <w:basedOn w:val="DefaultParagraphFont"/>
    <w:rsid w:val="00A803C0"/>
  </w:style>
  <w:style w:type="character" w:customStyle="1" w:styleId="article-headermetadata-tags">
    <w:name w:val="article-header__metadata-tags"/>
    <w:basedOn w:val="DefaultParagraphFont"/>
    <w:rsid w:val="00A803C0"/>
  </w:style>
  <w:style w:type="paragraph" w:customStyle="1" w:styleId="d1-byline">
    <w:name w:val="d1-byline"/>
    <w:basedOn w:val="Normal"/>
    <w:rsid w:val="00A803C0"/>
    <w:pPr>
      <w:spacing w:before="100" w:beforeAutospacing="1" w:after="100" w:afterAutospacing="1"/>
    </w:pPr>
    <w:rPr>
      <w:rFonts w:ascii="Times" w:hAnsi="Times"/>
      <w:sz w:val="20"/>
      <w:szCs w:val="20"/>
    </w:rPr>
  </w:style>
  <w:style w:type="character" w:customStyle="1" w:styleId="d1-byline-item">
    <w:name w:val="d1-byline-item"/>
    <w:basedOn w:val="DefaultParagraphFont"/>
    <w:rsid w:val="00A803C0"/>
  </w:style>
  <w:style w:type="paragraph" w:customStyle="1" w:styleId="author-datetime">
    <w:name w:val="author-datetime"/>
    <w:basedOn w:val="Normal"/>
    <w:rsid w:val="00A803C0"/>
    <w:pPr>
      <w:spacing w:before="100" w:beforeAutospacing="1" w:after="100" w:afterAutospacing="1"/>
    </w:pPr>
    <w:rPr>
      <w:rFonts w:ascii="Times" w:hAnsi="Times"/>
      <w:sz w:val="20"/>
      <w:szCs w:val="20"/>
    </w:rPr>
  </w:style>
  <w:style w:type="character" w:customStyle="1" w:styleId="teaser">
    <w:name w:val="teaser"/>
    <w:basedOn w:val="DefaultParagraphFont"/>
    <w:rsid w:val="00A803C0"/>
  </w:style>
  <w:style w:type="character" w:customStyle="1" w:styleId="authorname">
    <w:name w:val="author_name"/>
    <w:basedOn w:val="DefaultParagraphFont"/>
    <w:rsid w:val="00A803C0"/>
  </w:style>
  <w:style w:type="character" w:customStyle="1" w:styleId="createddate">
    <w:name w:val="created_date"/>
    <w:basedOn w:val="DefaultParagraphFont"/>
    <w:rsid w:val="00A803C0"/>
  </w:style>
  <w:style w:type="character" w:customStyle="1" w:styleId="listtitle">
    <w:name w:val="listtitle"/>
    <w:basedOn w:val="DefaultParagraphFont"/>
    <w:rsid w:val="00A803C0"/>
  </w:style>
  <w:style w:type="paragraph" w:customStyle="1" w:styleId="pub-info">
    <w:name w:val="pub-info"/>
    <w:basedOn w:val="Normal"/>
    <w:rsid w:val="00A803C0"/>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A803C0"/>
  </w:style>
  <w:style w:type="character" w:customStyle="1" w:styleId="doctype">
    <w:name w:val="doctype"/>
    <w:basedOn w:val="DefaultParagraphFont"/>
    <w:rsid w:val="00A803C0"/>
  </w:style>
  <w:style w:type="character" w:customStyle="1" w:styleId="timedate">
    <w:name w:val="timedate"/>
    <w:basedOn w:val="DefaultParagraphFont"/>
    <w:rsid w:val="00A803C0"/>
  </w:style>
  <w:style w:type="character" w:customStyle="1" w:styleId="field-item">
    <w:name w:val="field-item"/>
    <w:basedOn w:val="DefaultParagraphFont"/>
    <w:rsid w:val="00A803C0"/>
  </w:style>
  <w:style w:type="paragraph" w:customStyle="1" w:styleId="published-date">
    <w:name w:val="published-date"/>
    <w:basedOn w:val="Normal"/>
    <w:rsid w:val="00A803C0"/>
    <w:pPr>
      <w:spacing w:before="100" w:beforeAutospacing="1" w:after="100" w:afterAutospacing="1"/>
    </w:pPr>
    <w:rPr>
      <w:rFonts w:ascii="Times" w:hAnsi="Times"/>
      <w:sz w:val="20"/>
      <w:szCs w:val="20"/>
    </w:rPr>
  </w:style>
  <w:style w:type="paragraph" w:customStyle="1" w:styleId="pub-type">
    <w:name w:val="pub-type"/>
    <w:basedOn w:val="Normal"/>
    <w:rsid w:val="00A803C0"/>
    <w:pPr>
      <w:spacing w:before="100" w:beforeAutospacing="1" w:after="100" w:afterAutospacing="1"/>
    </w:pPr>
    <w:rPr>
      <w:rFonts w:ascii="Times" w:hAnsi="Times"/>
      <w:sz w:val="20"/>
      <w:szCs w:val="20"/>
    </w:rPr>
  </w:style>
  <w:style w:type="character" w:customStyle="1" w:styleId="lang-select">
    <w:name w:val="lang-select"/>
    <w:basedOn w:val="DefaultParagraphFont"/>
    <w:rsid w:val="00A803C0"/>
  </w:style>
  <w:style w:type="character" w:customStyle="1" w:styleId="crauthor">
    <w:name w:val="cr_author"/>
    <w:basedOn w:val="DefaultParagraphFont"/>
    <w:rsid w:val="00A803C0"/>
  </w:style>
  <w:style w:type="character" w:customStyle="1" w:styleId="span6">
    <w:name w:val="span6"/>
    <w:basedOn w:val="DefaultParagraphFont"/>
    <w:rsid w:val="00A803C0"/>
  </w:style>
  <w:style w:type="paragraph" w:customStyle="1" w:styleId="default0">
    <w:name w:val="default"/>
    <w:basedOn w:val="Normal"/>
    <w:qFormat/>
    <w:rsid w:val="00A803C0"/>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A803C0"/>
  </w:style>
  <w:style w:type="character" w:customStyle="1" w:styleId="authorinfo">
    <w:name w:val="author_info"/>
    <w:basedOn w:val="DefaultParagraphFont"/>
    <w:rsid w:val="00A803C0"/>
  </w:style>
  <w:style w:type="paragraph" w:customStyle="1" w:styleId="metadatabyline">
    <w:name w:val="metadata__byline"/>
    <w:basedOn w:val="Normal"/>
    <w:rsid w:val="00A803C0"/>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A803C0"/>
  </w:style>
  <w:style w:type="character" w:customStyle="1" w:styleId="elstoryelementgray">
    <w:name w:val="el__storyelement__gray"/>
    <w:basedOn w:val="DefaultParagraphFont"/>
    <w:rsid w:val="00A803C0"/>
  </w:style>
  <w:style w:type="character" w:customStyle="1" w:styleId="div">
    <w:name w:val="div"/>
    <w:basedOn w:val="DefaultParagraphFont"/>
    <w:rsid w:val="00A803C0"/>
  </w:style>
  <w:style w:type="paragraph" w:customStyle="1" w:styleId="quiet">
    <w:name w:val="quiet"/>
    <w:basedOn w:val="Normal"/>
    <w:rsid w:val="00A803C0"/>
    <w:pPr>
      <w:spacing w:before="100" w:beforeAutospacing="1" w:after="100" w:afterAutospacing="1"/>
    </w:pPr>
    <w:rPr>
      <w:rFonts w:ascii="Times" w:hAnsi="Times"/>
      <w:sz w:val="20"/>
      <w:szCs w:val="20"/>
    </w:rPr>
  </w:style>
  <w:style w:type="character" w:customStyle="1" w:styleId="newstext">
    <w:name w:val="newstext"/>
    <w:basedOn w:val="DefaultParagraphFont"/>
    <w:rsid w:val="00A803C0"/>
  </w:style>
  <w:style w:type="paragraph" w:customStyle="1" w:styleId="Style1Para">
    <w:name w:val="Style1 Para"/>
    <w:basedOn w:val="Normal"/>
    <w:uiPriority w:val="1"/>
    <w:qFormat/>
    <w:rsid w:val="00A803C0"/>
    <w:rPr>
      <w:rFonts w:ascii="Garamond" w:eastAsia="MS Mincho" w:hAnsi="Garamond"/>
      <w:u w:val="single"/>
    </w:rPr>
  </w:style>
  <w:style w:type="paragraph" w:customStyle="1" w:styleId="wp-byline">
    <w:name w:val="wp-byline"/>
    <w:basedOn w:val="Normal"/>
    <w:rsid w:val="00A803C0"/>
    <w:pPr>
      <w:spacing w:before="100" w:beforeAutospacing="1" w:after="100" w:afterAutospacing="1"/>
    </w:pPr>
    <w:rPr>
      <w:rFonts w:ascii="Times" w:hAnsi="Times"/>
      <w:sz w:val="20"/>
      <w:szCs w:val="20"/>
    </w:rPr>
  </w:style>
  <w:style w:type="character" w:customStyle="1" w:styleId="get-the-time">
    <w:name w:val="get-the-time"/>
    <w:basedOn w:val="DefaultParagraphFont"/>
    <w:rsid w:val="00A803C0"/>
  </w:style>
  <w:style w:type="character" w:customStyle="1" w:styleId="meta-date">
    <w:name w:val="meta-date"/>
    <w:basedOn w:val="DefaultParagraphFont"/>
    <w:rsid w:val="00A803C0"/>
  </w:style>
  <w:style w:type="character" w:customStyle="1" w:styleId="single-author">
    <w:name w:val="single-author"/>
    <w:basedOn w:val="DefaultParagraphFont"/>
    <w:rsid w:val="00A803C0"/>
  </w:style>
  <w:style w:type="character" w:customStyle="1" w:styleId="environment">
    <w:name w:val="environment"/>
    <w:basedOn w:val="DefaultParagraphFont"/>
    <w:rsid w:val="00A803C0"/>
  </w:style>
  <w:style w:type="character" w:customStyle="1" w:styleId="attachuserpopup">
    <w:name w:val="attach_user_popup"/>
    <w:basedOn w:val="DefaultParagraphFont"/>
    <w:rsid w:val="00A803C0"/>
  </w:style>
  <w:style w:type="character" w:customStyle="1" w:styleId="contentlinks">
    <w:name w:val="contentlinks"/>
    <w:basedOn w:val="DefaultParagraphFont"/>
    <w:rsid w:val="00A803C0"/>
  </w:style>
  <w:style w:type="character" w:customStyle="1" w:styleId="series-number">
    <w:name w:val="series-number"/>
    <w:basedOn w:val="DefaultParagraphFont"/>
    <w:rsid w:val="00A803C0"/>
  </w:style>
  <w:style w:type="paragraph" w:customStyle="1" w:styleId="cnnfirst">
    <w:name w:val="cnn_first"/>
    <w:basedOn w:val="Normal"/>
    <w:qFormat/>
    <w:rsid w:val="00A803C0"/>
    <w:pPr>
      <w:spacing w:before="100" w:beforeAutospacing="1" w:after="100" w:afterAutospacing="1"/>
    </w:pPr>
    <w:rPr>
      <w:rFonts w:ascii="Times" w:hAnsi="Times"/>
      <w:sz w:val="20"/>
      <w:szCs w:val="20"/>
    </w:rPr>
  </w:style>
  <w:style w:type="character" w:customStyle="1" w:styleId="pullquote">
    <w:name w:val="pullquote"/>
    <w:basedOn w:val="DefaultParagraphFont"/>
    <w:rsid w:val="00A803C0"/>
  </w:style>
  <w:style w:type="character" w:customStyle="1" w:styleId="addthisseparator">
    <w:name w:val="addthis_separator"/>
    <w:basedOn w:val="DefaultParagraphFont"/>
    <w:rsid w:val="00A803C0"/>
  </w:style>
  <w:style w:type="character" w:customStyle="1" w:styleId="printhtml">
    <w:name w:val="print_html"/>
    <w:basedOn w:val="DefaultParagraphFont"/>
    <w:rsid w:val="00A803C0"/>
  </w:style>
  <w:style w:type="character" w:customStyle="1" w:styleId="storytools">
    <w:name w:val="story_tools"/>
    <w:basedOn w:val="DefaultParagraphFont"/>
    <w:rsid w:val="00A803C0"/>
  </w:style>
  <w:style w:type="character" w:customStyle="1" w:styleId="photo-caption">
    <w:name w:val="photo-caption"/>
    <w:basedOn w:val="DefaultParagraphFont"/>
    <w:rsid w:val="00A803C0"/>
  </w:style>
  <w:style w:type="character" w:customStyle="1" w:styleId="photo-credit">
    <w:name w:val="photo-credit"/>
    <w:basedOn w:val="DefaultParagraphFont"/>
    <w:rsid w:val="00A803C0"/>
  </w:style>
  <w:style w:type="paragraph" w:customStyle="1" w:styleId="exlresultavailability">
    <w:name w:val="exlresultavailability"/>
    <w:basedOn w:val="Normal"/>
    <w:rsid w:val="00A803C0"/>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A803C0"/>
  </w:style>
  <w:style w:type="character" w:customStyle="1" w:styleId="journaltitle">
    <w:name w:val="journaltitle"/>
    <w:basedOn w:val="DefaultParagraphFont"/>
    <w:rsid w:val="00A803C0"/>
  </w:style>
  <w:style w:type="character" w:customStyle="1" w:styleId="vol">
    <w:name w:val="vol"/>
    <w:basedOn w:val="DefaultParagraphFont"/>
    <w:rsid w:val="00A803C0"/>
  </w:style>
  <w:style w:type="character" w:customStyle="1" w:styleId="pagefirst">
    <w:name w:val="pagefirst"/>
    <w:basedOn w:val="DefaultParagraphFont"/>
    <w:rsid w:val="00A803C0"/>
  </w:style>
  <w:style w:type="character" w:customStyle="1" w:styleId="pagelast">
    <w:name w:val="pagelast"/>
    <w:basedOn w:val="DefaultParagraphFont"/>
    <w:rsid w:val="00A803C0"/>
  </w:style>
  <w:style w:type="character" w:customStyle="1" w:styleId="citedissue">
    <w:name w:val="citedissue"/>
    <w:basedOn w:val="DefaultParagraphFont"/>
    <w:rsid w:val="00A803C0"/>
  </w:style>
  <w:style w:type="character" w:customStyle="1" w:styleId="for">
    <w:name w:val="for"/>
    <w:basedOn w:val="DefaultParagraphFont"/>
    <w:rsid w:val="00A803C0"/>
  </w:style>
  <w:style w:type="character" w:customStyle="1" w:styleId="meta-nav">
    <w:name w:val="meta-nav"/>
    <w:basedOn w:val="DefaultParagraphFont"/>
    <w:rsid w:val="00A803C0"/>
  </w:style>
  <w:style w:type="character" w:customStyle="1" w:styleId="booktitle0">
    <w:name w:val="booktitle"/>
    <w:basedOn w:val="DefaultParagraphFont"/>
    <w:rsid w:val="00A803C0"/>
  </w:style>
  <w:style w:type="character" w:customStyle="1" w:styleId="directlinklabel">
    <w:name w:val="directlinklabel"/>
    <w:basedOn w:val="DefaultParagraphFont"/>
    <w:rsid w:val="00A803C0"/>
  </w:style>
  <w:style w:type="paragraph" w:customStyle="1" w:styleId="sl-art-byline">
    <w:name w:val="sl-art-byline"/>
    <w:basedOn w:val="Normal"/>
    <w:rsid w:val="00A803C0"/>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803C0"/>
  </w:style>
  <w:style w:type="character" w:customStyle="1" w:styleId="sl-art-head-pipe">
    <w:name w:val="sl-art-head-pipe"/>
    <w:basedOn w:val="DefaultParagraphFont"/>
    <w:rsid w:val="00A803C0"/>
  </w:style>
  <w:style w:type="character" w:customStyle="1" w:styleId="sl-ad-label">
    <w:name w:val="sl-ad-label"/>
    <w:basedOn w:val="DefaultParagraphFont"/>
    <w:rsid w:val="00A803C0"/>
  </w:style>
  <w:style w:type="paragraph" w:customStyle="1" w:styleId="details">
    <w:name w:val="details"/>
    <w:basedOn w:val="Normal"/>
    <w:rsid w:val="00A803C0"/>
    <w:pPr>
      <w:spacing w:before="100" w:beforeAutospacing="1" w:after="100" w:afterAutospacing="1"/>
    </w:pPr>
    <w:rPr>
      <w:rFonts w:ascii="Times" w:hAnsi="Times"/>
      <w:sz w:val="20"/>
      <w:szCs w:val="20"/>
    </w:rPr>
  </w:style>
  <w:style w:type="character" w:customStyle="1" w:styleId="publish-date">
    <w:name w:val="publish-date"/>
    <w:basedOn w:val="DefaultParagraphFont"/>
    <w:rsid w:val="00A803C0"/>
  </w:style>
  <w:style w:type="character" w:customStyle="1" w:styleId="postmetaheadercommentcount">
    <w:name w:val="postmetaheadercommentcount"/>
    <w:basedOn w:val="DefaultParagraphFont"/>
    <w:rsid w:val="00A803C0"/>
  </w:style>
  <w:style w:type="paragraph" w:customStyle="1" w:styleId="Pa17">
    <w:name w:val="Pa17"/>
    <w:basedOn w:val="Default"/>
    <w:next w:val="Default"/>
    <w:uiPriority w:val="99"/>
    <w:rsid w:val="00A803C0"/>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A803C0"/>
  </w:style>
  <w:style w:type="character" w:customStyle="1" w:styleId="u-h">
    <w:name w:val="u-h"/>
    <w:basedOn w:val="DefaultParagraphFont"/>
    <w:rsid w:val="00A803C0"/>
  </w:style>
  <w:style w:type="character" w:customStyle="1" w:styleId="inline-triangle">
    <w:name w:val="inline-triangle"/>
    <w:basedOn w:val="DefaultParagraphFont"/>
    <w:rsid w:val="00A803C0"/>
  </w:style>
  <w:style w:type="paragraph" w:customStyle="1" w:styleId="AnalyticsGBN">
    <w:name w:val="AnalyticsGBN"/>
    <w:basedOn w:val="Normal"/>
    <w:link w:val="AnalyticsGBNChar"/>
    <w:autoRedefine/>
    <w:uiPriority w:val="4"/>
    <w:qFormat/>
    <w:rsid w:val="00A803C0"/>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A803C0"/>
    <w:rPr>
      <w:rFonts w:asciiTheme="minorHAnsi" w:eastAsiaTheme="majorEastAsia" w:hAnsiTheme="minorHAnsi" w:cstheme="minorHAnsi"/>
      <w:b/>
      <w:iCs/>
      <w:color w:val="7030A0"/>
      <w:sz w:val="26"/>
      <w:szCs w:val="28"/>
    </w:rPr>
  </w:style>
  <w:style w:type="paragraph" w:customStyle="1" w:styleId="fifty-dek">
    <w:name w:val="fifty-dek"/>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A803C0"/>
  </w:style>
  <w:style w:type="paragraph" w:customStyle="1" w:styleId="form-policy">
    <w:name w:val="form-polic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A803C0"/>
  </w:style>
  <w:style w:type="character" w:customStyle="1" w:styleId="3vdg7tz3nbnbjk7gdr2y2">
    <w:name w:val="_3vdg7tz3nbnbjk7gdr2y2_"/>
    <w:basedOn w:val="DefaultParagraphFont"/>
    <w:rsid w:val="00A803C0"/>
  </w:style>
  <w:style w:type="character" w:customStyle="1" w:styleId="2ml6cep2ydeajtymouc70a">
    <w:name w:val="_2ml6cep2ydeajtymouc70a"/>
    <w:basedOn w:val="DefaultParagraphFont"/>
    <w:rsid w:val="00A803C0"/>
  </w:style>
  <w:style w:type="paragraph" w:customStyle="1" w:styleId="related-contentstandardheadline">
    <w:name w:val="related-content_standard__headline"/>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A803C0"/>
  </w:style>
  <w:style w:type="paragraph" w:customStyle="1" w:styleId="factboxstandardlist-item">
    <w:name w:val="factbox_standard__list-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A803C0"/>
  </w:style>
  <w:style w:type="character" w:customStyle="1" w:styleId="basevideotitle3rexszqjqdsfabpaaswgaf">
    <w:name w:val="base__videotitle_3rexszqjqdsfabpaaswgaf"/>
    <w:basedOn w:val="DefaultParagraphFont"/>
    <w:rsid w:val="00A803C0"/>
  </w:style>
  <w:style w:type="character" w:customStyle="1" w:styleId="company-name-type">
    <w:name w:val="company-name-type"/>
    <w:basedOn w:val="DefaultParagraphFont"/>
    <w:rsid w:val="00A803C0"/>
  </w:style>
  <w:style w:type="paragraph" w:customStyle="1" w:styleId="promo-text">
    <w:name w:val="promo-tex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A803C0"/>
  </w:style>
  <w:style w:type="character" w:customStyle="1" w:styleId="related-itemeyebrow">
    <w:name w:val="related-item__eyebrow"/>
    <w:basedOn w:val="DefaultParagraphFont"/>
    <w:rsid w:val="00A803C0"/>
  </w:style>
  <w:style w:type="paragraph" w:customStyle="1" w:styleId="endmark">
    <w:name w:val="endmark"/>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A803C0"/>
  </w:style>
  <w:style w:type="character" w:customStyle="1" w:styleId="image-source">
    <w:name w:val="image-source"/>
    <w:basedOn w:val="DefaultParagraphFont"/>
    <w:rsid w:val="00A803C0"/>
  </w:style>
  <w:style w:type="character" w:customStyle="1" w:styleId="component">
    <w:name w:val="component"/>
    <w:basedOn w:val="DefaultParagraphFont"/>
    <w:rsid w:val="00A803C0"/>
  </w:style>
  <w:style w:type="paragraph" w:customStyle="1" w:styleId="share-toolsservice">
    <w:name w:val="share-tools__service"/>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A803C0"/>
  </w:style>
  <w:style w:type="character" w:customStyle="1" w:styleId="css-1uk1gs8">
    <w:name w:val="css-1uk1gs8"/>
    <w:basedOn w:val="DefaultParagraphFont"/>
    <w:rsid w:val="00A803C0"/>
  </w:style>
  <w:style w:type="character" w:customStyle="1" w:styleId="css-1jz6h6z">
    <w:name w:val="css-1jz6h6z"/>
    <w:basedOn w:val="DefaultParagraphFont"/>
    <w:rsid w:val="00A803C0"/>
  </w:style>
  <w:style w:type="paragraph" w:customStyle="1" w:styleId="intext-adcaption">
    <w:name w:val="intext-ad__caption"/>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A803C0"/>
  </w:style>
  <w:style w:type="character" w:customStyle="1" w:styleId="pull-double">
    <w:name w:val="pull-double"/>
    <w:basedOn w:val="DefaultParagraphFont"/>
    <w:rsid w:val="00A803C0"/>
  </w:style>
  <w:style w:type="paragraph" w:customStyle="1" w:styleId="gntarbulli">
    <w:name w:val="gnt_ar_b_ul_li"/>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A803C0"/>
  </w:style>
  <w:style w:type="paragraph" w:customStyle="1" w:styleId="css-iynevi">
    <w:name w:val="css-iynevi"/>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A803C0"/>
  </w:style>
  <w:style w:type="character" w:customStyle="1" w:styleId="duration-xxl-1i5bjkow">
    <w:name w:val="duration-xxl-1i5bjkow"/>
    <w:basedOn w:val="DefaultParagraphFont"/>
    <w:rsid w:val="00A803C0"/>
  </w:style>
  <w:style w:type="character" w:customStyle="1" w:styleId="headline-xxl-3me4nali">
    <w:name w:val="headline-xxl-3me4nali"/>
    <w:basedOn w:val="DefaultParagraphFont"/>
    <w:rsid w:val="00A803C0"/>
  </w:style>
  <w:style w:type="character" w:customStyle="1" w:styleId="css-8l6xbc">
    <w:name w:val="css-8l6xbc"/>
    <w:basedOn w:val="DefaultParagraphFont"/>
    <w:rsid w:val="00A803C0"/>
  </w:style>
  <w:style w:type="paragraph" w:customStyle="1" w:styleId="css-ymh9qf">
    <w:name w:val="css-ymh9qf"/>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A803C0"/>
  </w:style>
  <w:style w:type="character" w:customStyle="1" w:styleId="css-1baulvz">
    <w:name w:val="css-1baulvz"/>
    <w:basedOn w:val="DefaultParagraphFont"/>
    <w:rsid w:val="00A803C0"/>
  </w:style>
  <w:style w:type="character" w:customStyle="1" w:styleId="duration-l-2brawce">
    <w:name w:val="duration-l-2brawce_"/>
    <w:basedOn w:val="DefaultParagraphFont"/>
    <w:rsid w:val="00A803C0"/>
  </w:style>
  <w:style w:type="character" w:customStyle="1" w:styleId="headline-l-1gmncnkl">
    <w:name w:val="headline-l-1gmncnkl"/>
    <w:basedOn w:val="DefaultParagraphFont"/>
    <w:rsid w:val="00A803C0"/>
  </w:style>
  <w:style w:type="paragraph" w:customStyle="1" w:styleId="gfield">
    <w:name w:val="gfield"/>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A803C0"/>
  </w:style>
  <w:style w:type="paragraph" w:customStyle="1" w:styleId="promo-category">
    <w:name w:val="promo-category"/>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A803C0"/>
  </w:style>
  <w:style w:type="paragraph" w:customStyle="1" w:styleId="ha-c-mag-promohed">
    <w:name w:val="ha-c-mag-promo__hed"/>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A803C0"/>
  </w:style>
  <w:style w:type="paragraph" w:customStyle="1" w:styleId="notes">
    <w:name w:val="notes"/>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A803C0"/>
  </w:style>
  <w:style w:type="paragraph" w:customStyle="1" w:styleId="c-end-para">
    <w:name w:val="c-end-para"/>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A803C0"/>
  </w:style>
  <w:style w:type="character" w:customStyle="1" w:styleId="vjs-control-text">
    <w:name w:val="vjs-control-text"/>
    <w:basedOn w:val="DefaultParagraphFont"/>
    <w:rsid w:val="00A803C0"/>
  </w:style>
  <w:style w:type="character" w:customStyle="1" w:styleId="vjs-control-text-loaded-percentage">
    <w:name w:val="vjs-control-text-loaded-percentage"/>
    <w:basedOn w:val="DefaultParagraphFont"/>
    <w:rsid w:val="00A803C0"/>
  </w:style>
  <w:style w:type="character" w:customStyle="1" w:styleId="vjs-current-time-display">
    <w:name w:val="vjs-current-time-display"/>
    <w:basedOn w:val="DefaultParagraphFont"/>
    <w:rsid w:val="00A803C0"/>
  </w:style>
  <w:style w:type="character" w:customStyle="1" w:styleId="vjs-duration-display">
    <w:name w:val="vjs-duration-display"/>
    <w:basedOn w:val="DefaultParagraphFont"/>
    <w:rsid w:val="00A803C0"/>
  </w:style>
  <w:style w:type="paragraph" w:customStyle="1" w:styleId="paragraph-sc-1iyax29-0">
    <w:name w:val="paragraph-sc-1iyax29-0"/>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A803C0"/>
  </w:style>
  <w:style w:type="character" w:customStyle="1" w:styleId="raw-slyvem-0">
    <w:name w:val="raw-slyvem-0"/>
    <w:basedOn w:val="DefaultParagraphFont"/>
    <w:rsid w:val="00A803C0"/>
  </w:style>
  <w:style w:type="character" w:customStyle="1" w:styleId="mediavineronarticlemiddesktopsponsorname">
    <w:name w:val="mediavine_ron_article_mid_desktop_sponsor_name"/>
    <w:basedOn w:val="DefaultParagraphFont"/>
    <w:rsid w:val="00A803C0"/>
  </w:style>
  <w:style w:type="paragraph" w:customStyle="1" w:styleId="responsivewebparagraph-sc-1isfdlb-0">
    <w:name w:val="responsiveweb__paragraph-sc-1isfdlb-0"/>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A803C0"/>
  </w:style>
  <w:style w:type="character" w:customStyle="1" w:styleId="mb-sm">
    <w:name w:val="mb-sm"/>
    <w:basedOn w:val="DefaultParagraphFont"/>
    <w:rsid w:val="00A803C0"/>
  </w:style>
  <w:style w:type="paragraph" w:customStyle="1" w:styleId="ParaAnalytic">
    <w:name w:val="ParaAnalytic"/>
    <w:basedOn w:val="Heading4"/>
    <w:autoRedefine/>
    <w:uiPriority w:val="4"/>
    <w:qFormat/>
    <w:rsid w:val="00A803C0"/>
    <w:pPr>
      <w:spacing w:before="120" w:after="120"/>
    </w:pPr>
    <w:rPr>
      <w:rFonts w:ascii="Times New Roman" w:hAnsi="Times New Roman"/>
    </w:rPr>
  </w:style>
  <w:style w:type="paragraph" w:customStyle="1" w:styleId="AnaTag">
    <w:name w:val="AnaTag"/>
    <w:basedOn w:val="Analytics"/>
    <w:autoRedefine/>
    <w:uiPriority w:val="4"/>
    <w:qFormat/>
    <w:rsid w:val="00A803C0"/>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A803C0"/>
  </w:style>
  <w:style w:type="character" w:customStyle="1" w:styleId="m1957720002920465510gmail-styleunderline">
    <w:name w:val="m_1957720002920465510gmail-styleunderline"/>
    <w:basedOn w:val="DefaultParagraphFont"/>
    <w:rsid w:val="00A803C0"/>
  </w:style>
  <w:style w:type="character" w:customStyle="1" w:styleId="publicationtitle">
    <w:name w:val="publicationtitle"/>
    <w:basedOn w:val="DefaultParagraphFont"/>
    <w:rsid w:val="00A803C0"/>
  </w:style>
  <w:style w:type="paragraph" w:customStyle="1" w:styleId="recirc-story">
    <w:name w:val="recirc-story"/>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A803C0"/>
  </w:style>
  <w:style w:type="character" w:customStyle="1" w:styleId="css-ct6u86">
    <w:name w:val="css-ct6u86"/>
    <w:basedOn w:val="DefaultParagraphFont"/>
    <w:rsid w:val="00A803C0"/>
  </w:style>
  <w:style w:type="character" w:customStyle="1" w:styleId="css-17xtcya">
    <w:name w:val="css-17xtcya"/>
    <w:basedOn w:val="DefaultParagraphFont"/>
    <w:rsid w:val="00A803C0"/>
  </w:style>
  <w:style w:type="character" w:customStyle="1" w:styleId="css-x15j1o">
    <w:name w:val="css-x15j1o"/>
    <w:basedOn w:val="DefaultParagraphFont"/>
    <w:rsid w:val="00A803C0"/>
  </w:style>
  <w:style w:type="character" w:customStyle="1" w:styleId="css-fwqvlz">
    <w:name w:val="css-fwqvlz"/>
    <w:basedOn w:val="DefaultParagraphFont"/>
    <w:rsid w:val="00A803C0"/>
  </w:style>
  <w:style w:type="paragraph" w:customStyle="1" w:styleId="fb-share-item">
    <w:name w:val="fb-share-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A803C0"/>
  </w:style>
  <w:style w:type="character" w:customStyle="1" w:styleId="css-1rxm0ex">
    <w:name w:val="css-1rxm0ex"/>
    <w:basedOn w:val="DefaultParagraphFont"/>
    <w:rsid w:val="00A803C0"/>
  </w:style>
  <w:style w:type="paragraph" w:customStyle="1" w:styleId="css-1qej4jr">
    <w:name w:val="css-1qej4jr"/>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A803C0"/>
  </w:style>
  <w:style w:type="paragraph" w:customStyle="1" w:styleId="css-1smgwul">
    <w:name w:val="css-1smgwul"/>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A803C0"/>
  </w:style>
  <w:style w:type="character" w:customStyle="1" w:styleId="css-233int">
    <w:name w:val="css-233int"/>
    <w:basedOn w:val="DefaultParagraphFont"/>
    <w:rsid w:val="00A803C0"/>
  </w:style>
  <w:style w:type="character" w:customStyle="1" w:styleId="css-epvm6">
    <w:name w:val="css-epvm6"/>
    <w:basedOn w:val="DefaultParagraphFont"/>
    <w:rsid w:val="00A803C0"/>
  </w:style>
  <w:style w:type="paragraph" w:customStyle="1" w:styleId="css-1kf3liz">
    <w:name w:val="css-1kf3liz"/>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A803C0"/>
  </w:style>
  <w:style w:type="character" w:customStyle="1" w:styleId="annotationhighlight">
    <w:name w:val="annotation__highlight"/>
    <w:basedOn w:val="DefaultParagraphFont"/>
    <w:rsid w:val="00A803C0"/>
  </w:style>
  <w:style w:type="character" w:customStyle="1" w:styleId="annotation-link">
    <w:name w:val="annotation-link"/>
    <w:basedOn w:val="DefaultParagraphFont"/>
    <w:rsid w:val="00A803C0"/>
  </w:style>
  <w:style w:type="character" w:customStyle="1" w:styleId="info-icon">
    <w:name w:val="info-icon"/>
    <w:basedOn w:val="DefaultParagraphFont"/>
    <w:rsid w:val="00A803C0"/>
  </w:style>
  <w:style w:type="character" w:customStyle="1" w:styleId="sponsored">
    <w:name w:val="sponsored"/>
    <w:basedOn w:val="DefaultParagraphFont"/>
    <w:rsid w:val="00A803C0"/>
  </w:style>
  <w:style w:type="character" w:customStyle="1" w:styleId="jw-volume-update">
    <w:name w:val="jw-volume-update"/>
    <w:basedOn w:val="DefaultParagraphFont"/>
    <w:rsid w:val="00A803C0"/>
  </w:style>
  <w:style w:type="character" w:customStyle="1" w:styleId="articlecaption">
    <w:name w:val="article__caption"/>
    <w:basedOn w:val="DefaultParagraphFont"/>
    <w:rsid w:val="00A803C0"/>
  </w:style>
  <w:style w:type="character" w:customStyle="1" w:styleId="fp-red">
    <w:name w:val="fp-red"/>
    <w:basedOn w:val="DefaultParagraphFont"/>
    <w:rsid w:val="00A803C0"/>
  </w:style>
  <w:style w:type="paragraph" w:customStyle="1" w:styleId="inline">
    <w:name w:val="inlin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A803C0"/>
  </w:style>
  <w:style w:type="paragraph" w:customStyle="1" w:styleId="share-facebook">
    <w:name w:val="share-facebook"/>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A803C0"/>
  </w:style>
  <w:style w:type="paragraph" w:customStyle="1" w:styleId="akismetcommentformprivacynotice">
    <w:name w:val="akismet_comment_form_privacy_notic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A803C0"/>
  </w:style>
  <w:style w:type="character" w:customStyle="1" w:styleId="endnote-superscript">
    <w:name w:val="endnote-superscript"/>
    <w:basedOn w:val="DefaultParagraphFont"/>
    <w:rsid w:val="00A803C0"/>
  </w:style>
  <w:style w:type="character" w:customStyle="1" w:styleId="charoverride-12">
    <w:name w:val="charoverride-12"/>
    <w:basedOn w:val="DefaultParagraphFont"/>
    <w:rsid w:val="00A803C0"/>
  </w:style>
  <w:style w:type="paragraph" w:customStyle="1" w:styleId="body-txt">
    <w:name w:val="body-tx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A803C0"/>
  </w:style>
  <w:style w:type="character" w:customStyle="1" w:styleId="footnotereferrer">
    <w:name w:val="footnote_referrer"/>
    <w:basedOn w:val="DefaultParagraphFont"/>
    <w:rsid w:val="00A803C0"/>
  </w:style>
  <w:style w:type="paragraph" w:customStyle="1" w:styleId="active">
    <w:name w:val="activ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A803C0"/>
  </w:style>
  <w:style w:type="character" w:customStyle="1" w:styleId="Analytic2Char">
    <w:name w:val="Analytic2 Char"/>
    <w:basedOn w:val="DefaultParagraphFont"/>
    <w:link w:val="Analytic2"/>
    <w:uiPriority w:val="4"/>
    <w:rsid w:val="00A803C0"/>
    <w:rPr>
      <w:rFonts w:eastAsiaTheme="majorEastAsia" w:cstheme="majorBidi"/>
      <w:b/>
      <w:iCs/>
      <w:sz w:val="26"/>
    </w:rPr>
  </w:style>
  <w:style w:type="character" w:customStyle="1" w:styleId="mejsoffscreen">
    <w:name w:val="mejs__offscreen"/>
    <w:basedOn w:val="DefaultParagraphFont"/>
    <w:rsid w:val="00A803C0"/>
  </w:style>
  <w:style w:type="character" w:customStyle="1" w:styleId="mtitle">
    <w:name w:val="mtitle"/>
    <w:basedOn w:val="DefaultParagraphFont"/>
    <w:rsid w:val="00A803C0"/>
  </w:style>
  <w:style w:type="character" w:customStyle="1" w:styleId="video-meta">
    <w:name w:val="video-meta"/>
    <w:basedOn w:val="DefaultParagraphFont"/>
    <w:rsid w:val="00A803C0"/>
  </w:style>
  <w:style w:type="character" w:customStyle="1" w:styleId="video-meta-sep">
    <w:name w:val="video-meta-sep"/>
    <w:basedOn w:val="DefaultParagraphFont"/>
    <w:rsid w:val="00A803C0"/>
  </w:style>
  <w:style w:type="character" w:customStyle="1" w:styleId="video-name">
    <w:name w:val="video-name"/>
    <w:basedOn w:val="DefaultParagraphFont"/>
    <w:rsid w:val="00A803C0"/>
  </w:style>
  <w:style w:type="paragraph" w:customStyle="1" w:styleId="component-root-0-2-57">
    <w:name w:val="component-root-0-2-57"/>
    <w:basedOn w:val="Normal"/>
    <w:rsid w:val="00A803C0"/>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A803C0"/>
  </w:style>
  <w:style w:type="paragraph" w:customStyle="1" w:styleId="chapter-para">
    <w:name w:val="chapter-para"/>
    <w:basedOn w:val="Normal"/>
    <w:rsid w:val="00A803C0"/>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A803C0"/>
  </w:style>
  <w:style w:type="paragraph" w:customStyle="1" w:styleId="websource">
    <w:name w:val="web_source"/>
    <w:basedOn w:val="Normal"/>
    <w:rsid w:val="00A803C0"/>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A803C0"/>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hyperlink" Target="https://theintercept.com/2018/09/19/the-mercatus-center-is-a-part-of-george-mason-university-until-its-no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www.washingtonpost.com/opinions/2020/12/02/joe-biden-has-move-fast/" TargetMode="External"/><Relationship Id="rId17" Type="http://schemas.openxmlformats.org/officeDocument/2006/relationships/hyperlink" Target="https://www.peoplespolicyproject.org/2018/08/20/jake-tappers-faulty-medicare-for-all-fact-check/" TargetMode="External"/><Relationship Id="rId2" Type="http://schemas.openxmlformats.org/officeDocument/2006/relationships/numbering" Target="numbering.xml"/><Relationship Id="rId16" Type="http://schemas.openxmlformats.org/officeDocument/2006/relationships/hyperlink" Target="https://twitter.com/ryanlcooper/status/1031706012905074688" TargetMode="Externa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5" Type="http://schemas.openxmlformats.org/officeDocument/2006/relationships/hyperlink" Target="https://www.peoplespolicyproject.org/2018/08/07/3p-gives-glenn-kessler-20-pinocchios-for-3-factual-mistakes/" TargetMode="External"/><Relationship Id="rId10" Type="http://schemas.openxmlformats.org/officeDocument/2006/relationships/hyperlink" Target="https://papers.ssrn.com/sol3/papers.cfm?abstract_id=386495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hyperlink" Target="https://jacobinmag.com/2018/07/medicare-for-all-mercatus-center-re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33765</Words>
  <Characters>192465</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2021-09-22T00:27:00Z</dcterms:created>
  <dcterms:modified xsi:type="dcterms:W3CDTF">2021-09-22T00:30:00Z</dcterms:modified>
</cp:coreProperties>
</file>