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FF05" w14:textId="7794B562" w:rsidR="00A95652" w:rsidRDefault="00944265" w:rsidP="00944265">
      <w:pPr>
        <w:pStyle w:val="Heading1"/>
      </w:pPr>
      <w:r>
        <w:t>Aff Wiki Doc</w:t>
      </w:r>
    </w:p>
    <w:p w14:paraId="4583C405" w14:textId="0E93C283" w:rsidR="00C951B1" w:rsidRDefault="00C951B1" w:rsidP="00C951B1">
      <w:pPr>
        <w:pStyle w:val="Heading1"/>
      </w:pPr>
      <w:r>
        <w:t>1AC</w:t>
      </w:r>
    </w:p>
    <w:p w14:paraId="6B03BE71" w14:textId="77777777" w:rsidR="00C951B1" w:rsidRDefault="00C951B1" w:rsidP="00C951B1">
      <w:pPr>
        <w:pStyle w:val="Heading2"/>
      </w:pPr>
      <w:r>
        <w:t>1AC – Harvard</w:t>
      </w:r>
    </w:p>
    <w:p w14:paraId="09ADF1F6" w14:textId="77777777" w:rsidR="00C951B1" w:rsidRPr="00972158" w:rsidRDefault="00C951B1" w:rsidP="00C951B1">
      <w:pPr>
        <w:pStyle w:val="Heading3"/>
        <w:rPr>
          <w:rFonts w:cs="Arial"/>
        </w:rPr>
      </w:pPr>
      <w:r w:rsidRPr="00972158">
        <w:rPr>
          <w:rFonts w:cs="Arial"/>
        </w:rPr>
        <w:t xml:space="preserve">1AC – </w:t>
      </w:r>
      <w:r>
        <w:rPr>
          <w:rFonts w:cs="Arial"/>
        </w:rPr>
        <w:t>Dynamism</w:t>
      </w:r>
    </w:p>
    <w:p w14:paraId="7128160C" w14:textId="77777777" w:rsidR="00C951B1" w:rsidRPr="00BD1EAE" w:rsidRDefault="00C951B1" w:rsidP="00C951B1">
      <w:pPr>
        <w:pStyle w:val="Heading4"/>
        <w:rPr>
          <w:rFonts w:cs="Arial"/>
        </w:rPr>
      </w:pPr>
      <w:r w:rsidRPr="00972158">
        <w:rPr>
          <w:rFonts w:cs="Arial"/>
        </w:rPr>
        <w:t xml:space="preserve">Contention one: </w:t>
      </w:r>
      <w:r>
        <w:rPr>
          <w:rFonts w:cs="Arial"/>
          <w:u w:val="single"/>
        </w:rPr>
        <w:t>Dynamism</w:t>
      </w:r>
    </w:p>
    <w:p w14:paraId="29E2C698" w14:textId="77777777" w:rsidR="00C951B1" w:rsidRPr="00972158" w:rsidRDefault="00C951B1" w:rsidP="00C951B1">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7BE96EFC" w14:textId="77777777" w:rsidR="00C951B1" w:rsidRPr="00972158" w:rsidRDefault="00C951B1" w:rsidP="00C951B1">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553BB79" w14:textId="77777777" w:rsidR="00C951B1" w:rsidRPr="00972158" w:rsidRDefault="00C951B1" w:rsidP="00C951B1">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384BE999" w14:textId="77777777" w:rsidR="00C951B1" w:rsidRPr="005E1328" w:rsidRDefault="00C951B1" w:rsidP="00C951B1">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534D67D9" w14:textId="77777777" w:rsidR="00C951B1" w:rsidRPr="00972158" w:rsidRDefault="00C951B1" w:rsidP="00C951B1">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5B95E4CB" w14:textId="77777777" w:rsidR="00C951B1" w:rsidRPr="00972158" w:rsidRDefault="00C951B1" w:rsidP="00C951B1">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20772E58" w14:textId="77777777" w:rsidR="00C951B1" w:rsidRPr="00972158" w:rsidRDefault="00C951B1" w:rsidP="00C951B1">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17399D58" w14:textId="77777777" w:rsidR="00C951B1" w:rsidRPr="00972158" w:rsidRDefault="00C951B1" w:rsidP="00C951B1">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1855F55D" w14:textId="77777777" w:rsidR="00C951B1" w:rsidRPr="00972158" w:rsidRDefault="00C951B1" w:rsidP="00C951B1">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4B2B3B2" w14:textId="77777777" w:rsidR="00C951B1" w:rsidRPr="00972158" w:rsidRDefault="00C951B1" w:rsidP="00C951B1">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46A4955F" w14:textId="77777777" w:rsidR="00C951B1" w:rsidRPr="00972158" w:rsidRDefault="00C951B1" w:rsidP="00C951B1">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330331F5" w14:textId="77777777" w:rsidR="00C951B1" w:rsidRPr="00972158" w:rsidRDefault="00C951B1" w:rsidP="00C951B1">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1CA052AE" w14:textId="77777777" w:rsidR="00C951B1" w:rsidRPr="00C71CEE" w:rsidRDefault="00C951B1" w:rsidP="00C951B1">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4D90AC69" w14:textId="77777777" w:rsidR="00C951B1" w:rsidRPr="00C71CEE" w:rsidRDefault="00C951B1" w:rsidP="00C951B1">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423311C2" w14:textId="77777777" w:rsidR="00C951B1" w:rsidRPr="00C71CEE" w:rsidRDefault="00C951B1" w:rsidP="00C951B1">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3C3D229B" w14:textId="77777777" w:rsidR="00C951B1" w:rsidRPr="00C71CEE" w:rsidRDefault="00C951B1" w:rsidP="00C951B1">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10657A10" w14:textId="77777777" w:rsidR="00C951B1" w:rsidRPr="00C71CEE" w:rsidRDefault="00C951B1" w:rsidP="00C951B1">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200884EA" w14:textId="77777777" w:rsidR="00C951B1" w:rsidRPr="00C71CEE" w:rsidRDefault="00C951B1" w:rsidP="00C951B1">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01DFDB54" w14:textId="77777777" w:rsidR="00C951B1" w:rsidRPr="00C71CEE" w:rsidRDefault="00C951B1" w:rsidP="00C951B1">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03EDE296" w14:textId="77777777" w:rsidR="00C951B1" w:rsidRPr="00C71CEE" w:rsidRDefault="00C951B1" w:rsidP="00C951B1">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581A4965" w14:textId="77777777" w:rsidR="00C951B1" w:rsidRPr="00C71CEE" w:rsidRDefault="00C951B1" w:rsidP="00C951B1">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037E7B4E" w14:textId="77777777" w:rsidR="00C951B1" w:rsidRPr="00C71CEE" w:rsidRDefault="00C951B1" w:rsidP="00C951B1">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264D1ECD" w14:textId="77777777" w:rsidR="00C951B1" w:rsidRPr="00972158" w:rsidRDefault="00C951B1" w:rsidP="00C951B1">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7A3728A" w14:textId="77777777" w:rsidR="00C951B1" w:rsidRPr="009122D4" w:rsidRDefault="00C951B1" w:rsidP="00C951B1">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546E10B1" w14:textId="77777777" w:rsidR="00C951B1" w:rsidRPr="00B92AB3" w:rsidRDefault="00C951B1" w:rsidP="00C951B1">
      <w:pPr>
        <w:rPr>
          <w:sz w:val="16"/>
        </w:rPr>
      </w:pPr>
      <w:r w:rsidRPr="00B92AB3">
        <w:rPr>
          <w:sz w:val="16"/>
        </w:rPr>
        <w:t>II. THE CASE FOR RULEMAKING UNDER “UNFAIR METHODS OF COMPETITION”</w:t>
      </w:r>
    </w:p>
    <w:p w14:paraId="1D833A2F" w14:textId="77777777" w:rsidR="00C951B1" w:rsidRPr="00B92AB3" w:rsidRDefault="00C951B1" w:rsidP="00C951B1">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4E5BD56B" w14:textId="77777777" w:rsidR="00C951B1" w:rsidRPr="00B92AB3" w:rsidRDefault="00C951B1" w:rsidP="00C951B1">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34175A7D" w14:textId="77777777" w:rsidR="00C951B1" w:rsidRPr="00B92AB3" w:rsidRDefault="00C951B1" w:rsidP="00C951B1">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7EF74778" w14:textId="77777777" w:rsidR="00C951B1" w:rsidRPr="00B92AB3" w:rsidRDefault="00C951B1" w:rsidP="00C951B1">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6F7DD388" w14:textId="77777777" w:rsidR="00C951B1" w:rsidRPr="00261134" w:rsidRDefault="00C951B1" w:rsidP="00C951B1">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4928FBDF" w14:textId="77777777" w:rsidR="00C951B1" w:rsidRPr="00B92AB3" w:rsidRDefault="00C951B1" w:rsidP="00C951B1">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44537067" w14:textId="77777777" w:rsidR="00C951B1" w:rsidRPr="00B92AB3" w:rsidRDefault="00C951B1" w:rsidP="00C951B1">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500C09D1" w14:textId="77777777" w:rsidR="00C951B1" w:rsidRPr="00B92AB3" w:rsidRDefault="00C951B1" w:rsidP="00C951B1">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78E16E10" w14:textId="77777777" w:rsidR="00C951B1" w:rsidRPr="00B92AB3" w:rsidRDefault="00C951B1" w:rsidP="00C951B1">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7B486587" w14:textId="77777777" w:rsidR="00C951B1" w:rsidRPr="00B92AB3" w:rsidRDefault="00C951B1" w:rsidP="00C951B1">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236BE6DA" w14:textId="77777777" w:rsidR="00C951B1" w:rsidRPr="00B92AB3" w:rsidRDefault="00C951B1" w:rsidP="00C951B1">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7D8407F1" w14:textId="77777777" w:rsidR="00C951B1" w:rsidRDefault="00C951B1" w:rsidP="00C951B1">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4D31A515" w14:textId="77777777" w:rsidR="00C951B1" w:rsidRPr="00B92AB3" w:rsidRDefault="00C951B1" w:rsidP="00C951B1">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0496EC47" w14:textId="77777777" w:rsidR="00C951B1" w:rsidRPr="00B92AB3" w:rsidRDefault="00C951B1" w:rsidP="00C951B1">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2CF30482" w14:textId="77777777" w:rsidR="00C951B1" w:rsidRPr="00B92AB3" w:rsidRDefault="00C951B1" w:rsidP="00C951B1">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0200C938" w14:textId="77777777" w:rsidR="00C951B1" w:rsidRPr="00A51D7C" w:rsidRDefault="00C951B1" w:rsidP="00C951B1">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73342296" w14:textId="77777777" w:rsidR="00C951B1" w:rsidRPr="00972158" w:rsidRDefault="00C951B1" w:rsidP="00C951B1">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321FCC02" w14:textId="77777777" w:rsidR="00C951B1" w:rsidRPr="00972158" w:rsidRDefault="00C951B1" w:rsidP="00C951B1">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8E22858" w14:textId="77777777" w:rsidR="00C951B1" w:rsidRPr="00972158" w:rsidRDefault="00C951B1" w:rsidP="00C951B1">
      <w:pPr>
        <w:rPr>
          <w:sz w:val="16"/>
        </w:rPr>
      </w:pPr>
      <w:r w:rsidRPr="00972158">
        <w:rPr>
          <w:sz w:val="16"/>
        </w:rPr>
        <w:t>D. Application: Challenges and Unresolved Questions</w:t>
      </w:r>
    </w:p>
    <w:p w14:paraId="6732739C" w14:textId="77777777" w:rsidR="00C951B1" w:rsidRPr="00972158" w:rsidRDefault="00C951B1" w:rsidP="00C951B1">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158A17FE" w14:textId="77777777" w:rsidR="00C951B1" w:rsidRPr="00972158" w:rsidRDefault="00C951B1" w:rsidP="00C951B1">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6DC72976" w14:textId="77777777" w:rsidR="00C951B1" w:rsidRPr="00972158" w:rsidRDefault="00C951B1" w:rsidP="00C951B1">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C8E8AEF" w14:textId="77777777" w:rsidR="00C951B1" w:rsidRPr="00972158" w:rsidRDefault="00C951B1" w:rsidP="00C951B1">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53749810" w14:textId="77777777" w:rsidR="00C951B1" w:rsidRPr="00972158" w:rsidRDefault="00C951B1" w:rsidP="00C951B1">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3AFA8238" w14:textId="77777777" w:rsidR="00C951B1" w:rsidRPr="00972158" w:rsidRDefault="00C951B1" w:rsidP="00C951B1">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3762611B" w14:textId="77777777" w:rsidR="00C951B1" w:rsidRPr="00972158" w:rsidRDefault="00C951B1" w:rsidP="00C951B1">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54341C94" w14:textId="77777777" w:rsidR="00C951B1" w:rsidRPr="00972158" w:rsidRDefault="00C951B1" w:rsidP="00C951B1">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B70067">
        <w:rPr>
          <w:rStyle w:val="StyleUnderline"/>
        </w:rPr>
        <w:t xml:space="preserve">could be </w:t>
      </w:r>
      <w:r w:rsidRPr="0015332C">
        <w:rPr>
          <w:rStyle w:val="StyleUnderline"/>
          <w:highlight w:val="yellow"/>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6E393673" w14:textId="77777777" w:rsidR="00C951B1" w:rsidRPr="00972158" w:rsidRDefault="00C951B1" w:rsidP="00C951B1">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23EACE11" w14:textId="77777777" w:rsidR="00C951B1" w:rsidRPr="00972158" w:rsidRDefault="00C951B1" w:rsidP="00C951B1">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01F0386C" w14:textId="77777777" w:rsidR="00C951B1" w:rsidRPr="00972158" w:rsidRDefault="00C951B1" w:rsidP="00C951B1">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77B13D54" w14:textId="77777777" w:rsidR="00C951B1" w:rsidRDefault="00C951B1" w:rsidP="00C951B1">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658AC543" w14:textId="77777777" w:rsidR="00C951B1" w:rsidRPr="005A7269" w:rsidRDefault="00C951B1" w:rsidP="00C951B1">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17BE94F4" w14:textId="77777777" w:rsidR="00C951B1" w:rsidRPr="00155F34" w:rsidRDefault="00C951B1" w:rsidP="00C951B1">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0565008D" w14:textId="77777777" w:rsidR="00C951B1" w:rsidRPr="00155F34" w:rsidRDefault="00C951B1" w:rsidP="00C951B1">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0ED2E5A3" w14:textId="77777777" w:rsidR="00C951B1" w:rsidRPr="00155F34" w:rsidRDefault="00C951B1" w:rsidP="00C951B1">
      <w:pPr>
        <w:rPr>
          <w:sz w:val="16"/>
        </w:rPr>
      </w:pPr>
      <w:r w:rsidRPr="00155F34">
        <w:rPr>
          <w:sz w:val="16"/>
        </w:rPr>
        <w:t>THE PRODUCTIVITY PARADOX</w:t>
      </w:r>
    </w:p>
    <w:p w14:paraId="4BC04B79" w14:textId="77777777" w:rsidR="00C951B1" w:rsidRPr="00155F34" w:rsidRDefault="00C951B1" w:rsidP="00C951B1">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2B1C2FB5" w14:textId="77777777" w:rsidR="00C951B1" w:rsidRPr="00155F34" w:rsidRDefault="00C951B1" w:rsidP="00C951B1">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735F08EB" w14:textId="77777777" w:rsidR="00C951B1" w:rsidRPr="00155F34" w:rsidRDefault="00C951B1" w:rsidP="00C951B1">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1FE61B3B" w14:textId="77777777" w:rsidR="00C951B1" w:rsidRPr="00155F34" w:rsidRDefault="00C951B1" w:rsidP="00C951B1">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59AF63A6" w14:textId="77777777" w:rsidR="00C951B1" w:rsidRPr="00155F34" w:rsidRDefault="00C951B1" w:rsidP="00C951B1">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388EC081" w14:textId="77777777" w:rsidR="00C951B1" w:rsidRPr="00155F34" w:rsidRDefault="00C951B1" w:rsidP="00C951B1">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577BEF9A" w14:textId="77777777" w:rsidR="00C951B1" w:rsidRPr="00155F34" w:rsidRDefault="00C951B1" w:rsidP="00C951B1">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48A3BF83" w14:textId="77777777" w:rsidR="00C951B1" w:rsidRPr="00155F34" w:rsidRDefault="00C951B1" w:rsidP="00C951B1">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4CF6D2E4" w14:textId="77777777" w:rsidR="00C951B1" w:rsidRPr="00155F34" w:rsidRDefault="00C951B1" w:rsidP="00C951B1">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3405478D" w14:textId="77777777" w:rsidR="00C951B1" w:rsidRPr="00155F34" w:rsidRDefault="00C951B1" w:rsidP="00C951B1">
      <w:pPr>
        <w:rPr>
          <w:sz w:val="16"/>
        </w:rPr>
      </w:pPr>
      <w:r w:rsidRPr="00155F34">
        <w:rPr>
          <w:sz w:val="16"/>
        </w:rPr>
        <w:t>POST-PANDEMIC POTENTIAL</w:t>
      </w:r>
    </w:p>
    <w:p w14:paraId="4996B414" w14:textId="77777777" w:rsidR="00C951B1" w:rsidRPr="00155F34" w:rsidRDefault="00C951B1" w:rsidP="00C951B1">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35874486" w14:textId="77777777" w:rsidR="00C951B1" w:rsidRPr="00155F34" w:rsidRDefault="00C951B1" w:rsidP="00C951B1">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215C99AE" w14:textId="77777777" w:rsidR="00C951B1" w:rsidRPr="00155F34" w:rsidRDefault="00C951B1" w:rsidP="00C951B1">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7880693F" w14:textId="77777777" w:rsidR="00C951B1" w:rsidRPr="00155F34" w:rsidRDefault="00C951B1" w:rsidP="00C951B1">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71528933" w14:textId="77777777" w:rsidR="00C951B1" w:rsidRPr="00155F34" w:rsidRDefault="00C951B1" w:rsidP="00C951B1">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0666585A" w14:textId="77777777" w:rsidR="00C951B1" w:rsidRPr="00155F34" w:rsidRDefault="00C951B1" w:rsidP="00C951B1">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1F581AB0" w14:textId="77777777" w:rsidR="00C951B1" w:rsidRPr="00155F34" w:rsidRDefault="00C951B1" w:rsidP="00C951B1">
      <w:pPr>
        <w:rPr>
          <w:sz w:val="16"/>
        </w:rPr>
      </w:pPr>
      <w:r w:rsidRPr="00155F34">
        <w:rPr>
          <w:sz w:val="16"/>
        </w:rPr>
        <w:t>FOLLOW THE DIGITAL LEADER</w:t>
      </w:r>
    </w:p>
    <w:p w14:paraId="120488F0" w14:textId="77777777" w:rsidR="00C951B1" w:rsidRPr="00155F34" w:rsidRDefault="00C951B1" w:rsidP="00C951B1">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53061F1A" w14:textId="77777777" w:rsidR="00C951B1" w:rsidRPr="00155F34" w:rsidRDefault="00C951B1" w:rsidP="00C951B1">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2CE3FFF7" w14:textId="77777777" w:rsidR="00C951B1" w:rsidRPr="00155F34" w:rsidRDefault="00C951B1" w:rsidP="00C951B1">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41DF6033" w14:textId="77777777" w:rsidR="00C951B1" w:rsidRPr="00155F34" w:rsidRDefault="00C951B1" w:rsidP="00C951B1">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317A6A95" w14:textId="77777777" w:rsidR="00C951B1" w:rsidRPr="00155F34" w:rsidRDefault="00C951B1" w:rsidP="00C951B1">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405798BE" w14:textId="77777777" w:rsidR="00C951B1" w:rsidRPr="00155F34" w:rsidRDefault="00C951B1" w:rsidP="00C951B1">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7B8B76DA" w14:textId="77777777" w:rsidR="00C951B1" w:rsidRPr="00155F34" w:rsidRDefault="00C951B1" w:rsidP="00C951B1">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305B947D" w14:textId="77777777" w:rsidR="00C951B1" w:rsidRPr="00155F34" w:rsidRDefault="00C951B1" w:rsidP="00C951B1">
      <w:pPr>
        <w:rPr>
          <w:sz w:val="16"/>
        </w:rPr>
      </w:pPr>
      <w:r w:rsidRPr="00155F34">
        <w:rPr>
          <w:sz w:val="16"/>
        </w:rPr>
        <w:t>A NEW AGE OF DYNAMISM?</w:t>
      </w:r>
    </w:p>
    <w:p w14:paraId="445C4CA9" w14:textId="77777777" w:rsidR="00C951B1" w:rsidRPr="00155F34" w:rsidRDefault="00C951B1" w:rsidP="00C951B1">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23F5D3A7" w14:textId="77777777" w:rsidR="00C951B1" w:rsidRPr="005C600B" w:rsidRDefault="00C951B1" w:rsidP="00C951B1">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28C5627F" w14:textId="77777777" w:rsidR="00C951B1" w:rsidRDefault="00C951B1" w:rsidP="00C951B1">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376057C9" w14:textId="77777777" w:rsidR="00C951B1" w:rsidRPr="002752EB" w:rsidRDefault="00C951B1" w:rsidP="00C951B1">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061495F6" w14:textId="77777777" w:rsidR="00C951B1" w:rsidRPr="00226B43" w:rsidRDefault="00C951B1" w:rsidP="00C951B1">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EC9ACF9" w14:textId="77777777" w:rsidR="00C951B1" w:rsidRPr="00226B43" w:rsidRDefault="00C951B1" w:rsidP="00C951B1">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79FDA58B" w14:textId="77777777" w:rsidR="00C951B1" w:rsidRPr="00226B43" w:rsidRDefault="00C951B1" w:rsidP="00C951B1">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12C4C494" w14:textId="77777777" w:rsidR="00C951B1" w:rsidRPr="00226B43" w:rsidRDefault="00C951B1" w:rsidP="00C951B1">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21B617A4" w14:textId="77777777" w:rsidR="00C951B1" w:rsidRPr="00226B43" w:rsidRDefault="00C951B1" w:rsidP="00C951B1">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61B5B90E" w14:textId="77777777" w:rsidR="00C951B1" w:rsidRPr="00226B43" w:rsidRDefault="00C951B1" w:rsidP="00C951B1">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13893D0F" w14:textId="77777777" w:rsidR="00C951B1" w:rsidRPr="00226B43" w:rsidRDefault="00C951B1" w:rsidP="00C951B1">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12F81C4D" w14:textId="77777777" w:rsidR="00C951B1" w:rsidRPr="00226B43" w:rsidRDefault="00C951B1" w:rsidP="00C951B1">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5362841F" w14:textId="77777777" w:rsidR="00C951B1" w:rsidRPr="00226B43" w:rsidRDefault="00C951B1" w:rsidP="00C951B1">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0573846A" w14:textId="77777777" w:rsidR="00C951B1" w:rsidRPr="00226B43" w:rsidRDefault="00C951B1" w:rsidP="00C951B1">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3BAB803E" w14:textId="77777777" w:rsidR="00C951B1" w:rsidRPr="00226B43" w:rsidRDefault="00C951B1" w:rsidP="00C951B1">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3D63AB08" w14:textId="77777777" w:rsidR="00C951B1" w:rsidRPr="00226B43" w:rsidRDefault="00C951B1" w:rsidP="00C951B1">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3A529F3" w14:textId="77777777" w:rsidR="00C951B1" w:rsidRPr="00081AE8" w:rsidRDefault="00C951B1" w:rsidP="00C951B1">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62471329" w14:textId="77777777" w:rsidR="00C951B1" w:rsidRDefault="00C951B1" w:rsidP="00C951B1">
      <w:pPr>
        <w:pStyle w:val="Heading4"/>
      </w:pPr>
      <w:bookmarkStart w:id="4" w:name="_Hlk83727275"/>
      <w:bookmarkEnd w:id="1"/>
      <w:r>
        <w:t xml:space="preserve">Slow growth </w:t>
      </w:r>
      <w:r w:rsidRPr="0006699F">
        <w:t>causes</w:t>
      </w:r>
      <w:r>
        <w:t xml:space="preserve"> </w:t>
      </w:r>
      <w:r w:rsidRPr="0006699F">
        <w:rPr>
          <w:u w:val="single"/>
        </w:rPr>
        <w:t>extinction</w:t>
      </w:r>
      <w:r>
        <w:t>.</w:t>
      </w:r>
    </w:p>
    <w:p w14:paraId="5BB6FB76" w14:textId="77777777" w:rsidR="00C951B1" w:rsidRDefault="00C951B1" w:rsidP="00C951B1">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15D9C978" w14:textId="77777777" w:rsidR="00C951B1" w:rsidRPr="00832910" w:rsidRDefault="00C951B1" w:rsidP="00C951B1">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5F12ADC6" w14:textId="77777777" w:rsidR="00C951B1" w:rsidRPr="00832910" w:rsidRDefault="00C951B1" w:rsidP="00C951B1">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AA17312" w14:textId="77777777" w:rsidR="00C951B1" w:rsidRPr="00832910" w:rsidRDefault="00C951B1" w:rsidP="00C951B1">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4EC87A31" w14:textId="77777777" w:rsidR="00C951B1" w:rsidRPr="00832910" w:rsidRDefault="00C951B1" w:rsidP="00C951B1">
      <w:pPr>
        <w:rPr>
          <w:sz w:val="16"/>
        </w:rPr>
      </w:pPr>
      <w:r w:rsidRPr="00832910">
        <w:rPr>
          <w:sz w:val="16"/>
        </w:rPr>
        <w:t>Secular Stagnation</w:t>
      </w:r>
    </w:p>
    <w:p w14:paraId="7C047EEA" w14:textId="77777777" w:rsidR="00C951B1" w:rsidRPr="00832910" w:rsidRDefault="00C951B1" w:rsidP="00C951B1">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5385E466" w14:textId="77777777" w:rsidR="00C951B1" w:rsidRPr="00832910" w:rsidRDefault="00C951B1" w:rsidP="00C951B1">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5297ED9A" w14:textId="77777777" w:rsidR="00C951B1" w:rsidRPr="00832910" w:rsidRDefault="00C951B1" w:rsidP="00C951B1">
      <w:pPr>
        <w:ind w:left="720"/>
        <w:rPr>
          <w:sz w:val="16"/>
        </w:rPr>
      </w:pPr>
      <w:r w:rsidRPr="00832910">
        <w:rPr>
          <w:sz w:val="16"/>
        </w:rPr>
        <w:t xml:space="preserve">Other factors that make investors similarly pessimistic include rising global inequality and the slowdown in productivity growth… </w:t>
      </w:r>
    </w:p>
    <w:p w14:paraId="298310E7" w14:textId="77777777" w:rsidR="00C951B1" w:rsidRPr="00832910" w:rsidRDefault="00C951B1" w:rsidP="00C951B1">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42C2D3C" w14:textId="77777777" w:rsidR="00C951B1" w:rsidRPr="00832910" w:rsidRDefault="00C951B1" w:rsidP="00C951B1">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DD01CEE" w14:textId="77777777" w:rsidR="00C951B1" w:rsidRPr="00832910" w:rsidRDefault="00C951B1" w:rsidP="00C951B1">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3F2B0E6" w14:textId="77777777" w:rsidR="00C951B1" w:rsidRPr="00832910" w:rsidRDefault="00C951B1" w:rsidP="00C951B1">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50794A9C" w14:textId="77777777" w:rsidR="00C951B1" w:rsidRPr="0070779E" w:rsidRDefault="00C951B1" w:rsidP="00C951B1">
      <w:pPr>
        <w:rPr>
          <w:sz w:val="16"/>
        </w:rPr>
      </w:pPr>
      <w:r w:rsidRPr="0070779E">
        <w:rPr>
          <w:sz w:val="16"/>
        </w:rPr>
        <w:t>Illiberal Globalization</w:t>
      </w:r>
    </w:p>
    <w:p w14:paraId="58302174" w14:textId="77777777" w:rsidR="00C951B1" w:rsidRPr="00832910" w:rsidRDefault="00C951B1" w:rsidP="00C951B1">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498056BA" w14:textId="77777777" w:rsidR="00C951B1" w:rsidRPr="00832910" w:rsidRDefault="00C951B1" w:rsidP="00C951B1">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B8BF383" w14:textId="77777777" w:rsidR="00C951B1" w:rsidRPr="00832910" w:rsidRDefault="00C951B1" w:rsidP="00C951B1">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309CF8B" w14:textId="77777777" w:rsidR="00C951B1" w:rsidRPr="00832910" w:rsidRDefault="00C951B1" w:rsidP="00C951B1">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4A6BD100" w14:textId="77777777" w:rsidR="00C951B1" w:rsidRPr="00832910" w:rsidRDefault="00C951B1" w:rsidP="00C951B1">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53DCE1C" w14:textId="77777777" w:rsidR="00C951B1" w:rsidRPr="00832910" w:rsidRDefault="00C951B1" w:rsidP="00C951B1">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4F18CB3B" w14:textId="77777777" w:rsidR="00C951B1" w:rsidRPr="00832910" w:rsidRDefault="00C951B1" w:rsidP="00C951B1">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05398615" w14:textId="77777777" w:rsidR="00C951B1" w:rsidRPr="00832910" w:rsidRDefault="00C951B1" w:rsidP="00C951B1">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0AD97979" w14:textId="77777777" w:rsidR="00C951B1" w:rsidRPr="00832910" w:rsidRDefault="00C951B1" w:rsidP="00C951B1">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415C004" w14:textId="77777777" w:rsidR="00C951B1" w:rsidRPr="00832910" w:rsidRDefault="00C951B1" w:rsidP="00C951B1">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17447F8" w14:textId="77777777" w:rsidR="00C951B1" w:rsidRPr="0070779E" w:rsidRDefault="00C951B1" w:rsidP="00C951B1">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44F9F239" w14:textId="77777777" w:rsidR="00C951B1" w:rsidRPr="00832910" w:rsidRDefault="00C951B1" w:rsidP="00C951B1">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43CE5B95" w14:textId="77777777" w:rsidR="00C951B1" w:rsidRPr="00832910" w:rsidRDefault="00C951B1" w:rsidP="00C951B1">
      <w:pPr>
        <w:rPr>
          <w:sz w:val="16"/>
        </w:rPr>
      </w:pPr>
      <w:r w:rsidRPr="00832910">
        <w:rPr>
          <w:sz w:val="16"/>
        </w:rPr>
        <w:t>Multipolarity</w:t>
      </w:r>
    </w:p>
    <w:p w14:paraId="5E9C4C07" w14:textId="77777777" w:rsidR="00C951B1" w:rsidRPr="00832910" w:rsidRDefault="00C951B1" w:rsidP="00C951B1">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2D1D8DC6" w14:textId="77777777" w:rsidR="00C951B1" w:rsidRPr="00832910" w:rsidRDefault="00C951B1" w:rsidP="00C951B1">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61D4A79D" w14:textId="77777777" w:rsidR="00C951B1" w:rsidRPr="00832910" w:rsidRDefault="00C951B1" w:rsidP="00C951B1">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62F2533" w14:textId="77777777" w:rsidR="00C951B1" w:rsidRPr="00832910" w:rsidRDefault="00C951B1" w:rsidP="00C951B1">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49B2F656" w14:textId="77777777" w:rsidR="00C951B1" w:rsidRPr="00832910" w:rsidRDefault="00C951B1" w:rsidP="00C951B1">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71A10ECA" w14:textId="77777777" w:rsidR="00C951B1" w:rsidRPr="00832910" w:rsidRDefault="00C951B1" w:rsidP="00C951B1">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AC15B83" w14:textId="77777777" w:rsidR="00C951B1" w:rsidRPr="00832910" w:rsidRDefault="00C951B1" w:rsidP="00C951B1">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76E07B71" w14:textId="77777777" w:rsidR="00C951B1" w:rsidRPr="00832910" w:rsidRDefault="00C951B1" w:rsidP="00C951B1">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CEC8980" w14:textId="77777777" w:rsidR="00C951B1" w:rsidRPr="00832910" w:rsidRDefault="00C951B1" w:rsidP="00C951B1">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963B942" w14:textId="77777777" w:rsidR="00C951B1" w:rsidRPr="00832910" w:rsidRDefault="00C951B1" w:rsidP="00C951B1">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1C6F6F0" w14:textId="77777777" w:rsidR="00C951B1" w:rsidRPr="00832910" w:rsidRDefault="00C951B1" w:rsidP="00C951B1">
      <w:pPr>
        <w:rPr>
          <w:sz w:val="16"/>
        </w:rPr>
      </w:pPr>
      <w:r w:rsidRPr="00832910">
        <w:rPr>
          <w:sz w:val="16"/>
        </w:rPr>
        <w:t>Rising Nationalism/Populism/Authoritarianism</w:t>
      </w:r>
    </w:p>
    <w:p w14:paraId="08FC267D" w14:textId="77777777" w:rsidR="00C951B1" w:rsidRPr="00832910" w:rsidRDefault="00C951B1" w:rsidP="00C951B1">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C5D3FF5" w14:textId="77777777" w:rsidR="00C951B1" w:rsidRPr="00832910" w:rsidRDefault="00C951B1" w:rsidP="00C951B1">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06B7CD6" w14:textId="77777777" w:rsidR="00C951B1" w:rsidRPr="0070779E" w:rsidRDefault="00C951B1" w:rsidP="00C951B1">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6A0E7A0" w14:textId="77777777" w:rsidR="00C951B1" w:rsidRPr="0070779E" w:rsidRDefault="00C951B1" w:rsidP="00C951B1">
      <w:pPr>
        <w:rPr>
          <w:sz w:val="16"/>
        </w:rPr>
      </w:pPr>
      <w:r w:rsidRPr="0070779E">
        <w:rPr>
          <w:sz w:val="16"/>
        </w:rPr>
        <w:t>Unbrave New World and Future Challenges</w:t>
      </w:r>
    </w:p>
    <w:p w14:paraId="05E29C5A" w14:textId="77777777" w:rsidR="00C951B1" w:rsidRPr="00832910" w:rsidRDefault="00C951B1" w:rsidP="00C951B1">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6194D726" w14:textId="77777777" w:rsidR="00C951B1" w:rsidRPr="00832910" w:rsidRDefault="00C951B1" w:rsidP="00C951B1">
      <w:pPr>
        <w:rPr>
          <w:sz w:val="16"/>
        </w:rPr>
      </w:pPr>
      <w:r w:rsidRPr="00832910">
        <w:rPr>
          <w:sz w:val="16"/>
        </w:rPr>
        <w:t>Interstate Conflict</w:t>
      </w:r>
    </w:p>
    <w:p w14:paraId="260EBE53" w14:textId="77777777" w:rsidR="00C951B1" w:rsidRPr="00832910" w:rsidRDefault="00C951B1" w:rsidP="00C951B1">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1EA830C0" w14:textId="77777777" w:rsidR="00C951B1" w:rsidRPr="00832910" w:rsidRDefault="00C951B1" w:rsidP="00C951B1">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3562EAE0" w14:textId="77777777" w:rsidR="00C951B1" w:rsidRPr="00832910" w:rsidRDefault="00C951B1" w:rsidP="00C951B1">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2ED964E6" w14:textId="77777777" w:rsidR="00C951B1" w:rsidRPr="00832910" w:rsidRDefault="00C951B1" w:rsidP="00C951B1">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65009701" w14:textId="77777777" w:rsidR="00C951B1" w:rsidRPr="00832910" w:rsidRDefault="00C951B1" w:rsidP="00C951B1">
      <w:pPr>
        <w:rPr>
          <w:sz w:val="16"/>
        </w:rPr>
      </w:pPr>
      <w:r w:rsidRPr="00832910">
        <w:rPr>
          <w:sz w:val="16"/>
        </w:rPr>
        <w:t>Global Poverty and Inequality</w:t>
      </w:r>
    </w:p>
    <w:p w14:paraId="62ADFE31" w14:textId="77777777" w:rsidR="00C951B1" w:rsidRPr="00832910" w:rsidRDefault="00C951B1" w:rsidP="00C951B1">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7FD8F2B" w14:textId="77777777" w:rsidR="00C951B1" w:rsidRPr="00832910" w:rsidRDefault="00C951B1" w:rsidP="00C951B1">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56A37A4" w14:textId="77777777" w:rsidR="00C951B1" w:rsidRPr="00832910" w:rsidRDefault="00C951B1" w:rsidP="00C951B1">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6E5724F" w14:textId="77777777" w:rsidR="00C951B1" w:rsidRPr="00832910" w:rsidRDefault="00C951B1" w:rsidP="00C951B1">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B5F1179" w14:textId="77777777" w:rsidR="00C951B1" w:rsidRPr="00832910" w:rsidRDefault="00C951B1" w:rsidP="00C951B1">
      <w:pPr>
        <w:rPr>
          <w:sz w:val="16"/>
        </w:rPr>
      </w:pPr>
      <w:r w:rsidRPr="00832910">
        <w:rPr>
          <w:sz w:val="16"/>
        </w:rPr>
        <w:t>Global Warming</w:t>
      </w:r>
    </w:p>
    <w:p w14:paraId="292E2174" w14:textId="77777777" w:rsidR="00C951B1" w:rsidRPr="00832910" w:rsidRDefault="00C951B1" w:rsidP="00C951B1">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9C63874" w14:textId="77777777" w:rsidR="00C951B1" w:rsidRPr="007249CC" w:rsidRDefault="00C951B1" w:rsidP="00C951B1">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7470A7C2" w14:textId="77777777" w:rsidR="00C951B1" w:rsidRPr="00832910" w:rsidRDefault="00C951B1" w:rsidP="00C951B1">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20E0B3B7" w14:textId="77777777" w:rsidR="00C951B1" w:rsidRPr="00832910" w:rsidRDefault="00C951B1" w:rsidP="00C951B1">
      <w:pPr>
        <w:rPr>
          <w:sz w:val="16"/>
        </w:rPr>
      </w:pPr>
      <w:r w:rsidRPr="00832910">
        <w:rPr>
          <w:sz w:val="16"/>
        </w:rPr>
        <w:t>Conclusion</w:t>
      </w:r>
    </w:p>
    <w:p w14:paraId="675B3F3B" w14:textId="77777777" w:rsidR="00C951B1" w:rsidRPr="00832910" w:rsidRDefault="00C951B1" w:rsidP="00C951B1">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3295ACC6" w14:textId="77777777" w:rsidR="00C951B1" w:rsidRPr="00832910" w:rsidRDefault="00C951B1" w:rsidP="00C951B1">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31208D0" w14:textId="77777777" w:rsidR="00C951B1" w:rsidRPr="00067F32" w:rsidRDefault="00C951B1" w:rsidP="00C951B1">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55E8E815" w14:textId="77777777" w:rsidR="00C951B1" w:rsidRPr="0081504E" w:rsidRDefault="00C951B1" w:rsidP="00C951B1">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631C4345" w14:textId="77777777" w:rsidR="00C951B1" w:rsidRPr="00153FC1" w:rsidRDefault="00C951B1" w:rsidP="00C951B1">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4E4D9F82" w14:textId="77777777" w:rsidR="00C951B1" w:rsidRPr="00241856" w:rsidRDefault="00C951B1" w:rsidP="00C951B1">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12ED1838" w14:textId="77777777" w:rsidR="00C951B1" w:rsidRPr="00241856" w:rsidRDefault="00C951B1" w:rsidP="00C951B1">
      <w:pPr>
        <w:rPr>
          <w:sz w:val="16"/>
        </w:rPr>
      </w:pPr>
      <w:r w:rsidRPr="00241856">
        <w:rPr>
          <w:sz w:val="16"/>
        </w:rPr>
        <w:t>DESTINATION: CHINA</w:t>
      </w:r>
    </w:p>
    <w:p w14:paraId="2CC6D597" w14:textId="77777777" w:rsidR="00C951B1" w:rsidRPr="00241856" w:rsidRDefault="00C951B1" w:rsidP="00C951B1">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62FCD300" w14:textId="77777777" w:rsidR="00C951B1" w:rsidRPr="007249CC" w:rsidRDefault="00C951B1" w:rsidP="00C951B1">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18379C57" w14:textId="77777777" w:rsidR="00C951B1" w:rsidRPr="00241856" w:rsidRDefault="00C951B1" w:rsidP="00C951B1">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28757A51" w14:textId="77777777" w:rsidR="00C951B1" w:rsidRPr="00241856" w:rsidRDefault="00C951B1" w:rsidP="00C951B1">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3DE23E8E" w14:textId="77777777" w:rsidR="00C951B1" w:rsidRPr="00241856" w:rsidRDefault="00C951B1" w:rsidP="00C951B1">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2B86B237" w14:textId="77777777" w:rsidR="00C951B1" w:rsidRPr="00241856" w:rsidRDefault="00C951B1" w:rsidP="00C951B1">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696FBFA5" w14:textId="77777777" w:rsidR="00C951B1" w:rsidRPr="00241856" w:rsidRDefault="00C951B1" w:rsidP="00C951B1">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7F180AB5" w14:textId="77777777" w:rsidR="00C951B1" w:rsidRPr="00241856" w:rsidRDefault="00C951B1" w:rsidP="00C951B1">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585FC5ED" w14:textId="77777777" w:rsidR="00C951B1" w:rsidRPr="00241856" w:rsidRDefault="00C951B1" w:rsidP="00C951B1">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6D38FED2" w14:textId="77777777" w:rsidR="00C951B1" w:rsidRPr="00241856" w:rsidRDefault="00C951B1" w:rsidP="00C951B1">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3E94A371" w14:textId="77777777" w:rsidR="00C951B1" w:rsidRPr="00241856" w:rsidRDefault="00C951B1" w:rsidP="00C951B1">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674F0848" w14:textId="77777777" w:rsidR="00C951B1" w:rsidRPr="00241856" w:rsidRDefault="00C951B1" w:rsidP="00C951B1">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5DFD9104" w14:textId="77777777" w:rsidR="00C951B1" w:rsidRPr="00241856" w:rsidRDefault="00C951B1" w:rsidP="00C951B1">
      <w:pPr>
        <w:rPr>
          <w:sz w:val="16"/>
        </w:rPr>
      </w:pPr>
      <w:r w:rsidRPr="00241856">
        <w:rPr>
          <w:sz w:val="16"/>
        </w:rPr>
        <w:t>THE VIRTUE OF MONOPOLY</w:t>
      </w:r>
    </w:p>
    <w:p w14:paraId="63B11EA4" w14:textId="77777777" w:rsidR="00C951B1" w:rsidRPr="00241856" w:rsidRDefault="00C951B1" w:rsidP="00C951B1">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1CF171C4" w14:textId="77777777" w:rsidR="00C951B1" w:rsidRPr="00241856" w:rsidRDefault="00C951B1" w:rsidP="00C951B1">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75A62D2A" w14:textId="77777777" w:rsidR="00C951B1" w:rsidRPr="00241856" w:rsidRDefault="00C951B1" w:rsidP="00C951B1">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031F909C" w14:textId="77777777" w:rsidR="00C951B1" w:rsidRPr="00241856" w:rsidRDefault="00C951B1" w:rsidP="00C951B1">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6CFB56F5" w14:textId="77777777" w:rsidR="00C951B1" w:rsidRPr="00241856" w:rsidRDefault="00C951B1" w:rsidP="00C951B1">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0143EE3F" w14:textId="77777777" w:rsidR="00C951B1" w:rsidRPr="00241856" w:rsidRDefault="00C951B1" w:rsidP="00C951B1">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26178708" w14:textId="77777777" w:rsidR="00C951B1" w:rsidRPr="00241856" w:rsidRDefault="00C951B1" w:rsidP="00C951B1">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6FA414D2" w14:textId="77777777" w:rsidR="00C951B1" w:rsidRPr="00241856" w:rsidRDefault="00C951B1" w:rsidP="00C951B1">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04BFBC9C" w14:textId="77777777" w:rsidR="00C951B1" w:rsidRPr="00241856" w:rsidRDefault="00C951B1" w:rsidP="00C951B1">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4AB34F5D" w14:textId="77777777" w:rsidR="00C951B1" w:rsidRPr="00241856" w:rsidRDefault="00C951B1" w:rsidP="00C951B1">
      <w:pPr>
        <w:rPr>
          <w:sz w:val="16"/>
        </w:rPr>
      </w:pPr>
      <w:r w:rsidRPr="00241856">
        <w:rPr>
          <w:sz w:val="16"/>
        </w:rPr>
        <w:t>SQUEEZING THE GOVERNMENT</w:t>
      </w:r>
    </w:p>
    <w:p w14:paraId="5BF88072" w14:textId="77777777" w:rsidR="00C951B1" w:rsidRPr="00241856" w:rsidRDefault="00C951B1" w:rsidP="00C951B1">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67647133" w14:textId="77777777" w:rsidR="00C951B1" w:rsidRPr="00241856" w:rsidRDefault="00C951B1" w:rsidP="00C951B1">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13579EED" w14:textId="77777777" w:rsidR="00C951B1" w:rsidRPr="00241856" w:rsidRDefault="00C951B1" w:rsidP="00C951B1">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2378A511" w14:textId="77777777" w:rsidR="00C951B1" w:rsidRPr="00241856" w:rsidRDefault="00C951B1" w:rsidP="00C951B1">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66615524" w14:textId="77777777" w:rsidR="00C951B1" w:rsidRPr="00241856" w:rsidRDefault="00C951B1" w:rsidP="00C951B1">
      <w:pPr>
        <w:rPr>
          <w:sz w:val="16"/>
        </w:rPr>
      </w:pPr>
      <w:r w:rsidRPr="00241856">
        <w:rPr>
          <w:sz w:val="16"/>
        </w:rPr>
        <w:t>A WAY FORWARD</w:t>
      </w:r>
    </w:p>
    <w:p w14:paraId="3F0C295C" w14:textId="77777777" w:rsidR="00C951B1" w:rsidRPr="00241856" w:rsidRDefault="00C951B1" w:rsidP="00C951B1">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509B7BBF" w14:textId="77777777" w:rsidR="00C951B1" w:rsidRPr="00241856" w:rsidRDefault="00C951B1" w:rsidP="00C951B1">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77E7399B" w14:textId="77777777" w:rsidR="00C951B1" w:rsidRPr="00081AE8" w:rsidRDefault="00C951B1" w:rsidP="00C951B1">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7C99ECBC" w14:textId="77777777" w:rsidR="00C951B1" w:rsidRPr="00784370" w:rsidRDefault="00C951B1" w:rsidP="00C951B1">
      <w:pPr>
        <w:pStyle w:val="Heading4"/>
      </w:pPr>
      <w:bookmarkStart w:id="5" w:name="_Hlk83055493"/>
      <w:r>
        <w:t xml:space="preserve">Digital authoritarianism causes </w:t>
      </w:r>
      <w:r>
        <w:rPr>
          <w:u w:val="single"/>
        </w:rPr>
        <w:t>extinction</w:t>
      </w:r>
      <w:r>
        <w:t xml:space="preserve">. </w:t>
      </w:r>
    </w:p>
    <w:bookmarkEnd w:id="5"/>
    <w:p w14:paraId="381BEB33" w14:textId="77777777" w:rsidR="00C951B1" w:rsidRDefault="00C951B1" w:rsidP="00C951B1">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221AC398" w14:textId="77777777" w:rsidR="00C951B1" w:rsidRPr="00B7605B" w:rsidRDefault="00C951B1" w:rsidP="00C951B1">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77CE5D4E" w14:textId="77777777" w:rsidR="00C951B1" w:rsidRPr="00B7605B" w:rsidRDefault="00C951B1" w:rsidP="00C951B1">
      <w:pPr>
        <w:rPr>
          <w:sz w:val="16"/>
        </w:rPr>
      </w:pPr>
      <w:r w:rsidRPr="00B7605B">
        <w:rPr>
          <w:sz w:val="16"/>
        </w:rPr>
        <w:t>Brittle Legitimacy</w:t>
      </w:r>
    </w:p>
    <w:p w14:paraId="42DE774A" w14:textId="77777777" w:rsidR="00C951B1" w:rsidRPr="00B7605B" w:rsidRDefault="00C951B1" w:rsidP="00C951B1">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6B9338C2" w14:textId="77777777" w:rsidR="00C951B1" w:rsidRPr="00B7605B" w:rsidRDefault="00C951B1" w:rsidP="00C951B1">
      <w:pPr>
        <w:ind w:left="720"/>
        <w:rPr>
          <w:sz w:val="16"/>
        </w:rPr>
      </w:pPr>
      <w:r w:rsidRPr="00B7605B">
        <w:rPr>
          <w:sz w:val="16"/>
        </w:rPr>
        <w:t>• the identity of opposition groups and leaders and their levels of support; 17</w:t>
      </w:r>
    </w:p>
    <w:p w14:paraId="09F55361" w14:textId="77777777" w:rsidR="00C951B1" w:rsidRPr="00B7605B" w:rsidRDefault="00C951B1" w:rsidP="00C951B1">
      <w:pPr>
        <w:ind w:left="720"/>
        <w:rPr>
          <w:sz w:val="16"/>
        </w:rPr>
      </w:pPr>
      <w:r w:rsidRPr="00B7605B">
        <w:rPr>
          <w:sz w:val="16"/>
        </w:rPr>
        <w:t>• technical means for subverting control of communications and surveillance technologies;18</w:t>
      </w:r>
    </w:p>
    <w:p w14:paraId="238C6F1B" w14:textId="77777777" w:rsidR="00C951B1" w:rsidRPr="00B7605B" w:rsidRDefault="00C951B1" w:rsidP="00C951B1">
      <w:pPr>
        <w:ind w:left="720"/>
        <w:rPr>
          <w:sz w:val="16"/>
        </w:rPr>
      </w:pPr>
      <w:r w:rsidRPr="00B7605B">
        <w:rPr>
          <w:sz w:val="16"/>
        </w:rPr>
        <w:t>• ideas about values that transcend state sovereignty, such as liberalism and human rights;19</w:t>
      </w:r>
    </w:p>
    <w:p w14:paraId="5D8F217E" w14:textId="77777777" w:rsidR="00C951B1" w:rsidRPr="00B7605B" w:rsidRDefault="00C951B1" w:rsidP="00C951B1">
      <w:pPr>
        <w:ind w:left="720"/>
        <w:rPr>
          <w:sz w:val="16"/>
        </w:rPr>
      </w:pPr>
      <w:r w:rsidRPr="00B7605B">
        <w:rPr>
          <w:sz w:val="16"/>
        </w:rPr>
        <w:t>• evidence that the central government is not delivering efficient outcomes;20 and</w:t>
      </w:r>
    </w:p>
    <w:p w14:paraId="5704D1F0" w14:textId="77777777" w:rsidR="00C951B1" w:rsidRPr="00B7605B" w:rsidRDefault="00C951B1" w:rsidP="00C951B1">
      <w:pPr>
        <w:ind w:left="720"/>
        <w:rPr>
          <w:sz w:val="16"/>
        </w:rPr>
      </w:pPr>
      <w:r w:rsidRPr="00B7605B">
        <w:rPr>
          <w:sz w:val="16"/>
        </w:rPr>
        <w:t>• ideas that undermine the myths and narratives used to legitimize authoritarian rule or the power of the ruling elite.21</w:t>
      </w:r>
    </w:p>
    <w:p w14:paraId="6EF6C4FE" w14:textId="77777777" w:rsidR="00C951B1" w:rsidRPr="00B7605B" w:rsidRDefault="00C951B1" w:rsidP="00C951B1">
      <w:pPr>
        <w:rPr>
          <w:sz w:val="16"/>
        </w:rPr>
      </w:pPr>
      <w:r w:rsidRPr="00B7605B">
        <w:rPr>
          <w:sz w:val="16"/>
        </w:rPr>
        <w:t>Constant Contest</w:t>
      </w:r>
    </w:p>
    <w:p w14:paraId="0BF03831" w14:textId="77777777" w:rsidR="00C951B1" w:rsidRPr="005203BB" w:rsidRDefault="00C951B1" w:rsidP="00C951B1">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19A86347" w14:textId="77777777" w:rsidR="00C951B1" w:rsidRPr="00B7605B" w:rsidRDefault="00C951B1" w:rsidP="00C951B1">
      <w:pPr>
        <w:rPr>
          <w:sz w:val="16"/>
        </w:rPr>
      </w:pPr>
      <w:r w:rsidRPr="005203BB">
        <w:rPr>
          <w:sz w:val="16"/>
        </w:rPr>
        <w:t>Overreach and Backlash</w:t>
      </w:r>
    </w:p>
    <w:p w14:paraId="6BF56C76" w14:textId="77777777" w:rsidR="00C951B1" w:rsidRPr="00B7605B" w:rsidRDefault="00C951B1" w:rsidP="00C951B1">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414EEA9F" w14:textId="77777777" w:rsidR="00C951B1" w:rsidRPr="00B7605B" w:rsidRDefault="00C951B1" w:rsidP="00C951B1">
      <w:pPr>
        <w:rPr>
          <w:sz w:val="16"/>
        </w:rPr>
      </w:pPr>
      <w:r w:rsidRPr="00B7605B">
        <w:rPr>
          <w:sz w:val="16"/>
        </w:rPr>
        <w:t>Impaired Feedback Mechanisms</w:t>
      </w:r>
    </w:p>
    <w:p w14:paraId="0B8BA411" w14:textId="77777777" w:rsidR="00C951B1" w:rsidRPr="00B7605B" w:rsidRDefault="00C951B1" w:rsidP="00C951B1">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0721CC8A" w14:textId="77777777" w:rsidR="00C951B1" w:rsidRPr="00B7605B" w:rsidRDefault="00C951B1" w:rsidP="00C951B1">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36B06BA0" w14:textId="77777777" w:rsidR="00C951B1" w:rsidRPr="00B7605B" w:rsidRDefault="00C951B1" w:rsidP="00C951B1">
      <w:pPr>
        <w:rPr>
          <w:sz w:val="16"/>
        </w:rPr>
      </w:pPr>
      <w:r w:rsidRPr="00B7605B">
        <w:rPr>
          <w:sz w:val="16"/>
        </w:rPr>
        <w:t>Overreliance on Technological Systems which ‘Fail Hard’</w:t>
      </w:r>
    </w:p>
    <w:p w14:paraId="291DBA62" w14:textId="77777777" w:rsidR="00C951B1" w:rsidRPr="00B7605B" w:rsidRDefault="00C951B1" w:rsidP="00C951B1">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74841299" w14:textId="77777777" w:rsidR="00C951B1" w:rsidRPr="00B7605B" w:rsidRDefault="00C951B1" w:rsidP="00C951B1">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09CA5EFD" w14:textId="77777777" w:rsidR="00C951B1" w:rsidRPr="00B7605B" w:rsidRDefault="00C951B1" w:rsidP="00C951B1">
      <w:pPr>
        <w:rPr>
          <w:sz w:val="16"/>
        </w:rPr>
      </w:pPr>
      <w:r w:rsidRPr="00B7605B">
        <w:rPr>
          <w:sz w:val="16"/>
        </w:rPr>
        <w:t>Unintended Consequences from High-Tech Modernism</w:t>
      </w:r>
    </w:p>
    <w:p w14:paraId="33AAB680" w14:textId="77777777" w:rsidR="00C951B1" w:rsidRPr="00B7605B" w:rsidRDefault="00C951B1" w:rsidP="00C951B1">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372814E2" w14:textId="77777777" w:rsidR="00C951B1" w:rsidRPr="00B7605B" w:rsidRDefault="00C951B1" w:rsidP="00C951B1">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17B5E76A" w14:textId="77777777" w:rsidR="00C951B1" w:rsidRPr="00B7605B" w:rsidRDefault="00C951B1" w:rsidP="00C951B1">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387B81A9" w14:textId="77777777" w:rsidR="00C951B1" w:rsidRPr="00B7605B" w:rsidRDefault="00C951B1" w:rsidP="00C951B1">
      <w:pPr>
        <w:rPr>
          <w:sz w:val="16"/>
        </w:rPr>
      </w:pPr>
      <w:r w:rsidRPr="00B7605B">
        <w:rPr>
          <w:sz w:val="16"/>
        </w:rPr>
        <w:t>Challenges to Social Cohesion</w:t>
      </w:r>
    </w:p>
    <w:p w14:paraId="7529F40D" w14:textId="77777777" w:rsidR="00C951B1" w:rsidRPr="00B7605B" w:rsidRDefault="00C951B1" w:rsidP="00C951B1">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658497BF" w14:textId="77777777" w:rsidR="00C951B1" w:rsidRPr="00B7605B" w:rsidRDefault="00C951B1" w:rsidP="00C951B1">
      <w:pPr>
        <w:rPr>
          <w:sz w:val="16"/>
        </w:rPr>
      </w:pPr>
      <w:r w:rsidRPr="00B7605B">
        <w:rPr>
          <w:sz w:val="16"/>
        </w:rPr>
        <w:t>Dysfunctional Innovation Ecosystems</w:t>
      </w:r>
    </w:p>
    <w:p w14:paraId="2ABE7280" w14:textId="77777777" w:rsidR="00C951B1" w:rsidRPr="00B7605B" w:rsidRDefault="00C951B1" w:rsidP="00C951B1">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673B527E" w14:textId="77777777" w:rsidR="00C951B1" w:rsidRPr="00B7605B" w:rsidRDefault="00C951B1" w:rsidP="00C951B1">
      <w:pPr>
        <w:rPr>
          <w:sz w:val="16"/>
        </w:rPr>
      </w:pPr>
      <w:r w:rsidRPr="00B7605B">
        <w:rPr>
          <w:sz w:val="16"/>
        </w:rPr>
        <w:t>Summary and Further Research</w:t>
      </w:r>
    </w:p>
    <w:p w14:paraId="69D89C3D" w14:textId="77777777" w:rsidR="00C951B1" w:rsidRDefault="00C951B1" w:rsidP="00C951B1">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35EEC2A7" w14:textId="77777777" w:rsidR="00C951B1" w:rsidRPr="00972158" w:rsidRDefault="00C951B1" w:rsidP="00C951B1">
      <w:pPr>
        <w:pStyle w:val="Heading3"/>
        <w:rPr>
          <w:rFonts w:cs="Arial"/>
        </w:rPr>
      </w:pPr>
      <w:r w:rsidRPr="00972158">
        <w:rPr>
          <w:rFonts w:cs="Arial"/>
        </w:rPr>
        <w:t>1AC – Plan</w:t>
      </w:r>
    </w:p>
    <w:p w14:paraId="23AE4920" w14:textId="77777777" w:rsidR="00C951B1" w:rsidRDefault="00C951B1" w:rsidP="00C951B1">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70381CE6" w14:textId="77777777" w:rsidR="00C951B1" w:rsidRDefault="00C951B1" w:rsidP="00C951B1">
      <w:pPr>
        <w:pStyle w:val="Heading3"/>
      </w:pPr>
      <w:r>
        <w:t>1AC – Systemic Risk</w:t>
      </w:r>
    </w:p>
    <w:p w14:paraId="33B9A050" w14:textId="77777777" w:rsidR="00C951B1" w:rsidRPr="00D567A3" w:rsidRDefault="00C951B1" w:rsidP="00C951B1">
      <w:pPr>
        <w:pStyle w:val="Heading4"/>
      </w:pPr>
      <w:r>
        <w:t xml:space="preserve">Contention two: </w:t>
      </w:r>
      <w:r>
        <w:rPr>
          <w:u w:val="single"/>
        </w:rPr>
        <w:t>Systemic Risk</w:t>
      </w:r>
    </w:p>
    <w:p w14:paraId="7347E12B" w14:textId="77777777" w:rsidR="00C951B1" w:rsidRDefault="00C951B1" w:rsidP="00C951B1">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27963319" w14:textId="77777777" w:rsidR="00C951B1" w:rsidRDefault="00C951B1" w:rsidP="00C951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832FEF4" w14:textId="77777777" w:rsidR="00C951B1" w:rsidRPr="00C43855" w:rsidRDefault="00C951B1" w:rsidP="00C951B1">
      <w:pPr>
        <w:rPr>
          <w:sz w:val="16"/>
        </w:rPr>
      </w:pPr>
      <w:r w:rsidRPr="00C43855">
        <w:rPr>
          <w:sz w:val="16"/>
        </w:rPr>
        <w:t>The risks of tightly-coupled universal intermediaries</w:t>
      </w:r>
    </w:p>
    <w:p w14:paraId="676BAB4F" w14:textId="77777777" w:rsidR="00C951B1" w:rsidRPr="00C43855" w:rsidRDefault="00C951B1" w:rsidP="00C951B1">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2897D948" w14:textId="77777777" w:rsidR="00C951B1" w:rsidRPr="00C43855" w:rsidRDefault="00C951B1" w:rsidP="00C951B1">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647761FE" w14:textId="77777777" w:rsidR="00C951B1" w:rsidRPr="00C43855" w:rsidRDefault="00C951B1" w:rsidP="00C951B1">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52F72803" w14:textId="77777777" w:rsidR="00C951B1" w:rsidRPr="00C43855" w:rsidRDefault="00C951B1" w:rsidP="00C951B1">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6EC6D3A7" w14:textId="77777777" w:rsidR="00C951B1" w:rsidRPr="00C43855" w:rsidRDefault="00C951B1" w:rsidP="00C951B1">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5CB2A254" w14:textId="77777777" w:rsidR="00C951B1" w:rsidRPr="00C43855" w:rsidRDefault="00C951B1" w:rsidP="00C951B1">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4C0A69AD" w14:textId="77777777" w:rsidR="00C951B1" w:rsidRPr="00C43855" w:rsidRDefault="00C951B1" w:rsidP="00C951B1">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4684E0AC" w14:textId="77777777" w:rsidR="00C951B1" w:rsidRPr="00C43855" w:rsidRDefault="00C951B1" w:rsidP="00C951B1">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72AC039E" w14:textId="77777777" w:rsidR="00C951B1" w:rsidRPr="003C097A" w:rsidRDefault="00C951B1" w:rsidP="00C951B1">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4C13BC22" w14:textId="77777777" w:rsidR="00C951B1" w:rsidRPr="00815388" w:rsidRDefault="00C951B1" w:rsidP="00C951B1">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2C254862" w14:textId="77777777" w:rsidR="00C951B1" w:rsidRPr="00A85DA8" w:rsidRDefault="00C951B1" w:rsidP="00C951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D569DE3" w14:textId="77777777" w:rsidR="00C951B1" w:rsidRPr="00815388" w:rsidRDefault="00C951B1" w:rsidP="00C951B1">
      <w:pPr>
        <w:rPr>
          <w:sz w:val="16"/>
        </w:rPr>
      </w:pPr>
      <w:r w:rsidRPr="00815388">
        <w:rPr>
          <w:sz w:val="16"/>
        </w:rPr>
        <w:t>Systemic financial and digital risk</w:t>
      </w:r>
    </w:p>
    <w:p w14:paraId="6EF3CF79" w14:textId="77777777" w:rsidR="00C951B1" w:rsidRPr="00815388" w:rsidRDefault="00C951B1" w:rsidP="00C951B1">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1A6B5623" w14:textId="77777777" w:rsidR="00C951B1" w:rsidRPr="00815388" w:rsidRDefault="00C951B1" w:rsidP="00C951B1">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22D435E3" w14:textId="77777777" w:rsidR="00C951B1" w:rsidRPr="00815388" w:rsidRDefault="00C951B1" w:rsidP="00C951B1">
      <w:pPr>
        <w:rPr>
          <w:sz w:val="16"/>
        </w:rPr>
      </w:pPr>
      <w:r w:rsidRPr="00815388">
        <w:rPr>
          <w:sz w:val="16"/>
        </w:rPr>
        <w:t>Problems of interconnectedness and redundancy in finance and the digital economy</w:t>
      </w:r>
    </w:p>
    <w:p w14:paraId="42240FA5" w14:textId="77777777" w:rsidR="00C951B1" w:rsidRPr="00815388" w:rsidRDefault="00C951B1" w:rsidP="00C951B1">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7C790009" w14:textId="77777777" w:rsidR="00C951B1" w:rsidRPr="00A1313E" w:rsidRDefault="00C951B1" w:rsidP="00C951B1">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490343F8" w14:textId="77777777" w:rsidR="00C951B1" w:rsidRPr="00815388" w:rsidRDefault="00C951B1" w:rsidP="00C951B1">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1D534DBF" w14:textId="77777777" w:rsidR="00C951B1" w:rsidRPr="00815388" w:rsidRDefault="00C951B1" w:rsidP="00C951B1">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1FDA6B42" w14:textId="77777777" w:rsidR="00C951B1" w:rsidRPr="00815388" w:rsidRDefault="00C951B1" w:rsidP="00C951B1">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195198C6" w14:textId="77777777" w:rsidR="00C951B1" w:rsidRPr="00815388" w:rsidRDefault="00C951B1" w:rsidP="00C951B1">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6A5E9694" w14:textId="77777777" w:rsidR="00C951B1" w:rsidRPr="00815388" w:rsidRDefault="00C951B1" w:rsidP="00C951B1">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49C3A3E0" w14:textId="77777777" w:rsidR="00C951B1" w:rsidRPr="00815388" w:rsidRDefault="00C951B1" w:rsidP="00C951B1">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7172A8BB" w14:textId="77777777" w:rsidR="00C951B1" w:rsidRPr="00815388" w:rsidRDefault="00C951B1" w:rsidP="00C951B1">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56BFFE66" w14:textId="77777777" w:rsidR="00C951B1" w:rsidRPr="00815388" w:rsidRDefault="00C951B1" w:rsidP="00C951B1">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1E8F819F" w14:textId="77777777" w:rsidR="00C951B1" w:rsidRPr="00815388" w:rsidRDefault="00C951B1" w:rsidP="00C951B1">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026C8031" w14:textId="77777777" w:rsidR="00C951B1" w:rsidRPr="00815388" w:rsidRDefault="00C951B1" w:rsidP="00C951B1">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177E7999" w14:textId="77777777" w:rsidR="00C951B1" w:rsidRPr="00815388" w:rsidRDefault="00C951B1" w:rsidP="00C951B1">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6A0B92FC" w14:textId="77777777" w:rsidR="00C951B1" w:rsidRDefault="00C951B1" w:rsidP="00C951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5912CB6D" w14:textId="77777777" w:rsidR="00C951B1" w:rsidRPr="00815388" w:rsidRDefault="00C951B1" w:rsidP="00C951B1">
      <w:pPr>
        <w:rPr>
          <w:sz w:val="16"/>
        </w:rPr>
      </w:pPr>
      <w:r w:rsidRPr="00815388">
        <w:rPr>
          <w:sz w:val="16"/>
        </w:rPr>
        <w:t>Complexity in finance and the digital economy</w:t>
      </w:r>
    </w:p>
    <w:p w14:paraId="4112F46E" w14:textId="77777777" w:rsidR="00C951B1" w:rsidRPr="00A1313E" w:rsidRDefault="00C951B1" w:rsidP="00C951B1">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0F380604" w14:textId="77777777" w:rsidR="00C951B1" w:rsidRPr="00815388" w:rsidRDefault="00C951B1" w:rsidP="00C951B1">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734B8A10" w14:textId="77777777" w:rsidR="00C951B1" w:rsidRPr="00815388" w:rsidRDefault="00C951B1" w:rsidP="00C951B1">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33FC7403" w14:textId="77777777" w:rsidR="00C951B1" w:rsidRPr="00815388" w:rsidRDefault="00C951B1" w:rsidP="00C951B1">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76FB55A7" w14:textId="77777777" w:rsidR="00C951B1" w:rsidRPr="00815388" w:rsidRDefault="00C951B1" w:rsidP="00C951B1">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2311DB36" w14:textId="77777777" w:rsidR="00C951B1" w:rsidRPr="00815388" w:rsidRDefault="00C951B1" w:rsidP="00C951B1">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7F135DB0" w14:textId="77777777" w:rsidR="00C951B1" w:rsidRPr="00815388" w:rsidRDefault="00C951B1" w:rsidP="00C951B1">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24FE162F" w14:textId="77777777" w:rsidR="00C951B1" w:rsidRPr="00815388" w:rsidRDefault="00C951B1" w:rsidP="00C951B1">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42A5DC9F" w14:textId="77777777" w:rsidR="00C951B1" w:rsidRPr="00D567A3" w:rsidRDefault="00C951B1" w:rsidP="00C951B1">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700D878A" w14:textId="77777777" w:rsidR="00C951B1" w:rsidRDefault="00C951B1" w:rsidP="00C951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5215B9C9" w14:textId="77777777" w:rsidR="00C951B1" w:rsidRPr="00D567A3" w:rsidRDefault="00C951B1" w:rsidP="00C951B1">
      <w:pPr>
        <w:rPr>
          <w:sz w:val="16"/>
        </w:rPr>
      </w:pPr>
      <w:r w:rsidRPr="00D567A3">
        <w:rPr>
          <w:sz w:val="16"/>
        </w:rPr>
        <w:t>Mismatches between scope of knowledge and activity</w:t>
      </w:r>
    </w:p>
    <w:p w14:paraId="26852937" w14:textId="77777777" w:rsidR="00C951B1" w:rsidRPr="00D567A3" w:rsidRDefault="00C951B1" w:rsidP="00C951B1">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5D8AEA9C" w14:textId="77777777" w:rsidR="00C951B1" w:rsidRPr="00A1313E" w:rsidRDefault="00C951B1" w:rsidP="00C951B1">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35575563" w14:textId="77777777" w:rsidR="00C951B1" w:rsidRPr="00D567A3" w:rsidRDefault="00C951B1" w:rsidP="00C951B1">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72739453" w14:textId="77777777" w:rsidR="00C951B1" w:rsidRPr="00D567A3" w:rsidRDefault="00C951B1" w:rsidP="00C951B1">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570E1A6E" w14:textId="77777777" w:rsidR="00C951B1" w:rsidRPr="00B7014C" w:rsidRDefault="00C951B1" w:rsidP="00C951B1">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5318C58D" w14:textId="77777777" w:rsidR="00C951B1" w:rsidRPr="00DF1680" w:rsidRDefault="00C951B1" w:rsidP="00C951B1">
      <w:pPr>
        <w:pStyle w:val="Heading4"/>
      </w:pPr>
      <w:r>
        <w:t xml:space="preserve">Cascading collapse escalates </w:t>
      </w:r>
      <w:r>
        <w:rPr>
          <w:u w:val="single"/>
        </w:rPr>
        <w:t>global hotspots</w:t>
      </w:r>
      <w:r>
        <w:t xml:space="preserve">, including reactor meltdowns – </w:t>
      </w:r>
      <w:r w:rsidRPr="00B7014C">
        <w:t>extinction</w:t>
      </w:r>
      <w:r>
        <w:t xml:space="preserve">. </w:t>
      </w:r>
    </w:p>
    <w:p w14:paraId="785F9905" w14:textId="77777777" w:rsidR="00C951B1" w:rsidRDefault="00C951B1" w:rsidP="00C951B1">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067E5D1D" w14:textId="77777777" w:rsidR="00C951B1" w:rsidRPr="009718FA" w:rsidRDefault="00C951B1" w:rsidP="00C951B1">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38C6E499" w14:textId="77777777" w:rsidR="00C951B1" w:rsidRPr="009718FA" w:rsidRDefault="00C951B1" w:rsidP="00C951B1">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13C8ADD" w14:textId="77777777" w:rsidR="00C951B1" w:rsidRPr="009718FA" w:rsidRDefault="00C951B1" w:rsidP="00C951B1">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AA80C7D" w14:textId="77777777" w:rsidR="00C951B1" w:rsidRPr="009718FA" w:rsidRDefault="00C951B1" w:rsidP="00C951B1">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2BF3E6D6" w14:textId="77777777" w:rsidR="00C951B1" w:rsidRPr="009718FA" w:rsidRDefault="00C951B1" w:rsidP="00C951B1">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46EB67E6" w14:textId="77777777" w:rsidR="00C951B1" w:rsidRPr="009718FA" w:rsidRDefault="00C951B1" w:rsidP="00C951B1">
      <w:pPr>
        <w:rPr>
          <w:sz w:val="16"/>
        </w:rPr>
      </w:pPr>
      <w:r w:rsidRPr="009718FA">
        <w:rPr>
          <w:sz w:val="16"/>
        </w:rPr>
        <w:t>METHODOLOGY</w:t>
      </w:r>
    </w:p>
    <w:p w14:paraId="4FFDB952" w14:textId="77777777" w:rsidR="00C951B1" w:rsidRPr="009718FA" w:rsidRDefault="00C951B1" w:rsidP="00C951B1">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3BB65AA" w14:textId="77777777" w:rsidR="00C951B1" w:rsidRPr="009718FA" w:rsidRDefault="00C951B1" w:rsidP="00C951B1">
      <w:pPr>
        <w:ind w:left="720"/>
        <w:rPr>
          <w:sz w:val="16"/>
        </w:rPr>
      </w:pPr>
      <w:r w:rsidRPr="009718FA">
        <w:rPr>
          <w:sz w:val="16"/>
        </w:rPr>
        <w:t>• Diminishing diversity (or increasing homogeneity) of actors in the global system (Boli &amp; Thomas, 1997; Meyer, 2000; Young et al, 2006);</w:t>
      </w:r>
    </w:p>
    <w:p w14:paraId="573813A8" w14:textId="77777777" w:rsidR="00C951B1" w:rsidRPr="009718FA" w:rsidRDefault="00C951B1" w:rsidP="00C951B1">
      <w:pPr>
        <w:ind w:left="720"/>
        <w:rPr>
          <w:sz w:val="16"/>
        </w:rPr>
      </w:pPr>
      <w:r w:rsidRPr="009718FA">
        <w:rPr>
          <w:sz w:val="16"/>
        </w:rPr>
        <w:t>• Interconnections in the global system (Homer-Dixon et al, 2015; Lee &amp; Preston, 2012);</w:t>
      </w:r>
    </w:p>
    <w:p w14:paraId="1D56F943" w14:textId="77777777" w:rsidR="00C951B1" w:rsidRPr="009718FA" w:rsidRDefault="00C951B1" w:rsidP="00C951B1">
      <w:pPr>
        <w:ind w:left="720"/>
        <w:rPr>
          <w:sz w:val="16"/>
        </w:rPr>
      </w:pPr>
      <w:r w:rsidRPr="009718FA">
        <w:rPr>
          <w:sz w:val="16"/>
        </w:rPr>
        <w:t>• Interactions of actors, events and components in the global system (Buldyrev et al, 2010; Bashan et al, 2013; Homer-Dixon et al, 2015); and</w:t>
      </w:r>
    </w:p>
    <w:p w14:paraId="2CA54207" w14:textId="77777777" w:rsidR="00C951B1" w:rsidRPr="009718FA" w:rsidRDefault="00C951B1" w:rsidP="00C951B1">
      <w:pPr>
        <w:ind w:left="720"/>
        <w:rPr>
          <w:sz w:val="16"/>
        </w:rPr>
      </w:pPr>
      <w:r w:rsidRPr="009718FA">
        <w:rPr>
          <w:sz w:val="16"/>
        </w:rPr>
        <w:t>• Adaptive qualities in particular systems (Bodin &amp; Norberg, 2005; Scheffer et al, 2012)</w:t>
      </w:r>
    </w:p>
    <w:p w14:paraId="5AE2D358" w14:textId="77777777" w:rsidR="00C951B1" w:rsidRPr="009718FA" w:rsidRDefault="00C951B1" w:rsidP="00C951B1">
      <w:pPr>
        <w:rPr>
          <w:sz w:val="16"/>
        </w:rPr>
      </w:pPr>
      <w:r w:rsidRPr="009718FA">
        <w:rPr>
          <w:sz w:val="16"/>
        </w:rPr>
        <w:t>Since scholastic material on this topic remains somewhat inchoate, this paper buttresses many of its contentions through secondary (i.e. news/institutional) sources.</w:t>
      </w:r>
    </w:p>
    <w:p w14:paraId="4AD2B7C7" w14:textId="77777777" w:rsidR="00C951B1" w:rsidRPr="009718FA" w:rsidRDefault="00C951B1" w:rsidP="00C951B1">
      <w:pPr>
        <w:rPr>
          <w:sz w:val="16"/>
        </w:rPr>
      </w:pPr>
      <w:r w:rsidRPr="009718FA">
        <w:rPr>
          <w:sz w:val="16"/>
        </w:rPr>
        <w:t>ECONOMY</w:t>
      </w:r>
    </w:p>
    <w:p w14:paraId="10E11AD9" w14:textId="77777777" w:rsidR="00C951B1" w:rsidRPr="009718FA" w:rsidRDefault="00C951B1" w:rsidP="00C951B1">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26CFAA3C" w14:textId="77777777" w:rsidR="00C951B1" w:rsidRPr="009718FA" w:rsidRDefault="00C951B1" w:rsidP="00C951B1">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07C28A81" w14:textId="77777777" w:rsidR="00C951B1" w:rsidRPr="009718FA" w:rsidRDefault="00C951B1" w:rsidP="00C951B1">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4D482E03" w14:textId="77777777" w:rsidR="00C951B1" w:rsidRPr="009718FA" w:rsidRDefault="00C951B1" w:rsidP="00C951B1">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6519F6F0" w14:textId="77777777" w:rsidR="00C951B1" w:rsidRPr="009718FA" w:rsidRDefault="00C951B1" w:rsidP="00C951B1">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30234AD4" w14:textId="77777777" w:rsidR="00C951B1" w:rsidRPr="009718FA" w:rsidRDefault="00C951B1" w:rsidP="00C951B1">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54FA613C" w14:textId="77777777" w:rsidR="00C951B1" w:rsidRPr="009718FA" w:rsidRDefault="00C951B1" w:rsidP="00C951B1">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47119CF" w14:textId="77777777" w:rsidR="00C951B1" w:rsidRPr="009718FA" w:rsidRDefault="00C951B1" w:rsidP="00C951B1">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21F7D9F7" w14:textId="77777777" w:rsidR="00C951B1" w:rsidRPr="009718FA" w:rsidRDefault="00C951B1" w:rsidP="00C951B1">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C71A250" w14:textId="77777777" w:rsidR="00C951B1" w:rsidRPr="009718FA" w:rsidRDefault="00C951B1" w:rsidP="00C951B1">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6E6C98C6" w14:textId="77777777" w:rsidR="00C951B1" w:rsidRPr="009718FA" w:rsidRDefault="00C951B1" w:rsidP="00C951B1">
      <w:pPr>
        <w:rPr>
          <w:sz w:val="16"/>
        </w:rPr>
      </w:pPr>
      <w:r w:rsidRPr="009718FA">
        <w:rPr>
          <w:sz w:val="16"/>
        </w:rPr>
        <w:t>ENVIRONMENTAL</w:t>
      </w:r>
    </w:p>
    <w:p w14:paraId="572DC93B" w14:textId="77777777" w:rsidR="00C951B1" w:rsidRPr="009718FA" w:rsidRDefault="00C951B1" w:rsidP="00C951B1">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128DCC74" w14:textId="77777777" w:rsidR="00C951B1" w:rsidRPr="009718FA" w:rsidRDefault="00C951B1" w:rsidP="00C951B1">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4E946D2" w14:textId="77777777" w:rsidR="00C951B1" w:rsidRPr="009718FA" w:rsidRDefault="00C951B1" w:rsidP="00C951B1">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644EC778" w14:textId="77777777" w:rsidR="00C951B1" w:rsidRPr="009718FA" w:rsidRDefault="00C951B1" w:rsidP="00C951B1">
      <w:pPr>
        <w:rPr>
          <w:sz w:val="16"/>
        </w:rPr>
      </w:pPr>
      <w:r w:rsidRPr="009718FA">
        <w:rPr>
          <w:sz w:val="16"/>
        </w:rPr>
        <w:t>Environmental disasters are more attributable to Black Swan events, systems breakdowns and corporate greed rather than to mundane human activity.</w:t>
      </w:r>
    </w:p>
    <w:p w14:paraId="3D4736FD" w14:textId="77777777" w:rsidR="00C951B1" w:rsidRPr="00A1313E" w:rsidRDefault="00C951B1" w:rsidP="00C951B1">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70154D11" w14:textId="77777777" w:rsidR="00C951B1" w:rsidRPr="00A1313E" w:rsidRDefault="00C951B1" w:rsidP="00C951B1">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C3A781D" w14:textId="77777777" w:rsidR="00C951B1" w:rsidRPr="00A1313E" w:rsidRDefault="00C951B1" w:rsidP="00C951B1">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A1EE2F3" w14:textId="77777777" w:rsidR="00C951B1" w:rsidRPr="00A1313E" w:rsidRDefault="00C951B1" w:rsidP="00C951B1">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DF56C34" w14:textId="77777777" w:rsidR="00C951B1" w:rsidRPr="009718FA" w:rsidRDefault="00C951B1" w:rsidP="00C951B1">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0B44DE43" w14:textId="77777777" w:rsidR="00C951B1" w:rsidRPr="009718FA" w:rsidRDefault="00C951B1" w:rsidP="00C951B1">
      <w:pPr>
        <w:rPr>
          <w:sz w:val="16"/>
        </w:rPr>
      </w:pPr>
      <w:r w:rsidRPr="009718FA">
        <w:rPr>
          <w:sz w:val="16"/>
        </w:rPr>
        <w:t>GEOPOLITICAL</w:t>
      </w:r>
    </w:p>
    <w:p w14:paraId="6C0F5BDF" w14:textId="77777777" w:rsidR="00C951B1" w:rsidRPr="009718FA" w:rsidRDefault="00C951B1" w:rsidP="00C951B1">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2444684F" w14:textId="77777777" w:rsidR="00C951B1" w:rsidRDefault="00C951B1" w:rsidP="00C951B1">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6F62608F" w14:textId="77777777" w:rsidR="00C951B1" w:rsidRPr="005A6CA2" w:rsidRDefault="00C951B1" w:rsidP="00C951B1">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2C1F4131" w14:textId="77777777" w:rsidR="00C951B1" w:rsidRPr="005A6CA2" w:rsidRDefault="00C951B1" w:rsidP="00C951B1">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4614B65D" w14:textId="77777777" w:rsidR="00C951B1" w:rsidRPr="005A6CA2" w:rsidRDefault="00C951B1" w:rsidP="00C951B1">
      <w:pPr>
        <w:rPr>
          <w:sz w:val="16"/>
        </w:rPr>
      </w:pPr>
      <w:r w:rsidRPr="005A6CA2">
        <w:rPr>
          <w:sz w:val="16"/>
        </w:rPr>
        <w:t xml:space="preserve">Consequences of a sustained power outage </w:t>
      </w:r>
    </w:p>
    <w:p w14:paraId="23A4E527" w14:textId="77777777" w:rsidR="00C951B1" w:rsidRPr="005A6CA2" w:rsidRDefault="00C951B1" w:rsidP="00C951B1">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07F7DB11" w14:textId="77777777" w:rsidR="00C951B1" w:rsidRPr="005A6CA2" w:rsidRDefault="00C951B1" w:rsidP="00C951B1">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4A9BE31B" w14:textId="77777777" w:rsidR="00C951B1" w:rsidRPr="005A6CA2" w:rsidRDefault="00C951B1" w:rsidP="00C951B1">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59646B08" w14:textId="77777777" w:rsidR="00C951B1" w:rsidRPr="005A6CA2" w:rsidRDefault="00C951B1" w:rsidP="00C951B1">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7C6B0525" w14:textId="77777777" w:rsidR="00C951B1" w:rsidRPr="005A6CA2" w:rsidRDefault="00C951B1" w:rsidP="00C951B1">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30B14438" w14:textId="77777777" w:rsidR="00C951B1" w:rsidRPr="005A6CA2" w:rsidRDefault="00C951B1" w:rsidP="00C951B1">
      <w:pPr>
        <w:rPr>
          <w:sz w:val="16"/>
        </w:rPr>
      </w:pPr>
      <w:r w:rsidRPr="005A6CA2">
        <w:rPr>
          <w:sz w:val="16"/>
        </w:rPr>
        <w:t xml:space="preserve">As stated by Dr. Lowell L Wood in Congressional testimony: </w:t>
      </w:r>
    </w:p>
    <w:p w14:paraId="1B92E1DA" w14:textId="77777777" w:rsidR="00C951B1" w:rsidRPr="005A6CA2" w:rsidRDefault="00C951B1" w:rsidP="00C951B1">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6CEF22F0" w14:textId="77777777" w:rsidR="00C951B1" w:rsidRPr="005A6CA2" w:rsidRDefault="00C951B1" w:rsidP="00C951B1">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D1C3A9D" w14:textId="77777777" w:rsidR="00C951B1" w:rsidRPr="005A6CA2" w:rsidRDefault="00C951B1" w:rsidP="00C951B1">
      <w:pPr>
        <w:rPr>
          <w:sz w:val="16"/>
        </w:rPr>
      </w:pPr>
      <w:r w:rsidRPr="005A6CA2">
        <w:rPr>
          <w:sz w:val="16"/>
        </w:rPr>
        <w:t xml:space="preserve">A prescription for failure </w:t>
      </w:r>
    </w:p>
    <w:p w14:paraId="2F016264" w14:textId="77777777" w:rsidR="00C951B1" w:rsidRPr="005A6CA2" w:rsidRDefault="00C951B1" w:rsidP="00C951B1">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6328697F" w14:textId="77777777" w:rsidR="00C951B1" w:rsidRPr="005A6CA2" w:rsidRDefault="00C951B1" w:rsidP="00C951B1">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20641ECE" w14:textId="77777777" w:rsidR="00C951B1" w:rsidRPr="005A6CA2" w:rsidRDefault="00C951B1" w:rsidP="00C951B1">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3BFE8D5E" w14:textId="77777777" w:rsidR="00C951B1" w:rsidRPr="00B7014C" w:rsidRDefault="00C951B1" w:rsidP="00C951B1">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2F822265" w14:textId="77777777" w:rsidR="00C951B1" w:rsidRPr="00B7014C" w:rsidRDefault="00C951B1" w:rsidP="00C951B1">
      <w:pPr>
        <w:pStyle w:val="Heading4"/>
        <w:rPr>
          <w:rFonts w:cs="Arial"/>
        </w:rPr>
      </w:pPr>
      <w:r>
        <w:rPr>
          <w:rFonts w:cs="Arial"/>
        </w:rPr>
        <w:t xml:space="preserve">Cyber-attacks go </w:t>
      </w:r>
      <w:r>
        <w:rPr>
          <w:rFonts w:cs="Arial"/>
          <w:u w:val="single"/>
        </w:rPr>
        <w:t>nuclear</w:t>
      </w:r>
      <w:r>
        <w:rPr>
          <w:rFonts w:cs="Arial"/>
        </w:rPr>
        <w:t xml:space="preserve"> – extinction. </w:t>
      </w:r>
    </w:p>
    <w:p w14:paraId="2E6E4EF7" w14:textId="77777777" w:rsidR="00C951B1" w:rsidRPr="00C00601" w:rsidRDefault="00C951B1" w:rsidP="00C951B1">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58D81E24" w14:textId="77777777" w:rsidR="00C951B1" w:rsidRPr="00C00601" w:rsidRDefault="00C951B1" w:rsidP="00C951B1">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76091EB2" w14:textId="77777777" w:rsidR="00C951B1" w:rsidRPr="00C00601" w:rsidRDefault="00C951B1" w:rsidP="00C951B1">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56EB87C7" w14:textId="77777777" w:rsidR="00C951B1" w:rsidRPr="00C00601" w:rsidRDefault="00C951B1" w:rsidP="00C951B1">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24C4B38A" w14:textId="77777777" w:rsidR="00C951B1" w:rsidRDefault="00C951B1" w:rsidP="00C951B1">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29286B3C" w14:textId="77777777" w:rsidR="00C951B1" w:rsidRPr="003F0D4C" w:rsidRDefault="00C951B1" w:rsidP="00C951B1">
      <w:pPr>
        <w:pStyle w:val="Heading4"/>
      </w:pPr>
      <w:r>
        <w:t xml:space="preserve">Internet collapse causes </w:t>
      </w:r>
      <w:r>
        <w:rPr>
          <w:u w:val="single"/>
        </w:rPr>
        <w:t>extinction</w:t>
      </w:r>
      <w:r w:rsidRPr="00080372">
        <w:t>.</w:t>
      </w:r>
    </w:p>
    <w:p w14:paraId="0EA695D2" w14:textId="77777777" w:rsidR="00C951B1" w:rsidRDefault="00C951B1" w:rsidP="00C951B1">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27CE5589" w14:textId="77777777" w:rsidR="00C951B1" w:rsidRPr="00B7014C" w:rsidRDefault="00C951B1" w:rsidP="00C951B1">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31B41DBF" w14:textId="77777777" w:rsidR="00C951B1" w:rsidRPr="00B7014C" w:rsidRDefault="00C951B1" w:rsidP="00C951B1">
      <w:pPr>
        <w:rPr>
          <w:rStyle w:val="StyleUnderline"/>
        </w:rPr>
      </w:pPr>
      <w:r w:rsidRPr="00A1313E">
        <w:rPr>
          <w:rStyle w:val="Emphasis"/>
        </w:rPr>
        <w:t>Epidemics</w:t>
      </w:r>
      <w:r w:rsidRPr="00A1313E">
        <w:rPr>
          <w:rStyle w:val="StyleUnderline"/>
        </w:rPr>
        <w:t xml:space="preserve"> can be deflected by telepresence</w:t>
      </w:r>
    </w:p>
    <w:p w14:paraId="65E5EBF8" w14:textId="77777777" w:rsidR="00C951B1" w:rsidRPr="00A1313E" w:rsidRDefault="00C951B1" w:rsidP="00C951B1">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409A8327" w14:textId="77777777" w:rsidR="00C951B1" w:rsidRPr="00B7014C" w:rsidRDefault="00C951B1" w:rsidP="00C951B1">
      <w:pPr>
        <w:rPr>
          <w:sz w:val="16"/>
        </w:rPr>
      </w:pPr>
      <w:r w:rsidRPr="00A1313E">
        <w:rPr>
          <w:sz w:val="16"/>
        </w:rPr>
        <w:t>The internet will predict natural disasters</w:t>
      </w:r>
    </w:p>
    <w:p w14:paraId="02A644E4" w14:textId="77777777" w:rsidR="00C951B1" w:rsidRPr="00B7014C" w:rsidRDefault="00C951B1" w:rsidP="00C951B1">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3FAD8A83" w14:textId="77777777" w:rsidR="00C951B1" w:rsidRPr="00B7014C" w:rsidRDefault="00C951B1" w:rsidP="00C951B1">
      <w:pPr>
        <w:rPr>
          <w:sz w:val="16"/>
        </w:rPr>
      </w:pPr>
      <w:r w:rsidRPr="00B7014C">
        <w:rPr>
          <w:sz w:val="16"/>
        </w:rPr>
        <w:t xml:space="preserve">Discoveries are retained and shared </w:t>
      </w:r>
    </w:p>
    <w:p w14:paraId="7FA79975" w14:textId="77777777" w:rsidR="00C951B1" w:rsidRPr="00B7014C" w:rsidRDefault="00C951B1" w:rsidP="00C951B1">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5BB7147D" w14:textId="77777777" w:rsidR="00C951B1" w:rsidRPr="00B7014C" w:rsidRDefault="00C951B1" w:rsidP="00C951B1">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1999EA56" w14:textId="77777777" w:rsidR="00C951B1" w:rsidRPr="00B7014C" w:rsidRDefault="00C951B1" w:rsidP="00C951B1">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40BFA070" w14:textId="77777777" w:rsidR="00C951B1" w:rsidRPr="00B7014C" w:rsidRDefault="00C951B1" w:rsidP="00C951B1">
      <w:pPr>
        <w:rPr>
          <w:rStyle w:val="StyleUnderline"/>
        </w:rPr>
      </w:pPr>
      <w:r w:rsidRPr="00B7014C">
        <w:rPr>
          <w:rStyle w:val="StyleUnderline"/>
        </w:rPr>
        <w:t xml:space="preserve">Human capital is vastly increased </w:t>
      </w:r>
    </w:p>
    <w:p w14:paraId="127AAF33" w14:textId="77777777" w:rsidR="00C951B1" w:rsidRPr="00B7014C" w:rsidRDefault="00C951B1" w:rsidP="00C951B1">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079FE816" w14:textId="77777777" w:rsidR="00C951B1" w:rsidRPr="00B7014C" w:rsidRDefault="00C951B1" w:rsidP="00C951B1">
      <w:pPr>
        <w:rPr>
          <w:sz w:val="16"/>
        </w:rPr>
      </w:pPr>
      <w:r w:rsidRPr="00B7014C">
        <w:rPr>
          <w:sz w:val="16"/>
        </w:rPr>
        <w:t xml:space="preserve">Energy expenditure is reduced </w:t>
      </w:r>
    </w:p>
    <w:p w14:paraId="1C973C15" w14:textId="77777777" w:rsidR="00C951B1" w:rsidRPr="00B7014C" w:rsidRDefault="00C951B1" w:rsidP="00C951B1">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70E8ABEC" w14:textId="77777777" w:rsidR="00C951B1" w:rsidRDefault="00C951B1" w:rsidP="00C951B1">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291862B7" w14:textId="77777777" w:rsidR="00C951B1" w:rsidRPr="00C00601" w:rsidRDefault="00C951B1" w:rsidP="00C951B1">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278FC233" w14:textId="77777777" w:rsidR="00C951B1" w:rsidRPr="00C00601" w:rsidRDefault="00C951B1" w:rsidP="00C951B1">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5119EF73" w14:textId="77777777" w:rsidR="00C951B1" w:rsidRPr="00C00601" w:rsidRDefault="00C951B1" w:rsidP="00C951B1">
      <w:pPr>
        <w:rPr>
          <w:sz w:val="16"/>
        </w:rPr>
      </w:pPr>
      <w:r w:rsidRPr="00C00601">
        <w:rPr>
          <w:sz w:val="16"/>
        </w:rPr>
        <w:t>Preserving System Resiliency</w:t>
      </w:r>
    </w:p>
    <w:p w14:paraId="6B03EF35" w14:textId="77777777" w:rsidR="00C951B1" w:rsidRPr="00C00601" w:rsidRDefault="00C951B1" w:rsidP="00C951B1">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10FCBBB1" w14:textId="77777777" w:rsidR="00C951B1" w:rsidRPr="00C00601" w:rsidRDefault="00C951B1" w:rsidP="00C951B1">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4AB93D75" w14:textId="77777777" w:rsidR="00C951B1" w:rsidRPr="0030018A" w:rsidRDefault="00C951B1" w:rsidP="00C951B1">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3F778845" w14:textId="77777777" w:rsidR="00C951B1" w:rsidRPr="00972158" w:rsidRDefault="00C951B1" w:rsidP="00C951B1">
      <w:pPr>
        <w:pStyle w:val="Heading3"/>
      </w:pPr>
      <w:r w:rsidRPr="00972158">
        <w:t>1AC – Dependency Trap</w:t>
      </w:r>
    </w:p>
    <w:p w14:paraId="67B3A5F1" w14:textId="77777777" w:rsidR="00C951B1" w:rsidRPr="00972158" w:rsidRDefault="00C951B1" w:rsidP="00C951B1">
      <w:pPr>
        <w:pStyle w:val="Heading4"/>
      </w:pPr>
      <w:r w:rsidRPr="00972158">
        <w:t xml:space="preserve">Contention </w:t>
      </w:r>
      <w:r>
        <w:t>three</w:t>
      </w:r>
      <w:r w:rsidRPr="00972158">
        <w:t xml:space="preserve">: </w:t>
      </w:r>
      <w:r w:rsidRPr="00972158">
        <w:rPr>
          <w:u w:val="single"/>
        </w:rPr>
        <w:t>Dependency Trap</w:t>
      </w:r>
    </w:p>
    <w:p w14:paraId="71F1F773" w14:textId="77777777" w:rsidR="00C951B1" w:rsidRPr="00972158" w:rsidRDefault="00C951B1" w:rsidP="00C951B1">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6AAEDC01" w14:textId="77777777" w:rsidR="00C951B1" w:rsidRPr="00972158" w:rsidRDefault="00C951B1" w:rsidP="00C951B1">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513AFB7D" w14:textId="77777777" w:rsidR="00C951B1" w:rsidRPr="00972158" w:rsidRDefault="00C951B1" w:rsidP="00C951B1">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9F2696">
        <w:rPr>
          <w:rStyle w:val="Emphasis"/>
          <w:highlight w:val="yellow"/>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5ECEBE2E" w14:textId="77777777" w:rsidR="00C951B1" w:rsidRPr="00972158" w:rsidRDefault="00C951B1" w:rsidP="00C951B1">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w:t>
      </w:r>
      <w:r w:rsidRPr="003D1CC9">
        <w:rPr>
          <w:rStyle w:val="StyleUnderline"/>
        </w:rPr>
        <w:t xml:space="preserve">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3D1CC9">
        <w:rPr>
          <w:rStyle w:val="Emphasis"/>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3C62C766" w14:textId="77777777" w:rsidR="00C951B1" w:rsidRPr="00972158" w:rsidRDefault="00C951B1" w:rsidP="00C951B1">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348861FB" w14:textId="77777777" w:rsidR="00C951B1" w:rsidRPr="00972158" w:rsidRDefault="00C951B1" w:rsidP="00C951B1">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6F23B06C" w14:textId="77777777" w:rsidR="00C951B1" w:rsidRPr="00972158" w:rsidRDefault="00C951B1" w:rsidP="00C951B1">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734220F" w14:textId="77777777" w:rsidR="00C951B1" w:rsidRPr="00972158" w:rsidRDefault="00C951B1" w:rsidP="00C951B1">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15332C">
        <w:rPr>
          <w:rStyle w:val="StyleUnderline"/>
          <w:highlight w:val="yellow"/>
        </w:rPr>
        <w:t xml:space="preserve">global platforms </w:t>
      </w:r>
      <w:r w:rsidRPr="003D1CC9">
        <w:rPr>
          <w:rStyle w:val="StyleUnderline"/>
        </w:rPr>
        <w:t xml:space="preserve">to </w:t>
      </w:r>
      <w:r w:rsidRPr="0015332C">
        <w:rPr>
          <w:rStyle w:val="StyleUnderline"/>
          <w:highlight w:val="yellow"/>
        </w:rPr>
        <w:t xml:space="preserve">acquire </w:t>
      </w:r>
      <w:r w:rsidRPr="009F2696">
        <w:rPr>
          <w:rStyle w:val="StyleUnderline"/>
        </w:rPr>
        <w:t xml:space="preserve">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360B78FC" w14:textId="77777777" w:rsidR="00C951B1" w:rsidRPr="00972158" w:rsidRDefault="00C951B1" w:rsidP="00C951B1">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15332C">
        <w:rPr>
          <w:rStyle w:val="StyleUnderline"/>
          <w:highlight w:val="yellow"/>
        </w:rPr>
        <w:t xml:space="preserve">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15332C">
        <w:rPr>
          <w:rStyle w:val="StyleUnderline"/>
          <w:highlight w:val="yellow"/>
        </w:rPr>
        <w:t xml:space="preserve">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712D25B9" w14:textId="77777777" w:rsidR="00C951B1" w:rsidRPr="00972158" w:rsidRDefault="00C951B1" w:rsidP="00C951B1">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6C0D23AA" w14:textId="77777777" w:rsidR="00C951B1" w:rsidRPr="00972158" w:rsidRDefault="00C951B1" w:rsidP="00C951B1">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4F1E1B88" w14:textId="77777777" w:rsidR="00C951B1" w:rsidRPr="00972158" w:rsidRDefault="00C951B1" w:rsidP="00C951B1">
      <w:pPr>
        <w:rPr>
          <w:sz w:val="16"/>
        </w:rPr>
      </w:pPr>
      <w:r w:rsidRPr="00972158">
        <w:rPr>
          <w:sz w:val="16"/>
        </w:rPr>
        <w:t>3. Data portability and interoperability</w:t>
      </w:r>
    </w:p>
    <w:p w14:paraId="5113041A" w14:textId="77777777" w:rsidR="00C951B1" w:rsidRPr="00972158" w:rsidRDefault="00C951B1" w:rsidP="00C951B1">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9F2696">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61912F29" w14:textId="77777777" w:rsidR="00C951B1" w:rsidRPr="00972158" w:rsidRDefault="00C951B1" w:rsidP="00C951B1">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9F2696">
        <w:rPr>
          <w:rStyle w:val="StyleUnderline"/>
          <w:highlight w:val="yellow"/>
        </w:rPr>
        <w:t>for consideration</w:t>
      </w:r>
      <w:r w:rsidRPr="00972158">
        <w:rPr>
          <w:sz w:val="16"/>
        </w:rPr>
        <w:t>.51</w:t>
      </w:r>
    </w:p>
    <w:p w14:paraId="19CB304F" w14:textId="77777777" w:rsidR="00C951B1" w:rsidRPr="00972158" w:rsidRDefault="00C951B1" w:rsidP="00C951B1">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2308F635" w14:textId="77777777" w:rsidR="00C951B1" w:rsidRPr="00972158" w:rsidRDefault="00C951B1" w:rsidP="00C951B1">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29DA08E0" w14:textId="77777777" w:rsidR="00C951B1" w:rsidRPr="00972158" w:rsidRDefault="00C951B1" w:rsidP="00C951B1">
      <w:pPr>
        <w:rPr>
          <w:sz w:val="16"/>
        </w:rPr>
      </w:pPr>
      <w:r w:rsidRPr="00972158">
        <w:rPr>
          <w:sz w:val="16"/>
        </w:rPr>
        <w:t>1. Platforms and economic dependence</w:t>
      </w:r>
    </w:p>
    <w:p w14:paraId="2C934701" w14:textId="77777777" w:rsidR="00C951B1" w:rsidRPr="00972158" w:rsidRDefault="00C951B1" w:rsidP="00C951B1">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15332C">
        <w:rPr>
          <w:rStyle w:val="StyleUnderline"/>
          <w:highlight w:val="yellow"/>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2917ABBC" w14:textId="77777777" w:rsidR="00C951B1" w:rsidRPr="00972158" w:rsidRDefault="00C951B1" w:rsidP="00C951B1">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15332C">
        <w:rPr>
          <w:rStyle w:val="StyleUnderline"/>
          <w:highlight w:val="yellow"/>
        </w:rPr>
        <w:t xml:space="preserve"> lead to a platform </w:t>
      </w:r>
      <w:r w:rsidRPr="00972158">
        <w:rPr>
          <w:rStyle w:val="StyleUnderline"/>
        </w:rPr>
        <w:t xml:space="preserve">reaching a </w:t>
      </w:r>
      <w:r w:rsidRPr="0015332C">
        <w:rPr>
          <w:rStyle w:val="StyleUnderline"/>
          <w:highlight w:val="yellow"/>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15332C">
        <w:rPr>
          <w:rStyle w:val="Emphasis"/>
          <w:highlight w:val="yellow"/>
        </w:rPr>
        <w:t xml:space="preserve">no </w:t>
      </w:r>
      <w:r w:rsidRPr="003D1CC9">
        <w:rPr>
          <w:rStyle w:val="Emphasis"/>
        </w:rPr>
        <w:t xml:space="preserve">longer </w:t>
      </w:r>
      <w:r w:rsidRPr="0015332C">
        <w:rPr>
          <w:rStyle w:val="Emphasis"/>
          <w:highlight w:val="yellow"/>
        </w:rPr>
        <w:t>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0C2411E2" w14:textId="77777777" w:rsidR="00C951B1" w:rsidRPr="00972158" w:rsidRDefault="00C951B1" w:rsidP="00C951B1">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 xml:space="preserve">switching costs </w:t>
      </w:r>
      <w:r w:rsidRPr="003D1CC9">
        <w:rPr>
          <w:rStyle w:val="StyleUnderline"/>
        </w:rPr>
        <w:t xml:space="preserve">can </w:t>
      </w:r>
      <w:r w:rsidRPr="0015332C">
        <w:rPr>
          <w:rStyle w:val="StyleUnderline"/>
          <w:highlight w:val="yellow"/>
        </w:rPr>
        <w:t>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15332C">
        <w:rPr>
          <w:rStyle w:val="StyleUnderline"/>
          <w:highlight w:val="yellow"/>
        </w:rPr>
        <w:t xml:space="preserve">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3D1CC9">
        <w:rPr>
          <w:rStyle w:val="StyleUnderline"/>
          <w:highlight w:val="yellow"/>
        </w:rPr>
        <w:t xml:space="preserve">an </w:t>
      </w:r>
      <w:r w:rsidRPr="003D1CC9">
        <w:rPr>
          <w:rStyle w:val="Emphasis"/>
          <w:highlight w:val="yellow"/>
        </w:rPr>
        <w:t>eco</w:t>
      </w:r>
      <w:r w:rsidRPr="0015332C">
        <w:rPr>
          <w:rStyle w:val="Emphasis"/>
          <w:highlight w:val="yellow"/>
        </w:rPr>
        <w:t>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5ECEC29F" w14:textId="77777777" w:rsidR="00C951B1" w:rsidRPr="00972158" w:rsidRDefault="00C951B1" w:rsidP="00C951B1">
      <w:pPr>
        <w:rPr>
          <w:sz w:val="16"/>
        </w:rPr>
      </w:pPr>
      <w:r w:rsidRPr="00972158">
        <w:rPr>
          <w:sz w:val="16"/>
        </w:rPr>
        <w:t>2. Dominant power and uneven bargaining power</w:t>
      </w:r>
    </w:p>
    <w:p w14:paraId="3D0D3E74" w14:textId="77777777" w:rsidR="00C951B1" w:rsidRPr="00972158" w:rsidRDefault="00C951B1" w:rsidP="00C951B1">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9F2696">
        <w:rPr>
          <w:rStyle w:val="Emphasis"/>
        </w:rPr>
        <w:t xml:space="preserve">economic </w:t>
      </w:r>
      <w:r w:rsidRPr="0015332C">
        <w:rPr>
          <w:rStyle w:val="Emphasis"/>
          <w:highlight w:val="yellow"/>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4021C92C" w14:textId="77777777" w:rsidR="00C951B1" w:rsidRPr="00972158" w:rsidRDefault="00C951B1" w:rsidP="00C951B1">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w:t>
      </w:r>
      <w:r w:rsidRPr="009F2696">
        <w:rPr>
          <w:rStyle w:val="Emphasis"/>
        </w:rPr>
        <w:t xml:space="preserve">of </w:t>
      </w:r>
      <w:r w:rsidRPr="0015332C">
        <w:rPr>
          <w:rStyle w:val="Emphasis"/>
          <w:highlight w:val="yellow"/>
        </w:rPr>
        <w:t xml:space="preserve">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6B2F7F70" w14:textId="77777777" w:rsidR="00C951B1" w:rsidRPr="00972158" w:rsidRDefault="00C951B1" w:rsidP="00C951B1">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1838DF74" w14:textId="77777777" w:rsidR="00C951B1" w:rsidRPr="00946DF7" w:rsidRDefault="00C951B1" w:rsidP="00C951B1">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58E1310B" w14:textId="77777777" w:rsidR="00C951B1" w:rsidRPr="00946DF7" w:rsidRDefault="00C951B1" w:rsidP="00C951B1">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52234CE9" w14:textId="77777777" w:rsidR="00C951B1" w:rsidRPr="00972158" w:rsidRDefault="00C951B1" w:rsidP="00C951B1">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2F4A5F49" w14:textId="77777777" w:rsidR="00C951B1" w:rsidRPr="00972158" w:rsidRDefault="00C951B1" w:rsidP="00C951B1">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w:t>
      </w:r>
      <w:r w:rsidRPr="009F2696">
        <w:rPr>
          <w:rStyle w:val="StyleUnderline"/>
        </w:rPr>
        <w:t xml:space="preserve">make </w:t>
      </w:r>
      <w:r w:rsidRPr="00946DF7">
        <w:rPr>
          <w:rStyle w:val="Emphasis"/>
        </w:rPr>
        <w:t xml:space="preserve">strategic </w:t>
      </w:r>
      <w:r w:rsidRPr="0015332C">
        <w:rPr>
          <w:rStyle w:val="Emphasis"/>
          <w:highlight w:val="yellow"/>
        </w:rPr>
        <w:t xml:space="preserve">use </w:t>
      </w:r>
      <w:r w:rsidRPr="009F2696">
        <w:rPr>
          <w:rStyle w:val="Emphasis"/>
        </w:rPr>
        <w:t xml:space="preserve">of </w:t>
      </w:r>
      <w:r w:rsidRPr="0015332C">
        <w:rPr>
          <w:rStyle w:val="Emphasis"/>
          <w:highlight w:val="yellow"/>
        </w:rPr>
        <w:t>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533648C9" w14:textId="77777777" w:rsidR="00C951B1" w:rsidRPr="00972158" w:rsidRDefault="00C951B1" w:rsidP="00C951B1">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64933BFB" w14:textId="77777777" w:rsidR="00C951B1" w:rsidRPr="00972158" w:rsidRDefault="00C951B1" w:rsidP="00C951B1">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7F70FAC6" w14:textId="77777777" w:rsidR="00C951B1" w:rsidRPr="00972158" w:rsidRDefault="00C951B1" w:rsidP="00C951B1">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 xml:space="preserve">move </w:t>
      </w:r>
      <w:r w:rsidRPr="003D1CC9">
        <w:rPr>
          <w:rStyle w:val="StyleUnderline"/>
        </w:rPr>
        <w:t xml:space="preserve">out of highly competitive activities with low margins </w:t>
      </w:r>
      <w:r w:rsidRPr="0015332C">
        <w:rPr>
          <w:rStyle w:val="StyleUnderline"/>
          <w:highlight w:val="yellow"/>
        </w:rPr>
        <w:t xml:space="preserve">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9F2696">
        <w:rPr>
          <w:rStyle w:val="Emphasis"/>
          <w:highlight w:val="yellow"/>
        </w:rPr>
        <w:t xml:space="preserve">productivity </w:t>
      </w:r>
      <w:r w:rsidRPr="009F2696">
        <w:rPr>
          <w:rStyle w:val="Emphasis"/>
        </w:rPr>
        <w:t>gains</w:t>
      </w:r>
      <w:r w:rsidRPr="00972158">
        <w:rPr>
          <w:rStyle w:val="StyleUnderline"/>
        </w:rPr>
        <w:t xml:space="preserve"> </w:t>
      </w:r>
      <w:r w:rsidRPr="0015332C">
        <w:rPr>
          <w:rStyle w:val="StyleUnderline"/>
          <w:highlight w:val="yellow"/>
        </w:rPr>
        <w:t xml:space="preserve">and </w:t>
      </w:r>
      <w:r w:rsidRPr="009F2696">
        <w:rPr>
          <w:rStyle w:val="Emphasis"/>
          <w:highlight w:val="yellow"/>
        </w:rPr>
        <w:t>digital capabilities</w:t>
      </w:r>
      <w:r w:rsidRPr="0015332C">
        <w:rPr>
          <w:rStyle w:val="StyleUnderline"/>
          <w:highlight w:val="yellow"/>
        </w:rPr>
        <w:t xml:space="preserve">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9F2696">
        <w:rPr>
          <w:rStyle w:val="Emphasis"/>
        </w:rPr>
        <w:t xml:space="preserve">dominant </w:t>
      </w:r>
      <w:r w:rsidRPr="0015332C">
        <w:rPr>
          <w:rStyle w:val="Emphasis"/>
          <w:highlight w:val="yellow"/>
        </w:rPr>
        <w:t>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2C518208" w14:textId="77777777" w:rsidR="00C951B1" w:rsidRPr="00972158" w:rsidRDefault="00C951B1" w:rsidP="00C951B1">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4DF6295F" w14:textId="77777777" w:rsidR="00C951B1" w:rsidRPr="00972158" w:rsidRDefault="00C951B1" w:rsidP="00C951B1">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779E11C0" w14:textId="77777777" w:rsidR="00C951B1" w:rsidRPr="00972158" w:rsidRDefault="00C951B1" w:rsidP="00C951B1">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061BF6B4" w14:textId="77777777" w:rsidR="00C951B1" w:rsidRPr="00972158" w:rsidRDefault="00C951B1" w:rsidP="00C951B1">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79D405EB" w14:textId="77777777" w:rsidR="00C951B1" w:rsidRPr="00972158" w:rsidRDefault="00C951B1" w:rsidP="00C951B1">
      <w:pPr>
        <w:rPr>
          <w:sz w:val="16"/>
        </w:rPr>
      </w:pPr>
      <w:r w:rsidRPr="00972158">
        <w:rPr>
          <w:sz w:val="16"/>
        </w:rPr>
        <w:t>Area 1. Reining in Big Tech power through traditional policy instruments</w:t>
      </w:r>
    </w:p>
    <w:p w14:paraId="55F400DB" w14:textId="77777777" w:rsidR="00C951B1" w:rsidRPr="00972158" w:rsidRDefault="00C951B1" w:rsidP="00C951B1">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0CD1AE66" w14:textId="77777777" w:rsidR="00C951B1" w:rsidRPr="00972158" w:rsidRDefault="00C951B1" w:rsidP="00C951B1">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631C348D" w14:textId="77777777" w:rsidR="00C951B1" w:rsidRPr="00972158" w:rsidRDefault="00C951B1" w:rsidP="00C951B1">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4C18F996" w14:textId="77777777" w:rsidR="00C951B1" w:rsidRPr="00011CB8" w:rsidRDefault="00C951B1" w:rsidP="00C951B1">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752BCCB3" w14:textId="77777777" w:rsidR="00C951B1" w:rsidRPr="00BD3329" w:rsidRDefault="00C951B1" w:rsidP="00C951B1">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2C58EDBC" w14:textId="77777777" w:rsidR="00C951B1" w:rsidRPr="00011CB8" w:rsidRDefault="00C951B1" w:rsidP="00C951B1">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6AA4FEC4" w14:textId="77777777" w:rsidR="00C951B1" w:rsidRPr="00F8389D" w:rsidRDefault="00C951B1" w:rsidP="00C951B1">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56CE8B41" w14:textId="77777777" w:rsidR="00C951B1" w:rsidRPr="00F8389D" w:rsidRDefault="00C951B1" w:rsidP="00C951B1">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4CC12596" w14:textId="77777777" w:rsidR="00C951B1" w:rsidRPr="00011CB8" w:rsidRDefault="00C951B1" w:rsidP="00C951B1">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28CBD7B1" w14:textId="77777777" w:rsidR="00C951B1" w:rsidRPr="00011CB8" w:rsidRDefault="00C951B1" w:rsidP="00C951B1">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2F1E5FDE" w14:textId="77777777" w:rsidR="00C951B1" w:rsidRPr="00011CB8" w:rsidRDefault="00C951B1" w:rsidP="00C951B1">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3B5094D3" w14:textId="77777777" w:rsidR="00C951B1" w:rsidRPr="00011CB8" w:rsidRDefault="00C951B1" w:rsidP="00C951B1">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1D6A3FF1" w14:textId="77777777" w:rsidR="00C951B1" w:rsidRPr="00011CB8" w:rsidRDefault="00C951B1" w:rsidP="00C951B1">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1023B980" w14:textId="77777777" w:rsidR="00C951B1" w:rsidRPr="00011CB8" w:rsidRDefault="00C951B1" w:rsidP="00C951B1">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459018C6" w14:textId="77777777" w:rsidR="00C951B1" w:rsidRPr="00011CB8" w:rsidRDefault="00C951B1" w:rsidP="00C951B1">
      <w:pPr>
        <w:rPr>
          <w:sz w:val="16"/>
        </w:rPr>
      </w:pPr>
      <w:r w:rsidRPr="00011CB8">
        <w:rPr>
          <w:sz w:val="16"/>
        </w:rPr>
        <w:t>Convergence Across Countries, Divergence Within Them</w:t>
      </w:r>
    </w:p>
    <w:p w14:paraId="44134363" w14:textId="77777777" w:rsidR="00C951B1" w:rsidRPr="00011CB8" w:rsidRDefault="00C951B1" w:rsidP="00C951B1">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320D168A" w14:textId="77777777" w:rsidR="00C951B1" w:rsidRPr="00011CB8" w:rsidRDefault="00C951B1" w:rsidP="00C951B1">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3B26835A" w14:textId="77777777" w:rsidR="00C951B1" w:rsidRPr="00011CB8" w:rsidRDefault="00C951B1" w:rsidP="00C951B1">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4F89D7A8" w14:textId="77777777" w:rsidR="00C951B1" w:rsidRPr="00F8389D" w:rsidRDefault="00C951B1" w:rsidP="00C951B1">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76231834" w14:textId="77777777" w:rsidR="00C951B1" w:rsidRPr="00F8389D" w:rsidRDefault="00C951B1" w:rsidP="00C951B1">
      <w:pPr>
        <w:rPr>
          <w:sz w:val="12"/>
        </w:rPr>
      </w:pPr>
      <w:r w:rsidRPr="00F8389D">
        <w:rPr>
          <w:sz w:val="12"/>
        </w:rPr>
        <w:t>Rising Skills Premia</w:t>
      </w:r>
    </w:p>
    <w:p w14:paraId="3B646A5E" w14:textId="77777777" w:rsidR="00C951B1" w:rsidRPr="00011CB8" w:rsidRDefault="00C951B1" w:rsidP="00C951B1">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16516C25" w14:textId="77777777" w:rsidR="00C951B1" w:rsidRPr="00011CB8" w:rsidRDefault="00C951B1" w:rsidP="00C951B1">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4CAE92AB" w14:textId="77777777" w:rsidR="00C951B1" w:rsidRPr="00011CB8" w:rsidRDefault="00C951B1" w:rsidP="00C951B1">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603D920C" w14:textId="77777777" w:rsidR="00C951B1" w:rsidRPr="00011CB8" w:rsidRDefault="00C951B1" w:rsidP="00C951B1">
      <w:pPr>
        <w:rPr>
          <w:sz w:val="16"/>
        </w:rPr>
      </w:pPr>
      <w:r w:rsidRPr="00011CB8">
        <w:rPr>
          <w:sz w:val="16"/>
        </w:rPr>
        <w:t>The Riddle of the 1 Percent</w:t>
      </w:r>
    </w:p>
    <w:p w14:paraId="3518ADBA" w14:textId="77777777" w:rsidR="00C951B1" w:rsidRPr="00011CB8" w:rsidRDefault="00C951B1" w:rsidP="00C951B1">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0ECD8A78" w14:textId="77777777" w:rsidR="00C951B1" w:rsidRPr="00011CB8" w:rsidRDefault="00C951B1" w:rsidP="00C951B1">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7E45E585" w14:textId="77777777" w:rsidR="00C951B1" w:rsidRPr="00011CB8" w:rsidRDefault="00C951B1" w:rsidP="00C951B1">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5A832DE7" w14:textId="77777777" w:rsidR="00C951B1" w:rsidRPr="00011CB8" w:rsidRDefault="00C951B1" w:rsidP="00C951B1">
      <w:pPr>
        <w:rPr>
          <w:sz w:val="16"/>
        </w:rPr>
      </w:pPr>
      <w:r w:rsidRPr="00011CB8">
        <w:rPr>
          <w:sz w:val="16"/>
        </w:rPr>
        <w:t>Heterogeneous Workers, Firms, and Regions: Three Ways Globalization Affects Top-Heavy Inequality</w:t>
      </w:r>
    </w:p>
    <w:p w14:paraId="7584EA3B" w14:textId="77777777" w:rsidR="00C951B1" w:rsidRPr="00011CB8" w:rsidRDefault="00C951B1" w:rsidP="00C951B1">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071AC82E" w14:textId="77777777" w:rsidR="00C951B1" w:rsidRPr="00011CB8" w:rsidRDefault="00C951B1" w:rsidP="00C951B1">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297E522C" w14:textId="77777777" w:rsidR="00C951B1" w:rsidRPr="00011CB8" w:rsidRDefault="00C951B1" w:rsidP="00C951B1">
      <w:pPr>
        <w:rPr>
          <w:sz w:val="16"/>
        </w:rPr>
      </w:pPr>
      <w:r w:rsidRPr="00011CB8">
        <w:rPr>
          <w:sz w:val="16"/>
        </w:rPr>
        <w:t>Neo-H-O-S-S</w:t>
      </w:r>
    </w:p>
    <w:p w14:paraId="6E232412" w14:textId="77777777" w:rsidR="00C951B1" w:rsidRPr="00011CB8" w:rsidRDefault="00C951B1" w:rsidP="00C951B1">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552BA852" w14:textId="77777777" w:rsidR="00C951B1" w:rsidRPr="00011CB8" w:rsidRDefault="00C951B1" w:rsidP="00C951B1">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06E52D48" w14:textId="77777777" w:rsidR="00C951B1" w:rsidRPr="00011CB8" w:rsidRDefault="00C951B1" w:rsidP="00C951B1">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2106CE51" w14:textId="77777777" w:rsidR="00C951B1" w:rsidRPr="00011CB8" w:rsidRDefault="00C951B1" w:rsidP="00C951B1">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1D25C4E2" w14:textId="77777777" w:rsidR="00C951B1" w:rsidRPr="00011CB8" w:rsidRDefault="00C951B1" w:rsidP="00C951B1">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4CFEC234" w14:textId="77777777" w:rsidR="00C951B1" w:rsidRPr="00011CB8" w:rsidRDefault="00C951B1" w:rsidP="00C951B1">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646D3641" w14:textId="77777777" w:rsidR="00C951B1" w:rsidRPr="00011CB8" w:rsidRDefault="00C951B1" w:rsidP="00C951B1">
      <w:pPr>
        <w:rPr>
          <w:sz w:val="16"/>
        </w:rPr>
      </w:pPr>
      <w:r w:rsidRPr="00011CB8">
        <w:rPr>
          <w:sz w:val="16"/>
        </w:rPr>
        <w:t>New New Trade Theory</w:t>
      </w:r>
    </w:p>
    <w:p w14:paraId="4CC754FF" w14:textId="77777777" w:rsidR="00C951B1" w:rsidRPr="00011CB8" w:rsidRDefault="00C951B1" w:rsidP="00C951B1">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16149E5F" w14:textId="77777777" w:rsidR="00C951B1" w:rsidRPr="00011CB8" w:rsidRDefault="00C951B1" w:rsidP="00C951B1">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300C4CEC" w14:textId="77777777" w:rsidR="00C951B1" w:rsidRPr="00011CB8" w:rsidRDefault="00C951B1" w:rsidP="00C951B1">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2EFCC3B" w14:textId="77777777" w:rsidR="00C951B1" w:rsidRPr="00011CB8" w:rsidRDefault="00C951B1" w:rsidP="00C951B1">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247ACCC0" w14:textId="77777777" w:rsidR="00C951B1" w:rsidRPr="00011CB8" w:rsidRDefault="00C951B1" w:rsidP="00C951B1">
      <w:pPr>
        <w:rPr>
          <w:sz w:val="16"/>
        </w:rPr>
      </w:pPr>
      <w:r w:rsidRPr="00011CB8">
        <w:rPr>
          <w:sz w:val="16"/>
        </w:rPr>
        <w:t>Economic Geography</w:t>
      </w:r>
    </w:p>
    <w:p w14:paraId="160DA902" w14:textId="77777777" w:rsidR="00C951B1" w:rsidRPr="00011CB8" w:rsidRDefault="00C951B1" w:rsidP="00C951B1">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F2696">
        <w:rPr>
          <w:rStyle w:val="Emphasis"/>
        </w:rPr>
        <w:t xml:space="preserve">regional </w:t>
      </w:r>
      <w:r w:rsidRPr="00946DF7">
        <w:rPr>
          <w:rStyle w:val="Emphasis"/>
          <w:highlight w:val="yellow"/>
        </w:rPr>
        <w:t>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2519819A" w14:textId="77777777" w:rsidR="00C951B1" w:rsidRPr="00011CB8" w:rsidRDefault="00C951B1" w:rsidP="00C951B1">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5E8DBC8C" w14:textId="77777777" w:rsidR="00C951B1" w:rsidRPr="00011CB8" w:rsidRDefault="00C951B1" w:rsidP="00C951B1">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7E872B43" w14:textId="77777777" w:rsidR="00C951B1" w:rsidRPr="00011CB8" w:rsidRDefault="00C951B1" w:rsidP="00C951B1">
      <w:pPr>
        <w:rPr>
          <w:sz w:val="12"/>
        </w:rPr>
      </w:pPr>
      <w:r w:rsidRPr="00011CB8">
        <w:rPr>
          <w:sz w:val="12"/>
        </w:rPr>
        <w:t>Notable Similarities and Differences</w:t>
      </w:r>
    </w:p>
    <w:p w14:paraId="22939277" w14:textId="77777777" w:rsidR="00C951B1" w:rsidRPr="00011CB8" w:rsidRDefault="00C951B1" w:rsidP="00C951B1">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1266B314" w14:textId="77777777" w:rsidR="00C951B1" w:rsidRPr="00011CB8" w:rsidRDefault="00C951B1" w:rsidP="00C951B1">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08F0C390" w14:textId="77777777" w:rsidR="00C951B1" w:rsidRPr="00011CB8" w:rsidRDefault="00C951B1" w:rsidP="00C951B1">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178B0EC2" w14:textId="77777777" w:rsidR="00C951B1" w:rsidRPr="00011CB8" w:rsidRDefault="00C951B1" w:rsidP="00C951B1">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4CC1D8BB" w14:textId="77777777" w:rsidR="00C951B1" w:rsidRPr="00011CB8" w:rsidRDefault="00C951B1" w:rsidP="00C951B1">
      <w:pPr>
        <w:rPr>
          <w:sz w:val="12"/>
        </w:rPr>
      </w:pPr>
      <w:r w:rsidRPr="00011CB8">
        <w:rPr>
          <w:sz w:val="12"/>
        </w:rPr>
        <w:t>Hypothesis</w:t>
      </w:r>
    </w:p>
    <w:p w14:paraId="43A456E0" w14:textId="77777777" w:rsidR="00C951B1" w:rsidRPr="00011CB8" w:rsidRDefault="00C951B1" w:rsidP="00C951B1">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12A59A28" w14:textId="77777777" w:rsidR="00C951B1" w:rsidRPr="00011CB8" w:rsidRDefault="00C951B1" w:rsidP="00C951B1">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7617AEA5" w14:textId="77777777" w:rsidR="00C951B1" w:rsidRPr="00011CB8" w:rsidRDefault="00C951B1" w:rsidP="00C951B1">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0593E00A" w14:textId="77777777" w:rsidR="00C951B1" w:rsidRPr="00011CB8" w:rsidRDefault="00C951B1" w:rsidP="00C951B1">
      <w:pPr>
        <w:rPr>
          <w:sz w:val="12"/>
        </w:rPr>
      </w:pPr>
      <w:r w:rsidRPr="00011CB8">
        <w:rPr>
          <w:sz w:val="12"/>
        </w:rPr>
        <w:t>Inequality and Antiglobalization: Evidence from European Elections</w:t>
      </w:r>
    </w:p>
    <w:p w14:paraId="150688EC" w14:textId="77777777" w:rsidR="00C951B1" w:rsidRPr="00011CB8" w:rsidRDefault="00C951B1" w:rsidP="00C951B1">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36BF7C6F" w14:textId="77777777" w:rsidR="00C951B1" w:rsidRPr="00011CB8" w:rsidRDefault="00C951B1" w:rsidP="00C951B1">
      <w:pPr>
        <w:rPr>
          <w:sz w:val="12"/>
        </w:rPr>
      </w:pPr>
      <w:r w:rsidRPr="00011CB8">
        <w:rPr>
          <w:sz w:val="12"/>
        </w:rPr>
        <w:t>Immigration and Inequality</w:t>
      </w:r>
    </w:p>
    <w:p w14:paraId="6B1578BA" w14:textId="77777777" w:rsidR="00C951B1" w:rsidRPr="00011CB8" w:rsidRDefault="00C951B1" w:rsidP="00C951B1">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31C55F92" w14:textId="77777777" w:rsidR="00C951B1" w:rsidRPr="00011CB8" w:rsidRDefault="00C951B1" w:rsidP="00C951B1">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BF0425F" w14:textId="77777777" w:rsidR="00C951B1" w:rsidRPr="00011CB8" w:rsidRDefault="00C951B1" w:rsidP="00C951B1">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4B2F2AA6" w14:textId="77777777" w:rsidR="00C951B1" w:rsidRPr="00011CB8" w:rsidRDefault="00C951B1" w:rsidP="00C951B1">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6B84111F" w14:textId="77777777" w:rsidR="00C951B1" w:rsidRPr="00011CB8" w:rsidRDefault="00C951B1" w:rsidP="00C951B1">
      <w:pPr>
        <w:rPr>
          <w:sz w:val="16"/>
        </w:rPr>
      </w:pPr>
      <w:r w:rsidRPr="00011CB8">
        <w:rPr>
          <w:sz w:val="16"/>
        </w:rPr>
        <w:t>Imports and Inequality</w:t>
      </w:r>
    </w:p>
    <w:p w14:paraId="4491C4E7" w14:textId="77777777" w:rsidR="00C951B1" w:rsidRPr="00011CB8" w:rsidRDefault="00C951B1" w:rsidP="00C951B1">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273BA876" w14:textId="77777777" w:rsidR="00C951B1" w:rsidRPr="00011CB8" w:rsidRDefault="00C951B1" w:rsidP="00C951B1">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36BA88D7" w14:textId="77777777" w:rsidR="00C951B1" w:rsidRPr="00011CB8" w:rsidRDefault="00C951B1" w:rsidP="00C951B1">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2D206F02" w14:textId="77777777" w:rsidR="00C951B1" w:rsidRPr="00011CB8" w:rsidRDefault="00C951B1" w:rsidP="00C951B1">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504F5D78" w14:textId="77777777" w:rsidR="00C951B1" w:rsidRPr="00011CB8" w:rsidRDefault="00C951B1" w:rsidP="00C951B1">
      <w:pPr>
        <w:rPr>
          <w:sz w:val="16"/>
        </w:rPr>
      </w:pPr>
      <w:r w:rsidRPr="00011CB8">
        <w:rPr>
          <w:sz w:val="16"/>
        </w:rPr>
        <w:t>Possible Remedies and Sources of Resilience</w:t>
      </w:r>
    </w:p>
    <w:p w14:paraId="0FC191D9" w14:textId="77777777" w:rsidR="00C951B1" w:rsidRPr="00011CB8" w:rsidRDefault="00C951B1" w:rsidP="00C951B1">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1004EFBA" w14:textId="77777777" w:rsidR="00C951B1" w:rsidRPr="00011CB8" w:rsidRDefault="00C951B1" w:rsidP="00C951B1">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286D6766" w14:textId="77777777" w:rsidR="00C951B1" w:rsidRPr="00011CB8" w:rsidRDefault="00C951B1" w:rsidP="00C951B1">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82469B5" w14:textId="77777777" w:rsidR="00C951B1" w:rsidRPr="00011CB8" w:rsidRDefault="00C951B1" w:rsidP="00C951B1">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77F7FA53" w14:textId="77777777" w:rsidR="00C951B1" w:rsidRPr="00011CB8" w:rsidRDefault="00C951B1" w:rsidP="00C951B1">
      <w:pPr>
        <w:rPr>
          <w:sz w:val="12"/>
        </w:rPr>
      </w:pPr>
      <w:r w:rsidRPr="00011CB8">
        <w:rPr>
          <w:sz w:val="12"/>
        </w:rPr>
        <w:t>Limitations and Future Research</w:t>
      </w:r>
    </w:p>
    <w:p w14:paraId="7F4B3D7B" w14:textId="77777777" w:rsidR="00C951B1" w:rsidRPr="00011CB8" w:rsidRDefault="00C951B1" w:rsidP="00C951B1">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0482974A" w14:textId="77777777" w:rsidR="00C951B1" w:rsidRPr="00011CB8" w:rsidRDefault="00C951B1" w:rsidP="00C951B1">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20F2B240" w14:textId="77777777" w:rsidR="00C951B1" w:rsidRPr="00011CB8" w:rsidRDefault="00C951B1" w:rsidP="00C951B1">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19ACF5DA" w14:textId="77777777" w:rsidR="00C951B1" w:rsidRPr="00011CB8" w:rsidRDefault="00C951B1" w:rsidP="00C951B1">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1B60734E" w14:textId="77777777" w:rsidR="00C951B1" w:rsidRPr="00011CB8" w:rsidRDefault="00C951B1" w:rsidP="00C951B1">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5E343945" w14:textId="77777777" w:rsidR="00C951B1" w:rsidRPr="00011CB8" w:rsidRDefault="00C951B1" w:rsidP="00C951B1">
      <w:pPr>
        <w:rPr>
          <w:sz w:val="16"/>
        </w:rPr>
      </w:pPr>
      <w:r w:rsidRPr="00011CB8">
        <w:rPr>
          <w:sz w:val="16"/>
        </w:rPr>
        <w:t>Conclusion</w:t>
      </w:r>
    </w:p>
    <w:p w14:paraId="14860647" w14:textId="77777777" w:rsidR="00C951B1" w:rsidRPr="00011CB8" w:rsidRDefault="00C951B1" w:rsidP="00C951B1">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74AB8F15" w14:textId="77777777" w:rsidR="00C951B1" w:rsidRPr="00011CB8" w:rsidRDefault="00C951B1" w:rsidP="00C951B1">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749D08CB" w14:textId="77777777" w:rsidR="00C951B1" w:rsidRPr="00F8389D" w:rsidRDefault="00C951B1" w:rsidP="00C951B1">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476750CD" w14:textId="77777777" w:rsidR="00C951B1" w:rsidRPr="00011CB8" w:rsidRDefault="00C951B1" w:rsidP="00C951B1">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6193A874" w14:textId="77777777" w:rsidR="00C951B1" w:rsidRPr="00011CB8" w:rsidRDefault="00C951B1" w:rsidP="00C951B1">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78B25E20" w14:textId="77777777" w:rsidR="00C951B1" w:rsidRPr="00011CB8" w:rsidRDefault="00C951B1" w:rsidP="00C951B1">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6DD1F8B8" w14:textId="77777777" w:rsidR="00C951B1" w:rsidRPr="009F2696" w:rsidRDefault="00C951B1" w:rsidP="00C951B1">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2B3F97DE" w14:textId="77777777" w:rsidR="00C951B1" w:rsidRPr="00081AE8" w:rsidRDefault="00C951B1" w:rsidP="00C951B1">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41B1DE37" w14:textId="77777777" w:rsidR="00C951B1" w:rsidRPr="00784370" w:rsidRDefault="00C951B1" w:rsidP="00C951B1">
      <w:pPr>
        <w:pStyle w:val="Heading4"/>
      </w:pPr>
      <w:r>
        <w:t xml:space="preserve">LIO collapse causes </w:t>
      </w:r>
      <w:r>
        <w:rPr>
          <w:u w:val="single"/>
        </w:rPr>
        <w:t>extinction</w:t>
      </w:r>
      <w:r>
        <w:t xml:space="preserve">. </w:t>
      </w:r>
    </w:p>
    <w:p w14:paraId="5FA6B128" w14:textId="77777777" w:rsidR="00C951B1" w:rsidRDefault="00C951B1" w:rsidP="00C951B1">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18E728D2" w14:textId="77777777" w:rsidR="00C951B1" w:rsidRPr="00784370" w:rsidRDefault="00C951B1" w:rsidP="00C951B1">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784370">
        <w:rPr>
          <w:rStyle w:val="StyleUnderline"/>
          <w:highlight w:val="yellow"/>
        </w:rPr>
        <w:t xml:space="preserve">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5C28B9">
        <w:rPr>
          <w:rStyle w:val="Emphasis"/>
        </w:rPr>
        <w:t xml:space="preserve">global </w:t>
      </w:r>
      <w:r w:rsidRPr="00946DF7">
        <w:rPr>
          <w:rStyle w:val="Emphasis"/>
          <w:highlight w:val="yellow"/>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5C28B9">
        <w:rPr>
          <w:rStyle w:val="Emphasis"/>
        </w:rPr>
        <w:t>now</w:t>
      </w:r>
      <w:r w:rsidRPr="005C28B9">
        <w:rPr>
          <w:rStyle w:val="StyleUnderline"/>
        </w:rPr>
        <w:t xml:space="preserve"> </w:t>
      </w:r>
      <w:r w:rsidRPr="00784370">
        <w:rPr>
          <w:rStyle w:val="StyleUnderline"/>
          <w:highlight w:val="yellow"/>
        </w:rPr>
        <w:t>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5C28B9">
        <w:rPr>
          <w:rStyle w:val="StyleUnderline"/>
          <w:highlight w:val="yellow"/>
        </w:rPr>
        <w:t xml:space="preserve">countries </w:t>
      </w:r>
      <w:r w:rsidRPr="005C28B9">
        <w:rPr>
          <w:rStyle w:val="Emphasis"/>
          <w:highlight w:val="yellow"/>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5C28B9">
        <w:rPr>
          <w:rStyle w:val="Emphasis"/>
        </w:rPr>
        <w:t xml:space="preserve">omnipresent </w:t>
      </w:r>
      <w:r w:rsidRPr="00784370">
        <w:rPr>
          <w:rStyle w:val="Emphasis"/>
          <w:highlight w:val="yellow"/>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7715B93B" w14:textId="77777777" w:rsidR="00C951B1" w:rsidRPr="00972158" w:rsidRDefault="00C951B1" w:rsidP="00C951B1">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17700E70" w14:textId="77777777" w:rsidR="00C951B1" w:rsidRPr="00972158" w:rsidRDefault="00C951B1" w:rsidP="00C951B1">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40E697DC" w14:textId="77777777" w:rsidR="00C951B1" w:rsidRPr="00972158" w:rsidRDefault="00C951B1" w:rsidP="00C951B1">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695C9D19" w14:textId="77777777" w:rsidR="00C951B1" w:rsidRPr="00972158" w:rsidRDefault="00C951B1" w:rsidP="00C951B1">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103C18B" w14:textId="77777777" w:rsidR="00C951B1" w:rsidRPr="00972158" w:rsidRDefault="00C951B1" w:rsidP="00C951B1">
      <w:pPr>
        <w:rPr>
          <w:sz w:val="16"/>
        </w:rPr>
      </w:pPr>
      <w:r w:rsidRPr="00972158">
        <w:rPr>
          <w:sz w:val="16"/>
        </w:rPr>
        <w:t>6. U.S. Case Examples</w:t>
      </w:r>
    </w:p>
    <w:p w14:paraId="2824B5D5" w14:textId="77777777" w:rsidR="00C951B1" w:rsidRPr="00972158" w:rsidRDefault="00C951B1" w:rsidP="00C951B1">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23607908" w14:textId="77777777" w:rsidR="00C951B1" w:rsidRPr="00972158" w:rsidRDefault="00C951B1" w:rsidP="00C951B1">
      <w:pPr>
        <w:rPr>
          <w:sz w:val="16"/>
        </w:rPr>
      </w:pPr>
      <w:r w:rsidRPr="00972158">
        <w:rPr>
          <w:sz w:val="16"/>
        </w:rPr>
        <w:t>6.1. Merger Cases</w:t>
      </w:r>
    </w:p>
    <w:p w14:paraId="470FFAC7" w14:textId="77777777" w:rsidR="00C951B1" w:rsidRPr="00972158" w:rsidRDefault="00C951B1" w:rsidP="00C951B1">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w:t>
      </w:r>
      <w:r w:rsidRPr="003D1CC9">
        <w:rPr>
          <w:rStyle w:val="StyleUnderline"/>
        </w:rPr>
        <w:t xml:space="preserve">benefited from </w:t>
      </w:r>
      <w:r w:rsidRPr="0015332C">
        <w:rPr>
          <w:rStyle w:val="Emphasis"/>
          <w:highlight w:val="yellow"/>
        </w:rPr>
        <w:t xml:space="preserve">coordinating with </w:t>
      </w:r>
      <w:r w:rsidRPr="003D1CC9">
        <w:rPr>
          <w:rStyle w:val="Emphasis"/>
        </w:rPr>
        <w:t xml:space="preserve">antitrust </w:t>
      </w:r>
      <w:r w:rsidRPr="0015332C">
        <w:rPr>
          <w:rStyle w:val="Emphasis"/>
          <w:highlight w:val="yellow"/>
        </w:rPr>
        <w:t>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B147A16" w14:textId="77777777" w:rsidR="00C951B1" w:rsidRPr="00972158" w:rsidRDefault="00C951B1" w:rsidP="00C951B1">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6B9C7701" w14:textId="77777777" w:rsidR="00C951B1" w:rsidRPr="00972158" w:rsidRDefault="00C951B1" w:rsidP="00C951B1">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15332C">
        <w:rPr>
          <w:rStyle w:val="StyleUnderline"/>
          <w:highlight w:val="yellow"/>
        </w:rPr>
        <w:t xml:space="preserve">investigations </w:t>
      </w:r>
      <w:r w:rsidRPr="003D1CC9">
        <w:rPr>
          <w:rStyle w:val="StyleUnderline"/>
        </w:rPr>
        <w:t xml:space="preserve">resolved by consent decree have </w:t>
      </w:r>
      <w:r w:rsidRPr="0015332C">
        <w:rPr>
          <w:rStyle w:val="Emphasis"/>
          <w:highlight w:val="yellow"/>
        </w:rPr>
        <w:t xml:space="preserve">required </w:t>
      </w:r>
      <w:r w:rsidRPr="003D1CC9">
        <w:rPr>
          <w:rStyle w:val="Emphasis"/>
        </w:rPr>
        <w:t xml:space="preserve">the </w:t>
      </w:r>
      <w:r w:rsidRPr="0015332C">
        <w:rPr>
          <w:rStyle w:val="Emphasis"/>
          <w:highlight w:val="yellow"/>
        </w:rPr>
        <w:t>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 xml:space="preserve">concerns in </w:t>
      </w:r>
      <w:r w:rsidRPr="009F2696">
        <w:rPr>
          <w:rStyle w:val="StyleUnderline"/>
        </w:rPr>
        <w:t xml:space="preserve">northern </w:t>
      </w:r>
      <w:r w:rsidRPr="0015332C">
        <w:rPr>
          <w:rStyle w:val="StyleUnderline"/>
          <w:highlight w:val="yellow"/>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6C8E5979" w14:textId="77777777" w:rsidR="00C951B1" w:rsidRPr="00972158" w:rsidRDefault="00C951B1" w:rsidP="00C951B1">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2C0B5764" w14:textId="6ABA7AAA" w:rsidR="00C951B1" w:rsidRDefault="00C951B1" w:rsidP="00C951B1">
      <w:pPr>
        <w:pStyle w:val="Heading1"/>
      </w:pPr>
      <w:r>
        <w:t>2AC</w:t>
      </w:r>
    </w:p>
    <w:p w14:paraId="33DAA331" w14:textId="77777777" w:rsidR="00C951B1" w:rsidRDefault="00C951B1" w:rsidP="00C951B1">
      <w:pPr>
        <w:pStyle w:val="Heading2"/>
      </w:pPr>
      <w:bookmarkStart w:id="6" w:name="_Hlk86587686"/>
      <w:r>
        <w:t>Dynamism</w:t>
      </w:r>
    </w:p>
    <w:p w14:paraId="65B34D84" w14:textId="77777777" w:rsidR="00C951B1" w:rsidRPr="00C00601" w:rsidRDefault="00C951B1" w:rsidP="00C951B1">
      <w:pPr>
        <w:pStyle w:val="Heading3"/>
        <w:rPr>
          <w:rFonts w:cs="Arial"/>
        </w:rPr>
      </w:pPr>
      <w:r w:rsidRPr="00C00601">
        <w:rPr>
          <w:rFonts w:cs="Arial"/>
        </w:rPr>
        <w:t>2AC – AT: Innovation DA</w:t>
      </w:r>
    </w:p>
    <w:p w14:paraId="41B0FD67" w14:textId="77777777" w:rsidR="00C951B1" w:rsidRPr="00941C19" w:rsidRDefault="00C951B1" w:rsidP="003446EE">
      <w:pPr>
        <w:pStyle w:val="Heading4"/>
        <w:numPr>
          <w:ilvl w:val="0"/>
          <w:numId w:val="7"/>
        </w:numPr>
        <w:tabs>
          <w:tab w:val="num" w:pos="360"/>
        </w:tabs>
        <w:ind w:left="720"/>
      </w:pPr>
      <w:r>
        <w:t xml:space="preserve">All metrics show the US innovation is </w:t>
      </w:r>
      <w:r>
        <w:rPr>
          <w:u w:val="single"/>
        </w:rPr>
        <w:t>falling behind</w:t>
      </w:r>
      <w:r>
        <w:t xml:space="preserve">. </w:t>
      </w:r>
    </w:p>
    <w:p w14:paraId="3DF62D2A" w14:textId="77777777" w:rsidR="00C951B1" w:rsidRPr="007000E2" w:rsidRDefault="00C951B1" w:rsidP="00C951B1">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282F6872" w14:textId="77777777" w:rsidR="00C951B1" w:rsidRPr="00941C19" w:rsidRDefault="00C951B1" w:rsidP="00C951B1">
      <w:pPr>
        <w:rPr>
          <w:sz w:val="16"/>
        </w:rPr>
      </w:pPr>
      <w:r w:rsidRPr="00941C19">
        <w:rPr>
          <w:sz w:val="16"/>
        </w:rPr>
        <w:t>The China Challenge</w:t>
      </w:r>
    </w:p>
    <w:p w14:paraId="3DC69C21" w14:textId="77777777" w:rsidR="00C951B1" w:rsidRPr="00941C19" w:rsidRDefault="00C951B1" w:rsidP="00C951B1">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0760791B" w14:textId="77777777" w:rsidR="00C951B1" w:rsidRPr="00941C19" w:rsidRDefault="00C951B1" w:rsidP="00C951B1">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1B12AF7E" w14:textId="77777777" w:rsidR="00C951B1" w:rsidRPr="00941C19" w:rsidRDefault="00C951B1" w:rsidP="00C951B1">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36E32E78" w14:textId="77777777" w:rsidR="00C951B1" w:rsidRPr="00941C19" w:rsidRDefault="00C951B1" w:rsidP="00C951B1">
      <w:pPr>
        <w:rPr>
          <w:sz w:val="16"/>
        </w:rPr>
      </w:pPr>
      <w:r w:rsidRPr="00941C19">
        <w:rPr>
          <w:sz w:val="16"/>
        </w:rPr>
        <w:t>U.S. Complacency, and How We Got There</w:t>
      </w:r>
    </w:p>
    <w:p w14:paraId="447A8630" w14:textId="77777777" w:rsidR="00C951B1" w:rsidRPr="00941C19" w:rsidRDefault="00C951B1" w:rsidP="00C951B1">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2B7ABC0D" w14:textId="77777777" w:rsidR="00C951B1" w:rsidRPr="00941C19" w:rsidRDefault="00C951B1" w:rsidP="00C951B1">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1E8D05AF" w14:textId="77777777" w:rsidR="00C951B1" w:rsidRDefault="00C951B1" w:rsidP="00C951B1">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13DEE97E" w14:textId="77777777" w:rsidR="00C951B1" w:rsidRPr="00CA083A" w:rsidRDefault="00C951B1" w:rsidP="003446EE">
      <w:pPr>
        <w:pStyle w:val="Heading4"/>
        <w:numPr>
          <w:ilvl w:val="0"/>
          <w:numId w:val="7"/>
        </w:numPr>
        <w:tabs>
          <w:tab w:val="num" w:pos="360"/>
        </w:tabs>
        <w:ind w:left="720"/>
        <w:rPr>
          <w:rFonts w:cs="Arial"/>
        </w:rPr>
      </w:pPr>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69B04350" w14:textId="77777777" w:rsidR="00C951B1" w:rsidRPr="002D25A7" w:rsidRDefault="00C951B1" w:rsidP="00C951B1">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2A134B46" w14:textId="77777777" w:rsidR="00C951B1" w:rsidRPr="003F69E7" w:rsidRDefault="00C951B1" w:rsidP="00C951B1">
      <w:pPr>
        <w:rPr>
          <w:sz w:val="16"/>
        </w:rPr>
      </w:pPr>
      <w:r w:rsidRPr="003F69E7">
        <w:rPr>
          <w:sz w:val="16"/>
        </w:rPr>
        <w:t>I. Introduction</w:t>
      </w:r>
    </w:p>
    <w:p w14:paraId="413B95E5" w14:textId="77777777" w:rsidR="00C951B1" w:rsidRPr="003F69E7" w:rsidRDefault="00C951B1" w:rsidP="00C951B1">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25F24763" w14:textId="77777777" w:rsidR="00C951B1" w:rsidRPr="003F69E7" w:rsidRDefault="00C951B1" w:rsidP="00C951B1">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5AA96898" w14:textId="77777777" w:rsidR="00C951B1" w:rsidRPr="00D9065D" w:rsidRDefault="00C951B1" w:rsidP="00C951B1">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301E81EF" w14:textId="77777777" w:rsidR="00C951B1" w:rsidRPr="00D9065D" w:rsidRDefault="00C951B1" w:rsidP="00C951B1">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1D6B8B30" w14:textId="77777777" w:rsidR="00C951B1" w:rsidRPr="003F69E7" w:rsidRDefault="00C951B1" w:rsidP="00C951B1">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41C7705A" w14:textId="77777777" w:rsidR="00C951B1" w:rsidRPr="00D9065D" w:rsidRDefault="00C951B1" w:rsidP="00C951B1">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1B2E0437" w14:textId="77777777" w:rsidR="00C951B1" w:rsidRPr="00CA083A" w:rsidRDefault="00C951B1" w:rsidP="00C951B1">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3BDBADFE" w14:textId="77777777" w:rsidR="00C951B1" w:rsidRDefault="00C951B1" w:rsidP="00C951B1">
      <w:pPr>
        <w:pStyle w:val="Heading2"/>
      </w:pPr>
      <w:r>
        <w:t>Systemic Risk</w:t>
      </w:r>
    </w:p>
    <w:p w14:paraId="75AEAF1B" w14:textId="77777777" w:rsidR="00C951B1" w:rsidRDefault="00C951B1" w:rsidP="00C951B1">
      <w:pPr>
        <w:pStyle w:val="Heading2"/>
      </w:pPr>
      <w:r>
        <w:t>Dependency Trap</w:t>
      </w:r>
    </w:p>
    <w:p w14:paraId="498083BD" w14:textId="77777777" w:rsidR="00C951B1" w:rsidRDefault="00C951B1" w:rsidP="00C951B1">
      <w:pPr>
        <w:pStyle w:val="Heading2"/>
      </w:pPr>
      <w:r>
        <w:t>AT: FTC CP</w:t>
      </w:r>
    </w:p>
    <w:p w14:paraId="624AB6E9" w14:textId="77777777" w:rsidR="00C951B1" w:rsidRPr="00C00601" w:rsidRDefault="00C951B1" w:rsidP="00C951B1">
      <w:pPr>
        <w:pStyle w:val="Heading3"/>
        <w:rPr>
          <w:rFonts w:cs="Arial"/>
        </w:rPr>
      </w:pPr>
      <w:bookmarkStart w:id="7" w:name="_Hlk83054426"/>
      <w:r w:rsidRPr="00C00601">
        <w:rPr>
          <w:rFonts w:cs="Arial"/>
        </w:rPr>
        <w:t xml:space="preserve">2AC – </w:t>
      </w:r>
      <w:r>
        <w:rPr>
          <w:rFonts w:cs="Arial"/>
        </w:rPr>
        <w:t>AT: FTC CP</w:t>
      </w:r>
    </w:p>
    <w:p w14:paraId="4E8CE9E3" w14:textId="77777777" w:rsidR="00C951B1" w:rsidRPr="00BD4B26" w:rsidRDefault="00C951B1" w:rsidP="003446EE">
      <w:pPr>
        <w:pStyle w:val="Heading4"/>
        <w:numPr>
          <w:ilvl w:val="0"/>
          <w:numId w:val="9"/>
        </w:numPr>
        <w:tabs>
          <w:tab w:val="num" w:pos="360"/>
        </w:tabs>
        <w:ind w:left="0" w:firstLine="0"/>
        <w:rPr>
          <w:rFonts w:cs="Arial"/>
        </w:rPr>
      </w:pPr>
      <w:r>
        <w:t xml:space="preserve">Rules are key to </w:t>
      </w:r>
      <w:r w:rsidRPr="00BD4B26">
        <w:rPr>
          <w:u w:val="single"/>
        </w:rPr>
        <w:t>certainty</w:t>
      </w:r>
      <w:r>
        <w:t xml:space="preserve"> – guidance/policy statements lack its procedures. Key to startup investment and innovation. </w:t>
      </w:r>
    </w:p>
    <w:p w14:paraId="0EF59A63" w14:textId="77777777" w:rsidR="00C951B1" w:rsidRPr="007D0009" w:rsidRDefault="00C951B1" w:rsidP="00C951B1">
      <w:r w:rsidRPr="001F1389">
        <w:rPr>
          <w:rStyle w:val="Style13ptBold"/>
        </w:rPr>
        <w:t>Kades &amp; Morton ’21</w:t>
      </w:r>
      <w:r>
        <w:t xml:space="preserve"> [Michael; Washington Center for Equitable Growth; and Fiona; Yale University; “Interoperability as a Competition Remedy for Digital Networks”; </w:t>
      </w:r>
      <w:r w:rsidRPr="001F1389">
        <w:rPr>
          <w:i/>
          <w:iCs/>
          <w:color w:val="222222"/>
          <w:shd w:val="clear" w:color="auto" w:fill="FFFFFF"/>
        </w:rPr>
        <w:t>Washington Center for Equitable Growth Working Paper Series</w:t>
      </w:r>
      <w:r w:rsidRPr="001F1389">
        <w:t>; AS</w:t>
      </w:r>
      <w:r>
        <w:t>]</w:t>
      </w:r>
    </w:p>
    <w:p w14:paraId="7F30712C" w14:textId="77777777" w:rsidR="00C951B1" w:rsidRPr="00D02761" w:rsidRDefault="00C951B1" w:rsidP="00C951B1">
      <w:pPr>
        <w:rPr>
          <w:sz w:val="16"/>
        </w:rPr>
      </w:pPr>
      <w:r w:rsidRPr="00D02761">
        <w:rPr>
          <w:sz w:val="16"/>
        </w:rPr>
        <w:t>A. Benefits of Rule Making</w:t>
      </w:r>
    </w:p>
    <w:p w14:paraId="0072A172" w14:textId="77777777" w:rsidR="00C951B1" w:rsidRPr="00D02761" w:rsidRDefault="00C951B1" w:rsidP="00C951B1">
      <w:pPr>
        <w:rPr>
          <w:sz w:val="16"/>
        </w:rPr>
      </w:pPr>
      <w:r w:rsidRPr="00D02761">
        <w:rPr>
          <w:rStyle w:val="Emphasis"/>
        </w:rPr>
        <w:t>Rulemaking</w:t>
      </w:r>
      <w:r w:rsidRPr="00D02761">
        <w:rPr>
          <w:sz w:val="16"/>
        </w:rPr>
        <w:t xml:space="preserve"> </w:t>
      </w:r>
      <w:r w:rsidRPr="00D02761">
        <w:rPr>
          <w:rStyle w:val="StyleUnderline"/>
        </w:rPr>
        <w:t>has several benefits over</w:t>
      </w:r>
      <w:r w:rsidRPr="00D02761">
        <w:rPr>
          <w:sz w:val="16"/>
        </w:rPr>
        <w:t xml:space="preserve"> developing a remedy during </w:t>
      </w:r>
      <w:r w:rsidRPr="00D02761">
        <w:rPr>
          <w:rStyle w:val="StyleUnderline"/>
        </w:rPr>
        <w:t>litigation</w:t>
      </w:r>
      <w:r w:rsidRPr="00D02761">
        <w:rPr>
          <w:sz w:val="16"/>
        </w:rPr>
        <w:t xml:space="preserve">. One instance of </w:t>
      </w:r>
      <w:r w:rsidRPr="00D02761">
        <w:rPr>
          <w:rStyle w:val="Emphasis"/>
          <w:highlight w:val="yellow"/>
        </w:rPr>
        <w:t>rulemaking</w:t>
      </w:r>
      <w:r w:rsidRPr="00D02761">
        <w:rPr>
          <w:sz w:val="16"/>
          <w:highlight w:val="yellow"/>
        </w:rPr>
        <w:t xml:space="preserve"> </w:t>
      </w:r>
      <w:r w:rsidRPr="00D02761">
        <w:rPr>
          <w:rStyle w:val="StyleUnderline"/>
          <w:highlight w:val="yellow"/>
        </w:rPr>
        <w:t>is</w:t>
      </w:r>
      <w:r w:rsidRPr="00D02761">
        <w:rPr>
          <w:rStyle w:val="StyleUnderline"/>
        </w:rPr>
        <w:t xml:space="preserve"> likely to be </w:t>
      </w:r>
      <w:r w:rsidRPr="00D02761">
        <w:rPr>
          <w:rStyle w:val="Emphasis"/>
          <w:highlight w:val="yellow"/>
        </w:rPr>
        <w:t>less burdensome</w:t>
      </w:r>
      <w:r w:rsidRPr="00D02761">
        <w:rPr>
          <w:sz w:val="16"/>
          <w:highlight w:val="yellow"/>
        </w:rPr>
        <w:t xml:space="preserve"> </w:t>
      </w:r>
      <w:r w:rsidRPr="00D02761">
        <w:rPr>
          <w:rStyle w:val="StyleUnderline"/>
          <w:highlight w:val="yellow"/>
        </w:rPr>
        <w:t xml:space="preserve">and </w:t>
      </w:r>
      <w:r w:rsidRPr="00D02761">
        <w:rPr>
          <w:rStyle w:val="Emphasis"/>
          <w:highlight w:val="yellow"/>
        </w:rPr>
        <w:t>time-consuming</w:t>
      </w:r>
      <w:r w:rsidRPr="00D02761">
        <w:rPr>
          <w:sz w:val="16"/>
          <w:highlight w:val="yellow"/>
        </w:rPr>
        <w:t xml:space="preserve"> </w:t>
      </w:r>
      <w:r w:rsidRPr="00D02761">
        <w:rPr>
          <w:rStyle w:val="StyleUnderline"/>
          <w:highlight w:val="yellow"/>
        </w:rPr>
        <w:t>than litigating</w:t>
      </w:r>
      <w:r w:rsidRPr="00D02761">
        <w:rPr>
          <w:sz w:val="16"/>
        </w:rPr>
        <w:t xml:space="preserve"> the same remedy issues in every case with network effects.87 </w:t>
      </w:r>
      <w:r w:rsidRPr="00D02761">
        <w:rPr>
          <w:rStyle w:val="StyleUnderline"/>
        </w:rPr>
        <w:t>The rulemaking process allows input from all parties</w:t>
      </w:r>
      <w:r w:rsidRPr="00D02761">
        <w:rPr>
          <w:sz w:val="16"/>
        </w:rPr>
        <w:t xml:space="preserve"> potentially affected in future cases </w:t>
      </w:r>
      <w:r w:rsidRPr="00D02761">
        <w:rPr>
          <w:rStyle w:val="StyleUnderline"/>
        </w:rPr>
        <w:t xml:space="preserve">like </w:t>
      </w:r>
      <w:r w:rsidRPr="00D02761">
        <w:rPr>
          <w:rStyle w:val="Emphasis"/>
        </w:rPr>
        <w:t>entrepreneurs</w:t>
      </w:r>
      <w:r w:rsidRPr="00D02761">
        <w:rPr>
          <w:sz w:val="16"/>
        </w:rPr>
        <w:t xml:space="preserve">, </w:t>
      </w:r>
      <w:r w:rsidRPr="00D02761">
        <w:rPr>
          <w:rStyle w:val="StyleUnderline"/>
        </w:rPr>
        <w:t>content providers, and consumers</w:t>
      </w:r>
      <w:r w:rsidRPr="00D02761">
        <w:rPr>
          <w:sz w:val="16"/>
        </w:rPr>
        <w:t xml:space="preserve">. The Commission, unlike a court in litigation, can survey all evidence, including academic and technical literature, not just what meets the standards of the rules of evidence. </w:t>
      </w:r>
      <w:r w:rsidRPr="00D02761">
        <w:rPr>
          <w:rStyle w:val="StyleUnderline"/>
        </w:rPr>
        <w:t>Because</w:t>
      </w:r>
      <w:r w:rsidRPr="00D02761">
        <w:rPr>
          <w:sz w:val="16"/>
        </w:rPr>
        <w:t xml:space="preserve"> a </w:t>
      </w:r>
      <w:r w:rsidRPr="00D02761">
        <w:rPr>
          <w:rStyle w:val="StyleUnderline"/>
        </w:rPr>
        <w:t xml:space="preserve">rulemaking is not </w:t>
      </w:r>
      <w:r w:rsidRPr="00D02761">
        <w:rPr>
          <w:rStyle w:val="Emphasis"/>
        </w:rPr>
        <w:t>adversarial</w:t>
      </w:r>
      <w:r w:rsidRPr="00D02761">
        <w:rPr>
          <w:sz w:val="16"/>
        </w:rPr>
        <w:t xml:space="preserve">, </w:t>
      </w:r>
      <w:r w:rsidRPr="00D02761">
        <w:rPr>
          <w:rStyle w:val="StyleUnderline"/>
        </w:rPr>
        <w:t xml:space="preserve">it will be easier for the FTC to identify areas of </w:t>
      </w:r>
      <w:r w:rsidRPr="00D02761">
        <w:rPr>
          <w:rStyle w:val="Emphasis"/>
        </w:rPr>
        <w:t>consensus</w:t>
      </w:r>
      <w:r w:rsidRPr="00D02761">
        <w:rPr>
          <w:sz w:val="16"/>
        </w:rPr>
        <w:t xml:space="preserve">. </w:t>
      </w:r>
      <w:r w:rsidRPr="00D02761">
        <w:rPr>
          <w:rStyle w:val="StyleUnderline"/>
        </w:rPr>
        <w:t xml:space="preserve">The rulemaking process is likely to develop a </w:t>
      </w:r>
      <w:r w:rsidRPr="00D02761">
        <w:rPr>
          <w:rStyle w:val="Emphasis"/>
        </w:rPr>
        <w:t>better outcome</w:t>
      </w:r>
      <w:r w:rsidRPr="00D02761">
        <w:rPr>
          <w:sz w:val="16"/>
        </w:rPr>
        <w:t>.</w:t>
      </w:r>
    </w:p>
    <w:p w14:paraId="48A83AA6" w14:textId="77777777" w:rsidR="00C951B1" w:rsidRPr="00D02761" w:rsidRDefault="00C951B1" w:rsidP="00C951B1">
      <w:pPr>
        <w:rPr>
          <w:sz w:val="16"/>
        </w:rPr>
      </w:pPr>
      <w:r w:rsidRPr="00D02761">
        <w:rPr>
          <w:rStyle w:val="StyleUnderline"/>
        </w:rPr>
        <w:t>The rule would</w:t>
      </w:r>
      <w:r w:rsidRPr="00D02761">
        <w:rPr>
          <w:sz w:val="16"/>
        </w:rPr>
        <w:t xml:space="preserve"> </w:t>
      </w:r>
      <w:r w:rsidRPr="00D02761">
        <w:rPr>
          <w:rStyle w:val="Emphasis"/>
        </w:rPr>
        <w:t>improve</w:t>
      </w:r>
      <w:r w:rsidRPr="00D02761">
        <w:rPr>
          <w:sz w:val="16"/>
        </w:rPr>
        <w:t xml:space="preserve"> </w:t>
      </w:r>
      <w:r w:rsidRPr="00D02761">
        <w:rPr>
          <w:rStyle w:val="StyleUnderline"/>
        </w:rPr>
        <w:t>decision-making in the FTC adjudication</w:t>
      </w:r>
      <w:r w:rsidRPr="00D02761">
        <w:rPr>
          <w:sz w:val="16"/>
        </w:rPr>
        <w:t xml:space="preserve">. </w:t>
      </w:r>
      <w:r w:rsidRPr="00D02761">
        <w:rPr>
          <w:rStyle w:val="StyleUnderline"/>
        </w:rPr>
        <w:t xml:space="preserve">The default </w:t>
      </w:r>
      <w:r w:rsidRPr="00D02761">
        <w:rPr>
          <w:rStyle w:val="StyleUnderline"/>
          <w:highlight w:val="yellow"/>
        </w:rPr>
        <w:t>rule would</w:t>
      </w:r>
      <w:r w:rsidRPr="00D02761">
        <w:rPr>
          <w:rStyle w:val="StyleUnderline"/>
        </w:rPr>
        <w:t xml:space="preserve"> be </w:t>
      </w:r>
      <w:r w:rsidRPr="00D02761">
        <w:rPr>
          <w:rStyle w:val="Emphasis"/>
        </w:rPr>
        <w:t>binding</w:t>
      </w:r>
      <w:r w:rsidRPr="00D02761">
        <w:rPr>
          <w:sz w:val="16"/>
        </w:rPr>
        <w:t xml:space="preserve"> </w:t>
      </w:r>
      <w:r w:rsidRPr="00D02761">
        <w:rPr>
          <w:rStyle w:val="StyleUnderline"/>
        </w:rPr>
        <w:t xml:space="preserve">on the Administrative Law Judge as a starting point and would </w:t>
      </w:r>
      <w:r w:rsidRPr="00D02761">
        <w:rPr>
          <w:rStyle w:val="StyleUnderline"/>
          <w:highlight w:val="yellow"/>
        </w:rPr>
        <w:t xml:space="preserve">provide a </w:t>
      </w:r>
      <w:r w:rsidRPr="00D02761">
        <w:rPr>
          <w:rStyle w:val="Emphasis"/>
          <w:highlight w:val="yellow"/>
        </w:rPr>
        <w:t>framework</w:t>
      </w:r>
      <w:r w:rsidRPr="00D02761">
        <w:rPr>
          <w:sz w:val="16"/>
          <w:highlight w:val="yellow"/>
        </w:rPr>
        <w:t xml:space="preserve"> </w:t>
      </w:r>
      <w:r w:rsidRPr="00D02761">
        <w:rPr>
          <w:rStyle w:val="StyleUnderline"/>
          <w:highlight w:val="yellow"/>
        </w:rPr>
        <w:t>to work through</w:t>
      </w:r>
      <w:r w:rsidRPr="00D02761">
        <w:rPr>
          <w:sz w:val="16"/>
        </w:rPr>
        <w:t xml:space="preserve"> the </w:t>
      </w:r>
      <w:r w:rsidRPr="00D02761">
        <w:rPr>
          <w:rStyle w:val="Emphasis"/>
        </w:rPr>
        <w:t xml:space="preserve">complicated </w:t>
      </w:r>
      <w:r w:rsidRPr="00D02761">
        <w:rPr>
          <w:rStyle w:val="Emphasis"/>
          <w:highlight w:val="yellow"/>
        </w:rPr>
        <w:t>issues</w:t>
      </w:r>
      <w:r w:rsidRPr="00D02761">
        <w:rPr>
          <w:sz w:val="16"/>
        </w:rPr>
        <w:t xml:space="preserve"> </w:t>
      </w:r>
      <w:r w:rsidRPr="00D02761">
        <w:rPr>
          <w:rStyle w:val="StyleUnderline"/>
        </w:rPr>
        <w:t xml:space="preserve">that arise </w:t>
      </w:r>
      <w:r w:rsidRPr="00D02761">
        <w:rPr>
          <w:rStyle w:val="StyleUnderline"/>
          <w:highlight w:val="yellow"/>
        </w:rPr>
        <w:t>in crafting a remedy</w:t>
      </w:r>
      <w:r w:rsidRPr="00D02761">
        <w:rPr>
          <w:sz w:val="16"/>
        </w:rPr>
        <w:t xml:space="preserve">. </w:t>
      </w:r>
      <w:r w:rsidRPr="00D02761">
        <w:rPr>
          <w:rStyle w:val="StyleUnderline"/>
        </w:rPr>
        <w:t xml:space="preserve">For each case, </w:t>
      </w:r>
      <w:r w:rsidRPr="00D02761">
        <w:rPr>
          <w:rStyle w:val="StyleUnderline"/>
          <w:highlight w:val="yellow"/>
        </w:rPr>
        <w:t>the</w:t>
      </w:r>
      <w:r w:rsidRPr="00D02761">
        <w:rPr>
          <w:sz w:val="16"/>
          <w:highlight w:val="yellow"/>
        </w:rPr>
        <w:t xml:space="preserve"> </w:t>
      </w:r>
      <w:r w:rsidRPr="00D02761">
        <w:rPr>
          <w:rStyle w:val="Emphasis"/>
          <w:highlight w:val="yellow"/>
        </w:rPr>
        <w:t>ALJ</w:t>
      </w:r>
      <w:r w:rsidRPr="00D02761">
        <w:rPr>
          <w:sz w:val="16"/>
          <w:highlight w:val="yellow"/>
        </w:rPr>
        <w:t xml:space="preserve">, </w:t>
      </w:r>
      <w:r w:rsidRPr="00D02761">
        <w:rPr>
          <w:rStyle w:val="StyleUnderline"/>
          <w:highlight w:val="yellow"/>
        </w:rPr>
        <w:t>and</w:t>
      </w:r>
      <w:r w:rsidRPr="00D02761">
        <w:rPr>
          <w:rStyle w:val="StyleUnderline"/>
        </w:rPr>
        <w:t xml:space="preserve"> then </w:t>
      </w:r>
      <w:r w:rsidRPr="00D02761">
        <w:rPr>
          <w:rStyle w:val="StyleUnderline"/>
          <w:highlight w:val="yellow"/>
        </w:rPr>
        <w:t xml:space="preserve">the </w:t>
      </w:r>
      <w:r w:rsidRPr="00D02761">
        <w:rPr>
          <w:rStyle w:val="Emphasis"/>
          <w:highlight w:val="yellow"/>
        </w:rPr>
        <w:t>Commission</w:t>
      </w:r>
      <w:r w:rsidRPr="00D02761">
        <w:rPr>
          <w:sz w:val="16"/>
          <w:highlight w:val="yellow"/>
        </w:rPr>
        <w:t>,</w:t>
      </w:r>
      <w:r w:rsidRPr="00D02761">
        <w:rPr>
          <w:sz w:val="16"/>
        </w:rPr>
        <w:t xml:space="preserve"> </w:t>
      </w:r>
      <w:r w:rsidRPr="00D02761">
        <w:rPr>
          <w:rStyle w:val="StyleUnderline"/>
        </w:rPr>
        <w:t>would</w:t>
      </w:r>
      <w:r w:rsidRPr="00D02761">
        <w:rPr>
          <w:sz w:val="16"/>
        </w:rPr>
        <w:t xml:space="preserve"> have to </w:t>
      </w:r>
      <w:r w:rsidRPr="00D02761">
        <w:rPr>
          <w:rStyle w:val="StyleUnderline"/>
          <w:highlight w:val="yellow"/>
        </w:rPr>
        <w:t>decide</w:t>
      </w:r>
      <w:r w:rsidRPr="00D02761">
        <w:rPr>
          <w:rStyle w:val="StyleUnderline"/>
        </w:rPr>
        <w:t xml:space="preserve"> whether the provisions address the issue and </w:t>
      </w:r>
      <w:r w:rsidRPr="00D02761">
        <w:rPr>
          <w:rStyle w:val="StyleUnderline"/>
          <w:highlight w:val="yellow"/>
        </w:rPr>
        <w:t xml:space="preserve">how they must be </w:t>
      </w:r>
      <w:r w:rsidRPr="00D02761">
        <w:rPr>
          <w:rStyle w:val="Emphasis"/>
          <w:highlight w:val="yellow"/>
        </w:rPr>
        <w:t>tailored</w:t>
      </w:r>
      <w:r w:rsidRPr="00D02761">
        <w:rPr>
          <w:sz w:val="16"/>
        </w:rPr>
        <w:t xml:space="preserve"> </w:t>
      </w:r>
      <w:r w:rsidRPr="00D02761">
        <w:rPr>
          <w:rStyle w:val="StyleUnderline"/>
        </w:rPr>
        <w:t>to fit the</w:t>
      </w:r>
      <w:r w:rsidRPr="00D02761">
        <w:rPr>
          <w:sz w:val="16"/>
        </w:rPr>
        <w:t xml:space="preserve"> specific issues of the </w:t>
      </w:r>
      <w:r w:rsidRPr="00D02761">
        <w:rPr>
          <w:rStyle w:val="StyleUnderline"/>
        </w:rPr>
        <w:t>case. The ALJ’s initial decision could focus on</w:t>
      </w:r>
      <w:r w:rsidRPr="00D02761">
        <w:rPr>
          <w:sz w:val="16"/>
        </w:rPr>
        <w:t xml:space="preserve"> the </w:t>
      </w:r>
      <w:r w:rsidRPr="00D02761">
        <w:rPr>
          <w:rStyle w:val="Emphasis"/>
        </w:rPr>
        <w:t>important areas</w:t>
      </w:r>
      <w:r w:rsidRPr="00D02761">
        <w:rPr>
          <w:sz w:val="16"/>
        </w:rPr>
        <w:t xml:space="preserve"> </w:t>
      </w:r>
      <w:r w:rsidRPr="00D02761">
        <w:rPr>
          <w:rStyle w:val="StyleUnderline"/>
        </w:rPr>
        <w:t xml:space="preserve">of contention. In turn, the initial decision is more likely to be </w:t>
      </w:r>
      <w:r w:rsidRPr="00D02761">
        <w:rPr>
          <w:rStyle w:val="Emphasis"/>
        </w:rPr>
        <w:t>helpful</w:t>
      </w:r>
      <w:r w:rsidRPr="00D02761">
        <w:rPr>
          <w:rStyle w:val="StyleUnderline"/>
        </w:rPr>
        <w:t xml:space="preserve"> to the Commission by focusing on the</w:t>
      </w:r>
      <w:r w:rsidRPr="00D02761">
        <w:rPr>
          <w:sz w:val="16"/>
        </w:rPr>
        <w:t xml:space="preserve"> </w:t>
      </w:r>
      <w:r w:rsidRPr="00D02761">
        <w:rPr>
          <w:rStyle w:val="Emphasis"/>
        </w:rPr>
        <w:t>most important</w:t>
      </w:r>
      <w:r w:rsidRPr="00D02761">
        <w:rPr>
          <w:sz w:val="16"/>
        </w:rPr>
        <w:t xml:space="preserve"> </w:t>
      </w:r>
      <w:r w:rsidRPr="00D02761">
        <w:rPr>
          <w:rStyle w:val="StyleUnderline"/>
        </w:rPr>
        <w:t>areas of contention</w:t>
      </w:r>
      <w:r w:rsidRPr="00D02761">
        <w:rPr>
          <w:sz w:val="16"/>
        </w:rPr>
        <w:t xml:space="preserve">. </w:t>
      </w:r>
      <w:r w:rsidRPr="00D02761">
        <w:rPr>
          <w:rStyle w:val="StyleUnderline"/>
        </w:rPr>
        <w:t xml:space="preserve">Enshrining a </w:t>
      </w:r>
      <w:r w:rsidRPr="00D02761">
        <w:rPr>
          <w:rStyle w:val="Emphasis"/>
        </w:rPr>
        <w:t>default order</w:t>
      </w:r>
      <w:r w:rsidRPr="00D02761">
        <w:rPr>
          <w:sz w:val="16"/>
        </w:rPr>
        <w:t xml:space="preserve"> </w:t>
      </w:r>
      <w:r w:rsidRPr="00D02761">
        <w:rPr>
          <w:rStyle w:val="StyleUnderline"/>
        </w:rPr>
        <w:t>in the Commission’s litigation procedures would be more effective than</w:t>
      </w:r>
      <w:r w:rsidRPr="00D02761">
        <w:rPr>
          <w:sz w:val="16"/>
        </w:rPr>
        <w:t xml:space="preserve"> </w:t>
      </w:r>
      <w:r w:rsidRPr="00D02761">
        <w:rPr>
          <w:rStyle w:val="StyleUnderline"/>
        </w:rPr>
        <w:t xml:space="preserve">issuing </w:t>
      </w:r>
      <w:r w:rsidRPr="00D02761">
        <w:rPr>
          <w:rStyle w:val="Emphasis"/>
        </w:rPr>
        <w:t>guidance</w:t>
      </w:r>
      <w:r w:rsidRPr="00D02761">
        <w:rPr>
          <w:sz w:val="16"/>
        </w:rPr>
        <w:t xml:space="preserve"> </w:t>
      </w:r>
      <w:r w:rsidRPr="00D02761">
        <w:rPr>
          <w:rStyle w:val="StyleUnderline"/>
        </w:rPr>
        <w:t xml:space="preserve">or a </w:t>
      </w:r>
      <w:r w:rsidRPr="00D02761">
        <w:rPr>
          <w:rStyle w:val="Emphasis"/>
        </w:rPr>
        <w:t>policy statement</w:t>
      </w:r>
      <w:r w:rsidRPr="00D02761">
        <w:rPr>
          <w:sz w:val="16"/>
        </w:rPr>
        <w:t xml:space="preserve"> on remedy. Further, </w:t>
      </w:r>
      <w:r w:rsidRPr="00D02761">
        <w:rPr>
          <w:rStyle w:val="StyleUnderline"/>
          <w:highlight w:val="yellow"/>
        </w:rPr>
        <w:t xml:space="preserve">guidance or a </w:t>
      </w:r>
      <w:r w:rsidRPr="00D02761">
        <w:rPr>
          <w:rStyle w:val="Emphasis"/>
          <w:highlight w:val="yellow"/>
        </w:rPr>
        <w:t>policy statement</w:t>
      </w:r>
      <w:r w:rsidRPr="00D02761">
        <w:rPr>
          <w:sz w:val="16"/>
          <w:highlight w:val="yellow"/>
        </w:rPr>
        <w:t xml:space="preserve"> </w:t>
      </w:r>
      <w:r w:rsidRPr="00D02761">
        <w:rPr>
          <w:rStyle w:val="StyleUnderline"/>
          <w:highlight w:val="yellow"/>
        </w:rPr>
        <w:t xml:space="preserve">would have </w:t>
      </w:r>
      <w:r w:rsidRPr="00D02761">
        <w:rPr>
          <w:rStyle w:val="Emphasis"/>
          <w:highlight w:val="yellow"/>
        </w:rPr>
        <w:t>less weight</w:t>
      </w:r>
      <w:r w:rsidRPr="00D02761">
        <w:rPr>
          <w:sz w:val="16"/>
          <w:highlight w:val="yellow"/>
        </w:rPr>
        <w:t xml:space="preserve"> </w:t>
      </w:r>
      <w:r w:rsidRPr="00D02761">
        <w:rPr>
          <w:rStyle w:val="StyleUnderline"/>
          <w:highlight w:val="yellow"/>
        </w:rPr>
        <w:t xml:space="preserve">and </w:t>
      </w:r>
      <w:r w:rsidRPr="00D02761">
        <w:rPr>
          <w:rStyle w:val="Emphasis"/>
          <w:highlight w:val="yellow"/>
        </w:rPr>
        <w:t>formality</w:t>
      </w:r>
      <w:r w:rsidRPr="00D02761">
        <w:rPr>
          <w:sz w:val="16"/>
        </w:rPr>
        <w:t xml:space="preserve"> </w:t>
      </w:r>
      <w:r w:rsidRPr="00D02761">
        <w:rPr>
          <w:rStyle w:val="StyleUnderline"/>
        </w:rPr>
        <w:t>than a rule</w:t>
      </w:r>
      <w:r w:rsidRPr="00D02761">
        <w:rPr>
          <w:sz w:val="16"/>
        </w:rPr>
        <w:t>.</w:t>
      </w:r>
    </w:p>
    <w:p w14:paraId="78DEE0E6" w14:textId="77777777" w:rsidR="00C951B1" w:rsidRPr="00D02761" w:rsidRDefault="00C951B1" w:rsidP="00C951B1">
      <w:pPr>
        <w:rPr>
          <w:sz w:val="16"/>
        </w:rPr>
      </w:pPr>
      <w:r w:rsidRPr="00D02761">
        <w:rPr>
          <w:sz w:val="16"/>
        </w:rPr>
        <w:t>The rule would function differently in federal court where the Commission would ask the court to enter the order with the same basic structure (technology committee, decision by the Commission, and stiff penalties). The order would largely be the same, but there would be some differences. For example, the Commission would ask for the court to include the stated penalties for order violations. If the court adopted the penalty provision (or some variant thereof), the Commission would later have the ability to seek penalties in the event of an order violation. The Department of Justice, in a monopolization case addressing a social network, could also build its relief from the default rule and ask the court to enter it as an order. In that situation, the Antitrust Division would be designated to oversee the technology committee.</w:t>
      </w:r>
    </w:p>
    <w:p w14:paraId="1966C0C2" w14:textId="77777777" w:rsidR="00C951B1" w:rsidRPr="00D02761" w:rsidRDefault="00C951B1" w:rsidP="00C951B1">
      <w:pPr>
        <w:rPr>
          <w:sz w:val="16"/>
        </w:rPr>
      </w:pPr>
      <w:r w:rsidRPr="00D02761">
        <w:rPr>
          <w:sz w:val="16"/>
        </w:rPr>
        <w:t xml:space="preserve">The court would be free to ignore the order, adopt it, or modify it. But many courts would likely use it as a starting point. </w:t>
      </w:r>
      <w:r w:rsidRPr="00D02761">
        <w:rPr>
          <w:rStyle w:val="StyleUnderline"/>
          <w:highlight w:val="yellow"/>
        </w:rPr>
        <w:t xml:space="preserve">Rulemaking is </w:t>
      </w:r>
      <w:r w:rsidRPr="00D02761">
        <w:rPr>
          <w:rStyle w:val="StyleUnderline"/>
        </w:rPr>
        <w:t xml:space="preserve">a </w:t>
      </w:r>
      <w:r w:rsidRPr="00D02761">
        <w:rPr>
          <w:rStyle w:val="Emphasis"/>
          <w:highlight w:val="yellow"/>
        </w:rPr>
        <w:t>multiparty</w:t>
      </w:r>
      <w:r w:rsidRPr="00D02761">
        <w:rPr>
          <w:rStyle w:val="Emphasis"/>
        </w:rPr>
        <w:t xml:space="preserve"> process</w:t>
      </w:r>
      <w:r w:rsidRPr="00D02761">
        <w:rPr>
          <w:sz w:val="16"/>
        </w:rPr>
        <w:t xml:space="preserve">, </w:t>
      </w:r>
      <w:r w:rsidRPr="00D02761">
        <w:rPr>
          <w:rStyle w:val="StyleUnderline"/>
          <w:highlight w:val="yellow"/>
        </w:rPr>
        <w:t xml:space="preserve">which </w:t>
      </w:r>
      <w:r w:rsidRPr="00D02761">
        <w:rPr>
          <w:rStyle w:val="StyleUnderline"/>
        </w:rPr>
        <w:t xml:space="preserve">would </w:t>
      </w:r>
      <w:r w:rsidRPr="00D02761">
        <w:rPr>
          <w:rStyle w:val="StyleUnderline"/>
          <w:highlight w:val="yellow"/>
        </w:rPr>
        <w:t>make it</w:t>
      </w:r>
      <w:r w:rsidRPr="00D02761">
        <w:rPr>
          <w:rStyle w:val="StyleUnderline"/>
        </w:rPr>
        <w:t xml:space="preserve"> more likely</w:t>
      </w:r>
      <w:r w:rsidRPr="00D02761">
        <w:rPr>
          <w:sz w:val="16"/>
        </w:rPr>
        <w:t xml:space="preserve"> that </w:t>
      </w:r>
      <w:r w:rsidRPr="00D02761">
        <w:rPr>
          <w:rStyle w:val="StyleUnderline"/>
        </w:rPr>
        <w:t xml:space="preserve">the provisions would be </w:t>
      </w:r>
      <w:r w:rsidRPr="00D02761">
        <w:rPr>
          <w:rStyle w:val="Emphasis"/>
          <w:highlight w:val="yellow"/>
        </w:rPr>
        <w:t>effective</w:t>
      </w:r>
      <w:r w:rsidRPr="00D02761">
        <w:rPr>
          <w:sz w:val="16"/>
          <w:highlight w:val="yellow"/>
        </w:rPr>
        <w:t xml:space="preserve"> </w:t>
      </w:r>
      <w:r w:rsidRPr="00D02761">
        <w:rPr>
          <w:rStyle w:val="StyleUnderline"/>
          <w:highlight w:val="yellow"/>
        </w:rPr>
        <w:t>and less likely</w:t>
      </w:r>
      <w:r w:rsidRPr="00D02761">
        <w:rPr>
          <w:sz w:val="16"/>
        </w:rPr>
        <w:t xml:space="preserve"> that </w:t>
      </w:r>
      <w:r w:rsidRPr="00D02761">
        <w:rPr>
          <w:rStyle w:val="StyleUnderline"/>
          <w:highlight w:val="yellow"/>
        </w:rPr>
        <w:t>they</w:t>
      </w:r>
      <w:r w:rsidRPr="00D02761">
        <w:rPr>
          <w:rStyle w:val="StyleUnderline"/>
        </w:rPr>
        <w:t xml:space="preserve"> would </w:t>
      </w:r>
      <w:r w:rsidRPr="00D02761">
        <w:rPr>
          <w:rStyle w:val="StyleUnderline"/>
          <w:highlight w:val="yellow"/>
        </w:rPr>
        <w:t xml:space="preserve">have </w:t>
      </w:r>
      <w:r w:rsidRPr="00D02761">
        <w:rPr>
          <w:rStyle w:val="Emphasis"/>
          <w:highlight w:val="yellow"/>
        </w:rPr>
        <w:t>unintended</w:t>
      </w:r>
      <w:r w:rsidRPr="00D02761">
        <w:rPr>
          <w:sz w:val="16"/>
        </w:rPr>
        <w:t xml:space="preserve"> negative </w:t>
      </w:r>
      <w:r w:rsidRPr="00D02761">
        <w:rPr>
          <w:rStyle w:val="Emphasis"/>
          <w:highlight w:val="yellow"/>
        </w:rPr>
        <w:t>consequences</w:t>
      </w:r>
      <w:r w:rsidRPr="00D02761">
        <w:rPr>
          <w:sz w:val="16"/>
        </w:rPr>
        <w:t xml:space="preserve">. </w:t>
      </w:r>
      <w:r w:rsidRPr="00D02761">
        <w:rPr>
          <w:rStyle w:val="StyleUnderline"/>
        </w:rPr>
        <w:t xml:space="preserve">The </w:t>
      </w:r>
      <w:r w:rsidRPr="00D02761">
        <w:rPr>
          <w:rStyle w:val="StyleUnderline"/>
          <w:highlight w:val="yellow"/>
        </w:rPr>
        <w:t>rule’s</w:t>
      </w:r>
      <w:r w:rsidRPr="00D02761">
        <w:rPr>
          <w:sz w:val="16"/>
          <w:highlight w:val="yellow"/>
        </w:rPr>
        <w:t xml:space="preserve"> </w:t>
      </w:r>
      <w:r w:rsidRPr="00D02761">
        <w:rPr>
          <w:rStyle w:val="Emphasis"/>
          <w:highlight w:val="yellow"/>
        </w:rPr>
        <w:t>mere existence</w:t>
      </w:r>
      <w:r w:rsidRPr="00D02761">
        <w:rPr>
          <w:sz w:val="16"/>
          <w:highlight w:val="yellow"/>
        </w:rPr>
        <w:t xml:space="preserve"> </w:t>
      </w:r>
      <w:r w:rsidRPr="00D02761">
        <w:rPr>
          <w:rStyle w:val="StyleUnderline"/>
          <w:highlight w:val="yellow"/>
        </w:rPr>
        <w:t>would make</w:t>
      </w:r>
      <w:r w:rsidRPr="00D02761">
        <w:rPr>
          <w:rStyle w:val="StyleUnderline"/>
        </w:rPr>
        <w:t xml:space="preserve"> the remedy </w:t>
      </w:r>
      <w:r w:rsidRPr="00D02761">
        <w:rPr>
          <w:rStyle w:val="StyleUnderline"/>
          <w:highlight w:val="yellow"/>
        </w:rPr>
        <w:t>process</w:t>
      </w:r>
      <w:r w:rsidRPr="00D02761">
        <w:rPr>
          <w:sz w:val="16"/>
        </w:rPr>
        <w:t xml:space="preserve"> more </w:t>
      </w:r>
      <w:r w:rsidRPr="00D02761">
        <w:rPr>
          <w:rStyle w:val="Emphasis"/>
          <w:highlight w:val="yellow"/>
        </w:rPr>
        <w:t>manageable</w:t>
      </w:r>
      <w:r w:rsidRPr="00D02761">
        <w:rPr>
          <w:sz w:val="16"/>
          <w:highlight w:val="yellow"/>
        </w:rPr>
        <w:t xml:space="preserve"> </w:t>
      </w:r>
      <w:r w:rsidRPr="00D02761">
        <w:rPr>
          <w:rStyle w:val="StyleUnderline"/>
          <w:highlight w:val="yellow"/>
        </w:rPr>
        <w:t>and alleviate</w:t>
      </w:r>
      <w:r w:rsidRPr="00D02761">
        <w:rPr>
          <w:sz w:val="16"/>
        </w:rPr>
        <w:t xml:space="preserve"> the </w:t>
      </w:r>
      <w:r w:rsidRPr="00D02761">
        <w:rPr>
          <w:rStyle w:val="StyleUnderline"/>
          <w:highlight w:val="yellow"/>
        </w:rPr>
        <w:t>challenges</w:t>
      </w:r>
      <w:r w:rsidRPr="00D02761">
        <w:rPr>
          <w:rStyle w:val="StyleUnderline"/>
        </w:rPr>
        <w:t xml:space="preserve"> of the court attempting to</w:t>
      </w:r>
      <w:r w:rsidRPr="00D02761">
        <w:rPr>
          <w:sz w:val="16"/>
        </w:rPr>
        <w:t xml:space="preserve"> craft and </w:t>
      </w:r>
      <w:r w:rsidRPr="00D02761">
        <w:rPr>
          <w:rStyle w:val="StyleUnderline"/>
        </w:rPr>
        <w:t>monitor a remedy on its</w:t>
      </w:r>
      <w:r w:rsidRPr="00D02761">
        <w:rPr>
          <w:sz w:val="16"/>
        </w:rPr>
        <w:t xml:space="preserve"> own relying solely on the </w:t>
      </w:r>
      <w:r w:rsidRPr="00D02761">
        <w:rPr>
          <w:rStyle w:val="Emphasis"/>
        </w:rPr>
        <w:t>adjudicative process</w:t>
      </w:r>
      <w:r w:rsidRPr="00D02761">
        <w:rPr>
          <w:sz w:val="16"/>
        </w:rPr>
        <w:t>. The Department of Justice, states attorney generals, and private plaintiffs could also offer the rule as a starting point for developing a remedy.</w:t>
      </w:r>
    </w:p>
    <w:p w14:paraId="15FD86DB" w14:textId="77777777" w:rsidR="00C951B1" w:rsidRPr="00D02761" w:rsidRDefault="00C951B1" w:rsidP="00C951B1">
      <w:pPr>
        <w:rPr>
          <w:sz w:val="16"/>
        </w:rPr>
      </w:pPr>
      <w:r w:rsidRPr="00D02761">
        <w:rPr>
          <w:sz w:val="16"/>
        </w:rPr>
        <w:t xml:space="preserve">The </w:t>
      </w:r>
      <w:r w:rsidRPr="00D02761">
        <w:rPr>
          <w:rStyle w:val="Emphasis"/>
        </w:rPr>
        <w:t>principles</w:t>
      </w:r>
      <w:r w:rsidRPr="00D02761">
        <w:rPr>
          <w:sz w:val="16"/>
        </w:rPr>
        <w:t xml:space="preserve"> </w:t>
      </w:r>
      <w:r w:rsidRPr="00D02761">
        <w:rPr>
          <w:rStyle w:val="StyleUnderline"/>
        </w:rPr>
        <w:t>developed in</w:t>
      </w:r>
      <w:r w:rsidRPr="00D02761">
        <w:rPr>
          <w:sz w:val="16"/>
        </w:rPr>
        <w:t xml:space="preserve"> the </w:t>
      </w:r>
      <w:r w:rsidRPr="00D02761">
        <w:rPr>
          <w:rStyle w:val="Emphasis"/>
        </w:rPr>
        <w:t>rulemaking</w:t>
      </w:r>
      <w:r w:rsidRPr="00D02761">
        <w:rPr>
          <w:sz w:val="16"/>
        </w:rPr>
        <w:t xml:space="preserve"> </w:t>
      </w:r>
      <w:r w:rsidRPr="00D02761">
        <w:rPr>
          <w:rStyle w:val="StyleUnderline"/>
        </w:rPr>
        <w:t>could also form the basis fo</w:t>
      </w:r>
      <w:r w:rsidRPr="00D02761">
        <w:rPr>
          <w:sz w:val="16"/>
        </w:rPr>
        <w:t xml:space="preserve">r seeking preliminary </w:t>
      </w:r>
      <w:r w:rsidRPr="00D02761">
        <w:rPr>
          <w:rStyle w:val="Emphasis"/>
        </w:rPr>
        <w:t>relief</w:t>
      </w:r>
      <w:r w:rsidRPr="00D02761">
        <w:rPr>
          <w:sz w:val="16"/>
        </w:rPr>
        <w:t xml:space="preserve">. </w:t>
      </w:r>
      <w:r w:rsidRPr="00D02761">
        <w:rPr>
          <w:rStyle w:val="StyleUnderline"/>
          <w:highlight w:val="yellow"/>
        </w:rPr>
        <w:t>In</w:t>
      </w:r>
      <w:r w:rsidRPr="00D02761">
        <w:rPr>
          <w:rStyle w:val="StyleUnderline"/>
        </w:rPr>
        <w:t xml:space="preserve"> the context of </w:t>
      </w:r>
      <w:r w:rsidRPr="00D02761">
        <w:rPr>
          <w:rStyle w:val="Emphasis"/>
          <w:highlight w:val="yellow"/>
        </w:rPr>
        <w:t>nascent</w:t>
      </w:r>
      <w:r w:rsidRPr="00D02761">
        <w:rPr>
          <w:sz w:val="16"/>
        </w:rPr>
        <w:t xml:space="preserve"> and potential </w:t>
      </w:r>
      <w:r w:rsidRPr="00D02761">
        <w:rPr>
          <w:rStyle w:val="Emphasis"/>
          <w:highlight w:val="yellow"/>
        </w:rPr>
        <w:t>competitors</w:t>
      </w:r>
      <w:r w:rsidRPr="00D02761">
        <w:rPr>
          <w:sz w:val="16"/>
        </w:rPr>
        <w:t xml:space="preserve">, preliminary relief may be the only realistic way to protect the harmed competitors. The </w:t>
      </w:r>
      <w:r w:rsidRPr="00D02761">
        <w:rPr>
          <w:rStyle w:val="StyleUnderline"/>
          <w:highlight w:val="yellow"/>
        </w:rPr>
        <w:t>rulemaking would</w:t>
      </w:r>
      <w:r w:rsidRPr="00D02761">
        <w:rPr>
          <w:rStyle w:val="StyleUnderline"/>
        </w:rPr>
        <w:t xml:space="preserve"> help </w:t>
      </w:r>
      <w:r w:rsidRPr="00D02761">
        <w:rPr>
          <w:rStyle w:val="StyleUnderline"/>
          <w:highlight w:val="yellow"/>
        </w:rPr>
        <w:t>focus</w:t>
      </w:r>
      <w:r w:rsidRPr="00D02761">
        <w:rPr>
          <w:rStyle w:val="StyleUnderline"/>
        </w:rPr>
        <w:t xml:space="preserve"> the Commission and other enforcers on the most important </w:t>
      </w:r>
      <w:r w:rsidRPr="00D02761">
        <w:rPr>
          <w:rStyle w:val="StyleUnderline"/>
          <w:highlight w:val="yellow"/>
        </w:rPr>
        <w:t>principles for relief</w:t>
      </w:r>
      <w:r w:rsidRPr="00D02761">
        <w:rPr>
          <w:sz w:val="16"/>
        </w:rPr>
        <w:t xml:space="preserve">, </w:t>
      </w:r>
      <w:r w:rsidRPr="00D02761">
        <w:rPr>
          <w:rStyle w:val="StyleUnderline"/>
        </w:rPr>
        <w:t xml:space="preserve">allowing them to </w:t>
      </w:r>
      <w:r w:rsidRPr="00D02761">
        <w:rPr>
          <w:rStyle w:val="Emphasis"/>
        </w:rPr>
        <w:t>quickly propose</w:t>
      </w:r>
      <w:r w:rsidRPr="00D02761">
        <w:rPr>
          <w:sz w:val="16"/>
        </w:rPr>
        <w:t xml:space="preserve"> preliminary </w:t>
      </w:r>
      <w:r w:rsidRPr="00D02761">
        <w:rPr>
          <w:rStyle w:val="StyleUnderline"/>
        </w:rPr>
        <w:t>relief</w:t>
      </w:r>
      <w:r w:rsidRPr="00D02761">
        <w:rPr>
          <w:sz w:val="16"/>
        </w:rPr>
        <w:t xml:space="preserve"> in a variety of situations.</w:t>
      </w:r>
    </w:p>
    <w:p w14:paraId="3A2B31C3" w14:textId="77777777" w:rsidR="00C951B1" w:rsidRPr="00D02761" w:rsidRDefault="00C951B1" w:rsidP="00C951B1">
      <w:pPr>
        <w:rPr>
          <w:sz w:val="16"/>
        </w:rPr>
      </w:pPr>
      <w:r w:rsidRPr="00D02761">
        <w:rPr>
          <w:sz w:val="16"/>
        </w:rPr>
        <w:t>B. FTC Authority for Rule Making</w:t>
      </w:r>
    </w:p>
    <w:p w14:paraId="2620D424" w14:textId="77777777" w:rsidR="00C951B1" w:rsidRPr="00BD4B26" w:rsidRDefault="00C951B1" w:rsidP="00C951B1">
      <w:pPr>
        <w:rPr>
          <w:sz w:val="16"/>
        </w:rPr>
      </w:pPr>
      <w:r w:rsidRPr="00D02761">
        <w:rPr>
          <w:rStyle w:val="StyleUnderline"/>
        </w:rPr>
        <w:t>Section 6(g) of the</w:t>
      </w:r>
      <w:r w:rsidRPr="00D02761">
        <w:rPr>
          <w:sz w:val="16"/>
        </w:rPr>
        <w:t xml:space="preserve"> </w:t>
      </w:r>
      <w:r w:rsidRPr="00D02761">
        <w:rPr>
          <w:rStyle w:val="Emphasis"/>
        </w:rPr>
        <w:t>F</w:t>
      </w:r>
      <w:r w:rsidRPr="00D02761">
        <w:rPr>
          <w:sz w:val="16"/>
        </w:rPr>
        <w:t xml:space="preserve">ederal </w:t>
      </w:r>
      <w:r w:rsidRPr="00D02761">
        <w:rPr>
          <w:rStyle w:val="Emphasis"/>
        </w:rPr>
        <w:t>T</w:t>
      </w:r>
      <w:r w:rsidRPr="00D02761">
        <w:rPr>
          <w:sz w:val="16"/>
        </w:rPr>
        <w:t xml:space="preserve">rade </w:t>
      </w:r>
      <w:r w:rsidRPr="00D02761">
        <w:rPr>
          <w:rStyle w:val="Emphasis"/>
        </w:rPr>
        <w:t>C</w:t>
      </w:r>
      <w:r w:rsidRPr="00D02761">
        <w:rPr>
          <w:sz w:val="16"/>
        </w:rPr>
        <w:t xml:space="preserve">ommission </w:t>
      </w:r>
      <w:r w:rsidRPr="00D02761">
        <w:rPr>
          <w:rStyle w:val="StyleUnderline"/>
        </w:rPr>
        <w:t xml:space="preserve">Act gives the FTC the </w:t>
      </w:r>
      <w:r w:rsidRPr="00D02761">
        <w:rPr>
          <w:rStyle w:val="Emphasis"/>
        </w:rPr>
        <w:t>authority</w:t>
      </w:r>
      <w:r w:rsidRPr="00D02761">
        <w:rPr>
          <w:sz w:val="16"/>
        </w:rPr>
        <w:t xml:space="preserve"> </w:t>
      </w:r>
      <w:r w:rsidRPr="00D02761">
        <w:rPr>
          <w:rStyle w:val="StyleUnderline"/>
        </w:rPr>
        <w:t xml:space="preserve">to issue </w:t>
      </w:r>
      <w:r w:rsidRPr="00D02761">
        <w:rPr>
          <w:rStyle w:val="Emphasis"/>
        </w:rPr>
        <w:t>rules</w:t>
      </w:r>
      <w:r w:rsidRPr="00D02761">
        <w:rPr>
          <w:sz w:val="16"/>
        </w:rPr>
        <w:t xml:space="preserve"> and procedures “for the purpose of carrying out the provisions” of the FTC Act. </w:t>
      </w:r>
      <w:r w:rsidRPr="00D02761">
        <w:rPr>
          <w:rStyle w:val="StyleUnderline"/>
        </w:rPr>
        <w:t>Existing caselaw interprets this mandate</w:t>
      </w:r>
      <w:r w:rsidRPr="00D02761">
        <w:rPr>
          <w:sz w:val="16"/>
        </w:rPr>
        <w:t xml:space="preserve"> </w:t>
      </w:r>
      <w:r w:rsidRPr="00D02761">
        <w:rPr>
          <w:rStyle w:val="Emphasis"/>
        </w:rPr>
        <w:t>broadly</w:t>
      </w:r>
      <w:r w:rsidRPr="00D02761">
        <w:rPr>
          <w:sz w:val="16"/>
        </w:rPr>
        <w:t xml:space="preserve">, </w:t>
      </w:r>
      <w:r w:rsidRPr="00D02761">
        <w:rPr>
          <w:rStyle w:val="StyleUnderline"/>
        </w:rPr>
        <w:t xml:space="preserve">upholding the FTC’s right to issue </w:t>
      </w:r>
      <w:r w:rsidRPr="00D02761">
        <w:rPr>
          <w:rStyle w:val="Emphasis"/>
        </w:rPr>
        <w:t>substantive rules</w:t>
      </w:r>
      <w:r w:rsidRPr="00D02761">
        <w:rPr>
          <w:sz w:val="16"/>
        </w:rPr>
        <w:t xml:space="preserve">.88 </w:t>
      </w:r>
      <w:r w:rsidRPr="00D02761">
        <w:rPr>
          <w:rStyle w:val="StyleUnderline"/>
        </w:rPr>
        <w:t>Many</w:t>
      </w:r>
      <w:r w:rsidRPr="00D02761">
        <w:rPr>
          <w:sz w:val="16"/>
        </w:rPr>
        <w:t xml:space="preserve"> have </w:t>
      </w:r>
      <w:r w:rsidRPr="00D02761">
        <w:rPr>
          <w:rStyle w:val="Emphasis"/>
        </w:rPr>
        <w:t>advocated</w:t>
      </w:r>
      <w:r w:rsidRPr="00D02761">
        <w:rPr>
          <w:sz w:val="16"/>
        </w:rPr>
        <w:t xml:space="preserve"> that </w:t>
      </w:r>
      <w:r w:rsidRPr="00D02761">
        <w:rPr>
          <w:rStyle w:val="StyleUnderline"/>
        </w:rPr>
        <w:t xml:space="preserve">competition rulemaking could improve </w:t>
      </w:r>
      <w:r w:rsidRPr="00D02761">
        <w:rPr>
          <w:rStyle w:val="Emphasis"/>
        </w:rPr>
        <w:t>antitrust enforcement</w:t>
      </w:r>
      <w:r w:rsidRPr="00D02761">
        <w:rPr>
          <w:sz w:val="16"/>
        </w:rPr>
        <w:t xml:space="preserve">. Current Federal Trade Commissioner Rohit Chopra and Lina Khan argue that rulemaking has three main benefits over adjudication: the </w:t>
      </w:r>
      <w:r w:rsidRPr="00D02761">
        <w:rPr>
          <w:rStyle w:val="StyleUnderline"/>
        </w:rPr>
        <w:t>Commission can “issue</w:t>
      </w:r>
      <w:r w:rsidRPr="00D02761">
        <w:rPr>
          <w:sz w:val="16"/>
        </w:rPr>
        <w:t xml:space="preserve"> </w:t>
      </w:r>
      <w:r w:rsidRPr="00D02761">
        <w:rPr>
          <w:rStyle w:val="Emphasis"/>
        </w:rPr>
        <w:t xml:space="preserve">clear </w:t>
      </w:r>
      <w:r w:rsidRPr="00D02761">
        <w:rPr>
          <w:rStyle w:val="Emphasis"/>
          <w:highlight w:val="yellow"/>
        </w:rPr>
        <w:t>rules</w:t>
      </w:r>
      <w:r w:rsidRPr="00D02761">
        <w:rPr>
          <w:sz w:val="16"/>
        </w:rPr>
        <w:t xml:space="preserve"> </w:t>
      </w:r>
      <w:r w:rsidRPr="00D02761">
        <w:rPr>
          <w:rStyle w:val="StyleUnderline"/>
        </w:rPr>
        <w:t xml:space="preserve">to </w:t>
      </w:r>
      <w:r w:rsidRPr="00D02761">
        <w:rPr>
          <w:rStyle w:val="StyleUnderline"/>
          <w:highlight w:val="yellow"/>
        </w:rPr>
        <w:t>give</w:t>
      </w:r>
      <w:r w:rsidRPr="00D02761">
        <w:rPr>
          <w:rStyle w:val="StyleUnderline"/>
        </w:rPr>
        <w:t xml:space="preserve"> market </w:t>
      </w:r>
      <w:r w:rsidRPr="00D02761">
        <w:rPr>
          <w:rStyle w:val="StyleUnderline"/>
          <w:highlight w:val="yellow"/>
        </w:rPr>
        <w:t>participants</w:t>
      </w:r>
      <w:r w:rsidRPr="00D02761">
        <w:rPr>
          <w:sz w:val="16"/>
        </w:rPr>
        <w:t xml:space="preserve"> </w:t>
      </w:r>
      <w:r w:rsidRPr="00D02761">
        <w:rPr>
          <w:rStyle w:val="Emphasis"/>
          <w:highlight w:val="yellow"/>
        </w:rPr>
        <w:t>clear notice</w:t>
      </w:r>
      <w:r w:rsidRPr="00D02761">
        <w:rPr>
          <w:sz w:val="16"/>
        </w:rPr>
        <w:t xml:space="preserve"> </w:t>
      </w:r>
      <w:r w:rsidRPr="00D02761">
        <w:rPr>
          <w:rStyle w:val="StyleUnderline"/>
        </w:rPr>
        <w:t>about</w:t>
      </w:r>
      <w:r w:rsidRPr="00D02761">
        <w:rPr>
          <w:sz w:val="16"/>
        </w:rPr>
        <w:t xml:space="preserve"> what </w:t>
      </w:r>
      <w:r w:rsidRPr="00D02761">
        <w:rPr>
          <w:rStyle w:val="StyleUnderline"/>
        </w:rPr>
        <w:t>the law</w:t>
      </w:r>
      <w:r w:rsidRPr="00D02761">
        <w:rPr>
          <w:sz w:val="16"/>
        </w:rPr>
        <w:t xml:space="preserve"> is, </w:t>
      </w:r>
      <w:r w:rsidRPr="00D02761">
        <w:rPr>
          <w:rStyle w:val="StyleUnderline"/>
        </w:rPr>
        <w:t xml:space="preserve">helping </w:t>
      </w:r>
      <w:r w:rsidRPr="00D02761">
        <w:rPr>
          <w:rStyle w:val="StyleUnderline"/>
          <w:highlight w:val="yellow"/>
        </w:rPr>
        <w:t>ensure</w:t>
      </w:r>
      <w:r w:rsidRPr="00D02761">
        <w:rPr>
          <w:sz w:val="16"/>
        </w:rPr>
        <w:t xml:space="preserve"> that </w:t>
      </w:r>
      <w:r w:rsidRPr="00D02761">
        <w:rPr>
          <w:rStyle w:val="StyleUnderline"/>
        </w:rPr>
        <w:t xml:space="preserve">enforcement is </w:t>
      </w:r>
      <w:r w:rsidRPr="00D02761">
        <w:rPr>
          <w:rStyle w:val="Emphasis"/>
          <w:highlight w:val="yellow"/>
        </w:rPr>
        <w:t>predictable</w:t>
      </w:r>
      <w:r w:rsidRPr="00D02761">
        <w:rPr>
          <w:sz w:val="16"/>
        </w:rPr>
        <w:t>,” “</w:t>
      </w:r>
      <w:r w:rsidRPr="00D02761">
        <w:rPr>
          <w:rStyle w:val="StyleUnderline"/>
          <w:highlight w:val="yellow"/>
        </w:rPr>
        <w:t>relieve</w:t>
      </w:r>
      <w:r w:rsidRPr="00D02761">
        <w:rPr>
          <w:sz w:val="16"/>
        </w:rPr>
        <w:t xml:space="preserve"> antitrust </w:t>
      </w:r>
      <w:r w:rsidRPr="00D02761">
        <w:rPr>
          <w:rStyle w:val="StyleUnderline"/>
        </w:rPr>
        <w:t xml:space="preserve">enforcement of </w:t>
      </w:r>
      <w:r w:rsidRPr="00D02761">
        <w:rPr>
          <w:rStyle w:val="Emphasis"/>
        </w:rPr>
        <w:t xml:space="preserve">steep </w:t>
      </w:r>
      <w:r w:rsidRPr="00D02761">
        <w:rPr>
          <w:rStyle w:val="Emphasis"/>
          <w:highlight w:val="yellow"/>
        </w:rPr>
        <w:t>costs</w:t>
      </w:r>
      <w:r w:rsidRPr="00D02761">
        <w:rPr>
          <w:sz w:val="16"/>
          <w:highlight w:val="yellow"/>
        </w:rPr>
        <w:t xml:space="preserve"> </w:t>
      </w:r>
      <w:r w:rsidRPr="00D02761">
        <w:rPr>
          <w:rStyle w:val="StyleUnderline"/>
          <w:highlight w:val="yellow"/>
        </w:rPr>
        <w:t>and</w:t>
      </w:r>
      <w:r w:rsidRPr="00D02761">
        <w:rPr>
          <w:sz w:val="16"/>
        </w:rPr>
        <w:t xml:space="preserve"> </w:t>
      </w:r>
      <w:r w:rsidRPr="00D02761">
        <w:rPr>
          <w:rStyle w:val="Emphasis"/>
        </w:rPr>
        <w:t xml:space="preserve">prolonged </w:t>
      </w:r>
      <w:r w:rsidRPr="00D02761">
        <w:rPr>
          <w:rStyle w:val="Emphasis"/>
          <w:highlight w:val="yellow"/>
        </w:rPr>
        <w:t>trials</w:t>
      </w:r>
      <w:r w:rsidRPr="00D02761">
        <w:rPr>
          <w:sz w:val="16"/>
        </w:rPr>
        <w:t xml:space="preserve">,” </w:t>
      </w:r>
      <w:r w:rsidRPr="00D02761">
        <w:rPr>
          <w:rStyle w:val="StyleUnderline"/>
        </w:rPr>
        <w:t xml:space="preserve">and </w:t>
      </w:r>
      <w:r w:rsidRPr="00D02761">
        <w:rPr>
          <w:rStyle w:val="StyleUnderline"/>
          <w:highlight w:val="yellow"/>
        </w:rPr>
        <w:t>provide “a</w:t>
      </w:r>
      <w:r w:rsidRPr="00D02761">
        <w:rPr>
          <w:sz w:val="16"/>
          <w:highlight w:val="yellow"/>
        </w:rPr>
        <w:t xml:space="preserve"> </w:t>
      </w:r>
      <w:r w:rsidRPr="00D02761">
        <w:rPr>
          <w:rStyle w:val="Emphasis"/>
          <w:highlight w:val="yellow"/>
        </w:rPr>
        <w:t>transparent</w:t>
      </w:r>
      <w:r w:rsidRPr="00D02761">
        <w:rPr>
          <w:sz w:val="16"/>
        </w:rPr>
        <w:t xml:space="preserve"> and participatory </w:t>
      </w:r>
      <w:r w:rsidRPr="00D02761">
        <w:rPr>
          <w:rStyle w:val="StyleUnderline"/>
          <w:highlight w:val="yellow"/>
        </w:rPr>
        <w:t>process, ensuring</w:t>
      </w:r>
      <w:r w:rsidRPr="00D02761">
        <w:rPr>
          <w:sz w:val="16"/>
        </w:rPr>
        <w:t xml:space="preserve"> that </w:t>
      </w:r>
      <w:r w:rsidRPr="00D02761">
        <w:rPr>
          <w:rStyle w:val="StyleUnderline"/>
          <w:highlight w:val="yellow"/>
        </w:rPr>
        <w:t>everyone</w:t>
      </w:r>
      <w:r w:rsidRPr="00D02761">
        <w:rPr>
          <w:rStyle w:val="StyleUnderline"/>
        </w:rPr>
        <w:t xml:space="preserve"> who may be affected by a new rule has the </w:t>
      </w:r>
      <w:r w:rsidRPr="00D02761">
        <w:rPr>
          <w:rStyle w:val="StyleUnderline"/>
          <w:highlight w:val="yellow"/>
        </w:rPr>
        <w:t xml:space="preserve">opportunity to </w:t>
      </w:r>
      <w:r w:rsidRPr="00D02761">
        <w:rPr>
          <w:rStyle w:val="Emphasis"/>
          <w:highlight w:val="yellow"/>
        </w:rPr>
        <w:t>weigh in</w:t>
      </w:r>
      <w:r w:rsidRPr="00D02761">
        <w:rPr>
          <w:sz w:val="16"/>
        </w:rPr>
        <w:t xml:space="preserve"> on it, </w:t>
      </w:r>
      <w:r w:rsidRPr="00D02761">
        <w:rPr>
          <w:rStyle w:val="StyleUnderline"/>
        </w:rPr>
        <w:t>granting the rule</w:t>
      </w:r>
      <w:r w:rsidRPr="00D02761">
        <w:rPr>
          <w:sz w:val="16"/>
        </w:rPr>
        <w:t xml:space="preserve"> </w:t>
      </w:r>
      <w:r w:rsidRPr="00D02761">
        <w:rPr>
          <w:rStyle w:val="StyleUnderline"/>
        </w:rPr>
        <w:t>greater legitimacy</w:t>
      </w:r>
      <w:r w:rsidRPr="00D02761">
        <w:rPr>
          <w:sz w:val="16"/>
        </w:rPr>
        <w:t>.”89 In May 2009, Professor Hemphill suggested rulemaking as a better approach than adjudication for addressing pay-for-delay (or reverse- payment) settlements.90 Earlier, Professor Baker advocated rulemaking to stop “practices facilitating oligopoly coordination.”91 Professor Daniel Crane has also advocated for competition rulemaking.92 Although much discussed, the Commission has issued only one competition rule (to prevent discriminatory practices in the sale of men’s and boy’s pants to retailers).93 The Commission never enforced the rule and withdrew it in the 1990s.94</w:t>
      </w:r>
    </w:p>
    <w:p w14:paraId="54773BCC" w14:textId="77777777" w:rsidR="00C951B1" w:rsidRPr="00C00601" w:rsidRDefault="00C951B1" w:rsidP="003446EE">
      <w:pPr>
        <w:pStyle w:val="Heading4"/>
        <w:numPr>
          <w:ilvl w:val="0"/>
          <w:numId w:val="9"/>
        </w:numPr>
        <w:tabs>
          <w:tab w:val="num" w:pos="360"/>
        </w:tabs>
        <w:ind w:left="0" w:firstLine="0"/>
        <w:rPr>
          <w:rFonts w:cs="Arial"/>
        </w:rPr>
      </w:pPr>
      <w:bookmarkStart w:id="8" w:name="_Hlk82167225"/>
      <w:r w:rsidRPr="00C00601">
        <w:rPr>
          <w:rFonts w:cs="Arial"/>
        </w:rPr>
        <w:t>Counterplan causes delay – stifles innovation.</w:t>
      </w:r>
    </w:p>
    <w:p w14:paraId="7D3DEF53" w14:textId="77777777" w:rsidR="00C951B1" w:rsidRPr="00C00601" w:rsidRDefault="00C951B1" w:rsidP="00C951B1">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4C134AC6" w14:textId="77777777" w:rsidR="00C951B1" w:rsidRPr="00C00601" w:rsidRDefault="00C951B1" w:rsidP="00C951B1">
      <w:pPr>
        <w:rPr>
          <w:sz w:val="16"/>
        </w:rPr>
      </w:pPr>
      <w:r w:rsidRPr="00C00601">
        <w:rPr>
          <w:sz w:val="16"/>
        </w:rPr>
        <w:t xml:space="preserve">Moreover, </w:t>
      </w:r>
      <w:r w:rsidRPr="00C00601">
        <w:rPr>
          <w:rStyle w:val="StyleUnderline"/>
        </w:rPr>
        <w:t xml:space="preserve">even </w:t>
      </w:r>
      <w:r w:rsidRPr="00B01DDA">
        <w:rPr>
          <w:rStyle w:val="StyleUnderline"/>
          <w:highlight w:val="yellow"/>
        </w:rPr>
        <w:t>disputes</w:t>
      </w:r>
      <w:r w:rsidRPr="00C00601">
        <w:rPr>
          <w:rStyle w:val="StyleUnderline"/>
        </w:rPr>
        <w:t xml:space="preserve"> between well-heeled corporations can </w:t>
      </w:r>
      <w:r w:rsidRPr="00B01DDA">
        <w:rPr>
          <w:rStyle w:val="StyleUnderline"/>
          <w:highlight w:val="yellow"/>
        </w:rPr>
        <w:t xml:space="preserve">take </w:t>
      </w:r>
      <w:r w:rsidRPr="00B01DDA">
        <w:rPr>
          <w:rStyle w:val="Emphasis"/>
          <w:highlight w:val="yellow"/>
        </w:rPr>
        <w:t>years to resolve</w:t>
      </w:r>
      <w:r w:rsidRPr="00C00601">
        <w:rPr>
          <w:sz w:val="16"/>
        </w:rPr>
        <w:t xml:space="preserve">. For example, </w:t>
      </w:r>
      <w:r w:rsidRPr="00C00601">
        <w:rPr>
          <w:rStyle w:val="StyleUnderline"/>
        </w:rPr>
        <w:t xml:space="preserve">in 2011 </w:t>
      </w:r>
      <w:r w:rsidRPr="00B01DDA">
        <w:rPr>
          <w:rStyle w:val="StyleUnderline"/>
          <w:highlight w:val="yellow"/>
        </w:rPr>
        <w:t>Bloomberg filed a complaint with the</w:t>
      </w:r>
      <w:r w:rsidRPr="00C00601">
        <w:rPr>
          <w:rStyle w:val="StyleUnderline"/>
        </w:rPr>
        <w:t xml:space="preserve"> </w:t>
      </w:r>
      <w:r w:rsidRPr="00B01DDA">
        <w:rPr>
          <w:rStyle w:val="Emphasis"/>
          <w:highlight w:val="yellow"/>
        </w:rPr>
        <w:t>FCC</w:t>
      </w:r>
      <w:r w:rsidRPr="00C00601">
        <w:rPr>
          <w:sz w:val="16"/>
        </w:rPr>
        <w:t xml:space="preserve">, alleging that Comcast was improperly grouping Bloomberg’s channel in an unfavorable cluster of channels.679 </w:t>
      </w:r>
      <w:r w:rsidRPr="00C00601">
        <w:rPr>
          <w:rStyle w:val="StyleUnderline"/>
        </w:rPr>
        <w:t>Since the FCC had conditioned Comcast’s acquisition of NBC on the basis of fair</w:t>
      </w:r>
      <w:r w:rsidRPr="00C00601">
        <w:rPr>
          <w:sz w:val="16"/>
        </w:rPr>
        <w:t xml:space="preserve"> “</w:t>
      </w:r>
      <w:r w:rsidRPr="00C00601">
        <w:rPr>
          <w:rStyle w:val="Emphasis"/>
        </w:rPr>
        <w:t>neighborhooding</w:t>
      </w:r>
      <w:r w:rsidRPr="00C00601">
        <w:rPr>
          <w:sz w:val="16"/>
        </w:rPr>
        <w:t xml:space="preserve">” of independent news networks, </w:t>
      </w:r>
      <w:r w:rsidRPr="00C00601">
        <w:rPr>
          <w:rStyle w:val="StyleUnderline"/>
        </w:rPr>
        <w:t xml:space="preserve">Bloomberg </w:t>
      </w:r>
      <w:r w:rsidRPr="00B01DDA">
        <w:rPr>
          <w:rStyle w:val="StyleUnderline"/>
          <w:highlight w:val="yellow"/>
        </w:rPr>
        <w:t>claimed</w:t>
      </w:r>
      <w:r w:rsidRPr="00C00601">
        <w:rPr>
          <w:sz w:val="16"/>
        </w:rPr>
        <w:t xml:space="preserve"> that </w:t>
      </w:r>
      <w:r w:rsidRPr="00B01DDA">
        <w:rPr>
          <w:rStyle w:val="StyleUnderline"/>
          <w:highlight w:val="yellow"/>
        </w:rPr>
        <w:t>Comcast was in</w:t>
      </w:r>
      <w:r w:rsidRPr="00C00601">
        <w:rPr>
          <w:rStyle w:val="StyleUnderline"/>
        </w:rPr>
        <w:t xml:space="preserve"> </w:t>
      </w:r>
      <w:r w:rsidRPr="00B01DDA">
        <w:rPr>
          <w:rStyle w:val="Emphasis"/>
          <w:highlight w:val="yellow"/>
        </w:rPr>
        <w:t>violation</w:t>
      </w:r>
      <w:r w:rsidRPr="00B01DDA">
        <w:rPr>
          <w:rStyle w:val="StyleUnderline"/>
          <w:highlight w:val="yellow"/>
        </w:rPr>
        <w:t xml:space="preserve"> o</w:t>
      </w:r>
      <w:r w:rsidRPr="00C00601">
        <w:rPr>
          <w:rStyle w:val="StyleUnderline"/>
        </w:rPr>
        <w:t xml:space="preserve">f its </w:t>
      </w:r>
      <w:r w:rsidRPr="00B01DDA">
        <w:rPr>
          <w:rStyle w:val="StyleUnderline"/>
          <w:highlight w:val="yellow"/>
        </w:rPr>
        <w:t>commitments</w:t>
      </w:r>
      <w:r w:rsidRPr="00C00601">
        <w:rPr>
          <w:sz w:val="16"/>
        </w:rPr>
        <w:t xml:space="preserve">.680 Granted that this dispute was adjudicated outside the auspices of section 616 and the agency’s ALJ, </w:t>
      </w:r>
      <w:r w:rsidRPr="00C00601">
        <w:rPr>
          <w:rStyle w:val="StyleUnderline"/>
        </w:rPr>
        <w:t xml:space="preserve">the </w:t>
      </w:r>
      <w:r w:rsidRPr="00B01DDA">
        <w:rPr>
          <w:rStyle w:val="StyleUnderline"/>
          <w:highlight w:val="yellow"/>
        </w:rPr>
        <w:t>FCC took</w:t>
      </w:r>
      <w:r w:rsidRPr="00C00601">
        <w:rPr>
          <w:sz w:val="16"/>
        </w:rPr>
        <w:t xml:space="preserve"> </w:t>
      </w:r>
      <w:r w:rsidRPr="00C00601">
        <w:rPr>
          <w:rStyle w:val="Emphasis"/>
        </w:rPr>
        <w:t xml:space="preserve">over </w:t>
      </w:r>
      <w:r w:rsidRPr="00B01DDA">
        <w:rPr>
          <w:rStyle w:val="Emphasis"/>
          <w:highlight w:val="yellow"/>
        </w:rPr>
        <w:t>two years</w:t>
      </w:r>
      <w:r w:rsidRPr="00C00601">
        <w:rPr>
          <w:sz w:val="16"/>
        </w:rPr>
        <w:t xml:space="preserve"> </w:t>
      </w:r>
      <w:r w:rsidRPr="00C00601">
        <w:rPr>
          <w:rStyle w:val="StyleUnderline"/>
        </w:rPr>
        <w:t>to reach a final decision</w:t>
      </w:r>
      <w:r w:rsidRPr="00C00601">
        <w:rPr>
          <w:sz w:val="16"/>
        </w:rPr>
        <w:t xml:space="preserve">.681 </w:t>
      </w:r>
      <w:r w:rsidRPr="00B01DDA">
        <w:rPr>
          <w:rStyle w:val="StyleUnderline"/>
          <w:highlight w:val="yellow"/>
        </w:rPr>
        <w:t>Given</w:t>
      </w:r>
      <w:r w:rsidRPr="00C00601">
        <w:rPr>
          <w:rStyle w:val="StyleUnderline"/>
        </w:rPr>
        <w:t xml:space="preserve"> the </w:t>
      </w:r>
      <w:r w:rsidRPr="00B01DDA">
        <w:rPr>
          <w:rStyle w:val="StyleUnderline"/>
          <w:highlight w:val="yellow"/>
        </w:rPr>
        <w:t xml:space="preserve">importance of </w:t>
      </w:r>
      <w:r w:rsidRPr="00B01DDA">
        <w:rPr>
          <w:rStyle w:val="Emphasis"/>
          <w:highlight w:val="yellow"/>
        </w:rPr>
        <w:t>timeliness</w:t>
      </w:r>
      <w:r w:rsidRPr="00B01DDA">
        <w:rPr>
          <w:sz w:val="16"/>
          <w:highlight w:val="yellow"/>
        </w:rPr>
        <w:t xml:space="preserve"> </w:t>
      </w:r>
      <w:r w:rsidRPr="00B01DDA">
        <w:rPr>
          <w:rStyle w:val="StyleUnderline"/>
          <w:highlight w:val="yellow"/>
        </w:rPr>
        <w:t>in</w:t>
      </w:r>
      <w:r w:rsidRPr="00B01DDA">
        <w:rPr>
          <w:sz w:val="16"/>
          <w:highlight w:val="yellow"/>
        </w:rPr>
        <w:t xml:space="preserve"> </w:t>
      </w:r>
      <w:r w:rsidRPr="00B01DDA">
        <w:rPr>
          <w:rStyle w:val="Emphasis"/>
          <w:highlight w:val="yellow"/>
        </w:rPr>
        <w:t>high-tech markets</w:t>
      </w:r>
      <w:r w:rsidRPr="00C00601">
        <w:rPr>
          <w:sz w:val="16"/>
        </w:rPr>
        <w:t>—</w:t>
      </w:r>
      <w:r w:rsidRPr="00B01DDA">
        <w:rPr>
          <w:rStyle w:val="StyleUnderline"/>
          <w:highlight w:val="yellow"/>
        </w:rPr>
        <w:t xml:space="preserve">where a </w:t>
      </w:r>
      <w:r w:rsidRPr="00B01DDA">
        <w:rPr>
          <w:rStyle w:val="Emphasis"/>
          <w:highlight w:val="yellow"/>
        </w:rPr>
        <w:t>slight delay</w:t>
      </w:r>
      <w:r w:rsidRPr="00C00601">
        <w:rPr>
          <w:sz w:val="16"/>
        </w:rPr>
        <w:t xml:space="preserve"> </w:t>
      </w:r>
      <w:r w:rsidRPr="00B01DDA">
        <w:rPr>
          <w:rStyle w:val="StyleUnderline"/>
          <w:highlight w:val="yellow"/>
        </w:rPr>
        <w:t>can render a remedy</w:t>
      </w:r>
      <w:r w:rsidRPr="00C00601">
        <w:rPr>
          <w:rStyle w:val="StyleUnderline"/>
        </w:rPr>
        <w:t xml:space="preserve"> </w:t>
      </w:r>
      <w:r w:rsidRPr="00B01DDA">
        <w:rPr>
          <w:rStyle w:val="Emphasis"/>
          <w:highlight w:val="yellow"/>
        </w:rPr>
        <w:t>obsolete</w:t>
      </w:r>
      <w:r w:rsidRPr="00C00601">
        <w:rPr>
          <w:sz w:val="16"/>
        </w:rPr>
        <w:t>—</w:t>
      </w:r>
      <w:r w:rsidRPr="00B01DDA">
        <w:rPr>
          <w:rStyle w:val="StyleUnderline"/>
          <w:highlight w:val="yellow"/>
        </w:rPr>
        <w:t xml:space="preserve">even a </w:t>
      </w:r>
      <w:r w:rsidRPr="00B01DDA">
        <w:rPr>
          <w:rStyle w:val="Emphasis"/>
          <w:highlight w:val="yellow"/>
        </w:rPr>
        <w:t>two-year process</w:t>
      </w:r>
      <w:r w:rsidRPr="00B01DDA">
        <w:rPr>
          <w:sz w:val="16"/>
          <w:highlight w:val="yellow"/>
        </w:rPr>
        <w:t xml:space="preserve"> </w:t>
      </w:r>
      <w:r w:rsidRPr="00B01DDA">
        <w:rPr>
          <w:rStyle w:val="StyleUnderline"/>
          <w:highlight w:val="yellow"/>
        </w:rPr>
        <w:t xml:space="preserve">in </w:t>
      </w:r>
      <w:r w:rsidRPr="00B01DDA">
        <w:rPr>
          <w:rStyle w:val="Emphasis"/>
          <w:highlight w:val="yellow"/>
        </w:rPr>
        <w:t>digital markets</w:t>
      </w:r>
      <w:r w:rsidRPr="00C00601">
        <w:rPr>
          <w:sz w:val="16"/>
        </w:rPr>
        <w:t xml:space="preserve"> </w:t>
      </w:r>
      <w:r w:rsidRPr="00B01DDA">
        <w:rPr>
          <w:rStyle w:val="StyleUnderline"/>
          <w:highlight w:val="yellow"/>
        </w:rPr>
        <w:t>will</w:t>
      </w:r>
      <w:r w:rsidRPr="00C00601">
        <w:rPr>
          <w:rStyle w:val="StyleUnderline"/>
        </w:rPr>
        <w:t xml:space="preserve"> likely </w:t>
      </w:r>
      <w:r w:rsidRPr="00B01DDA">
        <w:rPr>
          <w:rStyle w:val="StyleUnderline"/>
          <w:highlight w:val="yellow"/>
        </w:rPr>
        <w:t xml:space="preserve">come at the </w:t>
      </w:r>
      <w:r w:rsidRPr="00B01DDA">
        <w:rPr>
          <w:rStyle w:val="Emphasis"/>
          <w:highlight w:val="yellow"/>
        </w:rPr>
        <w:t>expense of innovation</w:t>
      </w:r>
      <w:r w:rsidRPr="00C00601">
        <w:rPr>
          <w:sz w:val="16"/>
        </w:rPr>
        <w:t>.</w:t>
      </w:r>
    </w:p>
    <w:bookmarkEnd w:id="7"/>
    <w:bookmarkEnd w:id="8"/>
    <w:p w14:paraId="4A3D7C3B" w14:textId="77777777" w:rsidR="00C951B1" w:rsidRPr="00661051" w:rsidRDefault="00C951B1" w:rsidP="003446EE">
      <w:pPr>
        <w:pStyle w:val="Heading4"/>
        <w:numPr>
          <w:ilvl w:val="0"/>
          <w:numId w:val="9"/>
        </w:numPr>
        <w:tabs>
          <w:tab w:val="num" w:pos="360"/>
        </w:tabs>
        <w:ind w:left="0" w:firstLine="0"/>
        <w:rPr>
          <w:rFonts w:cs="Arial"/>
        </w:rPr>
      </w:pPr>
      <w:r>
        <w:t xml:space="preserve">Rules are laws, but guidance is not.  The CP is not legally binding on private parties. </w:t>
      </w:r>
    </w:p>
    <w:p w14:paraId="33D3D301" w14:textId="77777777" w:rsidR="00C951B1" w:rsidRPr="007526A1" w:rsidRDefault="00C951B1" w:rsidP="00C951B1"/>
    <w:p w14:paraId="60529298" w14:textId="77777777" w:rsidR="00C951B1" w:rsidRPr="007526A1" w:rsidRDefault="00C951B1" w:rsidP="00C951B1">
      <w:r>
        <w:t xml:space="preserve">Connor </w:t>
      </w:r>
      <w:r w:rsidRPr="007526A1">
        <w:rPr>
          <w:b/>
          <w:bCs/>
          <w:u w:val="single"/>
        </w:rPr>
        <w:t>RASO</w:t>
      </w:r>
      <w:r>
        <w:t xml:space="preserve"> J.D. Candidate @ Yale </w:t>
      </w:r>
      <w:r w:rsidRPr="007526A1">
        <w:rPr>
          <w:b/>
          <w:bCs/>
          <w:u w:val="single"/>
        </w:rPr>
        <w:t>’10</w:t>
      </w:r>
      <w:r>
        <w:t xml:space="preserve"> “</w:t>
      </w:r>
      <w:r w:rsidRPr="007526A1">
        <w:t>Strategic or Sincere? Analyzing Agency Use of Guidance Documents</w:t>
      </w:r>
      <w:r>
        <w:t xml:space="preserve">” </w:t>
      </w:r>
      <w:r>
        <w:rPr>
          <w:i/>
          <w:iCs/>
        </w:rPr>
        <w:t>The Yale Law Journal</w:t>
      </w:r>
      <w:r>
        <w:t xml:space="preserve"> 119 (4) p. 788-793</w:t>
      </w:r>
    </w:p>
    <w:p w14:paraId="5ACECB20" w14:textId="77777777" w:rsidR="00C951B1" w:rsidRDefault="00C951B1" w:rsidP="00C951B1">
      <w:r w:rsidRPr="007526A1">
        <w:rPr>
          <w:rStyle w:val="StyleUnderline"/>
        </w:rPr>
        <w:t>The term "</w:t>
      </w:r>
      <w:r w:rsidRPr="00671B69">
        <w:rPr>
          <w:rStyle w:val="Emphasis"/>
        </w:rPr>
        <w:t>guidance document</w:t>
      </w:r>
      <w:r w:rsidRPr="007526A1">
        <w:rPr>
          <w:rStyle w:val="StyleUnderline"/>
        </w:rPr>
        <w:t>" suggests</w:t>
      </w:r>
      <w:r>
        <w:t xml:space="preserve"> a wide variety of regulatory materials. Examples of such materials include general agency interpretations of existing legislative rules, </w:t>
      </w:r>
      <w:r w:rsidRPr="007526A1">
        <w:rPr>
          <w:rStyle w:val="StyleUnderline"/>
        </w:rPr>
        <w:t>statements outlining how an agency intends to regulate an evolving policy area</w:t>
      </w:r>
      <w:r>
        <w:t xml:space="preserve">, </w:t>
      </w:r>
      <w:r w:rsidRPr="007526A1">
        <w:rPr>
          <w:rStyle w:val="StyleUnderline"/>
        </w:rPr>
        <w:t>training manuals written for internal agency staff</w:t>
      </w:r>
      <w:r>
        <w:t xml:space="preserve">, </w:t>
      </w:r>
      <w:r w:rsidRPr="007526A1">
        <w:rPr>
          <w:rStyle w:val="StyleUnderline"/>
        </w:rPr>
        <w:t>compliance guides directed to the general public</w:t>
      </w:r>
      <w:r>
        <w:t xml:space="preserve">, </w:t>
      </w:r>
      <w:r w:rsidRPr="007526A1">
        <w:rPr>
          <w:rStyle w:val="StyleUnderline"/>
        </w:rPr>
        <w:t>advisory opinions</w:t>
      </w:r>
      <w:r>
        <w:t xml:space="preserve"> tailored to individual case facts, </w:t>
      </w:r>
      <w:r w:rsidRPr="007526A1">
        <w:rPr>
          <w:rStyle w:val="StyleUnderline"/>
        </w:rPr>
        <w:t>and memoranda</w:t>
      </w:r>
      <w:r>
        <w:t xml:space="preserve"> from agency leaders providing direction to agency staff members. As these examples suggest, agencies use guidance documents both to manage internal operations and to communicate with outside parties.</w:t>
      </w:r>
    </w:p>
    <w:p w14:paraId="4A5378C5" w14:textId="77777777" w:rsidR="00C951B1" w:rsidRDefault="00C951B1" w:rsidP="00C951B1">
      <w:r>
        <w:t>"</w:t>
      </w:r>
      <w:r w:rsidRPr="00671B69">
        <w:rPr>
          <w:rStyle w:val="Emphasis"/>
        </w:rPr>
        <w:t xml:space="preserve">Legislative </w:t>
      </w:r>
      <w:r w:rsidRPr="00671B69">
        <w:rPr>
          <w:rStyle w:val="Emphasis"/>
          <w:highlight w:val="yellow"/>
        </w:rPr>
        <w:t>rules</w:t>
      </w:r>
      <w:r w:rsidRPr="00671B69">
        <w:rPr>
          <w:rStyle w:val="StyleUnderline"/>
          <w:highlight w:val="yellow"/>
        </w:rPr>
        <w:t xml:space="preserve">"13 are the </w:t>
      </w:r>
      <w:r w:rsidRPr="00671B69">
        <w:rPr>
          <w:rStyle w:val="Emphasis"/>
          <w:highlight w:val="yellow"/>
        </w:rPr>
        <w:t>administrative equivalent</w:t>
      </w:r>
      <w:r w:rsidRPr="007526A1">
        <w:rPr>
          <w:rStyle w:val="StyleUnderline"/>
        </w:rPr>
        <w:t xml:space="preserve"> of </w:t>
      </w:r>
      <w:r w:rsidRPr="00671B69">
        <w:rPr>
          <w:rStyle w:val="Emphasis"/>
        </w:rPr>
        <w:t>public laws passed by Congress</w:t>
      </w:r>
      <w:r>
        <w:t xml:space="preserve">. </w:t>
      </w:r>
      <w:r w:rsidRPr="007526A1">
        <w:rPr>
          <w:rStyle w:val="StyleUnderline"/>
        </w:rPr>
        <w:t xml:space="preserve">Like public laws, legislative </w:t>
      </w:r>
      <w:r w:rsidRPr="00671B69">
        <w:rPr>
          <w:rStyle w:val="StyleUnderline"/>
          <w:highlight w:val="yellow"/>
        </w:rPr>
        <w:t>rules are</w:t>
      </w:r>
      <w:r w:rsidRPr="007526A1">
        <w:rPr>
          <w:rStyle w:val="StyleUnderline"/>
        </w:rPr>
        <w:t xml:space="preserve"> </w:t>
      </w:r>
      <w:r w:rsidRPr="00671B69">
        <w:rPr>
          <w:rStyle w:val="Emphasis"/>
          <w:highlight w:val="yellow"/>
        </w:rPr>
        <w:t>legally binding</w:t>
      </w:r>
      <w:r w:rsidRPr="007526A1">
        <w:rPr>
          <w:rStyle w:val="StyleUnderline"/>
        </w:rPr>
        <w:t>, generally applicable, and nonretroactive.14 Before issuing a legislative rule</w:t>
      </w:r>
      <w:r>
        <w:t xml:space="preserve"> </w:t>
      </w:r>
      <w:r w:rsidRPr="00671B69">
        <w:rPr>
          <w:rStyle w:val="StyleUnderline"/>
          <w:highlight w:val="yellow"/>
        </w:rPr>
        <w:t>under</w:t>
      </w:r>
      <w:r>
        <w:t xml:space="preserve"> the Administrative Procedures Act's (</w:t>
      </w:r>
      <w:r w:rsidRPr="00671B69">
        <w:rPr>
          <w:rStyle w:val="Emphasis"/>
          <w:highlight w:val="yellow"/>
        </w:rPr>
        <w:t>APA</w:t>
      </w:r>
      <w:r>
        <w:t xml:space="preserve">) informal rulemaking process, </w:t>
      </w:r>
      <w:r w:rsidRPr="00671B69">
        <w:rPr>
          <w:rStyle w:val="StyleUnderline"/>
          <w:highlight w:val="yellow"/>
        </w:rPr>
        <w:t>agencies</w:t>
      </w:r>
      <w:r w:rsidRPr="007526A1">
        <w:rPr>
          <w:rStyle w:val="StyleUnderline"/>
        </w:rPr>
        <w:t xml:space="preserve"> are required to </w:t>
      </w:r>
      <w:r w:rsidRPr="00671B69">
        <w:rPr>
          <w:rStyle w:val="StyleUnderline"/>
          <w:highlight w:val="yellow"/>
        </w:rPr>
        <w:t xml:space="preserve">provide </w:t>
      </w:r>
      <w:r w:rsidRPr="00671B69">
        <w:rPr>
          <w:rStyle w:val="Emphasis"/>
          <w:highlight w:val="yellow"/>
        </w:rPr>
        <w:t>notice</w:t>
      </w:r>
      <w:r>
        <w:t xml:space="preserve"> of the proposed text </w:t>
      </w:r>
      <w:r w:rsidRPr="00671B69">
        <w:rPr>
          <w:rStyle w:val="StyleUnderline"/>
          <w:highlight w:val="yellow"/>
        </w:rPr>
        <w:t>and</w:t>
      </w:r>
      <w:r>
        <w:t xml:space="preserve"> to accept public </w:t>
      </w:r>
      <w:r w:rsidRPr="00671B69">
        <w:rPr>
          <w:rStyle w:val="Emphasis"/>
          <w:highlight w:val="yellow"/>
        </w:rPr>
        <w:t>comments</w:t>
      </w:r>
      <w:r>
        <w:t xml:space="preserve">.15 Agencies must also complete a number of lesser-known procedural requirements before issuing a legislative rule.16 </w:t>
      </w:r>
      <w:r w:rsidRPr="00671B69">
        <w:rPr>
          <w:rStyle w:val="Emphasis"/>
          <w:highlight w:val="yellow"/>
        </w:rPr>
        <w:t>Guidance documents</w:t>
      </w:r>
      <w:r w:rsidRPr="00671B69">
        <w:rPr>
          <w:rStyle w:val="StyleUnderline"/>
          <w:highlight w:val="yellow"/>
        </w:rPr>
        <w:t xml:space="preserve"> are not subject to</w:t>
      </w:r>
      <w:r w:rsidRPr="007526A1">
        <w:rPr>
          <w:rStyle w:val="StyleUnderline"/>
        </w:rPr>
        <w:t xml:space="preserve"> any of </w:t>
      </w:r>
      <w:r w:rsidRPr="00671B69">
        <w:rPr>
          <w:rStyle w:val="StyleUnderline"/>
          <w:highlight w:val="yellow"/>
        </w:rPr>
        <w:t>these</w:t>
      </w:r>
      <w:r w:rsidRPr="007526A1">
        <w:rPr>
          <w:rStyle w:val="StyleUnderline"/>
        </w:rPr>
        <w:t xml:space="preserve"> requirements</w:t>
      </w:r>
      <w:r>
        <w:t>, however.17 In many situations, an agency holds clear authority to issue a guidance document. The line between guidance and legislative rules is unclear in other  cases, however. The following discussion outlines how the courts have distinguished between the two in these difficult cases.</w:t>
      </w:r>
    </w:p>
    <w:p w14:paraId="7F4CF7DA" w14:textId="77777777" w:rsidR="00C951B1" w:rsidRDefault="00C951B1" w:rsidP="00C951B1">
      <w:r>
        <w:t>B. Interpretive Rules</w:t>
      </w:r>
    </w:p>
    <w:p w14:paraId="46CD61AD" w14:textId="77777777" w:rsidR="00C951B1" w:rsidRDefault="00C951B1" w:rsidP="00C951B1">
      <w:r>
        <w:t>Courts are commonly asked to determine whether interpretive rules are legislative rules in disguise. Interpretive rules clarify an agency's interpretation of an existing legislative rule or statute without imposing substantive changes.18 Unlike legislative rules, they do not have the force of law. They therefore do not bind external parties,19 but they may, nonetheless, have the effect of altering their conduct.20 Finally, the literature has noted that interpretive rules sometimes serve as instructions from agency leaders to subordinates.21</w:t>
      </w:r>
    </w:p>
    <w:p w14:paraId="502910E0" w14:textId="77777777" w:rsidR="00C951B1" w:rsidRDefault="00C951B1" w:rsidP="00C951B1">
      <w:r>
        <w:t>In analyzing this question, courts ask whether a rule has a "legally binding" effect.22 If so, agencies are required to issue a legislative rule. The D.C. Circuit has adopted a multifactor test to implement this standard. The test asks whether: (1) there would have been an adequate legislative basis for the agency to perform its mandate in the absence of the rule; (2) the rule was published in the Code of Federal Regulations; (3) the agency explicitly invoked its general legislative authority; and (4) the rule effectively amended a prior legislative rule.23 Affirmative answers to the first question and negative answers to the final three increase the probability that a court will find that the rule is, indeed, interpretive rather than legislative.</w:t>
      </w:r>
    </w:p>
    <w:p w14:paraId="527931D9" w14:textId="77777777" w:rsidR="00C951B1" w:rsidRDefault="00C951B1" w:rsidP="00C951B1">
      <w:r>
        <w:t>This standard has been applied repeatedly, and the final factor generally receives the greatest emphasis.24 The courts focus on whether interpretive rules contradict the meaning of an underlying legislative rule or break with  precedent.25 A rule that makes a meaningful amendment to the text of an underlying legislative rule is less likely to be deemed interpretive.26 Some D.C. Circuit cases have extended this requirement even further, holding that an interpretive rule may not alter an agency's prior interpretation (rather than merely the text) of a legislative rule.27 However, this standard has not been applied in most other circuits.28</w:t>
      </w:r>
    </w:p>
    <w:p w14:paraId="0E7A2ED2" w14:textId="77777777" w:rsidR="00C951B1" w:rsidRDefault="00C951B1" w:rsidP="00C951B1">
      <w:r>
        <w:t>One of the most frequently cited cases on the validity of interpretive rules, American Mining Congress f. Mine Safety &amp; Health Administration,29 illustrates the difficulty courts face in evaluating interpretive rules. The Mine Safety and Health Administration (MSHA) held licensing authority over mines and could require mine owners to submit safety data. The agency issued a legislative rule pursuant to this authority requiring mine owners to report "diagnosed" cases of lung disease. Mine owners applied widely different definitions of "diagnosis," prompting MSHA to issue an interpretive rule defining diagnosis as the point at which a miner's x-ray crossed a particular disease level.30 The court held that the interpretive rule merely clarified the reporting requirement imposed by MSHA's legislative rule, but did not invoke MSHA's legislative authority or effectively amend the prior rule. This decision appears reasonable, but one could imagine the court writing an equally compelling decision holding that the x-ray requirement impermissibly required mines to comply with a stronger safety standard.</w:t>
      </w:r>
    </w:p>
    <w:p w14:paraId="0062F1BB" w14:textId="77777777" w:rsidR="00C951B1" w:rsidRDefault="00C951B1" w:rsidP="00C951B1">
      <w:r>
        <w:t>C. Policy Statements</w:t>
      </w:r>
    </w:p>
    <w:p w14:paraId="6EE03253" w14:textId="77777777" w:rsidR="00C951B1" w:rsidRDefault="00C951B1" w:rsidP="00C951B1">
      <w:r>
        <w:t>Policy statements are intended to provide the public with a sense of an agency's position on an issue. Policy statements are commonly called guidance documents, manuals, circulars, memoranda, and bulletins. Like interpretive rules, they are nonbinding on both private parties and the issuing agency.31 In determining whether a document qualifies for the APA's "general policy statement" exception, courts apply a two-part test.32 First, does the policy statement impose any additional rights or obligations? Second, does the policy statement leave the agency free to exercise discretion? Under the latter inquiry, sometimes referred to as the "definitiveness test," courts seek to determine whether the agency is likely to use the policy statement as determinative when deciding subsequent cases.33</w:t>
      </w:r>
    </w:p>
    <w:p w14:paraId="29F79E7B" w14:textId="77777777" w:rsidR="00C951B1" w:rsidRDefault="00C951B1" w:rsidP="00C951B1">
      <w:r>
        <w:t>Like interpretive rules, the line between a permissible and impermissible policy statement is often blurry. Policy statements may legitimately establish the starting point that an agency will use when exercising its discretion, provided that the agency evaluates each case anew.34 Nonetheless, policy statements may have significant policy implications. For instance, an agency is permitted to state that it will consider initiating an enforcement action against a party violating a policy statement.35 Such statements of intent may have important policy implications if they alter the behavior of regulated parties. The degree to which a policy statement imposes new rights or obligations is fuzzy, and often depends on the context.36 For instance, in Chamber of Commerce of the United States v. United States Department of Labor,37 the Occupational Safety and Health Administration (OSHA) promulgated a policy statement pledging to inspect workplaces less frequently and less intensively if they complied with a set of conditions that OSHA lacked authority to mandate directly. The court held that the benefits of compliance with the policy statement were so great that regulated parties effectively had no choice but to comply.3 Because the program was voluntary, however, one could easily imagine a different court declaring the policy statement nonbinding and therefore exempt from the notice and comment process.</w:t>
      </w:r>
    </w:p>
    <w:p w14:paraId="1B878E02" w14:textId="77777777" w:rsidR="00C951B1" w:rsidRDefault="00C951B1" w:rsidP="00C951B1">
      <w:r>
        <w:t>D. Legal Implications of the Distinction Between Legislative Rules and Guidance Documents</w:t>
      </w:r>
    </w:p>
    <w:p w14:paraId="3A5F947B" w14:textId="77777777" w:rsidR="00C951B1" w:rsidRDefault="00C951B1" w:rsidP="00C951B1">
      <w:r>
        <w:t xml:space="preserve">From the perspective of agency leaders, </w:t>
      </w:r>
      <w:r w:rsidRPr="007526A1">
        <w:rPr>
          <w:rStyle w:val="StyleUnderline"/>
        </w:rPr>
        <w:t xml:space="preserve">legislative rules </w:t>
      </w:r>
      <w:r w:rsidRPr="00671B69">
        <w:rPr>
          <w:rStyle w:val="Emphasis"/>
        </w:rPr>
        <w:t>differ</w:t>
      </w:r>
      <w:r w:rsidRPr="007526A1">
        <w:rPr>
          <w:rStyle w:val="StyleUnderline"/>
        </w:rPr>
        <w:t xml:space="preserve"> from guidance documents</w:t>
      </w:r>
      <w:r>
        <w:t xml:space="preserve"> in three major ways: (1) procedural requirements for issuance; (2) legal effects both inside and outside the agency; and (3) the availability and the scope of judicial review. The following discussion details these differences.</w:t>
      </w:r>
    </w:p>
    <w:p w14:paraId="7FCFFD89" w14:textId="77777777" w:rsidR="00C951B1" w:rsidRDefault="00C951B1" w:rsidP="00C951B1">
      <w:r>
        <w:t>1. Procedural Requirements</w:t>
      </w:r>
    </w:p>
    <w:p w14:paraId="693E5C37" w14:textId="77777777" w:rsidR="00C951B1" w:rsidRDefault="00C951B1" w:rsidP="00C951B1">
      <w:r>
        <w:t>The APA has long required agencies to publish interpretive rules and policy statements in the Federal Register.39 Guidance documents outside these categories with public implications are exempt from this requirement but must</w:t>
      </w:r>
    </w:p>
    <w:p w14:paraId="1864961B" w14:textId="77777777" w:rsidR="00C951B1" w:rsidRDefault="00C951B1" w:rsidP="00C951B1">
      <w:r>
        <w:t>be made available to the general public.40 Failure to satisfy these requirements precludes the agency from using the document in a manner that may adversely affect private parties.41 Beyond those basic constraints, minimal procedural</w:t>
      </w:r>
    </w:p>
    <w:p w14:paraId="65DF4167" w14:textId="77777777" w:rsidR="00C951B1" w:rsidRDefault="00C951B1" w:rsidP="00C951B1">
      <w:r>
        <w:t>requirements governed the issuance of guidance before the Bush Administration's 2007 executive order.42 The Bush Administration's executive</w:t>
      </w:r>
    </w:p>
    <w:p w14:paraId="40DD0414" w14:textId="77777777" w:rsidR="00C951B1" w:rsidRDefault="00C951B1" w:rsidP="00C951B1">
      <w:r>
        <w:t xml:space="preserve">order required nonindependent agencies to submit significant guidance documents to Office of Management and Budget (OMB).43 However, guidance was still exempt from many other procedures required for legislative rules.44. </w:t>
      </w:r>
    </w:p>
    <w:p w14:paraId="79F2502C" w14:textId="77777777" w:rsidR="00C951B1" w:rsidRDefault="00C951B1" w:rsidP="003446EE">
      <w:pPr>
        <w:pStyle w:val="ListParagraph"/>
        <w:numPr>
          <w:ilvl w:val="0"/>
          <w:numId w:val="10"/>
        </w:numPr>
      </w:pPr>
      <w:r>
        <w:t>Legal Effects</w:t>
      </w:r>
    </w:p>
    <w:p w14:paraId="5FFAB12D" w14:textId="77777777" w:rsidR="00C951B1" w:rsidRDefault="00C951B1" w:rsidP="00C951B1">
      <w:r>
        <w:t xml:space="preserve">A </w:t>
      </w:r>
      <w:r w:rsidRPr="007526A1">
        <w:rPr>
          <w:rStyle w:val="StyleUnderline"/>
        </w:rPr>
        <w:t xml:space="preserve">primary policy </w:t>
      </w:r>
      <w:r w:rsidRPr="00671B69">
        <w:rPr>
          <w:rStyle w:val="StyleUnderline"/>
          <w:highlight w:val="yellow"/>
        </w:rPr>
        <w:t xml:space="preserve">justification for </w:t>
      </w:r>
      <w:r w:rsidRPr="00671B69">
        <w:rPr>
          <w:rStyle w:val="Emphasis"/>
          <w:highlight w:val="yellow"/>
        </w:rPr>
        <w:t>exempting guidance documents from</w:t>
      </w:r>
      <w:r w:rsidRPr="00671B69">
        <w:rPr>
          <w:rStyle w:val="Emphasis"/>
        </w:rPr>
        <w:t xml:space="preserve"> most </w:t>
      </w:r>
      <w:r w:rsidRPr="00671B69">
        <w:rPr>
          <w:rStyle w:val="Emphasis"/>
          <w:highlight w:val="yellow"/>
        </w:rPr>
        <w:t>procedural requirements</w:t>
      </w:r>
      <w:r w:rsidRPr="00671B69">
        <w:rPr>
          <w:rStyle w:val="StyleUnderline"/>
          <w:highlight w:val="yellow"/>
        </w:rPr>
        <w:t xml:space="preserve"> is</w:t>
      </w:r>
      <w:r w:rsidRPr="007526A1">
        <w:rPr>
          <w:rStyle w:val="StyleUnderline"/>
        </w:rPr>
        <w:t xml:space="preserve"> that </w:t>
      </w:r>
      <w:r w:rsidRPr="00671B69">
        <w:rPr>
          <w:rStyle w:val="StyleUnderline"/>
          <w:highlight w:val="yellow"/>
        </w:rPr>
        <w:t xml:space="preserve">they are </w:t>
      </w:r>
      <w:r w:rsidRPr="00671B69">
        <w:rPr>
          <w:rStyle w:val="Emphasis"/>
          <w:highlight w:val="yellow"/>
        </w:rPr>
        <w:t>not binding on external parties</w:t>
      </w:r>
      <w:r>
        <w:t xml:space="preserve">.45 </w:t>
      </w:r>
      <w:r w:rsidRPr="007526A1">
        <w:rPr>
          <w:rStyle w:val="StyleUnderline"/>
        </w:rPr>
        <w:t xml:space="preserve">A </w:t>
      </w:r>
      <w:r w:rsidRPr="00671B69">
        <w:rPr>
          <w:rStyle w:val="Emphasis"/>
        </w:rPr>
        <w:t xml:space="preserve">significant line of </w:t>
      </w:r>
      <w:r w:rsidRPr="00671B69">
        <w:rPr>
          <w:rStyle w:val="Emphasis"/>
          <w:highlight w:val="yellow"/>
        </w:rPr>
        <w:t>cases</w:t>
      </w:r>
      <w:r w:rsidRPr="00671B69">
        <w:rPr>
          <w:rStyle w:val="StyleUnderline"/>
          <w:highlight w:val="yellow"/>
        </w:rPr>
        <w:t xml:space="preserve"> invalidates guidance documents</w:t>
      </w:r>
      <w:r w:rsidRPr="007526A1">
        <w:rPr>
          <w:rStyle w:val="StyleUnderline"/>
        </w:rPr>
        <w:t xml:space="preserve"> that bind external parties.</w:t>
      </w:r>
      <w:r>
        <w:t xml:space="preserve">46 </w:t>
      </w:r>
      <w:r w:rsidRPr="00671B69">
        <w:rPr>
          <w:rStyle w:val="Emphasis"/>
          <w:highlight w:val="yellow"/>
        </w:rPr>
        <w:t>Congress</w:t>
      </w:r>
      <w:r w:rsidRPr="00671B69">
        <w:rPr>
          <w:rStyle w:val="Emphasis"/>
        </w:rPr>
        <w:t xml:space="preserve"> has </w:t>
      </w:r>
      <w:r w:rsidRPr="00671B69">
        <w:rPr>
          <w:rStyle w:val="Emphasis"/>
          <w:highlight w:val="yellow"/>
        </w:rPr>
        <w:t>affirmed this</w:t>
      </w:r>
      <w:r w:rsidRPr="00671B69">
        <w:rPr>
          <w:rStyle w:val="Emphasis"/>
        </w:rPr>
        <w:t xml:space="preserve"> policy</w:t>
      </w:r>
      <w:r w:rsidRPr="007526A1">
        <w:rPr>
          <w:rStyle w:val="StyleUnderline"/>
        </w:rPr>
        <w:t>,</w:t>
      </w:r>
      <w:r>
        <w:t xml:space="preserve"> declaring FDA guidance documents nonbinding.47 At the same time, however, Congress has instructed the courts to use guidance documents as evidence when hearing cases involving small businesses.48</w:t>
      </w:r>
    </w:p>
    <w:p w14:paraId="2F6BFBAB" w14:textId="77777777" w:rsidR="00C951B1" w:rsidRDefault="00C951B1" w:rsidP="00C951B1">
      <w:r w:rsidRPr="00671B69">
        <w:rPr>
          <w:rStyle w:val="StyleUnderline"/>
          <w:highlight w:val="yellow"/>
        </w:rPr>
        <w:t>Guidance documents are</w:t>
      </w:r>
      <w:r w:rsidRPr="007526A1">
        <w:rPr>
          <w:rStyle w:val="StyleUnderline"/>
        </w:rPr>
        <w:t xml:space="preserve"> also generally </w:t>
      </w:r>
      <w:r w:rsidRPr="00671B69">
        <w:rPr>
          <w:rStyle w:val="Emphasis"/>
          <w:highlight w:val="yellow"/>
        </w:rPr>
        <w:t>treated as nonbinding on agencies</w:t>
      </w:r>
      <w:r w:rsidRPr="00671B69">
        <w:rPr>
          <w:rStyle w:val="Emphasis"/>
        </w:rPr>
        <w:t xml:space="preserve"> themselves</w:t>
      </w:r>
      <w:r>
        <w:t>.49 This policy has several important caveats. First, agencies must provide a reasonable explanation in cases where they deviate from guidance.50 Second, Congress has occasionally indicated that it expects agencies to follow their guidance documents. For instance, the FDA Modernization Act declared that FDA staff must generally observe the agency's guidance.51 Agencies such as the FDA may also be induced to follow guidance if regulated parties complain to Congress or the White House in response to agency deviation.</w:t>
      </w:r>
    </w:p>
    <w:p w14:paraId="5CA28D4F" w14:textId="77777777" w:rsidR="00C951B1" w:rsidRDefault="00C951B1" w:rsidP="00C951B1">
      <w:pPr>
        <w:pStyle w:val="Heading3"/>
      </w:pPr>
      <w:r>
        <w:t>2AC – AT: Error Rates DA</w:t>
      </w:r>
    </w:p>
    <w:p w14:paraId="631406C2" w14:textId="77777777" w:rsidR="00C951B1" w:rsidRPr="00C00601" w:rsidRDefault="00C951B1" w:rsidP="003446EE">
      <w:pPr>
        <w:pStyle w:val="Heading4"/>
        <w:numPr>
          <w:ilvl w:val="0"/>
          <w:numId w:val="13"/>
        </w:numPr>
        <w:rPr>
          <w:rFonts w:cs="Arial"/>
        </w:rPr>
      </w:pPr>
      <w:r w:rsidRPr="00C00601">
        <w:rPr>
          <w:rFonts w:cs="Arial"/>
        </w:rPr>
        <w:t xml:space="preserve">FTC rulemaking </w:t>
      </w:r>
      <w:r>
        <w:rPr>
          <w:rFonts w:cs="Arial"/>
        </w:rPr>
        <w:t>does not have a private right of action</w:t>
      </w:r>
      <w:r w:rsidRPr="00C00601">
        <w:rPr>
          <w:rFonts w:cs="Arial"/>
        </w:rPr>
        <w:t>.</w:t>
      </w:r>
    </w:p>
    <w:p w14:paraId="1254325F" w14:textId="77777777" w:rsidR="00C951B1" w:rsidRPr="00C00601" w:rsidRDefault="00C951B1" w:rsidP="00C951B1">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w:t>
      </w:r>
      <w:r w:rsidRPr="00C00601">
        <w:t xml:space="preserve"> </w:t>
      </w:r>
    </w:p>
    <w:p w14:paraId="431D1D96" w14:textId="77777777" w:rsidR="00C951B1" w:rsidRPr="00661051" w:rsidRDefault="00C951B1" w:rsidP="00C951B1">
      <w:pPr>
        <w:rPr>
          <w:u w:val="single"/>
        </w:rPr>
      </w:pPr>
      <w:r w:rsidRPr="00661051">
        <w:rPr>
          <w:sz w:val="16"/>
        </w:rPr>
        <w:t xml:space="preserve">The second circumstance that could favor FTC rulemaking is one in which </w:t>
      </w:r>
      <w:r w:rsidRPr="00661051">
        <w:rPr>
          <w:rStyle w:val="StyleUnderline"/>
        </w:rPr>
        <w:t>private litigation is unlikely to discipline anticompetitive conduct</w:t>
      </w:r>
      <w:r w:rsidRPr="00661051">
        <w:rPr>
          <w:sz w:val="16"/>
        </w:rPr>
        <w:t xml:space="preserve">. Relying on adjudication as a primary way of developing legal rules and standards is most sensible when there is a rich body of disputes. When conduct has anticompetitive implications but is unlikely to be challenged by private litigants, adjudication is not a reliable means of targeting the anticompetitive practice. Here, </w:t>
      </w:r>
      <w:r w:rsidRPr="00B01DDA">
        <w:rPr>
          <w:rStyle w:val="StyleUnderline"/>
          <w:highlight w:val="yellow"/>
        </w:rPr>
        <w:t>rulemaking may</w:t>
      </w:r>
      <w:r w:rsidRPr="00C00601">
        <w:rPr>
          <w:rStyle w:val="StyleUnderline"/>
        </w:rPr>
        <w:t xml:space="preserve"> also </w:t>
      </w:r>
      <w:r w:rsidRPr="00B01DDA">
        <w:rPr>
          <w:rStyle w:val="StyleUnderline"/>
          <w:highlight w:val="yellow"/>
        </w:rPr>
        <w:t>be</w:t>
      </w:r>
      <w:r w:rsidRPr="00C00601">
        <w:rPr>
          <w:rStyle w:val="StyleUnderline"/>
        </w:rPr>
        <w:t xml:space="preserve"> a </w:t>
      </w:r>
      <w:r w:rsidRPr="00B01DDA">
        <w:rPr>
          <w:rStyle w:val="StyleUnderline"/>
          <w:highlight w:val="yellow"/>
        </w:rPr>
        <w:t>useful</w:t>
      </w:r>
      <w:r w:rsidRPr="00C00601">
        <w:rPr>
          <w:rStyle w:val="StyleUnderline"/>
        </w:rPr>
        <w:t xml:space="preserve"> tool. </w:t>
      </w:r>
      <w:r w:rsidRPr="00B01DDA">
        <w:rPr>
          <w:rStyle w:val="StyleUnderline"/>
          <w:highlight w:val="yellow"/>
        </w:rPr>
        <w:t xml:space="preserve">Section 5 </w:t>
      </w:r>
      <w:r w:rsidRPr="00B01DDA">
        <w:rPr>
          <w:rStyle w:val="Emphasis"/>
          <w:highlight w:val="yellow"/>
        </w:rPr>
        <w:t>does not</w:t>
      </w:r>
      <w:r w:rsidRPr="00C00601">
        <w:rPr>
          <w:rStyle w:val="Emphasis"/>
        </w:rPr>
        <w:t xml:space="preserve"> </w:t>
      </w:r>
      <w:r w:rsidRPr="00B01DDA">
        <w:rPr>
          <w:rStyle w:val="StyleUnderline"/>
          <w:highlight w:val="yellow"/>
        </w:rPr>
        <w:t>provide</w:t>
      </w:r>
      <w:r w:rsidRPr="00C00601">
        <w:rPr>
          <w:rStyle w:val="StyleUnderline"/>
        </w:rPr>
        <w:t xml:space="preserve"> for a </w:t>
      </w:r>
      <w:r w:rsidRPr="00B01DDA">
        <w:rPr>
          <w:rStyle w:val="StyleUnderline"/>
          <w:highlight w:val="yellow"/>
        </w:rPr>
        <w:t>private right of action</w:t>
      </w:r>
      <w:r w:rsidRPr="00C00601">
        <w:rPr>
          <w:rStyle w:val="StyleUnderline"/>
        </w:rPr>
        <w:t xml:space="preserve">. This means that </w:t>
      </w:r>
      <w:r w:rsidRPr="00B01DDA">
        <w:rPr>
          <w:rStyle w:val="Emphasis"/>
          <w:highlight w:val="yellow"/>
        </w:rPr>
        <w:t>actions by the Commission</w:t>
      </w:r>
      <w:r w:rsidRPr="00661051">
        <w:rPr>
          <w:sz w:val="16"/>
        </w:rPr>
        <w:t xml:space="preserve">—be it </w:t>
      </w:r>
      <w:r w:rsidRPr="00C00601">
        <w:rPr>
          <w:rStyle w:val="StyleUnderline"/>
        </w:rPr>
        <w:t>through adjudication or rulemaking</w:t>
      </w:r>
      <w:r w:rsidRPr="00661051">
        <w:rPr>
          <w:sz w:val="16"/>
        </w:rPr>
        <w:t>—</w:t>
      </w:r>
      <w:r w:rsidRPr="00B01DDA">
        <w:rPr>
          <w:rStyle w:val="Emphasis"/>
          <w:highlight w:val="yellow"/>
        </w:rPr>
        <w:t>are the only vehicles for developing legal standards under “unfair methods of competition</w:t>
      </w:r>
      <w:r w:rsidRPr="00661051">
        <w:rPr>
          <w:rStyle w:val="Emphasis"/>
        </w:rPr>
        <w:t>.”</w:t>
      </w:r>
      <w:r w:rsidRPr="00661051">
        <w:rPr>
          <w:sz w:val="16"/>
        </w:rPr>
        <w:t xml:space="preserve"> </w:t>
      </w:r>
      <w:r w:rsidRPr="00661051">
        <w:rPr>
          <w:rStyle w:val="StyleUnderline"/>
        </w:rPr>
        <w:t>Legal issues that only the government can pursue are not likely to effectively evolve and develop through common law.</w:t>
      </w:r>
      <w:r w:rsidRPr="00661051">
        <w:rPr>
          <w:sz w:val="16"/>
        </w:rPr>
        <w:t xml:space="preserve"> This is because the body of disputes on that issue will be much smaller. For this reason, </w:t>
      </w:r>
      <w:r w:rsidRPr="00661051">
        <w:rPr>
          <w:rStyle w:val="StyleUnderline"/>
        </w:rPr>
        <w:t xml:space="preserve">anticompetitive practices that lie </w:t>
      </w:r>
      <w:r w:rsidRPr="00661051">
        <w:rPr>
          <w:rStyle w:val="Emphasis"/>
        </w:rPr>
        <w:t>beyond the reach</w:t>
      </w:r>
      <w:r w:rsidRPr="00661051">
        <w:rPr>
          <w:rStyle w:val="StyleUnderline"/>
        </w:rPr>
        <w:t xml:space="preserve"> of the antitrust laws are a particularly </w:t>
      </w:r>
      <w:r w:rsidRPr="00661051">
        <w:rPr>
          <w:rStyle w:val="Emphasis"/>
        </w:rPr>
        <w:t>good candidate</w:t>
      </w:r>
      <w:r w:rsidRPr="00661051">
        <w:rPr>
          <w:rStyle w:val="StyleUnderline"/>
        </w:rPr>
        <w:t xml:space="preserve"> for being the subject of </w:t>
      </w:r>
      <w:r w:rsidRPr="00661051">
        <w:rPr>
          <w:rStyle w:val="Emphasis"/>
        </w:rPr>
        <w:t>rulemaking</w:t>
      </w:r>
      <w:r w:rsidRPr="00661051">
        <w:rPr>
          <w:rStyle w:val="StyleUnderline"/>
        </w:rPr>
        <w:t>.</w:t>
      </w:r>
    </w:p>
    <w:p w14:paraId="41BC14E8" w14:textId="77777777" w:rsidR="00C951B1" w:rsidRPr="00C00601" w:rsidRDefault="00C951B1" w:rsidP="003446EE">
      <w:pPr>
        <w:pStyle w:val="Heading4"/>
        <w:numPr>
          <w:ilvl w:val="0"/>
          <w:numId w:val="13"/>
        </w:numPr>
        <w:rPr>
          <w:rFonts w:cs="Arial"/>
        </w:rPr>
      </w:pPr>
      <w:r w:rsidRPr="00C00601">
        <w:rPr>
          <w:rFonts w:cs="Arial"/>
        </w:rPr>
        <w:t xml:space="preserve">False negatives are </w:t>
      </w:r>
      <w:r w:rsidRPr="00C00601">
        <w:rPr>
          <w:rFonts w:cs="Arial"/>
          <w:u w:val="single"/>
        </w:rPr>
        <w:t>more likely</w:t>
      </w:r>
      <w:r w:rsidRPr="00C00601">
        <w:rPr>
          <w:rFonts w:cs="Arial"/>
        </w:rPr>
        <w:t xml:space="preserve"> than false positives. </w:t>
      </w:r>
    </w:p>
    <w:p w14:paraId="677AEC75" w14:textId="77777777" w:rsidR="00C951B1" w:rsidRPr="00C00601" w:rsidRDefault="00C951B1" w:rsidP="00C951B1">
      <w:r w:rsidRPr="00C00601">
        <w:rPr>
          <w:rStyle w:val="Style13ptBold"/>
        </w:rPr>
        <w:t>Van Loo ’20</w:t>
      </w:r>
      <w:r w:rsidRPr="00C00601">
        <w:t xml:space="preserve"> [Rory; Associate Professor of Law @ Boston University; “In Defense of Breakups: Administering a "Radical" Remedy,” </w:t>
      </w:r>
      <w:r w:rsidRPr="00C00601">
        <w:rPr>
          <w:i/>
          <w:iCs/>
        </w:rPr>
        <w:t>Cornell Law Review</w:t>
      </w:r>
      <w:r w:rsidRPr="00C00601">
        <w:t xml:space="preserve"> 105(7), p. 1955-2022; AS]</w:t>
      </w:r>
    </w:p>
    <w:p w14:paraId="71CE3F15" w14:textId="77777777" w:rsidR="00C951B1" w:rsidRPr="00C00601" w:rsidRDefault="00C951B1" w:rsidP="00C951B1">
      <w:pPr>
        <w:rPr>
          <w:sz w:val="16"/>
        </w:rPr>
      </w:pPr>
      <w:r w:rsidRPr="00C00601">
        <w:rPr>
          <w:sz w:val="16"/>
        </w:rPr>
        <w:t>C. Costly Breakups May Increase Deterrence</w:t>
      </w:r>
    </w:p>
    <w:p w14:paraId="10570F21" w14:textId="77777777" w:rsidR="00C951B1" w:rsidRPr="00C00601" w:rsidRDefault="00C951B1" w:rsidP="00C951B1">
      <w:pPr>
        <w:rPr>
          <w:sz w:val="16"/>
        </w:rPr>
      </w:pPr>
      <w:r w:rsidRPr="00C00601">
        <w:rPr>
          <w:sz w:val="16"/>
        </w:rPr>
        <w:t xml:space="preserve">The discussion so far has questioned whether breakup costs are prohibitively high, especially viewed through the private sector lens on such costs. But the argument has yet to examine </w:t>
      </w:r>
      <w:r w:rsidRPr="00C00601">
        <w:rPr>
          <w:rStyle w:val="StyleUnderline"/>
        </w:rPr>
        <w:t>the predominant assumption in the literature that high breakup costs are unequivocally bad</w:t>
      </w:r>
      <w:r w:rsidRPr="00C00601">
        <w:rPr>
          <w:sz w:val="16"/>
        </w:rPr>
        <w:t xml:space="preserve">. 249 Upon closer examination, </w:t>
      </w:r>
      <w:r w:rsidRPr="00C00601">
        <w:rPr>
          <w:rStyle w:val="StyleUnderline"/>
        </w:rPr>
        <w:t xml:space="preserve">that assumption is </w:t>
      </w:r>
      <w:r w:rsidRPr="00C00601">
        <w:rPr>
          <w:rStyle w:val="Emphasis"/>
        </w:rPr>
        <w:t>incomplete</w:t>
      </w:r>
      <w:r w:rsidRPr="00C00601">
        <w:rPr>
          <w:sz w:val="16"/>
        </w:rPr>
        <w:t>.</w:t>
      </w:r>
    </w:p>
    <w:p w14:paraId="76EC1A42" w14:textId="77777777" w:rsidR="00C951B1" w:rsidRPr="00C00601" w:rsidRDefault="00C951B1" w:rsidP="00C951B1">
      <w:pPr>
        <w:rPr>
          <w:sz w:val="16"/>
        </w:rPr>
      </w:pPr>
      <w:r w:rsidRPr="00C00601">
        <w:rPr>
          <w:sz w:val="16"/>
        </w:rPr>
        <w:t xml:space="preserve">Of course, holding all else equal, it is desirable to expend fewer public resources and seek minimal waste to achieve the same antitrust goal. Nonetheless, </w:t>
      </w:r>
      <w:r w:rsidRPr="00C00601">
        <w:rPr>
          <w:rStyle w:val="StyleUnderline"/>
        </w:rPr>
        <w:t xml:space="preserve">to be effective, antitrust </w:t>
      </w:r>
      <w:r w:rsidRPr="00B01DDA">
        <w:rPr>
          <w:rStyle w:val="StyleUnderline"/>
          <w:highlight w:val="yellow"/>
        </w:rPr>
        <w:t>remedies must</w:t>
      </w:r>
      <w:r w:rsidRPr="00B01DDA">
        <w:rPr>
          <w:sz w:val="16"/>
          <w:highlight w:val="yellow"/>
        </w:rPr>
        <w:t xml:space="preserve"> </w:t>
      </w:r>
      <w:r w:rsidRPr="00B01DDA">
        <w:rPr>
          <w:rStyle w:val="Emphasis"/>
          <w:highlight w:val="yellow"/>
        </w:rPr>
        <w:t>prevent</w:t>
      </w:r>
      <w:r w:rsidRPr="00C00601">
        <w:rPr>
          <w:rStyle w:val="Emphasis"/>
        </w:rPr>
        <w:t xml:space="preserve"> companies</w:t>
      </w:r>
      <w:r w:rsidRPr="00C00601">
        <w:rPr>
          <w:sz w:val="16"/>
        </w:rPr>
        <w:t xml:space="preserve"> </w:t>
      </w:r>
      <w:r w:rsidRPr="00C00601">
        <w:rPr>
          <w:rStyle w:val="StyleUnderline"/>
        </w:rPr>
        <w:t>from seeking to abuse</w:t>
      </w:r>
      <w:r w:rsidRPr="00C00601">
        <w:rPr>
          <w:sz w:val="16"/>
        </w:rPr>
        <w:t xml:space="preserve"> </w:t>
      </w:r>
      <w:r w:rsidRPr="00B01DDA">
        <w:rPr>
          <w:rStyle w:val="Emphasis"/>
          <w:highlight w:val="yellow"/>
        </w:rPr>
        <w:t>monopoly po</w:t>
      </w:r>
      <w:r w:rsidRPr="00C00601">
        <w:rPr>
          <w:rStyle w:val="Emphasis"/>
        </w:rPr>
        <w:t>wer</w:t>
      </w:r>
      <w:r w:rsidRPr="00C00601">
        <w:rPr>
          <w:sz w:val="16"/>
        </w:rPr>
        <w:t xml:space="preserve"> in the future. 2 5 0 As mentioned above, however, the </w:t>
      </w:r>
      <w:r w:rsidRPr="00B01DDA">
        <w:rPr>
          <w:rStyle w:val="StyleUnderline"/>
          <w:highlight w:val="yellow"/>
        </w:rPr>
        <w:t>existing</w:t>
      </w:r>
      <w:r w:rsidRPr="00C00601">
        <w:rPr>
          <w:rStyle w:val="StyleUnderline"/>
        </w:rPr>
        <w:t xml:space="preserve"> empirical </w:t>
      </w:r>
      <w:r w:rsidRPr="00B01DDA">
        <w:rPr>
          <w:rStyle w:val="StyleUnderline"/>
          <w:highlight w:val="yellow"/>
        </w:rPr>
        <w:t>critiques</w:t>
      </w:r>
      <w:r w:rsidRPr="00C00601">
        <w:rPr>
          <w:rStyle w:val="StyleUnderline"/>
        </w:rPr>
        <w:t xml:space="preserve"> that labeled breakups a failure </w:t>
      </w:r>
      <w:r w:rsidRPr="00B01DDA">
        <w:rPr>
          <w:rStyle w:val="StyleUnderline"/>
          <w:highlight w:val="yellow"/>
        </w:rPr>
        <w:t>did not consider</w:t>
      </w:r>
      <w:r w:rsidRPr="00B01DDA">
        <w:rPr>
          <w:sz w:val="16"/>
          <w:highlight w:val="yellow"/>
        </w:rPr>
        <w:t xml:space="preserve"> </w:t>
      </w:r>
      <w:r w:rsidRPr="00B01DDA">
        <w:rPr>
          <w:rStyle w:val="Emphasis"/>
          <w:highlight w:val="yellow"/>
        </w:rPr>
        <w:t>deterrence</w:t>
      </w:r>
      <w:r w:rsidRPr="00C00601">
        <w:rPr>
          <w:sz w:val="16"/>
        </w:rPr>
        <w:t xml:space="preserve">. 25 ' In other words, </w:t>
      </w:r>
      <w:r w:rsidRPr="00C00601">
        <w:rPr>
          <w:rStyle w:val="StyleUnderline"/>
        </w:rPr>
        <w:t xml:space="preserve">the indictment of breakups is </w:t>
      </w:r>
      <w:r w:rsidRPr="00C00601">
        <w:rPr>
          <w:rStyle w:val="Emphasis"/>
        </w:rPr>
        <w:t>uninformed</w:t>
      </w:r>
      <w:r w:rsidRPr="00C00601">
        <w:rPr>
          <w:sz w:val="16"/>
        </w:rPr>
        <w:t xml:space="preserve"> </w:t>
      </w:r>
      <w:r w:rsidRPr="00C00601">
        <w:rPr>
          <w:rStyle w:val="StyleUnderline"/>
        </w:rPr>
        <w:t>by what is</w:t>
      </w:r>
      <w:r w:rsidRPr="00C00601">
        <w:rPr>
          <w:sz w:val="16"/>
        </w:rPr>
        <w:t xml:space="preserve"> arguably </w:t>
      </w:r>
      <w:r w:rsidRPr="00C00601">
        <w:rPr>
          <w:rStyle w:val="StyleUnderline"/>
        </w:rPr>
        <w:t>the field's main function</w:t>
      </w:r>
      <w:r w:rsidRPr="00C00601">
        <w:rPr>
          <w:sz w:val="16"/>
        </w:rPr>
        <w:t>, because "</w:t>
      </w:r>
      <w:r w:rsidRPr="00C00601">
        <w:rPr>
          <w:rStyle w:val="StyleUnderline"/>
        </w:rPr>
        <w:t>U.S. antitrust policy is</w:t>
      </w:r>
      <w:r w:rsidRPr="00C00601">
        <w:rPr>
          <w:sz w:val="16"/>
        </w:rPr>
        <w:t xml:space="preserve"> primarily </w:t>
      </w:r>
      <w:r w:rsidRPr="00C00601">
        <w:rPr>
          <w:rStyle w:val="StyleUnderline"/>
        </w:rPr>
        <w:t xml:space="preserve">a </w:t>
      </w:r>
      <w:r w:rsidRPr="00C00601">
        <w:rPr>
          <w:rStyle w:val="Emphasis"/>
        </w:rPr>
        <w:t>deterrence system</w:t>
      </w:r>
      <w:r w:rsidRPr="00C00601">
        <w:rPr>
          <w:sz w:val="16"/>
        </w:rPr>
        <w:t>."25 2</w:t>
      </w:r>
    </w:p>
    <w:p w14:paraId="5AB85BCC" w14:textId="77777777" w:rsidR="00C951B1" w:rsidRPr="00C00601" w:rsidRDefault="00C951B1" w:rsidP="00C951B1">
      <w:pPr>
        <w:rPr>
          <w:sz w:val="16"/>
        </w:rPr>
      </w:pPr>
      <w:r w:rsidRPr="00C00601">
        <w:rPr>
          <w:sz w:val="16"/>
        </w:rPr>
        <w:t xml:space="preserve">One reason for that omission is that the difficulty in measuring deterrence makes it impossible to draw firm conclusions. 253 However, </w:t>
      </w:r>
      <w:r w:rsidRPr="00C00601">
        <w:rPr>
          <w:rStyle w:val="Emphasis"/>
        </w:rPr>
        <w:t>breakups</w:t>
      </w:r>
      <w:r w:rsidRPr="00C00601">
        <w:rPr>
          <w:sz w:val="16"/>
        </w:rPr>
        <w:t xml:space="preserve"> </w:t>
      </w:r>
      <w:r w:rsidRPr="00C00601">
        <w:rPr>
          <w:rStyle w:val="StyleUnderline"/>
        </w:rPr>
        <w:t>must play a central role in the architecture of antitrust</w:t>
      </w:r>
      <w:r w:rsidRPr="00C00601">
        <w:rPr>
          <w:sz w:val="16"/>
        </w:rPr>
        <w:t xml:space="preserve">. Unlike in Europe, where "the civil fine is the tool of choice," 254 U.S. "antitrust laws do not now provide for a 'civil penalty' for monopolization." 25 5 Nor do antitrust enforcers exercise their ability to pursue disgorgement, which requires a monopoly firm to forfeit its illegal profits. 25 6 The </w:t>
      </w:r>
      <w:r w:rsidRPr="00B01DDA">
        <w:rPr>
          <w:rStyle w:val="StyleUnderline"/>
          <w:highlight w:val="yellow"/>
        </w:rPr>
        <w:t>costs imposed by a breakup are</w:t>
      </w:r>
      <w:r w:rsidRPr="00C00601">
        <w:rPr>
          <w:sz w:val="16"/>
        </w:rPr>
        <w:t xml:space="preserve"> thus a potential substitute for the </w:t>
      </w:r>
      <w:r w:rsidRPr="00B01DDA">
        <w:rPr>
          <w:rStyle w:val="Emphasis"/>
          <w:highlight w:val="yellow"/>
        </w:rPr>
        <w:t>deterrent effects</w:t>
      </w:r>
      <w:r w:rsidRPr="00C00601">
        <w:rPr>
          <w:sz w:val="16"/>
        </w:rPr>
        <w:t xml:space="preserve"> of disgorgement and civil penalties. 25 7 </w:t>
      </w:r>
      <w:r w:rsidRPr="00B01DDA">
        <w:rPr>
          <w:rStyle w:val="StyleUnderline"/>
          <w:highlight w:val="yellow"/>
        </w:rPr>
        <w:t>If remedies</w:t>
      </w:r>
      <w:r w:rsidRPr="00C00601">
        <w:rPr>
          <w:rStyle w:val="StyleUnderline"/>
        </w:rPr>
        <w:t xml:space="preserve"> were only </w:t>
      </w:r>
      <w:r w:rsidRPr="00B01DDA">
        <w:rPr>
          <w:rStyle w:val="StyleUnderline"/>
          <w:highlight w:val="yellow"/>
        </w:rPr>
        <w:t>pursued</w:t>
      </w:r>
      <w:r w:rsidRPr="00C00601">
        <w:rPr>
          <w:rStyle w:val="StyleUnderline"/>
        </w:rPr>
        <w:t xml:space="preserve"> when they imposed </w:t>
      </w:r>
      <w:r w:rsidRPr="00B01DDA">
        <w:rPr>
          <w:rStyle w:val="Emphasis"/>
          <w:highlight w:val="yellow"/>
        </w:rPr>
        <w:t>minimal burdens</w:t>
      </w:r>
      <w:r w:rsidRPr="00C00601">
        <w:rPr>
          <w:sz w:val="16"/>
        </w:rPr>
        <w:t xml:space="preserve"> on companies, </w:t>
      </w:r>
      <w:r w:rsidRPr="00C00601">
        <w:rPr>
          <w:rStyle w:val="StyleUnderline"/>
        </w:rPr>
        <w:t xml:space="preserve">then </w:t>
      </w:r>
      <w:r w:rsidRPr="00B01DDA">
        <w:rPr>
          <w:rStyle w:val="StyleUnderline"/>
          <w:highlight w:val="yellow"/>
        </w:rPr>
        <w:t>there would be few downsides for companies</w:t>
      </w:r>
      <w:r w:rsidRPr="00C00601">
        <w:rPr>
          <w:rStyle w:val="StyleUnderline"/>
        </w:rPr>
        <w:t xml:space="preserve"> pursuing </w:t>
      </w:r>
      <w:r w:rsidRPr="00C00601">
        <w:rPr>
          <w:rStyle w:val="Emphasis"/>
        </w:rPr>
        <w:t>anticompetitive mergers</w:t>
      </w:r>
      <w:r w:rsidRPr="00C00601">
        <w:rPr>
          <w:sz w:val="16"/>
        </w:rPr>
        <w:t xml:space="preserve">: </w:t>
      </w:r>
      <w:r w:rsidRPr="00C00601">
        <w:rPr>
          <w:rStyle w:val="StyleUnderline"/>
        </w:rPr>
        <w:t xml:space="preserve">in the worst case scenario </w:t>
      </w:r>
      <w:r w:rsidRPr="00B01DDA">
        <w:rPr>
          <w:rStyle w:val="StyleUnderline"/>
          <w:highlight w:val="yellow"/>
        </w:rPr>
        <w:t>they</w:t>
      </w:r>
      <w:r w:rsidRPr="00C00601">
        <w:rPr>
          <w:rStyle w:val="StyleUnderline"/>
        </w:rPr>
        <w:t xml:space="preserve"> still </w:t>
      </w:r>
      <w:r w:rsidRPr="00B01DDA">
        <w:rPr>
          <w:rStyle w:val="StyleUnderline"/>
          <w:highlight w:val="yellow"/>
        </w:rPr>
        <w:t>gain</w:t>
      </w:r>
      <w:r w:rsidRPr="00C00601">
        <w:rPr>
          <w:rStyle w:val="StyleUnderline"/>
        </w:rPr>
        <w:t xml:space="preserve"> </w:t>
      </w:r>
      <w:r w:rsidRPr="00B01DDA">
        <w:rPr>
          <w:rStyle w:val="StyleUnderline"/>
          <w:highlight w:val="yellow"/>
        </w:rPr>
        <w:t>because they keep</w:t>
      </w:r>
      <w:r w:rsidRPr="00C00601">
        <w:rPr>
          <w:rStyle w:val="StyleUnderline"/>
        </w:rPr>
        <w:t xml:space="preserve"> the </w:t>
      </w:r>
      <w:r w:rsidRPr="00B01DDA">
        <w:rPr>
          <w:rStyle w:val="Emphasis"/>
          <w:highlight w:val="yellow"/>
        </w:rPr>
        <w:t>monopoly profits</w:t>
      </w:r>
      <w:r w:rsidRPr="00C00601">
        <w:rPr>
          <w:sz w:val="16"/>
        </w:rPr>
        <w:t xml:space="preserve"> </w:t>
      </w:r>
      <w:r w:rsidRPr="00C00601">
        <w:rPr>
          <w:rStyle w:val="StyleUnderline"/>
        </w:rPr>
        <w:t>earned prior to the low-cost breakup</w:t>
      </w:r>
      <w:r w:rsidRPr="00C00601">
        <w:rPr>
          <w:sz w:val="16"/>
        </w:rPr>
        <w:t>. 25 8</w:t>
      </w:r>
    </w:p>
    <w:p w14:paraId="6DA68AD5" w14:textId="77777777" w:rsidR="00C951B1" w:rsidRPr="00C00601" w:rsidRDefault="00C951B1" w:rsidP="00C951B1">
      <w:pPr>
        <w:rPr>
          <w:sz w:val="16"/>
        </w:rPr>
      </w:pPr>
      <w:r w:rsidRPr="00C00601">
        <w:rPr>
          <w:sz w:val="16"/>
        </w:rPr>
        <w:t xml:space="preserve">The </w:t>
      </w:r>
      <w:r w:rsidRPr="00B01DDA">
        <w:rPr>
          <w:rStyle w:val="Emphasis"/>
          <w:highlight w:val="yellow"/>
        </w:rPr>
        <w:t>current</w:t>
      </w:r>
      <w:r w:rsidRPr="00C00601">
        <w:rPr>
          <w:rStyle w:val="Emphasis"/>
        </w:rPr>
        <w:t xml:space="preserve"> breakup </w:t>
      </w:r>
      <w:r w:rsidRPr="00B01DDA">
        <w:rPr>
          <w:rStyle w:val="Emphasis"/>
          <w:highlight w:val="yellow"/>
        </w:rPr>
        <w:t>paradigm</w:t>
      </w:r>
      <w:r w:rsidRPr="00C00601">
        <w:rPr>
          <w:sz w:val="16"/>
        </w:rPr>
        <w:t xml:space="preserve"> also </w:t>
      </w:r>
      <w:r w:rsidRPr="00B01DDA">
        <w:rPr>
          <w:rStyle w:val="StyleUnderline"/>
          <w:highlight w:val="yellow"/>
        </w:rPr>
        <w:t>gives businesses</w:t>
      </w:r>
      <w:r w:rsidRPr="00C00601">
        <w:rPr>
          <w:rStyle w:val="StyleUnderline"/>
        </w:rPr>
        <w:t xml:space="preserve"> a </w:t>
      </w:r>
      <w:r w:rsidRPr="00B01DDA">
        <w:rPr>
          <w:rStyle w:val="StyleUnderline"/>
          <w:highlight w:val="yellow"/>
        </w:rPr>
        <w:t>blueprint</w:t>
      </w:r>
      <w:r w:rsidRPr="00C00601">
        <w:rPr>
          <w:rStyle w:val="StyleUnderline"/>
        </w:rPr>
        <w:t xml:space="preserve"> for strategically positioning themselves </w:t>
      </w:r>
      <w:r w:rsidRPr="00B01DDA">
        <w:rPr>
          <w:rStyle w:val="StyleUnderline"/>
          <w:highlight w:val="yellow"/>
        </w:rPr>
        <w:t xml:space="preserve">to </w:t>
      </w:r>
      <w:r w:rsidRPr="00B01DDA">
        <w:rPr>
          <w:rStyle w:val="Emphasis"/>
          <w:highlight w:val="yellow"/>
        </w:rPr>
        <w:t>avoid breakups</w:t>
      </w:r>
      <w:r w:rsidRPr="00C00601">
        <w:rPr>
          <w:sz w:val="16"/>
        </w:rPr>
        <w:t xml:space="preserve">. Scholars and courts have emphasized that although it is relatively easy to split a company up when it has merged but kept its operations separate, it would be unwise to break up those same companies once integrated. 25 9 In 2012, an </w:t>
      </w:r>
      <w:r w:rsidRPr="00C00601">
        <w:rPr>
          <w:rStyle w:val="StyleUnderline"/>
        </w:rPr>
        <w:t>FTC</w:t>
      </w:r>
      <w:r w:rsidRPr="00C00601">
        <w:rPr>
          <w:sz w:val="16"/>
        </w:rPr>
        <w:t xml:space="preserve"> Bureau of Competition </w:t>
      </w:r>
      <w:r w:rsidRPr="00C00601">
        <w:rPr>
          <w:rStyle w:val="StyleUnderline"/>
        </w:rPr>
        <w:t>director clarified</w:t>
      </w:r>
      <w:r w:rsidRPr="00C00601">
        <w:rPr>
          <w:sz w:val="16"/>
        </w:rPr>
        <w:t xml:space="preserve"> in an official statement that the </w:t>
      </w:r>
      <w:r w:rsidRPr="00C00601">
        <w:rPr>
          <w:rStyle w:val="StyleUnderline"/>
        </w:rPr>
        <w:t xml:space="preserve">agency "is most likely to ... </w:t>
      </w:r>
      <w:r w:rsidRPr="00C00601">
        <w:rPr>
          <w:rStyle w:val="Emphasis"/>
        </w:rPr>
        <w:t>divest</w:t>
      </w:r>
      <w:r w:rsidRPr="00C00601">
        <w:rPr>
          <w:sz w:val="16"/>
        </w:rPr>
        <w:t xml:space="preserve"> an autonomous, ongoing </w:t>
      </w:r>
      <w:r w:rsidRPr="00C00601">
        <w:rPr>
          <w:rStyle w:val="Emphasis"/>
        </w:rPr>
        <w:t>business unit</w:t>
      </w:r>
      <w:r w:rsidRPr="00C00601">
        <w:rPr>
          <w:sz w:val="16"/>
        </w:rPr>
        <w:t xml:space="preserve"> that comprises at least one party's entire business in the relevant market." 26 0 That policy seeks to ensure that the divested "business unit contains all components necessary to operate autonomously, that it has operated autonomously, that it is segregable from the parent, and that the unit's buyer will be able to maintain or restore competition almost immediately." 2 6 1</w:t>
      </w:r>
    </w:p>
    <w:p w14:paraId="2928F289" w14:textId="77777777" w:rsidR="00C951B1" w:rsidRPr="00C00601" w:rsidRDefault="00C951B1" w:rsidP="00C951B1">
      <w:pPr>
        <w:rPr>
          <w:sz w:val="16"/>
        </w:rPr>
      </w:pPr>
      <w:r w:rsidRPr="00C00601">
        <w:rPr>
          <w:sz w:val="16"/>
        </w:rPr>
        <w:t>Courts have offered related details for merging companies wishing to avoid a later breakup. If a business that merged illegally has been together for some length of time, the court will look at investments made after the merger that may be diminished by a breakup. In the case of two hospitals that merged seven years earlier in violation of antitrust law, for instance, the FTC found divestiture too costly because the combined company had invested in improvements to a cardiac surgery program and computer systems. 26 2 A divestiture could cause delays in the surgery program and glitches in the computer systems. 26 3</w:t>
      </w:r>
    </w:p>
    <w:p w14:paraId="22ED2DA4" w14:textId="77777777" w:rsidR="00C951B1" w:rsidRPr="00C00601" w:rsidRDefault="00C951B1" w:rsidP="00C951B1">
      <w:pPr>
        <w:rPr>
          <w:sz w:val="16"/>
        </w:rPr>
      </w:pPr>
      <w:r w:rsidRPr="00C00601">
        <w:rPr>
          <w:sz w:val="16"/>
        </w:rPr>
        <w:t xml:space="preserve">The </w:t>
      </w:r>
      <w:r w:rsidRPr="00C00601">
        <w:rPr>
          <w:rStyle w:val="StyleUnderline"/>
        </w:rPr>
        <w:t>implication</w:t>
      </w:r>
      <w:r w:rsidRPr="00C00601">
        <w:rPr>
          <w:sz w:val="16"/>
        </w:rPr>
        <w:t xml:space="preserve"> from these guidance statements and court orders </w:t>
      </w:r>
      <w:r w:rsidRPr="00C00601">
        <w:rPr>
          <w:rStyle w:val="StyleUnderline"/>
        </w:rPr>
        <w:t xml:space="preserve">is that </w:t>
      </w:r>
      <w:r w:rsidRPr="00B01DDA">
        <w:rPr>
          <w:rStyle w:val="StyleUnderline"/>
          <w:highlight w:val="yellow"/>
        </w:rPr>
        <w:t xml:space="preserve">executives running a </w:t>
      </w:r>
      <w:r w:rsidRPr="00B01DDA">
        <w:rPr>
          <w:rStyle w:val="Emphasis"/>
          <w:highlight w:val="yellow"/>
        </w:rPr>
        <w:t>monopoly</w:t>
      </w:r>
      <w:r w:rsidRPr="00C00601">
        <w:rPr>
          <w:sz w:val="16"/>
        </w:rPr>
        <w:t>-whether built organically or through illicit mergers-</w:t>
      </w:r>
      <w:r w:rsidRPr="00B01DDA">
        <w:rPr>
          <w:rStyle w:val="StyleUnderline"/>
          <w:highlight w:val="yellow"/>
        </w:rPr>
        <w:t>can improve</w:t>
      </w:r>
      <w:r w:rsidRPr="00C00601">
        <w:rPr>
          <w:rStyle w:val="StyleUnderline"/>
        </w:rPr>
        <w:t xml:space="preserve"> their </w:t>
      </w:r>
      <w:r w:rsidRPr="00B01DDA">
        <w:rPr>
          <w:rStyle w:val="StyleUnderline"/>
          <w:highlight w:val="yellow"/>
        </w:rPr>
        <w:t>chances</w:t>
      </w:r>
      <w:r w:rsidRPr="00C00601">
        <w:rPr>
          <w:rStyle w:val="StyleUnderline"/>
        </w:rPr>
        <w:t xml:space="preserve"> of </w:t>
      </w:r>
      <w:r w:rsidRPr="00C00601">
        <w:rPr>
          <w:rStyle w:val="Emphasis"/>
        </w:rPr>
        <w:t>avoiding</w:t>
      </w:r>
      <w:r w:rsidRPr="00C00601">
        <w:rPr>
          <w:sz w:val="16"/>
        </w:rPr>
        <w:t xml:space="preserve"> </w:t>
      </w:r>
      <w:r w:rsidRPr="00C00601">
        <w:rPr>
          <w:rStyle w:val="StyleUnderline"/>
        </w:rPr>
        <w:t xml:space="preserve">being </w:t>
      </w:r>
      <w:r w:rsidRPr="00C00601">
        <w:rPr>
          <w:rStyle w:val="Emphasis"/>
        </w:rPr>
        <w:t>broken up</w:t>
      </w:r>
      <w:r w:rsidRPr="00C00601">
        <w:rPr>
          <w:sz w:val="16"/>
        </w:rPr>
        <w:t xml:space="preserve"> </w:t>
      </w:r>
      <w:r w:rsidRPr="00B01DDA">
        <w:rPr>
          <w:rStyle w:val="StyleUnderline"/>
          <w:highlight w:val="yellow"/>
        </w:rPr>
        <w:t>by integrating</w:t>
      </w:r>
      <w:r w:rsidRPr="00C00601">
        <w:rPr>
          <w:rStyle w:val="StyleUnderline"/>
        </w:rPr>
        <w:t xml:space="preserve"> </w:t>
      </w:r>
      <w:r w:rsidRPr="00C00601">
        <w:rPr>
          <w:rStyle w:val="Emphasis"/>
        </w:rPr>
        <w:t xml:space="preserve">all </w:t>
      </w:r>
      <w:r w:rsidRPr="00B01DDA">
        <w:rPr>
          <w:rStyle w:val="Emphasis"/>
          <w:highlight w:val="yellow"/>
        </w:rPr>
        <w:t>business units</w:t>
      </w:r>
      <w:r w:rsidRPr="00C00601">
        <w:rPr>
          <w:sz w:val="16"/>
        </w:rPr>
        <w:t xml:space="preserve">. </w:t>
      </w:r>
      <w:r w:rsidRPr="00C00601">
        <w:rPr>
          <w:rStyle w:val="StyleUnderline"/>
        </w:rPr>
        <w:t xml:space="preserve">The current framework incentivizes executives to make </w:t>
      </w:r>
      <w:r w:rsidRPr="00C00601">
        <w:rPr>
          <w:rStyle w:val="Emphasis"/>
        </w:rPr>
        <w:t>rapid investments</w:t>
      </w:r>
      <w:r w:rsidRPr="00C00601">
        <w:rPr>
          <w:sz w:val="16"/>
        </w:rPr>
        <w:t xml:space="preserve">, </w:t>
      </w:r>
      <w:r w:rsidRPr="00B01DDA">
        <w:rPr>
          <w:rStyle w:val="StyleUnderline"/>
          <w:highlight w:val="yellow"/>
        </w:rPr>
        <w:t>such as in</w:t>
      </w:r>
      <w:r w:rsidRPr="00C00601">
        <w:rPr>
          <w:rStyle w:val="StyleUnderline"/>
        </w:rPr>
        <w:t xml:space="preserve"> common </w:t>
      </w:r>
      <w:r w:rsidRPr="00B01DDA">
        <w:rPr>
          <w:rStyle w:val="Emphasis"/>
          <w:highlight w:val="yellow"/>
        </w:rPr>
        <w:t>technological interfaces</w:t>
      </w:r>
      <w:r w:rsidRPr="00C00601">
        <w:rPr>
          <w:sz w:val="16"/>
        </w:rPr>
        <w:t xml:space="preserve"> </w:t>
      </w:r>
      <w:r w:rsidRPr="00C00601">
        <w:rPr>
          <w:rStyle w:val="StyleUnderline"/>
        </w:rPr>
        <w:t>that link different parts of the company and ensure that no significant piece operates autonomously</w:t>
      </w:r>
      <w:r w:rsidRPr="00C00601">
        <w:rPr>
          <w:sz w:val="16"/>
        </w:rPr>
        <w:t>.</w:t>
      </w:r>
    </w:p>
    <w:p w14:paraId="7FFCA512" w14:textId="77777777" w:rsidR="00C951B1" w:rsidRPr="00C00601" w:rsidRDefault="00C951B1" w:rsidP="00C951B1">
      <w:pPr>
        <w:rPr>
          <w:sz w:val="16"/>
        </w:rPr>
      </w:pPr>
      <w:r w:rsidRPr="00C00601">
        <w:rPr>
          <w:sz w:val="16"/>
        </w:rPr>
        <w:t xml:space="preserve">Anecdotal </w:t>
      </w:r>
      <w:r w:rsidRPr="00C00601">
        <w:rPr>
          <w:rStyle w:val="StyleUnderline"/>
        </w:rPr>
        <w:t xml:space="preserve">evidence points to such </w:t>
      </w:r>
      <w:r w:rsidRPr="00C00601">
        <w:rPr>
          <w:rStyle w:val="Emphasis"/>
        </w:rPr>
        <w:t>strategic positioning</w:t>
      </w:r>
      <w:r w:rsidRPr="00C00601">
        <w:rPr>
          <w:sz w:val="16"/>
        </w:rPr>
        <w:t xml:space="preserve">. In 2018, </w:t>
      </w:r>
      <w:r w:rsidRPr="00B01DDA">
        <w:rPr>
          <w:rStyle w:val="StyleUnderline"/>
          <w:highlight w:val="yellow"/>
        </w:rPr>
        <w:t>after</w:t>
      </w:r>
      <w:r w:rsidRPr="00C00601">
        <w:rPr>
          <w:rStyle w:val="StyleUnderline"/>
        </w:rPr>
        <w:t xml:space="preserve"> a wave of </w:t>
      </w:r>
      <w:r w:rsidRPr="00B01DDA">
        <w:rPr>
          <w:rStyle w:val="StyleUnderline"/>
          <w:highlight w:val="yellow"/>
        </w:rPr>
        <w:t>calls to break up Facebook</w:t>
      </w:r>
      <w:r w:rsidRPr="00C00601">
        <w:rPr>
          <w:rStyle w:val="StyleUnderline"/>
        </w:rPr>
        <w:t xml:space="preserve"> took</w:t>
      </w:r>
      <w:r w:rsidRPr="00C00601">
        <w:rPr>
          <w:sz w:val="16"/>
        </w:rPr>
        <w:t xml:space="preserve"> particular </w:t>
      </w:r>
      <w:r w:rsidRPr="00C00601">
        <w:rPr>
          <w:rStyle w:val="StyleUnderline"/>
        </w:rPr>
        <w:t xml:space="preserve">aim at its acquisition of </w:t>
      </w:r>
      <w:r w:rsidRPr="00C00601">
        <w:rPr>
          <w:rStyle w:val="Emphasis"/>
        </w:rPr>
        <w:t>Instagram</w:t>
      </w:r>
      <w:r w:rsidRPr="00C00601">
        <w:rPr>
          <w:rStyle w:val="StyleUnderline"/>
        </w:rPr>
        <w:t xml:space="preserve"> and </w:t>
      </w:r>
      <w:r w:rsidRPr="00C00601">
        <w:rPr>
          <w:rStyle w:val="Emphasis"/>
        </w:rPr>
        <w:t>WhatsApp</w:t>
      </w:r>
      <w:r w:rsidRPr="00C00601">
        <w:rPr>
          <w:sz w:val="16"/>
        </w:rPr>
        <w:t xml:space="preserve">, 26 4 CEO Mark </w:t>
      </w:r>
      <w:r w:rsidRPr="00B01DDA">
        <w:rPr>
          <w:rStyle w:val="Emphasis"/>
          <w:highlight w:val="yellow"/>
        </w:rPr>
        <w:t>Zuckerberg</w:t>
      </w:r>
      <w:r w:rsidRPr="00C00601">
        <w:rPr>
          <w:sz w:val="16"/>
        </w:rPr>
        <w:t xml:space="preserve"> </w:t>
      </w:r>
      <w:r w:rsidRPr="00B01DDA">
        <w:rPr>
          <w:rStyle w:val="StyleUnderline"/>
          <w:highlight w:val="yellow"/>
        </w:rPr>
        <w:t>announced plans to connect</w:t>
      </w:r>
      <w:r w:rsidRPr="00C00601">
        <w:rPr>
          <w:rStyle w:val="StyleUnderline"/>
        </w:rPr>
        <w:t xml:space="preserve"> these </w:t>
      </w:r>
      <w:r w:rsidRPr="00B01DDA">
        <w:rPr>
          <w:rStyle w:val="Emphasis"/>
          <w:highlight w:val="yellow"/>
        </w:rPr>
        <w:t>platforms</w:t>
      </w:r>
      <w:r w:rsidRPr="00C00601">
        <w:rPr>
          <w:sz w:val="16"/>
        </w:rPr>
        <w:t xml:space="preserve"> </w:t>
      </w:r>
      <w:r w:rsidRPr="00C00601">
        <w:rPr>
          <w:rStyle w:val="StyleUnderline"/>
        </w:rPr>
        <w:t>more closely</w:t>
      </w:r>
      <w:r w:rsidRPr="00C00601">
        <w:rPr>
          <w:sz w:val="16"/>
        </w:rPr>
        <w:t xml:space="preserve">. 26 5 More generally, </w:t>
      </w:r>
      <w:r w:rsidRPr="00C00601">
        <w:rPr>
          <w:rStyle w:val="StyleUnderline"/>
        </w:rPr>
        <w:t>executives dislike breakups and</w:t>
      </w:r>
      <w:r w:rsidRPr="00C00601">
        <w:rPr>
          <w:sz w:val="16"/>
        </w:rPr>
        <w:t xml:space="preserve"> often </w:t>
      </w:r>
      <w:r w:rsidRPr="00C00601">
        <w:rPr>
          <w:rStyle w:val="StyleUnderline"/>
        </w:rPr>
        <w:t xml:space="preserve">take steps to </w:t>
      </w:r>
      <w:r w:rsidRPr="00C00601">
        <w:rPr>
          <w:rStyle w:val="Emphasis"/>
        </w:rPr>
        <w:t>grow their companies</w:t>
      </w:r>
      <w:r w:rsidRPr="00C00601">
        <w:rPr>
          <w:sz w:val="16"/>
        </w:rPr>
        <w:t xml:space="preserve"> </w:t>
      </w:r>
      <w:r w:rsidRPr="00C00601">
        <w:rPr>
          <w:rStyle w:val="StyleUnderline"/>
        </w:rPr>
        <w:t>even when it is unprofitable</w:t>
      </w:r>
      <w:r w:rsidRPr="00C00601">
        <w:rPr>
          <w:sz w:val="16"/>
        </w:rPr>
        <w:t xml:space="preserve"> to do sO. 2 6 6 </w:t>
      </w:r>
      <w:r w:rsidRPr="00C00601">
        <w:rPr>
          <w:rStyle w:val="StyleUnderline"/>
        </w:rPr>
        <w:t xml:space="preserve">This </w:t>
      </w:r>
      <w:r w:rsidRPr="00C00601">
        <w:rPr>
          <w:rStyle w:val="Emphasis"/>
        </w:rPr>
        <w:t>aversion</w:t>
      </w:r>
      <w:r w:rsidRPr="00C00601">
        <w:rPr>
          <w:sz w:val="16"/>
        </w:rPr>
        <w:t xml:space="preserve"> </w:t>
      </w:r>
      <w:r w:rsidRPr="00C00601">
        <w:rPr>
          <w:rStyle w:val="StyleUnderline"/>
        </w:rPr>
        <w:t xml:space="preserve">to breakups suggests that business leaders would take steps to </w:t>
      </w:r>
      <w:r w:rsidRPr="00C00601">
        <w:rPr>
          <w:rStyle w:val="Emphasis"/>
        </w:rPr>
        <w:t>prevent breakups</w:t>
      </w:r>
      <w:r w:rsidRPr="00C00601">
        <w:rPr>
          <w:sz w:val="16"/>
        </w:rPr>
        <w:t>.</w:t>
      </w:r>
    </w:p>
    <w:p w14:paraId="1A55A218" w14:textId="77777777" w:rsidR="00C951B1" w:rsidRPr="00C00601" w:rsidRDefault="00C951B1" w:rsidP="00C951B1">
      <w:pPr>
        <w:rPr>
          <w:sz w:val="16"/>
        </w:rPr>
      </w:pPr>
      <w:r w:rsidRPr="00C00601">
        <w:rPr>
          <w:sz w:val="16"/>
        </w:rPr>
        <w:t xml:space="preserve">Thus, there is reason to believe that </w:t>
      </w:r>
      <w:r w:rsidRPr="00C00601">
        <w:rPr>
          <w:rStyle w:val="StyleUnderline"/>
        </w:rPr>
        <w:t>companies</w:t>
      </w:r>
      <w:r w:rsidRPr="00C00601">
        <w:rPr>
          <w:sz w:val="16"/>
        </w:rPr>
        <w:t xml:space="preserve"> </w:t>
      </w:r>
      <w:r w:rsidRPr="00C00601">
        <w:rPr>
          <w:rStyle w:val="StyleUnderline"/>
        </w:rPr>
        <w:t>strategically take steps</w:t>
      </w:r>
      <w:r w:rsidRPr="00C00601">
        <w:rPr>
          <w:sz w:val="16"/>
        </w:rPr>
        <w:t xml:space="preserve"> post-merger </w:t>
      </w:r>
      <w:r w:rsidRPr="00C00601">
        <w:rPr>
          <w:rStyle w:val="StyleUnderline"/>
        </w:rPr>
        <w:t>to lessen the likelihood of authorities breaking them up</w:t>
      </w:r>
      <w:r w:rsidRPr="00C00601">
        <w:rPr>
          <w:sz w:val="16"/>
        </w:rPr>
        <w:t xml:space="preserve"> in the future.26 7 </w:t>
      </w:r>
      <w:r w:rsidRPr="00C00601">
        <w:rPr>
          <w:rStyle w:val="StyleUnderline"/>
        </w:rPr>
        <w:t>Such maneuvering may help explain</w:t>
      </w:r>
      <w:r w:rsidRPr="00C00601">
        <w:rPr>
          <w:sz w:val="16"/>
        </w:rPr>
        <w:t xml:space="preserve"> </w:t>
      </w:r>
      <w:r w:rsidRPr="00C00601">
        <w:rPr>
          <w:rStyle w:val="StyleUnderline"/>
        </w:rPr>
        <w:t xml:space="preserve">the </w:t>
      </w:r>
      <w:r w:rsidRPr="00C00601">
        <w:rPr>
          <w:rStyle w:val="Emphasis"/>
        </w:rPr>
        <w:t>dearth of breakups</w:t>
      </w:r>
      <w:r w:rsidRPr="00C00601">
        <w:rPr>
          <w:sz w:val="16"/>
        </w:rPr>
        <w:t xml:space="preserve">, </w:t>
      </w:r>
      <w:r w:rsidRPr="00C00601">
        <w:rPr>
          <w:rStyle w:val="StyleUnderline"/>
        </w:rPr>
        <w:t>particularly if savvy businesses</w:t>
      </w:r>
      <w:r w:rsidRPr="00C00601">
        <w:rPr>
          <w:sz w:val="16"/>
        </w:rPr>
        <w:t xml:space="preserve"> are able to </w:t>
      </w:r>
      <w:r w:rsidRPr="00C00601">
        <w:rPr>
          <w:rStyle w:val="StyleUnderline"/>
        </w:rPr>
        <w:t>integrate</w:t>
      </w:r>
      <w:r w:rsidRPr="00C00601">
        <w:rPr>
          <w:sz w:val="16"/>
        </w:rPr>
        <w:t xml:space="preserve"> more </w:t>
      </w:r>
      <w:r w:rsidRPr="00C00601">
        <w:rPr>
          <w:rStyle w:val="StyleUnderline"/>
        </w:rPr>
        <w:t xml:space="preserve">quickly than antitrust authorities can learn that a merger was </w:t>
      </w:r>
      <w:r w:rsidRPr="00C00601">
        <w:rPr>
          <w:rStyle w:val="Emphasis"/>
        </w:rPr>
        <w:t>anticompetitive</w:t>
      </w:r>
      <w:r w:rsidRPr="00C00601">
        <w:rPr>
          <w:sz w:val="16"/>
        </w:rPr>
        <w:t xml:space="preserve">. Although other reasons to integrate exist, </w:t>
      </w:r>
      <w:r w:rsidRPr="00C00601">
        <w:rPr>
          <w:rStyle w:val="StyleUnderline"/>
        </w:rPr>
        <w:t xml:space="preserve">excess integration motivated by breakup avoidance is wasteful. </w:t>
      </w:r>
      <w:r w:rsidRPr="00B01DDA">
        <w:rPr>
          <w:rStyle w:val="StyleUnderline"/>
          <w:highlight w:val="yellow"/>
        </w:rPr>
        <w:t>Excess integration is</w:t>
      </w:r>
      <w:r w:rsidRPr="00C00601">
        <w:rPr>
          <w:rStyle w:val="StyleUnderline"/>
        </w:rPr>
        <w:t xml:space="preserve"> thus doubly </w:t>
      </w:r>
      <w:r w:rsidRPr="00B01DDA">
        <w:rPr>
          <w:rStyle w:val="StyleUnderline"/>
          <w:highlight w:val="yellow"/>
        </w:rPr>
        <w:t>harmful, through</w:t>
      </w:r>
      <w:r w:rsidRPr="00C00601">
        <w:rPr>
          <w:sz w:val="16"/>
        </w:rPr>
        <w:t xml:space="preserve"> both short-term </w:t>
      </w:r>
      <w:r w:rsidRPr="00B01DDA">
        <w:rPr>
          <w:rStyle w:val="Emphasis"/>
          <w:highlight w:val="yellow"/>
        </w:rPr>
        <w:t>higher costs</w:t>
      </w:r>
      <w:r w:rsidRPr="00C00601">
        <w:rPr>
          <w:sz w:val="16"/>
        </w:rPr>
        <w:t xml:space="preserve"> </w:t>
      </w:r>
      <w:r w:rsidRPr="00C00601">
        <w:rPr>
          <w:rStyle w:val="StyleUnderline"/>
        </w:rPr>
        <w:t>and long-term thwarting of antitrust</w:t>
      </w:r>
      <w:r w:rsidRPr="00C00601">
        <w:rPr>
          <w:sz w:val="16"/>
        </w:rPr>
        <w:t>. Yet these skewed incentives are omitted from the recent literature on breakups.26 8</w:t>
      </w:r>
    </w:p>
    <w:p w14:paraId="6238449D" w14:textId="77777777" w:rsidR="00C951B1" w:rsidRPr="00C00601" w:rsidRDefault="00C951B1" w:rsidP="00C951B1">
      <w:pPr>
        <w:rPr>
          <w:sz w:val="16"/>
        </w:rPr>
      </w:pPr>
      <w:r w:rsidRPr="00C00601">
        <w:rPr>
          <w:sz w:val="16"/>
        </w:rPr>
        <w:t xml:space="preserve">Additionally, </w:t>
      </w:r>
      <w:r w:rsidRPr="00C00601">
        <w:rPr>
          <w:rStyle w:val="StyleUnderline"/>
        </w:rPr>
        <w:t>it is difficult</w:t>
      </w:r>
      <w:r w:rsidRPr="00C00601">
        <w:rPr>
          <w:sz w:val="16"/>
        </w:rPr>
        <w:t xml:space="preserve">, if not impossible, </w:t>
      </w:r>
      <w:r w:rsidRPr="00C00601">
        <w:rPr>
          <w:rStyle w:val="StyleUnderline"/>
        </w:rPr>
        <w:t>for executives to rigorously identify harms to the company caused by excess integration, such as making the business "</w:t>
      </w:r>
      <w:r w:rsidRPr="00C00601">
        <w:rPr>
          <w:rStyle w:val="Emphasis"/>
        </w:rPr>
        <w:t>too big to manage</w:t>
      </w:r>
      <w:r w:rsidRPr="00C00601">
        <w:rPr>
          <w:sz w:val="16"/>
        </w:rPr>
        <w:t xml:space="preserve">." 269 While identifying the more concrete potential benefits of avoiding a breakup and costly reorganization is easier, the </w:t>
      </w:r>
      <w:r w:rsidRPr="00C00601">
        <w:rPr>
          <w:rStyle w:val="StyleUnderline"/>
        </w:rPr>
        <w:t>indeterminacy of estimating breakup effects makes it impossible to know whether antitrust currently over-deters or underdeters</w:t>
      </w:r>
      <w:r w:rsidRPr="00C00601">
        <w:rPr>
          <w:sz w:val="16"/>
        </w:rPr>
        <w:t xml:space="preserve">.270 There is a risk of over-deterring, which could prevent some beneficial mergers or investment in innovation. However, </w:t>
      </w:r>
      <w:r w:rsidRPr="00C00601">
        <w:rPr>
          <w:rStyle w:val="StyleUnderline"/>
        </w:rPr>
        <w:t xml:space="preserve">the </w:t>
      </w:r>
      <w:r w:rsidRPr="00B01DDA">
        <w:rPr>
          <w:rStyle w:val="StyleUnderline"/>
          <w:highlight w:val="yellow"/>
        </w:rPr>
        <w:t>weight of the evidence suggests</w:t>
      </w:r>
      <w:r w:rsidRPr="00C00601">
        <w:rPr>
          <w:rStyle w:val="StyleUnderline"/>
        </w:rPr>
        <w:t xml:space="preserve"> that antitrust </w:t>
      </w:r>
      <w:r w:rsidRPr="00B01DDA">
        <w:rPr>
          <w:rStyle w:val="StyleUnderline"/>
          <w:highlight w:val="yellow"/>
        </w:rPr>
        <w:t>enforcers have been</w:t>
      </w:r>
      <w:r w:rsidRPr="00C00601">
        <w:rPr>
          <w:rStyle w:val="StyleUnderline"/>
        </w:rPr>
        <w:t xml:space="preserve"> more </w:t>
      </w:r>
      <w:r w:rsidRPr="00B01DDA">
        <w:rPr>
          <w:rStyle w:val="StyleUnderline"/>
          <w:highlight w:val="yellow"/>
        </w:rPr>
        <w:t>likely to err on</w:t>
      </w:r>
      <w:r w:rsidRPr="00C00601">
        <w:rPr>
          <w:rStyle w:val="StyleUnderline"/>
        </w:rPr>
        <w:t xml:space="preserve"> the side of </w:t>
      </w:r>
      <w:r w:rsidRPr="00B01DDA">
        <w:rPr>
          <w:rStyle w:val="Emphasis"/>
          <w:highlight w:val="yellow"/>
        </w:rPr>
        <w:t>underenforcement</w:t>
      </w:r>
      <w:r w:rsidRPr="00C00601">
        <w:rPr>
          <w:sz w:val="16"/>
        </w:rPr>
        <w:t xml:space="preserve">. 27 1 </w:t>
      </w:r>
      <w:r w:rsidRPr="00C00601">
        <w:rPr>
          <w:rStyle w:val="StyleUnderline"/>
        </w:rPr>
        <w:t xml:space="preserve">This Article's demonstration of the underappreciated analytic and institutional resistance to breakups strengthens the case for concluding that the current antitrust framework </w:t>
      </w:r>
      <w:r w:rsidRPr="00C00601">
        <w:rPr>
          <w:rStyle w:val="Emphasis"/>
        </w:rPr>
        <w:t>under-deters</w:t>
      </w:r>
      <w:r w:rsidRPr="00C00601">
        <w:rPr>
          <w:sz w:val="16"/>
        </w:rPr>
        <w:t>. 272</w:t>
      </w:r>
    </w:p>
    <w:p w14:paraId="23AD2955" w14:textId="77777777" w:rsidR="00C951B1" w:rsidRPr="00C00601" w:rsidRDefault="00C951B1" w:rsidP="00C951B1">
      <w:pPr>
        <w:rPr>
          <w:sz w:val="16"/>
        </w:rPr>
      </w:pPr>
      <w:r w:rsidRPr="00C00601">
        <w:rPr>
          <w:sz w:val="16"/>
        </w:rPr>
        <w:t xml:space="preserve">In the extreme, in theory costly breakups could be preferable to low-cost breakups if the benefits of improving deterrence outweigh the administrative waste. From a more realistic perspective, the implication is that </w:t>
      </w:r>
      <w:r w:rsidRPr="00C00601">
        <w:rPr>
          <w:rStyle w:val="StyleUnderline"/>
        </w:rPr>
        <w:t xml:space="preserve">the unavoidable </w:t>
      </w:r>
      <w:r w:rsidRPr="00B01DDA">
        <w:rPr>
          <w:rStyle w:val="StyleUnderline"/>
          <w:highlight w:val="yellow"/>
        </w:rPr>
        <w:t>costs of breakups</w:t>
      </w:r>
      <w:r w:rsidRPr="00C00601">
        <w:rPr>
          <w:rStyle w:val="StyleUnderline"/>
        </w:rPr>
        <w:t xml:space="preserve"> can </w:t>
      </w:r>
      <w:r w:rsidRPr="00B01DDA">
        <w:rPr>
          <w:rStyle w:val="StyleUnderline"/>
          <w:highlight w:val="yellow"/>
        </w:rPr>
        <w:t xml:space="preserve">provide </w:t>
      </w:r>
      <w:r w:rsidRPr="00B01DDA">
        <w:rPr>
          <w:rStyle w:val="Emphasis"/>
          <w:highlight w:val="yellow"/>
        </w:rPr>
        <w:t>societal benefits</w:t>
      </w:r>
      <w:r w:rsidRPr="00B01DDA">
        <w:rPr>
          <w:sz w:val="16"/>
          <w:highlight w:val="yellow"/>
        </w:rPr>
        <w:t xml:space="preserve"> </w:t>
      </w:r>
      <w:r w:rsidRPr="00B01DDA">
        <w:rPr>
          <w:rStyle w:val="StyleUnderline"/>
          <w:highlight w:val="yellow"/>
        </w:rPr>
        <w:t>by</w:t>
      </w:r>
      <w:r w:rsidRPr="00B01DDA">
        <w:rPr>
          <w:sz w:val="16"/>
          <w:highlight w:val="yellow"/>
        </w:rPr>
        <w:t xml:space="preserve"> </w:t>
      </w:r>
      <w:r w:rsidRPr="00B01DDA">
        <w:rPr>
          <w:rStyle w:val="Emphasis"/>
          <w:highlight w:val="yellow"/>
        </w:rPr>
        <w:t>discouraging</w:t>
      </w:r>
      <w:r w:rsidRPr="00C00601">
        <w:rPr>
          <w:sz w:val="16"/>
        </w:rPr>
        <w:t xml:space="preserve"> </w:t>
      </w:r>
      <w:r w:rsidRPr="00B01DDA">
        <w:rPr>
          <w:rStyle w:val="StyleUnderline"/>
          <w:highlight w:val="yellow"/>
        </w:rPr>
        <w:t>anticompetitive mergers</w:t>
      </w:r>
      <w:r w:rsidRPr="00C00601">
        <w:rPr>
          <w:rStyle w:val="StyleUnderline"/>
        </w:rPr>
        <w:t xml:space="preserve"> and </w:t>
      </w:r>
      <w:r w:rsidRPr="00C00601">
        <w:rPr>
          <w:rStyle w:val="Emphasis"/>
        </w:rPr>
        <w:t>inefficient integration</w:t>
      </w:r>
      <w:r w:rsidRPr="00C00601">
        <w:rPr>
          <w:sz w:val="16"/>
        </w:rPr>
        <w:t xml:space="preserve">. To be clear, enforcers should not purposefully make breakups extra costly. 273 </w:t>
      </w:r>
      <w:r w:rsidRPr="00C00601">
        <w:rPr>
          <w:rStyle w:val="StyleUnderline"/>
        </w:rPr>
        <w:t xml:space="preserve">But understood as a byproduct of improving firmlevel efficiency, deterrence, and competition, substantial breakup administration costs can contribute to an </w:t>
      </w:r>
      <w:r w:rsidRPr="00C00601">
        <w:rPr>
          <w:rStyle w:val="Emphasis"/>
        </w:rPr>
        <w:t>optimal antitrust policy</w:t>
      </w:r>
      <w:r w:rsidRPr="00C00601">
        <w:rPr>
          <w:sz w:val="16"/>
        </w:rPr>
        <w:t>.</w:t>
      </w:r>
    </w:p>
    <w:p w14:paraId="451763BE" w14:textId="77777777" w:rsidR="00C951B1" w:rsidRPr="007D0009" w:rsidRDefault="00C951B1" w:rsidP="003446EE">
      <w:pPr>
        <w:pStyle w:val="Heading4"/>
        <w:numPr>
          <w:ilvl w:val="0"/>
          <w:numId w:val="13"/>
        </w:numPr>
      </w:pPr>
      <w:r>
        <w:t xml:space="preserve">Rules don’t deter pro-competitive conduct – the FTC can survey </w:t>
      </w:r>
      <w:r>
        <w:rPr>
          <w:u w:val="single"/>
        </w:rPr>
        <w:t>all evidence</w:t>
      </w:r>
      <w:r>
        <w:t xml:space="preserve"> and fine-tune enforcement to </w:t>
      </w:r>
      <w:r>
        <w:rPr>
          <w:u w:val="single"/>
        </w:rPr>
        <w:t>prevent</w:t>
      </w:r>
      <w:r>
        <w:t xml:space="preserve"> unintended costs. </w:t>
      </w:r>
    </w:p>
    <w:p w14:paraId="2D5A3CE7" w14:textId="77777777" w:rsidR="00C951B1" w:rsidRPr="001F1389" w:rsidRDefault="00C951B1" w:rsidP="00C951B1">
      <w:r w:rsidRPr="001F1389">
        <w:rPr>
          <w:rStyle w:val="Style13ptBold"/>
        </w:rPr>
        <w:t>Kades &amp; Morton ’21</w:t>
      </w:r>
      <w:r>
        <w:t xml:space="preserve"> [Michael; Washington Center for Equitable Growth; and Fiona; Yale University; “Interoperability as a Competition Remedy for Digital Networks”; </w:t>
      </w:r>
      <w:r w:rsidRPr="001F1389">
        <w:rPr>
          <w:i/>
          <w:iCs/>
          <w:color w:val="222222"/>
          <w:shd w:val="clear" w:color="auto" w:fill="FFFFFF"/>
        </w:rPr>
        <w:t>Washington Center for Equitable Growth Working Paper Series</w:t>
      </w:r>
      <w:r w:rsidRPr="001F1389">
        <w:t>; AS</w:t>
      </w:r>
      <w:r>
        <w:t>]</w:t>
      </w:r>
    </w:p>
    <w:p w14:paraId="79DF2B54" w14:textId="77777777" w:rsidR="00C951B1" w:rsidRPr="007D0009" w:rsidRDefault="00C951B1" w:rsidP="00C951B1">
      <w:pPr>
        <w:rPr>
          <w:sz w:val="16"/>
        </w:rPr>
      </w:pPr>
      <w:r w:rsidRPr="007D0009">
        <w:rPr>
          <w:sz w:val="16"/>
        </w:rPr>
        <w:t xml:space="preserve">Third, we propose that the FTC use its rulemaking authority to design a default order. The FTC could use this order in its own administrative litigation or offer it as a starting point for remedies in federal court litigation. The FTC could define the situations, such as the Facebook example here, where divestiture or other remedies are, alone, unlikely to be sufficient to fully restore the lost competition. </w:t>
      </w:r>
      <w:r w:rsidRPr="007D0009">
        <w:rPr>
          <w:rStyle w:val="StyleUnderline"/>
          <w:highlight w:val="yellow"/>
        </w:rPr>
        <w:t xml:space="preserve">Given the </w:t>
      </w:r>
      <w:r w:rsidRPr="007D0009">
        <w:rPr>
          <w:rStyle w:val="Emphasis"/>
          <w:highlight w:val="yellow"/>
        </w:rPr>
        <w:t>growth</w:t>
      </w:r>
      <w:r w:rsidRPr="007D0009">
        <w:rPr>
          <w:sz w:val="16"/>
          <w:highlight w:val="yellow"/>
        </w:rPr>
        <w:t xml:space="preserve"> </w:t>
      </w:r>
      <w:r w:rsidRPr="007D0009">
        <w:rPr>
          <w:rStyle w:val="StyleUnderline"/>
          <w:highlight w:val="yellow"/>
        </w:rPr>
        <w:t>of</w:t>
      </w:r>
      <w:r w:rsidRPr="007D0009">
        <w:rPr>
          <w:sz w:val="16"/>
        </w:rPr>
        <w:t xml:space="preserve"> </w:t>
      </w:r>
      <w:r w:rsidRPr="00626827">
        <w:rPr>
          <w:rStyle w:val="Emphasis"/>
        </w:rPr>
        <w:t xml:space="preserve">digital </w:t>
      </w:r>
      <w:r w:rsidRPr="007D0009">
        <w:rPr>
          <w:rStyle w:val="Emphasis"/>
          <w:highlight w:val="yellow"/>
        </w:rPr>
        <w:t>platforms</w:t>
      </w:r>
      <w:r w:rsidRPr="007D0009">
        <w:rPr>
          <w:sz w:val="16"/>
        </w:rPr>
        <w:t xml:space="preserve"> of all kinds</w:t>
      </w:r>
      <w:r w:rsidRPr="00626827">
        <w:rPr>
          <w:rStyle w:val="StyleUnderline"/>
        </w:rPr>
        <w:t xml:space="preserve">, it seems likely that the agencies will continue to encounter defendants that have network effects and therefore designing such </w:t>
      </w:r>
      <w:r w:rsidRPr="007D0009">
        <w:rPr>
          <w:rStyle w:val="StyleUnderline"/>
          <w:highlight w:val="yellow"/>
        </w:rPr>
        <w:t xml:space="preserve">a </w:t>
      </w:r>
      <w:r w:rsidRPr="007D0009">
        <w:rPr>
          <w:rStyle w:val="Emphasis"/>
          <w:highlight w:val="yellow"/>
        </w:rPr>
        <w:t>rule</w:t>
      </w:r>
      <w:r w:rsidRPr="007D0009">
        <w:rPr>
          <w:rStyle w:val="StyleUnderline"/>
          <w:highlight w:val="yellow"/>
        </w:rPr>
        <w:t xml:space="preserve"> would have</w:t>
      </w:r>
      <w:r w:rsidRPr="00626827">
        <w:rPr>
          <w:rStyle w:val="StyleUnderline"/>
        </w:rPr>
        <w:t xml:space="preserve"> a </w:t>
      </w:r>
      <w:r w:rsidRPr="00626827">
        <w:rPr>
          <w:rStyle w:val="Emphasis"/>
        </w:rPr>
        <w:t>long</w:t>
      </w:r>
      <w:r w:rsidRPr="007D0009">
        <w:rPr>
          <w:rStyle w:val="Emphasis"/>
          <w:highlight w:val="yellow"/>
        </w:rPr>
        <w:t>-term payoff</w:t>
      </w:r>
      <w:r w:rsidRPr="007D0009">
        <w:rPr>
          <w:sz w:val="16"/>
        </w:rPr>
        <w:t xml:space="preserve">. </w:t>
      </w:r>
      <w:r w:rsidRPr="00626827">
        <w:rPr>
          <w:rStyle w:val="StyleUnderline"/>
        </w:rPr>
        <w:t xml:space="preserve">The </w:t>
      </w:r>
      <w:r w:rsidRPr="007D0009">
        <w:rPr>
          <w:rStyle w:val="StyleUnderline"/>
          <w:highlight w:val="yellow"/>
        </w:rPr>
        <w:t>rulemaking</w:t>
      </w:r>
      <w:r w:rsidRPr="00626827">
        <w:rPr>
          <w:rStyle w:val="StyleUnderline"/>
        </w:rPr>
        <w:t xml:space="preserve"> process </w:t>
      </w:r>
      <w:r w:rsidRPr="007D0009">
        <w:rPr>
          <w:rStyle w:val="StyleUnderline"/>
          <w:highlight w:val="yellow"/>
        </w:rPr>
        <w:t xml:space="preserve">allows </w:t>
      </w:r>
      <w:r w:rsidRPr="007D0009">
        <w:rPr>
          <w:rStyle w:val="Emphasis"/>
          <w:highlight w:val="yellow"/>
        </w:rPr>
        <w:t>input</w:t>
      </w:r>
      <w:r w:rsidRPr="007D0009">
        <w:rPr>
          <w:sz w:val="16"/>
          <w:highlight w:val="yellow"/>
        </w:rPr>
        <w:t xml:space="preserve"> </w:t>
      </w:r>
      <w:r w:rsidRPr="007D0009">
        <w:rPr>
          <w:rStyle w:val="StyleUnderline"/>
          <w:highlight w:val="yellow"/>
        </w:rPr>
        <w:t>from all parties</w:t>
      </w:r>
      <w:r w:rsidRPr="007D0009">
        <w:rPr>
          <w:sz w:val="16"/>
        </w:rPr>
        <w:t xml:space="preserve"> </w:t>
      </w:r>
      <w:r w:rsidRPr="00626827">
        <w:rPr>
          <w:rStyle w:val="StyleUnderline"/>
        </w:rPr>
        <w:t>potentially affected</w:t>
      </w:r>
      <w:r w:rsidRPr="007D0009">
        <w:rPr>
          <w:sz w:val="16"/>
        </w:rPr>
        <w:t xml:space="preserve">, potential </w:t>
      </w:r>
      <w:r w:rsidRPr="00626827">
        <w:rPr>
          <w:rStyle w:val="Emphasis"/>
        </w:rPr>
        <w:t>competitors</w:t>
      </w:r>
      <w:r w:rsidRPr="007D0009">
        <w:rPr>
          <w:sz w:val="16"/>
        </w:rPr>
        <w:t xml:space="preserve">, content providers, </w:t>
      </w:r>
      <w:r w:rsidRPr="00626827">
        <w:rPr>
          <w:rStyle w:val="StyleUnderline"/>
        </w:rPr>
        <w:t xml:space="preserve">and individuals. The </w:t>
      </w:r>
      <w:r w:rsidRPr="007D0009">
        <w:rPr>
          <w:rStyle w:val="Emphasis"/>
          <w:highlight w:val="yellow"/>
        </w:rPr>
        <w:t>Commission</w:t>
      </w:r>
      <w:r w:rsidRPr="007D0009">
        <w:rPr>
          <w:sz w:val="16"/>
        </w:rPr>
        <w:t xml:space="preserve">, unlike a court in litigation, </w:t>
      </w:r>
      <w:r w:rsidRPr="007D0009">
        <w:rPr>
          <w:rStyle w:val="StyleUnderline"/>
          <w:highlight w:val="yellow"/>
        </w:rPr>
        <w:t>can survey</w:t>
      </w:r>
      <w:r w:rsidRPr="00626827">
        <w:rPr>
          <w:rStyle w:val="StyleUnderline"/>
        </w:rPr>
        <w:t xml:space="preserve"> all </w:t>
      </w:r>
      <w:r w:rsidRPr="007D0009">
        <w:rPr>
          <w:rStyle w:val="StyleUnderline"/>
          <w:highlight w:val="yellow"/>
        </w:rPr>
        <w:t>evidence, including</w:t>
      </w:r>
      <w:r w:rsidRPr="00626827">
        <w:rPr>
          <w:rStyle w:val="StyleUnderline"/>
        </w:rPr>
        <w:t xml:space="preserve"> </w:t>
      </w:r>
      <w:r w:rsidRPr="007D0009">
        <w:rPr>
          <w:rStyle w:val="Emphasis"/>
          <w:highlight w:val="yellow"/>
        </w:rPr>
        <w:t>academic</w:t>
      </w:r>
      <w:r w:rsidRPr="007D0009">
        <w:rPr>
          <w:sz w:val="16"/>
        </w:rPr>
        <w:t xml:space="preserve"> </w:t>
      </w:r>
      <w:r w:rsidRPr="00626827">
        <w:rPr>
          <w:rStyle w:val="StyleUnderline"/>
        </w:rPr>
        <w:t xml:space="preserve">and </w:t>
      </w:r>
      <w:r w:rsidRPr="00626827">
        <w:rPr>
          <w:rStyle w:val="Emphasis"/>
        </w:rPr>
        <w:t>technical</w:t>
      </w:r>
      <w:r w:rsidRPr="007D0009">
        <w:rPr>
          <w:sz w:val="16"/>
        </w:rPr>
        <w:t xml:space="preserve"> </w:t>
      </w:r>
      <w:r w:rsidRPr="007D0009">
        <w:rPr>
          <w:rStyle w:val="StyleUnderline"/>
          <w:highlight w:val="yellow"/>
        </w:rPr>
        <w:t>literature</w:t>
      </w:r>
      <w:r w:rsidRPr="00626827">
        <w:rPr>
          <w:rStyle w:val="StyleUnderline"/>
        </w:rPr>
        <w:t xml:space="preserve">, not just what meets the standards of the </w:t>
      </w:r>
      <w:r w:rsidRPr="00626827">
        <w:rPr>
          <w:rStyle w:val="Emphasis"/>
        </w:rPr>
        <w:t>rules of evidence</w:t>
      </w:r>
      <w:r w:rsidRPr="007D0009">
        <w:rPr>
          <w:sz w:val="16"/>
        </w:rPr>
        <w:t xml:space="preserve">. </w:t>
      </w:r>
      <w:r w:rsidRPr="00626827">
        <w:rPr>
          <w:rStyle w:val="StyleUnderline"/>
        </w:rPr>
        <w:t xml:space="preserve">A rule </w:t>
      </w:r>
      <w:r w:rsidRPr="007D0009">
        <w:rPr>
          <w:rStyle w:val="StyleUnderline"/>
          <w:highlight w:val="yellow"/>
        </w:rPr>
        <w:t xml:space="preserve">can address </w:t>
      </w:r>
      <w:r w:rsidRPr="007D0009">
        <w:rPr>
          <w:rStyle w:val="Emphasis"/>
          <w:highlight w:val="yellow"/>
        </w:rPr>
        <w:t>nuances</w:t>
      </w:r>
      <w:r w:rsidRPr="007D0009">
        <w:rPr>
          <w:sz w:val="16"/>
        </w:rPr>
        <w:t xml:space="preserve"> </w:t>
      </w:r>
      <w:r w:rsidRPr="00626827">
        <w:rPr>
          <w:rStyle w:val="StyleUnderline"/>
        </w:rPr>
        <w:t xml:space="preserve">including how </w:t>
      </w:r>
      <w:r w:rsidRPr="007D0009">
        <w:rPr>
          <w:rStyle w:val="StyleUnderline"/>
          <w:highlight w:val="yellow"/>
        </w:rPr>
        <w:t>to fine-tune</w:t>
      </w:r>
      <w:r w:rsidRPr="00626827">
        <w:rPr>
          <w:rStyle w:val="StyleUnderline"/>
        </w:rPr>
        <w:t xml:space="preserve"> </w:t>
      </w:r>
      <w:r w:rsidRPr="007D0009">
        <w:rPr>
          <w:rStyle w:val="Emphasis"/>
          <w:highlight w:val="yellow"/>
        </w:rPr>
        <w:t>enforcement</w:t>
      </w:r>
      <w:r w:rsidRPr="00626827">
        <w:rPr>
          <w:rStyle w:val="Emphasis"/>
        </w:rPr>
        <w:t xml:space="preserve"> mechanisms</w:t>
      </w:r>
      <w:r w:rsidRPr="007D0009">
        <w:rPr>
          <w:sz w:val="16"/>
        </w:rPr>
        <w:t>.</w:t>
      </w:r>
    </w:p>
    <w:p w14:paraId="018E2550" w14:textId="77777777" w:rsidR="00C951B1" w:rsidRPr="00A50537" w:rsidRDefault="00C951B1" w:rsidP="00C951B1">
      <w:pPr>
        <w:rPr>
          <w:sz w:val="16"/>
        </w:rPr>
      </w:pPr>
      <w:r w:rsidRPr="007D0009">
        <w:rPr>
          <w:rStyle w:val="Emphasis"/>
          <w:highlight w:val="yellow"/>
        </w:rPr>
        <w:t>Rulemaking</w:t>
      </w:r>
      <w:r w:rsidRPr="007D0009">
        <w:rPr>
          <w:sz w:val="16"/>
        </w:rPr>
        <w:t xml:space="preserve"> </w:t>
      </w:r>
      <w:r w:rsidRPr="00626827">
        <w:rPr>
          <w:rStyle w:val="StyleUnderline"/>
        </w:rPr>
        <w:t xml:space="preserve">provides a tool that </w:t>
      </w:r>
      <w:r w:rsidRPr="007D0009">
        <w:rPr>
          <w:rStyle w:val="StyleUnderline"/>
          <w:highlight w:val="yellow"/>
        </w:rPr>
        <w:t>can be used</w:t>
      </w:r>
      <w:r w:rsidRPr="007D0009">
        <w:rPr>
          <w:sz w:val="16"/>
        </w:rPr>
        <w:t xml:space="preserve"> instead of, or in conjunction </w:t>
      </w:r>
      <w:r w:rsidRPr="007D0009">
        <w:rPr>
          <w:rStyle w:val="StyleUnderline"/>
          <w:highlight w:val="yellow"/>
        </w:rPr>
        <w:t>with</w:t>
      </w:r>
      <w:r w:rsidRPr="007D0009">
        <w:rPr>
          <w:sz w:val="16"/>
        </w:rPr>
        <w:t xml:space="preserve">, ordering </w:t>
      </w:r>
      <w:r w:rsidRPr="007D0009">
        <w:rPr>
          <w:rStyle w:val="StyleUnderline"/>
          <w:highlight w:val="yellow"/>
        </w:rPr>
        <w:t>a</w:t>
      </w:r>
      <w:r w:rsidRPr="007D0009">
        <w:rPr>
          <w:sz w:val="16"/>
          <w:highlight w:val="yellow"/>
        </w:rPr>
        <w:t xml:space="preserve"> </w:t>
      </w:r>
      <w:r w:rsidRPr="007D0009">
        <w:rPr>
          <w:rStyle w:val="Emphasis"/>
          <w:highlight w:val="yellow"/>
        </w:rPr>
        <w:t>break-up</w:t>
      </w:r>
      <w:r w:rsidRPr="007D0009">
        <w:rPr>
          <w:sz w:val="16"/>
        </w:rPr>
        <w:t xml:space="preserve">, </w:t>
      </w:r>
      <w:r w:rsidRPr="00626827">
        <w:rPr>
          <w:rStyle w:val="StyleUnderline"/>
        </w:rPr>
        <w:t xml:space="preserve">and </w:t>
      </w:r>
      <w:r w:rsidRPr="007D0009">
        <w:rPr>
          <w:rStyle w:val="StyleUnderline"/>
          <w:highlight w:val="yellow"/>
        </w:rPr>
        <w:t>the Commission</w:t>
      </w:r>
      <w:r w:rsidRPr="007D0009">
        <w:rPr>
          <w:sz w:val="16"/>
        </w:rPr>
        <w:t xml:space="preserve"> or a court </w:t>
      </w:r>
      <w:r w:rsidRPr="007D0009">
        <w:rPr>
          <w:rStyle w:val="StyleUnderline"/>
          <w:highlight w:val="yellow"/>
        </w:rPr>
        <w:t>can</w:t>
      </w:r>
      <w:r w:rsidRPr="007D0009">
        <w:rPr>
          <w:sz w:val="16"/>
          <w:highlight w:val="yellow"/>
        </w:rPr>
        <w:t xml:space="preserve"> </w:t>
      </w:r>
      <w:r w:rsidRPr="007D0009">
        <w:rPr>
          <w:rStyle w:val="Emphasis"/>
          <w:highlight w:val="yellow"/>
        </w:rPr>
        <w:t>better tailor</w:t>
      </w:r>
      <w:r w:rsidRPr="007D0009">
        <w:rPr>
          <w:sz w:val="16"/>
        </w:rPr>
        <w:t xml:space="preserve"> </w:t>
      </w:r>
      <w:r w:rsidRPr="00626827">
        <w:rPr>
          <w:rStyle w:val="StyleUnderline"/>
        </w:rPr>
        <w:t xml:space="preserve">such </w:t>
      </w:r>
      <w:r w:rsidRPr="007D0009">
        <w:rPr>
          <w:rStyle w:val="StyleUnderline"/>
          <w:highlight w:val="yellow"/>
        </w:rPr>
        <w:t>a rule to limit</w:t>
      </w:r>
      <w:r w:rsidRPr="007D0009">
        <w:rPr>
          <w:sz w:val="16"/>
        </w:rPr>
        <w:t xml:space="preserve"> any </w:t>
      </w:r>
      <w:r w:rsidRPr="007D0009">
        <w:rPr>
          <w:rStyle w:val="Emphasis"/>
          <w:highlight w:val="yellow"/>
        </w:rPr>
        <w:t>unintended costs</w:t>
      </w:r>
      <w:r w:rsidRPr="007D0009">
        <w:rPr>
          <w:sz w:val="16"/>
        </w:rPr>
        <w:t xml:space="preserve">, </w:t>
      </w:r>
      <w:r w:rsidRPr="007D0009">
        <w:rPr>
          <w:rStyle w:val="StyleUnderline"/>
          <w:highlight w:val="yellow"/>
        </w:rPr>
        <w:t xml:space="preserve">according to the </w:t>
      </w:r>
      <w:r w:rsidRPr="007D0009">
        <w:rPr>
          <w:rStyle w:val="Emphasis"/>
          <w:highlight w:val="yellow"/>
        </w:rPr>
        <w:t>case</w:t>
      </w:r>
      <w:r w:rsidRPr="00626827">
        <w:rPr>
          <w:rStyle w:val="StyleUnderline"/>
        </w:rPr>
        <w:t xml:space="preserve"> at hand</w:t>
      </w:r>
      <w:r w:rsidRPr="007D0009">
        <w:rPr>
          <w:sz w:val="16"/>
        </w:rPr>
        <w:t>.86 Having a remedy in its toolkit that removes network effects at the level of the company - and instead makes them operate at the level of the market, available to all - will be of tremendous benefit to future consumers.</w:t>
      </w:r>
    </w:p>
    <w:p w14:paraId="14CF546A" w14:textId="77777777" w:rsidR="00C951B1" w:rsidRDefault="00C951B1" w:rsidP="00C951B1">
      <w:pPr>
        <w:pStyle w:val="Heading2"/>
      </w:pPr>
      <w:r>
        <w:t>AT: UN CP</w:t>
      </w:r>
    </w:p>
    <w:p w14:paraId="70E626DE" w14:textId="77777777" w:rsidR="00C951B1" w:rsidRPr="00C00601" w:rsidRDefault="00C951B1" w:rsidP="00C951B1">
      <w:pPr>
        <w:pStyle w:val="Heading3"/>
        <w:rPr>
          <w:rFonts w:cs="Arial"/>
        </w:rPr>
      </w:pPr>
      <w:r w:rsidRPr="00C00601">
        <w:rPr>
          <w:rFonts w:cs="Arial"/>
        </w:rPr>
        <w:t xml:space="preserve">2AC – </w:t>
      </w:r>
      <w:r>
        <w:rPr>
          <w:rFonts w:cs="Arial"/>
        </w:rPr>
        <w:t>AT: UN CP</w:t>
      </w:r>
    </w:p>
    <w:p w14:paraId="2E8A9FCC" w14:textId="77777777" w:rsidR="00C951B1" w:rsidRDefault="00C951B1" w:rsidP="00C951B1">
      <w:pPr>
        <w:pStyle w:val="Heading4"/>
      </w:pPr>
      <w:r>
        <w:t xml:space="preserve">Multilateral implementation fails. </w:t>
      </w:r>
    </w:p>
    <w:p w14:paraId="17210E0F" w14:textId="77777777" w:rsidR="00C951B1" w:rsidRPr="003D43AD" w:rsidRDefault="00C951B1" w:rsidP="00C951B1">
      <w:r w:rsidRPr="003D43AD">
        <w:t xml:space="preserve">Yann </w:t>
      </w:r>
      <w:r w:rsidRPr="003D43AD">
        <w:rPr>
          <w:rStyle w:val="Style13ptBold"/>
        </w:rPr>
        <w:t>Davie</w:t>
      </w:r>
      <w:r w:rsidRPr="003D43AD">
        <w:t>, Ecole de droit de la Sorbonne (Paris 1)</w:t>
      </w:r>
      <w:r>
        <w:t xml:space="preserve">, </w:t>
      </w:r>
      <w:r w:rsidRPr="003D43AD">
        <w:rPr>
          <w:rStyle w:val="Style13ptBold"/>
        </w:rPr>
        <w:t>’14</w:t>
      </w:r>
      <w:r>
        <w:t>,</w:t>
      </w:r>
      <w:r w:rsidRPr="003D43AD">
        <w:t xml:space="preserve"> [Partnership with Columbia Law School], </w:t>
      </w:r>
      <w:r>
        <w:t>’14, “International Antitrust: From the failure of regulation to the promises of effective enforcement” https://www.lepetitjuriste.fr/international-antitrust-from-the-failure-of-regulation-to-the-promises-of-effective-enforcement-2/</w:t>
      </w:r>
    </w:p>
    <w:p w14:paraId="6A250AB9" w14:textId="77777777" w:rsidR="00C951B1" w:rsidRPr="00094523" w:rsidRDefault="00C951B1" w:rsidP="00C951B1">
      <w:pPr>
        <w:rPr>
          <w:sz w:val="16"/>
        </w:rPr>
      </w:pPr>
      <w:r w:rsidRPr="00094523">
        <w:rPr>
          <w:sz w:val="16"/>
        </w:rPr>
        <w:t xml:space="preserve">As we have seen in this paper, </w:t>
      </w:r>
      <w:r w:rsidRPr="00094523">
        <w:rPr>
          <w:rStyle w:val="Emphasis"/>
          <w:highlight w:val="yellow"/>
        </w:rPr>
        <w:t>international antitrust is</w:t>
      </w:r>
      <w:r w:rsidRPr="00094523">
        <w:rPr>
          <w:rStyle w:val="StyleUnderline"/>
        </w:rPr>
        <w:t xml:space="preserve"> a very sensitive and </w:t>
      </w:r>
      <w:r w:rsidRPr="00094523">
        <w:rPr>
          <w:rStyle w:val="StyleUnderline"/>
          <w:highlight w:val="yellow"/>
        </w:rPr>
        <w:t>complex</w:t>
      </w:r>
      <w:r w:rsidRPr="00094523">
        <w:rPr>
          <w:rStyle w:val="StyleUnderline"/>
        </w:rPr>
        <w:t xml:space="preserve"> matter, especially because </w:t>
      </w:r>
      <w:r w:rsidRPr="00094523">
        <w:rPr>
          <w:rStyle w:val="Emphasis"/>
          <w:highlight w:val="yellow"/>
        </w:rPr>
        <w:t>all states do not share</w:t>
      </w:r>
      <w:r w:rsidRPr="00094523">
        <w:rPr>
          <w:rStyle w:val="StyleUnderline"/>
        </w:rPr>
        <w:t xml:space="preserve"> the </w:t>
      </w:r>
      <w:r w:rsidRPr="00094523">
        <w:rPr>
          <w:rStyle w:val="Emphasis"/>
          <w:highlight w:val="yellow"/>
        </w:rPr>
        <w:t>same vision</w:t>
      </w:r>
      <w:r w:rsidRPr="00094523">
        <w:rPr>
          <w:rStyle w:val="StyleUnderline"/>
        </w:rPr>
        <w:t xml:space="preserve"> of how it should be regulated</w:t>
      </w:r>
      <w:r w:rsidRPr="00094523">
        <w:rPr>
          <w:sz w:val="16"/>
        </w:rPr>
        <w:t xml:space="preserve">. However, international regulation is clearly needed as antitrust issues are becoming more and more globalized. With the failure of effective international regulation, other forms of legal instruments have emerged in order to face issues raised by antitrust on the global stage. </w:t>
      </w:r>
      <w:r w:rsidRPr="00094523">
        <w:rPr>
          <w:rStyle w:val="StyleUnderline"/>
        </w:rPr>
        <w:t xml:space="preserve">This is why </w:t>
      </w:r>
      <w:r w:rsidRPr="00094523">
        <w:rPr>
          <w:rStyle w:val="Emphasis"/>
          <w:highlight w:val="yellow"/>
        </w:rPr>
        <w:t>cooperation had increased</w:t>
      </w:r>
      <w:r w:rsidRPr="00094523">
        <w:rPr>
          <w:rStyle w:val="StyleUnderline"/>
        </w:rPr>
        <w:t xml:space="preserve"> and the most advanced </w:t>
      </w:r>
      <w:r w:rsidRPr="00094523">
        <w:rPr>
          <w:rStyle w:val="StyleUnderline"/>
          <w:highlight w:val="yellow"/>
        </w:rPr>
        <w:t>antitrust systems</w:t>
      </w:r>
      <w:r w:rsidRPr="00094523">
        <w:rPr>
          <w:rStyle w:val="StyleUnderline"/>
        </w:rPr>
        <w:t xml:space="preserve"> have now </w:t>
      </w:r>
      <w:r w:rsidRPr="00094523">
        <w:rPr>
          <w:rStyle w:val="StyleUnderline"/>
          <w:highlight w:val="yellow"/>
        </w:rPr>
        <w:t>developed</w:t>
      </w:r>
      <w:r w:rsidRPr="00094523">
        <w:rPr>
          <w:rStyle w:val="StyleUnderline"/>
        </w:rPr>
        <w:t xml:space="preserve"> strong </w:t>
      </w:r>
      <w:r w:rsidRPr="00094523">
        <w:rPr>
          <w:rStyle w:val="StyleUnderline"/>
          <w:highlight w:val="yellow"/>
        </w:rPr>
        <w:t>networks with other</w:t>
      </w:r>
      <w:r w:rsidRPr="00094523">
        <w:rPr>
          <w:rStyle w:val="StyleUnderline"/>
        </w:rPr>
        <w:t xml:space="preserve"> agencies</w:t>
      </w:r>
      <w:r w:rsidRPr="00094523">
        <w:rPr>
          <w:sz w:val="16"/>
        </w:rPr>
        <w:t xml:space="preserve">. The current </w:t>
      </w:r>
      <w:r w:rsidRPr="00094523">
        <w:rPr>
          <w:rStyle w:val="Emphasis"/>
          <w:highlight w:val="yellow"/>
        </w:rPr>
        <w:t>harmonization</w:t>
      </w:r>
      <w:r w:rsidRPr="00094523">
        <w:rPr>
          <w:sz w:val="16"/>
        </w:rPr>
        <w:t xml:space="preserve"> in competition policies has clearly </w:t>
      </w:r>
      <w:r w:rsidRPr="00094523">
        <w:rPr>
          <w:rStyle w:val="Emphasis"/>
          <w:highlight w:val="yellow"/>
        </w:rPr>
        <w:t>enhanced</w:t>
      </w:r>
      <w:r w:rsidRPr="00094523">
        <w:rPr>
          <w:sz w:val="16"/>
        </w:rPr>
        <w:t xml:space="preserve"> this cooperation.</w:t>
      </w:r>
    </w:p>
    <w:p w14:paraId="2A193AAB" w14:textId="77777777" w:rsidR="00C951B1" w:rsidRPr="00094523" w:rsidRDefault="00C951B1" w:rsidP="00C951B1">
      <w:pPr>
        <w:rPr>
          <w:sz w:val="16"/>
        </w:rPr>
      </w:pPr>
      <w:r w:rsidRPr="00094523">
        <w:rPr>
          <w:sz w:val="16"/>
        </w:rPr>
        <w:t xml:space="preserve">But while it is true that there has been a great effort between agencies to cooperate with one another, there remains room for progress in this area, particularly given the fact that </w:t>
      </w:r>
      <w:r w:rsidRPr="00DD475E">
        <w:rPr>
          <w:rStyle w:val="StyleUnderline"/>
        </w:rPr>
        <w:t xml:space="preserve">what is missing is </w:t>
      </w:r>
      <w:r w:rsidRPr="00094523">
        <w:rPr>
          <w:rStyle w:val="StyleUnderline"/>
          <w:highlight w:val="yellow"/>
        </w:rPr>
        <w:t xml:space="preserve">any real </w:t>
      </w:r>
      <w:r w:rsidRPr="00094523">
        <w:rPr>
          <w:rStyle w:val="Emphasis"/>
          <w:highlight w:val="yellow"/>
        </w:rPr>
        <w:t>international organization</w:t>
      </w:r>
      <w:r w:rsidRPr="00DD475E">
        <w:rPr>
          <w:rStyle w:val="StyleUnderline"/>
        </w:rPr>
        <w:t xml:space="preserve"> </w:t>
      </w:r>
      <w:r w:rsidRPr="00094523">
        <w:rPr>
          <w:rStyle w:val="StyleUnderline"/>
          <w:highlight w:val="yellow"/>
        </w:rPr>
        <w:t>able to manage</w:t>
      </w:r>
      <w:r w:rsidRPr="00DD475E">
        <w:rPr>
          <w:rStyle w:val="StyleUnderline"/>
        </w:rPr>
        <w:t xml:space="preserve"> the whole </w:t>
      </w:r>
      <w:r w:rsidRPr="00094523">
        <w:rPr>
          <w:rStyle w:val="StyleUnderline"/>
          <w:highlight w:val="yellow"/>
        </w:rPr>
        <w:t>system</w:t>
      </w:r>
      <w:r w:rsidRPr="00094523">
        <w:rPr>
          <w:sz w:val="16"/>
        </w:rPr>
        <w:t xml:space="preserve">. In my opinion, </w:t>
      </w:r>
      <w:r w:rsidRPr="00DD475E">
        <w:rPr>
          <w:rStyle w:val="StyleUnderline"/>
        </w:rPr>
        <w:t>there are two main ways in which this problem may be addressed</w:t>
      </w:r>
      <w:r w:rsidRPr="00094523">
        <w:rPr>
          <w:sz w:val="16"/>
        </w:rPr>
        <w:t xml:space="preserve">. The first would be to broaden the mandate of the ICN, as was suggested by the body in 2012. Indeed, the major issue with the </w:t>
      </w:r>
      <w:r w:rsidRPr="00094523">
        <w:rPr>
          <w:rStyle w:val="Emphasis"/>
          <w:highlight w:val="yellow"/>
        </w:rPr>
        <w:t>ICN</w:t>
      </w:r>
      <w:r w:rsidRPr="00094523">
        <w:rPr>
          <w:sz w:val="16"/>
        </w:rPr>
        <w:t xml:space="preserve"> is that it has </w:t>
      </w:r>
      <w:r w:rsidRPr="00094523">
        <w:rPr>
          <w:rStyle w:val="Emphasis"/>
          <w:highlight w:val="yellow"/>
        </w:rPr>
        <w:t>no power to issue rules</w:t>
      </w:r>
      <w:r w:rsidRPr="00094523">
        <w:rPr>
          <w:sz w:val="16"/>
        </w:rPr>
        <w:t xml:space="preserve"> </w:t>
      </w:r>
      <w:r w:rsidRPr="00094523">
        <w:rPr>
          <w:rStyle w:val="Emphasis"/>
          <w:highlight w:val="yellow"/>
        </w:rPr>
        <w:t>with a binding effect</w:t>
      </w:r>
      <w:r w:rsidRPr="00094523">
        <w:rPr>
          <w:sz w:val="16"/>
        </w:rPr>
        <w:t xml:space="preserve"> and that should be corrected. For example, if a member does not respect its practices with regard to merger notification and review, the ICN could be given the power to sanction that state. Moreover, a </w:t>
      </w:r>
      <w:r w:rsidRPr="00094523">
        <w:rPr>
          <w:rStyle w:val="StyleUnderline"/>
          <w:highlight w:val="yellow"/>
        </w:rPr>
        <w:t>dispute resolution system</w:t>
      </w:r>
      <w:r w:rsidRPr="00094523">
        <w:rPr>
          <w:sz w:val="16"/>
          <w:highlight w:val="yellow"/>
        </w:rPr>
        <w:t>,</w:t>
      </w:r>
      <w:r w:rsidRPr="00094523">
        <w:rPr>
          <w:sz w:val="16"/>
        </w:rPr>
        <w:t xml:space="preserve"> similar to that in place at the WTO — which has proven very successful — should be built in order to have a fair and effective procedure regarding sanctions.</w:t>
      </w:r>
    </w:p>
    <w:p w14:paraId="24EC7555" w14:textId="77777777" w:rsidR="00C951B1" w:rsidRPr="00661051" w:rsidRDefault="00C951B1" w:rsidP="00C951B1">
      <w:r>
        <w:t xml:space="preserve">The second way of solving the international antitrust problem would be by starting afresh and creating a </w:t>
      </w:r>
      <w:r w:rsidRPr="00094523">
        <w:rPr>
          <w:rStyle w:val="Emphasis"/>
          <w:highlight w:val="yellow"/>
        </w:rPr>
        <w:t>new institution</w:t>
      </w:r>
      <w:r>
        <w:t xml:space="preserve">. This second proposition has two advantages compared with the first. First, it would make it easier to negotiate with </w:t>
      </w:r>
      <w:r w:rsidRPr="00094523">
        <w:rPr>
          <w:rStyle w:val="Emphasis"/>
          <w:highlight w:val="yellow"/>
        </w:rPr>
        <w:t>states</w:t>
      </w:r>
      <w:r>
        <w:t xml:space="preserve"> that are </w:t>
      </w:r>
      <w:r w:rsidRPr="00094523">
        <w:rPr>
          <w:rStyle w:val="Emphasis"/>
          <w:highlight w:val="yellow"/>
        </w:rPr>
        <w:t>not members of</w:t>
      </w:r>
      <w:r>
        <w:t xml:space="preserve"> the </w:t>
      </w:r>
      <w:r w:rsidRPr="00094523">
        <w:rPr>
          <w:rStyle w:val="Emphasis"/>
          <w:highlight w:val="yellow"/>
        </w:rPr>
        <w:t>ICN</w:t>
      </w:r>
      <w:r>
        <w:t xml:space="preserve"> — especially </w:t>
      </w:r>
      <w:r w:rsidRPr="00094523">
        <w:rPr>
          <w:rStyle w:val="Emphasis"/>
          <w:highlight w:val="yellow"/>
        </w:rPr>
        <w:t>China and Russia</w:t>
      </w:r>
      <w:r>
        <w:t xml:space="preserve"> which have important antitrust systems and currently play a minimal role in international regulation. Indeed, if the negotiations were to concern the creation of new body and not focus solely on the ICN, this would have the advantage of involving countries that are not part of it. The most useful way would probably to link in some way the new institution to the UN. Second, the idea of creating a new international organization would have the advantage of building something from scratch, thereby forgetting the failures of the ICN. Such an approach has a proven track record, as shown by the transition from the GATT to the WTO in 1995 or from the League of Nations to the UN in 1945.</w:t>
      </w:r>
    </w:p>
    <w:p w14:paraId="1E5E1519" w14:textId="77777777" w:rsidR="00C951B1" w:rsidRDefault="00C951B1" w:rsidP="00C951B1">
      <w:pPr>
        <w:pStyle w:val="Heading2"/>
      </w:pPr>
      <w:r>
        <w:t>AT: Adv CP</w:t>
      </w:r>
    </w:p>
    <w:p w14:paraId="1A5C240B" w14:textId="77777777" w:rsidR="00C951B1" w:rsidRPr="00C00601" w:rsidRDefault="00C951B1" w:rsidP="00C951B1">
      <w:pPr>
        <w:pStyle w:val="Heading3"/>
        <w:rPr>
          <w:rFonts w:cs="Arial"/>
        </w:rPr>
      </w:pPr>
      <w:bookmarkStart w:id="9" w:name="_Hlk82780789"/>
      <w:r w:rsidRPr="00C00601">
        <w:rPr>
          <w:rFonts w:cs="Arial"/>
        </w:rPr>
        <w:t xml:space="preserve">2AC – </w:t>
      </w:r>
      <w:r>
        <w:rPr>
          <w:rFonts w:cs="Arial"/>
        </w:rPr>
        <w:t>Adv</w:t>
      </w:r>
      <w:r w:rsidRPr="00C00601">
        <w:rPr>
          <w:rFonts w:cs="Arial"/>
        </w:rPr>
        <w:t xml:space="preserve"> CP</w:t>
      </w:r>
    </w:p>
    <w:p w14:paraId="71D8230F" w14:textId="77777777" w:rsidR="00C951B1" w:rsidRDefault="00C951B1" w:rsidP="003446EE">
      <w:pPr>
        <w:pStyle w:val="Heading4"/>
        <w:numPr>
          <w:ilvl w:val="0"/>
          <w:numId w:val="8"/>
        </w:numPr>
        <w:tabs>
          <w:tab w:val="num" w:pos="360"/>
        </w:tabs>
        <w:ind w:left="0" w:firstLine="0"/>
      </w:pPr>
      <w:r>
        <w:t>The CP stifles innovation by crowding out industry R&amp;D – peer firms will cut R&amp;D to manage short-term earnings</w:t>
      </w:r>
    </w:p>
    <w:p w14:paraId="0BC5EE1D" w14:textId="77777777" w:rsidR="00C951B1" w:rsidRDefault="00C951B1" w:rsidP="00C951B1">
      <w:r w:rsidRPr="00F64EAC">
        <w:rPr>
          <w:rStyle w:val="Style13ptBold"/>
        </w:rPr>
        <w:t xml:space="preserve">Ngo </w:t>
      </w:r>
      <w:r>
        <w:rPr>
          <w:rStyle w:val="Style13ptBold"/>
        </w:rPr>
        <w:t>&amp;</w:t>
      </w:r>
      <w:r w:rsidRPr="00F64EAC">
        <w:rPr>
          <w:rStyle w:val="Style13ptBold"/>
        </w:rPr>
        <w:t xml:space="preserve"> Stanfield </w:t>
      </w:r>
      <w:r>
        <w:rPr>
          <w:rStyle w:val="Style13ptBold"/>
        </w:rPr>
        <w:t xml:space="preserve">’20 </w:t>
      </w:r>
      <w:r>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434C8528" w14:textId="77777777" w:rsidR="00C951B1" w:rsidRPr="000A53E0" w:rsidRDefault="00C951B1" w:rsidP="00C951B1">
      <w:pPr>
        <w:rPr>
          <w:sz w:val="16"/>
        </w:rPr>
      </w:pPr>
      <w:r w:rsidRPr="006F4961">
        <w:rPr>
          <w:rStyle w:val="StyleUnderline"/>
        </w:rPr>
        <w:t>Government spending represents a significant portion of</w:t>
      </w:r>
      <w:r w:rsidRPr="000A53E0">
        <w:rPr>
          <w:sz w:val="16"/>
        </w:rPr>
        <w:t xml:space="preserve"> the United States’ gross domestic product (</w:t>
      </w:r>
      <w:r w:rsidRPr="006F4961">
        <w:rPr>
          <w:rStyle w:val="StyleUnderline"/>
        </w:rPr>
        <w:t>GDP</w:t>
      </w:r>
      <w:r w:rsidRPr="000A53E0">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699D3954" w14:textId="77777777" w:rsidR="00C951B1" w:rsidRPr="006F4961" w:rsidRDefault="00C951B1" w:rsidP="00C951B1">
      <w:pPr>
        <w:rPr>
          <w:u w:val="single"/>
        </w:rPr>
      </w:pPr>
      <w:r w:rsidRPr="006F4961">
        <w:rPr>
          <w:rStyle w:val="StyleUnderline"/>
        </w:rPr>
        <w:t>The last half century has also seen total research and development (</w:t>
      </w:r>
      <w:r w:rsidRPr="00F40E98">
        <w:rPr>
          <w:rStyle w:val="Emphasis"/>
          <w:highlight w:val="yellow"/>
        </w:rPr>
        <w:t>R&amp;D) spending</w:t>
      </w:r>
      <w:r w:rsidRPr="00B01DDA">
        <w:rPr>
          <w:rStyle w:val="StyleUnderline"/>
          <w:highlight w:val="yellow"/>
        </w:rPr>
        <w:t xml:space="preserve"> in the U</w:t>
      </w:r>
      <w:r w:rsidRPr="006F4961">
        <w:rPr>
          <w:rStyle w:val="StyleUnderline"/>
        </w:rPr>
        <w:t xml:space="preserve">nited </w:t>
      </w:r>
      <w:r w:rsidRPr="00B01DDA">
        <w:rPr>
          <w:rStyle w:val="StyleUnderline"/>
          <w:highlight w:val="yellow"/>
        </w:rPr>
        <w:t>S</w:t>
      </w:r>
      <w:r w:rsidRPr="006F4961">
        <w:rPr>
          <w:rStyle w:val="StyleUnderline"/>
        </w:rPr>
        <w:t xml:space="preserve">tates </w:t>
      </w:r>
      <w:r w:rsidRPr="00B01DDA">
        <w:rPr>
          <w:rStyle w:val="StyleUnderline"/>
          <w:highlight w:val="yellow"/>
        </w:rPr>
        <w:t>grow significantly</w:t>
      </w:r>
      <w:r w:rsidRPr="000A53E0">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6F4961">
        <w:rPr>
          <w:rStyle w:val="StyleUnderline"/>
        </w:rPr>
        <w:t xml:space="preserve">In this paper, </w:t>
      </w:r>
      <w:r w:rsidRPr="00B01DDA">
        <w:rPr>
          <w:rStyle w:val="StyleUnderline"/>
          <w:highlight w:val="yellow"/>
        </w:rPr>
        <w:t>we analyze the relation between government spending and private R&amp;D expenditures</w:t>
      </w:r>
      <w:r w:rsidRPr="006F4961">
        <w:rPr>
          <w:rStyle w:val="StyleUnderline"/>
        </w:rPr>
        <w:t xml:space="preserve"> through this channel.</w:t>
      </w:r>
    </w:p>
    <w:p w14:paraId="4FAD37A3" w14:textId="77777777" w:rsidR="00C951B1" w:rsidRPr="000A53E0" w:rsidRDefault="00C951B1" w:rsidP="00C951B1">
      <w:pPr>
        <w:rPr>
          <w:sz w:val="16"/>
        </w:rPr>
      </w:pPr>
      <w:r w:rsidRPr="00B01DDA">
        <w:rPr>
          <w:rStyle w:val="StyleUnderline"/>
          <w:highlight w:val="yellow"/>
        </w:rPr>
        <w:t>We</w:t>
      </w:r>
      <w:r w:rsidRPr="006F4961">
        <w:rPr>
          <w:rStyle w:val="StyleUnderline"/>
        </w:rPr>
        <w:t xml:space="preserve"> take a new approach to </w:t>
      </w:r>
      <w:r w:rsidRPr="00B01DDA">
        <w:rPr>
          <w:rStyle w:val="StyleUnderline"/>
          <w:highlight w:val="yellow"/>
        </w:rPr>
        <w:t>study</w:t>
      </w:r>
      <w:r w:rsidRPr="006F4961">
        <w:rPr>
          <w:rStyle w:val="StyleUnderline"/>
        </w:rPr>
        <w:t xml:space="preserve">ing the impact of government spending on private investment by examining the heterogeneous responses in the R&amp;D expenditures of </w:t>
      </w:r>
      <w:r w:rsidRPr="00B01DDA">
        <w:rPr>
          <w:rStyle w:val="StyleUnderline"/>
          <w:highlight w:val="yellow"/>
        </w:rPr>
        <w:t>three distinct types of firms</w:t>
      </w:r>
      <w:r w:rsidRPr="006F4961">
        <w:rPr>
          <w:rStyle w:val="StyleUnderline"/>
        </w:rPr>
        <w:t xml:space="preserve"> to government spending</w:t>
      </w:r>
      <w:r w:rsidRPr="000A53E0">
        <w:rPr>
          <w:sz w:val="16"/>
        </w:rPr>
        <w:t xml:space="preserve"> (discussed in detail in Section III and the Supplementary Material). </w:t>
      </w:r>
      <w:r w:rsidRPr="006F4961">
        <w:rPr>
          <w:rStyle w:val="StyleUnderline"/>
        </w:rPr>
        <w:t>First</w:t>
      </w:r>
      <w:r w:rsidRPr="000A53E0">
        <w:rPr>
          <w:sz w:val="16"/>
        </w:rPr>
        <w:t xml:space="preserve">, we study </w:t>
      </w:r>
      <w:r w:rsidRPr="00B01DDA">
        <w:rPr>
          <w:rStyle w:val="StyleUnderline"/>
          <w:highlight w:val="yellow"/>
        </w:rPr>
        <w:t>government-dependent</w:t>
      </w:r>
      <w:r w:rsidRPr="006F4961">
        <w:rPr>
          <w:rStyle w:val="StyleUnderline"/>
        </w:rPr>
        <w:t xml:space="preserve"> (GD) </w:t>
      </w:r>
      <w:r w:rsidRPr="00B01DDA">
        <w:rPr>
          <w:rStyle w:val="StyleUnderline"/>
          <w:highlight w:val="yellow"/>
        </w:rPr>
        <w:t>firms</w:t>
      </w:r>
      <w:r w:rsidRPr="000A53E0">
        <w:rPr>
          <w:sz w:val="16"/>
        </w:rPr>
        <w:t xml:space="preserve"> that rely on government spending as a major source of sales revenue, making them particularly sensitive to changes in federal spending. </w:t>
      </w:r>
      <w:r w:rsidRPr="006F4961">
        <w:rPr>
          <w:rStyle w:val="StyleUnderline"/>
        </w:rPr>
        <w:t>Second</w:t>
      </w:r>
      <w:r w:rsidRPr="000A53E0">
        <w:rPr>
          <w:sz w:val="16"/>
        </w:rPr>
        <w:t xml:space="preserve">, we consider the </w:t>
      </w:r>
      <w:r w:rsidRPr="00B01DDA">
        <w:rPr>
          <w:rStyle w:val="StyleUnderline"/>
          <w:highlight w:val="yellow"/>
        </w:rPr>
        <w:t>nondependent industry peers</w:t>
      </w:r>
      <w:r w:rsidRPr="006F4961">
        <w:rPr>
          <w:rStyle w:val="StyleUnderline"/>
        </w:rPr>
        <w:t xml:space="preserve"> of the GD firms, or those operating in the same industries as GD firms and producing similar products and services, but specialize in providing their products and services to the private sector</w:t>
      </w:r>
      <w:r w:rsidRPr="000A53E0">
        <w:rPr>
          <w:sz w:val="16"/>
        </w:rPr>
        <w:t xml:space="preserve">. These firms may be indirectly impacted by changes in government spending. </w:t>
      </w:r>
      <w:r w:rsidRPr="00B01DDA">
        <w:rPr>
          <w:rStyle w:val="StyleUnderline"/>
          <w:highlight w:val="yellow"/>
        </w:rPr>
        <w:t>Finally</w:t>
      </w:r>
      <w:r w:rsidRPr="006F4961">
        <w:rPr>
          <w:rStyle w:val="StyleUnderline"/>
        </w:rPr>
        <w:t xml:space="preserve">, we also consider </w:t>
      </w:r>
      <w:r w:rsidRPr="00B01DDA">
        <w:rPr>
          <w:rStyle w:val="StyleUnderline"/>
          <w:highlight w:val="yellow"/>
        </w:rPr>
        <w:t>nonpeer firms</w:t>
      </w:r>
      <w:r w:rsidRPr="006F4961">
        <w:rPr>
          <w:rStyle w:val="StyleUnderline"/>
        </w:rPr>
        <w:t xml:space="preserve"> that operate in industries with no GD firms</w:t>
      </w:r>
      <w:r w:rsidRPr="000A53E0">
        <w:rPr>
          <w:sz w:val="16"/>
        </w:rPr>
        <w:t>. We briefly discuss our predictions regarding these groups in the following and in more detail in Section II.</w:t>
      </w:r>
    </w:p>
    <w:p w14:paraId="433C462D" w14:textId="77777777" w:rsidR="00C951B1" w:rsidRPr="000A53E0" w:rsidRDefault="00C951B1" w:rsidP="00C951B1">
      <w:pPr>
        <w:rPr>
          <w:sz w:val="16"/>
        </w:rPr>
      </w:pPr>
      <w:r w:rsidRPr="000A53E0">
        <w:rPr>
          <w:sz w:val="16"/>
        </w:rPr>
        <w:t xml:space="preserve">First, we predict that as a result of their higher profitability, GD firms will increase R&amp;D spending in response to government spending increases (e.g., Brown et al. (2009)). Second, </w:t>
      </w:r>
      <w:r w:rsidRPr="006F4961">
        <w:rPr>
          <w:rStyle w:val="StyleUnderline"/>
        </w:rPr>
        <w:t>we predict that increases in government spending will lead peers of GD firms to decrease R&amp;D investment</w:t>
      </w:r>
      <w:r w:rsidRPr="000A53E0">
        <w:rPr>
          <w:sz w:val="16"/>
        </w:rPr>
        <w:t xml:space="preserve">, whereas nonpeers will remain unaffected. As opposed to traditional hypothesized mechanisms of public spending reducing private investment (see David, Hall, and Toole (2000) for a comprehensive review), </w:t>
      </w:r>
      <w:r w:rsidRPr="006F4961">
        <w:rPr>
          <w:rStyle w:val="StyleUnderline"/>
        </w:rPr>
        <w:t>we propose a relative-performance channel as a novel mechanism to explain this response</w:t>
      </w:r>
      <w:r w:rsidRPr="000A53E0">
        <w:rPr>
          <w:sz w:val="16"/>
        </w:rPr>
        <w:t xml:space="preserve"> that has been previously overlooked. Briefly, </w:t>
      </w:r>
      <w:r w:rsidRPr="006F4961">
        <w:rPr>
          <w:rStyle w:val="StyleUnderline"/>
        </w:rPr>
        <w:t>relative performance evaluation provides managers with both explicit (i.e., compensation contracts) and implicit (career or reputation concerns) incentives to avoid declines in performance relative to industry peers</w:t>
      </w:r>
      <w:r w:rsidRPr="000A53E0">
        <w:rPr>
          <w:sz w:val="16"/>
        </w:rPr>
        <w:t xml:space="preserve"> (e.g., see Gibbons and Murphy (1990), Holmstrom (1979), (1999), and Zwiebel (1995)). Additionally, research shows that firms vary R&amp;D to meet earning targets (e.g., Bushee (1998), Dechow and Sloan (1991)). </w:t>
      </w:r>
      <w:r w:rsidRPr="006F4961">
        <w:rPr>
          <w:rStyle w:val="StyleUnderline"/>
        </w:rPr>
        <w:t>Therefore, when an increase in government spending results in an increase in GD firm earnings and profitability</w:t>
      </w:r>
      <w:r w:rsidRPr="000A53E0">
        <w:rPr>
          <w:sz w:val="16"/>
        </w:rPr>
        <w:t xml:space="preserve"> (and therefore a decrease in the relative performance of peer firms), </w:t>
      </w:r>
      <w:r w:rsidRPr="006F4961">
        <w:rPr>
          <w:rStyle w:val="StyleUnderline"/>
        </w:rPr>
        <w:t>we expect managers of peer firms to adjust shortterm earnings up by cutting R&amp;D expenditure</w:t>
      </w:r>
      <w:r w:rsidRPr="000A53E0">
        <w:rPr>
          <w:sz w:val="16"/>
        </w:rPr>
        <w:t xml:space="preserve">.3 In contrast, we do not expect nonpeers to respond to changes in government spending because their performance is not benchmarked against GD firms. </w:t>
      </w:r>
    </w:p>
    <w:p w14:paraId="7A5CFDA4" w14:textId="77777777" w:rsidR="00C951B1" w:rsidRPr="000A53E0" w:rsidRDefault="00C951B1" w:rsidP="00C951B1">
      <w:pPr>
        <w:rPr>
          <w:sz w:val="16"/>
        </w:rPr>
      </w:pPr>
      <w:r w:rsidRPr="000A53E0">
        <w:rPr>
          <w:sz w:val="16"/>
        </w:rPr>
        <w:t xml:space="preserve">Following the recent literature to identify large customers of operating firms (e.g., Dhaliwal, Judd, and Shaikh (2016), Ellis, Fee, and Thomas (2012), Harford, Schonlau, and Stanfield (2019), and Hertzel, Li, Officer, and Rodgers (2008)), </w:t>
      </w:r>
      <w:r w:rsidRPr="00B01DDA">
        <w:rPr>
          <w:rStyle w:val="StyleUnderline"/>
          <w:highlight w:val="yellow"/>
        </w:rPr>
        <w:t>we find</w:t>
      </w:r>
      <w:r w:rsidRPr="006F4961">
        <w:rPr>
          <w:rStyle w:val="StyleUnderline"/>
        </w:rPr>
        <w:t xml:space="preserve"> evidence consistent with our predictions</w:t>
      </w:r>
      <w:r w:rsidRPr="000A53E0">
        <w:rPr>
          <w:sz w:val="16"/>
        </w:rPr>
        <w:t xml:space="preserve">: </w:t>
      </w:r>
      <w:r w:rsidRPr="00B01DDA">
        <w:rPr>
          <w:rStyle w:val="StyleUnderline"/>
          <w:highlight w:val="yellow"/>
        </w:rPr>
        <w:t>following increases in government spending, GD firms increase investment in R&amp;D</w:t>
      </w:r>
      <w:r w:rsidRPr="00B01DDA">
        <w:rPr>
          <w:sz w:val="16"/>
          <w:highlight w:val="yellow"/>
        </w:rPr>
        <w:t>,</w:t>
      </w:r>
      <w:r w:rsidRPr="000A53E0">
        <w:rPr>
          <w:sz w:val="16"/>
        </w:rPr>
        <w:t xml:space="preserve"> </w:t>
      </w:r>
      <w:r w:rsidRPr="00B01DDA">
        <w:rPr>
          <w:rStyle w:val="Emphasis"/>
          <w:highlight w:val="yellow"/>
        </w:rPr>
        <w:t>whereas their industry-peers contract</w:t>
      </w:r>
      <w:r w:rsidRPr="000A53E0">
        <w:rPr>
          <w:sz w:val="16"/>
        </w:rPr>
        <w:t xml:space="preserve"> and nonpeers do not significantly respond. </w:t>
      </w:r>
      <w:r w:rsidRPr="006F4961">
        <w:rPr>
          <w:rStyle w:val="StyleUnderline"/>
        </w:rPr>
        <w:t>Alth</w:t>
      </w:r>
      <w:r w:rsidRPr="00B01DDA">
        <w:rPr>
          <w:rStyle w:val="StyleUnderline"/>
          <w:highlight w:val="yellow"/>
        </w:rPr>
        <w:t>ough we observe a positive impact on GD firm investment in R&amp;D,</w:t>
      </w:r>
      <w:r w:rsidRPr="006F4961">
        <w:rPr>
          <w:rStyle w:val="StyleUnderline"/>
        </w:rPr>
        <w:t xml:space="preserve"> </w:t>
      </w:r>
      <w:r w:rsidRPr="00B01DDA">
        <w:rPr>
          <w:rStyle w:val="StyleUnderline"/>
          <w:highlight w:val="yellow"/>
        </w:rPr>
        <w:t>we</w:t>
      </w:r>
      <w:r w:rsidRPr="006F4961">
        <w:rPr>
          <w:rStyle w:val="StyleUnderline"/>
        </w:rPr>
        <w:t xml:space="preserve"> also </w:t>
      </w:r>
      <w:r w:rsidRPr="00B01DDA">
        <w:rPr>
          <w:rStyle w:val="StyleUnderline"/>
          <w:highlight w:val="yellow"/>
        </w:rPr>
        <w:t xml:space="preserve">find that, </w:t>
      </w:r>
      <w:r w:rsidRPr="00B01DDA">
        <w:rPr>
          <w:rStyle w:val="Emphasis"/>
          <w:highlight w:val="yellow"/>
        </w:rPr>
        <w:t>on net, government spending</w:t>
      </w:r>
      <w:r w:rsidRPr="006F4961">
        <w:rPr>
          <w:rStyle w:val="Emphasis"/>
        </w:rPr>
        <w:t xml:space="preserve"> reduces (i.e., “</w:t>
      </w:r>
      <w:r w:rsidRPr="00B01DDA">
        <w:rPr>
          <w:rStyle w:val="Emphasis"/>
          <w:highlight w:val="yellow"/>
        </w:rPr>
        <w:t>crowds out”) industry-level investment in R&amp;D</w:t>
      </w:r>
      <w:r w:rsidRPr="006F4961">
        <w:rPr>
          <w:rStyle w:val="StyleUnderline"/>
        </w:rPr>
        <w:t xml:space="preserve"> due to the reduction in R&amp;D of the industry peers of GD firms</w:t>
      </w:r>
      <w:r w:rsidRPr="000A53E0">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5C7B7FDA" w14:textId="77777777" w:rsidR="00C951B1" w:rsidRPr="000A53E0" w:rsidRDefault="00C951B1" w:rsidP="00C951B1">
      <w:pPr>
        <w:rPr>
          <w:sz w:val="16"/>
        </w:rPr>
      </w:pPr>
      <w:r w:rsidRPr="000A53E0">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08E4B108" w14:textId="77777777" w:rsidR="00C951B1" w:rsidRPr="000A53E0" w:rsidRDefault="00C951B1" w:rsidP="00C951B1">
      <w:pPr>
        <w:rPr>
          <w:sz w:val="16"/>
        </w:rPr>
      </w:pPr>
      <w:r w:rsidRPr="000A53E0">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4868236C" w14:textId="77777777" w:rsidR="00C951B1" w:rsidRPr="000A53E0" w:rsidRDefault="00C951B1" w:rsidP="00C951B1">
      <w:pPr>
        <w:rPr>
          <w:sz w:val="16"/>
        </w:rPr>
      </w:pPr>
      <w:r w:rsidRPr="000A53E0">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6F4961">
        <w:rPr>
          <w:rStyle w:val="StyleUnderline"/>
        </w:rPr>
        <w:t>Together, these tests suggest government spending significantly (and causally) impacts GD and peer firm value</w:t>
      </w:r>
      <w:r w:rsidRPr="000A53E0">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5E23C3D1" w14:textId="77777777" w:rsidR="00C951B1" w:rsidRPr="000A53E0" w:rsidRDefault="00C951B1" w:rsidP="00C951B1">
      <w:pPr>
        <w:rPr>
          <w:sz w:val="16"/>
        </w:rPr>
      </w:pPr>
      <w:r w:rsidRPr="000A53E0">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1D1C241C" w14:textId="77777777" w:rsidR="00C951B1" w:rsidRPr="000A53E0" w:rsidRDefault="00C951B1" w:rsidP="00C951B1">
      <w:pPr>
        <w:rPr>
          <w:sz w:val="16"/>
        </w:rPr>
      </w:pPr>
      <w:r w:rsidRPr="000A53E0">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5BA21153" w14:textId="77777777" w:rsidR="00C951B1" w:rsidRPr="000A53E0" w:rsidRDefault="00C951B1" w:rsidP="00C951B1">
      <w:pPr>
        <w:rPr>
          <w:sz w:val="16"/>
        </w:rPr>
      </w:pPr>
      <w:r w:rsidRPr="000A53E0">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6F4961">
        <w:rPr>
          <w:rStyle w:val="StyleUnderline"/>
        </w:rPr>
        <w:t xml:space="preserve">we also document that </w:t>
      </w:r>
      <w:r w:rsidRPr="00B01DDA">
        <w:rPr>
          <w:rStyle w:val="StyleUnderline"/>
          <w:highlight w:val="yellow"/>
        </w:rPr>
        <w:t>government spending reduces R&amp;D spending in GD industries due to reductions in R&amp;D spending by peers of GD firms</w:t>
      </w:r>
      <w:r w:rsidRPr="000A53E0">
        <w:rPr>
          <w:sz w:val="16"/>
        </w:rPr>
        <w:t xml:space="preserve"> consistent with papers such as Cohen et al. (2011). Finally, </w:t>
      </w:r>
      <w:r w:rsidRPr="006F4961">
        <w:rPr>
          <w:rStyle w:val="StyleUnderline"/>
        </w:rPr>
        <w:t xml:space="preserve">we offer a novel, and previously undocumented, mechanism through which government spending can deter private R&amp;D and crowd out industry level investment: </w:t>
      </w:r>
      <w:r w:rsidRPr="00B01DDA">
        <w:rPr>
          <w:rStyle w:val="StyleUnderline"/>
          <w:highlight w:val="yellow"/>
        </w:rPr>
        <w:t>peer firms cut R&amp;D expenses to manage short-term earnings when faced with a decline in relative earnings</w:t>
      </w:r>
      <w:r w:rsidRPr="000A53E0">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p>
    <w:bookmarkEnd w:id="9"/>
    <w:p w14:paraId="4965CBFE" w14:textId="77777777" w:rsidR="00C951B1" w:rsidRPr="00C00601" w:rsidRDefault="00C951B1" w:rsidP="003446EE">
      <w:pPr>
        <w:pStyle w:val="Heading4"/>
        <w:numPr>
          <w:ilvl w:val="0"/>
          <w:numId w:val="8"/>
        </w:numPr>
        <w:rPr>
          <w:rFonts w:cs="Arial"/>
        </w:rPr>
      </w:pPr>
      <w:r w:rsidRPr="00C00601">
        <w:rPr>
          <w:rFonts w:cs="Arial"/>
        </w:rPr>
        <w:t xml:space="preserve">Only tech dominance </w:t>
      </w:r>
      <w:r w:rsidRPr="00C00601">
        <w:rPr>
          <w:rFonts w:cs="Arial"/>
          <w:u w:val="single"/>
        </w:rPr>
        <w:t>defuses competition</w:t>
      </w:r>
      <w:r w:rsidRPr="00C00601">
        <w:rPr>
          <w:rFonts w:cs="Arial"/>
        </w:rPr>
        <w:t xml:space="preserve"> and </w:t>
      </w:r>
      <w:r w:rsidRPr="00C00601">
        <w:rPr>
          <w:rFonts w:cs="Arial"/>
          <w:u w:val="single"/>
        </w:rPr>
        <w:t>mitigates</w:t>
      </w:r>
      <w:r w:rsidRPr="00C00601">
        <w:rPr>
          <w:rFonts w:cs="Arial"/>
        </w:rPr>
        <w:t xml:space="preserve"> the rivalry. </w:t>
      </w:r>
    </w:p>
    <w:p w14:paraId="614FA1C5" w14:textId="77777777" w:rsidR="00C951B1" w:rsidRPr="00C00601" w:rsidRDefault="00C951B1" w:rsidP="00C951B1">
      <w:r w:rsidRPr="00C00601">
        <w:rPr>
          <w:rStyle w:val="Style13ptBold"/>
        </w:rPr>
        <w:t>Heath &amp; Thompson ’18</w:t>
      </w:r>
      <w:r w:rsidRPr="00C00601">
        <w:t xml:space="preserve"> [Timothy R. &amp; William R; senior international defense researcher at the RAND Corporation, former senior analyst for the USPACOM China Strategic Focus Group, Ph.D. in Political Science from George Mason University, M.A. in Asian studies from George Washington University; Donald A. Rogers Professor of Political Science at Indiana University, past president of the International Studies Association; April 2018; “Avoiding U.S.-China Competition Is Futile: Why the Best Option Is to Manage Strategic Rivalry”; https://muse.jhu.edu/article/693206; National Bureau of Asian Research, Vol. 13, No. 2; accessed 11/24/18; TV]</w:t>
      </w:r>
    </w:p>
    <w:p w14:paraId="46FDDBE1" w14:textId="77777777" w:rsidR="00C951B1" w:rsidRPr="00C00601" w:rsidRDefault="00C951B1" w:rsidP="00C951B1">
      <w:pPr>
        <w:rPr>
          <w:sz w:val="16"/>
        </w:rPr>
      </w:pPr>
      <w:r w:rsidRPr="00B01DDA">
        <w:rPr>
          <w:rStyle w:val="StyleUnderline"/>
          <w:highlight w:val="yellow"/>
        </w:rPr>
        <w:t>In</w:t>
      </w:r>
      <w:r w:rsidRPr="00C00601">
        <w:rPr>
          <w:rStyle w:val="StyleUnderline"/>
        </w:rPr>
        <w:t xml:space="preserve"> the </w:t>
      </w:r>
      <w:r w:rsidRPr="00B01DDA">
        <w:rPr>
          <w:rStyle w:val="StyleUnderline"/>
          <w:highlight w:val="yellow"/>
        </w:rPr>
        <w:t>competition</w:t>
      </w:r>
      <w:r w:rsidRPr="00C00601">
        <w:rPr>
          <w:rStyle w:val="StyleUnderline"/>
        </w:rPr>
        <w:t xml:space="preserve"> for leadership </w:t>
      </w:r>
      <w:r w:rsidRPr="00B01DDA">
        <w:rPr>
          <w:rStyle w:val="StyleUnderline"/>
          <w:highlight w:val="yellow"/>
        </w:rPr>
        <w:t xml:space="preserve">at the </w:t>
      </w:r>
      <w:r w:rsidRPr="00B01DDA">
        <w:rPr>
          <w:rStyle w:val="Emphasis"/>
          <w:highlight w:val="yellow"/>
        </w:rPr>
        <w:t>global level</w:t>
      </w:r>
      <w:r w:rsidRPr="00C00601">
        <w:rPr>
          <w:sz w:val="16"/>
        </w:rPr>
        <w:t xml:space="preserve">, the critical contest does not concern which country possesses the largest economy, the most powerful military, or even the most "soft power," although all of these competitions are important. Between the two large and powerful countries, </w:t>
      </w:r>
      <w:r w:rsidRPr="00B01DDA">
        <w:rPr>
          <w:rStyle w:val="StyleUnderline"/>
          <w:highlight w:val="yellow"/>
        </w:rPr>
        <w:t xml:space="preserve">the </w:t>
      </w:r>
      <w:r w:rsidRPr="00B01DDA">
        <w:rPr>
          <w:rStyle w:val="Emphasis"/>
          <w:highlight w:val="yellow"/>
        </w:rPr>
        <w:t>decisive issue</w:t>
      </w:r>
      <w:r w:rsidRPr="00B01DDA">
        <w:rPr>
          <w:rStyle w:val="StyleUnderline"/>
          <w:highlight w:val="yellow"/>
        </w:rPr>
        <w:t xml:space="preserve"> is</w:t>
      </w:r>
      <w:r w:rsidRPr="00C00601">
        <w:rPr>
          <w:rStyle w:val="StyleUnderline"/>
        </w:rPr>
        <w:t xml:space="preserve"> which country controls </w:t>
      </w:r>
      <w:r w:rsidRPr="00B01DDA">
        <w:rPr>
          <w:rStyle w:val="StyleUnderline"/>
          <w:highlight w:val="yellow"/>
        </w:rPr>
        <w:t xml:space="preserve">the </w:t>
      </w:r>
      <w:r w:rsidRPr="00B01DDA">
        <w:rPr>
          <w:rStyle w:val="Emphasis"/>
          <w:highlight w:val="yellow"/>
        </w:rPr>
        <w:t>most technologically proficient</w:t>
      </w:r>
      <w:r w:rsidRPr="00B01DDA">
        <w:rPr>
          <w:rStyle w:val="StyleUnderline"/>
          <w:highlight w:val="yellow"/>
        </w:rPr>
        <w:t xml:space="preserve"> economy</w:t>
      </w:r>
      <w:r w:rsidRPr="00C00601">
        <w:rPr>
          <w:sz w:val="16"/>
        </w:rPr>
        <w:t xml:space="preserve">. The Importance of Technological Leadership </w:t>
      </w:r>
      <w:r w:rsidRPr="00B01DDA">
        <w:rPr>
          <w:rStyle w:val="StyleUnderline"/>
          <w:highlight w:val="yellow"/>
        </w:rPr>
        <w:t xml:space="preserve">A </w:t>
      </w:r>
      <w:r w:rsidRPr="00B01DDA">
        <w:rPr>
          <w:rStyle w:val="Emphasis"/>
          <w:highlight w:val="yellow"/>
        </w:rPr>
        <w:t>half century of social science</w:t>
      </w:r>
      <w:r w:rsidRPr="00C00601">
        <w:rPr>
          <w:sz w:val="16"/>
        </w:rPr>
        <w:t xml:space="preserve"> on precedents in which rising powers competed with system leaders </w:t>
      </w:r>
      <w:r w:rsidRPr="00B01DDA">
        <w:rPr>
          <w:rStyle w:val="StyleUnderline"/>
          <w:highlight w:val="yellow"/>
        </w:rPr>
        <w:t>underscores the importance of</w:t>
      </w:r>
      <w:r w:rsidRPr="00C00601">
        <w:rPr>
          <w:sz w:val="16"/>
        </w:rPr>
        <w:t xml:space="preserve"> the quality of economic leadership—evaluated primarily in terms of </w:t>
      </w:r>
      <w:r w:rsidRPr="00C00601">
        <w:rPr>
          <w:rStyle w:val="StyleUnderline"/>
        </w:rPr>
        <w:t>dominance in technology</w:t>
      </w:r>
      <w:r w:rsidRPr="00C00601">
        <w:rPr>
          <w:sz w:val="16"/>
        </w:rPr>
        <w:t xml:space="preserve"> and energy—</w:t>
      </w:r>
      <w:r w:rsidRPr="00C00601">
        <w:rPr>
          <w:rStyle w:val="StyleUnderline"/>
        </w:rPr>
        <w:t>over</w:t>
      </w:r>
      <w:r w:rsidRPr="00C00601">
        <w:rPr>
          <w:sz w:val="16"/>
        </w:rPr>
        <w:t xml:space="preserve"> quantity of </w:t>
      </w:r>
      <w:r w:rsidRPr="00C00601">
        <w:rPr>
          <w:rStyle w:val="StyleUnderline"/>
        </w:rPr>
        <w:t>economic output or other variables</w:t>
      </w:r>
      <w:r w:rsidRPr="00C00601">
        <w:rPr>
          <w:sz w:val="16"/>
        </w:rPr>
        <w:t xml:space="preserve">.43 </w:t>
      </w:r>
      <w:r w:rsidRPr="00C00601">
        <w:rPr>
          <w:rStyle w:val="StyleUnderline"/>
        </w:rPr>
        <w:t xml:space="preserve">Why is </w:t>
      </w:r>
      <w:r w:rsidRPr="00B01DDA">
        <w:rPr>
          <w:rStyle w:val="Emphasis"/>
          <w:highlight w:val="yellow"/>
        </w:rPr>
        <w:t>technological predominance</w:t>
      </w:r>
      <w:r w:rsidRPr="00C00601">
        <w:rPr>
          <w:sz w:val="16"/>
        </w:rPr>
        <w:t xml:space="preserve"> so </w:t>
      </w:r>
      <w:r w:rsidRPr="00C00601">
        <w:rPr>
          <w:rStyle w:val="StyleUnderline"/>
        </w:rPr>
        <w:t>important? The</w:t>
      </w:r>
      <w:r w:rsidRPr="00C00601">
        <w:rPr>
          <w:sz w:val="16"/>
        </w:rPr>
        <w:t xml:space="preserve"> first, most </w:t>
      </w:r>
      <w:r w:rsidRPr="00C00601">
        <w:rPr>
          <w:rStyle w:val="StyleUnderline"/>
        </w:rPr>
        <w:t xml:space="preserve">fundamental reason is that </w:t>
      </w:r>
      <w:r w:rsidRPr="00B01DDA">
        <w:rPr>
          <w:rStyle w:val="StyleUnderline"/>
          <w:highlight w:val="yellow"/>
        </w:rPr>
        <w:t>long-term</w:t>
      </w:r>
      <w:r w:rsidRPr="00C00601">
        <w:rPr>
          <w:sz w:val="16"/>
        </w:rPr>
        <w:t xml:space="preserve"> economic </w:t>
      </w:r>
      <w:r w:rsidRPr="00B01DDA">
        <w:rPr>
          <w:rStyle w:val="StyleUnderline"/>
          <w:highlight w:val="yellow"/>
        </w:rPr>
        <w:t>growth is predicated on</w:t>
      </w:r>
      <w:r w:rsidRPr="00C00601">
        <w:rPr>
          <w:rStyle w:val="StyleUnderline"/>
        </w:rPr>
        <w:t xml:space="preserve"> </w:t>
      </w:r>
      <w:r w:rsidRPr="00C00601">
        <w:rPr>
          <w:sz w:val="16"/>
        </w:rPr>
        <w:t xml:space="preserve">generating </w:t>
      </w:r>
      <w:r w:rsidRPr="00C00601">
        <w:rPr>
          <w:rStyle w:val="Emphasis"/>
        </w:rPr>
        <w:t>radical new technologies</w:t>
      </w:r>
      <w:r w:rsidRPr="00C00601">
        <w:rPr>
          <w:sz w:val="16"/>
        </w:rPr>
        <w:t xml:space="preserve"> (new products, methods of production, markets, trade routes, fuel sources, and commercial organizations à la Joseph Schumpeter's intermittent bouts of creative destruction). </w:t>
      </w:r>
      <w:r w:rsidRPr="00C00601">
        <w:rPr>
          <w:rStyle w:val="StyleUnderline"/>
        </w:rPr>
        <w:t>Whichever economy masters these</w:t>
      </w:r>
      <w:r w:rsidRPr="00C00601">
        <w:rPr>
          <w:sz w:val="16"/>
        </w:rPr>
        <w:t xml:space="preserve"> new technologies first </w:t>
      </w:r>
      <w:r w:rsidRPr="00C00601">
        <w:rPr>
          <w:rStyle w:val="StyleUnderline"/>
        </w:rPr>
        <w:t>profits most from</w:t>
      </w:r>
      <w:r w:rsidRPr="00C00601">
        <w:rPr>
          <w:sz w:val="16"/>
        </w:rPr>
        <w:t xml:space="preserve"> its </w:t>
      </w:r>
      <w:r w:rsidRPr="00B01DDA">
        <w:rPr>
          <w:rStyle w:val="Emphasis"/>
          <w:highlight w:val="yellow"/>
        </w:rPr>
        <w:t>pioneering innovations</w:t>
      </w:r>
      <w:r w:rsidRPr="00C00601">
        <w:rPr>
          <w:sz w:val="16"/>
        </w:rPr>
        <w:t xml:space="preserve">. In due time, </w:t>
      </w:r>
      <w:r w:rsidRPr="00C00601">
        <w:rPr>
          <w:rStyle w:val="StyleUnderline"/>
        </w:rPr>
        <w:t>the</w:t>
      </w:r>
      <w:r w:rsidRPr="00C00601">
        <w:rPr>
          <w:sz w:val="16"/>
        </w:rPr>
        <w:t xml:space="preserve"> world economy's</w:t>
      </w:r>
      <w:r w:rsidRPr="00C00601">
        <w:rPr>
          <w:rStyle w:val="StyleUnderline"/>
        </w:rPr>
        <w:t xml:space="preserve"> leading innovator is likely to extend its lead to</w:t>
      </w:r>
      <w:r w:rsidRPr="00C00601">
        <w:rPr>
          <w:sz w:val="16"/>
        </w:rPr>
        <w:t xml:space="preserve"> commercial, financial, and </w:t>
      </w:r>
      <w:r w:rsidRPr="00C00601">
        <w:rPr>
          <w:rStyle w:val="StyleUnderline"/>
        </w:rPr>
        <w:t>military areas as well</w:t>
      </w:r>
      <w:r w:rsidRPr="00C00601">
        <w:rPr>
          <w:sz w:val="16"/>
        </w:rPr>
        <w:t xml:space="preserve">. [End Page 105] Ultimately the leading economy can shape the global economy according to its own preferences and advantage. Second, </w:t>
      </w:r>
      <w:r w:rsidRPr="00C00601">
        <w:rPr>
          <w:rStyle w:val="StyleUnderline"/>
        </w:rPr>
        <w:t>mastering</w:t>
      </w:r>
      <w:r w:rsidRPr="00C00601">
        <w:rPr>
          <w:sz w:val="16"/>
        </w:rPr>
        <w:t xml:space="preserve"> surges in </w:t>
      </w:r>
      <w:r w:rsidRPr="00C00601">
        <w:rPr>
          <w:rStyle w:val="StyleUnderline"/>
        </w:rPr>
        <w:t>new technologies</w:t>
      </w:r>
      <w:r w:rsidRPr="00C00601">
        <w:rPr>
          <w:sz w:val="16"/>
        </w:rPr>
        <w:t xml:space="preserve"> thus </w:t>
      </w:r>
      <w:r w:rsidRPr="00C00601">
        <w:rPr>
          <w:rStyle w:val="StyleUnderline"/>
        </w:rPr>
        <w:t>means that the leading economy</w:t>
      </w:r>
      <w:r w:rsidRPr="00C00601">
        <w:rPr>
          <w:sz w:val="16"/>
        </w:rPr>
        <w:t>—i.e., the country with the most technologically innovative economy—</w:t>
      </w:r>
      <w:r w:rsidRPr="00C00601">
        <w:rPr>
          <w:rStyle w:val="StyleUnderline"/>
        </w:rPr>
        <w:t>maintains the most</w:t>
      </w:r>
      <w:r w:rsidRPr="00C00601">
        <w:rPr>
          <w:sz w:val="16"/>
        </w:rPr>
        <w:t xml:space="preserve"> competitive and </w:t>
      </w:r>
      <w:r w:rsidRPr="00C00601">
        <w:rPr>
          <w:rStyle w:val="StyleUnderline"/>
        </w:rPr>
        <w:t>lucrative position in the global economy</w:t>
      </w:r>
      <w:r w:rsidRPr="00C00601">
        <w:rPr>
          <w:sz w:val="16"/>
        </w:rPr>
        <w:t xml:space="preserve">. But </w:t>
      </w:r>
      <w:r w:rsidRPr="00C00601">
        <w:rPr>
          <w:rStyle w:val="StyleUnderline"/>
        </w:rPr>
        <w:t>it</w:t>
      </w:r>
      <w:r w:rsidRPr="00C00601">
        <w:rPr>
          <w:sz w:val="16"/>
        </w:rPr>
        <w:t xml:space="preserve"> also </w:t>
      </w:r>
      <w:r w:rsidRPr="00C00601">
        <w:rPr>
          <w:rStyle w:val="StyleUnderline"/>
        </w:rPr>
        <w:t>means</w:t>
      </w:r>
      <w:r w:rsidRPr="00C00601">
        <w:rPr>
          <w:sz w:val="16"/>
        </w:rPr>
        <w:t xml:space="preserve"> that </w:t>
      </w:r>
      <w:r w:rsidRPr="00C00601">
        <w:rPr>
          <w:rStyle w:val="Emphasis"/>
        </w:rPr>
        <w:t>technological superiority</w:t>
      </w:r>
      <w:r w:rsidRPr="00C00601">
        <w:rPr>
          <w:rStyle w:val="StyleUnderline"/>
        </w:rPr>
        <w:t xml:space="preserve"> is transferred between the </w:t>
      </w:r>
      <w:r w:rsidRPr="00C00601">
        <w:rPr>
          <w:rStyle w:val="Emphasis"/>
        </w:rPr>
        <w:t>military</w:t>
      </w:r>
      <w:r w:rsidRPr="00C00601">
        <w:rPr>
          <w:rStyle w:val="StyleUnderline"/>
        </w:rPr>
        <w:t xml:space="preserve"> and </w:t>
      </w:r>
      <w:r w:rsidRPr="00C00601">
        <w:rPr>
          <w:rStyle w:val="Emphasis"/>
        </w:rPr>
        <w:t>civilian</w:t>
      </w:r>
      <w:r w:rsidRPr="00C00601">
        <w:rPr>
          <w:rStyle w:val="StyleUnderline"/>
        </w:rPr>
        <w:t xml:space="preserve"> economies. Gains made in military technology can be transferred to the civilian economy</w:t>
      </w:r>
      <w:r w:rsidRPr="00C00601">
        <w:rPr>
          <w:sz w:val="16"/>
        </w:rPr>
        <w:t xml:space="preserve">, and </w:t>
      </w:r>
      <w:r w:rsidRPr="00B01DDA">
        <w:rPr>
          <w:rStyle w:val="StyleUnderline"/>
          <w:highlight w:val="yellow"/>
        </w:rPr>
        <w:t>gains</w:t>
      </w:r>
      <w:r w:rsidRPr="00C00601">
        <w:rPr>
          <w:rStyle w:val="StyleUnderline"/>
        </w:rPr>
        <w:t xml:space="preserve"> made in the civilian economy </w:t>
      </w:r>
      <w:r w:rsidRPr="00B01DDA">
        <w:rPr>
          <w:rStyle w:val="StyleUnderline"/>
          <w:highlight w:val="yellow"/>
        </w:rPr>
        <w:t xml:space="preserve">can be </w:t>
      </w:r>
      <w:r w:rsidRPr="00B01DDA">
        <w:rPr>
          <w:rStyle w:val="Emphasis"/>
          <w:highlight w:val="yellow"/>
        </w:rPr>
        <w:t>transferred to military technology</w:t>
      </w:r>
      <w:r w:rsidRPr="00C00601">
        <w:rPr>
          <w:rStyle w:val="StyleUnderline"/>
        </w:rPr>
        <w:t>. Examples</w:t>
      </w:r>
      <w:r w:rsidRPr="00C00601">
        <w:rPr>
          <w:sz w:val="16"/>
        </w:rPr>
        <w:t xml:space="preserve"> of the former </w:t>
      </w:r>
      <w:r w:rsidRPr="00C00601">
        <w:rPr>
          <w:rStyle w:val="StyleUnderline"/>
        </w:rPr>
        <w:t>may be seen in the transfer of radar</w:t>
      </w:r>
      <w:r w:rsidRPr="00C00601">
        <w:rPr>
          <w:sz w:val="16"/>
        </w:rPr>
        <w:t xml:space="preserve"> technology </w:t>
      </w:r>
      <w:r w:rsidRPr="00C00601">
        <w:rPr>
          <w:rStyle w:val="StyleUnderline"/>
        </w:rPr>
        <w:t>from the military to</w:t>
      </w:r>
      <w:r w:rsidRPr="00C00601">
        <w:rPr>
          <w:sz w:val="16"/>
        </w:rPr>
        <w:t xml:space="preserve"> the </w:t>
      </w:r>
      <w:r w:rsidRPr="00C00601">
        <w:rPr>
          <w:rStyle w:val="StyleUnderline"/>
        </w:rPr>
        <w:t>civilian sector</w:t>
      </w:r>
      <w:r w:rsidRPr="00C00601">
        <w:rPr>
          <w:sz w:val="16"/>
        </w:rPr>
        <w:t xml:space="preserve">, while an example of the latter can be seen in the way basic </w:t>
      </w:r>
      <w:r w:rsidRPr="00B01DDA">
        <w:rPr>
          <w:rStyle w:val="StyleUnderline"/>
          <w:highlight w:val="yellow"/>
        </w:rPr>
        <w:t>research</w:t>
      </w:r>
      <w:r w:rsidRPr="00C00601">
        <w:rPr>
          <w:rStyle w:val="StyleUnderline"/>
        </w:rPr>
        <w:t xml:space="preserve"> at universities</w:t>
      </w:r>
      <w:r w:rsidRPr="00C00601">
        <w:rPr>
          <w:sz w:val="16"/>
        </w:rPr>
        <w:t xml:space="preserve"> has traditionally </w:t>
      </w:r>
      <w:r w:rsidRPr="00C00601">
        <w:rPr>
          <w:rStyle w:val="StyleUnderline"/>
        </w:rPr>
        <w:t>fueled advances in weapons technologies</w:t>
      </w:r>
      <w:r w:rsidRPr="00C00601">
        <w:rPr>
          <w:sz w:val="16"/>
        </w:rPr>
        <w:t xml:space="preserve">. The country with the leading economy thus is well positioned to also field </w:t>
      </w:r>
      <w:r w:rsidRPr="00C00601">
        <w:rPr>
          <w:rStyle w:val="StyleUnderline"/>
        </w:rPr>
        <w:t>the most technologically advanced military</w:t>
      </w:r>
      <w:r w:rsidRPr="00C00601">
        <w:rPr>
          <w:sz w:val="16"/>
        </w:rPr>
        <w:t xml:space="preserve">. As a consequence, it </w:t>
      </w:r>
      <w:r w:rsidRPr="00C00601">
        <w:rPr>
          <w:rStyle w:val="StyleUnderline"/>
        </w:rPr>
        <w:t xml:space="preserve">is likely to </w:t>
      </w:r>
      <w:r w:rsidRPr="00B01DDA">
        <w:rPr>
          <w:rStyle w:val="StyleUnderline"/>
          <w:highlight w:val="yellow"/>
        </w:rPr>
        <w:t>develop</w:t>
      </w:r>
      <w:r w:rsidRPr="00C00601">
        <w:rPr>
          <w:sz w:val="16"/>
        </w:rPr>
        <w:t xml:space="preserve"> a command of the global commons and, for a period of time, </w:t>
      </w:r>
      <w:r w:rsidRPr="00B01DDA">
        <w:rPr>
          <w:rStyle w:val="Emphasis"/>
          <w:highlight w:val="yellow"/>
        </w:rPr>
        <w:t>unrivaled global reach</w:t>
      </w:r>
      <w:r w:rsidRPr="00C00601">
        <w:rPr>
          <w:sz w:val="16"/>
        </w:rPr>
        <w:t xml:space="preserve">. Third, </w:t>
      </w:r>
      <w:r w:rsidRPr="00C00601">
        <w:rPr>
          <w:rStyle w:val="StyleUnderline"/>
        </w:rPr>
        <w:t xml:space="preserve">technological predominance generates </w:t>
      </w:r>
      <w:r w:rsidRPr="00C00601">
        <w:rPr>
          <w:rStyle w:val="Emphasis"/>
        </w:rPr>
        <w:t>huge economic gains</w:t>
      </w:r>
      <w:r w:rsidRPr="00C00601">
        <w:rPr>
          <w:sz w:val="16"/>
        </w:rPr>
        <w:t xml:space="preserve"> because </w:t>
      </w:r>
      <w:r w:rsidRPr="00C00601">
        <w:rPr>
          <w:rStyle w:val="StyleUnderline"/>
        </w:rPr>
        <w:t>corporations</w:t>
      </w:r>
      <w:r w:rsidRPr="00C00601">
        <w:rPr>
          <w:sz w:val="16"/>
        </w:rPr>
        <w:t xml:space="preserve"> in the leading economy </w:t>
      </w:r>
      <w:r w:rsidRPr="00C00601">
        <w:rPr>
          <w:rStyle w:val="StyleUnderline"/>
        </w:rPr>
        <w:t xml:space="preserve">are set up to </w:t>
      </w:r>
      <w:r w:rsidRPr="00C00601">
        <w:rPr>
          <w:rStyle w:val="Emphasis"/>
        </w:rPr>
        <w:t>dominate new markets</w:t>
      </w:r>
      <w:r w:rsidRPr="00C00601">
        <w:rPr>
          <w:sz w:val="16"/>
        </w:rPr>
        <w:t xml:space="preserve"> in the new industries. The expansion of commercial activity abroad to exploit new markets means that </w:t>
      </w:r>
      <w:r w:rsidRPr="00C00601">
        <w:rPr>
          <w:rStyle w:val="StyleUnderline"/>
        </w:rPr>
        <w:t>technological leaders profit</w:t>
      </w:r>
      <w:r w:rsidRPr="00C00601">
        <w:rPr>
          <w:sz w:val="16"/>
        </w:rPr>
        <w:t xml:space="preserve"> enormously </w:t>
      </w:r>
      <w:r w:rsidRPr="00C00601">
        <w:rPr>
          <w:rStyle w:val="StyleUnderline"/>
        </w:rPr>
        <w:t>from a functioning</w:t>
      </w:r>
      <w:r w:rsidRPr="00C00601">
        <w:rPr>
          <w:sz w:val="16"/>
        </w:rPr>
        <w:t xml:space="preserve"> and stable </w:t>
      </w:r>
      <w:r w:rsidRPr="00C00601">
        <w:rPr>
          <w:rStyle w:val="StyleUnderline"/>
        </w:rPr>
        <w:t>world economy</w:t>
      </w:r>
      <w:r w:rsidRPr="00C00601">
        <w:rPr>
          <w:sz w:val="16"/>
        </w:rPr>
        <w:t xml:space="preserve">, and </w:t>
      </w:r>
      <w:r w:rsidRPr="00C00601">
        <w:rPr>
          <w:rStyle w:val="StyleUnderline"/>
        </w:rPr>
        <w:t>are</w:t>
      </w:r>
      <w:r w:rsidRPr="00C00601">
        <w:rPr>
          <w:sz w:val="16"/>
        </w:rPr>
        <w:t xml:space="preserve"> thus </w:t>
      </w:r>
      <w:r w:rsidRPr="00C00601">
        <w:rPr>
          <w:rStyle w:val="StyleUnderline"/>
        </w:rPr>
        <w:t>well positioned to provide global military</w:t>
      </w:r>
      <w:r w:rsidRPr="00C00601">
        <w:rPr>
          <w:sz w:val="16"/>
        </w:rPr>
        <w:t xml:space="preserve"> and political </w:t>
      </w:r>
      <w:r w:rsidRPr="00C00601">
        <w:rPr>
          <w:rStyle w:val="StyleUnderline"/>
        </w:rPr>
        <w:t>leadership</w:t>
      </w:r>
      <w:r w:rsidRPr="00C00601">
        <w:rPr>
          <w:sz w:val="16"/>
        </w:rPr>
        <w:t xml:space="preserve">. A vivid example of this may be seen in the expansion of U.S. multinational corporations in the twentieth century, which fueled the need for a large military force that could police trade routes and the global commons to keep the world economy operating as smoothly as possible. </w:t>
      </w:r>
      <w:r w:rsidRPr="00C00601">
        <w:rPr>
          <w:rStyle w:val="StyleUnderline"/>
        </w:rPr>
        <w:t xml:space="preserve">The </w:t>
      </w:r>
      <w:r w:rsidRPr="00C00601">
        <w:rPr>
          <w:rStyle w:val="Emphasis"/>
        </w:rPr>
        <w:t>global presence</w:t>
      </w:r>
      <w:r w:rsidRPr="00C00601">
        <w:rPr>
          <w:rStyle w:val="StyleUnderline"/>
        </w:rPr>
        <w:t xml:space="preserve"> of U.S. companies and military forces provided a </w:t>
      </w:r>
      <w:r w:rsidRPr="00C00601">
        <w:rPr>
          <w:rStyle w:val="Emphasis"/>
        </w:rPr>
        <w:t>strong incentive</w:t>
      </w:r>
      <w:r w:rsidRPr="00C00601">
        <w:rPr>
          <w:rStyle w:val="StyleUnderline"/>
        </w:rPr>
        <w:t xml:space="preserve"> for U.S. leaders to focus on</w:t>
      </w:r>
      <w:r w:rsidRPr="00C00601">
        <w:rPr>
          <w:sz w:val="16"/>
        </w:rPr>
        <w:t xml:space="preserve"> solving </w:t>
      </w:r>
      <w:r w:rsidRPr="00C00601">
        <w:rPr>
          <w:rStyle w:val="Emphasis"/>
        </w:rPr>
        <w:t>global issues</w:t>
      </w:r>
      <w:r w:rsidRPr="00C00601">
        <w:rPr>
          <w:rStyle w:val="StyleUnderline"/>
        </w:rPr>
        <w:t>. It</w:t>
      </w:r>
      <w:r w:rsidRPr="00C00601">
        <w:rPr>
          <w:sz w:val="16"/>
        </w:rPr>
        <w:t xml:space="preserve"> also </w:t>
      </w:r>
      <w:r w:rsidRPr="00C00601">
        <w:rPr>
          <w:rStyle w:val="StyleUnderline"/>
        </w:rPr>
        <w:t>encouraged countries</w:t>
      </w:r>
      <w:r w:rsidRPr="00C00601">
        <w:rPr>
          <w:sz w:val="16"/>
        </w:rPr>
        <w:t xml:space="preserve"> around the world </w:t>
      </w:r>
      <w:r w:rsidRPr="00C00601">
        <w:rPr>
          <w:rStyle w:val="StyleUnderline"/>
        </w:rPr>
        <w:t>to look to 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 xml:space="preserve">as a </w:t>
      </w:r>
      <w:r w:rsidRPr="00C00601">
        <w:rPr>
          <w:rStyle w:val="Emphasis"/>
        </w:rPr>
        <w:t>leader</w:t>
      </w:r>
      <w:r w:rsidRPr="00C00601">
        <w:rPr>
          <w:rStyle w:val="StyleUnderline"/>
        </w:rPr>
        <w:t>, since it</w:t>
      </w:r>
      <w:r w:rsidRPr="00C00601">
        <w:rPr>
          <w:sz w:val="16"/>
        </w:rPr>
        <w:t xml:space="preserve"> alone </w:t>
      </w:r>
      <w:r w:rsidRPr="00C00601">
        <w:rPr>
          <w:rStyle w:val="StyleUnderline"/>
        </w:rPr>
        <w:t>had</w:t>
      </w:r>
      <w:r w:rsidRPr="00C00601">
        <w:rPr>
          <w:sz w:val="16"/>
        </w:rPr>
        <w:t xml:space="preserve"> </w:t>
      </w:r>
      <w:r w:rsidRPr="00C00601">
        <w:rPr>
          <w:rStyle w:val="StyleUnderline"/>
        </w:rPr>
        <w:t>the resources</w:t>
      </w:r>
      <w:r w:rsidRPr="00C00601">
        <w:rPr>
          <w:sz w:val="16"/>
        </w:rPr>
        <w:t xml:space="preserve"> and reach </w:t>
      </w:r>
      <w:r w:rsidRPr="00C00601">
        <w:rPr>
          <w:rStyle w:val="StyleUnderline"/>
        </w:rPr>
        <w:t>to address global problems</w:t>
      </w:r>
      <w:r w:rsidRPr="00C00601">
        <w:rPr>
          <w:sz w:val="16"/>
        </w:rPr>
        <w:t xml:space="preserve">. Finally, a fourth reason </w:t>
      </w:r>
      <w:r w:rsidRPr="00C00601">
        <w:rPr>
          <w:rStyle w:val="StyleUnderline"/>
        </w:rPr>
        <w:t>technological predominance</w:t>
      </w:r>
      <w:r w:rsidRPr="00C00601">
        <w:rPr>
          <w:sz w:val="16"/>
        </w:rPr>
        <w:t xml:space="preserve"> matters is that it </w:t>
      </w:r>
      <w:r w:rsidRPr="00C00601">
        <w:rPr>
          <w:rStyle w:val="StyleUnderline"/>
        </w:rPr>
        <w:t xml:space="preserve">fuels the </w:t>
      </w:r>
      <w:r w:rsidRPr="00C00601">
        <w:rPr>
          <w:rStyle w:val="Emphasis"/>
        </w:rPr>
        <w:t>soft power</w:t>
      </w:r>
      <w:r w:rsidRPr="00C00601">
        <w:rPr>
          <w:rStyle w:val="StyleUnderline"/>
        </w:rPr>
        <w:t xml:space="preserve"> that makes the</w:t>
      </w:r>
      <w:r w:rsidRPr="00C00601">
        <w:rPr>
          <w:sz w:val="16"/>
        </w:rPr>
        <w:t xml:space="preserve"> leading </w:t>
      </w:r>
      <w:r w:rsidRPr="00C00601">
        <w:rPr>
          <w:rStyle w:val="StyleUnderline"/>
        </w:rPr>
        <w:t>economy attractive. People</w:t>
      </w:r>
      <w:r w:rsidRPr="00C00601">
        <w:rPr>
          <w:sz w:val="16"/>
        </w:rPr>
        <w:t xml:space="preserve"> around the world tend to admire and </w:t>
      </w:r>
      <w:r w:rsidRPr="00C00601">
        <w:rPr>
          <w:rStyle w:val="StyleUnderline"/>
        </w:rPr>
        <w:t>emulate</w:t>
      </w:r>
      <w:r w:rsidRPr="00C00601">
        <w:rPr>
          <w:sz w:val="16"/>
        </w:rPr>
        <w:t xml:space="preserve"> the wonders of </w:t>
      </w:r>
      <w:r w:rsidRPr="00C00601">
        <w:rPr>
          <w:rStyle w:val="StyleUnderline"/>
        </w:rPr>
        <w:t xml:space="preserve">new technology as manifested in a </w:t>
      </w:r>
      <w:r w:rsidRPr="00C00601">
        <w:rPr>
          <w:rStyle w:val="Emphasis"/>
        </w:rPr>
        <w:t>vibrant</w:t>
      </w:r>
      <w:r w:rsidRPr="00C00601">
        <w:rPr>
          <w:sz w:val="16"/>
        </w:rPr>
        <w:t xml:space="preserve"> and sophisticated </w:t>
      </w:r>
      <w:r w:rsidRPr="00C00601">
        <w:rPr>
          <w:rStyle w:val="StyleUnderline"/>
        </w:rPr>
        <w:t>economy</w:t>
      </w:r>
      <w:r w:rsidRPr="00C00601">
        <w:rPr>
          <w:sz w:val="16"/>
        </w:rPr>
        <w:t xml:space="preserve">. The media reinforces the appeal of the leading economy by delivering messages about how citizens in that country employ new technologies to enhance their quality of life. The technological superiority of the leading economy also yields </w:t>
      </w:r>
      <w:r w:rsidRPr="00C00601">
        <w:rPr>
          <w:rStyle w:val="StyleUnderline"/>
        </w:rPr>
        <w:t>soft power</w:t>
      </w:r>
      <w:r w:rsidRPr="00C00601">
        <w:rPr>
          <w:sz w:val="16"/>
        </w:rPr>
        <w:t xml:space="preserve"> because the country's political and military advantages </w:t>
      </w:r>
      <w:r w:rsidRPr="00C00601">
        <w:rPr>
          <w:rStyle w:val="StyleUnderline"/>
        </w:rPr>
        <w:t xml:space="preserve">allow it to </w:t>
      </w:r>
      <w:r w:rsidRPr="00C00601">
        <w:rPr>
          <w:rStyle w:val="Emphasis"/>
        </w:rPr>
        <w:t>exercise influence</w:t>
      </w:r>
      <w:r w:rsidRPr="00C00601">
        <w:rPr>
          <w:rStyle w:val="StyleUnderline"/>
        </w:rPr>
        <w:t xml:space="preserve"> at levels unattainable by other countries</w:t>
      </w:r>
      <w:r w:rsidRPr="00C00601">
        <w:rPr>
          <w:sz w:val="16"/>
        </w:rPr>
        <w:t xml:space="preserve">. Technological predominance cannot [End Page 106] deliver legitimacy, however, and thus a country with attractive political and cultural values and ideals will be better positioned to maintain its influence than one that relies heavily on coercion, such as today's authoritarian China. But the main point remains: technological predominance opens opportunities for a country to increase its soft power. The importance of technological leadership means that the popular focus on the quantity of China's economic output as the key index of national power is in many ways insufficient. </w:t>
      </w:r>
      <w:r w:rsidRPr="00C00601">
        <w:rPr>
          <w:rStyle w:val="StyleUnderline"/>
        </w:rPr>
        <w:t>China</w:t>
      </w:r>
      <w:r w:rsidRPr="00C00601">
        <w:rPr>
          <w:sz w:val="16"/>
        </w:rPr>
        <w:t xml:space="preserve">, after all, </w:t>
      </w:r>
      <w:r w:rsidRPr="00C00601">
        <w:rPr>
          <w:rStyle w:val="StyleUnderline"/>
        </w:rPr>
        <w:t>had the world's largest economy</w:t>
      </w:r>
      <w:r w:rsidRPr="00C00601">
        <w:rPr>
          <w:sz w:val="16"/>
        </w:rPr>
        <w:t xml:space="preserve"> in the 1700s and 1800s, </w:t>
      </w:r>
      <w:r w:rsidRPr="00C00601">
        <w:rPr>
          <w:rStyle w:val="StyleUnderline"/>
        </w:rPr>
        <w:t>but its</w:t>
      </w:r>
      <w:r w:rsidRPr="00C00601">
        <w:rPr>
          <w:sz w:val="16"/>
        </w:rPr>
        <w:t xml:space="preserve"> relatively </w:t>
      </w:r>
      <w:r w:rsidRPr="00C00601">
        <w:rPr>
          <w:rStyle w:val="StyleUnderline"/>
        </w:rPr>
        <w:t>low level of technology</w:t>
      </w:r>
      <w:r w:rsidRPr="00C00601">
        <w:rPr>
          <w:sz w:val="16"/>
        </w:rPr>
        <w:t xml:space="preserve"> and energy consumption </w:t>
      </w:r>
      <w:r w:rsidRPr="00C00601">
        <w:rPr>
          <w:rStyle w:val="StyleUnderline"/>
        </w:rPr>
        <w:t>left it at the mercy of</w:t>
      </w:r>
      <w:r w:rsidRPr="00C00601">
        <w:rPr>
          <w:sz w:val="16"/>
        </w:rPr>
        <w:t xml:space="preserve"> much </w:t>
      </w:r>
      <w:r w:rsidRPr="00C00601">
        <w:rPr>
          <w:rStyle w:val="StyleUnderline"/>
        </w:rPr>
        <w:t>smaller Western countries</w:t>
      </w:r>
      <w:r w:rsidRPr="00C00601">
        <w:rPr>
          <w:sz w:val="16"/>
        </w:rPr>
        <w:t xml:space="preserve"> that possessed more dynamic economies, fossil fuel-driven energy, and powerful militaries. </w:t>
      </w:r>
      <w:r w:rsidRPr="00B01DDA">
        <w:rPr>
          <w:rStyle w:val="StyleUnderline"/>
          <w:highlight w:val="yellow"/>
        </w:rPr>
        <w:t>The U</w:t>
      </w:r>
      <w:r w:rsidRPr="00C00601">
        <w:rPr>
          <w:sz w:val="16"/>
        </w:rPr>
        <w:t xml:space="preserve">nited </w:t>
      </w:r>
      <w:r w:rsidRPr="00B01DDA">
        <w:rPr>
          <w:rStyle w:val="StyleUnderline"/>
          <w:highlight w:val="yellow"/>
        </w:rPr>
        <w:t>S</w:t>
      </w:r>
      <w:r w:rsidRPr="00C00601">
        <w:rPr>
          <w:sz w:val="16"/>
        </w:rPr>
        <w:t xml:space="preserve">tates, by contrast, </w:t>
      </w:r>
      <w:r w:rsidRPr="00B01DDA">
        <w:rPr>
          <w:rStyle w:val="StyleUnderline"/>
          <w:highlight w:val="yellow"/>
        </w:rPr>
        <w:t>built</w:t>
      </w:r>
      <w:r w:rsidRPr="00C00601">
        <w:rPr>
          <w:rStyle w:val="StyleUnderline"/>
        </w:rPr>
        <w:t xml:space="preserve"> its post–World War II </w:t>
      </w:r>
      <w:r w:rsidRPr="00B01DDA">
        <w:rPr>
          <w:rStyle w:val="Emphasis"/>
          <w:highlight w:val="yellow"/>
        </w:rPr>
        <w:t>global primacy</w:t>
      </w:r>
      <w:r w:rsidRPr="00B01DDA">
        <w:rPr>
          <w:rStyle w:val="StyleUnderline"/>
          <w:highlight w:val="yellow"/>
        </w:rPr>
        <w:t xml:space="preserve"> on</w:t>
      </w:r>
      <w:r w:rsidRPr="00C00601">
        <w:rPr>
          <w:rStyle w:val="StyleUnderline"/>
        </w:rPr>
        <w:t xml:space="preserve"> the foundation of</w:t>
      </w:r>
      <w:r w:rsidRPr="00C00601">
        <w:rPr>
          <w:sz w:val="16"/>
        </w:rPr>
        <w:t xml:space="preserve"> an impressive </w:t>
      </w:r>
      <w:r w:rsidRPr="00B01DDA">
        <w:rPr>
          <w:rStyle w:val="Emphasis"/>
          <w:highlight w:val="yellow"/>
        </w:rPr>
        <w:t>technological-energy prowess</w:t>
      </w:r>
      <w:r w:rsidRPr="00C00601">
        <w:rPr>
          <w:rStyle w:val="StyleUnderline"/>
        </w:rPr>
        <w:t>. The accelerated rate of technology transfer</w:t>
      </w:r>
      <w:r w:rsidRPr="00C00601">
        <w:rPr>
          <w:sz w:val="16"/>
        </w:rPr>
        <w:t xml:space="preserve"> and energy consumption in the 21st century, however, has </w:t>
      </w:r>
      <w:r w:rsidRPr="00C00601">
        <w:rPr>
          <w:rStyle w:val="StyleUnderline"/>
        </w:rPr>
        <w:t>considerably weakened this</w:t>
      </w:r>
      <w:r w:rsidRPr="00C00601">
        <w:rPr>
          <w:sz w:val="16"/>
        </w:rPr>
        <w:t xml:space="preserve"> lead.44 </w:t>
      </w:r>
      <w:r w:rsidRPr="00C00601">
        <w:rPr>
          <w:rStyle w:val="StyleUnderline"/>
        </w:rPr>
        <w:t>Asia</w:t>
      </w:r>
      <w:r w:rsidRPr="00C00601">
        <w:rPr>
          <w:sz w:val="16"/>
        </w:rPr>
        <w:t xml:space="preserve">, in particular, has </w:t>
      </w:r>
      <w:r w:rsidRPr="00C00601">
        <w:rPr>
          <w:rStyle w:val="StyleUnderline"/>
        </w:rPr>
        <w:t xml:space="preserve">made </w:t>
      </w:r>
      <w:r w:rsidRPr="00C00601">
        <w:rPr>
          <w:rStyle w:val="Emphasis"/>
        </w:rPr>
        <w:t>rapid gains</w:t>
      </w:r>
      <w:r w:rsidRPr="00C00601">
        <w:rPr>
          <w:rStyle w:val="StyleUnderline"/>
        </w:rPr>
        <w:t xml:space="preserve"> that </w:t>
      </w:r>
      <w:r w:rsidRPr="00C00601">
        <w:rPr>
          <w:rStyle w:val="Emphasis"/>
        </w:rPr>
        <w:t>pose a challenge</w:t>
      </w:r>
      <w:r w:rsidRPr="00C00601">
        <w:rPr>
          <w:rStyle w:val="StyleUnderline"/>
        </w:rPr>
        <w:t xml:space="preserve"> to U.S. technological leadership</w:t>
      </w:r>
      <w:r w:rsidRPr="00C00601">
        <w:rPr>
          <w:sz w:val="16"/>
        </w:rPr>
        <w:t xml:space="preserve">.45 </w:t>
      </w:r>
      <w:r w:rsidRPr="00C00601">
        <w:rPr>
          <w:rStyle w:val="StyleUnderline"/>
        </w:rPr>
        <w:t>For now</w:t>
      </w:r>
      <w:r w:rsidRPr="00C00601">
        <w:rPr>
          <w:sz w:val="16"/>
        </w:rPr>
        <w:t xml:space="preserve">, despite impressive economic and technological gains, </w:t>
      </w:r>
      <w:r w:rsidRPr="00C00601">
        <w:rPr>
          <w:rStyle w:val="StyleUnderline"/>
        </w:rPr>
        <w:t xml:space="preserve">China </w:t>
      </w:r>
      <w:r w:rsidRPr="00C00601">
        <w:rPr>
          <w:rStyle w:val="Emphasis"/>
        </w:rPr>
        <w:t>continues to lag</w:t>
      </w:r>
      <w:r w:rsidRPr="00C00601">
        <w:rPr>
          <w:rStyle w:val="StyleUnderline"/>
        </w:rPr>
        <w:t xml:space="preserve"> behind the U</w:t>
      </w:r>
      <w:r w:rsidRPr="00C00601">
        <w:rPr>
          <w:sz w:val="16"/>
        </w:rPr>
        <w:t xml:space="preserve">nited </w:t>
      </w:r>
      <w:r w:rsidRPr="00C00601">
        <w:rPr>
          <w:rStyle w:val="StyleUnderline"/>
        </w:rPr>
        <w:t>S</w:t>
      </w:r>
      <w:r w:rsidRPr="00C00601">
        <w:rPr>
          <w:sz w:val="16"/>
        </w:rPr>
        <w:t xml:space="preserve">tates. Per capita GDP is regarded as an indicator of the level of technological achievement (albeit an imperfect one), and </w:t>
      </w:r>
      <w:r w:rsidRPr="00C00601">
        <w:rPr>
          <w:rStyle w:val="StyleUnderline"/>
        </w:rPr>
        <w:t>as of 2014 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per capita GDP was</w:t>
      </w:r>
      <w:r w:rsidRPr="00C00601">
        <w:rPr>
          <w:sz w:val="16"/>
        </w:rPr>
        <w:t xml:space="preserve"> more than </w:t>
      </w:r>
      <w:r w:rsidRPr="00C00601">
        <w:rPr>
          <w:rStyle w:val="Emphasis"/>
        </w:rPr>
        <w:t>eight times</w:t>
      </w:r>
      <w:r w:rsidRPr="00C00601">
        <w:rPr>
          <w:sz w:val="16"/>
        </w:rPr>
        <w:t xml:space="preserve"> that of </w:t>
      </w:r>
      <w:r w:rsidRPr="00C00601">
        <w:rPr>
          <w:rStyle w:val="StyleUnderline"/>
        </w:rPr>
        <w:t>China</w:t>
      </w:r>
      <w:r w:rsidRPr="00C00601">
        <w:rPr>
          <w:sz w:val="16"/>
        </w:rPr>
        <w:t xml:space="preserve">.46 </w:t>
      </w:r>
      <w:r w:rsidRPr="00C00601">
        <w:rPr>
          <w:rStyle w:val="StyleUnderline"/>
        </w:rPr>
        <w:t>But Chinese officials</w:t>
      </w:r>
      <w:r w:rsidRPr="00C00601">
        <w:rPr>
          <w:sz w:val="16"/>
        </w:rPr>
        <w:t xml:space="preserve"> have </w:t>
      </w:r>
      <w:r w:rsidRPr="00C00601">
        <w:rPr>
          <w:rStyle w:val="StyleUnderline"/>
        </w:rPr>
        <w:t xml:space="preserve">made technological leadership a </w:t>
      </w:r>
      <w:r w:rsidRPr="00C00601">
        <w:rPr>
          <w:rStyle w:val="Emphasis"/>
        </w:rPr>
        <w:t>key policy priority</w:t>
      </w:r>
      <w:r w:rsidRPr="00C00601">
        <w:rPr>
          <w:rStyle w:val="StyleUnderline"/>
        </w:rPr>
        <w:t xml:space="preserve"> and are </w:t>
      </w:r>
      <w:r w:rsidRPr="00C00601">
        <w:rPr>
          <w:rStyle w:val="Emphasis"/>
        </w:rPr>
        <w:t>investing enormous sums</w:t>
      </w:r>
      <w:r w:rsidRPr="00C00601">
        <w:rPr>
          <w:rStyle w:val="StyleUnderline"/>
        </w:rPr>
        <w:t xml:space="preserve"> of time and money</w:t>
      </w:r>
      <w:r w:rsidRPr="00C00601">
        <w:rPr>
          <w:sz w:val="16"/>
        </w:rPr>
        <w:t xml:space="preserve"> accordingly. The result is that analysts now debate whether </w:t>
      </w:r>
      <w:r w:rsidRPr="00C00601">
        <w:rPr>
          <w:rStyle w:val="StyleUnderline"/>
        </w:rPr>
        <w:t>China could</w:t>
      </w:r>
      <w:r w:rsidRPr="00C00601">
        <w:rPr>
          <w:sz w:val="16"/>
        </w:rPr>
        <w:t xml:space="preserve"> at some point </w:t>
      </w:r>
      <w:r w:rsidRPr="00C00601">
        <w:rPr>
          <w:rStyle w:val="Emphasis"/>
        </w:rPr>
        <w:t>surpass the U</w:t>
      </w:r>
      <w:r w:rsidRPr="00C00601">
        <w:rPr>
          <w:sz w:val="16"/>
        </w:rPr>
        <w:t xml:space="preserve">nited </w:t>
      </w:r>
      <w:r w:rsidRPr="00C00601">
        <w:rPr>
          <w:rStyle w:val="Emphasis"/>
        </w:rPr>
        <w:t>S</w:t>
      </w:r>
      <w:r w:rsidRPr="00C00601">
        <w:rPr>
          <w:sz w:val="16"/>
        </w:rPr>
        <w:t xml:space="preserve">tates to become the world leader </w:t>
      </w:r>
      <w:r w:rsidRPr="00C00601">
        <w:rPr>
          <w:rStyle w:val="StyleUnderline"/>
        </w:rPr>
        <w:t>in technological innovation</w:t>
      </w:r>
      <w:r w:rsidRPr="00C00601">
        <w:rPr>
          <w:sz w:val="16"/>
        </w:rPr>
        <w:t xml:space="preserve">.47 [End Page 107] Competition in Other Domains Although competition for technological leadership may be decisive, the United States and China have also intensified competition across the economic and security domains. China poses a lesser challenge at the global level in these domains, but the situation could change if China wins the competition at the regional level and secures the lead position in technology. </w:t>
      </w:r>
      <w:r w:rsidRPr="00C00601">
        <w:rPr>
          <w:rStyle w:val="StyleUnderline"/>
        </w:rPr>
        <w:t>Economically, China is eager to upgrade its industrial base</w:t>
      </w:r>
      <w:r w:rsidRPr="00C00601">
        <w:rPr>
          <w:sz w:val="16"/>
        </w:rPr>
        <w:t xml:space="preserve"> and has begun to pursue more technologically advanced manufacturing capabilities similar to those of the United States. </w:t>
      </w:r>
      <w:r w:rsidRPr="00C00601">
        <w:rPr>
          <w:rStyle w:val="StyleUnderline"/>
        </w:rPr>
        <w:t>The economic relationship is</w:t>
      </w:r>
      <w:r w:rsidRPr="00C00601">
        <w:rPr>
          <w:sz w:val="16"/>
        </w:rPr>
        <w:t xml:space="preserve"> thus </w:t>
      </w:r>
      <w:r w:rsidRPr="00C00601">
        <w:rPr>
          <w:rStyle w:val="StyleUnderline"/>
        </w:rPr>
        <w:t>becoming</w:t>
      </w:r>
      <w:r w:rsidRPr="00C00601">
        <w:rPr>
          <w:sz w:val="16"/>
        </w:rPr>
        <w:t xml:space="preserve"> less complementary and </w:t>
      </w:r>
      <w:r w:rsidRPr="00C00601">
        <w:rPr>
          <w:rStyle w:val="StyleUnderline"/>
        </w:rPr>
        <w:t>more competitive</w:t>
      </w:r>
      <w:r w:rsidRPr="00C00601">
        <w:rPr>
          <w:sz w:val="16"/>
        </w:rPr>
        <w:t xml:space="preserve">.48 </w:t>
      </w:r>
      <w:r w:rsidRPr="00C00601">
        <w:rPr>
          <w:rStyle w:val="StyleUnderline"/>
        </w:rPr>
        <w:t>Chinese leaders recognize that</w:t>
      </w:r>
      <w:r w:rsidRPr="00C00601">
        <w:rPr>
          <w:sz w:val="16"/>
        </w:rPr>
        <w:t xml:space="preserve"> for the economy to grow at a sustainable rate, </w:t>
      </w:r>
      <w:r w:rsidRPr="00C00601">
        <w:rPr>
          <w:rStyle w:val="StyleUnderline"/>
        </w:rPr>
        <w:t xml:space="preserve">China must </w:t>
      </w:r>
      <w:r w:rsidRPr="00C00601">
        <w:rPr>
          <w:rStyle w:val="Emphasis"/>
        </w:rPr>
        <w:t>move beyond old industries</w:t>
      </w:r>
      <w:r w:rsidRPr="00C00601">
        <w:rPr>
          <w:rStyle w:val="StyleUnderline"/>
        </w:rPr>
        <w:t xml:space="preserve"> and</w:t>
      </w:r>
      <w:r w:rsidRPr="00C00601">
        <w:rPr>
          <w:sz w:val="16"/>
        </w:rPr>
        <w:t xml:space="preserve"> instead </w:t>
      </w:r>
      <w:r w:rsidRPr="00C00601">
        <w:rPr>
          <w:rStyle w:val="StyleUnderline"/>
        </w:rPr>
        <w:t>establish</w:t>
      </w:r>
      <w:r w:rsidRPr="00C00601">
        <w:rPr>
          <w:sz w:val="16"/>
        </w:rPr>
        <w:t xml:space="preserve"> innovative industries in more </w:t>
      </w:r>
      <w:r w:rsidRPr="00C00601">
        <w:rPr>
          <w:rStyle w:val="Emphasis"/>
        </w:rPr>
        <w:t xml:space="preserve">technologically advanced sectors. </w:t>
      </w:r>
      <w:r w:rsidRPr="00C00601">
        <w:rPr>
          <w:sz w:val="16"/>
        </w:rPr>
        <w:t xml:space="preserve">Reflecting the increasing convergence between the U.S. and Chinese economies, </w:t>
      </w:r>
      <w:r w:rsidRPr="00C00601">
        <w:rPr>
          <w:rStyle w:val="StyleUnderline"/>
        </w:rPr>
        <w:t>recrimination over policies</w:t>
      </w:r>
      <w:r w:rsidRPr="00C00601">
        <w:rPr>
          <w:sz w:val="16"/>
        </w:rPr>
        <w:t xml:space="preserve"> in both countries </w:t>
      </w:r>
      <w:r w:rsidRPr="00C00601">
        <w:rPr>
          <w:rStyle w:val="StyleUnderline"/>
        </w:rPr>
        <w:t>designed to block access to</w:t>
      </w:r>
      <w:r w:rsidRPr="00C00601">
        <w:rPr>
          <w:sz w:val="16"/>
        </w:rPr>
        <w:t xml:space="preserve"> technologies and </w:t>
      </w:r>
      <w:r w:rsidRPr="00C00601">
        <w:rPr>
          <w:rStyle w:val="StyleUnderline"/>
        </w:rPr>
        <w:t>markets</w:t>
      </w:r>
      <w:r w:rsidRPr="00C00601">
        <w:rPr>
          <w:sz w:val="16"/>
        </w:rPr>
        <w:t xml:space="preserve"> for security reasons has </w:t>
      </w:r>
      <w:r w:rsidRPr="00C00601">
        <w:rPr>
          <w:rStyle w:val="StyleUnderline"/>
        </w:rPr>
        <w:t xml:space="preserve">added </w:t>
      </w:r>
      <w:r w:rsidRPr="00C00601">
        <w:rPr>
          <w:rStyle w:val="Emphasis"/>
        </w:rPr>
        <w:t>another source of tension</w:t>
      </w:r>
      <w:r w:rsidRPr="00C00601">
        <w:rPr>
          <w:rStyle w:val="StyleUnderline"/>
        </w:rPr>
        <w:t>.</w:t>
      </w:r>
      <w:r w:rsidRPr="00C00601">
        <w:rPr>
          <w:sz w:val="16"/>
        </w:rPr>
        <w:t xml:space="preserve">49 The persistent Chinese </w:t>
      </w:r>
      <w:r w:rsidRPr="00C00601">
        <w:rPr>
          <w:rStyle w:val="StyleUnderline"/>
        </w:rPr>
        <w:t>theft of U.S. intellectual property</w:t>
      </w:r>
      <w:r w:rsidRPr="00C00601">
        <w:rPr>
          <w:sz w:val="16"/>
        </w:rPr>
        <w:t xml:space="preserve"> has </w:t>
      </w:r>
      <w:r w:rsidRPr="00C00601">
        <w:rPr>
          <w:rStyle w:val="StyleUnderline"/>
        </w:rPr>
        <w:t>further strained relations</w:t>
      </w:r>
      <w:r w:rsidRPr="00C00601">
        <w:rPr>
          <w:sz w:val="16"/>
        </w:rPr>
        <w:t xml:space="preserve">.50 Other ongoing disputes between the two countries concern China's status as a market economy and technology standards for trade.51 These disputes fuel China's efforts to challenge U.S. dominance of global trade rules. In December 2014, Xi directed officials to "have more Chinese voices in the formulation of international rules" and "inject more Chinese elements" in order to "maintain and expand our country's developmental interests."52 U.S. officials have responded by demanding that China "follow the rules of the road" concerning trade and other issues.53 </w:t>
      </w:r>
      <w:r w:rsidRPr="00B01DDA">
        <w:rPr>
          <w:rStyle w:val="StyleUnderline"/>
          <w:highlight w:val="yellow"/>
        </w:rPr>
        <w:t>Militarily, the U</w:t>
      </w:r>
      <w:r w:rsidRPr="00C00601">
        <w:rPr>
          <w:sz w:val="16"/>
        </w:rPr>
        <w:t xml:space="preserve">nited </w:t>
      </w:r>
      <w:r w:rsidRPr="00B01DDA">
        <w:rPr>
          <w:rStyle w:val="StyleUnderline"/>
          <w:highlight w:val="yellow"/>
        </w:rPr>
        <w:t>S</w:t>
      </w:r>
      <w:r w:rsidRPr="00C00601">
        <w:rPr>
          <w:sz w:val="16"/>
        </w:rPr>
        <w:t xml:space="preserve">tates </w:t>
      </w:r>
      <w:r w:rsidRPr="00B01DDA">
        <w:rPr>
          <w:rStyle w:val="Emphasis"/>
          <w:highlight w:val="yellow"/>
        </w:rPr>
        <w:t>retains superiority</w:t>
      </w:r>
      <w:r w:rsidRPr="00C00601">
        <w:rPr>
          <w:rStyle w:val="StyleUnderline"/>
        </w:rPr>
        <w:t xml:space="preserve"> at the global level</w:t>
      </w:r>
      <w:r w:rsidRPr="00C00601">
        <w:rPr>
          <w:sz w:val="16"/>
        </w:rPr>
        <w:t xml:space="preserve">, but </w:t>
      </w:r>
      <w:r w:rsidRPr="00C00601">
        <w:rPr>
          <w:rStyle w:val="StyleUnderline"/>
        </w:rPr>
        <w:t>its advantage in a</w:t>
      </w:r>
      <w:r w:rsidRPr="00C00601">
        <w:rPr>
          <w:sz w:val="16"/>
        </w:rPr>
        <w:t xml:space="preserve"> potential </w:t>
      </w:r>
      <w:r w:rsidRPr="00C00601">
        <w:rPr>
          <w:rStyle w:val="StyleUnderline"/>
        </w:rPr>
        <w:t>conventional conflict in the Indo-Pacific</w:t>
      </w:r>
      <w:r w:rsidRPr="00C00601">
        <w:rPr>
          <w:sz w:val="16"/>
        </w:rPr>
        <w:t xml:space="preserve"> [End Page 108] </w:t>
      </w:r>
      <w:r w:rsidRPr="00C00601">
        <w:rPr>
          <w:rStyle w:val="StyleUnderline"/>
        </w:rPr>
        <w:t xml:space="preserve">has </w:t>
      </w:r>
      <w:r w:rsidRPr="00C00601">
        <w:rPr>
          <w:rStyle w:val="Emphasis"/>
        </w:rPr>
        <w:t>eroded</w:t>
      </w:r>
      <w:r w:rsidRPr="00C00601">
        <w:rPr>
          <w:rStyle w:val="StyleUnderline"/>
        </w:rPr>
        <w:t>. Thanks</w:t>
      </w:r>
      <w:r w:rsidRPr="00C00601">
        <w:rPr>
          <w:sz w:val="16"/>
        </w:rPr>
        <w:t xml:space="preserve"> in part </w:t>
      </w:r>
      <w:r w:rsidRPr="00C00601">
        <w:rPr>
          <w:rStyle w:val="StyleUnderline"/>
        </w:rPr>
        <w:t xml:space="preserve">to its </w:t>
      </w:r>
      <w:r w:rsidRPr="00C00601">
        <w:rPr>
          <w:rStyle w:val="Emphasis"/>
        </w:rPr>
        <w:t>network of alliances</w:t>
      </w:r>
      <w:r w:rsidRPr="00C00601">
        <w:rPr>
          <w:rStyle w:val="StyleUnderline"/>
        </w:rPr>
        <w:t>, 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 xml:space="preserve">retains an unmatched ability to </w:t>
      </w:r>
      <w:r w:rsidRPr="00C00601">
        <w:rPr>
          <w:rStyle w:val="Emphasis"/>
        </w:rPr>
        <w:t>project</w:t>
      </w:r>
      <w:r w:rsidRPr="00C00601">
        <w:rPr>
          <w:sz w:val="16"/>
        </w:rPr>
        <w:t xml:space="preserve"> combat </w:t>
      </w:r>
      <w:r w:rsidRPr="00C00601">
        <w:rPr>
          <w:rStyle w:val="Emphasis"/>
        </w:rPr>
        <w:t>power globally</w:t>
      </w:r>
      <w:r w:rsidRPr="00C00601">
        <w:rPr>
          <w:rStyle w:val="StyleUnderline"/>
        </w:rPr>
        <w:t xml:space="preserve"> and has</w:t>
      </w:r>
      <w:r w:rsidRPr="00C00601">
        <w:rPr>
          <w:sz w:val="16"/>
        </w:rPr>
        <w:t xml:space="preserve"> an </w:t>
      </w:r>
      <w:r w:rsidRPr="00C00601">
        <w:rPr>
          <w:rStyle w:val="StyleUnderline"/>
        </w:rPr>
        <w:t>extensive</w:t>
      </w:r>
      <w:r w:rsidRPr="00C00601">
        <w:rPr>
          <w:sz w:val="16"/>
        </w:rPr>
        <w:t xml:space="preserve"> military </w:t>
      </w:r>
      <w:r w:rsidRPr="00C00601">
        <w:rPr>
          <w:rStyle w:val="StyleUnderline"/>
        </w:rPr>
        <w:t>presence abroad</w:t>
      </w:r>
      <w:r w:rsidRPr="00C00601">
        <w:rPr>
          <w:sz w:val="16"/>
        </w:rPr>
        <w:t xml:space="preserve">. By contrast, </w:t>
      </w:r>
      <w:r w:rsidRPr="00C00601">
        <w:rPr>
          <w:rStyle w:val="StyleUnderline"/>
        </w:rPr>
        <w:t>China's ability to project power remains weak.</w:t>
      </w:r>
      <w:r w:rsidRPr="00C00601">
        <w:rPr>
          <w:sz w:val="16"/>
        </w:rPr>
        <w:t xml:space="preserve"> It has no formal allies and only recently has begun to field small numbers of forces abroad. For example, China carried out its first noncombatant evacuation operation using military aircraft in 2011—one of the PLA Air Force's few overseas missions.54 </w:t>
      </w:r>
      <w:r w:rsidRPr="00C00601">
        <w:rPr>
          <w:rStyle w:val="StyleUnderline"/>
        </w:rPr>
        <w:t>The U.S.</w:t>
      </w:r>
      <w:r w:rsidRPr="00C00601">
        <w:rPr>
          <w:sz w:val="16"/>
        </w:rPr>
        <w:t xml:space="preserve"> military </w:t>
      </w:r>
      <w:r w:rsidRPr="00C00601">
        <w:rPr>
          <w:rStyle w:val="StyleUnderline"/>
        </w:rPr>
        <w:t>also retains a formidable advantage in</w:t>
      </w:r>
      <w:r w:rsidRPr="00C00601">
        <w:rPr>
          <w:sz w:val="16"/>
        </w:rPr>
        <w:t xml:space="preserve"> overall </w:t>
      </w:r>
      <w:r w:rsidRPr="00C00601">
        <w:rPr>
          <w:rStyle w:val="StyleUnderline"/>
        </w:rPr>
        <w:t xml:space="preserve">capabilities </w:t>
      </w:r>
      <w:r w:rsidRPr="00C00601">
        <w:rPr>
          <w:rStyle w:val="Emphasis"/>
        </w:rPr>
        <w:t>across</w:t>
      </w:r>
      <w:r w:rsidRPr="00C00601">
        <w:rPr>
          <w:sz w:val="16"/>
        </w:rPr>
        <w:t xml:space="preserve"> virtually </w:t>
      </w:r>
      <w:r w:rsidRPr="00C00601">
        <w:rPr>
          <w:rStyle w:val="Emphasis"/>
        </w:rPr>
        <w:t>every domain</w:t>
      </w:r>
      <w:r w:rsidRPr="00C00601">
        <w:rPr>
          <w:rStyle w:val="StyleUnderline"/>
        </w:rPr>
        <w:t xml:space="preserve">, although </w:t>
      </w:r>
      <w:r w:rsidRPr="00B01DDA">
        <w:rPr>
          <w:rStyle w:val="StyleUnderline"/>
          <w:highlight w:val="yellow"/>
        </w:rPr>
        <w:t>the PLA's</w:t>
      </w:r>
      <w:r w:rsidRPr="00C00601">
        <w:rPr>
          <w:sz w:val="16"/>
        </w:rPr>
        <w:t xml:space="preserve"> rapid </w:t>
      </w:r>
      <w:r w:rsidRPr="00B01DDA">
        <w:rPr>
          <w:rStyle w:val="Emphasis"/>
          <w:highlight w:val="yellow"/>
        </w:rPr>
        <w:t>modernization</w:t>
      </w:r>
      <w:r w:rsidRPr="00B01DDA">
        <w:rPr>
          <w:rStyle w:val="StyleUnderline"/>
          <w:highlight w:val="yellow"/>
        </w:rPr>
        <w:t xml:space="preserve"> is narrowing the gap</w:t>
      </w:r>
      <w:r w:rsidRPr="00B01DDA">
        <w:rPr>
          <w:sz w:val="16"/>
          <w:highlight w:val="yellow"/>
        </w:rPr>
        <w:t>.</w:t>
      </w:r>
      <w:r w:rsidRPr="00C00601">
        <w:rPr>
          <w:sz w:val="16"/>
        </w:rPr>
        <w:t xml:space="preserve">55 </w:t>
      </w:r>
      <w:r w:rsidRPr="00C00601">
        <w:rPr>
          <w:rStyle w:val="StyleUnderline"/>
        </w:rPr>
        <w:t>In the Indo-Pacific</w:t>
      </w:r>
      <w:r w:rsidRPr="00C00601">
        <w:rPr>
          <w:sz w:val="16"/>
        </w:rPr>
        <w:t xml:space="preserve">, however, </w:t>
      </w:r>
      <w:r w:rsidRPr="00C00601">
        <w:rPr>
          <w:rStyle w:val="StyleUnderline"/>
        </w:rPr>
        <w:t>China</w:t>
      </w:r>
      <w:r w:rsidRPr="00C00601">
        <w:rPr>
          <w:sz w:val="16"/>
        </w:rPr>
        <w:t xml:space="preserve"> has </w:t>
      </w:r>
      <w:r w:rsidRPr="00C00601">
        <w:rPr>
          <w:rStyle w:val="StyleUnderline"/>
        </w:rPr>
        <w:t>developed</w:t>
      </w:r>
      <w:r w:rsidRPr="00C00601">
        <w:rPr>
          <w:sz w:val="16"/>
        </w:rPr>
        <w:t xml:space="preserve"> an impressive </w:t>
      </w:r>
      <w:r w:rsidRPr="00C00601">
        <w:rPr>
          <w:rStyle w:val="StyleUnderline"/>
        </w:rPr>
        <w:t>counter-intervention</w:t>
      </w:r>
      <w:r w:rsidRPr="00C00601">
        <w:rPr>
          <w:sz w:val="16"/>
        </w:rPr>
        <w:t xml:space="preserve"> capability </w:t>
      </w:r>
      <w:r w:rsidRPr="00C00601">
        <w:rPr>
          <w:rStyle w:val="StyleUnderline"/>
        </w:rPr>
        <w:t>that</w:t>
      </w:r>
      <w:r w:rsidRPr="00C00601">
        <w:rPr>
          <w:sz w:val="16"/>
        </w:rPr>
        <w:t xml:space="preserve"> has </w:t>
      </w:r>
      <w:r w:rsidRPr="00C00601">
        <w:rPr>
          <w:rStyle w:val="StyleUnderline"/>
        </w:rPr>
        <w:t>increased the</w:t>
      </w:r>
      <w:r w:rsidRPr="00C00601">
        <w:rPr>
          <w:sz w:val="16"/>
        </w:rPr>
        <w:t xml:space="preserve"> cost and </w:t>
      </w:r>
      <w:r w:rsidRPr="00C00601">
        <w:rPr>
          <w:rStyle w:val="StyleUnderline"/>
        </w:rPr>
        <w:t>risk to forward-deployed U.S. forces</w:t>
      </w:r>
      <w:r w:rsidRPr="00C00601">
        <w:rPr>
          <w:sz w:val="16"/>
        </w:rPr>
        <w:t xml:space="preserve"> that might engage in a conventional conflict in the region. Moreover, </w:t>
      </w:r>
      <w:r w:rsidRPr="00C00601">
        <w:rPr>
          <w:rStyle w:val="StyleUnderline"/>
        </w:rPr>
        <w:t xml:space="preserve">China's </w:t>
      </w:r>
      <w:r w:rsidRPr="00C00601">
        <w:rPr>
          <w:rStyle w:val="Emphasis"/>
        </w:rPr>
        <w:t>expanding inventory of weapons</w:t>
      </w:r>
      <w:r w:rsidRPr="00C00601">
        <w:rPr>
          <w:sz w:val="16"/>
        </w:rPr>
        <w:t xml:space="preserve"> across all domains </w:t>
      </w:r>
      <w:r w:rsidRPr="00C00601">
        <w:rPr>
          <w:rStyle w:val="StyleUnderline"/>
        </w:rPr>
        <w:t xml:space="preserve">increases the likelihood that </w:t>
      </w:r>
      <w:r w:rsidRPr="00B01DDA">
        <w:rPr>
          <w:rStyle w:val="StyleUnderline"/>
          <w:highlight w:val="yellow"/>
        </w:rPr>
        <w:t>any</w:t>
      </w:r>
      <w:r w:rsidRPr="00C00601">
        <w:rPr>
          <w:rStyle w:val="StyleUnderline"/>
        </w:rPr>
        <w:t xml:space="preserve"> conventional </w:t>
      </w:r>
      <w:r w:rsidRPr="00B01DDA">
        <w:rPr>
          <w:rStyle w:val="StyleUnderline"/>
          <w:highlight w:val="yellow"/>
        </w:rPr>
        <w:t>conflict</w:t>
      </w:r>
      <w:r w:rsidRPr="00C00601">
        <w:rPr>
          <w:sz w:val="16"/>
        </w:rPr>
        <w:t xml:space="preserve"> that begins </w:t>
      </w:r>
      <w:r w:rsidRPr="00C00601">
        <w:rPr>
          <w:rStyle w:val="StyleUnderline"/>
        </w:rPr>
        <w:t xml:space="preserve">in Asia </w:t>
      </w:r>
      <w:r w:rsidRPr="00B01DDA">
        <w:rPr>
          <w:rStyle w:val="StyleUnderline"/>
          <w:highlight w:val="yellow"/>
        </w:rPr>
        <w:t xml:space="preserve">might </w:t>
      </w:r>
      <w:r w:rsidRPr="00B01DDA">
        <w:rPr>
          <w:rStyle w:val="Emphasis"/>
          <w:highlight w:val="yellow"/>
        </w:rPr>
        <w:t>expand worldwide</w:t>
      </w:r>
      <w:r w:rsidRPr="00C00601">
        <w:rPr>
          <w:sz w:val="16"/>
        </w:rPr>
        <w:t xml:space="preserve">. Already, </w:t>
      </w:r>
      <w:r w:rsidRPr="00B01DDA">
        <w:rPr>
          <w:rStyle w:val="StyleUnderline"/>
          <w:highlight w:val="yellow"/>
        </w:rPr>
        <w:t>Chinese military writers</w:t>
      </w:r>
      <w:r w:rsidRPr="00C00601">
        <w:rPr>
          <w:sz w:val="16"/>
        </w:rPr>
        <w:t xml:space="preserve"> have </w:t>
      </w:r>
      <w:r w:rsidRPr="00B01DDA">
        <w:rPr>
          <w:rStyle w:val="StyleUnderline"/>
          <w:highlight w:val="yellow"/>
        </w:rPr>
        <w:t>outlined</w:t>
      </w:r>
      <w:r w:rsidRPr="00C00601">
        <w:rPr>
          <w:sz w:val="16"/>
        </w:rPr>
        <w:t xml:space="preserve"> a doctrine of "</w:t>
      </w:r>
      <w:r w:rsidRPr="00B01DDA">
        <w:rPr>
          <w:rStyle w:val="Emphasis"/>
          <w:highlight w:val="yellow"/>
        </w:rPr>
        <w:t>integrated deterrence</w:t>
      </w:r>
      <w:r w:rsidRPr="00B01DDA">
        <w:rPr>
          <w:rStyle w:val="StyleUnderline"/>
          <w:highlight w:val="yellow"/>
        </w:rPr>
        <w:t>" that recommends</w:t>
      </w:r>
      <w:r w:rsidRPr="00C00601">
        <w:rPr>
          <w:sz w:val="16"/>
        </w:rPr>
        <w:t xml:space="preserve"> the use of </w:t>
      </w:r>
      <w:r w:rsidRPr="00B01DDA">
        <w:rPr>
          <w:rStyle w:val="Emphasis"/>
          <w:highlight w:val="yellow"/>
        </w:rPr>
        <w:t>space</w:t>
      </w:r>
      <w:r w:rsidRPr="00B01DDA">
        <w:rPr>
          <w:rStyle w:val="StyleUnderline"/>
          <w:highlight w:val="yellow"/>
        </w:rPr>
        <w:t xml:space="preserve">, </w:t>
      </w:r>
      <w:r w:rsidRPr="00B01DDA">
        <w:rPr>
          <w:rStyle w:val="Emphasis"/>
          <w:highlight w:val="yellow"/>
        </w:rPr>
        <w:t>cyber</w:t>
      </w:r>
      <w:r w:rsidRPr="00B01DDA">
        <w:rPr>
          <w:rStyle w:val="StyleUnderline"/>
          <w:highlight w:val="yellow"/>
        </w:rPr>
        <w:t xml:space="preserve">, and </w:t>
      </w:r>
      <w:r w:rsidRPr="00B01DDA">
        <w:rPr>
          <w:rStyle w:val="Emphasis"/>
          <w:highlight w:val="yellow"/>
        </w:rPr>
        <w:t>nuclear</w:t>
      </w:r>
      <w:r w:rsidRPr="00C00601">
        <w:rPr>
          <w:rStyle w:val="StyleUnderline"/>
        </w:rPr>
        <w:t xml:space="preserve"> weapons to deter</w:t>
      </w:r>
      <w:r w:rsidRPr="00C00601">
        <w:rPr>
          <w:sz w:val="16"/>
        </w:rPr>
        <w:t xml:space="preserve"> and manage </w:t>
      </w:r>
      <w:r w:rsidRPr="00C00601">
        <w:rPr>
          <w:rStyle w:val="StyleUnderline"/>
        </w:rPr>
        <w:t>conflict</w:t>
      </w:r>
      <w:r w:rsidRPr="00C00601">
        <w:rPr>
          <w:sz w:val="16"/>
        </w:rPr>
        <w:t>.56</w:t>
      </w:r>
    </w:p>
    <w:p w14:paraId="13E9345D" w14:textId="77777777" w:rsidR="00C951B1" w:rsidRPr="00C00601" w:rsidRDefault="00C951B1" w:rsidP="003446EE">
      <w:pPr>
        <w:pStyle w:val="Heading4"/>
        <w:numPr>
          <w:ilvl w:val="0"/>
          <w:numId w:val="8"/>
        </w:numPr>
        <w:rPr>
          <w:rFonts w:cs="Arial"/>
        </w:rPr>
      </w:pPr>
      <w:r w:rsidRPr="00C00601">
        <w:rPr>
          <w:rFonts w:cs="Arial"/>
        </w:rPr>
        <w:t xml:space="preserve">China says no. </w:t>
      </w:r>
    </w:p>
    <w:p w14:paraId="748A7D4B" w14:textId="77777777" w:rsidR="00C951B1" w:rsidRPr="00C00601" w:rsidRDefault="00C951B1" w:rsidP="00C951B1">
      <w:r w:rsidRPr="00C00601">
        <w:t xml:space="preserve">Stephen J. </w:t>
      </w:r>
      <w:r w:rsidRPr="00C00601">
        <w:rPr>
          <w:rStyle w:val="Style13ptBold"/>
        </w:rPr>
        <w:t>Cimbala</w:t>
      </w:r>
      <w:r w:rsidRPr="00C00601">
        <w:t xml:space="preserve">, Political Science @ Penn State, </w:t>
      </w:r>
      <w:r w:rsidRPr="00C00601">
        <w:rPr>
          <w:rStyle w:val="Style13ptBold"/>
        </w:rPr>
        <w:t>’20</w:t>
      </w:r>
      <w:r w:rsidRPr="00C00601">
        <w:t xml:space="preserve">, </w:t>
      </w:r>
      <w:r w:rsidRPr="00C00601">
        <w:rPr>
          <w:i/>
          <w:iCs/>
        </w:rPr>
        <w:t>The United States, Russia and Nuclear Peace</w:t>
      </w:r>
      <w:r w:rsidRPr="00C00601">
        <w:t>, Springer, ISBN 978-3-030-38088-5</w:t>
      </w:r>
    </w:p>
    <w:p w14:paraId="7FF59835" w14:textId="77777777" w:rsidR="00C951B1" w:rsidRPr="00C00601" w:rsidRDefault="00C951B1" w:rsidP="00C951B1">
      <w:r w:rsidRPr="00C00601">
        <w:t xml:space="preserve">Chapter 4 notes that </w:t>
      </w:r>
      <w:r w:rsidRPr="00B01DDA">
        <w:rPr>
          <w:rStyle w:val="StyleUnderline"/>
          <w:highlight w:val="yellow"/>
        </w:rPr>
        <w:t xml:space="preserve">China is engaged in a </w:t>
      </w:r>
      <w:r w:rsidRPr="00B01DDA">
        <w:rPr>
          <w:rStyle w:val="Emphasis"/>
          <w:highlight w:val="yellow"/>
        </w:rPr>
        <w:t>broad modernization</w:t>
      </w:r>
      <w:r w:rsidRPr="00C00601">
        <w:t xml:space="preserve"> of its strategic and other nuclear forces, </w:t>
      </w:r>
      <w:r w:rsidRPr="00C00601">
        <w:rPr>
          <w:rStyle w:val="StyleUnderline"/>
        </w:rPr>
        <w:t>including improved</w:t>
      </w:r>
      <w:r w:rsidRPr="00C00601">
        <w:t xml:space="preserve"> land-based and submarine-launched </w:t>
      </w:r>
      <w:r w:rsidRPr="00C00601">
        <w:rPr>
          <w:rStyle w:val="StyleUnderline"/>
        </w:rPr>
        <w:t>ballistic missiles and nuclear-capable aircraft</w:t>
      </w:r>
      <w:r w:rsidRPr="00C00601">
        <w:t xml:space="preserve">. </w:t>
      </w:r>
      <w:r w:rsidRPr="00C00601">
        <w:rPr>
          <w:rStyle w:val="StyleUnderline"/>
        </w:rPr>
        <w:t>China’s</w:t>
      </w:r>
      <w:r w:rsidRPr="00C00601">
        <w:t xml:space="preserve"> </w:t>
      </w:r>
      <w:r w:rsidRPr="00C00601">
        <w:rPr>
          <w:rStyle w:val="StyleUnderline"/>
        </w:rPr>
        <w:t>geostrategic thrust</w:t>
      </w:r>
      <w:r w:rsidRPr="00C00601">
        <w:t xml:space="preserve">, at least for the moment, </w:t>
      </w:r>
      <w:r w:rsidRPr="00C00601">
        <w:rPr>
          <w:rStyle w:val="StyleUnderline"/>
        </w:rPr>
        <w:t>seems to emphasize A2/AD</w:t>
      </w:r>
      <w:r w:rsidRPr="00C00601">
        <w:t xml:space="preserve"> (anti-access, area denial) strategies as deterrents against the willingness of non-Asian powers to intervene in China’s self-defined core security zones. </w:t>
      </w:r>
      <w:r w:rsidRPr="00B01DDA">
        <w:rPr>
          <w:rStyle w:val="StyleUnderline"/>
          <w:highlight w:val="yellow"/>
        </w:rPr>
        <w:t>China’s</w:t>
      </w:r>
      <w:r w:rsidRPr="00C00601">
        <w:rPr>
          <w:rStyle w:val="StyleUnderline"/>
        </w:rPr>
        <w:t xml:space="preserve"> nuclear </w:t>
      </w:r>
      <w:r w:rsidRPr="00B01DDA">
        <w:rPr>
          <w:rStyle w:val="StyleUnderline"/>
          <w:highlight w:val="yellow"/>
        </w:rPr>
        <w:t>modernization is</w:t>
      </w:r>
      <w:r w:rsidRPr="00C00601">
        <w:t xml:space="preserve"> therefore </w:t>
      </w:r>
      <w:r w:rsidRPr="00B01DDA">
        <w:rPr>
          <w:rStyle w:val="Emphasis"/>
          <w:highlight w:val="yellow"/>
        </w:rPr>
        <w:t>not</w:t>
      </w:r>
      <w:r w:rsidRPr="00C00601">
        <w:rPr>
          <w:rStyle w:val="Emphasis"/>
        </w:rPr>
        <w:t xml:space="preserve"> necessarily </w:t>
      </w:r>
      <w:r w:rsidRPr="00B01DDA">
        <w:rPr>
          <w:rStyle w:val="Emphasis"/>
          <w:highlight w:val="yellow"/>
        </w:rPr>
        <w:t>intended to achieve nuclear</w:t>
      </w:r>
      <w:r w:rsidRPr="00C00601">
        <w:rPr>
          <w:rStyle w:val="Emphasis"/>
        </w:rPr>
        <w:t xml:space="preserve">-strategic </w:t>
      </w:r>
      <w:r w:rsidRPr="00B01DDA">
        <w:rPr>
          <w:rStyle w:val="Emphasis"/>
          <w:highlight w:val="yellow"/>
        </w:rPr>
        <w:t>parity with the United States</w:t>
      </w:r>
      <w:r w:rsidRPr="00C00601">
        <w:rPr>
          <w:rStyle w:val="Emphasis"/>
        </w:rPr>
        <w:t xml:space="preserve"> and Russia</w:t>
      </w:r>
      <w:r w:rsidRPr="00C00601">
        <w:t xml:space="preserve"> in numbers of warheads or delivery systems. As for the possibility of including China in US-Russian nuclear arms reduction talks, the issue has two faces. From one standpoint, </w:t>
      </w:r>
      <w:r w:rsidRPr="00B01DDA">
        <w:rPr>
          <w:rStyle w:val="StyleUnderline"/>
          <w:highlight w:val="yellow"/>
        </w:rPr>
        <w:t xml:space="preserve">it seems </w:t>
      </w:r>
      <w:r w:rsidRPr="00B01DDA">
        <w:rPr>
          <w:rStyle w:val="Emphasis"/>
          <w:highlight w:val="yellow"/>
        </w:rPr>
        <w:t>illogical</w:t>
      </w:r>
      <w:r w:rsidRPr="00B01DDA">
        <w:rPr>
          <w:rStyle w:val="StyleUnderline"/>
          <w:highlight w:val="yellow"/>
        </w:rPr>
        <w:t xml:space="preserve"> for</w:t>
      </w:r>
      <w:r w:rsidRPr="00C00601">
        <w:rPr>
          <w:rStyle w:val="StyleUnderline"/>
        </w:rPr>
        <w:t xml:space="preserve"> the United States and Russia to go further in </w:t>
      </w:r>
      <w:r w:rsidRPr="00B01DDA">
        <w:rPr>
          <w:rStyle w:val="StyleUnderline"/>
          <w:highlight w:val="yellow"/>
        </w:rPr>
        <w:t xml:space="preserve">strategic nuclear reductions unless </w:t>
      </w:r>
      <w:r w:rsidRPr="00B01DDA">
        <w:rPr>
          <w:rStyle w:val="Emphasis"/>
          <w:highlight w:val="yellow"/>
        </w:rPr>
        <w:t>China</w:t>
      </w:r>
      <w:r w:rsidRPr="00C00601">
        <w:t xml:space="preserve"> (and perhaps other nuclear weapons states) </w:t>
      </w:r>
      <w:r w:rsidRPr="00B01DDA">
        <w:rPr>
          <w:rStyle w:val="StyleUnderline"/>
          <w:highlight w:val="yellow"/>
        </w:rPr>
        <w:t>are included</w:t>
      </w:r>
      <w:r w:rsidRPr="00C00601">
        <w:rPr>
          <w:rStyle w:val="StyleUnderline"/>
        </w:rPr>
        <w:t>: otherwise, Russia and the United States would be voluntarily relinquishing their top positions</w:t>
      </w:r>
      <w:r w:rsidRPr="00C00601">
        <w:t xml:space="preserve"> on the global nuclear ladder. From another perspective, </w:t>
      </w:r>
      <w:r w:rsidRPr="00B01DDA">
        <w:rPr>
          <w:rStyle w:val="StyleUnderline"/>
          <w:highlight w:val="yellow"/>
        </w:rPr>
        <w:t xml:space="preserve">getting </w:t>
      </w:r>
      <w:r w:rsidRPr="00B01DDA">
        <w:rPr>
          <w:rStyle w:val="Emphasis"/>
          <w:highlight w:val="yellow"/>
        </w:rPr>
        <w:t>China</w:t>
      </w:r>
      <w:r w:rsidRPr="00B01DDA">
        <w:rPr>
          <w:rStyle w:val="StyleUnderline"/>
          <w:highlight w:val="yellow"/>
        </w:rPr>
        <w:t xml:space="preserve"> into the conversation about </w:t>
      </w:r>
      <w:r w:rsidRPr="00C00601">
        <w:rPr>
          <w:rStyle w:val="Emphasis"/>
        </w:rPr>
        <w:t xml:space="preserve">nuclear </w:t>
      </w:r>
      <w:r w:rsidRPr="00B01DDA">
        <w:rPr>
          <w:rStyle w:val="Emphasis"/>
          <w:highlight w:val="yellow"/>
        </w:rPr>
        <w:t>arms reduction</w:t>
      </w:r>
      <w:r w:rsidRPr="00B01DDA">
        <w:rPr>
          <w:rStyle w:val="StyleUnderline"/>
          <w:highlight w:val="yellow"/>
        </w:rPr>
        <w:t xml:space="preserve"> bumps into China’s </w:t>
      </w:r>
      <w:r w:rsidRPr="00B01DDA">
        <w:rPr>
          <w:rStyle w:val="Emphasis"/>
          <w:highlight w:val="yellow"/>
        </w:rPr>
        <w:t>not very transparent approach</w:t>
      </w:r>
      <w:r w:rsidRPr="00B01DDA">
        <w:rPr>
          <w:rStyle w:val="StyleUnderline"/>
          <w:highlight w:val="yellow"/>
        </w:rPr>
        <w:t xml:space="preserve"> to revealing</w:t>
      </w:r>
      <w:r w:rsidRPr="00C00601">
        <w:t xml:space="preserve"> exactly </w:t>
      </w:r>
      <w:r w:rsidRPr="00C00601">
        <w:rPr>
          <w:rStyle w:val="StyleUnderline"/>
        </w:rPr>
        <w:t>the size and composition of their strategic</w:t>
      </w:r>
      <w:r w:rsidRPr="00C00601">
        <w:t xml:space="preserve"> and other nuclear </w:t>
      </w:r>
      <w:r w:rsidRPr="00B01DDA">
        <w:rPr>
          <w:rStyle w:val="StyleUnderline"/>
          <w:highlight w:val="yellow"/>
        </w:rPr>
        <w:t>forces</w:t>
      </w:r>
      <w:r w:rsidRPr="00C00601">
        <w:t>.</w:t>
      </w:r>
    </w:p>
    <w:p w14:paraId="0BDD3419" w14:textId="77777777" w:rsidR="00C951B1" w:rsidRDefault="00C951B1" w:rsidP="00C951B1">
      <w:pPr>
        <w:pStyle w:val="Heading2"/>
      </w:pPr>
      <w:r>
        <w:t>AT: Politics</w:t>
      </w:r>
    </w:p>
    <w:p w14:paraId="40246CE3" w14:textId="77777777" w:rsidR="00C951B1" w:rsidRDefault="00C951B1" w:rsidP="00C951B1">
      <w:pPr>
        <w:pStyle w:val="Heading3"/>
      </w:pPr>
      <w:bookmarkStart w:id="10" w:name="_Hlk83054618"/>
      <w:r>
        <w:t>2AC – AT: Politics</w:t>
      </w:r>
    </w:p>
    <w:p w14:paraId="50721715" w14:textId="77777777" w:rsidR="00C951B1" w:rsidRDefault="00C951B1" w:rsidP="003446EE">
      <w:pPr>
        <w:pStyle w:val="Heading4"/>
        <w:numPr>
          <w:ilvl w:val="0"/>
          <w:numId w:val="11"/>
        </w:numPr>
        <w:tabs>
          <w:tab w:val="num" w:pos="360"/>
        </w:tabs>
        <w:ind w:left="0" w:firstLine="0"/>
      </w:pPr>
      <w:r>
        <w:t xml:space="preserve">Won’t pass. </w:t>
      </w:r>
    </w:p>
    <w:p w14:paraId="43EC5992" w14:textId="77777777" w:rsidR="00C951B1" w:rsidRPr="001D4BA6" w:rsidRDefault="00C951B1" w:rsidP="00C951B1">
      <w:pPr>
        <w:rPr>
          <w:rStyle w:val="Style13ptBold"/>
        </w:rPr>
      </w:pPr>
      <w:r w:rsidRPr="001D4BA6">
        <w:rPr>
          <w:rStyle w:val="Style13ptBold"/>
        </w:rPr>
        <w:t>Caygle et al 10-29-21</w:t>
      </w:r>
    </w:p>
    <w:p w14:paraId="5D3500D1" w14:textId="77777777" w:rsidR="00C951B1" w:rsidRPr="001D4BA6" w:rsidRDefault="00C951B1" w:rsidP="00C951B1">
      <w:pPr>
        <w:rPr>
          <w:sz w:val="16"/>
        </w:rPr>
      </w:pPr>
      <w:r w:rsidRPr="001D4BA6">
        <w:rPr>
          <w:sz w:val="16"/>
        </w:rPr>
        <w:t>(By HEATHER CAYGLE, SARAH FERRIS and LAURA BARRÓN-LÓPEZ https://www.politico.com/news/2021/10/29/biden-agenda-stalled-again-chaos-517711)</w:t>
      </w:r>
    </w:p>
    <w:p w14:paraId="556D3667" w14:textId="77777777" w:rsidR="00C951B1" w:rsidRDefault="00C951B1" w:rsidP="00C951B1">
      <w:r w:rsidRPr="001D4BA6">
        <w:rPr>
          <w:sz w:val="16"/>
        </w:rPr>
        <w:t xml:space="preserve">Speaker Nancy </w:t>
      </w:r>
      <w:r w:rsidRPr="001D4BA6">
        <w:rPr>
          <w:rStyle w:val="StyleUnderline"/>
        </w:rPr>
        <w:t>Pelosi brought</w:t>
      </w:r>
      <w:r w:rsidRPr="001D4BA6">
        <w:rPr>
          <w:sz w:val="16"/>
        </w:rPr>
        <w:t xml:space="preserve"> President Joe </w:t>
      </w:r>
      <w:r w:rsidRPr="00D7631D">
        <w:rPr>
          <w:rStyle w:val="StyleUnderline"/>
          <w:highlight w:val="yellow"/>
        </w:rPr>
        <w:t>Biden</w:t>
      </w:r>
      <w:r w:rsidRPr="001D4BA6">
        <w:rPr>
          <w:rStyle w:val="StyleUnderline"/>
        </w:rPr>
        <w:t xml:space="preserve"> in</w:t>
      </w:r>
      <w:r w:rsidRPr="001D4BA6">
        <w:rPr>
          <w:sz w:val="16"/>
        </w:rPr>
        <w:t xml:space="preserve"> this week </w:t>
      </w:r>
      <w:r w:rsidRPr="001D4BA6">
        <w:rPr>
          <w:rStyle w:val="StyleUnderline"/>
        </w:rPr>
        <w:t xml:space="preserve">to finally </w:t>
      </w:r>
      <w:r w:rsidRPr="00D7631D">
        <w:rPr>
          <w:rStyle w:val="StyleUnderline"/>
          <w:highlight w:val="yellow"/>
        </w:rPr>
        <w:t>close the deal</w:t>
      </w:r>
      <w:r w:rsidRPr="001D4BA6">
        <w:rPr>
          <w:sz w:val="16"/>
        </w:rPr>
        <w:t xml:space="preserve"> on Democrats’ domestic agenda. Rep. Pramila </w:t>
      </w:r>
      <w:r w:rsidRPr="00D7631D">
        <w:rPr>
          <w:rStyle w:val="Emphasis"/>
          <w:highlight w:val="yellow"/>
        </w:rPr>
        <w:t>Jayapal had other plans</w:t>
      </w:r>
      <w:r w:rsidRPr="001D4BA6">
        <w:rPr>
          <w:sz w:val="16"/>
        </w:rPr>
        <w:t xml:space="preserve">. As Biden prepared for the high-stakes meeting with House Democrats on Thursday, </w:t>
      </w:r>
      <w:r w:rsidRPr="001D4BA6">
        <w:rPr>
          <w:rStyle w:val="StyleUnderline"/>
        </w:rPr>
        <w:t>Jayapal made an urgent plea</w:t>
      </w:r>
      <w:r w:rsidRPr="001D4BA6">
        <w:rPr>
          <w:sz w:val="16"/>
        </w:rPr>
        <w:t xml:space="preserve"> on a call </w:t>
      </w:r>
      <w:r w:rsidRPr="001D4BA6">
        <w:rPr>
          <w:rStyle w:val="StyleUnderline"/>
        </w:rPr>
        <w:t>with</w:t>
      </w:r>
      <w:r w:rsidRPr="001D4BA6">
        <w:rPr>
          <w:sz w:val="16"/>
        </w:rPr>
        <w:t xml:space="preserve"> White House chief of staff Ron </w:t>
      </w:r>
      <w:r w:rsidRPr="001D4BA6">
        <w:rPr>
          <w:rStyle w:val="StyleUnderline"/>
        </w:rPr>
        <w:t>Klain: Don’t send the president to pressure liberals</w:t>
      </w:r>
      <w:r w:rsidRPr="001D4BA6">
        <w:rPr>
          <w:sz w:val="16"/>
        </w:rPr>
        <w:t xml:space="preserve"> to vote Thursday on the Senate’s infrastructure bill without a more progressive social spending bill that’s fully done. Klain pushed Jayapal, who leads the Congressional Progressive Caucus, to vote for the infrastructure bill during the call, according to a source familiar with their conversation. Jayapal responded that she wanted to avoid sending Biden off to Europe on Thursday with a failed vote, according to multiple Democrats. </w:t>
      </w:r>
      <w:r w:rsidRPr="001D4BA6">
        <w:rPr>
          <w:rStyle w:val="StyleUnderline"/>
        </w:rPr>
        <w:t xml:space="preserve">What happened next is a dizzying fall of dominos. </w:t>
      </w:r>
      <w:r w:rsidRPr="00D7631D">
        <w:rPr>
          <w:rStyle w:val="StyleUnderline"/>
          <w:highlight w:val="yellow"/>
        </w:rPr>
        <w:t>Biden didn’t</w:t>
      </w:r>
      <w:r w:rsidRPr="001D4BA6">
        <w:rPr>
          <w:rStyle w:val="StyleUnderline"/>
        </w:rPr>
        <w:t xml:space="preserve"> directly </w:t>
      </w:r>
      <w:r w:rsidRPr="00D7631D">
        <w:rPr>
          <w:rStyle w:val="StyleUnderline"/>
          <w:highlight w:val="yellow"/>
        </w:rPr>
        <w:t>ask</w:t>
      </w:r>
      <w:r w:rsidRPr="001D4BA6">
        <w:rPr>
          <w:rStyle w:val="StyleUnderline"/>
        </w:rPr>
        <w:t xml:space="preserve"> </w:t>
      </w:r>
      <w:r w:rsidRPr="00D7631D">
        <w:rPr>
          <w:rStyle w:val="Emphasis"/>
        </w:rPr>
        <w:t xml:space="preserve">House </w:t>
      </w:r>
      <w:r w:rsidRPr="00D7631D">
        <w:rPr>
          <w:rStyle w:val="Emphasis"/>
          <w:highlight w:val="yellow"/>
        </w:rPr>
        <w:t>Democrats</w:t>
      </w:r>
      <w:r w:rsidRPr="00D7631D">
        <w:rPr>
          <w:rStyle w:val="StyleUnderline"/>
          <w:highlight w:val="yellow"/>
        </w:rPr>
        <w:t xml:space="preserve"> to pass</w:t>
      </w:r>
      <w:r w:rsidRPr="001D4BA6">
        <w:rPr>
          <w:rStyle w:val="StyleUnderline"/>
        </w:rPr>
        <w:t xml:space="preserve"> his</w:t>
      </w:r>
      <w:r w:rsidRPr="001D4BA6">
        <w:rPr>
          <w:sz w:val="16"/>
        </w:rPr>
        <w:t xml:space="preserve"> bipartisan infrastructure </w:t>
      </w:r>
      <w:r w:rsidRPr="00D7631D">
        <w:rPr>
          <w:rStyle w:val="StyleUnderline"/>
          <w:highlight w:val="yellow"/>
        </w:rPr>
        <w:t>bill</w:t>
      </w:r>
      <w:r w:rsidRPr="001D4BA6">
        <w:rPr>
          <w:rStyle w:val="StyleUnderline"/>
        </w:rPr>
        <w:t>, leaving Pelosi to make the request.</w:t>
      </w:r>
      <w:r w:rsidRPr="001D4BA6">
        <w:rPr>
          <w:sz w:val="16"/>
        </w:rPr>
        <w:t xml:space="preserve"> Then </w:t>
      </w:r>
      <w:r w:rsidRPr="001D4BA6">
        <w:rPr>
          <w:rStyle w:val="StyleUnderline"/>
        </w:rPr>
        <w:t xml:space="preserve">Jayapal’s </w:t>
      </w:r>
      <w:r w:rsidRPr="00D7631D">
        <w:rPr>
          <w:rStyle w:val="Emphasis"/>
          <w:highlight w:val="yellow"/>
        </w:rPr>
        <w:t>progressives</w:t>
      </w:r>
      <w:r w:rsidRPr="001D4BA6">
        <w:rPr>
          <w:rStyle w:val="StyleUnderline"/>
        </w:rPr>
        <w:t xml:space="preserve"> </w:t>
      </w:r>
      <w:r w:rsidRPr="00D7631D">
        <w:rPr>
          <w:rStyle w:val="StyleUnderline"/>
          <w:highlight w:val="yellow"/>
        </w:rPr>
        <w:t>dug in</w:t>
      </w:r>
      <w:r w:rsidRPr="001D4BA6">
        <w:rPr>
          <w:sz w:val="16"/>
        </w:rPr>
        <w:t xml:space="preserve"> against the infrastructure vote that the speaker wanted to tee up — </w:t>
      </w:r>
      <w:r w:rsidRPr="001D4BA6">
        <w:rPr>
          <w:rStyle w:val="StyleUnderline"/>
        </w:rPr>
        <w:t>using the president’s lack of a request for cover.</w:t>
      </w:r>
      <w:r>
        <w:rPr>
          <w:rStyle w:val="StyleUnderline"/>
        </w:rPr>
        <w:t xml:space="preserve"> </w:t>
      </w:r>
      <w:r w:rsidRPr="001D4BA6">
        <w:rPr>
          <w:rStyle w:val="StyleUnderline"/>
        </w:rPr>
        <w:t>By dinnertime</w:t>
      </w:r>
      <w:r w:rsidRPr="001D4BA6">
        <w:rPr>
          <w:sz w:val="16"/>
        </w:rPr>
        <w:t xml:space="preserve"> on Thursday, House </w:t>
      </w:r>
      <w:r w:rsidRPr="001D4BA6">
        <w:rPr>
          <w:rStyle w:val="StyleUnderline"/>
        </w:rPr>
        <w:t>Democratic</w:t>
      </w:r>
      <w:r w:rsidRPr="001D4BA6">
        <w:rPr>
          <w:sz w:val="16"/>
        </w:rPr>
        <w:t xml:space="preserve"> leadership’s </w:t>
      </w:r>
      <w:r w:rsidRPr="00D7631D">
        <w:rPr>
          <w:rStyle w:val="StyleUnderline"/>
          <w:highlight w:val="yellow"/>
        </w:rPr>
        <w:t>plans</w:t>
      </w:r>
      <w:r w:rsidRPr="001D4BA6">
        <w:rPr>
          <w:sz w:val="16"/>
        </w:rPr>
        <w:t xml:space="preserve"> to pass the infrastructure bill </w:t>
      </w:r>
      <w:r w:rsidRPr="001D4BA6">
        <w:rPr>
          <w:rStyle w:val="Emphasis"/>
        </w:rPr>
        <w:t xml:space="preserve">had </w:t>
      </w:r>
      <w:r w:rsidRPr="00D7631D">
        <w:rPr>
          <w:rStyle w:val="Emphasis"/>
          <w:highlight w:val="yellow"/>
        </w:rPr>
        <w:t>imploded</w:t>
      </w:r>
      <w:r w:rsidRPr="001D4BA6">
        <w:rPr>
          <w:rStyle w:val="Emphasis"/>
        </w:rPr>
        <w:t xml:space="preserve"> for the second time in a month,</w:t>
      </w:r>
      <w:r w:rsidRPr="001D4BA6">
        <w:rPr>
          <w:sz w:val="16"/>
        </w:rPr>
        <w:t xml:space="preserve"> </w:t>
      </w:r>
      <w:r w:rsidRPr="00D7631D">
        <w:rPr>
          <w:rStyle w:val="StyleUnderline"/>
          <w:highlight w:val="yellow"/>
        </w:rPr>
        <w:t xml:space="preserve">an </w:t>
      </w:r>
      <w:r w:rsidRPr="00D7631D">
        <w:rPr>
          <w:rStyle w:val="Emphasis"/>
          <w:highlight w:val="yellow"/>
        </w:rPr>
        <w:t>embarrassing defeat</w:t>
      </w:r>
      <w:r w:rsidRPr="001D4BA6">
        <w:rPr>
          <w:rStyle w:val="StyleUnderline"/>
        </w:rPr>
        <w:t xml:space="preserve"> as the president was en route to Rome</w:t>
      </w:r>
      <w:r w:rsidRPr="001D4BA6">
        <w:rPr>
          <w:sz w:val="16"/>
        </w:rPr>
        <w:t xml:space="preserve">. After the House headed home, Pelosi huddled with her two deputies, Majority Leader Steny Hoyer and Majority Whip Jim Clyburn. </w:t>
      </w:r>
      <w:r w:rsidRPr="001D4BA6">
        <w:rPr>
          <w:rStyle w:val="StyleUnderline"/>
        </w:rPr>
        <w:t xml:space="preserve">The top three </w:t>
      </w:r>
      <w:r w:rsidRPr="00D7631D">
        <w:rPr>
          <w:rStyle w:val="StyleUnderline"/>
          <w:highlight w:val="yellow"/>
        </w:rPr>
        <w:t>Democrats</w:t>
      </w:r>
      <w:r w:rsidRPr="001D4BA6">
        <w:rPr>
          <w:sz w:val="16"/>
        </w:rPr>
        <w:t xml:space="preserve"> knew they were within striking distance of passing the bill that morning and were left </w:t>
      </w:r>
      <w:r w:rsidRPr="00D7631D">
        <w:rPr>
          <w:rStyle w:val="StyleUnderline"/>
          <w:highlight w:val="yellow"/>
        </w:rPr>
        <w:t xml:space="preserve">dumbfounded by the </w:t>
      </w:r>
      <w:r w:rsidRPr="00D7631D">
        <w:rPr>
          <w:rStyle w:val="Emphasis"/>
          <w:highlight w:val="yellow"/>
        </w:rPr>
        <w:t>lack of a direct ask from Biden</w:t>
      </w:r>
      <w:r w:rsidRPr="001D4BA6">
        <w:rPr>
          <w:sz w:val="16"/>
        </w:rPr>
        <w:t xml:space="preserve">. </w:t>
      </w:r>
      <w:r w:rsidRPr="001D4BA6">
        <w:rPr>
          <w:rStyle w:val="StyleUnderline"/>
        </w:rPr>
        <w:t xml:space="preserve">They all agreed that’s why </w:t>
      </w:r>
      <w:r w:rsidRPr="00D7631D">
        <w:rPr>
          <w:rStyle w:val="Emphasis"/>
          <w:highlight w:val="yellow"/>
        </w:rPr>
        <w:t xml:space="preserve">they couldn’t get </w:t>
      </w:r>
      <w:r w:rsidRPr="00D7631D">
        <w:rPr>
          <w:rStyle w:val="Emphasis"/>
        </w:rPr>
        <w:t xml:space="preserve">the </w:t>
      </w:r>
      <w:r w:rsidRPr="00D7631D">
        <w:rPr>
          <w:rStyle w:val="Emphasis"/>
          <w:highlight w:val="yellow"/>
        </w:rPr>
        <w:t>votes</w:t>
      </w:r>
      <w:r w:rsidRPr="001D4BA6">
        <w:rPr>
          <w:rStyle w:val="StyleUnderline"/>
        </w:rPr>
        <w:t>.</w:t>
      </w:r>
      <w:r>
        <w:rPr>
          <w:rStyle w:val="StyleUnderline"/>
        </w:rPr>
        <w:t xml:space="preserve"> </w:t>
      </w:r>
      <w:r w:rsidRPr="001D4BA6">
        <w:rPr>
          <w:sz w:val="16"/>
        </w:rPr>
        <w:t xml:space="preserve">“It all boils down to the fact that there wasn’t an ask,” Hoyer said, according to a source familiar with the meeting. </w:t>
      </w:r>
      <w:r w:rsidRPr="001D4BA6">
        <w:rPr>
          <w:rStyle w:val="StyleUnderline"/>
        </w:rPr>
        <w:t xml:space="preserve">The call </w:t>
      </w:r>
      <w:r w:rsidRPr="001D4BA6">
        <w:rPr>
          <w:sz w:val="16"/>
        </w:rPr>
        <w:t xml:space="preserve">between the top House progressive and Biden’s chief of staff </w:t>
      </w:r>
      <w:r w:rsidRPr="001D4BA6">
        <w:rPr>
          <w:rStyle w:val="StyleUnderline"/>
        </w:rPr>
        <w:t>illustrates Democratic leaders’ struggle to get on the same page about how to wield</w:t>
      </w:r>
      <w:r w:rsidRPr="001D4BA6">
        <w:rPr>
          <w:sz w:val="16"/>
        </w:rPr>
        <w:t xml:space="preserve"> their complete </w:t>
      </w:r>
      <w:r w:rsidRPr="001D4BA6">
        <w:rPr>
          <w:rStyle w:val="StyleUnderline"/>
        </w:rPr>
        <w:t>control</w:t>
      </w:r>
      <w:r w:rsidRPr="001D4BA6">
        <w:rPr>
          <w:sz w:val="16"/>
        </w:rPr>
        <w:t xml:space="preserve"> over Congress and the White House — </w:t>
      </w:r>
      <w:r w:rsidRPr="001D4BA6">
        <w:rPr>
          <w:rStyle w:val="Emphasis"/>
        </w:rPr>
        <w:t>not to mention the limits of that control</w:t>
      </w:r>
      <w:r w:rsidRPr="001D4BA6">
        <w:rPr>
          <w:sz w:val="16"/>
        </w:rPr>
        <w:t xml:space="preserve">. </w:t>
      </w:r>
      <w:r w:rsidRPr="001D4BA6">
        <w:rPr>
          <w:rStyle w:val="StyleUnderline"/>
        </w:rPr>
        <w:t xml:space="preserve">In the end, </w:t>
      </w:r>
      <w:r w:rsidRPr="00D7631D">
        <w:rPr>
          <w:rStyle w:val="StyleUnderline"/>
          <w:highlight w:val="yellow"/>
        </w:rPr>
        <w:t>Democrats</w:t>
      </w:r>
      <w:r w:rsidRPr="001D4BA6">
        <w:rPr>
          <w:rStyle w:val="StyleUnderline"/>
        </w:rPr>
        <w:t xml:space="preserve"> — and Biden himself — were </w:t>
      </w:r>
      <w:r w:rsidRPr="001D4BA6">
        <w:rPr>
          <w:rStyle w:val="Emphasis"/>
        </w:rPr>
        <w:t xml:space="preserve">left </w:t>
      </w:r>
      <w:r w:rsidRPr="00D7631D">
        <w:rPr>
          <w:rStyle w:val="Emphasis"/>
          <w:highlight w:val="yellow"/>
        </w:rPr>
        <w:t>empty-handed</w:t>
      </w:r>
      <w:r w:rsidRPr="001D4BA6">
        <w:rPr>
          <w:rStyle w:val="Emphasis"/>
        </w:rPr>
        <w:t>,</w:t>
      </w:r>
      <w:r w:rsidRPr="001D4BA6">
        <w:rPr>
          <w:sz w:val="16"/>
        </w:rPr>
        <w:t xml:space="preserve"> </w:t>
      </w:r>
      <w:r w:rsidRPr="00D7631D">
        <w:rPr>
          <w:rStyle w:val="Emphasis"/>
          <w:highlight w:val="yellow"/>
        </w:rPr>
        <w:t>escalating tensions</w:t>
      </w:r>
      <w:r w:rsidRPr="00D7631D">
        <w:rPr>
          <w:rStyle w:val="StyleUnderline"/>
          <w:highlight w:val="yellow"/>
        </w:rPr>
        <w:t xml:space="preserve"> across the party</w:t>
      </w:r>
      <w:r w:rsidRPr="001D4BA6">
        <w:rPr>
          <w:rStyle w:val="StyleUnderline"/>
        </w:rPr>
        <w:t xml:space="preserve"> and </w:t>
      </w:r>
      <w:r w:rsidRPr="00D7631D">
        <w:rPr>
          <w:rStyle w:val="StyleUnderline"/>
          <w:highlight w:val="yellow"/>
        </w:rPr>
        <w:t>leaving</w:t>
      </w:r>
      <w:r w:rsidRPr="001D4BA6">
        <w:rPr>
          <w:rStyle w:val="StyleUnderline"/>
        </w:rPr>
        <w:t xml:space="preserve"> a </w:t>
      </w:r>
      <w:r w:rsidRPr="00D7631D">
        <w:rPr>
          <w:rStyle w:val="Emphasis"/>
          <w:highlight w:val="yellow"/>
        </w:rPr>
        <w:t>crack in</w:t>
      </w:r>
      <w:r w:rsidRPr="001D4BA6">
        <w:rPr>
          <w:rStyle w:val="Emphasis"/>
        </w:rPr>
        <w:t xml:space="preserve"> the </w:t>
      </w:r>
      <w:r w:rsidRPr="00D7631D">
        <w:rPr>
          <w:rStyle w:val="Emphasis"/>
          <w:highlight w:val="yellow"/>
        </w:rPr>
        <w:t>trust</w:t>
      </w:r>
      <w:r w:rsidRPr="001D4BA6">
        <w:rPr>
          <w:rStyle w:val="StyleUnderline"/>
        </w:rPr>
        <w:t xml:space="preserve"> between the legislative and executive branches at a critical time.</w:t>
      </w:r>
    </w:p>
    <w:p w14:paraId="59CCFD82" w14:textId="77777777" w:rsidR="00C951B1" w:rsidRDefault="00C951B1" w:rsidP="003446EE">
      <w:pPr>
        <w:pStyle w:val="Heading4"/>
        <w:numPr>
          <w:ilvl w:val="0"/>
          <w:numId w:val="11"/>
        </w:numPr>
        <w:tabs>
          <w:tab w:val="num" w:pos="360"/>
        </w:tabs>
        <w:ind w:left="0" w:firstLine="0"/>
      </w:pPr>
      <w:r>
        <w:t xml:space="preserve">PC fails. </w:t>
      </w:r>
    </w:p>
    <w:p w14:paraId="28265A3E" w14:textId="77777777" w:rsidR="00C951B1" w:rsidRPr="001D4BA6" w:rsidRDefault="00C951B1" w:rsidP="00C951B1">
      <w:pPr>
        <w:rPr>
          <w:rStyle w:val="Style13ptBold"/>
        </w:rPr>
      </w:pPr>
      <w:r w:rsidRPr="001D4BA6">
        <w:rPr>
          <w:rStyle w:val="Style13ptBold"/>
        </w:rPr>
        <w:t>NY Post 10-28-21</w:t>
      </w:r>
    </w:p>
    <w:p w14:paraId="6260B338" w14:textId="77777777" w:rsidR="00C951B1" w:rsidRPr="001D4BA6" w:rsidRDefault="00C951B1" w:rsidP="00C951B1">
      <w:pPr>
        <w:rPr>
          <w:sz w:val="16"/>
        </w:rPr>
      </w:pPr>
      <w:r w:rsidRPr="001D4BA6">
        <w:rPr>
          <w:sz w:val="16"/>
        </w:rPr>
        <w:t>(Editorial Board, https://nypost.com/2021/10/28/bidens-build-back-is-failing-because-it-was-never-a-good-idea/)</w:t>
      </w:r>
    </w:p>
    <w:p w14:paraId="32C85C1D" w14:textId="77777777" w:rsidR="00C951B1" w:rsidRPr="00D7631D" w:rsidRDefault="00C951B1" w:rsidP="00C951B1">
      <w:pPr>
        <w:rPr>
          <w:u w:val="single"/>
        </w:rPr>
      </w:pPr>
      <w:r w:rsidRPr="001D4BA6">
        <w:rPr>
          <w:sz w:val="16"/>
        </w:rPr>
        <w:t xml:space="preserve">President Joe </w:t>
      </w:r>
      <w:r w:rsidRPr="00D7631D">
        <w:rPr>
          <w:rStyle w:val="StyleUnderline"/>
          <w:highlight w:val="yellow"/>
        </w:rPr>
        <w:t>Biden’s</w:t>
      </w:r>
      <w:r w:rsidRPr="001D4BA6">
        <w:rPr>
          <w:rStyle w:val="StyleUnderline"/>
        </w:rPr>
        <w:t xml:space="preserve"> been reduced to</w:t>
      </w:r>
      <w:r w:rsidRPr="001D4BA6">
        <w:rPr>
          <w:sz w:val="16"/>
        </w:rPr>
        <w:t xml:space="preserve"> this: </w:t>
      </w:r>
      <w:r w:rsidRPr="00D7631D">
        <w:rPr>
          <w:rStyle w:val="Emphasis"/>
          <w:highlight w:val="yellow"/>
        </w:rPr>
        <w:t>Begging progressive</w:t>
      </w:r>
      <w:r w:rsidRPr="001D4BA6">
        <w:rPr>
          <w:sz w:val="16"/>
        </w:rPr>
        <w:t xml:space="preserve"> House members </w:t>
      </w:r>
      <w:r w:rsidRPr="001D4BA6">
        <w:rPr>
          <w:rStyle w:val="StyleUnderline"/>
        </w:rPr>
        <w:t>to pass his</w:t>
      </w:r>
      <w:r w:rsidRPr="001D4BA6">
        <w:rPr>
          <w:sz w:val="16"/>
        </w:rPr>
        <w:t xml:space="preserve"> legislative a</w:t>
      </w:r>
      <w:r w:rsidRPr="001D4BA6">
        <w:rPr>
          <w:rStyle w:val="StyleUnderline"/>
        </w:rPr>
        <w:t>genda.</w:t>
      </w:r>
      <w:r w:rsidRPr="001D4BA6">
        <w:rPr>
          <w:sz w:val="16"/>
        </w:rPr>
        <w:t xml:space="preserve"> “I don’t think it’s hyperbole to say that the House and Senate majorities — and my presidency — will be determined by what happens in the next week,” Biden said. </w:t>
      </w:r>
      <w:r w:rsidRPr="00D7631D">
        <w:rPr>
          <w:rStyle w:val="Emphasis"/>
          <w:highlight w:val="yellow"/>
        </w:rPr>
        <w:t>And</w:t>
      </w:r>
      <w:r w:rsidRPr="001D4BA6">
        <w:rPr>
          <w:rStyle w:val="Emphasis"/>
        </w:rPr>
        <w:t xml:space="preserve"> still </w:t>
      </w:r>
      <w:r w:rsidRPr="00D7631D">
        <w:rPr>
          <w:rStyle w:val="Emphasis"/>
          <w:highlight w:val="yellow"/>
        </w:rPr>
        <w:t>they won’t budge</w:t>
      </w:r>
      <w:r w:rsidRPr="001D4BA6">
        <w:rPr>
          <w:rStyle w:val="Emphasis"/>
        </w:rPr>
        <w:t>!</w:t>
      </w:r>
      <w:r>
        <w:rPr>
          <w:rStyle w:val="Emphasis"/>
        </w:rPr>
        <w:t xml:space="preserve"> </w:t>
      </w:r>
      <w:r w:rsidRPr="001D4BA6">
        <w:rPr>
          <w:rStyle w:val="StyleUnderline"/>
        </w:rPr>
        <w:t>Biden’s desperate to carry some victory with him</w:t>
      </w:r>
      <w:r w:rsidRPr="001D4BA6">
        <w:rPr>
          <w:sz w:val="16"/>
        </w:rPr>
        <w:t xml:space="preserve"> to his global-leader meetings in Rome and Glasgow this weekend, and apparently decided </w:t>
      </w:r>
      <w:r w:rsidRPr="001D4BA6">
        <w:rPr>
          <w:rStyle w:val="StyleUnderline"/>
        </w:rPr>
        <w:t xml:space="preserve">his only hope was to get the far left to release its hostage by finally letting the infrastructure bill pass. But </w:t>
      </w:r>
      <w:r w:rsidRPr="00D7631D">
        <w:rPr>
          <w:rStyle w:val="StyleUnderline"/>
          <w:highlight w:val="yellow"/>
        </w:rPr>
        <w:t>his “bribe” w</w:t>
      </w:r>
      <w:r w:rsidRPr="001D4BA6">
        <w:rPr>
          <w:rStyle w:val="StyleUnderline"/>
        </w:rPr>
        <w:t xml:space="preserve">as just a </w:t>
      </w:r>
      <w:r w:rsidRPr="00D7631D">
        <w:rPr>
          <w:rStyle w:val="StyleUnderline"/>
          <w:highlight w:val="yellow"/>
        </w:rPr>
        <w:t>sketch of a scaled-down “Build Back” plan that</w:t>
      </w:r>
      <w:r w:rsidRPr="001D4BA6">
        <w:rPr>
          <w:rStyle w:val="StyleUnderline"/>
        </w:rPr>
        <w:t xml:space="preserve"> still </w:t>
      </w:r>
      <w:r w:rsidRPr="00D7631D">
        <w:rPr>
          <w:rStyle w:val="StyleUnderline"/>
          <w:highlight w:val="yellow"/>
        </w:rPr>
        <w:t>has</w:t>
      </w:r>
      <w:r w:rsidRPr="001D4BA6">
        <w:rPr>
          <w:rStyle w:val="StyleUnderline"/>
        </w:rPr>
        <w:t xml:space="preserve"> </w:t>
      </w:r>
      <w:r w:rsidRPr="00D7631D">
        <w:rPr>
          <w:rStyle w:val="Emphasis"/>
          <w:highlight w:val="yellow"/>
        </w:rPr>
        <w:t>no</w:t>
      </w:r>
      <w:r w:rsidRPr="00D7631D">
        <w:rPr>
          <w:rStyle w:val="Emphasis"/>
        </w:rPr>
        <w:t xml:space="preserve"> clear </w:t>
      </w:r>
      <w:r w:rsidRPr="00D7631D">
        <w:rPr>
          <w:rStyle w:val="Emphasis"/>
          <w:highlight w:val="yellow"/>
        </w:rPr>
        <w:t>path to passage</w:t>
      </w:r>
      <w:r w:rsidRPr="001D4BA6">
        <w:rPr>
          <w:sz w:val="16"/>
        </w:rPr>
        <w:t xml:space="preserve">. </w:t>
      </w:r>
      <w:r w:rsidRPr="001D4BA6">
        <w:rPr>
          <w:rStyle w:val="StyleUnderline"/>
        </w:rPr>
        <w:t xml:space="preserve">It’s just the latest evidence that </w:t>
      </w:r>
      <w:r w:rsidRPr="00D7631D">
        <w:rPr>
          <w:rStyle w:val="Emphasis"/>
          <w:highlight w:val="yellow"/>
        </w:rPr>
        <w:t>Biden is a terrible politician</w:t>
      </w:r>
      <w:r w:rsidRPr="001D4BA6">
        <w:rPr>
          <w:rStyle w:val="Emphasis"/>
        </w:rPr>
        <w:t>.</w:t>
      </w:r>
      <w:r w:rsidRPr="001D4BA6">
        <w:rPr>
          <w:sz w:val="16"/>
        </w:rPr>
        <w:t xml:space="preserve"> </w:t>
      </w:r>
      <w:r w:rsidRPr="001D4BA6">
        <w:rPr>
          <w:rStyle w:val="Emphasis"/>
        </w:rPr>
        <w:t>He’s failed to bring the country together</w:t>
      </w:r>
      <w:r w:rsidRPr="001D4BA6">
        <w:rPr>
          <w:sz w:val="16"/>
        </w:rPr>
        <w:t xml:space="preserve">. It’s clear </w:t>
      </w:r>
      <w:r w:rsidRPr="001D4BA6">
        <w:rPr>
          <w:rStyle w:val="Emphasis"/>
        </w:rPr>
        <w:t xml:space="preserve">he can’t </w:t>
      </w:r>
      <w:r w:rsidRPr="00D7631D">
        <w:rPr>
          <w:rStyle w:val="Emphasis"/>
          <w:highlight w:val="yellow"/>
        </w:rPr>
        <w:t>even bring</w:t>
      </w:r>
      <w:r w:rsidRPr="001D4BA6">
        <w:rPr>
          <w:rStyle w:val="Emphasis"/>
        </w:rPr>
        <w:t xml:space="preserve"> the </w:t>
      </w:r>
      <w:r w:rsidRPr="00D7631D">
        <w:rPr>
          <w:rStyle w:val="Emphasis"/>
          <w:highlight w:val="yellow"/>
        </w:rPr>
        <w:t>Democratic Party together</w:t>
      </w:r>
      <w:r w:rsidRPr="001D4BA6">
        <w:rPr>
          <w:sz w:val="16"/>
        </w:rPr>
        <w:t xml:space="preserve">, though the policy disagreements were there from the start. </w:t>
      </w:r>
      <w:r w:rsidRPr="001D4BA6">
        <w:rPr>
          <w:rStyle w:val="StyleUnderline"/>
        </w:rPr>
        <w:t>He overpromised and underdelivered</w:t>
      </w:r>
      <w:r w:rsidRPr="001D4BA6">
        <w:rPr>
          <w:sz w:val="16"/>
        </w:rPr>
        <w:t xml:space="preserve"> (provided his new “framework” even passes at all). </w:t>
      </w:r>
      <w:r w:rsidRPr="001D4BA6">
        <w:rPr>
          <w:rStyle w:val="StyleUnderline"/>
        </w:rPr>
        <w:t xml:space="preserve">The only thing that’s guaranteed is that he’s </w:t>
      </w:r>
      <w:r w:rsidRPr="001D4BA6">
        <w:rPr>
          <w:rStyle w:val="Emphasis"/>
        </w:rPr>
        <w:t>pleased no one.</w:t>
      </w:r>
    </w:p>
    <w:p w14:paraId="4B82862C" w14:textId="77777777" w:rsidR="00C951B1" w:rsidRPr="00396DC5" w:rsidRDefault="00C951B1" w:rsidP="003446EE">
      <w:pPr>
        <w:pStyle w:val="Heading4"/>
        <w:numPr>
          <w:ilvl w:val="0"/>
          <w:numId w:val="11"/>
        </w:numPr>
        <w:tabs>
          <w:tab w:val="num" w:pos="360"/>
        </w:tabs>
        <w:ind w:left="360"/>
      </w:pPr>
      <w:r w:rsidRPr="00396DC5">
        <w:t xml:space="preserve">Cliimate spending insignificant </w:t>
      </w:r>
    </w:p>
    <w:p w14:paraId="69622451" w14:textId="77777777" w:rsidR="00C951B1" w:rsidRPr="00396DC5" w:rsidRDefault="00C951B1" w:rsidP="00C951B1">
      <w:pPr>
        <w:rPr>
          <w:rStyle w:val="Style13ptBold"/>
        </w:rPr>
      </w:pPr>
      <w:r w:rsidRPr="00396DC5">
        <w:rPr>
          <w:rStyle w:val="Style13ptBold"/>
        </w:rPr>
        <w:t xml:space="preserve">Lustgarten 10-28-21 </w:t>
      </w:r>
    </w:p>
    <w:p w14:paraId="75182B90" w14:textId="77777777" w:rsidR="00C951B1" w:rsidRPr="00396DC5" w:rsidRDefault="00C951B1" w:rsidP="00C951B1">
      <w:pPr>
        <w:rPr>
          <w:sz w:val="16"/>
        </w:rPr>
      </w:pPr>
      <w:r w:rsidRPr="00396DC5">
        <w:rPr>
          <w:sz w:val="16"/>
        </w:rPr>
        <w:t>( Mr. Lustgarten is an environmental reporter for ProPublica. https://www.nytimes.com/2021/10/28/opinion/climate-change-biden-spending.html)</w:t>
      </w:r>
    </w:p>
    <w:p w14:paraId="3B4C21FB" w14:textId="77777777" w:rsidR="00C951B1" w:rsidRDefault="00C951B1" w:rsidP="00C951B1">
      <w:pPr>
        <w:rPr>
          <w:rStyle w:val="Emphasis"/>
        </w:rPr>
      </w:pPr>
      <w:r w:rsidRPr="00396DC5">
        <w:rPr>
          <w:sz w:val="16"/>
        </w:rPr>
        <w:t xml:space="preserve">As President Biden takes an unfinished plan for U.S. emissions cuts to a global climate conference in Glasgow next week, Congress and the country remain hung up on what that agenda, wrapped in the Build Back Better Act, might cost. </w:t>
      </w:r>
      <w:r w:rsidRPr="00EB1F0C">
        <w:rPr>
          <w:rStyle w:val="StyleUnderline"/>
          <w:highlight w:val="yellow"/>
        </w:rPr>
        <w:t>The current price tag of nearly $1.9 trillion for climate</w:t>
      </w:r>
      <w:r w:rsidRPr="00396DC5">
        <w:rPr>
          <w:sz w:val="16"/>
        </w:rPr>
        <w:t xml:space="preserve"> and other social spending </w:t>
      </w:r>
      <w:r w:rsidRPr="00EB1F0C">
        <w:rPr>
          <w:rStyle w:val="StyleUnderline"/>
          <w:highlight w:val="yellow"/>
        </w:rPr>
        <w:t>might seem enormous</w:t>
      </w:r>
      <w:r w:rsidRPr="00396DC5">
        <w:rPr>
          <w:sz w:val="16"/>
        </w:rPr>
        <w:t xml:space="preserve"> — though </w:t>
      </w:r>
      <w:r w:rsidRPr="00396DC5">
        <w:rPr>
          <w:rStyle w:val="StyleUnderline"/>
        </w:rPr>
        <w:t>less so than the original $3.5 trillion plan</w:t>
      </w:r>
      <w:r w:rsidRPr="00396DC5">
        <w:rPr>
          <w:sz w:val="16"/>
        </w:rPr>
        <w:t xml:space="preserve">. </w:t>
      </w:r>
      <w:r w:rsidRPr="00EB1F0C">
        <w:rPr>
          <w:rStyle w:val="StyleUnderline"/>
          <w:highlight w:val="yellow"/>
        </w:rPr>
        <w:t xml:space="preserve">But over the long term, either would be </w:t>
      </w:r>
      <w:r w:rsidRPr="00EB1F0C">
        <w:rPr>
          <w:rStyle w:val="Emphasis"/>
          <w:highlight w:val="yellow"/>
        </w:rPr>
        <w:t>a pittance</w:t>
      </w:r>
      <w:r w:rsidRPr="00396DC5">
        <w:rPr>
          <w:rStyle w:val="Emphasis"/>
        </w:rPr>
        <w:t>.</w:t>
      </w:r>
      <w:r>
        <w:rPr>
          <w:rStyle w:val="StyleUnderline"/>
        </w:rPr>
        <w:t xml:space="preserve"> </w:t>
      </w:r>
      <w:r w:rsidRPr="00396DC5">
        <w:rPr>
          <w:rStyle w:val="StyleUnderline"/>
        </w:rPr>
        <w:t>By zeroing in on those numbers, the public debate seems to have skipped over the economic ramifications of climate change</w:t>
      </w:r>
      <w:r w:rsidRPr="00396DC5">
        <w:rPr>
          <w:sz w:val="16"/>
        </w:rPr>
        <w:t xml:space="preserve">, which promise to be historically disruptive — and enormously expensive. What we don’t spend now will cost us much more later. </w:t>
      </w:r>
      <w:r w:rsidRPr="00396DC5">
        <w:rPr>
          <w:rStyle w:val="StyleUnderline"/>
        </w:rPr>
        <w:t xml:space="preserve">The </w:t>
      </w:r>
      <w:r w:rsidRPr="00EB1F0C">
        <w:rPr>
          <w:rStyle w:val="StyleUnderline"/>
          <w:highlight w:val="yellow"/>
        </w:rPr>
        <w:t>compromise</w:t>
      </w:r>
      <w:r w:rsidRPr="00396DC5">
        <w:rPr>
          <w:rStyle w:val="StyleUnderline"/>
        </w:rPr>
        <w:t xml:space="preserve"> plan calls for a half-trillion dollars</w:t>
      </w:r>
      <w:r w:rsidRPr="00396DC5">
        <w:rPr>
          <w:sz w:val="16"/>
        </w:rPr>
        <w:t xml:space="preserve"> directed largely toward tax incentives for low-emission energy sources. </w:t>
      </w:r>
      <w:r w:rsidRPr="00396DC5">
        <w:rPr>
          <w:rStyle w:val="StyleUnderline"/>
        </w:rPr>
        <w:t xml:space="preserve">But it </w:t>
      </w:r>
      <w:r w:rsidRPr="00EB1F0C">
        <w:rPr>
          <w:rStyle w:val="StyleUnderline"/>
          <w:highlight w:val="yellow"/>
        </w:rPr>
        <w:t>omits other provisions</w:t>
      </w:r>
      <w:r w:rsidRPr="00396DC5">
        <w:rPr>
          <w:rStyle w:val="StyleUnderline"/>
        </w:rPr>
        <w:t xml:space="preserve">, which will </w:t>
      </w:r>
      <w:r w:rsidRPr="00EB1F0C">
        <w:rPr>
          <w:rStyle w:val="StyleUnderline"/>
          <w:highlight w:val="yellow"/>
        </w:rPr>
        <w:t>make it hard</w:t>
      </w:r>
      <w:r w:rsidRPr="00396DC5">
        <w:rPr>
          <w:rStyle w:val="StyleUnderline"/>
        </w:rPr>
        <w:t xml:space="preserve"> for</w:t>
      </w:r>
      <w:r w:rsidRPr="00396DC5">
        <w:rPr>
          <w:sz w:val="16"/>
        </w:rPr>
        <w:t xml:space="preserve"> Mr. </w:t>
      </w:r>
      <w:r w:rsidRPr="00396DC5">
        <w:rPr>
          <w:rStyle w:val="Emphasis"/>
        </w:rPr>
        <w:t xml:space="preserve">Biden </w:t>
      </w:r>
      <w:r w:rsidRPr="00EB1F0C">
        <w:rPr>
          <w:rStyle w:val="Emphasis"/>
          <w:highlight w:val="yellow"/>
        </w:rPr>
        <w:t>to reach</w:t>
      </w:r>
      <w:r w:rsidRPr="00396DC5">
        <w:rPr>
          <w:rStyle w:val="Emphasis"/>
        </w:rPr>
        <w:t xml:space="preserve"> his </w:t>
      </w:r>
      <w:r w:rsidRPr="00EB1F0C">
        <w:rPr>
          <w:rStyle w:val="Emphasis"/>
          <w:highlight w:val="yellow"/>
        </w:rPr>
        <w:t>climate goals</w:t>
      </w:r>
      <w:r w:rsidRPr="00396DC5">
        <w:rPr>
          <w:rStyle w:val="Emphasis"/>
        </w:rPr>
        <w:t>.</w:t>
      </w:r>
    </w:p>
    <w:p w14:paraId="72C07EF6" w14:textId="77777777" w:rsidR="00C951B1" w:rsidRDefault="00C951B1" w:rsidP="003446EE">
      <w:pPr>
        <w:pStyle w:val="Heading4"/>
        <w:numPr>
          <w:ilvl w:val="0"/>
          <w:numId w:val="11"/>
        </w:numPr>
        <w:ind w:left="360"/>
      </w:pPr>
      <w:r>
        <w:t>Nominations thump.</w:t>
      </w:r>
    </w:p>
    <w:p w14:paraId="5DD388F8" w14:textId="77777777" w:rsidR="00C951B1" w:rsidRPr="00CD3E72" w:rsidRDefault="00C951B1" w:rsidP="00C951B1">
      <w:r>
        <w:rPr>
          <w:rStyle w:val="Style13ptBold"/>
        </w:rPr>
        <w:t xml:space="preserve">Raymond 10/27 </w:t>
      </w:r>
      <w:r>
        <w:t>[Nate Raymond, "U.S. Senate confirms 2 more Biden judicial picks in biggest week yet", 10/27/21, https://www.reuters.com/legal/litigation/us-senate-confirms-2-more-biden-judicial-picks-biggest-week-yet-2021-10-27/]</w:t>
      </w:r>
    </w:p>
    <w:p w14:paraId="173A77A0" w14:textId="77777777" w:rsidR="00C951B1" w:rsidRPr="00CD3E72" w:rsidRDefault="00C951B1" w:rsidP="00C951B1">
      <w:pPr>
        <w:rPr>
          <w:rStyle w:val="StyleUnderline"/>
        </w:rPr>
      </w:pPr>
      <w:r>
        <w:t xml:space="preserve">The </w:t>
      </w:r>
      <w:r w:rsidRPr="00CD3E72">
        <w:rPr>
          <w:rStyle w:val="StyleUnderline"/>
        </w:rPr>
        <w:t>U.S. Senate</w:t>
      </w:r>
      <w:r>
        <w:t xml:space="preserve"> on Wednesday </w:t>
      </w:r>
      <w:r w:rsidRPr="00CD3E72">
        <w:rPr>
          <w:rStyle w:val="StyleUnderline"/>
        </w:rPr>
        <w:t>confirmed two more of President Joe Biden's judicial picks</w:t>
      </w:r>
      <w:r>
        <w:t xml:space="preserve"> in the biggest week yet for his nominees winning approval, as </w:t>
      </w:r>
      <w:r w:rsidRPr="00CD3E72">
        <w:rPr>
          <w:rStyle w:val="StyleUnderline"/>
          <w:highlight w:val="cyan"/>
        </w:rPr>
        <w:t xml:space="preserve">Democrats </w:t>
      </w:r>
      <w:r w:rsidRPr="00CD3E72">
        <w:rPr>
          <w:rStyle w:val="Emphasis"/>
          <w:highlight w:val="cyan"/>
        </w:rPr>
        <w:t>race to put their stamp on the bench</w:t>
      </w:r>
      <w:r w:rsidRPr="00CD3E72">
        <w:rPr>
          <w:rStyle w:val="StyleUnderline"/>
          <w:highlight w:val="cyan"/>
        </w:rPr>
        <w:t xml:space="preserve"> while</w:t>
      </w:r>
      <w:r w:rsidRPr="00CD3E72">
        <w:rPr>
          <w:rStyle w:val="StyleUnderline"/>
        </w:rPr>
        <w:t xml:space="preserve"> they </w:t>
      </w:r>
      <w:r w:rsidRPr="00CD3E72">
        <w:rPr>
          <w:rStyle w:val="Emphasis"/>
          <w:highlight w:val="cyan"/>
        </w:rPr>
        <w:t>maintain their narrow control</w:t>
      </w:r>
      <w:r w:rsidRPr="00CD3E72">
        <w:rPr>
          <w:rStyle w:val="StyleUnderline"/>
        </w:rPr>
        <w:t xml:space="preserve"> of the chamber.</w:t>
      </w:r>
    </w:p>
    <w:p w14:paraId="390BED52" w14:textId="77777777" w:rsidR="00C951B1" w:rsidRDefault="00C951B1" w:rsidP="00C951B1">
      <w:r>
        <w:t>The Senate voted 52-46 to make Sarala Vidya Nagala the first federal judge of South Asian descent in Connecticut and 52-46 to elevate Michael Nachmanoff, a magistrate judge and former public defender, to become a judge in the Eastern District of Virginia.</w:t>
      </w:r>
    </w:p>
    <w:p w14:paraId="199C4579" w14:textId="77777777" w:rsidR="00C951B1" w:rsidRDefault="00C951B1" w:rsidP="00C951B1">
      <w:r>
        <w:t>Nachmanoff declined comment. Nagala did not immediately respond to a request for comment.</w:t>
      </w:r>
    </w:p>
    <w:p w14:paraId="1B21EEE7" w14:textId="77777777" w:rsidR="00C951B1" w:rsidRDefault="00C951B1" w:rsidP="00C951B1">
      <w:r>
        <w:t>The votes came after the Senate earlier this week voted to confirm four other judicial nominees, including voting rights advocate Myrna Pérez to serve on the 2nd U.S. Circuit Court of Appeals, the most in a single week during Biden's term.</w:t>
      </w:r>
    </w:p>
    <w:p w14:paraId="7FD6D361" w14:textId="77777777" w:rsidR="00C951B1" w:rsidRDefault="00C951B1" w:rsidP="00C951B1">
      <w:r>
        <w:t>The Senate on Tuesday confirmed Jia Cobb, Karen McGlashan Williams and Patricia Tolliver Giles to district court judgeships in Washington, D.C., New Jersey and the Eastern District of Virginia, respectively.</w:t>
      </w:r>
    </w:p>
    <w:p w14:paraId="6F782AAB" w14:textId="77777777" w:rsidR="00C951B1" w:rsidRDefault="00C951B1" w:rsidP="00C951B1">
      <w:r>
        <w:t>A seventh nominee, Connecticut federal district court pick Omar Williams, is expected to receive a vote on Thursday, after the Senate on Wednesday voted 52-46 to cut off debate on his nomination.</w:t>
      </w:r>
    </w:p>
    <w:p w14:paraId="7009DAD4" w14:textId="77777777" w:rsidR="00C951B1" w:rsidRDefault="00C951B1" w:rsidP="00C951B1">
      <w:r>
        <w:t xml:space="preserve">The </w:t>
      </w:r>
      <w:r w:rsidRPr="00CD3E72">
        <w:rPr>
          <w:rStyle w:val="StyleUnderline"/>
          <w:highlight w:val="cyan"/>
        </w:rPr>
        <w:t>Senate</w:t>
      </w:r>
      <w:r w:rsidRPr="00CD3E72">
        <w:rPr>
          <w:rStyle w:val="StyleUnderline"/>
        </w:rPr>
        <w:t xml:space="preserve"> has now voted to </w:t>
      </w:r>
      <w:r w:rsidRPr="00CD3E72">
        <w:rPr>
          <w:rStyle w:val="StyleUnderline"/>
          <w:highlight w:val="cyan"/>
        </w:rPr>
        <w:t>confirm 25 of Biden's 51 district and circuit court picks</w:t>
      </w:r>
      <w:r w:rsidRPr="00CD3E72">
        <w:rPr>
          <w:rStyle w:val="StyleUnderline"/>
        </w:rPr>
        <w:t>, a rate not seen since the Nixon administration</w:t>
      </w:r>
      <w:r>
        <w:t>.</w:t>
      </w:r>
    </w:p>
    <w:p w14:paraId="451CE8D5" w14:textId="77777777" w:rsidR="00C951B1" w:rsidRDefault="00C951B1" w:rsidP="00C951B1">
      <w:r>
        <w:t>Republican President Donald Trump by this point in his tenure had only won confirmation for seven judges, according to data collected by Russell Wheeler, a visiting fellow at the Brookings Institution.</w:t>
      </w:r>
    </w:p>
    <w:p w14:paraId="011D09ED" w14:textId="77777777" w:rsidR="00C951B1" w:rsidRPr="00CD3E72" w:rsidRDefault="00C951B1" w:rsidP="00C951B1">
      <w:pPr>
        <w:rPr>
          <w:rStyle w:val="StyleUnderline"/>
        </w:rPr>
      </w:pPr>
      <w:r>
        <w:t xml:space="preserve">The </w:t>
      </w:r>
      <w:r w:rsidRPr="00CD3E72">
        <w:rPr>
          <w:rStyle w:val="StyleUnderline"/>
        </w:rPr>
        <w:t xml:space="preserve">Democrats' </w:t>
      </w:r>
      <w:r w:rsidRPr="00CD3E72">
        <w:rPr>
          <w:rStyle w:val="StyleUnderline"/>
          <w:highlight w:val="cyan"/>
        </w:rPr>
        <w:t>goal</w:t>
      </w:r>
      <w:r w:rsidRPr="00CD3E72">
        <w:rPr>
          <w:rStyle w:val="StyleUnderline"/>
        </w:rPr>
        <w:t xml:space="preserve"> is to </w:t>
      </w:r>
      <w:r w:rsidRPr="00CD3E72">
        <w:rPr>
          <w:rStyle w:val="StyleUnderline"/>
          <w:highlight w:val="cyan"/>
        </w:rPr>
        <w:t>counter</w:t>
      </w:r>
      <w:r w:rsidRPr="00CD3E72">
        <w:rPr>
          <w:rStyle w:val="StyleUnderline"/>
        </w:rPr>
        <w:t xml:space="preserve"> the influence of </w:t>
      </w:r>
      <w:r w:rsidRPr="00CD3E72">
        <w:rPr>
          <w:rStyle w:val="StyleUnderline"/>
          <w:highlight w:val="cyan"/>
        </w:rPr>
        <w:t>Trump's</w:t>
      </w:r>
      <w:r w:rsidRPr="00CD3E72">
        <w:rPr>
          <w:rStyle w:val="StyleUnderline"/>
        </w:rPr>
        <w:t xml:space="preserve"> </w:t>
      </w:r>
      <w:r w:rsidRPr="00CD3E72">
        <w:rPr>
          <w:rStyle w:val="StyleUnderline"/>
          <w:highlight w:val="cyan"/>
        </w:rPr>
        <w:t>near-record</w:t>
      </w:r>
      <w:r w:rsidRPr="00CD3E72">
        <w:rPr>
          <w:rStyle w:val="StyleUnderline"/>
        </w:rPr>
        <w:t xml:space="preserve"> 234 </w:t>
      </w:r>
      <w:r w:rsidRPr="00CD3E72">
        <w:rPr>
          <w:rStyle w:val="StyleUnderline"/>
          <w:highlight w:val="cyan"/>
        </w:rPr>
        <w:t>confirmed judicial nominees</w:t>
      </w:r>
      <w:r w:rsidRPr="00CD3E72">
        <w:rPr>
          <w:rStyle w:val="StyleUnderline"/>
        </w:rPr>
        <w:t xml:space="preserve">. With their 50-50 control of the Senate an election away from being lost, </w:t>
      </w:r>
      <w:r w:rsidRPr="00CD3E72">
        <w:rPr>
          <w:rStyle w:val="StyleUnderline"/>
          <w:highlight w:val="cyan"/>
        </w:rPr>
        <w:t xml:space="preserve">Democrats have </w:t>
      </w:r>
      <w:r w:rsidRPr="00CD3E72">
        <w:rPr>
          <w:rStyle w:val="Emphasis"/>
          <w:highlight w:val="cyan"/>
        </w:rPr>
        <w:t>every incentive to keep up the quick pace</w:t>
      </w:r>
      <w:r w:rsidRPr="00CD3E72">
        <w:rPr>
          <w:rStyle w:val="StyleUnderline"/>
        </w:rPr>
        <w:t>.</w:t>
      </w:r>
    </w:p>
    <w:p w14:paraId="521274B5" w14:textId="77777777" w:rsidR="00C951B1" w:rsidRPr="00CD3E72" w:rsidRDefault="00C951B1" w:rsidP="00C951B1">
      <w:pPr>
        <w:rPr>
          <w:rStyle w:val="StyleUnderline"/>
        </w:rPr>
      </w:pPr>
      <w:r>
        <w:t xml:space="preserve">Brian Fallon, the executive director of the progressive advocacy group Demand Justice, credited Senator Majority Leader Chuck </w:t>
      </w:r>
      <w:r w:rsidRPr="00CD3E72">
        <w:rPr>
          <w:rStyle w:val="Emphasis"/>
          <w:highlight w:val="cyan"/>
        </w:rPr>
        <w:t>Schumer</w:t>
      </w:r>
      <w:r w:rsidRPr="00CD3E72">
        <w:rPr>
          <w:rStyle w:val="StyleUnderline"/>
        </w:rPr>
        <w:t xml:space="preserve">, who in addition to </w:t>
      </w:r>
      <w:r w:rsidRPr="00CD3E72">
        <w:rPr>
          <w:rStyle w:val="Emphasis"/>
          <w:highlight w:val="cyan"/>
        </w:rPr>
        <w:t>scheduling rapid votes</w:t>
      </w:r>
      <w:r w:rsidRPr="00CD3E72">
        <w:rPr>
          <w:rStyle w:val="StyleUnderline"/>
        </w:rPr>
        <w:t xml:space="preserve"> has recommended several nominees in his home state of New York.</w:t>
      </w:r>
    </w:p>
    <w:p w14:paraId="291412A8" w14:textId="77777777" w:rsidR="00C951B1" w:rsidRDefault="00C951B1" w:rsidP="00C951B1">
      <w:r>
        <w:t>"</w:t>
      </w:r>
      <w:r w:rsidRPr="00CD3E72">
        <w:rPr>
          <w:rStyle w:val="StyleUnderline"/>
        </w:rPr>
        <w:t xml:space="preserve">Leader Schumer is doing everything you could want in terms of </w:t>
      </w:r>
      <w:r w:rsidRPr="00CD3E72">
        <w:rPr>
          <w:rStyle w:val="StyleUnderline"/>
          <w:highlight w:val="cyan"/>
        </w:rPr>
        <w:t>using floor time to</w:t>
      </w:r>
      <w:r w:rsidRPr="00CD3E72">
        <w:rPr>
          <w:rStyle w:val="StyleUnderline"/>
        </w:rPr>
        <w:t xml:space="preserve"> quickly </w:t>
      </w:r>
      <w:r w:rsidRPr="00CD3E72">
        <w:rPr>
          <w:rStyle w:val="StyleUnderline"/>
          <w:highlight w:val="cyan"/>
        </w:rPr>
        <w:t>confirm</w:t>
      </w:r>
      <w:r w:rsidRPr="00CD3E72">
        <w:rPr>
          <w:rStyle w:val="StyleUnderline"/>
        </w:rPr>
        <w:t xml:space="preserve"> President </w:t>
      </w:r>
      <w:r w:rsidRPr="00CD3E72">
        <w:rPr>
          <w:rStyle w:val="StyleUnderline"/>
          <w:highlight w:val="cyan"/>
        </w:rPr>
        <w:t>Biden's nominees</w:t>
      </w:r>
      <w:r w:rsidRPr="00CD3E72">
        <w:rPr>
          <w:rStyle w:val="StyleUnderline"/>
        </w:rPr>
        <w:t>, as well as in recommending professionally diverse nominees for New York-based judgeships</w:t>
      </w:r>
      <w:r>
        <w:t>," Fallon said.</w:t>
      </w:r>
    </w:p>
    <w:p w14:paraId="021C803E" w14:textId="77777777" w:rsidR="00C951B1" w:rsidRPr="00A50537" w:rsidRDefault="00C951B1" w:rsidP="00C951B1">
      <w:r>
        <w:t>The latest confirmations were in keeping with Biden's goal of putting more women and minorities on the bench and promoting lawyers with civil rights and public defender backgrounds, rather than just former prosecutors and law firm alums.</w:t>
      </w:r>
    </w:p>
    <w:p w14:paraId="65881B3D" w14:textId="77777777" w:rsidR="00C951B1" w:rsidRPr="00661051" w:rsidRDefault="00C951B1" w:rsidP="003446EE">
      <w:pPr>
        <w:pStyle w:val="Heading4"/>
        <w:numPr>
          <w:ilvl w:val="0"/>
          <w:numId w:val="11"/>
        </w:numPr>
        <w:ind w:left="360"/>
        <w:rPr>
          <w:rFonts w:cs="Arial"/>
        </w:rPr>
      </w:pPr>
      <w:bookmarkStart w:id="11" w:name="_Hlk82768853"/>
      <w:r w:rsidRPr="00661051">
        <w:rPr>
          <w:rFonts w:cs="Arial"/>
        </w:rPr>
        <w:t>Plan popular.</w:t>
      </w:r>
    </w:p>
    <w:p w14:paraId="3189D1F2" w14:textId="77777777" w:rsidR="00C951B1" w:rsidRPr="00C00601" w:rsidRDefault="00C951B1" w:rsidP="00C951B1">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0F480224" w14:textId="77777777" w:rsidR="00C951B1" w:rsidRPr="00C00601" w:rsidRDefault="00C951B1" w:rsidP="00C951B1">
      <w:pPr>
        <w:rPr>
          <w:sz w:val="16"/>
        </w:rPr>
      </w:pPr>
      <w:r w:rsidRPr="00C00601">
        <w:rPr>
          <w:sz w:val="16"/>
        </w:rPr>
        <w:t>B. Growing Political and Public Concern About Corporate Power</w:t>
      </w:r>
    </w:p>
    <w:p w14:paraId="5886CEA8" w14:textId="77777777" w:rsidR="00C951B1" w:rsidRPr="00C00601" w:rsidRDefault="00C951B1" w:rsidP="00C951B1">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46B2E9FC" w14:textId="77777777" w:rsidR="00C951B1" w:rsidRPr="00850DE6" w:rsidRDefault="00C951B1" w:rsidP="00C951B1">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8C7320D" w14:textId="77777777" w:rsidR="00C951B1" w:rsidRPr="00850DE6" w:rsidRDefault="00C951B1" w:rsidP="00C951B1">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6CD7FDD4" w14:textId="77777777" w:rsidR="00C951B1" w:rsidRPr="00C00601" w:rsidRDefault="00C951B1" w:rsidP="00C951B1">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5319771" w14:textId="77777777" w:rsidR="00C951B1" w:rsidRPr="00C00601" w:rsidRDefault="00C951B1" w:rsidP="00C951B1">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4A8B9368" w14:textId="77777777" w:rsidR="00C951B1" w:rsidRPr="00C00601" w:rsidRDefault="00C951B1" w:rsidP="00C951B1">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7A2CFF3" w14:textId="77777777" w:rsidR="00C951B1" w:rsidRPr="00C00601" w:rsidRDefault="00C951B1" w:rsidP="00C951B1">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6C108EF1" w14:textId="77777777" w:rsidR="00C951B1" w:rsidRPr="00C00601" w:rsidRDefault="00C951B1" w:rsidP="00C951B1">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5248A272" w14:textId="77777777" w:rsidR="00C951B1" w:rsidRPr="00C00601" w:rsidRDefault="00C951B1" w:rsidP="00C951B1">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478CC2A9" w14:textId="77777777" w:rsidR="00C951B1" w:rsidRPr="00B01DDA" w:rsidRDefault="00C951B1" w:rsidP="00C951B1">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7E149FAA" w14:textId="77777777" w:rsidR="00C951B1" w:rsidRPr="00C00601" w:rsidRDefault="00C951B1" w:rsidP="00C951B1">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783E2787" w14:textId="77777777" w:rsidR="00C951B1" w:rsidRPr="00C00601" w:rsidRDefault="00C951B1" w:rsidP="00C951B1">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 xml:space="preserve">antitrust </w:t>
      </w: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037F601B" w14:textId="77777777" w:rsidR="00C951B1" w:rsidRPr="00C00601" w:rsidRDefault="00C951B1" w:rsidP="00C951B1">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48969B3D" w14:textId="77777777" w:rsidR="00C951B1" w:rsidRPr="00C00601" w:rsidRDefault="00C951B1" w:rsidP="00C951B1">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54CE4C2D" w14:textId="77777777" w:rsidR="00C951B1" w:rsidRPr="00C00601" w:rsidRDefault="00C951B1" w:rsidP="00C951B1">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6A1770">
        <w:rPr>
          <w:rStyle w:val="Emphasis"/>
        </w:rPr>
        <w:t xml:space="preserve">directly </w:t>
      </w:r>
      <w:r w:rsidRPr="00B01DDA">
        <w:rPr>
          <w:rStyle w:val="Emphasis"/>
          <w:highlight w:val="yellow"/>
        </w:rPr>
        <w:t>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17B07939" w14:textId="77777777" w:rsidR="00C951B1" w:rsidRPr="00C00601" w:rsidRDefault="00C951B1" w:rsidP="003446EE">
      <w:pPr>
        <w:pStyle w:val="Heading4"/>
        <w:numPr>
          <w:ilvl w:val="0"/>
          <w:numId w:val="11"/>
        </w:numPr>
        <w:tabs>
          <w:tab w:val="num" w:pos="360"/>
        </w:tabs>
        <w:ind w:left="0" w:firstLine="0"/>
        <w:rPr>
          <w:rFonts w:cs="Arial"/>
        </w:rPr>
      </w:pPr>
      <w:bookmarkStart w:id="12" w:name="_Hlk82781917"/>
      <w:bookmarkStart w:id="13" w:name="_Hlk82768836"/>
      <w:bookmarkEnd w:id="10"/>
      <w:bookmarkEnd w:id="11"/>
      <w:r w:rsidRPr="00C00601">
        <w:rPr>
          <w:rFonts w:cs="Arial"/>
        </w:rPr>
        <w:t xml:space="preserve">Even </w:t>
      </w:r>
      <w:r w:rsidRPr="00C00601">
        <w:rPr>
          <w:rFonts w:cs="Arial"/>
          <w:u w:val="single"/>
        </w:rPr>
        <w:t>extreme</w:t>
      </w:r>
      <w:r w:rsidRPr="00C00601">
        <w:rPr>
          <w:rFonts w:cs="Arial"/>
        </w:rPr>
        <w:t xml:space="preserve"> warming won’t cause extinction</w:t>
      </w:r>
    </w:p>
    <w:p w14:paraId="68273EB8" w14:textId="77777777" w:rsidR="00C951B1" w:rsidRPr="00C00601" w:rsidRDefault="00C951B1" w:rsidP="00C951B1">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449E0FD4" w14:textId="77777777" w:rsidR="00C951B1" w:rsidRPr="00C00601" w:rsidRDefault="00C951B1" w:rsidP="00C951B1">
      <w:pPr>
        <w:rPr>
          <w:sz w:val="16"/>
        </w:rPr>
      </w:pPr>
      <w:r w:rsidRPr="00C00601">
        <w:rPr>
          <w:sz w:val="16"/>
        </w:rPr>
        <w:t xml:space="preserve">But the purpose of this chapter is finding and assessing threats that pose a direct existential risk to humanity. </w:t>
      </w:r>
      <w:r w:rsidRPr="00B01DDA">
        <w:rPr>
          <w:rStyle w:val="StyleUnderline"/>
          <w:highlight w:val="yellow"/>
        </w:rPr>
        <w:t>Even at</w:t>
      </w:r>
      <w:r w:rsidRPr="00C00601">
        <w:rPr>
          <w:sz w:val="16"/>
        </w:rPr>
        <w:t xml:space="preserve"> such </w:t>
      </w:r>
      <w:r w:rsidRPr="00B01DDA">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B01DDA">
        <w:rPr>
          <w:rStyle w:val="Emphasis"/>
          <w:highlight w:val="yellow"/>
        </w:rPr>
        <w:t>none</w:t>
      </w:r>
      <w:r w:rsidRPr="00C00601">
        <w:rPr>
          <w:sz w:val="16"/>
        </w:rPr>
        <w:t xml:space="preserve"> of these </w:t>
      </w:r>
      <w:r w:rsidRPr="00B01DDA">
        <w:rPr>
          <w:rStyle w:val="Emphasis"/>
          <w:highlight w:val="yellow"/>
        </w:rPr>
        <w:t>threaten extinction</w:t>
      </w:r>
      <w:r w:rsidRPr="00C00601">
        <w:rPr>
          <w:sz w:val="16"/>
        </w:rPr>
        <w:t xml:space="preserve"> or irrevocable collapse.</w:t>
      </w:r>
    </w:p>
    <w:p w14:paraId="7ED222EF" w14:textId="77777777" w:rsidR="00C951B1" w:rsidRPr="00C00601" w:rsidRDefault="00C951B1" w:rsidP="00C951B1">
      <w:pPr>
        <w:rPr>
          <w:sz w:val="16"/>
        </w:rPr>
      </w:pPr>
      <w:r w:rsidRPr="00B01DDA">
        <w:rPr>
          <w:rStyle w:val="StyleUnderline"/>
          <w:highlight w:val="yellow"/>
        </w:rPr>
        <w:t>Crops are</w:t>
      </w:r>
      <w:r w:rsidRPr="00C00601">
        <w:rPr>
          <w:sz w:val="16"/>
        </w:rPr>
        <w:t xml:space="preserve"> very sensitive to reductions in temperature (due to frosts), but </w:t>
      </w:r>
      <w:r w:rsidRPr="00B01DDA">
        <w:rPr>
          <w:rStyle w:val="StyleUnderline"/>
          <w:highlight w:val="yellow"/>
        </w:rPr>
        <w:t>less sensitive</w:t>
      </w:r>
      <w:r w:rsidRPr="00C00601">
        <w:rPr>
          <w:rStyle w:val="StyleUnderline"/>
        </w:rPr>
        <w:t xml:space="preserve"> to increases</w:t>
      </w:r>
      <w:r w:rsidRPr="00C00601">
        <w:rPr>
          <w:sz w:val="16"/>
        </w:rPr>
        <w:t xml:space="preserve">. By all appearances </w:t>
      </w:r>
      <w:r w:rsidRPr="00B01DDA">
        <w:rPr>
          <w:rStyle w:val="StyleUnderline"/>
          <w:highlight w:val="yellow"/>
        </w:rPr>
        <w:t>we would</w:t>
      </w:r>
      <w:r w:rsidRPr="00C00601">
        <w:rPr>
          <w:rStyle w:val="StyleUnderline"/>
        </w:rPr>
        <w:t xml:space="preserve"> </w:t>
      </w:r>
      <w:r w:rsidRPr="00C00601">
        <w:rPr>
          <w:rStyle w:val="Emphasis"/>
        </w:rPr>
        <w:t xml:space="preserve">still </w:t>
      </w:r>
      <w:r w:rsidRPr="00B01DDA">
        <w:rPr>
          <w:rStyle w:val="Emphasis"/>
          <w:highlight w:val="yellow"/>
        </w:rPr>
        <w:t>have food</w:t>
      </w:r>
      <w:r w:rsidRPr="00C00601">
        <w:rPr>
          <w:sz w:val="16"/>
        </w:rPr>
        <w:t xml:space="preserve"> to support civilization.85 </w:t>
      </w:r>
      <w:r w:rsidRPr="00B01DDA">
        <w:rPr>
          <w:rStyle w:val="StyleUnderline"/>
          <w:highlight w:val="yellow"/>
        </w:rPr>
        <w:t xml:space="preserve">Even if sea levels rose </w:t>
      </w:r>
      <w:r w:rsidRPr="00B01DDA">
        <w:rPr>
          <w:rStyle w:val="Emphasis"/>
          <w:highlight w:val="yellow"/>
        </w:rPr>
        <w:t>hundreds of meters</w:t>
      </w:r>
      <w:r w:rsidRPr="00C00601">
        <w:rPr>
          <w:sz w:val="16"/>
        </w:rPr>
        <w:t xml:space="preserve"> (over centuries), </w:t>
      </w:r>
      <w:r w:rsidRPr="00B01DDA">
        <w:rPr>
          <w:rStyle w:val="Emphasis"/>
          <w:highlight w:val="yellow"/>
        </w:rPr>
        <w:t>most</w:t>
      </w:r>
      <w:r w:rsidRPr="00C00601">
        <w:rPr>
          <w:rStyle w:val="StyleUnderline"/>
        </w:rPr>
        <w:t xml:space="preserve"> of the Earth’s </w:t>
      </w:r>
      <w:r w:rsidRPr="00B01DDA">
        <w:rPr>
          <w:rStyle w:val="StyleUnderline"/>
          <w:highlight w:val="yellow"/>
        </w:rPr>
        <w:t>land</w:t>
      </w:r>
      <w:r w:rsidRPr="00C00601">
        <w:rPr>
          <w:rStyle w:val="StyleUnderline"/>
        </w:rPr>
        <w:t xml:space="preserve"> area would </w:t>
      </w:r>
      <w:r w:rsidRPr="00B01DDA">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5E9332BE" w14:textId="77777777" w:rsidR="00C951B1" w:rsidRPr="00C00601" w:rsidRDefault="00C951B1" w:rsidP="00C951B1">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B01DDA">
        <w:rPr>
          <w:rStyle w:val="Emphasis"/>
          <w:highlight w:val="yellow"/>
        </w:rPr>
        <w:t>past cases</w:t>
      </w:r>
      <w:r w:rsidRPr="00B01DDA">
        <w:rPr>
          <w:rStyle w:val="StyleUnderline"/>
          <w:highlight w:val="yellow"/>
        </w:rPr>
        <w:t xml:space="preserve"> of</w:t>
      </w:r>
      <w:r w:rsidRPr="00C00601">
        <w:rPr>
          <w:rStyle w:val="StyleUnderline"/>
        </w:rPr>
        <w:t xml:space="preserve"> extremely </w:t>
      </w:r>
      <w:r w:rsidRPr="00B01DDA">
        <w:rPr>
          <w:rStyle w:val="StyleUnderline"/>
          <w:highlight w:val="yellow"/>
        </w:rPr>
        <w:t>high</w:t>
      </w:r>
      <w:r w:rsidRPr="00C00601">
        <w:rPr>
          <w:rStyle w:val="StyleUnderline"/>
        </w:rPr>
        <w:t xml:space="preserve"> global </w:t>
      </w:r>
      <w:r w:rsidRPr="00B01DDA">
        <w:rPr>
          <w:rStyle w:val="Emphasis"/>
          <w:highlight w:val="yellow"/>
        </w:rPr>
        <w:t>temp</w:t>
      </w:r>
      <w:r w:rsidRPr="00C00601">
        <w:rPr>
          <w:rStyle w:val="StyleUnderline"/>
        </w:rPr>
        <w:t>erature</w:t>
      </w:r>
      <w:r w:rsidRPr="00B01DDA">
        <w:rPr>
          <w:rStyle w:val="Emphasis"/>
          <w:highlight w:val="yellow"/>
        </w:rPr>
        <w:t>s</w:t>
      </w:r>
      <w:r w:rsidRPr="00C00601">
        <w:rPr>
          <w:rStyle w:val="StyleUnderline"/>
        </w:rPr>
        <w:t xml:space="preserve"> or extremely rapid warming we </w:t>
      </w:r>
      <w:r w:rsidRPr="00B01DDA">
        <w:rPr>
          <w:rStyle w:val="Emphasis"/>
          <w:highlight w:val="yellow"/>
        </w:rPr>
        <w:t>don’t see</w:t>
      </w:r>
      <w:r w:rsidRPr="00B01DDA">
        <w:rPr>
          <w:rStyle w:val="StyleUnderline"/>
          <w:highlight w:val="yellow"/>
        </w:rPr>
        <w:t xml:space="preserve"> a</w:t>
      </w:r>
      <w:r w:rsidRPr="00C00601">
        <w:rPr>
          <w:rStyle w:val="StyleUnderline"/>
        </w:rPr>
        <w:t xml:space="preserve"> corresponding </w:t>
      </w:r>
      <w:r w:rsidRPr="00B01DDA">
        <w:rPr>
          <w:rStyle w:val="StyleUnderline"/>
          <w:highlight w:val="yellow"/>
        </w:rPr>
        <w:t xml:space="preserve">loss of </w:t>
      </w:r>
      <w:r w:rsidRPr="00B01DDA">
        <w:rPr>
          <w:rStyle w:val="Emphasis"/>
          <w:highlight w:val="yellow"/>
        </w:rPr>
        <w:t>biod</w:t>
      </w:r>
      <w:r w:rsidRPr="00C00601">
        <w:rPr>
          <w:rStyle w:val="StyleUnderline"/>
        </w:rPr>
        <w:t>iversity</w:t>
      </w:r>
      <w:r w:rsidRPr="00C00601">
        <w:rPr>
          <w:sz w:val="16"/>
        </w:rPr>
        <w:t xml:space="preserve">.87 </w:t>
      </w:r>
    </w:p>
    <w:p w14:paraId="500E900B" w14:textId="77777777" w:rsidR="00C951B1" w:rsidRPr="00C00601" w:rsidRDefault="00C951B1" w:rsidP="00C951B1">
      <w:pPr>
        <w:rPr>
          <w:sz w:val="16"/>
        </w:rPr>
      </w:pPr>
      <w:r w:rsidRPr="00C00601">
        <w:rPr>
          <w:sz w:val="16"/>
        </w:rPr>
        <w:t>[FOOTNOTE]</w:t>
      </w:r>
    </w:p>
    <w:p w14:paraId="59B8DAD9" w14:textId="77777777" w:rsidR="00C951B1" w:rsidRPr="00C00601" w:rsidRDefault="00C951B1" w:rsidP="00C951B1">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B01DDA">
        <w:rPr>
          <w:rStyle w:val="StyleUnderline"/>
          <w:highlight w:val="yellow"/>
        </w:rPr>
        <w:t>of the</w:t>
      </w:r>
      <w:r w:rsidRPr="00C00601">
        <w:rPr>
          <w:rStyle w:val="StyleUnderline"/>
        </w:rPr>
        <w:t xml:space="preserve"> </w:t>
      </w:r>
      <w:r w:rsidRPr="00C00601">
        <w:rPr>
          <w:rStyle w:val="Emphasis"/>
        </w:rPr>
        <w:t xml:space="preserve">early </w:t>
      </w:r>
      <w:r w:rsidRPr="00B01DDA">
        <w:rPr>
          <w:rStyle w:val="Emphasis"/>
          <w:highlight w:val="yellow"/>
        </w:rPr>
        <w:t>Eocene</w:t>
      </w:r>
      <w:r w:rsidRPr="00B01DDA">
        <w:rPr>
          <w:rStyle w:val="StyleUnderline"/>
          <w:highlight w:val="yellow"/>
        </w:rPr>
        <w:t>, nor</w:t>
      </w:r>
      <w:r w:rsidRPr="00C00601">
        <w:rPr>
          <w:rStyle w:val="StyleUnderline"/>
        </w:rPr>
        <w:t xml:space="preserve"> the rapid global change of the </w:t>
      </w:r>
      <w:r w:rsidRPr="00B01DDA">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B01DDA">
        <w:rPr>
          <w:rStyle w:val="StyleUnderline"/>
          <w:highlight w:val="yellow"/>
        </w:rPr>
        <w:t xml:space="preserve">there is </w:t>
      </w:r>
      <w:r w:rsidRPr="00B01DDA">
        <w:rPr>
          <w:rStyle w:val="Emphasis"/>
          <w:highlight w:val="yellow"/>
        </w:rPr>
        <w:t>very little ev</w:t>
      </w:r>
      <w:r w:rsidRPr="00C00601">
        <w:rPr>
          <w:rStyle w:val="Emphasis"/>
        </w:rPr>
        <w:t>idence</w:t>
      </w:r>
      <w:r w:rsidRPr="00C00601">
        <w:rPr>
          <w:rStyle w:val="StyleUnderline"/>
        </w:rPr>
        <w:t xml:space="preserve"> </w:t>
      </w:r>
      <w:r w:rsidRPr="00B01DDA">
        <w:rPr>
          <w:rStyle w:val="StyleUnderline"/>
          <w:highlight w:val="yellow"/>
        </w:rPr>
        <w:t xml:space="preserve">for </w:t>
      </w:r>
      <w:r w:rsidRPr="00B01DDA">
        <w:rPr>
          <w:rStyle w:val="Emphasis"/>
          <w:highlight w:val="yellow"/>
        </w:rPr>
        <w:t>broad</w:t>
      </w:r>
      <w:r w:rsidRPr="00C00601">
        <w:rPr>
          <w:rStyle w:val="Emphasis"/>
        </w:rPr>
        <w:t xml:space="preserve">-scale </w:t>
      </w:r>
      <w:r w:rsidRPr="00B01DDA">
        <w:rPr>
          <w:rStyle w:val="Emphasis"/>
          <w:highlight w:val="yellow"/>
        </w:rPr>
        <w:t>extinctions</w:t>
      </w:r>
      <w:r w:rsidRPr="00B01DDA">
        <w:rPr>
          <w:rStyle w:val="StyleUnderline"/>
          <w:highlight w:val="yellow"/>
        </w:rPr>
        <w:t xml:space="preserve"> due to</w:t>
      </w:r>
      <w:r w:rsidRPr="00C00601">
        <w:rPr>
          <w:rStyle w:val="StyleUnderline"/>
        </w:rPr>
        <w:t xml:space="preserve"> a </w:t>
      </w:r>
      <w:r w:rsidRPr="00B01DDA">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23B0A368" w14:textId="77777777" w:rsidR="00C951B1" w:rsidRPr="00C00601" w:rsidRDefault="00C951B1" w:rsidP="00C951B1">
      <w:pPr>
        <w:rPr>
          <w:sz w:val="16"/>
        </w:rPr>
      </w:pPr>
      <w:r w:rsidRPr="00C00601">
        <w:rPr>
          <w:sz w:val="16"/>
        </w:rPr>
        <w:t>[END FOOTNOTE]</w:t>
      </w:r>
    </w:p>
    <w:p w14:paraId="4A7987D3" w14:textId="77777777" w:rsidR="00C951B1" w:rsidRPr="00C00601" w:rsidRDefault="00C951B1" w:rsidP="00C951B1">
      <w:pPr>
        <w:rPr>
          <w:sz w:val="16"/>
        </w:rPr>
      </w:pPr>
      <w:r w:rsidRPr="00C00601">
        <w:rPr>
          <w:sz w:val="16"/>
        </w:rPr>
        <w:t xml:space="preserve">So </w:t>
      </w:r>
      <w:r w:rsidRPr="00C00601">
        <w:rPr>
          <w:rStyle w:val="StyleUnderline"/>
        </w:rPr>
        <w:t xml:space="preserve">the </w:t>
      </w:r>
      <w:r w:rsidRPr="00B01DDA">
        <w:rPr>
          <w:rStyle w:val="StyleUnderline"/>
          <w:highlight w:val="yellow"/>
        </w:rPr>
        <w:t>most important</w:t>
      </w:r>
      <w:r w:rsidRPr="00C00601">
        <w:rPr>
          <w:rStyle w:val="StyleUnderline"/>
        </w:rPr>
        <w:t xml:space="preserve"> known effect of climate change from the perspective of direct existential risk </w:t>
      </w:r>
      <w:r w:rsidRPr="00B01DDA">
        <w:rPr>
          <w:rStyle w:val="StyleUnderline"/>
          <w:highlight w:val="yellow"/>
        </w:rPr>
        <w:t>is</w:t>
      </w:r>
      <w:r w:rsidRPr="00C00601">
        <w:rPr>
          <w:sz w:val="16"/>
        </w:rPr>
        <w:t xml:space="preserve"> probably the most obvious: </w:t>
      </w:r>
      <w:r w:rsidRPr="00B01DDA">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335C8896" w14:textId="77777777" w:rsidR="00C951B1" w:rsidRPr="00C00601" w:rsidRDefault="00C951B1" w:rsidP="00C951B1">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7FF0C1A6" w14:textId="77777777" w:rsidR="00C951B1" w:rsidRPr="00C00601" w:rsidRDefault="00C951B1" w:rsidP="00C951B1">
      <w:pPr>
        <w:rPr>
          <w:sz w:val="16"/>
        </w:rPr>
      </w:pPr>
      <w:r w:rsidRPr="00B01DDA">
        <w:rPr>
          <w:rStyle w:val="StyleUnderline"/>
          <w:highlight w:val="yellow"/>
        </w:rPr>
        <w:t xml:space="preserve">However, </w:t>
      </w:r>
      <w:r w:rsidRPr="00B01DDA">
        <w:rPr>
          <w:rStyle w:val="Emphasis"/>
          <w:highlight w:val="yellow"/>
        </w:rPr>
        <w:t>substantial regions</w:t>
      </w:r>
      <w:r w:rsidRPr="00C00601">
        <w:rPr>
          <w:rStyle w:val="StyleUnderline"/>
        </w:rPr>
        <w:t xml:space="preserve"> would also </w:t>
      </w:r>
      <w:r w:rsidRPr="00B01DDA">
        <w:rPr>
          <w:rStyle w:val="Emphasis"/>
          <w:highlight w:val="yellow"/>
        </w:rPr>
        <w:t>remain below</w:t>
      </w:r>
      <w:r w:rsidRPr="00C00601">
        <w:rPr>
          <w:rStyle w:val="StyleUnderline"/>
        </w:rPr>
        <w:t xml:space="preserve"> this threshold. </w:t>
      </w:r>
      <w:r w:rsidRPr="00B01DDA">
        <w:rPr>
          <w:rStyle w:val="Emphasis"/>
          <w:highlight w:val="yellow"/>
        </w:rPr>
        <w:t>Even with</w:t>
      </w:r>
      <w:r w:rsidRPr="00C00601">
        <w:rPr>
          <w:rStyle w:val="Emphasis"/>
        </w:rPr>
        <w:t xml:space="preserve"> an extreme </w:t>
      </w:r>
      <w:r w:rsidRPr="00B01DDA">
        <w:rPr>
          <w:rStyle w:val="Emphasis"/>
          <w:highlight w:val="yellow"/>
        </w:rPr>
        <w:t>20°C</w:t>
      </w:r>
      <w:r w:rsidRPr="00C00601">
        <w:rPr>
          <w:rStyle w:val="Emphasis"/>
        </w:rPr>
        <w:t xml:space="preserve"> of </w:t>
      </w:r>
      <w:r w:rsidRPr="00B01DDA">
        <w:rPr>
          <w:rStyle w:val="Emphasis"/>
          <w:highlight w:val="yellow"/>
        </w:rPr>
        <w:t>warming</w:t>
      </w:r>
      <w:r w:rsidRPr="00C00601">
        <w:rPr>
          <w:rStyle w:val="StyleUnderline"/>
        </w:rPr>
        <w:t xml:space="preserve"> there would be </w:t>
      </w:r>
      <w:r w:rsidRPr="00B01DDA">
        <w:rPr>
          <w:rStyle w:val="Emphasis"/>
          <w:highlight w:val="yellow"/>
        </w:rPr>
        <w:t>many</w:t>
      </w:r>
      <w:r w:rsidRPr="00B01DDA">
        <w:rPr>
          <w:rStyle w:val="StyleUnderline"/>
          <w:highlight w:val="yellow"/>
        </w:rPr>
        <w:t xml:space="preserve"> coastal areas (and</w:t>
      </w:r>
      <w:r w:rsidRPr="00C00601">
        <w:rPr>
          <w:rStyle w:val="StyleUnderline"/>
        </w:rPr>
        <w:t xml:space="preserve"> some </w:t>
      </w:r>
      <w:r w:rsidRPr="00B01DDA">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B01DDA">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B01DDA">
        <w:rPr>
          <w:rStyle w:val="Emphasis"/>
          <w:highlight w:val="yellow"/>
        </w:rPr>
        <w:t>civ</w:t>
      </w:r>
      <w:r w:rsidRPr="00C00601">
        <w:rPr>
          <w:rStyle w:val="StyleUnderline"/>
        </w:rPr>
        <w:t xml:space="preserve">ilization </w:t>
      </w:r>
      <w:r w:rsidRPr="00B01DDA">
        <w:rPr>
          <w:rStyle w:val="StyleUnderline"/>
          <w:highlight w:val="yellow"/>
        </w:rPr>
        <w:t xml:space="preserve">could </w:t>
      </w:r>
      <w:r w:rsidRPr="00B01DDA">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5241F15E" w14:textId="77777777" w:rsidR="00C951B1" w:rsidRPr="00C00601" w:rsidRDefault="00C951B1" w:rsidP="00C951B1">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B01DDA">
        <w:rPr>
          <w:rStyle w:val="StyleUnderline"/>
          <w:highlight w:val="yellow"/>
        </w:rPr>
        <w:t>existential risk from climate</w:t>
      </w:r>
      <w:r w:rsidRPr="00C00601">
        <w:rPr>
          <w:rStyle w:val="StyleUnderline"/>
        </w:rPr>
        <w:t xml:space="preserve"> change </w:t>
      </w:r>
      <w:r w:rsidRPr="00B01DDA">
        <w:rPr>
          <w:rStyle w:val="StyleUnderline"/>
          <w:highlight w:val="yellow"/>
        </w:rPr>
        <w:t xml:space="preserve">appears </w:t>
      </w:r>
      <w:r w:rsidRPr="00B01DDA">
        <w:rPr>
          <w:rStyle w:val="Emphasis"/>
          <w:highlight w:val="yellow"/>
        </w:rPr>
        <w:t>very small</w:t>
      </w:r>
      <w:r w:rsidRPr="00C00601">
        <w:rPr>
          <w:sz w:val="16"/>
        </w:rPr>
        <w:t>, but cannot yet be ruled out.</w:t>
      </w:r>
    </w:p>
    <w:bookmarkEnd w:id="12"/>
    <w:bookmarkEnd w:id="13"/>
    <w:p w14:paraId="1E383C3E" w14:textId="77777777" w:rsidR="00C951B1" w:rsidRDefault="00C951B1" w:rsidP="00C951B1">
      <w:pPr>
        <w:pStyle w:val="Heading2"/>
      </w:pPr>
      <w:r>
        <w:t>AT: K</w:t>
      </w:r>
    </w:p>
    <w:p w14:paraId="6E6BE0DA" w14:textId="77777777" w:rsidR="00C951B1" w:rsidRPr="00C00601" w:rsidRDefault="00C951B1" w:rsidP="00C951B1">
      <w:pPr>
        <w:pStyle w:val="Heading3"/>
        <w:rPr>
          <w:rFonts w:cs="Arial"/>
        </w:rPr>
      </w:pPr>
      <w:r w:rsidRPr="00C00601">
        <w:rPr>
          <w:rFonts w:cs="Arial"/>
        </w:rPr>
        <w:t>2AC – AT: Cap K [S]</w:t>
      </w:r>
    </w:p>
    <w:p w14:paraId="38813A22" w14:textId="77777777" w:rsidR="00C951B1" w:rsidRPr="0036097F" w:rsidRDefault="00C951B1" w:rsidP="003446EE">
      <w:pPr>
        <w:pStyle w:val="Heading4"/>
        <w:numPr>
          <w:ilvl w:val="0"/>
          <w:numId w:val="12"/>
        </w:numPr>
        <w:tabs>
          <w:tab w:val="num" w:pos="360"/>
        </w:tabs>
        <w:rPr>
          <w:rFonts w:cs="Arial"/>
        </w:rPr>
      </w:pPr>
      <w:r>
        <w:t xml:space="preserve">Alt </w:t>
      </w:r>
      <w:r w:rsidRPr="0036097F">
        <w:t xml:space="preserve">causes backlash, fails to resolve environmental challenges, and causes chaos – growth </w:t>
      </w:r>
      <w:r>
        <w:t xml:space="preserve">is sustainable and </w:t>
      </w:r>
      <w:r w:rsidRPr="0036097F">
        <w:t xml:space="preserve">solves. </w:t>
      </w:r>
    </w:p>
    <w:p w14:paraId="509FFDAC" w14:textId="77777777" w:rsidR="00C951B1" w:rsidRPr="0036097F" w:rsidRDefault="00C951B1" w:rsidP="00C951B1">
      <w:r w:rsidRPr="0036097F">
        <w:rPr>
          <w:rStyle w:val="Style13ptBold"/>
        </w:rPr>
        <w:t>Karlsson 21</w:t>
      </w:r>
      <w:r w:rsidRPr="0036097F">
        <w:t xml:space="preserve"> – (Rasmus, "Learning in the Anthropocene" Soc. Sci. 10, no. 6: 233. </w:t>
      </w:r>
      <w:hyperlink r:id="rId6" w:history="1">
        <w:r w:rsidRPr="0036097F">
          <w:rPr>
            <w:rStyle w:val="Hyperlink"/>
          </w:rPr>
          <w:t>https://doi.org/10.3390/socsci10060233</w:t>
        </w:r>
      </w:hyperlink>
      <w:r w:rsidRPr="0036097F">
        <w:t xml:space="preserve"> 18 June 2021)// gcd</w:t>
      </w:r>
    </w:p>
    <w:p w14:paraId="24D388BA" w14:textId="77777777" w:rsidR="00C951B1" w:rsidRDefault="00C951B1" w:rsidP="00C951B1">
      <w:pPr>
        <w:rPr>
          <w:rStyle w:val="StyleUnderline"/>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p>
    <w:p w14:paraId="623107DB" w14:textId="77777777" w:rsidR="00C951B1" w:rsidRDefault="00C951B1" w:rsidP="00C951B1">
      <w:pPr>
        <w:rPr>
          <w:rStyle w:val="StyleUnderline"/>
        </w:rPr>
      </w:pPr>
    </w:p>
    <w:p w14:paraId="0E0756EB" w14:textId="2E85EBDC" w:rsidR="00C951B1" w:rsidRPr="00C951B1" w:rsidRDefault="00C951B1" w:rsidP="00C951B1">
      <w:pPr>
        <w:rPr>
          <w:rStyle w:val="Style13ptBold"/>
        </w:rPr>
      </w:pPr>
      <w:r>
        <w:rPr>
          <w:rStyle w:val="Style13ptBold"/>
        </w:rPr>
        <w:t>Marked</w:t>
      </w:r>
    </w:p>
    <w:p w14:paraId="0F00AC7E" w14:textId="7F6B9DAF" w:rsidR="00C951B1" w:rsidRPr="00C951B1" w:rsidRDefault="00C951B1" w:rsidP="00C951B1">
      <w:pPr>
        <w:rPr>
          <w:sz w:val="16"/>
        </w:rPr>
      </w:pP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bookmarkEnd w:id="6"/>
    </w:p>
    <w:p w14:paraId="677F7807" w14:textId="77777777" w:rsidR="003446EE" w:rsidRDefault="003446EE" w:rsidP="003446EE">
      <w:pPr>
        <w:pStyle w:val="Heading1"/>
      </w:pPr>
      <w:r>
        <w:t>1AR</w:t>
      </w:r>
    </w:p>
    <w:p w14:paraId="202C8CD8" w14:textId="77777777" w:rsidR="003446EE" w:rsidRDefault="003446EE" w:rsidP="003446EE">
      <w:pPr>
        <w:pStyle w:val="Heading2"/>
      </w:pPr>
      <w:r>
        <w:t>CP – UN</w:t>
      </w:r>
    </w:p>
    <w:p w14:paraId="68240E50" w14:textId="77777777" w:rsidR="003446EE" w:rsidRDefault="003446EE" w:rsidP="003446EE">
      <w:pPr>
        <w:pStyle w:val="Heading3"/>
      </w:pPr>
      <w:r>
        <w:t>1AR – PDCP</w:t>
      </w:r>
    </w:p>
    <w:p w14:paraId="4A45F6B8" w14:textId="77777777" w:rsidR="003446EE" w:rsidRDefault="003446EE" w:rsidP="003446EE">
      <w:pPr>
        <w:pStyle w:val="Heading4"/>
      </w:pPr>
      <w:r>
        <w:t xml:space="preserve">‘Expanding the scope’ includes increasing the </w:t>
      </w:r>
      <w:r w:rsidRPr="00FE66AA">
        <w:rPr>
          <w:u w:val="single"/>
        </w:rPr>
        <w:t>area</w:t>
      </w:r>
      <w:r>
        <w:t xml:space="preserve"> covered by antitrust law.</w:t>
      </w:r>
    </w:p>
    <w:p w14:paraId="7916BAA5" w14:textId="77777777" w:rsidR="003446EE" w:rsidRDefault="003446EE" w:rsidP="003446EE">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780348EB" w14:textId="77777777" w:rsidR="003446EE" w:rsidRPr="00CD6046" w:rsidRDefault="003446EE" w:rsidP="003446EE">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D3486E">
        <w:rPr>
          <w:rStyle w:val="StyleUnderline"/>
          <w:highlight w:val="yellow"/>
        </w:rPr>
        <w:t>because</w:t>
      </w:r>
      <w:r w:rsidRPr="00C555E3">
        <w:rPr>
          <w:rStyle w:val="StyleUnderline"/>
        </w:rPr>
        <w:t xml:space="preserve"> the </w:t>
      </w:r>
      <w:r w:rsidRPr="00D3486E">
        <w:rPr>
          <w:rStyle w:val="StyleUnderline"/>
          <w:highlight w:val="yellow"/>
        </w:rPr>
        <w:t xml:space="preserve">conversion did </w:t>
      </w:r>
      <w:r w:rsidRPr="00D3486E">
        <w:rPr>
          <w:rStyle w:val="Emphasis"/>
          <w:highlight w:val="yellow"/>
        </w:rPr>
        <w:t>not constitute an expansion</w:t>
      </w:r>
      <w:r w:rsidRPr="00D3486E">
        <w:rPr>
          <w:rStyle w:val="StyleUnderline"/>
          <w:highlight w:val="yellow"/>
        </w:rPr>
        <w:t xml:space="preserve">, that is, an </w:t>
      </w:r>
      <w:r w:rsidRPr="00D3486E">
        <w:rPr>
          <w:rStyle w:val="Emphasis"/>
          <w:highlight w:val="yellow"/>
        </w:rPr>
        <w:t>increase in</w:t>
      </w:r>
      <w:r w:rsidRPr="00C555E3">
        <w:rPr>
          <w:rStyle w:val="Emphasis"/>
        </w:rPr>
        <w:t xml:space="preserve"> the </w:t>
      </w:r>
      <w:r w:rsidRPr="00D3486E">
        <w:rPr>
          <w:rStyle w:val="Emphasis"/>
          <w:highlight w:val="yellow"/>
        </w:rPr>
        <w:t>volume or</w:t>
      </w:r>
      <w:r w:rsidRPr="00C555E3">
        <w:rPr>
          <w:rStyle w:val="Emphasis"/>
        </w:rPr>
        <w:t xml:space="preserve"> physical </w:t>
      </w:r>
      <w:r w:rsidRPr="00D3486E">
        <w:rPr>
          <w:rStyle w:val="Emphasis"/>
          <w:highlight w:val="yellow"/>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31115EAD" w14:textId="77777777" w:rsidR="003446EE" w:rsidRPr="00CD6046" w:rsidRDefault="003446EE" w:rsidP="003446EE">
      <w:pPr>
        <w:rPr>
          <w:sz w:val="16"/>
        </w:rPr>
      </w:pPr>
      <w:r w:rsidRPr="00CD6046">
        <w:rPr>
          <w:sz w:val="16"/>
        </w:rPr>
        <w:t>[FOOTNOTE]</w:t>
      </w:r>
    </w:p>
    <w:p w14:paraId="0269DDB5" w14:textId="77777777" w:rsidR="003446EE" w:rsidRDefault="003446EE" w:rsidP="003446EE">
      <w:pPr>
        <w:rPr>
          <w:rStyle w:val="StyleUnderline"/>
        </w:rPr>
      </w:pPr>
      <w:r w:rsidRPr="00CD6046">
        <w:rPr>
          <w:sz w:val="16"/>
        </w:rPr>
        <w:t xml:space="preserve">5 </w:t>
      </w:r>
      <w:r w:rsidRPr="00C555E3">
        <w:rPr>
          <w:rStyle w:val="StyleUnderline"/>
        </w:rPr>
        <w:t xml:space="preserve">The plaintiff relies upon </w:t>
      </w:r>
      <w:r w:rsidRPr="00D3486E">
        <w:rPr>
          <w:rStyle w:val="StyleUnderline"/>
          <w:highlight w:val="yellow"/>
        </w:rPr>
        <w:t>the definition of</w:t>
      </w:r>
      <w:r w:rsidRPr="00C555E3">
        <w:rPr>
          <w:rStyle w:val="StyleUnderline"/>
        </w:rPr>
        <w:t xml:space="preserve"> the word </w:t>
      </w:r>
      <w:r w:rsidRPr="00D3486E">
        <w:rPr>
          <w:rStyle w:val="StyleUnderline"/>
          <w:highlight w:val="yellow"/>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D3486E">
        <w:rPr>
          <w:rStyle w:val="StyleUnderline"/>
          <w:highlight w:val="yellow"/>
        </w:rPr>
        <w:t xml:space="preserve">to </w:t>
      </w:r>
      <w:r w:rsidRPr="00D3486E">
        <w:rPr>
          <w:rStyle w:val="Emphasis"/>
          <w:highlight w:val="yellow"/>
        </w:rPr>
        <w:t>increase</w:t>
      </w:r>
      <w:r w:rsidRPr="00D3486E">
        <w:rPr>
          <w:rStyle w:val="StyleUnderline"/>
          <w:highlight w:val="yellow"/>
        </w:rPr>
        <w:t xml:space="preserve"> the </w:t>
      </w:r>
      <w:r w:rsidRPr="00D3486E">
        <w:rPr>
          <w:rStyle w:val="Emphasis"/>
          <w:highlight w:val="yellow"/>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D3486E">
        <w:rPr>
          <w:rStyle w:val="StyleUnderline"/>
          <w:highlight w:val="yellow"/>
        </w:rPr>
        <w:t xml:space="preserve">or </w:t>
      </w:r>
      <w:r w:rsidRPr="00D3486E">
        <w:rPr>
          <w:rStyle w:val="Emphasis"/>
          <w:highlight w:val="yellow"/>
        </w:rPr>
        <w:t>scope</w:t>
      </w:r>
      <w:r w:rsidRPr="00D3486E">
        <w:rPr>
          <w:rStyle w:val="StyleUnderline"/>
          <w:highlight w:val="yellow"/>
        </w:rPr>
        <w:t xml:space="preserve"> of</w:t>
      </w:r>
      <w:r w:rsidRPr="00C555E3">
        <w:rPr>
          <w:rStyle w:val="StyleUnderline"/>
        </w:rPr>
        <w:t>."</w:t>
      </w:r>
    </w:p>
    <w:p w14:paraId="1350F561" w14:textId="77777777" w:rsidR="003446EE" w:rsidRDefault="003446EE" w:rsidP="003446EE">
      <w:pPr>
        <w:pStyle w:val="Heading3"/>
      </w:pPr>
      <w:r>
        <w:t>1AR – AT: No Certainty Impact</w:t>
      </w:r>
    </w:p>
    <w:p w14:paraId="23E23DB7" w14:textId="77777777" w:rsidR="003446EE" w:rsidRDefault="003446EE" w:rsidP="003446EE">
      <w:pPr>
        <w:pStyle w:val="Heading4"/>
        <w:numPr>
          <w:ilvl w:val="0"/>
          <w:numId w:val="17"/>
        </w:numPr>
        <w:tabs>
          <w:tab w:val="num" w:pos="360"/>
        </w:tabs>
        <w:ind w:left="360"/>
      </w:pPr>
      <w:r>
        <w:t xml:space="preserve">Legal uncertainty creates </w:t>
      </w:r>
      <w:r w:rsidRPr="005C600B">
        <w:rPr>
          <w:u w:val="single"/>
        </w:rPr>
        <w:t>risk weight</w:t>
      </w:r>
      <w:r>
        <w:t xml:space="preserve"> that drives down investment. </w:t>
      </w:r>
    </w:p>
    <w:p w14:paraId="39666727" w14:textId="77777777" w:rsidR="003446EE" w:rsidRPr="00B13497" w:rsidRDefault="003446EE" w:rsidP="003446EE">
      <w:r w:rsidRPr="00B13497">
        <w:rPr>
          <w:rStyle w:val="Style13ptBold"/>
        </w:rPr>
        <w:t>Holste ’20</w:t>
      </w:r>
      <w:r>
        <w:t xml:space="preserve"> [Camila Jain; Associate General Counsel and Head of Competition Law &amp; Policy at A.P. Moller-Maersk; “Navigating Through Uncertain Waters—The Importance of Legal Certainty, Predictability, and Transparency in Future Antitrust Enforcement” Journal of European Competition Law &amp; Practice, 2020, Vol. 11, No. 8]</w:t>
      </w:r>
    </w:p>
    <w:p w14:paraId="28901C8F" w14:textId="77777777" w:rsidR="003446EE" w:rsidRPr="00155F34" w:rsidRDefault="003446EE" w:rsidP="003446EE">
      <w:pPr>
        <w:rPr>
          <w:sz w:val="16"/>
        </w:rPr>
      </w:pPr>
      <w:r w:rsidRPr="00155F34">
        <w:rPr>
          <w:sz w:val="16"/>
        </w:rPr>
        <w:t>II.</w:t>
      </w:r>
      <w:r w:rsidRPr="000A4C98">
        <w:rPr>
          <w:rStyle w:val="StyleUnderline"/>
          <w:highlight w:val="yellow"/>
        </w:rPr>
        <w:t>Why</w:t>
      </w:r>
      <w:r w:rsidRPr="00E85959">
        <w:rPr>
          <w:rStyle w:val="StyleUnderline"/>
        </w:rPr>
        <w:t xml:space="preserve"> should we </w:t>
      </w:r>
      <w:r w:rsidRPr="000A4C98">
        <w:rPr>
          <w:rStyle w:val="StyleUnderline"/>
          <w:highlight w:val="yellow"/>
        </w:rPr>
        <w:t xml:space="preserve">worry about </w:t>
      </w:r>
      <w:r w:rsidRPr="000A4C98">
        <w:rPr>
          <w:rStyle w:val="Emphasis"/>
          <w:highlight w:val="yellow"/>
        </w:rPr>
        <w:t>uncertainty</w:t>
      </w:r>
      <w:r w:rsidRPr="00E85959">
        <w:rPr>
          <w:rStyle w:val="Emphasis"/>
        </w:rPr>
        <w:t xml:space="preserve"> costs</w:t>
      </w:r>
      <w:r w:rsidRPr="00155F34">
        <w:rPr>
          <w:sz w:val="16"/>
        </w:rPr>
        <w:t>?</w:t>
      </w:r>
    </w:p>
    <w:p w14:paraId="3BA4682D" w14:textId="77777777" w:rsidR="003446EE" w:rsidRPr="00155F34" w:rsidRDefault="003446EE" w:rsidP="003446EE">
      <w:pPr>
        <w:ind w:left="720"/>
        <w:rPr>
          <w:sz w:val="16"/>
        </w:rPr>
      </w:pPr>
      <w:r w:rsidRPr="00155F34">
        <w:rPr>
          <w:sz w:val="16"/>
        </w:rPr>
        <w:t>When considering the potential costs of new regulation, decision-makers often emphasise the legal spend, i.e., the cost of in-house lawyers, external advisers, document preservation systems, etc. But what is often overlooked is the far more expensive costs related to uncertainty in the process of risk-weighting potential investments. A simple example:</w:t>
      </w:r>
    </w:p>
    <w:p w14:paraId="2D3D521A" w14:textId="77777777" w:rsidR="003446EE" w:rsidRPr="00155F34" w:rsidRDefault="003446EE" w:rsidP="003446EE">
      <w:pPr>
        <w:rPr>
          <w:sz w:val="16"/>
        </w:rPr>
      </w:pPr>
      <w:r w:rsidRPr="00155F34">
        <w:rPr>
          <w:rStyle w:val="StyleUnderline"/>
        </w:rPr>
        <w:t>Company A seeks to enter into a transaction with Company B</w:t>
      </w:r>
      <w:r w:rsidRPr="00155F34">
        <w:rPr>
          <w:sz w:val="16"/>
        </w:rPr>
        <w:t xml:space="preserve"> to achieve carbon output reduction. </w:t>
      </w:r>
      <w:r w:rsidRPr="00155F34">
        <w:rPr>
          <w:rStyle w:val="StyleUnderline"/>
        </w:rPr>
        <w:t>Company A</w:t>
      </w:r>
      <w:r w:rsidRPr="00155F34">
        <w:rPr>
          <w:sz w:val="16"/>
        </w:rPr>
        <w:t xml:space="preserve">’s executive management team, in conjunction with financial advisors, </w:t>
      </w:r>
      <w:r w:rsidRPr="00155F34">
        <w:rPr>
          <w:rStyle w:val="StyleUnderline"/>
        </w:rPr>
        <w:t>calculates a value for the transaction</w:t>
      </w:r>
      <w:r w:rsidRPr="00155F34">
        <w:rPr>
          <w:sz w:val="16"/>
        </w:rPr>
        <w:t xml:space="preserve">, which is typically a range of acceptable prices to achieve the desired goal. </w:t>
      </w:r>
      <w:r w:rsidRPr="000A4C98">
        <w:rPr>
          <w:rStyle w:val="StyleUnderline"/>
          <w:highlight w:val="yellow"/>
        </w:rPr>
        <w:t>Company</w:t>
      </w:r>
      <w:r w:rsidRPr="00155F34">
        <w:rPr>
          <w:rStyle w:val="StyleUnderline"/>
        </w:rPr>
        <w:t xml:space="preserve"> A</w:t>
      </w:r>
      <w:r w:rsidRPr="00155F34">
        <w:rPr>
          <w:sz w:val="16"/>
        </w:rPr>
        <w:t xml:space="preserve">’s CEO then </w:t>
      </w:r>
      <w:r w:rsidRPr="00496AF7">
        <w:rPr>
          <w:rStyle w:val="StyleUnderline"/>
        </w:rPr>
        <w:t>engages</w:t>
      </w:r>
      <w:r w:rsidRPr="00496AF7">
        <w:rPr>
          <w:sz w:val="16"/>
        </w:rPr>
        <w:t xml:space="preserve"> her </w:t>
      </w:r>
      <w:r w:rsidRPr="00496AF7">
        <w:rPr>
          <w:rStyle w:val="Emphasis"/>
        </w:rPr>
        <w:t>legal department</w:t>
      </w:r>
      <w:r w:rsidRPr="00496AF7">
        <w:rPr>
          <w:rStyle w:val="StyleUnderline"/>
        </w:rPr>
        <w:t xml:space="preserve"> to </w:t>
      </w:r>
      <w:r w:rsidRPr="000A4C98">
        <w:rPr>
          <w:rStyle w:val="StyleUnderline"/>
          <w:highlight w:val="yellow"/>
        </w:rPr>
        <w:t>assess</w:t>
      </w:r>
      <w:r w:rsidRPr="00155F34">
        <w:rPr>
          <w:sz w:val="16"/>
        </w:rPr>
        <w:t xml:space="preserve"> the </w:t>
      </w:r>
      <w:r w:rsidRPr="00E85959">
        <w:rPr>
          <w:rStyle w:val="StyleUnderline"/>
        </w:rPr>
        <w:t xml:space="preserve">potential for </w:t>
      </w:r>
      <w:r w:rsidRPr="00155F34">
        <w:rPr>
          <w:rStyle w:val="Emphasis"/>
        </w:rPr>
        <w:t xml:space="preserve">regulatory </w:t>
      </w:r>
      <w:r w:rsidRPr="000A4C98">
        <w:rPr>
          <w:rStyle w:val="Emphasis"/>
          <w:highlight w:val="yellow"/>
        </w:rPr>
        <w:t>risk</w:t>
      </w:r>
      <w:r w:rsidRPr="00155F34">
        <w:rPr>
          <w:sz w:val="16"/>
        </w:rPr>
        <w:t xml:space="preserve"> flowing from the venture. </w:t>
      </w:r>
      <w:r w:rsidRPr="000A4C98">
        <w:rPr>
          <w:rStyle w:val="StyleUnderline"/>
          <w:highlight w:val="yellow"/>
        </w:rPr>
        <w:t>Given</w:t>
      </w:r>
      <w:r w:rsidRPr="00E85959">
        <w:rPr>
          <w:rStyle w:val="StyleUnderline"/>
        </w:rPr>
        <w:t xml:space="preserve"> the </w:t>
      </w:r>
      <w:r w:rsidRPr="000A4C98">
        <w:rPr>
          <w:rStyle w:val="StyleUnderline"/>
          <w:highlight w:val="yellow"/>
        </w:rPr>
        <w:t>potential for</w:t>
      </w:r>
      <w:r w:rsidRPr="00E85959">
        <w:rPr>
          <w:rStyle w:val="StyleUnderline"/>
        </w:rPr>
        <w:t xml:space="preserve"> </w:t>
      </w:r>
      <w:r w:rsidRPr="00496AF7">
        <w:rPr>
          <w:rStyle w:val="Emphasis"/>
        </w:rPr>
        <w:t>fines</w:t>
      </w:r>
      <w:r w:rsidRPr="00155F34">
        <w:rPr>
          <w:sz w:val="16"/>
        </w:rPr>
        <w:t xml:space="preserve">, </w:t>
      </w:r>
      <w:r w:rsidRPr="00E85959">
        <w:rPr>
          <w:rStyle w:val="Emphasis"/>
        </w:rPr>
        <w:t>divestitures</w:t>
      </w:r>
      <w:r w:rsidRPr="00155F34">
        <w:rPr>
          <w:sz w:val="16"/>
        </w:rPr>
        <w:t xml:space="preserve">, </w:t>
      </w:r>
      <w:r w:rsidRPr="000A4C98">
        <w:rPr>
          <w:rStyle w:val="Emphasis"/>
          <w:highlight w:val="yellow"/>
        </w:rPr>
        <w:t>restrictions</w:t>
      </w:r>
      <w:r w:rsidRPr="00155F34">
        <w:rPr>
          <w:sz w:val="16"/>
        </w:rPr>
        <w:t xml:space="preserve">, </w:t>
      </w:r>
      <w:r w:rsidRPr="00E85959">
        <w:rPr>
          <w:rStyle w:val="StyleUnderline"/>
        </w:rPr>
        <w:t>or</w:t>
      </w:r>
      <w:r w:rsidRPr="00155F34">
        <w:rPr>
          <w:sz w:val="16"/>
        </w:rPr>
        <w:t xml:space="preserve"> outright </w:t>
      </w:r>
      <w:r w:rsidRPr="00155F34">
        <w:rPr>
          <w:rStyle w:val="Emphasis"/>
        </w:rPr>
        <w:t>prohibitions</w:t>
      </w:r>
      <w:r w:rsidRPr="00155F34">
        <w:rPr>
          <w:sz w:val="16"/>
        </w:rPr>
        <w:t xml:space="preserve"> on the project from a myriad of governmental authorities, </w:t>
      </w:r>
      <w:r w:rsidRPr="00E85959">
        <w:rPr>
          <w:rStyle w:val="StyleUnderline"/>
        </w:rPr>
        <w:t xml:space="preserve">the </w:t>
      </w:r>
      <w:r w:rsidRPr="000A4C98">
        <w:rPr>
          <w:rStyle w:val="StyleUnderline"/>
          <w:highlight w:val="yellow"/>
        </w:rPr>
        <w:t>application</w:t>
      </w:r>
      <w:r w:rsidRPr="00E85959">
        <w:rPr>
          <w:rStyle w:val="StyleUnderline"/>
        </w:rPr>
        <w:t xml:space="preserve"> of competition regulation </w:t>
      </w:r>
      <w:r w:rsidRPr="000A4C98">
        <w:rPr>
          <w:rStyle w:val="StyleUnderline"/>
          <w:highlight w:val="yellow"/>
        </w:rPr>
        <w:t>has</w:t>
      </w:r>
      <w:r w:rsidRPr="00E85959">
        <w:rPr>
          <w:rStyle w:val="StyleUnderline"/>
        </w:rPr>
        <w:t xml:space="preserve"> the </w:t>
      </w:r>
      <w:r w:rsidRPr="000A4C98">
        <w:rPr>
          <w:rStyle w:val="StyleUnderline"/>
          <w:highlight w:val="yellow"/>
        </w:rPr>
        <w:t>potential to result in</w:t>
      </w:r>
      <w:r w:rsidRPr="000A4C98">
        <w:rPr>
          <w:sz w:val="16"/>
          <w:highlight w:val="yellow"/>
        </w:rPr>
        <w:t xml:space="preserve"> </w:t>
      </w:r>
      <w:r w:rsidRPr="000A4C98">
        <w:rPr>
          <w:rStyle w:val="Emphasis"/>
          <w:highlight w:val="yellow"/>
        </w:rPr>
        <w:t>billions</w:t>
      </w:r>
      <w:r w:rsidRPr="00E85959">
        <w:rPr>
          <w:rStyle w:val="Emphasis"/>
        </w:rPr>
        <w:t xml:space="preserve"> of dollars</w:t>
      </w:r>
      <w:r w:rsidRPr="00155F34">
        <w:rPr>
          <w:sz w:val="16"/>
        </w:rPr>
        <w:t xml:space="preserve"> </w:t>
      </w:r>
      <w:r w:rsidRPr="000A4C98">
        <w:rPr>
          <w:rStyle w:val="StyleUnderline"/>
          <w:highlight w:val="yellow"/>
        </w:rPr>
        <w:t>in</w:t>
      </w:r>
      <w:r w:rsidRPr="00E85959">
        <w:rPr>
          <w:rStyle w:val="StyleUnderline"/>
        </w:rPr>
        <w:t xml:space="preserve"> business </w:t>
      </w:r>
      <w:r w:rsidRPr="000A4C98">
        <w:rPr>
          <w:rStyle w:val="StyleUnderline"/>
          <w:highlight w:val="yellow"/>
        </w:rPr>
        <w:t>losses</w:t>
      </w:r>
      <w:r w:rsidRPr="00E85959">
        <w:rPr>
          <w:rStyle w:val="StyleUnderline"/>
        </w:rPr>
        <w:t xml:space="preserve">. On receiving </w:t>
      </w:r>
      <w:r w:rsidRPr="00E85959">
        <w:rPr>
          <w:rStyle w:val="Emphasis"/>
        </w:rPr>
        <w:t>legal advice</w:t>
      </w:r>
      <w:r w:rsidRPr="00155F34">
        <w:rPr>
          <w:sz w:val="16"/>
        </w:rPr>
        <w:t xml:space="preserve"> </w:t>
      </w:r>
      <w:r w:rsidRPr="00E85959">
        <w:rPr>
          <w:rStyle w:val="StyleUnderline"/>
        </w:rPr>
        <w:t xml:space="preserve">on the probability of such losses, </w:t>
      </w:r>
      <w:r w:rsidRPr="00496AF7">
        <w:rPr>
          <w:rStyle w:val="StyleUnderline"/>
        </w:rPr>
        <w:t>Company A’s</w:t>
      </w:r>
      <w:r w:rsidRPr="00496AF7">
        <w:rPr>
          <w:sz w:val="16"/>
        </w:rPr>
        <w:t xml:space="preserve"> </w:t>
      </w:r>
      <w:r w:rsidRPr="00496AF7">
        <w:rPr>
          <w:rStyle w:val="StyleUnderline"/>
        </w:rPr>
        <w:t xml:space="preserve">CEO applies </w:t>
      </w:r>
      <w:r w:rsidRPr="00496AF7">
        <w:rPr>
          <w:rStyle w:val="Emphasis"/>
        </w:rPr>
        <w:t>risk weighting</w:t>
      </w:r>
      <w:r w:rsidRPr="00496AF7">
        <w:rPr>
          <w:sz w:val="16"/>
        </w:rPr>
        <w:t xml:space="preserve"> </w:t>
      </w:r>
      <w:r w:rsidRPr="00496AF7">
        <w:rPr>
          <w:rStyle w:val="StyleUnderline"/>
        </w:rPr>
        <w:t>to the value of the transaction</w:t>
      </w:r>
      <w:r w:rsidRPr="00496AF7">
        <w:rPr>
          <w:sz w:val="16"/>
        </w:rPr>
        <w:t xml:space="preserve">, </w:t>
      </w:r>
      <w:r w:rsidRPr="00496AF7">
        <w:rPr>
          <w:rStyle w:val="StyleUnderline"/>
        </w:rPr>
        <w:t xml:space="preserve">adjusting the value </w:t>
      </w:r>
      <w:r w:rsidRPr="00496AF7">
        <w:rPr>
          <w:rStyle w:val="Emphasis"/>
        </w:rPr>
        <w:t>downward</w:t>
      </w:r>
      <w:r w:rsidRPr="00496AF7">
        <w:rPr>
          <w:sz w:val="16"/>
        </w:rPr>
        <w:t xml:space="preserve"> </w:t>
      </w:r>
      <w:r w:rsidRPr="00496AF7">
        <w:rPr>
          <w:rStyle w:val="StyleUnderline"/>
        </w:rPr>
        <w:t>to account for</w:t>
      </w:r>
      <w:r w:rsidRPr="00496AF7">
        <w:rPr>
          <w:sz w:val="16"/>
        </w:rPr>
        <w:t xml:space="preserve"> the </w:t>
      </w:r>
      <w:r w:rsidRPr="00496AF7">
        <w:rPr>
          <w:rStyle w:val="Emphasis"/>
        </w:rPr>
        <w:t>regulatory risk</w:t>
      </w:r>
      <w:r w:rsidRPr="00496AF7">
        <w:rPr>
          <w:sz w:val="16"/>
        </w:rPr>
        <w:t>.</w:t>
      </w:r>
    </w:p>
    <w:p w14:paraId="24837B6D" w14:textId="77777777" w:rsidR="003446EE" w:rsidRPr="00155F34" w:rsidRDefault="003446EE" w:rsidP="003446EE">
      <w:pPr>
        <w:rPr>
          <w:sz w:val="16"/>
        </w:rPr>
      </w:pPr>
      <w:r w:rsidRPr="00155F34">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w:t>
      </w:r>
      <w:r w:rsidRPr="00E85959">
        <w:rPr>
          <w:rStyle w:val="StyleUnderline"/>
        </w:rPr>
        <w:t>in far too many cases, it is the</w:t>
      </w:r>
      <w:r w:rsidRPr="00155F34">
        <w:rPr>
          <w:sz w:val="16"/>
        </w:rPr>
        <w:t xml:space="preserve"> mere </w:t>
      </w:r>
      <w:r w:rsidRPr="000A4C98">
        <w:rPr>
          <w:rStyle w:val="StyleUnderline"/>
          <w:highlight w:val="yellow"/>
        </w:rPr>
        <w:t>lack of</w:t>
      </w:r>
      <w:r w:rsidRPr="00155F34">
        <w:rPr>
          <w:sz w:val="16"/>
        </w:rPr>
        <w:t xml:space="preserve"> transparency and </w:t>
      </w:r>
      <w:r w:rsidRPr="000A4C98">
        <w:rPr>
          <w:rStyle w:val="Emphasis"/>
          <w:highlight w:val="yellow"/>
        </w:rPr>
        <w:t>certainty</w:t>
      </w:r>
      <w:r w:rsidRPr="000A4C98">
        <w:rPr>
          <w:sz w:val="16"/>
          <w:highlight w:val="yellow"/>
        </w:rPr>
        <w:t xml:space="preserve"> </w:t>
      </w:r>
      <w:r w:rsidRPr="000A4C98">
        <w:rPr>
          <w:rStyle w:val="StyleUnderline"/>
          <w:highlight w:val="yellow"/>
        </w:rPr>
        <w:t>in</w:t>
      </w:r>
      <w:r w:rsidRPr="00155F34">
        <w:rPr>
          <w:sz w:val="16"/>
        </w:rPr>
        <w:t xml:space="preserve"> global </w:t>
      </w:r>
      <w:r w:rsidRPr="000A4C98">
        <w:rPr>
          <w:rStyle w:val="Emphasis"/>
          <w:highlight w:val="yellow"/>
        </w:rPr>
        <w:t>competition regimes</w:t>
      </w:r>
      <w:r w:rsidRPr="00155F34">
        <w:rPr>
          <w:sz w:val="16"/>
        </w:rPr>
        <w:t xml:space="preserve"> </w:t>
      </w:r>
      <w:r w:rsidRPr="00E85959">
        <w:rPr>
          <w:rStyle w:val="StyleUnderline"/>
        </w:rPr>
        <w:t xml:space="preserve">that </w:t>
      </w:r>
      <w:r w:rsidRPr="000A4C98">
        <w:rPr>
          <w:rStyle w:val="StyleUnderline"/>
          <w:highlight w:val="yellow"/>
        </w:rPr>
        <w:t>lead to</w:t>
      </w:r>
      <w:r w:rsidRPr="00E85959">
        <w:rPr>
          <w:rStyle w:val="StyleUnderline"/>
        </w:rPr>
        <w:t xml:space="preserve"> a</w:t>
      </w:r>
      <w:r w:rsidRPr="00155F34">
        <w:rPr>
          <w:sz w:val="16"/>
        </w:rPr>
        <w:t xml:space="preserve"> </w:t>
      </w:r>
      <w:r w:rsidRPr="00E85959">
        <w:rPr>
          <w:rStyle w:val="StyleUnderline"/>
        </w:rPr>
        <w:t>determinative</w:t>
      </w:r>
      <w:r w:rsidRPr="00155F34">
        <w:rPr>
          <w:sz w:val="16"/>
        </w:rPr>
        <w:t xml:space="preserve"> ‘</w:t>
      </w:r>
      <w:r w:rsidRPr="000A4C98">
        <w:rPr>
          <w:rStyle w:val="Emphasis"/>
          <w:highlight w:val="yellow"/>
        </w:rPr>
        <w:t>risk weighting’</w:t>
      </w:r>
      <w:r w:rsidRPr="00155F34">
        <w:rPr>
          <w:sz w:val="16"/>
        </w:rPr>
        <w:t xml:space="preserve"> outcome in a deal. </w:t>
      </w:r>
      <w:r w:rsidRPr="00E85959">
        <w:rPr>
          <w:rStyle w:val="StyleUnderline"/>
        </w:rPr>
        <w:t xml:space="preserve">Competition </w:t>
      </w:r>
      <w:r w:rsidRPr="000A4C98">
        <w:rPr>
          <w:rStyle w:val="StyleUnderline"/>
          <w:highlight w:val="yellow"/>
        </w:rPr>
        <w:t>counsel</w:t>
      </w:r>
      <w:r w:rsidRPr="00E85959">
        <w:rPr>
          <w:rStyle w:val="StyleUnderline"/>
        </w:rPr>
        <w:t xml:space="preserve"> must</w:t>
      </w:r>
      <w:r w:rsidRPr="00155F34">
        <w:rPr>
          <w:sz w:val="16"/>
        </w:rPr>
        <w:t xml:space="preserve"> </w:t>
      </w:r>
      <w:r w:rsidRPr="000A4C98">
        <w:rPr>
          <w:rStyle w:val="Emphasis"/>
          <w:highlight w:val="yellow"/>
        </w:rPr>
        <w:t>conservatively advise</w:t>
      </w:r>
      <w:r w:rsidRPr="000A4C98">
        <w:rPr>
          <w:sz w:val="16"/>
          <w:highlight w:val="yellow"/>
        </w:rPr>
        <w:t xml:space="preserve"> </w:t>
      </w:r>
      <w:r w:rsidRPr="000A4C98">
        <w:rPr>
          <w:rStyle w:val="StyleUnderline"/>
          <w:highlight w:val="yellow"/>
        </w:rPr>
        <w:t>of</w:t>
      </w:r>
      <w:r w:rsidRPr="00E85959">
        <w:rPr>
          <w:rStyle w:val="StyleUnderline"/>
        </w:rPr>
        <w:t xml:space="preserve"> the </w:t>
      </w:r>
      <w:r w:rsidRPr="000A4C98">
        <w:rPr>
          <w:rStyle w:val="Emphasis"/>
          <w:highlight w:val="yellow"/>
        </w:rPr>
        <w:t>uncertainty</w:t>
      </w:r>
      <w:r w:rsidRPr="00155F34">
        <w:rPr>
          <w:sz w:val="16"/>
        </w:rPr>
        <w:t xml:space="preserve"> </w:t>
      </w:r>
      <w:r w:rsidRPr="00E85959">
        <w:rPr>
          <w:rStyle w:val="StyleUnderline"/>
        </w:rPr>
        <w:t xml:space="preserve">surrounding deal execution, </w:t>
      </w:r>
      <w:r w:rsidRPr="000A4C98">
        <w:rPr>
          <w:rStyle w:val="StyleUnderline"/>
          <w:highlight w:val="yellow"/>
        </w:rPr>
        <w:t>and</w:t>
      </w:r>
      <w:r w:rsidRPr="00155F34">
        <w:rPr>
          <w:sz w:val="16"/>
        </w:rPr>
        <w:t xml:space="preserve"> responsible </w:t>
      </w:r>
      <w:r w:rsidRPr="000A4C98">
        <w:rPr>
          <w:rStyle w:val="StyleUnderline"/>
          <w:highlight w:val="yellow"/>
        </w:rPr>
        <w:t xml:space="preserve">CEOs </w:t>
      </w:r>
      <w:r w:rsidRPr="00496AF7">
        <w:rPr>
          <w:rStyle w:val="StyleUnderline"/>
        </w:rPr>
        <w:t>must</w:t>
      </w:r>
      <w:r w:rsidRPr="00155F34">
        <w:rPr>
          <w:sz w:val="16"/>
        </w:rPr>
        <w:t xml:space="preserve"> </w:t>
      </w:r>
      <w:r w:rsidRPr="000A4C98">
        <w:rPr>
          <w:rStyle w:val="Emphasis"/>
          <w:highlight w:val="yellow"/>
        </w:rPr>
        <w:t>protect shareholders</w:t>
      </w:r>
      <w:r w:rsidRPr="000A4C98">
        <w:rPr>
          <w:sz w:val="16"/>
          <w:highlight w:val="yellow"/>
        </w:rPr>
        <w:t xml:space="preserve"> </w:t>
      </w:r>
      <w:r w:rsidRPr="000A4C98">
        <w:rPr>
          <w:rStyle w:val="StyleUnderline"/>
          <w:highlight w:val="yellow"/>
        </w:rPr>
        <w:t>against</w:t>
      </w:r>
      <w:r w:rsidRPr="00155F34">
        <w:rPr>
          <w:sz w:val="16"/>
        </w:rPr>
        <w:t xml:space="preserve"> </w:t>
      </w:r>
      <w:r w:rsidRPr="00E85959">
        <w:rPr>
          <w:rStyle w:val="Emphasis"/>
        </w:rPr>
        <w:t xml:space="preserve">business </w:t>
      </w:r>
      <w:r w:rsidRPr="000A4C98">
        <w:rPr>
          <w:rStyle w:val="Emphasis"/>
          <w:highlight w:val="yellow"/>
        </w:rPr>
        <w:t>losses</w:t>
      </w:r>
      <w:r w:rsidRPr="00155F34">
        <w:rPr>
          <w:sz w:val="16"/>
        </w:rPr>
        <w:t xml:space="preserve"> </w:t>
      </w:r>
      <w:r w:rsidRPr="00E85959">
        <w:rPr>
          <w:rStyle w:val="StyleUnderline"/>
        </w:rPr>
        <w:t>flowing from</w:t>
      </w:r>
      <w:r w:rsidRPr="00155F34">
        <w:rPr>
          <w:sz w:val="16"/>
        </w:rPr>
        <w:t xml:space="preserve"> possible </w:t>
      </w:r>
      <w:r w:rsidRPr="00E85959">
        <w:rPr>
          <w:rStyle w:val="Emphasis"/>
        </w:rPr>
        <w:t>regulatory intervention</w:t>
      </w:r>
      <w:r w:rsidRPr="00155F34">
        <w:rPr>
          <w:sz w:val="16"/>
        </w:rPr>
        <w:t xml:space="preserve"> including the reputational risk following compliance breaches. As in our example, regulatory uncertainty alone may prevent a pro-competitive, socially desirable transaction that has been devalued by the risk of regulatory intervention.</w:t>
      </w:r>
    </w:p>
    <w:p w14:paraId="6322BF1D" w14:textId="77777777" w:rsidR="003446EE" w:rsidRPr="004D2F97" w:rsidRDefault="003446EE" w:rsidP="003446EE">
      <w:pPr>
        <w:rPr>
          <w:sz w:val="16"/>
        </w:rPr>
      </w:pPr>
      <w:r w:rsidRPr="00155F34">
        <w:rPr>
          <w:rStyle w:val="StyleUnderline"/>
        </w:rPr>
        <w:t xml:space="preserve">When designing </w:t>
      </w:r>
      <w:r w:rsidRPr="00155F34">
        <w:rPr>
          <w:rStyle w:val="Emphasis"/>
        </w:rPr>
        <w:t>business practices</w:t>
      </w:r>
      <w:r w:rsidRPr="00155F34">
        <w:rPr>
          <w:sz w:val="16"/>
        </w:rPr>
        <w:t xml:space="preserve">, </w:t>
      </w:r>
      <w:r w:rsidRPr="00155F34">
        <w:rPr>
          <w:rStyle w:val="StyleUnderline"/>
        </w:rPr>
        <w:t>engaging in collaboration with other companies, and in considering</w:t>
      </w:r>
      <w:r w:rsidRPr="00155F34">
        <w:rPr>
          <w:sz w:val="16"/>
        </w:rPr>
        <w:t xml:space="preserve"> merger activities, </w:t>
      </w:r>
      <w:r w:rsidRPr="00E85959">
        <w:rPr>
          <w:rStyle w:val="Emphasis"/>
        </w:rPr>
        <w:t xml:space="preserve">legal </w:t>
      </w:r>
      <w:r w:rsidRPr="000A4C98">
        <w:rPr>
          <w:rStyle w:val="Emphasis"/>
          <w:highlight w:val="yellow"/>
        </w:rPr>
        <w:t>certainty</w:t>
      </w:r>
      <w:r w:rsidRPr="00155F34">
        <w:rPr>
          <w:sz w:val="16"/>
        </w:rPr>
        <w:t xml:space="preserve">, transparency, </w:t>
      </w:r>
      <w:r w:rsidRPr="000A4C98">
        <w:rPr>
          <w:rStyle w:val="StyleUnderline"/>
          <w:highlight w:val="yellow"/>
        </w:rPr>
        <w:t xml:space="preserve">and </w:t>
      </w:r>
      <w:r w:rsidRPr="000A4C98">
        <w:rPr>
          <w:rStyle w:val="Emphasis"/>
          <w:highlight w:val="yellow"/>
        </w:rPr>
        <w:t>predictability</w:t>
      </w:r>
      <w:r w:rsidRPr="00155F34">
        <w:rPr>
          <w:sz w:val="16"/>
        </w:rPr>
        <w:t xml:space="preserve"> </w:t>
      </w:r>
      <w:r w:rsidRPr="00E85959">
        <w:rPr>
          <w:rStyle w:val="StyleUnderline"/>
        </w:rPr>
        <w:t xml:space="preserve">routinely </w:t>
      </w:r>
      <w:r w:rsidRPr="000A4C98">
        <w:rPr>
          <w:rStyle w:val="StyleUnderline"/>
          <w:highlight w:val="yellow"/>
        </w:rPr>
        <w:t>drive willingness to invest</w:t>
      </w:r>
      <w:r w:rsidRPr="00155F34">
        <w:rPr>
          <w:sz w:val="16"/>
        </w:rPr>
        <w:t>.</w:t>
      </w:r>
    </w:p>
    <w:p w14:paraId="08FBCCD6" w14:textId="77777777" w:rsidR="003446EE" w:rsidRDefault="003446EE" w:rsidP="003446EE">
      <w:pPr>
        <w:pStyle w:val="Heading2"/>
      </w:pPr>
      <w:r>
        <w:t>DA</w:t>
      </w:r>
    </w:p>
    <w:p w14:paraId="3EEDEC02" w14:textId="77777777" w:rsidR="003446EE" w:rsidRDefault="003446EE" w:rsidP="003446EE">
      <w:pPr>
        <w:pStyle w:val="Heading3"/>
      </w:pPr>
      <w:r>
        <w:t>XT 2AC 1-2: Won’t Pass</w:t>
      </w:r>
    </w:p>
    <w:p w14:paraId="4883E064" w14:textId="77777777" w:rsidR="003446EE" w:rsidRDefault="003446EE" w:rsidP="003446EE">
      <w:pPr>
        <w:pStyle w:val="Heading4"/>
        <w:numPr>
          <w:ilvl w:val="0"/>
          <w:numId w:val="16"/>
        </w:numPr>
        <w:tabs>
          <w:tab w:val="num" w:pos="360"/>
        </w:tabs>
        <w:ind w:left="360"/>
      </w:pPr>
      <w:r>
        <w:t>Won’t pass and PC fails- multiple failures prove their thesis is laughable</w:t>
      </w:r>
    </w:p>
    <w:p w14:paraId="06444A1A" w14:textId="77777777" w:rsidR="003446EE" w:rsidRPr="001D4BA6" w:rsidRDefault="003446EE" w:rsidP="003446EE">
      <w:pPr>
        <w:rPr>
          <w:rStyle w:val="Style13ptBold"/>
        </w:rPr>
      </w:pPr>
      <w:r w:rsidRPr="001D4BA6">
        <w:rPr>
          <w:rStyle w:val="Style13ptBold"/>
        </w:rPr>
        <w:t>Caygle et al 10-29-21</w:t>
      </w:r>
    </w:p>
    <w:p w14:paraId="04DB7EE5" w14:textId="77777777" w:rsidR="003446EE" w:rsidRPr="003D7E36" w:rsidRDefault="003446EE" w:rsidP="003446EE">
      <w:pPr>
        <w:rPr>
          <w:sz w:val="16"/>
        </w:rPr>
      </w:pPr>
      <w:r w:rsidRPr="001D4BA6">
        <w:rPr>
          <w:sz w:val="16"/>
        </w:rPr>
        <w:t>(By HEATHER CAYGLE, SARAH FERRIS and LAURA BARRÓN-LÓPEZ https://www.politico.com/news/2021/10/29/biden-agenda-stalled-again-chaos-517711)</w:t>
      </w:r>
    </w:p>
    <w:p w14:paraId="739FDA8D" w14:textId="77777777" w:rsidR="003446EE" w:rsidRDefault="003446EE" w:rsidP="003446EE">
      <w:r w:rsidRPr="003D7E36">
        <w:rPr>
          <w:sz w:val="16"/>
        </w:rPr>
        <w:t xml:space="preserve">A Democratic source in the room for </w:t>
      </w:r>
      <w:r w:rsidRPr="008C55B8">
        <w:rPr>
          <w:rStyle w:val="StyleUnderline"/>
        </w:rPr>
        <w:t>Biden'</w:t>
      </w:r>
      <w:r w:rsidRPr="008C55B8">
        <w:rPr>
          <w:sz w:val="16"/>
        </w:rPr>
        <w:t>s</w:t>
      </w:r>
      <w:r w:rsidRPr="003D7E36">
        <w:rPr>
          <w:sz w:val="16"/>
        </w:rPr>
        <w:t xml:space="preserve"> visit noted that he touted the infrastructure bill and deliberately </w:t>
      </w:r>
      <w:r w:rsidRPr="001D4BA6">
        <w:rPr>
          <w:rStyle w:val="StyleUnderline"/>
        </w:rPr>
        <w:t xml:space="preserve">highlighted </w:t>
      </w:r>
      <w:r w:rsidRPr="003D7E36">
        <w:rPr>
          <w:sz w:val="16"/>
        </w:rPr>
        <w:t xml:space="preserve">its </w:t>
      </w:r>
      <w:r w:rsidRPr="001D4BA6">
        <w:rPr>
          <w:rStyle w:val="StyleUnderline"/>
        </w:rPr>
        <w:t>components</w:t>
      </w:r>
      <w:r w:rsidRPr="003D7E36">
        <w:rPr>
          <w:sz w:val="16"/>
        </w:rPr>
        <w:t xml:space="preserve"> that would be the most </w:t>
      </w:r>
      <w:r w:rsidRPr="001D4BA6">
        <w:rPr>
          <w:rStyle w:val="StyleUnderline"/>
        </w:rPr>
        <w:t>appealing to progressives.</w:t>
      </w:r>
      <w:r w:rsidRPr="003D7E36">
        <w:rPr>
          <w:sz w:val="16"/>
        </w:rPr>
        <w:t xml:space="preserve"> Chief among those are the bill's climate resiliency provisions and help with lead pipelines nationwide that continue to expose children to toxins in water. </w:t>
      </w:r>
      <w:r w:rsidRPr="001D4BA6">
        <w:rPr>
          <w:rStyle w:val="StyleUnderline"/>
        </w:rPr>
        <w:t>But the damage to an infrastructure bill</w:t>
      </w:r>
      <w:r w:rsidRPr="003D7E36">
        <w:rPr>
          <w:sz w:val="16"/>
        </w:rPr>
        <w:t xml:space="preserve"> Biden publicly blessed four months ago </w:t>
      </w:r>
      <w:r w:rsidRPr="001D4BA6">
        <w:rPr>
          <w:rStyle w:val="StyleUnderline"/>
        </w:rPr>
        <w:t>had been done</w:t>
      </w:r>
      <w:r w:rsidRPr="003D7E36">
        <w:rPr>
          <w:sz w:val="16"/>
        </w:rPr>
        <w:t xml:space="preserve">. Although Pelosi and her leadership team toiled for several more hours to round up votes — mobilizing their whipping apparatus and pressing the White House to clarify Biden wanted Democrats to vote yes that day — </w:t>
      </w:r>
      <w:r w:rsidRPr="008C55B8">
        <w:rPr>
          <w:rStyle w:val="Emphasis"/>
          <w:highlight w:val="yellow"/>
        </w:rPr>
        <w:t>emboldened liberals didn't budge</w:t>
      </w:r>
      <w:r w:rsidRPr="001D4BA6">
        <w:rPr>
          <w:rStyle w:val="Emphasis"/>
        </w:rPr>
        <w:t>.</w:t>
      </w:r>
      <w:r>
        <w:rPr>
          <w:rStyle w:val="Emphasis"/>
        </w:rPr>
        <w:t xml:space="preserve"> </w:t>
      </w:r>
      <w:r w:rsidRPr="003D7E36">
        <w:rPr>
          <w:sz w:val="16"/>
        </w:rPr>
        <w:t xml:space="preserve">As the day wore on, </w:t>
      </w:r>
      <w:r w:rsidRPr="008C55B8">
        <w:rPr>
          <w:rStyle w:val="Emphasis"/>
          <w:highlight w:val="yellow"/>
        </w:rPr>
        <w:t>senior Democrats</w:t>
      </w:r>
      <w:r w:rsidRPr="001D4BA6">
        <w:rPr>
          <w:rStyle w:val="Emphasis"/>
        </w:rPr>
        <w:t xml:space="preserve"> only </w:t>
      </w:r>
      <w:r w:rsidRPr="008C55B8">
        <w:rPr>
          <w:rStyle w:val="Emphasis"/>
          <w:highlight w:val="yellow"/>
        </w:rPr>
        <w:t>grew</w:t>
      </w:r>
      <w:r w:rsidRPr="001D4BA6">
        <w:rPr>
          <w:rStyle w:val="Emphasis"/>
        </w:rPr>
        <w:t xml:space="preserve"> more </w:t>
      </w:r>
      <w:r w:rsidRPr="008C55B8">
        <w:rPr>
          <w:rStyle w:val="Emphasis"/>
          <w:highlight w:val="yellow"/>
        </w:rPr>
        <w:t>furious</w:t>
      </w:r>
      <w:r w:rsidRPr="001D4BA6">
        <w:rPr>
          <w:rStyle w:val="Emphasis"/>
        </w:rPr>
        <w:t xml:space="preserve"> with the White House’s silence. </w:t>
      </w:r>
      <w:r w:rsidRPr="003D7E36">
        <w:rPr>
          <w:sz w:val="16"/>
        </w:rPr>
        <w:t xml:space="preserve">While taking Air Force One to Rome, </w:t>
      </w:r>
      <w:r w:rsidRPr="001D4BA6">
        <w:rPr>
          <w:rStyle w:val="StyleUnderline"/>
        </w:rPr>
        <w:t>Biden made only one call</w:t>
      </w:r>
      <w:r w:rsidRPr="003D7E36">
        <w:rPr>
          <w:sz w:val="16"/>
        </w:rPr>
        <w:t xml:space="preserve"> House Democrats were briefed on — </w:t>
      </w:r>
      <w:r w:rsidRPr="001D4BA6">
        <w:rPr>
          <w:rStyle w:val="StyleUnderline"/>
        </w:rPr>
        <w:t>to</w:t>
      </w:r>
      <w:r w:rsidRPr="003D7E36">
        <w:rPr>
          <w:sz w:val="16"/>
        </w:rPr>
        <w:t xml:space="preserve"> Rep. Madeleine </w:t>
      </w:r>
      <w:r w:rsidRPr="001D4BA6">
        <w:rPr>
          <w:rStyle w:val="StyleUnderline"/>
        </w:rPr>
        <w:t>Dean</w:t>
      </w:r>
      <w:r w:rsidRPr="003D7E36">
        <w:rPr>
          <w:sz w:val="16"/>
        </w:rPr>
        <w:t xml:space="preserve"> (D-Pa.), </w:t>
      </w:r>
      <w:r w:rsidRPr="001D4BA6">
        <w:rPr>
          <w:rStyle w:val="StyleUnderline"/>
        </w:rPr>
        <w:t xml:space="preserve">to tell her he appreciated her CNN appearance </w:t>
      </w:r>
      <w:r w:rsidRPr="003D7E36">
        <w:rPr>
          <w:sz w:val="16"/>
        </w:rPr>
        <w:t xml:space="preserve">talking positively about their agenda. </w:t>
      </w:r>
      <w:r w:rsidRPr="008C55B8">
        <w:rPr>
          <w:rStyle w:val="StyleUnderline"/>
          <w:highlight w:val="yellow"/>
        </w:rPr>
        <w:t>Biden</w:t>
      </w:r>
      <w:r w:rsidRPr="001D4BA6">
        <w:rPr>
          <w:rStyle w:val="StyleUnderline"/>
        </w:rPr>
        <w:t xml:space="preserve"> then </w:t>
      </w:r>
      <w:r w:rsidRPr="008C55B8">
        <w:rPr>
          <w:rStyle w:val="StyleUnderline"/>
          <w:highlight w:val="yellow"/>
        </w:rPr>
        <w:t>reiterated</w:t>
      </w:r>
      <w:r w:rsidRPr="001D4BA6">
        <w:rPr>
          <w:rStyle w:val="StyleUnderline"/>
        </w:rPr>
        <w:t xml:space="preserve"> that </w:t>
      </w:r>
      <w:r w:rsidRPr="008C55B8">
        <w:rPr>
          <w:rStyle w:val="StyleUnderline"/>
          <w:highlight w:val="yellow"/>
        </w:rPr>
        <w:t xml:space="preserve">he </w:t>
      </w:r>
      <w:r w:rsidRPr="008C55B8">
        <w:rPr>
          <w:rStyle w:val="Emphasis"/>
          <w:highlight w:val="yellow"/>
        </w:rPr>
        <w:t>wasn’t</w:t>
      </w:r>
      <w:r w:rsidRPr="001D4BA6">
        <w:rPr>
          <w:rStyle w:val="Emphasis"/>
        </w:rPr>
        <w:t xml:space="preserve"> explicitly </w:t>
      </w:r>
      <w:r w:rsidRPr="008C55B8">
        <w:rPr>
          <w:rStyle w:val="Emphasis"/>
          <w:highlight w:val="yellow"/>
        </w:rPr>
        <w:t>pushing</w:t>
      </w:r>
      <w:r w:rsidRPr="001D4BA6">
        <w:rPr>
          <w:rStyle w:val="StyleUnderline"/>
        </w:rPr>
        <w:t xml:space="preserve"> for the House to pass the infrastructure</w:t>
      </w:r>
      <w:r w:rsidRPr="003D7E36">
        <w:rPr>
          <w:sz w:val="16"/>
        </w:rPr>
        <w:t xml:space="preserve"> </w:t>
      </w:r>
      <w:r w:rsidRPr="001D4BA6">
        <w:rPr>
          <w:rStyle w:val="StyleUnderline"/>
        </w:rPr>
        <w:t>vote immediately</w:t>
      </w:r>
      <w:r w:rsidRPr="003D7E36">
        <w:rPr>
          <w:sz w:val="16"/>
        </w:rPr>
        <w:t xml:space="preserve">, according to multiple Democrats familiar with that conversation. "We do not comment on private conversations with lawmakers, but the President is fighting every day to pass the bipartisan infrastructure deal and the Build Back Better Act into law as soon as possible because they will change the lives of millions by ensuring our economy delivers for the middle class," White House spokesperson Andrew Bates said in a statement. Bates touted the multiple benefits of the social spending framework, including on climate and child care. Immediately after the meeting with Biden, Jayapal huddled with her progressive caucus, where she told them she had urged the White House earlier not to push progressives to vote on infrastructure alone, according to people in the room. “The president made a really compelling speech for both bills. He said he wants both bills to pass,” Jayapal told reporters after Biden’s meeting on Thursday. “He did not ask for a vote on [infrastructure] today. The speaker did, but he did not.” </w:t>
      </w:r>
      <w:r w:rsidRPr="003D7E36">
        <w:rPr>
          <w:rStyle w:val="StyleUnderline"/>
        </w:rPr>
        <w:t xml:space="preserve">Biden’s </w:t>
      </w:r>
      <w:r w:rsidRPr="008C55B8">
        <w:rPr>
          <w:rStyle w:val="StyleUnderline"/>
          <w:highlight w:val="yellow"/>
        </w:rPr>
        <w:t>hesitancy to demand a vote</w:t>
      </w:r>
      <w:r w:rsidRPr="003D7E36">
        <w:rPr>
          <w:sz w:val="16"/>
        </w:rPr>
        <w:t xml:space="preserve"> Thursday </w:t>
      </w:r>
      <w:r w:rsidRPr="008C55B8">
        <w:rPr>
          <w:rStyle w:val="StyleUnderline"/>
          <w:highlight w:val="yellow"/>
        </w:rPr>
        <w:t>was</w:t>
      </w:r>
      <w:r w:rsidRPr="003D7E36">
        <w:rPr>
          <w:rStyle w:val="StyleUnderline"/>
        </w:rPr>
        <w:t xml:space="preserve"> one of </w:t>
      </w:r>
      <w:r w:rsidRPr="008C55B8">
        <w:rPr>
          <w:rStyle w:val="Emphasis"/>
          <w:highlight w:val="yellow"/>
        </w:rPr>
        <w:t>several glaring issues</w:t>
      </w:r>
      <w:r w:rsidRPr="003D7E36">
        <w:rPr>
          <w:rStyle w:val="StyleUnderline"/>
        </w:rPr>
        <w:t xml:space="preserve"> </w:t>
      </w:r>
      <w:r w:rsidRPr="003D7E36">
        <w:rPr>
          <w:sz w:val="16"/>
        </w:rPr>
        <w:t xml:space="preserve">that </w:t>
      </w:r>
      <w:r w:rsidRPr="003D7E36">
        <w:rPr>
          <w:rStyle w:val="StyleUnderline"/>
        </w:rPr>
        <w:t>senior Democrats had with the White House’s strategy</w:t>
      </w:r>
      <w:r w:rsidRPr="003D7E36">
        <w:rPr>
          <w:sz w:val="16"/>
        </w:rPr>
        <w:t xml:space="preserve"> during the chaotic nine hours before Pelosi and her leadership team yanked the infrastructure bill for the second time in a month. As Biden attempted to sell his incomplete social spending framework to the public, delivering a speech shortly after visiting with House Democrats, he and his team did not try to clear up whether or not they wanted an infrastructure vote on Thursday. And </w:t>
      </w:r>
      <w:r w:rsidRPr="003D7E36">
        <w:rPr>
          <w:rStyle w:val="StyleUnderline"/>
        </w:rPr>
        <w:t xml:space="preserve">in a </w:t>
      </w:r>
      <w:r w:rsidRPr="003D7E36">
        <w:rPr>
          <w:rStyle w:val="Emphasis"/>
        </w:rPr>
        <w:t>repeat of September's struggles</w:t>
      </w:r>
      <w:r w:rsidRPr="003D7E36">
        <w:rPr>
          <w:rStyle w:val="StyleUnderline"/>
        </w:rPr>
        <w:t xml:space="preserve">, the </w:t>
      </w:r>
      <w:r w:rsidRPr="008C55B8">
        <w:rPr>
          <w:rStyle w:val="StyleUnderline"/>
          <w:highlight w:val="yellow"/>
        </w:rPr>
        <w:t>White House</w:t>
      </w:r>
      <w:r w:rsidRPr="003D7E36">
        <w:rPr>
          <w:rStyle w:val="StyleUnderline"/>
        </w:rPr>
        <w:t xml:space="preserve"> again </w:t>
      </w:r>
      <w:r w:rsidRPr="008C55B8">
        <w:rPr>
          <w:rStyle w:val="Emphasis"/>
          <w:highlight w:val="yellow"/>
        </w:rPr>
        <w:t>did not mount</w:t>
      </w:r>
      <w:r w:rsidRPr="003D7E36">
        <w:rPr>
          <w:rStyle w:val="Emphasis"/>
        </w:rPr>
        <w:t xml:space="preserve"> an aggressive </w:t>
      </w:r>
      <w:r w:rsidRPr="008C55B8">
        <w:rPr>
          <w:rStyle w:val="Emphasis"/>
          <w:highlight w:val="yellow"/>
        </w:rPr>
        <w:t>lobbying effort</w:t>
      </w:r>
      <w:r w:rsidRPr="008C55B8">
        <w:rPr>
          <w:rStyle w:val="StyleUnderline"/>
          <w:highlight w:val="yellow"/>
        </w:rPr>
        <w:t xml:space="preserve"> to get progressives</w:t>
      </w:r>
      <w:r w:rsidRPr="003D7E36">
        <w:rPr>
          <w:rStyle w:val="StyleUnderline"/>
        </w:rPr>
        <w:t xml:space="preserve"> to provide the votes</w:t>
      </w:r>
      <w:r w:rsidRPr="003D7E36">
        <w:rPr>
          <w:sz w:val="16"/>
        </w:rPr>
        <w:t xml:space="preserve"> for the infrastructure package. Despite multiple Cabinet members making calls or virtually meeting with members, none appeared to clearly push for an infrastructure vote on Thursday. Instead Biden's Cabinet warned Democrats against trying to cram too much into the separate social spending package. Multiple Democrats even directly pressed top White House officials about whether they wanted a vote on the infrastructure bill Thursday during briefings on the social spending framework but never received a direct answer, according to multiple sources familiar with the meetings. </w:t>
      </w:r>
      <w:r w:rsidRPr="003D7E36">
        <w:rPr>
          <w:rStyle w:val="StyleUnderline"/>
        </w:rPr>
        <w:t xml:space="preserve">The </w:t>
      </w:r>
      <w:r w:rsidRPr="008C55B8">
        <w:rPr>
          <w:rStyle w:val="StyleUnderline"/>
          <w:highlight w:val="yellow"/>
        </w:rPr>
        <w:t>fraught dynamics</w:t>
      </w:r>
      <w:r w:rsidRPr="003D7E36">
        <w:rPr>
          <w:rStyle w:val="StyleUnderline"/>
        </w:rPr>
        <w:t xml:space="preserve"> between the White House and House Democrats in particular have become </w:t>
      </w:r>
      <w:r w:rsidRPr="008C55B8">
        <w:rPr>
          <w:rStyle w:val="Emphasis"/>
          <w:highlight w:val="yellow"/>
        </w:rPr>
        <w:t>more pronounced</w:t>
      </w:r>
      <w:r w:rsidRPr="003D7E36">
        <w:rPr>
          <w:rStyle w:val="StyleUnderline"/>
        </w:rPr>
        <w:t xml:space="preserve"> in the past month</w:t>
      </w:r>
      <w:r w:rsidRPr="003D7E36">
        <w:rPr>
          <w:sz w:val="16"/>
        </w:rPr>
        <w:t>. Some Democrats say that’s in part due to Klain’s friendly relationship with progressives, which has given the party's liberal wing a powerful White House ally — unlike in prior Democratic administrations.</w:t>
      </w:r>
    </w:p>
    <w:p w14:paraId="56903860" w14:textId="77777777" w:rsidR="003446EE" w:rsidRDefault="003446EE" w:rsidP="003446EE"/>
    <w:p w14:paraId="75CF9D1A" w14:textId="77777777" w:rsidR="003446EE" w:rsidRDefault="003446EE" w:rsidP="003446EE"/>
    <w:p w14:paraId="38CAF3AB" w14:textId="77777777" w:rsidR="003446EE" w:rsidRDefault="003446EE" w:rsidP="003446EE">
      <w:pPr>
        <w:pStyle w:val="Heading4"/>
        <w:numPr>
          <w:ilvl w:val="0"/>
          <w:numId w:val="16"/>
        </w:numPr>
        <w:tabs>
          <w:tab w:val="num" w:pos="360"/>
        </w:tabs>
        <w:ind w:left="360"/>
      </w:pPr>
      <w:r>
        <w:t>Progressives say hell no</w:t>
      </w:r>
    </w:p>
    <w:p w14:paraId="5CF2BF76" w14:textId="77777777" w:rsidR="003446EE" w:rsidRPr="00F76CA8" w:rsidRDefault="003446EE" w:rsidP="003446EE">
      <w:pPr>
        <w:rPr>
          <w:rStyle w:val="Style13ptBold"/>
          <w:lang w:val="es-ES"/>
        </w:rPr>
      </w:pPr>
      <w:r w:rsidRPr="00F76CA8">
        <w:rPr>
          <w:rStyle w:val="Style13ptBold"/>
          <w:lang w:val="es-ES"/>
        </w:rPr>
        <w:t>Mascaro 10-28-21</w:t>
      </w:r>
    </w:p>
    <w:p w14:paraId="67A7F1A0" w14:textId="77777777" w:rsidR="003446EE" w:rsidRPr="00F76CA8" w:rsidRDefault="003446EE" w:rsidP="003446EE">
      <w:pPr>
        <w:rPr>
          <w:sz w:val="16"/>
          <w:lang w:val="es-ES"/>
        </w:rPr>
      </w:pPr>
      <w:r w:rsidRPr="00F76CA8">
        <w:rPr>
          <w:sz w:val="16"/>
          <w:lang w:val="es-ES"/>
        </w:rPr>
        <w:t>(Lisa, https://www.wusa9.com/article/news/nation-world/paid-leave-billionaire-tax-biden-plan-manchin-sinema/507-0cac52b0-0a31-4eae-bb21-7d7d2d5f4194)</w:t>
      </w:r>
    </w:p>
    <w:p w14:paraId="30ED6636" w14:textId="77777777" w:rsidR="003446EE" w:rsidRDefault="003446EE" w:rsidP="003446EE">
      <w:r w:rsidRPr="000F5D83">
        <w:rPr>
          <w:sz w:val="16"/>
          <w:lang w:val="es-ES"/>
        </w:rPr>
        <w:t xml:space="preserve"> </w:t>
      </w:r>
      <w:r w:rsidRPr="00F76CA8">
        <w:rPr>
          <w:sz w:val="16"/>
        </w:rPr>
        <w:t>“</w:t>
      </w:r>
      <w:r w:rsidRPr="00F76CA8">
        <w:rPr>
          <w:rStyle w:val="StyleUnderline"/>
        </w:rPr>
        <w:t>When the president gets off that plane we want him to have a vote of confidence from this Congress,” Pelosi told lawmakers</w:t>
      </w:r>
      <w:r w:rsidRPr="00F76CA8">
        <w:rPr>
          <w:sz w:val="16"/>
        </w:rPr>
        <w:t xml:space="preserve">, the person at the private meeting said. </w:t>
      </w:r>
      <w:r w:rsidRPr="00F76CA8">
        <w:rPr>
          <w:rStyle w:val="StyleUnderline"/>
        </w:rPr>
        <w:t xml:space="preserve">But by afternoon, </w:t>
      </w:r>
      <w:r w:rsidRPr="008C55B8">
        <w:rPr>
          <w:rStyle w:val="Emphasis"/>
          <w:highlight w:val="yellow"/>
        </w:rPr>
        <w:t>no votes were scheduled</w:t>
      </w:r>
      <w:r w:rsidRPr="00F76CA8">
        <w:rPr>
          <w:sz w:val="16"/>
        </w:rPr>
        <w:t xml:space="preserve">. </w:t>
      </w:r>
      <w:r w:rsidRPr="008C55B8">
        <w:rPr>
          <w:rStyle w:val="StyleUnderline"/>
          <w:highlight w:val="yellow"/>
        </w:rPr>
        <w:t>Progressives</w:t>
      </w:r>
      <w:r w:rsidRPr="00F76CA8">
        <w:rPr>
          <w:rStyle w:val="StyleUnderline"/>
        </w:rPr>
        <w:t xml:space="preserve"> have been </w:t>
      </w:r>
      <w:r w:rsidRPr="008C55B8">
        <w:rPr>
          <w:rStyle w:val="Emphasis"/>
          <w:highlight w:val="yellow"/>
        </w:rPr>
        <w:t>withholding their supp</w:t>
      </w:r>
      <w:r w:rsidRPr="00F76CA8">
        <w:rPr>
          <w:rStyle w:val="Emphasis"/>
        </w:rPr>
        <w:t>ort</w:t>
      </w:r>
      <w:r w:rsidRPr="00F76CA8">
        <w:rPr>
          <w:sz w:val="16"/>
        </w:rPr>
        <w:t xml:space="preserve"> for roads-and-bridges bill </w:t>
      </w:r>
      <w:r w:rsidRPr="008C55B8">
        <w:rPr>
          <w:rStyle w:val="StyleUnderline"/>
          <w:highlight w:val="yellow"/>
        </w:rPr>
        <w:t>as leverage until</w:t>
      </w:r>
      <w:r w:rsidRPr="00F76CA8">
        <w:rPr>
          <w:rStyle w:val="StyleUnderline"/>
        </w:rPr>
        <w:t xml:space="preserve"> they have a commitment that </w:t>
      </w:r>
      <w:r w:rsidRPr="008C55B8">
        <w:rPr>
          <w:rStyle w:val="StyleUnderline"/>
          <w:highlight w:val="yellow"/>
        </w:rPr>
        <w:t>Manchin, Sinema and</w:t>
      </w:r>
      <w:r w:rsidRPr="00F76CA8">
        <w:rPr>
          <w:rStyle w:val="StyleUnderline"/>
        </w:rPr>
        <w:t xml:space="preserve"> the other senators </w:t>
      </w:r>
      <w:r w:rsidRPr="008C55B8">
        <w:rPr>
          <w:rStyle w:val="StyleUnderline"/>
          <w:highlight w:val="yellow"/>
        </w:rPr>
        <w:t>are ready to vote on</w:t>
      </w:r>
      <w:r w:rsidRPr="00F76CA8">
        <w:rPr>
          <w:rStyle w:val="StyleUnderline"/>
        </w:rPr>
        <w:t xml:space="preserve"> Biden's </w:t>
      </w:r>
      <w:r w:rsidRPr="008C55B8">
        <w:rPr>
          <w:rStyle w:val="StyleUnderline"/>
          <w:highlight w:val="yellow"/>
        </w:rPr>
        <w:t>bigger package</w:t>
      </w:r>
      <w:r w:rsidRPr="00F76CA8">
        <w:rPr>
          <w:sz w:val="16"/>
        </w:rPr>
        <w:t>. “</w:t>
      </w:r>
      <w:r w:rsidRPr="008C55B8">
        <w:rPr>
          <w:rStyle w:val="Emphasis"/>
          <w:highlight w:val="yellow"/>
        </w:rPr>
        <w:t>Hell no,” said</w:t>
      </w:r>
      <w:r w:rsidRPr="00F76CA8">
        <w:rPr>
          <w:sz w:val="16"/>
        </w:rPr>
        <w:t xml:space="preserve"> Rep. Rashida </w:t>
      </w:r>
      <w:r w:rsidRPr="008C55B8">
        <w:rPr>
          <w:rStyle w:val="StyleUnderline"/>
          <w:highlight w:val="yellow"/>
        </w:rPr>
        <w:t>Tlaib</w:t>
      </w:r>
      <w:r w:rsidRPr="00F76CA8">
        <w:rPr>
          <w:rStyle w:val="StyleUnderline"/>
        </w:rPr>
        <w:t>,</w:t>
      </w:r>
      <w:r w:rsidRPr="00F76CA8">
        <w:rPr>
          <w:sz w:val="16"/>
        </w:rPr>
        <w:t xml:space="preserve"> D-Mich., </w:t>
      </w:r>
      <w:r w:rsidRPr="00F76CA8">
        <w:rPr>
          <w:rStyle w:val="StyleUnderline"/>
        </w:rPr>
        <w:t>about allowing the smaller infrastructure bill to pass</w:t>
      </w:r>
      <w:r w:rsidRPr="00F76CA8">
        <w:rPr>
          <w:sz w:val="16"/>
        </w:rPr>
        <w:t>. Rep. Cori Bush, D-Mo., shared her own story of making “pennies” at low-wage work, struggling to afford child care and wanting to ensure constituents have better. “</w:t>
      </w:r>
      <w:r w:rsidRPr="00F76CA8">
        <w:rPr>
          <w:rStyle w:val="StyleUnderline"/>
        </w:rPr>
        <w:t xml:space="preserve">We need both bills to ride together. And we don’t have that right now,” </w:t>
      </w:r>
      <w:r w:rsidRPr="008C55B8">
        <w:rPr>
          <w:rStyle w:val="StyleUnderline"/>
          <w:highlight w:val="yellow"/>
        </w:rPr>
        <w:t>Bush</w:t>
      </w:r>
      <w:r w:rsidRPr="00F76CA8">
        <w:rPr>
          <w:rStyle w:val="StyleUnderline"/>
        </w:rPr>
        <w:t xml:space="preserve"> said. "I feel </w:t>
      </w:r>
      <w:r w:rsidRPr="00F76CA8">
        <w:rPr>
          <w:rStyle w:val="Emphasis"/>
        </w:rPr>
        <w:t>a bit bamboozled</w:t>
      </w:r>
      <w:r w:rsidRPr="00F76CA8">
        <w:rPr>
          <w:rStyle w:val="StyleUnderline"/>
        </w:rPr>
        <w:t xml:space="preserve"> because this was not what I thought was coming today.”</w:t>
      </w:r>
    </w:p>
    <w:p w14:paraId="1E76EC5A" w14:textId="77777777" w:rsidR="003446EE" w:rsidRDefault="003446EE" w:rsidP="003446EE"/>
    <w:p w14:paraId="5355FE27" w14:textId="77777777" w:rsidR="003446EE" w:rsidRDefault="003446EE" w:rsidP="003446EE"/>
    <w:p w14:paraId="2504069F" w14:textId="77777777" w:rsidR="003446EE" w:rsidRDefault="003446EE" w:rsidP="003446EE">
      <w:pPr>
        <w:pStyle w:val="Heading4"/>
        <w:numPr>
          <w:ilvl w:val="0"/>
          <w:numId w:val="16"/>
        </w:numPr>
        <w:tabs>
          <w:tab w:val="num" w:pos="360"/>
        </w:tabs>
        <w:ind w:left="360"/>
      </w:pPr>
      <w:r>
        <w:t>Progressive opposition enough- vote counts</w:t>
      </w:r>
    </w:p>
    <w:p w14:paraId="267EBD2F" w14:textId="77777777" w:rsidR="003446EE" w:rsidRDefault="003446EE" w:rsidP="003446EE">
      <w:r w:rsidRPr="008904B4">
        <w:rPr>
          <w:rStyle w:val="Style13ptBold"/>
        </w:rPr>
        <w:t>WSJ 10-28-21</w:t>
      </w:r>
      <w:r>
        <w:t xml:space="preserve"> https://www.wsj.com/articles/biden-to-release-new-framework-on-1-75-trillion-social-spending-and-climate-package-11635422127</w:t>
      </w:r>
    </w:p>
    <w:p w14:paraId="672C691F" w14:textId="77777777" w:rsidR="003446EE" w:rsidRPr="007F00AF" w:rsidRDefault="003446EE" w:rsidP="003446EE">
      <w:r w:rsidRPr="008C55B8">
        <w:rPr>
          <w:sz w:val="16"/>
        </w:rPr>
        <w:t xml:space="preserve">President Biden met with House Democrats in the morning to pitch them on the new framework, a far slimmer piece of legislation than the $3.5 trillion package the party originally had outlined. </w:t>
      </w:r>
      <w:r w:rsidRPr="008C55B8">
        <w:rPr>
          <w:rStyle w:val="StyleUnderline"/>
          <w:highlight w:val="yellow"/>
        </w:rPr>
        <w:t>Democrats</w:t>
      </w:r>
      <w:r w:rsidRPr="008C55B8">
        <w:rPr>
          <w:rStyle w:val="StyleUnderline"/>
        </w:rPr>
        <w:t xml:space="preserve"> have been rushing to complete negotiations on the bill</w:t>
      </w:r>
      <w:r w:rsidRPr="008C55B8">
        <w:rPr>
          <w:sz w:val="16"/>
        </w:rPr>
        <w:t xml:space="preserve"> so that they can also move forward with the public-works legislation, which passed the Senate over the summer but has languished in the House. </w:t>
      </w:r>
      <w:r w:rsidRPr="008C55B8">
        <w:rPr>
          <w:rStyle w:val="StyleUnderline"/>
        </w:rPr>
        <w:t>Party leaders initially signaled they wanted to hold a vote</w:t>
      </w:r>
      <w:r w:rsidRPr="008C55B8">
        <w:rPr>
          <w:sz w:val="16"/>
        </w:rPr>
        <w:t xml:space="preserve"> on the infrastructure bill later Thursday, </w:t>
      </w:r>
      <w:r w:rsidRPr="008C55B8">
        <w:rPr>
          <w:rStyle w:val="StyleUnderline"/>
        </w:rPr>
        <w:t xml:space="preserve">but </w:t>
      </w:r>
      <w:r w:rsidRPr="008C55B8">
        <w:rPr>
          <w:rStyle w:val="StyleUnderline"/>
          <w:highlight w:val="yellow"/>
        </w:rPr>
        <w:t>abandoned that plan in</w:t>
      </w:r>
      <w:r w:rsidRPr="008C55B8">
        <w:rPr>
          <w:rStyle w:val="StyleUnderline"/>
        </w:rPr>
        <w:t xml:space="preserve"> the evening in the </w:t>
      </w:r>
      <w:r w:rsidRPr="008C55B8">
        <w:rPr>
          <w:rStyle w:val="StyleUnderline"/>
          <w:highlight w:val="yellow"/>
        </w:rPr>
        <w:t>face of</w:t>
      </w:r>
      <w:r w:rsidRPr="008C55B8">
        <w:rPr>
          <w:rStyle w:val="StyleUnderline"/>
        </w:rPr>
        <w:t xml:space="preserve"> </w:t>
      </w:r>
      <w:r w:rsidRPr="008C55B8">
        <w:rPr>
          <w:rStyle w:val="Emphasis"/>
          <w:highlight w:val="yellow"/>
        </w:rPr>
        <w:t>progressive opposition</w:t>
      </w:r>
      <w:r w:rsidRPr="008C55B8">
        <w:rPr>
          <w:rStyle w:val="StyleUnderline"/>
        </w:rPr>
        <w:t>,</w:t>
      </w:r>
      <w:r w:rsidRPr="008C55B8">
        <w:rPr>
          <w:sz w:val="16"/>
        </w:rPr>
        <w:t xml:space="preserve"> instead approving a short-term patch for transportation programs that were expiring at the end of the month. Progressives endorsed Mr. Biden’s framework but said they still needed to see more detail of the social policy and climate bill before they could support the infrastructure legislation. The </w:t>
      </w:r>
      <w:r w:rsidRPr="008C55B8">
        <w:rPr>
          <w:rStyle w:val="StyleUnderline"/>
        </w:rPr>
        <w:t>developments frustrated Democrats’ hopes for a high-profile policy win</w:t>
      </w:r>
      <w:r w:rsidRPr="008C55B8">
        <w:rPr>
          <w:sz w:val="16"/>
        </w:rPr>
        <w:t xml:space="preserve"> as Mr. Biden headed to Europe. The White House released the framework just hours before the president boarded Air Force One for Rome, where he is set to meet with Group of 20 leaders before he attends the Glasgow, Scotland, climate summit. The White House is eager to notch wins on two central pillars of the president’s agenda to firm up his sagging poll numbers and bolster Democrats’ case with voters, with a test coming next week in gubernatorial elections in Virginia and New Jersey. In a televised midday speech, Mr. Biden called the framework historic and nodded to the months of talks on the legislation that Democrats call “Build Back Better.” “No one got everything they wanted, including me, but that’s what compromise is,” he said. The White House framework released Thursday called for major funding for child-care subsidies, universal prekindergarten, tax breaks for families, in-home care for elderly and disabled Americans, as well as tax credits aimed at combating climate change. But several party priorities were absent, including a national paid leave program, while the fate of others, including a push to allow the government to negotiate drug prices, remained uncertain. Proposed framework on the $1.85 trillion social-spending and climate package Housing $150 billion Home care $150 billion Child care and preschool $400 billion Clean energy and climate investments $555 billion ACA credits including in uncovered states $130 billion Equity and other investments $90 billion Child tax and earned income tax credits $200 billion Higher ed. and work- force $40B Medi- care hearing $35B Immigration $100 billion Source: White House House Speaker Nancy Pelosi (D., Calif.) had pressed for an immediate vote on the infrastructure bill following the release of the framework, even as many progressive lawmakers indicated they weren’t ready to support it</w:t>
      </w:r>
      <w:r w:rsidRPr="008C55B8">
        <w:rPr>
          <w:rStyle w:val="StyleUnderline"/>
        </w:rPr>
        <w:t xml:space="preserve">. A person familiar with </w:t>
      </w:r>
      <w:r w:rsidRPr="008C55B8">
        <w:rPr>
          <w:rStyle w:val="StyleUnderline"/>
          <w:highlight w:val="yellow"/>
        </w:rPr>
        <w:t xml:space="preserve">the </w:t>
      </w:r>
      <w:r w:rsidRPr="008C55B8">
        <w:rPr>
          <w:rStyle w:val="Emphasis"/>
          <w:highlight w:val="yellow"/>
        </w:rPr>
        <w:t>vote-counting said about 30</w:t>
      </w:r>
      <w:r w:rsidRPr="008C55B8">
        <w:rPr>
          <w:rStyle w:val="StyleUnderline"/>
        </w:rPr>
        <w:t xml:space="preserve"> progressive lawmakers </w:t>
      </w:r>
      <w:r w:rsidRPr="008C55B8">
        <w:rPr>
          <w:rStyle w:val="StyleUnderline"/>
          <w:highlight w:val="yellow"/>
        </w:rPr>
        <w:t>still wanted Democrats to provide more clarity</w:t>
      </w:r>
      <w:r w:rsidRPr="008C55B8">
        <w:rPr>
          <w:rStyle w:val="StyleUnderline"/>
        </w:rPr>
        <w:t xml:space="preserve"> on the social policy and climate bill before moving forward with a vote</w:t>
      </w:r>
      <w:r w:rsidRPr="008C55B8">
        <w:rPr>
          <w:sz w:val="16"/>
        </w:rPr>
        <w:t xml:space="preserve"> on the infrastructure bill Thursday. Vice President Kamala Harris was calling some lawmakers to try to persuade them to back the measure. </w:t>
      </w:r>
      <w:r w:rsidRPr="008C55B8">
        <w:rPr>
          <w:rStyle w:val="StyleUnderline"/>
          <w:highlight w:val="yellow"/>
        </w:rPr>
        <w:t>Wrangling</w:t>
      </w:r>
      <w:r w:rsidRPr="008C55B8">
        <w:rPr>
          <w:rStyle w:val="StyleUnderline"/>
        </w:rPr>
        <w:t xml:space="preserve"> all party </w:t>
      </w:r>
      <w:r w:rsidRPr="008C55B8">
        <w:rPr>
          <w:rStyle w:val="StyleUnderline"/>
          <w:highlight w:val="yellow"/>
        </w:rPr>
        <w:t>factions</w:t>
      </w:r>
      <w:r w:rsidRPr="008C55B8">
        <w:rPr>
          <w:rStyle w:val="StyleUnderline"/>
        </w:rPr>
        <w:t xml:space="preserve"> behind a particular set of ideas has </w:t>
      </w:r>
      <w:r w:rsidRPr="008C55B8">
        <w:rPr>
          <w:rStyle w:val="Emphasis"/>
          <w:highlight w:val="yellow"/>
        </w:rPr>
        <w:t>proved challenging</w:t>
      </w:r>
      <w:r w:rsidRPr="008C55B8">
        <w:rPr>
          <w:rStyle w:val="Emphasis"/>
        </w:rPr>
        <w:t>,</w:t>
      </w:r>
      <w:r w:rsidRPr="008C55B8">
        <w:rPr>
          <w:sz w:val="16"/>
        </w:rPr>
        <w:t xml:space="preserve"> </w:t>
      </w:r>
      <w:r w:rsidRPr="008C55B8">
        <w:rPr>
          <w:rStyle w:val="StyleUnderline"/>
        </w:rPr>
        <w:t xml:space="preserve">especially as congressional leaders and the administration have jettisoned some of progressives’ favored proposals in the face of objections from moderates. </w:t>
      </w:r>
      <w:r w:rsidRPr="008C55B8">
        <w:rPr>
          <w:sz w:val="16"/>
        </w:rPr>
        <w:t xml:space="preserve">Mr. Biden traveled to Italy on Thursday to begin a series of international meetings, and Mrs. Pelosi told Democrats during the morning meeting that they should pass the infrastructure slice of Mr. Biden’s agenda by the time he lands. “The president has asked for our vote today,” Mrs. Pelosi told Democrats, according to the person familiar with the meeting. Other party leaders said they were prepared to move forward. But </w:t>
      </w:r>
      <w:r w:rsidRPr="008C55B8">
        <w:rPr>
          <w:rStyle w:val="StyleUnderline"/>
        </w:rPr>
        <w:t>progressives, who for months have blocked the infrastructure bill</w:t>
      </w:r>
      <w:r w:rsidRPr="008C55B8">
        <w:rPr>
          <w:sz w:val="16"/>
        </w:rPr>
        <w:t xml:space="preserve"> as leverage to keep the social-policy bill on track, </w:t>
      </w:r>
      <w:r w:rsidRPr="008C55B8">
        <w:rPr>
          <w:rStyle w:val="Emphasis"/>
          <w:highlight w:val="yellow"/>
        </w:rPr>
        <w:t>made clear they weren’t</w:t>
      </w:r>
      <w:r w:rsidRPr="008C55B8">
        <w:rPr>
          <w:rStyle w:val="Emphasis"/>
        </w:rPr>
        <w:t xml:space="preserve"> yet </w:t>
      </w:r>
      <w:r w:rsidRPr="008C55B8">
        <w:rPr>
          <w:rStyle w:val="Emphasis"/>
          <w:highlight w:val="yellow"/>
        </w:rPr>
        <w:t>ready to drop their opposition</w:t>
      </w:r>
      <w:r w:rsidRPr="008C55B8">
        <w:rPr>
          <w:rStyle w:val="Emphasis"/>
        </w:rPr>
        <w:t xml:space="preserve">. </w:t>
      </w:r>
      <w:r w:rsidRPr="008C55B8">
        <w:rPr>
          <w:sz w:val="16"/>
        </w:rPr>
        <w:t xml:space="preserve">Their demand forced Democrats to delay a vote on the public-works bill for the second time in two months, though progressives said they hoped to move the bills in the House next week </w:t>
      </w:r>
      <w:r w:rsidRPr="008C55B8">
        <w:rPr>
          <w:rStyle w:val="StyleUnderline"/>
        </w:rPr>
        <w:t>“</w:t>
      </w:r>
      <w:r w:rsidRPr="008C55B8">
        <w:rPr>
          <w:rStyle w:val="StyleUnderline"/>
          <w:highlight w:val="yellow"/>
        </w:rPr>
        <w:t xml:space="preserve">There are </w:t>
      </w:r>
      <w:r w:rsidRPr="008C55B8">
        <w:rPr>
          <w:rStyle w:val="Emphasis"/>
          <w:highlight w:val="yellow"/>
        </w:rPr>
        <w:t>too many no votes</w:t>
      </w:r>
      <w:r w:rsidRPr="008C55B8">
        <w:rPr>
          <w:rStyle w:val="StyleUnderline"/>
        </w:rPr>
        <w:t xml:space="preserve"> for the [infrastructure] to pass today,” said</w:t>
      </w:r>
      <w:r w:rsidRPr="008C55B8">
        <w:rPr>
          <w:sz w:val="16"/>
        </w:rPr>
        <w:t xml:space="preserve"> Rep. Pramila </w:t>
      </w:r>
      <w:r w:rsidRPr="008C55B8">
        <w:rPr>
          <w:rStyle w:val="StyleUnderline"/>
        </w:rPr>
        <w:t xml:space="preserve">Jayapal </w:t>
      </w:r>
      <w:r w:rsidRPr="008C55B8">
        <w:rPr>
          <w:sz w:val="16"/>
        </w:rPr>
        <w:t>(D., Wash.), the chairwoman of the Congressional Progressive Caucus.</w:t>
      </w:r>
    </w:p>
    <w:p w14:paraId="77BF4913" w14:textId="77777777" w:rsidR="003446EE" w:rsidRDefault="003446EE" w:rsidP="003446EE">
      <w:pPr>
        <w:pStyle w:val="Heading3"/>
        <w:rPr>
          <w:rFonts w:cs="Arial"/>
        </w:rPr>
      </w:pPr>
      <w:r>
        <w:rPr>
          <w:rFonts w:cs="Arial"/>
        </w:rPr>
        <w:t>XT 2AC 7: FTC Shielded</w:t>
      </w:r>
    </w:p>
    <w:p w14:paraId="006356C4" w14:textId="77777777" w:rsidR="003446EE" w:rsidRPr="000E7FE0" w:rsidRDefault="003446EE" w:rsidP="003446EE">
      <w:pPr>
        <w:pStyle w:val="Heading4"/>
        <w:numPr>
          <w:ilvl w:val="0"/>
          <w:numId w:val="14"/>
        </w:numPr>
        <w:tabs>
          <w:tab w:val="num" w:pos="680"/>
        </w:tabs>
        <w:ind w:left="680" w:hanging="680"/>
      </w:pPr>
      <w:r>
        <w:t xml:space="preserve">Rulemaking expands the scope. </w:t>
      </w:r>
    </w:p>
    <w:p w14:paraId="7E04503A" w14:textId="77777777" w:rsidR="003446EE" w:rsidRPr="000E7FE0" w:rsidRDefault="003446EE" w:rsidP="003446EE">
      <w:r w:rsidRPr="000E7FE0">
        <w:rPr>
          <w:rStyle w:val="Style13ptBold"/>
        </w:rPr>
        <w:t>Kovacic ’21</w:t>
      </w:r>
      <w:r>
        <w:t xml:space="preserve"> [William; Global Competition Professor of Law and Policy @ George Washington University Law School; “</w:t>
      </w:r>
      <w:r>
        <w:rPr>
          <w:shd w:val="clear" w:color="auto" w:fill="FFFFFF"/>
        </w:rPr>
        <w:t>The Future Adaptation of the Per Se Rule of Illegality in US Antitrust Law,” </w:t>
      </w:r>
      <w:r>
        <w:rPr>
          <w:i/>
          <w:iCs/>
          <w:shd w:val="clear" w:color="auto" w:fill="FFFFFF"/>
        </w:rPr>
        <w:t>Columbia Business Law Review</w:t>
      </w:r>
      <w:r>
        <w:rPr>
          <w:shd w:val="clear" w:color="auto" w:fill="FFFFFF"/>
        </w:rPr>
        <w:t xml:space="preserve"> 1(33), p. 34-91; AS]</w:t>
      </w:r>
    </w:p>
    <w:p w14:paraId="0686B5AA" w14:textId="77777777" w:rsidR="003446EE" w:rsidRPr="000F46E6" w:rsidRDefault="003446EE" w:rsidP="003446EE">
      <w:pPr>
        <w:rPr>
          <w:sz w:val="16"/>
        </w:rPr>
      </w:pPr>
      <w:r w:rsidRPr="000F46E6">
        <w:rPr>
          <w:sz w:val="16"/>
        </w:rPr>
        <w:t>D. Rulemaking</w:t>
      </w:r>
    </w:p>
    <w:p w14:paraId="78F3EE88" w14:textId="77777777" w:rsidR="003446EE" w:rsidRPr="007F00AF" w:rsidRDefault="003446EE" w:rsidP="003446EE">
      <w:pPr>
        <w:rPr>
          <w:sz w:val="16"/>
        </w:rPr>
      </w:pPr>
      <w:r w:rsidRPr="000F46E6">
        <w:rPr>
          <w:sz w:val="16"/>
        </w:rPr>
        <w:t xml:space="preserve">The </w:t>
      </w:r>
      <w:r w:rsidRPr="00B01DDA">
        <w:rPr>
          <w:rStyle w:val="StyleUnderline"/>
          <w:highlight w:val="yellow"/>
        </w:rPr>
        <w:t>FTC’s authority to promulgate</w:t>
      </w:r>
      <w:r w:rsidRPr="000F46E6">
        <w:rPr>
          <w:sz w:val="16"/>
        </w:rPr>
        <w:t xml:space="preserve"> trade regulation </w:t>
      </w:r>
      <w:r w:rsidRPr="00B01DDA">
        <w:rPr>
          <w:rStyle w:val="Emphasis"/>
          <w:highlight w:val="yellow"/>
        </w:rPr>
        <w:t>rules</w:t>
      </w:r>
      <w:r w:rsidRPr="000F46E6">
        <w:rPr>
          <w:sz w:val="16"/>
        </w:rPr>
        <w:t xml:space="preserve">202 </w:t>
      </w:r>
      <w:r w:rsidRPr="00B01DDA">
        <w:rPr>
          <w:rStyle w:val="StyleUnderline"/>
          <w:highlight w:val="yellow"/>
        </w:rPr>
        <w:t>provides</w:t>
      </w:r>
      <w:r w:rsidRPr="000F46E6">
        <w:rPr>
          <w:sz w:val="16"/>
        </w:rPr>
        <w:t xml:space="preserve"> another </w:t>
      </w:r>
      <w:r w:rsidRPr="00B01DDA">
        <w:rPr>
          <w:rStyle w:val="StyleUnderline"/>
          <w:highlight w:val="yellow"/>
        </w:rPr>
        <w:t>mechanism for adjusting</w:t>
      </w:r>
      <w:r w:rsidRPr="000F46E6">
        <w:rPr>
          <w:sz w:val="16"/>
        </w:rPr>
        <w:t xml:space="preserve"> the </w:t>
      </w:r>
      <w:r w:rsidRPr="004122C0">
        <w:rPr>
          <w:rStyle w:val="StyleUnderline"/>
        </w:rPr>
        <w:t xml:space="preserve">application of </w:t>
      </w:r>
      <w:r w:rsidRPr="00B01DDA">
        <w:rPr>
          <w:rStyle w:val="StyleUnderline"/>
          <w:highlight w:val="yellow"/>
        </w:rPr>
        <w:t xml:space="preserve">rules of </w:t>
      </w:r>
      <w:r w:rsidRPr="00B01DDA">
        <w:rPr>
          <w:rStyle w:val="Emphasis"/>
          <w:highlight w:val="yellow"/>
        </w:rPr>
        <w:t>per se</w:t>
      </w:r>
      <w:r w:rsidRPr="004122C0">
        <w:rPr>
          <w:rStyle w:val="Emphasis"/>
        </w:rPr>
        <w:t xml:space="preserve"> illegality</w:t>
      </w:r>
      <w:r w:rsidRPr="000F46E6">
        <w:rPr>
          <w:sz w:val="16"/>
        </w:rPr>
        <w:t xml:space="preserve">. The </w:t>
      </w:r>
      <w:r w:rsidRPr="00B01DDA">
        <w:rPr>
          <w:rStyle w:val="StyleUnderline"/>
          <w:highlight w:val="yellow"/>
        </w:rPr>
        <w:t>FTC could draw upon</w:t>
      </w:r>
      <w:r w:rsidRPr="000F46E6">
        <w:rPr>
          <w:sz w:val="16"/>
        </w:rPr>
        <w:t xml:space="preserve"> the reassessment proceedings and research programs suggested above,203 along with antitrust agency experience in </w:t>
      </w:r>
      <w:r w:rsidRPr="00B01DDA">
        <w:rPr>
          <w:rStyle w:val="StyleUnderline"/>
          <w:highlight w:val="yellow"/>
        </w:rPr>
        <w:t>enforcing</w:t>
      </w:r>
      <w:r w:rsidRPr="004122C0">
        <w:rPr>
          <w:rStyle w:val="StyleUnderline"/>
        </w:rPr>
        <w:t xml:space="preserve"> </w:t>
      </w:r>
      <w:r w:rsidRPr="004122C0">
        <w:rPr>
          <w:rStyle w:val="Emphasis"/>
        </w:rPr>
        <w:t>section 1</w:t>
      </w:r>
      <w:r w:rsidRPr="000F46E6">
        <w:rPr>
          <w:sz w:val="16"/>
        </w:rPr>
        <w:t xml:space="preserve"> </w:t>
      </w:r>
      <w:r w:rsidRPr="004122C0">
        <w:rPr>
          <w:rStyle w:val="StyleUnderline"/>
        </w:rPr>
        <w:t xml:space="preserve">of the </w:t>
      </w:r>
      <w:r w:rsidRPr="00B01DDA">
        <w:rPr>
          <w:rStyle w:val="Emphasis"/>
          <w:highlight w:val="yellow"/>
        </w:rPr>
        <w:t>Sherman Act</w:t>
      </w:r>
      <w:r w:rsidRPr="00B01DDA">
        <w:rPr>
          <w:sz w:val="16"/>
          <w:highlight w:val="yellow"/>
        </w:rPr>
        <w:t xml:space="preserve">, </w:t>
      </w:r>
      <w:r w:rsidRPr="00B01DDA">
        <w:rPr>
          <w:rStyle w:val="StyleUnderline"/>
          <w:highlight w:val="yellow"/>
        </w:rPr>
        <w:t>to clarify</w:t>
      </w:r>
      <w:r w:rsidRPr="004122C0">
        <w:rPr>
          <w:rStyle w:val="StyleUnderline"/>
        </w:rPr>
        <w:t xml:space="preserve"> existing</w:t>
      </w:r>
      <w:r w:rsidRPr="000F46E6">
        <w:rPr>
          <w:sz w:val="16"/>
        </w:rPr>
        <w:t xml:space="preserve"> </w:t>
      </w:r>
      <w:r w:rsidRPr="00B01DDA">
        <w:rPr>
          <w:rStyle w:val="Emphasis"/>
          <w:highlight w:val="yellow"/>
        </w:rPr>
        <w:t>per se principles</w:t>
      </w:r>
      <w:r w:rsidRPr="00B01DDA">
        <w:rPr>
          <w:sz w:val="16"/>
          <w:highlight w:val="yellow"/>
        </w:rPr>
        <w:t xml:space="preserve"> </w:t>
      </w:r>
      <w:r w:rsidRPr="00B01DDA">
        <w:rPr>
          <w:rStyle w:val="StyleUnderline"/>
          <w:highlight w:val="yellow"/>
        </w:rPr>
        <w:t xml:space="preserve">and </w:t>
      </w:r>
      <w:r w:rsidRPr="00B01DDA">
        <w:rPr>
          <w:rStyle w:val="Emphasis"/>
          <w:highlight w:val="yellow"/>
        </w:rPr>
        <w:t>adjust the scope</w:t>
      </w:r>
      <w:r w:rsidRPr="00B01DDA">
        <w:rPr>
          <w:sz w:val="16"/>
          <w:highlight w:val="yellow"/>
        </w:rPr>
        <w:t xml:space="preserve"> </w:t>
      </w:r>
      <w:r w:rsidRPr="00B01DDA">
        <w:rPr>
          <w:rStyle w:val="StyleUnderline"/>
          <w:highlight w:val="yellow"/>
        </w:rPr>
        <w:t xml:space="preserve">of their </w:t>
      </w:r>
      <w:r w:rsidRPr="00B01DDA">
        <w:rPr>
          <w:rStyle w:val="Emphasis"/>
          <w:highlight w:val="yellow"/>
        </w:rPr>
        <w:t>coverage</w:t>
      </w:r>
      <w:r w:rsidRPr="000F46E6">
        <w:rPr>
          <w:sz w:val="16"/>
        </w:rPr>
        <w:t xml:space="preserve">. For example, the FTC might choose to distill the learning from its proceedings involving employment covenants204 to develop a rule restricting their use, perhaps with proscriptions against the use of such covenants in specific circumstances. </w:t>
      </w:r>
    </w:p>
    <w:p w14:paraId="4112C4F4" w14:textId="77777777" w:rsidR="003446EE" w:rsidRPr="005A3368" w:rsidRDefault="003446EE" w:rsidP="003446EE">
      <w:pPr>
        <w:pStyle w:val="Heading4"/>
        <w:numPr>
          <w:ilvl w:val="0"/>
          <w:numId w:val="14"/>
        </w:numPr>
        <w:tabs>
          <w:tab w:val="num" w:pos="680"/>
        </w:tabs>
        <w:ind w:left="680" w:hanging="680"/>
      </w:pPr>
      <w:r>
        <w:t xml:space="preserve">FTC actions fly </w:t>
      </w:r>
      <w:r w:rsidRPr="005A3368">
        <w:rPr>
          <w:u w:val="single"/>
        </w:rPr>
        <w:t>under the radar</w:t>
      </w:r>
      <w:r>
        <w:t xml:space="preserve">. </w:t>
      </w:r>
    </w:p>
    <w:p w14:paraId="081A8DB3" w14:textId="77777777" w:rsidR="003446EE" w:rsidRDefault="003446EE" w:rsidP="003446EE">
      <w:r w:rsidRPr="00844CFD">
        <w:rPr>
          <w:rStyle w:val="Style13ptBold"/>
        </w:rPr>
        <w:t>Baker</w:t>
      </w:r>
      <w:r>
        <w:rPr>
          <w:rStyle w:val="Style13ptBold"/>
        </w:rPr>
        <w:t xml:space="preserve"> </w:t>
      </w:r>
      <w:r w:rsidRPr="00844CFD">
        <w:rPr>
          <w:rStyle w:val="Style13ptBold"/>
        </w:rPr>
        <w:t>’19</w:t>
      </w:r>
      <w:r>
        <w:t xml:space="preserve"> [Jonathan; </w:t>
      </w:r>
      <w:r w:rsidRPr="004710FD">
        <w:t xml:space="preserve">Research Professor of Law </w:t>
      </w:r>
      <w:r>
        <w:t>@</w:t>
      </w:r>
      <w:r w:rsidRPr="004710FD">
        <w:t xml:space="preserve"> American University Washington College of Law</w:t>
      </w:r>
      <w:r>
        <w:t xml:space="preserve">, Frmr Chief Economist of the FCC &amp; Director of Bureau of Economics FTC; </w:t>
      </w:r>
      <w:r>
        <w:rPr>
          <w:i/>
          <w:iCs/>
        </w:rPr>
        <w:t>The Antitrust Paradigm</w:t>
      </w:r>
      <w:r>
        <w:t>,</w:t>
      </w:r>
      <w:r>
        <w:rPr>
          <w:i/>
          <w:iCs/>
        </w:rPr>
        <w:t xml:space="preserve"> </w:t>
      </w:r>
      <w:r>
        <w:t>p. 62-64]</w:t>
      </w:r>
    </w:p>
    <w:p w14:paraId="7DBAC352" w14:textId="77777777" w:rsidR="003446EE" w:rsidRPr="005A3368" w:rsidRDefault="003446EE" w:rsidP="003446EE">
      <w:pPr>
        <w:rPr>
          <w:sz w:val="16"/>
        </w:rPr>
      </w:pPr>
      <w:r w:rsidRPr="005A3368">
        <w:rPr>
          <w:sz w:val="16"/>
        </w:rPr>
        <w:t xml:space="preserve">Politics in this sense is largely foreign to the courts, including in the interpretation of antitrust statutes.51 </w:t>
      </w:r>
      <w:r w:rsidRPr="005A3368">
        <w:rPr>
          <w:rStyle w:val="StyleUnderline"/>
          <w:highlight w:val="yellow"/>
        </w:rPr>
        <w:t>At</w:t>
      </w:r>
      <w:r w:rsidRPr="005A3368">
        <w:rPr>
          <w:sz w:val="16"/>
        </w:rPr>
        <w:t xml:space="preserve"> the </w:t>
      </w:r>
      <w:r w:rsidRPr="00844CFD">
        <w:rPr>
          <w:rStyle w:val="Emphasis"/>
        </w:rPr>
        <w:t xml:space="preserve">federal </w:t>
      </w:r>
      <w:r w:rsidRPr="005A3368">
        <w:rPr>
          <w:rStyle w:val="Emphasis"/>
          <w:highlight w:val="yellow"/>
        </w:rPr>
        <w:t>antitrust</w:t>
      </w:r>
      <w:r w:rsidRPr="005A3368">
        <w:rPr>
          <w:sz w:val="16"/>
        </w:rPr>
        <w:t xml:space="preserve"> enforcement </w:t>
      </w:r>
      <w:r w:rsidRPr="005A3368">
        <w:rPr>
          <w:rStyle w:val="Emphasis"/>
          <w:highlight w:val="yellow"/>
        </w:rPr>
        <w:t>agencies</w:t>
      </w:r>
      <w:r w:rsidRPr="005A3368">
        <w:rPr>
          <w:sz w:val="16"/>
          <w:highlight w:val="yellow"/>
        </w:rPr>
        <w:t xml:space="preserve">, </w:t>
      </w:r>
      <w:r w:rsidRPr="005A3368">
        <w:rPr>
          <w:rStyle w:val="StyleUnderline"/>
          <w:highlight w:val="yellow"/>
        </w:rPr>
        <w:t>politics</w:t>
      </w:r>
      <w:r w:rsidRPr="005A3368">
        <w:rPr>
          <w:sz w:val="16"/>
        </w:rPr>
        <w:t xml:space="preserve"> almost </w:t>
      </w:r>
      <w:r w:rsidRPr="005A3368">
        <w:rPr>
          <w:rStyle w:val="Emphasis"/>
          <w:highlight w:val="yellow"/>
        </w:rPr>
        <w:t>never matters</w:t>
      </w:r>
      <w:r w:rsidRPr="005A3368">
        <w:rPr>
          <w:sz w:val="16"/>
        </w:rPr>
        <w:t xml:space="preserve"> directly </w:t>
      </w:r>
      <w:r w:rsidRPr="00844CFD">
        <w:rPr>
          <w:rStyle w:val="StyleUnderline"/>
        </w:rPr>
        <w:t>in case selection and evaluation</w:t>
      </w:r>
      <w:r w:rsidRPr="005A3368">
        <w:rPr>
          <w:sz w:val="16"/>
        </w:rPr>
        <w:t xml:space="preserve">,52 though it occasionally influences the choice of industries or conduct to investigate. 53 With rare exceptions mainly involving the Johnson and Nixon administrations, </w:t>
      </w:r>
      <w:r w:rsidRPr="00844CFD">
        <w:rPr>
          <w:rStyle w:val="StyleUnderline"/>
        </w:rPr>
        <w:t xml:space="preserve">U.S. antitrust </w:t>
      </w:r>
      <w:r w:rsidRPr="005A3368">
        <w:rPr>
          <w:rStyle w:val="StyleUnderline"/>
          <w:highlight w:val="yellow"/>
        </w:rPr>
        <w:t>enforcement</w:t>
      </w:r>
      <w:r w:rsidRPr="005A3368">
        <w:rPr>
          <w:sz w:val="16"/>
        </w:rPr>
        <w:t xml:space="preserve"> since the mid-twentieth century </w:t>
      </w:r>
      <w:r w:rsidRPr="005A3368">
        <w:rPr>
          <w:rStyle w:val="StyleUnderline"/>
          <w:highlight w:val="yellow"/>
        </w:rPr>
        <w:t>has been</w:t>
      </w:r>
      <w:r w:rsidRPr="005A3368">
        <w:rPr>
          <w:sz w:val="16"/>
        </w:rPr>
        <w:t xml:space="preserve"> </w:t>
      </w:r>
      <w:r w:rsidRPr="00844CFD">
        <w:rPr>
          <w:rStyle w:val="Emphasis"/>
        </w:rPr>
        <w:t>almost entirely</w:t>
      </w:r>
      <w:r w:rsidRPr="005A3368">
        <w:rPr>
          <w:sz w:val="16"/>
        </w:rPr>
        <w:t xml:space="preserve"> </w:t>
      </w:r>
      <w:r w:rsidRPr="005A3368">
        <w:rPr>
          <w:rStyle w:val="StyleUnderline"/>
          <w:highlight w:val="yellow"/>
        </w:rPr>
        <w:t>insulated from</w:t>
      </w:r>
      <w:r w:rsidRPr="00844CFD">
        <w:rPr>
          <w:rStyle w:val="StyleUnderline"/>
        </w:rPr>
        <w:t xml:space="preserve"> </w:t>
      </w:r>
      <w:r w:rsidRPr="00844CFD">
        <w:rPr>
          <w:rStyle w:val="Emphasis"/>
        </w:rPr>
        <w:t xml:space="preserve">direct </w:t>
      </w:r>
      <w:r w:rsidRPr="005A3368">
        <w:rPr>
          <w:rStyle w:val="Emphasis"/>
          <w:highlight w:val="yellow"/>
        </w:rPr>
        <w:t>political</w:t>
      </w:r>
      <w:r w:rsidRPr="00844CFD">
        <w:rPr>
          <w:rStyle w:val="Emphasis"/>
        </w:rPr>
        <w:t xml:space="preserve"> influence</w:t>
      </w:r>
      <w:r w:rsidRPr="005A3368">
        <w:rPr>
          <w:sz w:val="16"/>
        </w:rPr>
        <w:t xml:space="preserve">.54 The </w:t>
      </w:r>
      <w:r w:rsidRPr="00844CFD">
        <w:rPr>
          <w:rStyle w:val="StyleUnderline"/>
        </w:rPr>
        <w:t xml:space="preserve">enforcement </w:t>
      </w:r>
      <w:r w:rsidRPr="005A3368">
        <w:rPr>
          <w:rStyle w:val="StyleUnderline"/>
          <w:highlight w:val="yellow"/>
        </w:rPr>
        <w:t>agencies</w:t>
      </w:r>
      <w:r w:rsidRPr="005A3368">
        <w:rPr>
          <w:sz w:val="16"/>
        </w:rPr>
        <w:t xml:space="preserve"> occasionally </w:t>
      </w:r>
      <w:r w:rsidRPr="005A3368">
        <w:rPr>
          <w:rStyle w:val="StyleUnderline"/>
          <w:highlight w:val="yellow"/>
        </w:rPr>
        <w:t>testify</w:t>
      </w:r>
      <w:r w:rsidRPr="005A3368">
        <w:rPr>
          <w:sz w:val="16"/>
          <w:highlight w:val="yellow"/>
        </w:rPr>
        <w:t xml:space="preserve"> </w:t>
      </w:r>
      <w:r w:rsidRPr="005A3368">
        <w:rPr>
          <w:rStyle w:val="StyleUnderline"/>
          <w:highlight w:val="yellow"/>
        </w:rPr>
        <w:t>before</w:t>
      </w:r>
      <w:r w:rsidRPr="00844CFD">
        <w:rPr>
          <w:rStyle w:val="StyleUnderline"/>
        </w:rPr>
        <w:t xml:space="preserve"> </w:t>
      </w:r>
      <w:r w:rsidRPr="00844CFD">
        <w:rPr>
          <w:rStyle w:val="Emphasis"/>
        </w:rPr>
        <w:t xml:space="preserve">members of </w:t>
      </w:r>
      <w:r w:rsidRPr="005A3368">
        <w:rPr>
          <w:rStyle w:val="Emphasis"/>
          <w:highlight w:val="yellow"/>
        </w:rPr>
        <w:t>Congress</w:t>
      </w:r>
      <w:r w:rsidRPr="005A3368">
        <w:rPr>
          <w:sz w:val="16"/>
        </w:rPr>
        <w:t xml:space="preserve"> or brief their staffs on completed matters and topical issues, </w:t>
      </w:r>
      <w:r w:rsidRPr="005A3368">
        <w:rPr>
          <w:rStyle w:val="StyleUnderline"/>
          <w:highlight w:val="yellow"/>
        </w:rPr>
        <w:t>but these are</w:t>
      </w:r>
      <w:r w:rsidRPr="005A3368">
        <w:rPr>
          <w:sz w:val="16"/>
        </w:rPr>
        <w:t xml:space="preserve"> </w:t>
      </w:r>
      <w:r w:rsidRPr="00844CFD">
        <w:rPr>
          <w:rStyle w:val="Emphasis"/>
        </w:rPr>
        <w:t xml:space="preserve">largely </w:t>
      </w:r>
      <w:r w:rsidRPr="005A3368">
        <w:rPr>
          <w:rStyle w:val="Emphasis"/>
          <w:highlight w:val="yellow"/>
        </w:rPr>
        <w:t>benign</w:t>
      </w:r>
      <w:r w:rsidRPr="005A3368">
        <w:rPr>
          <w:sz w:val="16"/>
          <w:highlight w:val="yellow"/>
        </w:rPr>
        <w:t xml:space="preserve"> </w:t>
      </w:r>
      <w:r w:rsidRPr="005A3368">
        <w:rPr>
          <w:rStyle w:val="StyleUnderline"/>
          <w:highlight w:val="yellow"/>
        </w:rPr>
        <w:t>means of assuring</w:t>
      </w:r>
      <w:r w:rsidRPr="005A3368">
        <w:rPr>
          <w:sz w:val="16"/>
        </w:rPr>
        <w:t xml:space="preserve"> </w:t>
      </w:r>
      <w:r w:rsidRPr="00844CFD">
        <w:rPr>
          <w:rStyle w:val="Emphasis"/>
        </w:rPr>
        <w:t xml:space="preserve">agency </w:t>
      </w:r>
      <w:r w:rsidRPr="005A3368">
        <w:rPr>
          <w:rStyle w:val="Emphasis"/>
          <w:highlight w:val="yellow"/>
        </w:rPr>
        <w:t>accountability</w:t>
      </w:r>
      <w:r w:rsidRPr="005A3368">
        <w:rPr>
          <w:sz w:val="16"/>
        </w:rPr>
        <w:t xml:space="preserve">.55 </w:t>
      </w:r>
      <w:r w:rsidRPr="00844CFD">
        <w:rPr>
          <w:rStyle w:val="StyleUnderline"/>
        </w:rPr>
        <w:t xml:space="preserve">There also is </w:t>
      </w:r>
      <w:r w:rsidRPr="00844CFD">
        <w:rPr>
          <w:rStyle w:val="Emphasis"/>
        </w:rPr>
        <w:t>little reason</w:t>
      </w:r>
      <w:r w:rsidRPr="005A3368">
        <w:rPr>
          <w:sz w:val="16"/>
        </w:rPr>
        <w:t xml:space="preserve"> </w:t>
      </w:r>
      <w:r w:rsidRPr="00844CFD">
        <w:rPr>
          <w:rStyle w:val="StyleUnderline"/>
        </w:rPr>
        <w:t>to credit “revolving door” concerns</w:t>
      </w:r>
      <w:r w:rsidRPr="005A3368">
        <w:rPr>
          <w:sz w:val="16"/>
        </w:rPr>
        <w:t>—the suggestion that senior antitrust officials take positions to benefit their former private sector employers or clients or to enhance their future employment prospects.56</w:t>
      </w:r>
    </w:p>
    <w:p w14:paraId="00E422F2" w14:textId="77777777" w:rsidR="003446EE" w:rsidRDefault="003446EE" w:rsidP="003446EE">
      <w:pPr>
        <w:rPr>
          <w:sz w:val="16"/>
        </w:rPr>
      </w:pPr>
      <w:r w:rsidRPr="005A3368">
        <w:rPr>
          <w:sz w:val="16"/>
        </w:rPr>
        <w:t xml:space="preserve">The </w:t>
      </w:r>
      <w:r w:rsidRPr="00844CFD">
        <w:rPr>
          <w:rStyle w:val="StyleUnderline"/>
        </w:rPr>
        <w:t>judgment</w:t>
      </w:r>
      <w:r w:rsidRPr="005A3368">
        <w:rPr>
          <w:sz w:val="16"/>
        </w:rPr>
        <w:t xml:space="preserve"> that </w:t>
      </w:r>
      <w:r w:rsidRPr="00844CFD">
        <w:rPr>
          <w:rStyle w:val="StyleUnderline"/>
        </w:rPr>
        <w:t>modern</w:t>
      </w:r>
      <w:r w:rsidRPr="005A3368">
        <w:rPr>
          <w:sz w:val="16"/>
        </w:rPr>
        <w:t xml:space="preserve"> U.S. </w:t>
      </w:r>
      <w:r w:rsidRPr="00844CFD">
        <w:rPr>
          <w:rStyle w:val="Emphasis"/>
        </w:rPr>
        <w:t>antitrust enforcement</w:t>
      </w:r>
      <w:r w:rsidRPr="005A3368">
        <w:rPr>
          <w:sz w:val="16"/>
        </w:rPr>
        <w:t xml:space="preserve"> </w:t>
      </w:r>
      <w:r w:rsidRPr="00844CFD">
        <w:rPr>
          <w:rStyle w:val="StyleUnderline"/>
        </w:rPr>
        <w:t>has been</w:t>
      </w:r>
      <w:r w:rsidRPr="005A3368">
        <w:rPr>
          <w:sz w:val="16"/>
        </w:rPr>
        <w:t xml:space="preserve"> largely </w:t>
      </w:r>
      <w:r w:rsidRPr="00844CFD">
        <w:rPr>
          <w:rStyle w:val="StyleUnderline"/>
        </w:rPr>
        <w:t xml:space="preserve">free from direct political influence is </w:t>
      </w:r>
      <w:r w:rsidRPr="00844CFD">
        <w:rPr>
          <w:rStyle w:val="Emphasis"/>
        </w:rPr>
        <w:t>not inconsistent</w:t>
      </w:r>
      <w:r w:rsidRPr="005A3368">
        <w:rPr>
          <w:sz w:val="16"/>
        </w:rPr>
        <w:t xml:space="preserve"> </w:t>
      </w:r>
      <w:r w:rsidRPr="00844CFD">
        <w:rPr>
          <w:rStyle w:val="StyleUnderline"/>
        </w:rPr>
        <w:t xml:space="preserve">with anecdotal evidence of </w:t>
      </w:r>
      <w:r w:rsidRPr="00844CFD">
        <w:rPr>
          <w:rStyle w:val="Emphasis"/>
        </w:rPr>
        <w:t xml:space="preserve">corporate </w:t>
      </w:r>
      <w:r w:rsidRPr="005A3368">
        <w:rPr>
          <w:rStyle w:val="Emphasis"/>
          <w:highlight w:val="yellow"/>
        </w:rPr>
        <w:t>lobbying</w:t>
      </w:r>
      <w:r w:rsidRPr="005A3368">
        <w:rPr>
          <w:sz w:val="16"/>
        </w:rPr>
        <w:t xml:space="preserve"> </w:t>
      </w:r>
      <w:r w:rsidRPr="00844CFD">
        <w:rPr>
          <w:rStyle w:val="StyleUnderline"/>
        </w:rPr>
        <w:t>on antitrust</w:t>
      </w:r>
      <w:r w:rsidRPr="005A3368">
        <w:rPr>
          <w:sz w:val="16"/>
        </w:rPr>
        <w:t xml:space="preserve"> matters. 57 In most recent examples, the </w:t>
      </w:r>
      <w:r w:rsidRPr="00844CFD">
        <w:rPr>
          <w:rStyle w:val="StyleUnderline"/>
        </w:rPr>
        <w:t xml:space="preserve">primary </w:t>
      </w:r>
      <w:r w:rsidRPr="005A3368">
        <w:rPr>
          <w:rStyle w:val="StyleUnderline"/>
          <w:highlight w:val="yellow"/>
        </w:rPr>
        <w:t xml:space="preserve">target is </w:t>
      </w:r>
      <w:r w:rsidRPr="005A3368">
        <w:rPr>
          <w:rStyle w:val="Emphasis"/>
          <w:highlight w:val="yellow"/>
        </w:rPr>
        <w:t>Congress</w:t>
      </w:r>
      <w:r w:rsidRPr="005A3368">
        <w:rPr>
          <w:sz w:val="16"/>
          <w:highlight w:val="yellow"/>
        </w:rPr>
        <w:t xml:space="preserve"> </w:t>
      </w:r>
      <w:r w:rsidRPr="005A3368">
        <w:rPr>
          <w:rStyle w:val="StyleUnderline"/>
          <w:highlight w:val="yellow"/>
        </w:rPr>
        <w:t xml:space="preserve">or </w:t>
      </w:r>
      <w:r w:rsidRPr="005A3368">
        <w:rPr>
          <w:rStyle w:val="Emphasis"/>
          <w:highlight w:val="yellow"/>
        </w:rPr>
        <w:t>sector regulators</w:t>
      </w:r>
      <w:r w:rsidRPr="00844CFD">
        <w:rPr>
          <w:rStyle w:val="StyleUnderline"/>
        </w:rPr>
        <w:t xml:space="preserve"> such as the</w:t>
      </w:r>
      <w:r w:rsidRPr="005A3368">
        <w:rPr>
          <w:sz w:val="16"/>
        </w:rPr>
        <w:t xml:space="preserve"> Federal Communications Commission (</w:t>
      </w:r>
      <w:r w:rsidRPr="00844CFD">
        <w:rPr>
          <w:rStyle w:val="Emphasis"/>
        </w:rPr>
        <w:t>FCC</w:t>
      </w:r>
      <w:r w:rsidRPr="005A3368">
        <w:rPr>
          <w:sz w:val="16"/>
        </w:rPr>
        <w:t xml:space="preserve">),58 </w:t>
      </w:r>
      <w:r w:rsidRPr="00844CFD">
        <w:rPr>
          <w:rStyle w:val="StyleUnderline"/>
        </w:rPr>
        <w:t>not antitrust enforcement agencies</w:t>
      </w:r>
      <w:r w:rsidRPr="005A3368">
        <w:rPr>
          <w:sz w:val="16"/>
        </w:rPr>
        <w:t xml:space="preserve"> or the courts. Occasionally, firms do undertake a substantial and expensive lobbying effort aimed solely at influencing the Justice Department or the Federal Trade Commission (FTC).59 It may be rational for businesses to do so even though political pressure is unlikely to affect enforcement outcomes. So long as the firm’s lawyers do not think that the lobbying will be counterproductive, and the costs of lobbying are small relative to potential benefits of avoiding enforcement, the businesses may be willing to invest in a long-shot effort to persuade. For similar reasons, the relevant firm’s opponents may undertake counter-lobbying. 60 It is important to keep in mind that </w:t>
      </w:r>
      <w:r w:rsidRPr="00844CFD">
        <w:rPr>
          <w:rStyle w:val="StyleUnderline"/>
        </w:rPr>
        <w:t xml:space="preserve">the </w:t>
      </w:r>
      <w:r w:rsidRPr="005A3368">
        <w:rPr>
          <w:rStyle w:val="StyleUnderline"/>
          <w:highlight w:val="yellow"/>
        </w:rPr>
        <w:t xml:space="preserve">occurrence of </w:t>
      </w:r>
      <w:r w:rsidRPr="005A3368">
        <w:rPr>
          <w:rStyle w:val="Emphasis"/>
          <w:highlight w:val="yellow"/>
        </w:rPr>
        <w:t>lobbying</w:t>
      </w:r>
      <w:r w:rsidRPr="005A3368">
        <w:rPr>
          <w:sz w:val="16"/>
          <w:highlight w:val="yellow"/>
        </w:rPr>
        <w:t xml:space="preserve"> </w:t>
      </w:r>
      <w:r w:rsidRPr="005A3368">
        <w:rPr>
          <w:rStyle w:val="StyleUnderline"/>
          <w:highlight w:val="yellow"/>
        </w:rPr>
        <w:t>does</w:t>
      </w:r>
      <w:r w:rsidRPr="00844CFD">
        <w:rPr>
          <w:rStyle w:val="StyleUnderline"/>
        </w:rPr>
        <w:t xml:space="preserve"> not </w:t>
      </w:r>
      <w:r w:rsidRPr="005A3368">
        <w:rPr>
          <w:rStyle w:val="StyleUnderline"/>
          <w:highlight w:val="yellow"/>
        </w:rPr>
        <w:t>imply</w:t>
      </w:r>
      <w:r w:rsidRPr="00844CFD">
        <w:rPr>
          <w:rStyle w:val="StyleUnderline"/>
        </w:rPr>
        <w:t xml:space="preserve"> its </w:t>
      </w:r>
      <w:r w:rsidRPr="005A3368">
        <w:rPr>
          <w:rStyle w:val="Emphasis"/>
          <w:highlight w:val="yellow"/>
        </w:rPr>
        <w:t>effectiveness</w:t>
      </w:r>
      <w:r w:rsidRPr="005A3368">
        <w:rPr>
          <w:sz w:val="16"/>
        </w:rPr>
        <w:t xml:space="preserve">. </w:t>
      </w:r>
      <w:r w:rsidRPr="005A3368">
        <w:rPr>
          <w:rStyle w:val="StyleUnderline"/>
          <w:highlight w:val="yellow"/>
        </w:rPr>
        <w:t>Firms</w:t>
      </w:r>
      <w:r w:rsidRPr="00844CFD">
        <w:rPr>
          <w:rStyle w:val="StyleUnderline"/>
        </w:rPr>
        <w:t xml:space="preserve"> may </w:t>
      </w:r>
      <w:r w:rsidRPr="005A3368">
        <w:rPr>
          <w:rStyle w:val="StyleUnderline"/>
          <w:highlight w:val="yellow"/>
        </w:rPr>
        <w:t>lobby other</w:t>
      </w:r>
      <w:r w:rsidRPr="00844CFD">
        <w:rPr>
          <w:rStyle w:val="StyleUnderline"/>
        </w:rPr>
        <w:t xml:space="preserve"> government agencie</w:t>
      </w:r>
      <w:r w:rsidRPr="005A3368">
        <w:rPr>
          <w:rStyle w:val="StyleUnderline"/>
          <w:highlight w:val="yellow"/>
        </w:rPr>
        <w:t>s</w:t>
      </w:r>
      <w:r w:rsidRPr="00844CFD">
        <w:rPr>
          <w:rStyle w:val="StyleUnderline"/>
        </w:rPr>
        <w:t xml:space="preserve"> successfully, which might lead executives </w:t>
      </w:r>
      <w:r w:rsidRPr="005A3368">
        <w:rPr>
          <w:rStyle w:val="StyleUnderline"/>
          <w:highlight w:val="yellow"/>
        </w:rPr>
        <w:t>to suspect</w:t>
      </w:r>
      <w:r w:rsidRPr="005A3368">
        <w:rPr>
          <w:sz w:val="16"/>
          <w:highlight w:val="yellow"/>
        </w:rPr>
        <w:t xml:space="preserve"> </w:t>
      </w:r>
      <w:r w:rsidRPr="005A3368">
        <w:rPr>
          <w:rStyle w:val="Emphasis"/>
          <w:highlight w:val="yellow"/>
        </w:rPr>
        <w:t>incorrectly</w:t>
      </w:r>
      <w:r w:rsidRPr="005A3368">
        <w:rPr>
          <w:sz w:val="16"/>
        </w:rPr>
        <w:t xml:space="preserve"> that </w:t>
      </w:r>
      <w:r w:rsidRPr="005A3368">
        <w:rPr>
          <w:rStyle w:val="StyleUnderline"/>
          <w:highlight w:val="yellow"/>
        </w:rPr>
        <w:t>antitrust lobbying</w:t>
      </w:r>
      <w:r w:rsidRPr="00844CFD">
        <w:rPr>
          <w:rStyle w:val="StyleUnderline"/>
        </w:rPr>
        <w:t xml:space="preserve"> efforts </w:t>
      </w:r>
      <w:r w:rsidRPr="005A3368">
        <w:rPr>
          <w:rStyle w:val="StyleUnderline"/>
          <w:highlight w:val="yellow"/>
        </w:rPr>
        <w:t>will pay off too</w:t>
      </w:r>
      <w:r w:rsidRPr="005A3368">
        <w:rPr>
          <w:sz w:val="16"/>
        </w:rPr>
        <w:t>.</w:t>
      </w:r>
    </w:p>
    <w:p w14:paraId="6C85F46F" w14:textId="77777777" w:rsidR="003446EE" w:rsidRPr="007F00AF" w:rsidRDefault="003446EE" w:rsidP="003446EE">
      <w:pPr>
        <w:pStyle w:val="Heading3"/>
        <w:rPr>
          <w:rFonts w:cs="Arial"/>
        </w:rPr>
      </w:pPr>
      <w:r w:rsidRPr="00C00601">
        <w:rPr>
          <w:rFonts w:cs="Arial"/>
        </w:rPr>
        <w:t xml:space="preserve">XT 2AC </w:t>
      </w:r>
      <w:r>
        <w:rPr>
          <w:rFonts w:cs="Arial"/>
        </w:rPr>
        <w:t>9</w:t>
      </w:r>
      <w:r w:rsidRPr="00C00601">
        <w:rPr>
          <w:rFonts w:cs="Arial"/>
        </w:rPr>
        <w:t>: Alt Causes</w:t>
      </w:r>
    </w:p>
    <w:p w14:paraId="69FF36DD" w14:textId="77777777" w:rsidR="003446EE" w:rsidRPr="00C00601" w:rsidRDefault="003446EE" w:rsidP="003446EE">
      <w:pPr>
        <w:pStyle w:val="Heading4"/>
        <w:numPr>
          <w:ilvl w:val="0"/>
          <w:numId w:val="15"/>
        </w:numPr>
        <w:tabs>
          <w:tab w:val="num" w:pos="360"/>
        </w:tabs>
        <w:ind w:left="360"/>
        <w:rPr>
          <w:rFonts w:cs="Arial"/>
        </w:rPr>
      </w:pPr>
      <w:r w:rsidRPr="00C00601">
        <w:rPr>
          <w:rFonts w:cs="Arial"/>
        </w:rPr>
        <w:t>Paris commitments.</w:t>
      </w:r>
    </w:p>
    <w:p w14:paraId="7EE8B5E4" w14:textId="77777777" w:rsidR="003446EE" w:rsidRPr="00C00601" w:rsidRDefault="003446EE" w:rsidP="003446EE">
      <w:r w:rsidRPr="00C00601">
        <w:rPr>
          <w:rStyle w:val="Style13ptBold"/>
        </w:rPr>
        <w:t>McSweeney 21</w:t>
      </w:r>
      <w:r w:rsidRPr="00C00601">
        <w:t xml:space="preserve"> – Eoin McSweeney, on the CNN Business and Africa News Desk, citing UN Secretary-General António Guterres, “New climate pledges 'far short' of meeting Paris Agreement goals, UN warns,” 3/16/21, https://www.cnn.com/2021/02/27/world/un-climate-report-red-alert-intl/index.html</w:t>
      </w:r>
    </w:p>
    <w:p w14:paraId="4096E477" w14:textId="77777777" w:rsidR="003446EE" w:rsidRPr="00C00601" w:rsidRDefault="003446EE" w:rsidP="003446EE">
      <w:pPr>
        <w:rPr>
          <w:sz w:val="16"/>
        </w:rPr>
      </w:pPr>
      <w:r w:rsidRPr="00C00601">
        <w:rPr>
          <w:rStyle w:val="StyleUnderline"/>
        </w:rPr>
        <w:t>The planet is on "</w:t>
      </w:r>
      <w:r w:rsidRPr="00C00601">
        <w:rPr>
          <w:rStyle w:val="Emphasis"/>
        </w:rPr>
        <w:t>red alert</w:t>
      </w:r>
      <w:r w:rsidRPr="00C00601">
        <w:rPr>
          <w:rStyle w:val="StyleUnderline"/>
        </w:rPr>
        <w:t xml:space="preserve">" because </w:t>
      </w:r>
      <w:r w:rsidRPr="00B01DDA">
        <w:rPr>
          <w:rStyle w:val="Emphasis"/>
          <w:highlight w:val="yellow"/>
        </w:rPr>
        <w:t>governments are failing</w:t>
      </w:r>
      <w:r w:rsidRPr="00B01DDA">
        <w:rPr>
          <w:rStyle w:val="StyleUnderline"/>
          <w:highlight w:val="yellow"/>
        </w:rPr>
        <w:t xml:space="preserve"> to meet</w:t>
      </w:r>
      <w:r w:rsidRPr="00C00601">
        <w:rPr>
          <w:rStyle w:val="StyleUnderline"/>
        </w:rPr>
        <w:t xml:space="preserve"> their </w:t>
      </w:r>
      <w:r w:rsidRPr="00B01DDA">
        <w:rPr>
          <w:rStyle w:val="StyleUnderline"/>
          <w:highlight w:val="yellow"/>
        </w:rPr>
        <w:t>climate</w:t>
      </w:r>
      <w:r w:rsidRPr="00C00601">
        <w:rPr>
          <w:rStyle w:val="StyleUnderline"/>
        </w:rPr>
        <w:t xml:space="preserve"> change </w:t>
      </w:r>
      <w:r w:rsidRPr="00B01DDA">
        <w:rPr>
          <w:rStyle w:val="StyleUnderline"/>
          <w:highlight w:val="yellow"/>
        </w:rPr>
        <w:t>goals</w:t>
      </w:r>
      <w:r w:rsidRPr="00C00601">
        <w:rPr>
          <w:sz w:val="16"/>
        </w:rPr>
        <w:t>, the United Nations Secretary-General António Guterres said Friday.</w:t>
      </w:r>
    </w:p>
    <w:p w14:paraId="77C76DC9" w14:textId="77777777" w:rsidR="003446EE" w:rsidRPr="00C00601" w:rsidRDefault="003446EE" w:rsidP="003446EE">
      <w:pPr>
        <w:rPr>
          <w:sz w:val="16"/>
        </w:rPr>
      </w:pPr>
      <w:r w:rsidRPr="00C00601">
        <w:rPr>
          <w:sz w:val="16"/>
        </w:rPr>
        <w:t xml:space="preserve">He described 2021 as a "make or break year" following the release of a UN Framework Convention on Climate Change (UNFCCC) report analyzing the updated climate action plans submitted by 75 nations ahead of November's COP26 climate summit which found that </w:t>
      </w:r>
      <w:r w:rsidRPr="00B01DDA">
        <w:rPr>
          <w:rStyle w:val="StyleUnderline"/>
          <w:highlight w:val="yellow"/>
        </w:rPr>
        <w:t xml:space="preserve">current policies </w:t>
      </w:r>
      <w:r w:rsidRPr="00B01DDA">
        <w:rPr>
          <w:rStyle w:val="Emphasis"/>
          <w:highlight w:val="yellow"/>
        </w:rPr>
        <w:t>won't come close</w:t>
      </w:r>
      <w:r w:rsidRPr="00B01DDA">
        <w:rPr>
          <w:rStyle w:val="StyleUnderline"/>
          <w:highlight w:val="yellow"/>
        </w:rPr>
        <w:t xml:space="preserve"> to</w:t>
      </w:r>
      <w:r w:rsidRPr="00C00601">
        <w:rPr>
          <w:rStyle w:val="StyleUnderline"/>
        </w:rPr>
        <w:t xml:space="preserve"> meeting the goals of</w:t>
      </w:r>
      <w:r w:rsidRPr="00C00601">
        <w:rPr>
          <w:sz w:val="16"/>
        </w:rPr>
        <w:t xml:space="preserve"> the </w:t>
      </w:r>
      <w:r w:rsidRPr="00B01DDA">
        <w:rPr>
          <w:rStyle w:val="StyleUnderline"/>
          <w:highlight w:val="yellow"/>
        </w:rPr>
        <w:t>Paris</w:t>
      </w:r>
      <w:r w:rsidRPr="00C00601">
        <w:rPr>
          <w:rStyle w:val="StyleUnderline"/>
        </w:rPr>
        <w:t xml:space="preserve"> </w:t>
      </w:r>
      <w:r w:rsidRPr="00C00601">
        <w:rPr>
          <w:sz w:val="16"/>
        </w:rPr>
        <w:t>Agreement.</w:t>
      </w:r>
    </w:p>
    <w:p w14:paraId="38CBBFF1" w14:textId="77777777" w:rsidR="003446EE" w:rsidRPr="00C00601" w:rsidRDefault="003446EE" w:rsidP="003446EE">
      <w:pPr>
        <w:rPr>
          <w:sz w:val="16"/>
        </w:rPr>
      </w:pPr>
      <w:r w:rsidRPr="00C00601">
        <w:rPr>
          <w:sz w:val="16"/>
        </w:rPr>
        <w:t xml:space="preserve">"Today's interim report from the UNFCCC is a red alert for our planet. It shows </w:t>
      </w:r>
      <w:r w:rsidRPr="00C00601">
        <w:rPr>
          <w:rStyle w:val="StyleUnderline"/>
        </w:rPr>
        <w:t>governments are nowhere close to the level of ambition needed to limit climate change to 1.5 degrees and meet the goals of the Paris Agreement</w:t>
      </w:r>
      <w:r w:rsidRPr="00C00601">
        <w:rPr>
          <w:sz w:val="16"/>
        </w:rPr>
        <w:t>," said Guterres in a statement.</w:t>
      </w:r>
    </w:p>
    <w:p w14:paraId="7B8F4734" w14:textId="77777777" w:rsidR="003446EE" w:rsidRPr="00C00601" w:rsidRDefault="003446EE" w:rsidP="003446EE">
      <w:pPr>
        <w:rPr>
          <w:sz w:val="16"/>
        </w:rPr>
      </w:pPr>
      <w:r w:rsidRPr="00C00601">
        <w:rPr>
          <w:sz w:val="16"/>
        </w:rPr>
        <w:t>Under the 2015 Paris climate accord, countries committed to reduce their carbon output and halt global warming below 2 degrees Celsius -- and if possible, below 1.5 degrees Celsius -- by the end of the century to avoid the worst impacts of climate change.</w:t>
      </w:r>
    </w:p>
    <w:p w14:paraId="42ABA11C" w14:textId="77777777" w:rsidR="003446EE" w:rsidRPr="00C00601" w:rsidRDefault="003446EE" w:rsidP="003446EE">
      <w:pPr>
        <w:rPr>
          <w:sz w:val="16"/>
        </w:rPr>
      </w:pPr>
      <w:r w:rsidRPr="00C00601">
        <w:rPr>
          <w:sz w:val="16"/>
        </w:rPr>
        <w:t>Experts have repeatedly warned that exceeding the threshold will contribute to more heatwaves and hot summers, greater sea level rise, worse droughts and rainfall extremes, wildfires, floods and food shortages for millions of people.</w:t>
      </w:r>
    </w:p>
    <w:p w14:paraId="4D507587" w14:textId="77777777" w:rsidR="003446EE" w:rsidRPr="00C00601" w:rsidRDefault="003446EE" w:rsidP="003446EE">
      <w:pPr>
        <w:rPr>
          <w:sz w:val="16"/>
        </w:rPr>
      </w:pPr>
      <w:r w:rsidRPr="00C00601">
        <w:rPr>
          <w:sz w:val="16"/>
        </w:rPr>
        <w:t xml:space="preserve">According to the UN Intergovernmental Panel on Climate Change, </w:t>
      </w:r>
      <w:r w:rsidRPr="00B01DDA">
        <w:rPr>
          <w:rStyle w:val="StyleUnderline"/>
          <w:highlight w:val="yellow"/>
        </w:rPr>
        <w:t>the population must reduce</w:t>
      </w:r>
      <w:r w:rsidRPr="00C00601">
        <w:rPr>
          <w:rStyle w:val="StyleUnderline"/>
        </w:rPr>
        <w:t xml:space="preserve"> its </w:t>
      </w:r>
      <w:r w:rsidRPr="00B01DDA">
        <w:rPr>
          <w:rStyle w:val="StyleUnderline"/>
          <w:highlight w:val="yellow"/>
        </w:rPr>
        <w:t>2030</w:t>
      </w:r>
      <w:r w:rsidRPr="00C00601">
        <w:rPr>
          <w:rStyle w:val="StyleUnderline"/>
        </w:rPr>
        <w:t xml:space="preserve"> CO2 </w:t>
      </w:r>
      <w:r w:rsidRPr="00B01DDA">
        <w:rPr>
          <w:rStyle w:val="StyleUnderline"/>
          <w:highlight w:val="yellow"/>
        </w:rPr>
        <w:t>emissions by</w:t>
      </w:r>
      <w:r w:rsidRPr="00C00601">
        <w:rPr>
          <w:rStyle w:val="StyleUnderline"/>
        </w:rPr>
        <w:t xml:space="preserve"> about </w:t>
      </w:r>
      <w:r w:rsidRPr="00B01DDA">
        <w:rPr>
          <w:rStyle w:val="Emphasis"/>
          <w:highlight w:val="yellow"/>
        </w:rPr>
        <w:t>45% from 2010 levels</w:t>
      </w:r>
      <w:r w:rsidRPr="00C00601">
        <w:rPr>
          <w:rStyle w:val="StyleUnderline"/>
        </w:rPr>
        <w:t xml:space="preserve"> and reach net zero by 2050</w:t>
      </w:r>
      <w:r w:rsidRPr="00C00601">
        <w:rPr>
          <w:sz w:val="16"/>
        </w:rPr>
        <w:t xml:space="preserve"> to ensure this temperature limit goal is reached.</w:t>
      </w:r>
    </w:p>
    <w:p w14:paraId="22B9AB63" w14:textId="77777777" w:rsidR="003446EE" w:rsidRPr="00C00601" w:rsidRDefault="003446EE" w:rsidP="003446EE">
      <w:pPr>
        <w:rPr>
          <w:sz w:val="16"/>
        </w:rPr>
      </w:pPr>
      <w:r w:rsidRPr="00C00601">
        <w:rPr>
          <w:sz w:val="16"/>
        </w:rPr>
        <w:t xml:space="preserve">Despite increased efforts, </w:t>
      </w:r>
      <w:r w:rsidRPr="00C00601">
        <w:rPr>
          <w:rStyle w:val="StyleUnderline"/>
        </w:rPr>
        <w:t xml:space="preserve">the carbon reduction plans submitted to the UNFCCC fall </w:t>
      </w:r>
      <w:r w:rsidRPr="00C00601">
        <w:rPr>
          <w:rStyle w:val="Emphasis"/>
        </w:rPr>
        <w:t>"far short</w:t>
      </w:r>
      <w:r w:rsidRPr="00C00601">
        <w:rPr>
          <w:sz w:val="16"/>
        </w:rPr>
        <w:t>" of what is needed and show countries need to "strengthen their mitigation commitments under the Paris Agreement," according to the report.</w:t>
      </w:r>
    </w:p>
    <w:p w14:paraId="47F0CBA8" w14:textId="77777777" w:rsidR="003446EE" w:rsidRPr="00C00601" w:rsidRDefault="003446EE" w:rsidP="003446EE">
      <w:pPr>
        <w:rPr>
          <w:sz w:val="16"/>
        </w:rPr>
      </w:pPr>
      <w:r w:rsidRPr="00C00601">
        <w:rPr>
          <w:sz w:val="16"/>
        </w:rPr>
        <w:t xml:space="preserve">It shows that </w:t>
      </w:r>
      <w:r w:rsidRPr="00B01DDA">
        <w:rPr>
          <w:rStyle w:val="StyleUnderline"/>
          <w:highlight w:val="yellow"/>
        </w:rPr>
        <w:t>the revised</w:t>
      </w:r>
      <w:r w:rsidRPr="00C00601">
        <w:rPr>
          <w:rStyle w:val="StyleUnderline"/>
        </w:rPr>
        <w:t xml:space="preserve"> climate </w:t>
      </w:r>
      <w:r w:rsidRPr="00B01DDA">
        <w:rPr>
          <w:rStyle w:val="StyleUnderline"/>
          <w:highlight w:val="yellow"/>
        </w:rPr>
        <w:t>action plan</w:t>
      </w:r>
      <w:r w:rsidRPr="00C00601">
        <w:rPr>
          <w:rStyle w:val="StyleUnderline"/>
        </w:rPr>
        <w:t>s</w:t>
      </w:r>
      <w:r w:rsidRPr="00C00601">
        <w:rPr>
          <w:sz w:val="16"/>
        </w:rPr>
        <w:t xml:space="preserve"> -- </w:t>
      </w:r>
      <w:r w:rsidRPr="00B01DDA">
        <w:rPr>
          <w:rStyle w:val="StyleUnderline"/>
          <w:highlight w:val="yellow"/>
        </w:rPr>
        <w:t xml:space="preserve">which cover </w:t>
      </w:r>
      <w:r w:rsidRPr="00B01DDA">
        <w:rPr>
          <w:rStyle w:val="Emphasis"/>
          <w:highlight w:val="yellow"/>
        </w:rPr>
        <w:t>40% of countries</w:t>
      </w:r>
      <w:r w:rsidRPr="00C00601">
        <w:rPr>
          <w:sz w:val="16"/>
        </w:rPr>
        <w:t xml:space="preserve"> party to the 2015 Paris Agreement that account for 30% of global emissions -- </w:t>
      </w:r>
      <w:r w:rsidRPr="00B01DDA">
        <w:rPr>
          <w:rStyle w:val="StyleUnderline"/>
          <w:highlight w:val="yellow"/>
        </w:rPr>
        <w:t>would only deliver a</w:t>
      </w:r>
      <w:r w:rsidRPr="00C00601">
        <w:rPr>
          <w:rStyle w:val="StyleUnderline"/>
        </w:rPr>
        <w:t xml:space="preserve"> combined emissions </w:t>
      </w:r>
      <w:r w:rsidRPr="00B01DDA">
        <w:rPr>
          <w:rStyle w:val="StyleUnderline"/>
          <w:highlight w:val="yellow"/>
        </w:rPr>
        <w:t xml:space="preserve">reduction of </w:t>
      </w:r>
      <w:r w:rsidRPr="00B01DDA">
        <w:rPr>
          <w:rStyle w:val="Emphasis"/>
          <w:highlight w:val="yellow"/>
        </w:rPr>
        <w:t>0.5%</w:t>
      </w:r>
      <w:r w:rsidRPr="00C00601">
        <w:rPr>
          <w:rStyle w:val="Emphasis"/>
        </w:rPr>
        <w:t xml:space="preserve"> from 2010 levels </w:t>
      </w:r>
      <w:r w:rsidRPr="00B01DDA">
        <w:rPr>
          <w:rStyle w:val="Emphasis"/>
          <w:highlight w:val="yellow"/>
        </w:rPr>
        <w:t>by 2030</w:t>
      </w:r>
      <w:r w:rsidRPr="00C00601">
        <w:rPr>
          <w:sz w:val="16"/>
        </w:rPr>
        <w:t>.</w:t>
      </w:r>
    </w:p>
    <w:p w14:paraId="7BC1CBF0" w14:textId="77777777" w:rsidR="003446EE" w:rsidRPr="00C00601" w:rsidRDefault="003446EE" w:rsidP="003446EE">
      <w:pPr>
        <w:pStyle w:val="Heading4"/>
        <w:numPr>
          <w:ilvl w:val="0"/>
          <w:numId w:val="15"/>
        </w:numPr>
        <w:tabs>
          <w:tab w:val="num" w:pos="360"/>
        </w:tabs>
        <w:ind w:left="360"/>
        <w:rPr>
          <w:rFonts w:cs="Arial"/>
        </w:rPr>
      </w:pPr>
      <w:r w:rsidRPr="00C00601">
        <w:rPr>
          <w:rFonts w:cs="Arial"/>
        </w:rPr>
        <w:t>China.</w:t>
      </w:r>
    </w:p>
    <w:p w14:paraId="54B9A335" w14:textId="77777777" w:rsidR="003446EE" w:rsidRPr="00C00601" w:rsidRDefault="003446EE" w:rsidP="003446EE">
      <w:r w:rsidRPr="00C00601">
        <w:rPr>
          <w:rStyle w:val="Style13ptBold"/>
        </w:rPr>
        <w:t xml:space="preserve">Klare ’21 </w:t>
      </w:r>
      <w:r w:rsidRPr="00C00601">
        <w:t xml:space="preserve">[Michael T.  Professor Emeritus of peace and world-security studies at Hampshire College and senior visiting fellow at the Arms Control Association in Washington, DC.  “Biden’s Tough Stance on China Will Lead to Global Climate Doom”.  3/1/21.  </w:t>
      </w:r>
      <w:hyperlink r:id="rId7" w:history="1">
        <w:r w:rsidRPr="00C00601">
          <w:rPr>
            <w:rStyle w:val="Hyperlink"/>
          </w:rPr>
          <w:t>https://www.thenation.com/article/world/biden-china-climate/</w:t>
        </w:r>
      </w:hyperlink>
      <w:r w:rsidRPr="00C00601">
        <w:t>]</w:t>
      </w:r>
    </w:p>
    <w:p w14:paraId="70B70D2E" w14:textId="77777777" w:rsidR="003446EE" w:rsidRPr="00C00601" w:rsidRDefault="003446EE" w:rsidP="003446EE">
      <w:pPr>
        <w:rPr>
          <w:sz w:val="16"/>
          <w:szCs w:val="16"/>
        </w:rPr>
      </w:pPr>
      <w:r w:rsidRPr="00C00601">
        <w:rPr>
          <w:sz w:val="16"/>
          <w:szCs w:val="16"/>
        </w:rPr>
        <w:t xml:space="preserve">Biden is certainly aware of the dangers of global warming. In that same Foreign Affairs article, he labeled it nothing short of an “existential threat,” one that imperils the survival of human civilization. Acknowledging the importance of relying on scientific expertise (unlike our previous president who repeatedly invented his own version of scientific reality), Biden affirmed the conclusion of the UN’s Intergovernmental Panel on Climate Change (IPCC) that warming must be limited to 1.5 degrees Celsius above pre-industrial levels or there will be hell to pay. He then pledged to “rejoin the Paris climate agreement on day one of a Biden administration,” which he indeed did, and to “make </w:t>
      </w:r>
      <w:r w:rsidRPr="00C00601">
        <w:rPr>
          <w:rStyle w:val="StyleUnderline"/>
        </w:rPr>
        <w:t xml:space="preserve">massive, urgent </w:t>
      </w:r>
      <w:r w:rsidRPr="00B01DDA">
        <w:rPr>
          <w:rStyle w:val="StyleUnderline"/>
          <w:highlight w:val="yellow"/>
        </w:rPr>
        <w:t>investments</w:t>
      </w:r>
      <w:r w:rsidRPr="00C00601">
        <w:rPr>
          <w:rStyle w:val="StyleUnderline"/>
        </w:rPr>
        <w:t xml:space="preserve"> at home </w:t>
      </w:r>
      <w:r w:rsidRPr="00B01DDA">
        <w:rPr>
          <w:rStyle w:val="StyleUnderline"/>
          <w:highlight w:val="yellow"/>
        </w:rPr>
        <w:t>that put the U</w:t>
      </w:r>
      <w:r w:rsidRPr="00C00601">
        <w:rPr>
          <w:sz w:val="16"/>
          <w:szCs w:val="16"/>
        </w:rPr>
        <w:t xml:space="preserve">nited </w:t>
      </w:r>
      <w:r w:rsidRPr="00B01DDA">
        <w:rPr>
          <w:rStyle w:val="StyleUnderline"/>
          <w:highlight w:val="yellow"/>
        </w:rPr>
        <w:t>S</w:t>
      </w:r>
      <w:r w:rsidRPr="00C00601">
        <w:rPr>
          <w:sz w:val="16"/>
          <w:szCs w:val="16"/>
        </w:rPr>
        <w:t xml:space="preserve">tates </w:t>
      </w:r>
      <w:r w:rsidRPr="00B01DDA">
        <w:rPr>
          <w:rStyle w:val="StyleUnderline"/>
          <w:highlight w:val="yellow"/>
        </w:rPr>
        <w:t>on track to</w:t>
      </w:r>
      <w:r w:rsidRPr="00C00601">
        <w:rPr>
          <w:sz w:val="16"/>
          <w:szCs w:val="16"/>
        </w:rPr>
        <w:t xml:space="preserve"> have a clean energy economy with </w:t>
      </w:r>
      <w:r w:rsidRPr="00B01DDA">
        <w:rPr>
          <w:rStyle w:val="StyleUnderline"/>
          <w:highlight w:val="yellow"/>
        </w:rPr>
        <w:t>net-zero</w:t>
      </w:r>
      <w:r w:rsidRPr="00C00601">
        <w:rPr>
          <w:sz w:val="16"/>
          <w:szCs w:val="16"/>
        </w:rPr>
        <w:t xml:space="preserve"> [greenhouse gas] </w:t>
      </w:r>
      <w:r w:rsidRPr="00C00601">
        <w:rPr>
          <w:rStyle w:val="StyleUnderline"/>
        </w:rPr>
        <w:t>emissions</w:t>
      </w:r>
      <w:r w:rsidRPr="00C00601">
        <w:rPr>
          <w:sz w:val="16"/>
          <w:szCs w:val="16"/>
        </w:rPr>
        <w:t xml:space="preserve"> by 2050”—the target set by the IPCC.</w:t>
      </w:r>
    </w:p>
    <w:p w14:paraId="39819140" w14:textId="77777777" w:rsidR="003446EE" w:rsidRPr="00C00601" w:rsidRDefault="003446EE" w:rsidP="003446EE">
      <w:pPr>
        <w:rPr>
          <w:sz w:val="16"/>
        </w:rPr>
      </w:pPr>
      <w:r w:rsidRPr="00C00601">
        <w:rPr>
          <w:sz w:val="16"/>
        </w:rPr>
        <w:t xml:space="preserve">Even such dramatic actions, he indicated, </w:t>
      </w:r>
      <w:r w:rsidRPr="00B01DDA">
        <w:rPr>
          <w:rStyle w:val="StyleUnderline"/>
          <w:highlight w:val="yellow"/>
        </w:rPr>
        <w:t xml:space="preserve">will </w:t>
      </w:r>
      <w:r w:rsidRPr="00B01DDA">
        <w:rPr>
          <w:rStyle w:val="Emphasis"/>
          <w:highlight w:val="yellow"/>
        </w:rPr>
        <w:t>not be sufficient</w:t>
      </w:r>
      <w:r w:rsidRPr="00C00601">
        <w:rPr>
          <w:sz w:val="16"/>
        </w:rPr>
        <w:t xml:space="preserve">. </w:t>
      </w:r>
      <w:r w:rsidRPr="00B01DDA">
        <w:rPr>
          <w:rStyle w:val="StyleUnderline"/>
          <w:highlight w:val="yellow"/>
        </w:rPr>
        <w:t>Other countries</w:t>
      </w:r>
      <w:r w:rsidRPr="00C00601">
        <w:rPr>
          <w:sz w:val="16"/>
        </w:rPr>
        <w:t xml:space="preserve"> will </w:t>
      </w:r>
      <w:r w:rsidRPr="00B01DDA">
        <w:rPr>
          <w:rStyle w:val="Emphasis"/>
          <w:highlight w:val="yellow"/>
        </w:rPr>
        <w:t>have to join</w:t>
      </w:r>
      <w:r w:rsidRPr="00C00601">
        <w:rPr>
          <w:rStyle w:val="Emphasis"/>
        </w:rPr>
        <w:t xml:space="preserve"> America</w:t>
      </w:r>
      <w:r w:rsidRPr="00C00601">
        <w:rPr>
          <w:rStyle w:val="StyleUnderline"/>
        </w:rPr>
        <w:t xml:space="preserve"> in</w:t>
      </w:r>
      <w:r w:rsidRPr="00C00601">
        <w:rPr>
          <w:sz w:val="16"/>
        </w:rPr>
        <w:t xml:space="preserve"> moving toward </w:t>
      </w:r>
      <w:r w:rsidRPr="00C00601">
        <w:rPr>
          <w:rStyle w:val="StyleUnderline"/>
        </w:rPr>
        <w:t>a global “net-zero” state</w:t>
      </w:r>
      <w:r w:rsidRPr="00C00601">
        <w:rPr>
          <w:sz w:val="16"/>
        </w:rPr>
        <w:t xml:space="preserve"> in which any carbon emissions would be compensated for by equivalent carbon removals. “</w:t>
      </w:r>
      <w:r w:rsidRPr="00B01DDA">
        <w:rPr>
          <w:rStyle w:val="StyleUnderline"/>
          <w:highlight w:val="yellow"/>
        </w:rPr>
        <w:t>Because the U</w:t>
      </w:r>
      <w:r w:rsidRPr="00C00601">
        <w:rPr>
          <w:sz w:val="16"/>
        </w:rPr>
        <w:t xml:space="preserve">nited </w:t>
      </w:r>
      <w:r w:rsidRPr="00B01DDA">
        <w:rPr>
          <w:rStyle w:val="StyleUnderline"/>
          <w:highlight w:val="yellow"/>
        </w:rPr>
        <w:t>S</w:t>
      </w:r>
      <w:r w:rsidRPr="00C00601">
        <w:rPr>
          <w:sz w:val="16"/>
        </w:rPr>
        <w:t xml:space="preserve">tates </w:t>
      </w:r>
      <w:r w:rsidRPr="00B01DDA">
        <w:rPr>
          <w:rStyle w:val="StyleUnderline"/>
          <w:highlight w:val="yellow"/>
        </w:rPr>
        <w:t>creates</w:t>
      </w:r>
      <w:r w:rsidRPr="00C00601">
        <w:rPr>
          <w:rStyle w:val="StyleUnderline"/>
        </w:rPr>
        <w:t xml:space="preserve"> </w:t>
      </w:r>
      <w:r w:rsidRPr="00C00601">
        <w:rPr>
          <w:rStyle w:val="Emphasis"/>
        </w:rPr>
        <w:t xml:space="preserve">only </w:t>
      </w:r>
      <w:r w:rsidRPr="00B01DDA">
        <w:rPr>
          <w:rStyle w:val="Emphasis"/>
          <w:highlight w:val="yellow"/>
        </w:rPr>
        <w:t>15 percent</w:t>
      </w:r>
      <w:r w:rsidRPr="00B01DDA">
        <w:rPr>
          <w:rStyle w:val="StyleUnderline"/>
          <w:highlight w:val="yellow"/>
        </w:rPr>
        <w:t xml:space="preserve"> of</w:t>
      </w:r>
      <w:r w:rsidRPr="00C00601">
        <w:rPr>
          <w:sz w:val="16"/>
        </w:rPr>
        <w:t xml:space="preserve"> global </w:t>
      </w:r>
      <w:r w:rsidRPr="00B01DDA">
        <w:rPr>
          <w:rStyle w:val="StyleUnderline"/>
          <w:highlight w:val="yellow"/>
        </w:rPr>
        <w:t>emissions</w:t>
      </w:r>
      <w:r w:rsidRPr="00C00601">
        <w:rPr>
          <w:sz w:val="16"/>
        </w:rPr>
        <w:t>,” he wrote, “I will leverage our economic and moral authority to push the world to determined action, rallying nations to raise their ambitions and push progress further and faster.”</w:t>
      </w:r>
    </w:p>
    <w:p w14:paraId="3AAE21B0" w14:textId="77777777" w:rsidR="003446EE" w:rsidRPr="00C00601" w:rsidRDefault="003446EE" w:rsidP="003446EE">
      <w:pPr>
        <w:rPr>
          <w:sz w:val="16"/>
        </w:rPr>
      </w:pPr>
      <w:r w:rsidRPr="00B01DDA">
        <w:rPr>
          <w:rStyle w:val="StyleUnderline"/>
          <w:highlight w:val="yellow"/>
        </w:rPr>
        <w:t>China, the</w:t>
      </w:r>
      <w:r w:rsidRPr="00C00601">
        <w:rPr>
          <w:rStyle w:val="StyleUnderline"/>
        </w:rPr>
        <w:t xml:space="preserve"> world’s </w:t>
      </w:r>
      <w:r w:rsidRPr="00B01DDA">
        <w:rPr>
          <w:rStyle w:val="Emphasis"/>
          <w:highlight w:val="yellow"/>
        </w:rPr>
        <w:t>largest emitter</w:t>
      </w:r>
      <w:r w:rsidRPr="00C00601">
        <w:rPr>
          <w:rStyle w:val="StyleUnderline"/>
        </w:rPr>
        <w:t xml:space="preserve"> of greenhouse gases</w:t>
      </w:r>
      <w:r w:rsidRPr="00C00601">
        <w:rPr>
          <w:sz w:val="16"/>
        </w:rPr>
        <w:t xml:space="preserve"> right now (although the United States remains number one historically)</w:t>
      </w:r>
      <w:r w:rsidRPr="00C00601">
        <w:rPr>
          <w:rStyle w:val="StyleUnderline"/>
        </w:rPr>
        <w:t xml:space="preserve">, </w:t>
      </w:r>
      <w:r w:rsidRPr="00B01DDA">
        <w:rPr>
          <w:rStyle w:val="StyleUnderline"/>
          <w:highlight w:val="yellow"/>
        </w:rPr>
        <w:t>would</w:t>
      </w:r>
      <w:r w:rsidRPr="00C00601">
        <w:rPr>
          <w:sz w:val="16"/>
        </w:rPr>
        <w:t xml:space="preserve"> obviously </w:t>
      </w:r>
      <w:r w:rsidRPr="00B01DDA">
        <w:rPr>
          <w:rStyle w:val="StyleUnderline"/>
          <w:highlight w:val="yellow"/>
        </w:rPr>
        <w:t>be Washington’s</w:t>
      </w:r>
      <w:r w:rsidRPr="00C00601">
        <w:rPr>
          <w:rStyle w:val="StyleUnderline"/>
        </w:rPr>
        <w:t xml:space="preserve"> natural </w:t>
      </w:r>
      <w:r w:rsidRPr="00B01DDA">
        <w:rPr>
          <w:rStyle w:val="StyleUnderline"/>
          <w:highlight w:val="yellow"/>
        </w:rPr>
        <w:t>partner</w:t>
      </w:r>
      <w:r w:rsidRPr="00C00601">
        <w:rPr>
          <w:sz w:val="16"/>
        </w:rPr>
        <w:t xml:space="preserve"> in this effort. Here, though, </w:t>
      </w:r>
      <w:r w:rsidRPr="00B01DDA">
        <w:rPr>
          <w:rStyle w:val="StyleUnderline"/>
          <w:highlight w:val="yellow"/>
        </w:rPr>
        <w:t>Biden’s antagonistic stance</w:t>
      </w:r>
      <w:r w:rsidRPr="00C00601">
        <w:rPr>
          <w:sz w:val="16"/>
        </w:rPr>
        <w:t xml:space="preserve"> toward that country </w:t>
      </w:r>
      <w:r w:rsidRPr="00B01DDA">
        <w:rPr>
          <w:rStyle w:val="StyleUnderline"/>
          <w:highlight w:val="yellow"/>
        </w:rPr>
        <w:t>is</w:t>
      </w:r>
      <w:r w:rsidRPr="00C00601">
        <w:rPr>
          <w:sz w:val="16"/>
        </w:rPr>
        <w:t xml:space="preserve"> likely to prove </w:t>
      </w:r>
      <w:r w:rsidRPr="00B01DDA">
        <w:rPr>
          <w:rStyle w:val="StyleUnderline"/>
          <w:highlight w:val="yellow"/>
        </w:rPr>
        <w:t xml:space="preserve">a </w:t>
      </w:r>
      <w:r w:rsidRPr="00B01DDA">
        <w:rPr>
          <w:rStyle w:val="Emphasis"/>
          <w:highlight w:val="yellow"/>
        </w:rPr>
        <w:t>significant impediment</w:t>
      </w:r>
      <w:r w:rsidRPr="00C00601">
        <w:rPr>
          <w:sz w:val="16"/>
        </w:rPr>
        <w:t xml:space="preserve">. Rather than prioritize collaboration with China on climate action, </w:t>
      </w:r>
      <w:r w:rsidRPr="00B01DDA">
        <w:rPr>
          <w:rStyle w:val="StyleUnderline"/>
          <w:highlight w:val="yellow"/>
        </w:rPr>
        <w:t>he</w:t>
      </w:r>
      <w:r w:rsidRPr="00C00601">
        <w:rPr>
          <w:sz w:val="16"/>
        </w:rPr>
        <w:t xml:space="preserve"> chose to </w:t>
      </w:r>
      <w:r w:rsidRPr="00B01DDA">
        <w:rPr>
          <w:rStyle w:val="Emphasis"/>
          <w:highlight w:val="yellow"/>
        </w:rPr>
        <w:t>castigate Beijing</w:t>
      </w:r>
      <w:r w:rsidRPr="00B01DDA">
        <w:rPr>
          <w:rStyle w:val="StyleUnderline"/>
          <w:highlight w:val="yellow"/>
        </w:rPr>
        <w:t xml:space="preserve"> for</w:t>
      </w:r>
      <w:r w:rsidRPr="00C00601">
        <w:rPr>
          <w:sz w:val="16"/>
        </w:rPr>
        <w:t xml:space="preserve"> its continued </w:t>
      </w:r>
      <w:r w:rsidRPr="00B01DDA">
        <w:rPr>
          <w:rStyle w:val="StyleUnderline"/>
          <w:highlight w:val="yellow"/>
        </w:rPr>
        <w:t>reliance on coal</w:t>
      </w:r>
      <w:r w:rsidRPr="00C00601">
        <w:rPr>
          <w:sz w:val="16"/>
        </w:rPr>
        <w:t xml:space="preserve">. The Biden climate plan, he wrote in Foreign Affairs, “includes insisting that China… stop subsidizing coal exports and outsourcing pollution to other countries by financing billions of dollars’ worth of dirty fossil-fuel energy projects through its Belt and Road Initiative.” Then </w:t>
      </w:r>
      <w:r w:rsidRPr="00C00601">
        <w:rPr>
          <w:rStyle w:val="StyleUnderline"/>
        </w:rPr>
        <w:t>he went further</w:t>
      </w:r>
      <w:r w:rsidRPr="00C00601">
        <w:rPr>
          <w:sz w:val="16"/>
        </w:rPr>
        <w:t xml:space="preserve"> by </w:t>
      </w:r>
      <w:r w:rsidRPr="00C00601">
        <w:rPr>
          <w:rStyle w:val="StyleUnderline"/>
        </w:rPr>
        <w:t>portraying the</w:t>
      </w:r>
      <w:r w:rsidRPr="00C00601">
        <w:rPr>
          <w:sz w:val="16"/>
        </w:rPr>
        <w:t xml:space="preserve"> future effort to achieve a </w:t>
      </w:r>
      <w:r w:rsidRPr="00C00601">
        <w:rPr>
          <w:rStyle w:val="StyleUnderline"/>
        </w:rPr>
        <w:t>green economy as a</w:t>
      </w:r>
      <w:r w:rsidRPr="00C00601">
        <w:rPr>
          <w:sz w:val="16"/>
        </w:rPr>
        <w:t xml:space="preserve"> potentially </w:t>
      </w:r>
      <w:r w:rsidRPr="00C00601">
        <w:rPr>
          <w:rStyle w:val="Emphasis"/>
        </w:rPr>
        <w:t>competitive</w:t>
      </w:r>
      <w:r w:rsidRPr="00C00601">
        <w:rPr>
          <w:sz w:val="16"/>
        </w:rPr>
        <w:t xml:space="preserve">, not collaborative, </w:t>
      </w:r>
      <w:r w:rsidRPr="00C00601">
        <w:rPr>
          <w:rStyle w:val="StyleUnderline"/>
        </w:rPr>
        <w:t>struggle with China</w:t>
      </w:r>
      <w:r w:rsidRPr="00C00601">
        <w:rPr>
          <w:sz w:val="16"/>
        </w:rPr>
        <w:t xml:space="preserve">, </w:t>
      </w:r>
      <w:r w:rsidRPr="00C00601">
        <w:rPr>
          <w:rStyle w:val="StyleUnderline"/>
        </w:rPr>
        <w:t>saying</w:t>
      </w:r>
      <w:r w:rsidRPr="00C00601">
        <w:rPr>
          <w:sz w:val="16"/>
        </w:rPr>
        <w:t xml:space="preserve">, “I will make investment in research and development a cornerstone of my presidency, so that the United States is leading the charge in innovation. </w:t>
      </w:r>
      <w:r w:rsidRPr="00C00601">
        <w:rPr>
          <w:rStyle w:val="StyleUnderline"/>
        </w:rPr>
        <w:t>There is no reason we should</w:t>
      </w:r>
      <w:r w:rsidRPr="00C00601">
        <w:rPr>
          <w:sz w:val="16"/>
        </w:rPr>
        <w:t xml:space="preserve"> be </w:t>
      </w:r>
      <w:r w:rsidRPr="00C00601">
        <w:rPr>
          <w:rStyle w:val="StyleUnderline"/>
        </w:rPr>
        <w:t>fall</w:t>
      </w:r>
      <w:r w:rsidRPr="00C00601">
        <w:rPr>
          <w:sz w:val="16"/>
        </w:rPr>
        <w:t xml:space="preserve">ing </w:t>
      </w:r>
      <w:r w:rsidRPr="00C00601">
        <w:rPr>
          <w:rStyle w:val="StyleUnderline"/>
        </w:rPr>
        <w:t>behind China</w:t>
      </w:r>
      <w:r w:rsidRPr="00C00601">
        <w:rPr>
          <w:sz w:val="16"/>
        </w:rPr>
        <w:t xml:space="preserve"> or anyone else </w:t>
      </w:r>
      <w:r w:rsidRPr="00C00601">
        <w:rPr>
          <w:rStyle w:val="StyleUnderline"/>
        </w:rPr>
        <w:t>when it comes to clean energy</w:t>
      </w:r>
      <w:r w:rsidRPr="00C00601">
        <w:rPr>
          <w:sz w:val="16"/>
        </w:rPr>
        <w:t>.”</w:t>
      </w:r>
    </w:p>
    <w:p w14:paraId="454F23D2" w14:textId="77777777" w:rsidR="003446EE" w:rsidRPr="00C00601" w:rsidRDefault="003446EE" w:rsidP="003446EE">
      <w:pPr>
        <w:rPr>
          <w:sz w:val="16"/>
        </w:rPr>
      </w:pPr>
      <w:r w:rsidRPr="00C00601">
        <w:rPr>
          <w:sz w:val="16"/>
        </w:rPr>
        <w:t xml:space="preserve">Unfortunately, though he’s not wrong on China’s climate change challenges (similar, in many respects, to our own country’s), </w:t>
      </w:r>
      <w:r w:rsidRPr="00C00601">
        <w:rPr>
          <w:rStyle w:val="Emphasis"/>
        </w:rPr>
        <w:t>you can’t have it both ways</w:t>
      </w:r>
      <w:r w:rsidRPr="00C00601">
        <w:rPr>
          <w:sz w:val="16"/>
        </w:rPr>
        <w:t xml:space="preserve">. </w:t>
      </w:r>
      <w:r w:rsidRPr="00B01DDA">
        <w:rPr>
          <w:rStyle w:val="StyleUnderline"/>
          <w:highlight w:val="yellow"/>
        </w:rPr>
        <w:t>If climate change is</w:t>
      </w:r>
      <w:r w:rsidRPr="00C00601">
        <w:rPr>
          <w:rStyle w:val="StyleUnderline"/>
        </w:rPr>
        <w:t xml:space="preserve"> an </w:t>
      </w:r>
      <w:r w:rsidRPr="00B01DDA">
        <w:rPr>
          <w:rStyle w:val="Emphasis"/>
          <w:highlight w:val="yellow"/>
        </w:rPr>
        <w:t>existential</w:t>
      </w:r>
      <w:r w:rsidRPr="00C00601">
        <w:rPr>
          <w:rStyle w:val="Emphasis"/>
        </w:rPr>
        <w:t xml:space="preserve"> threat</w:t>
      </w:r>
      <w:r w:rsidRPr="00C00601">
        <w:rPr>
          <w:rStyle w:val="StyleUnderline"/>
        </w:rPr>
        <w:t xml:space="preserve"> and </w:t>
      </w:r>
      <w:r w:rsidRPr="00C00601">
        <w:rPr>
          <w:rStyle w:val="Emphasis"/>
        </w:rPr>
        <w:t>international collaboration</w:t>
      </w:r>
      <w:r w:rsidRPr="00C00601">
        <w:rPr>
          <w:rStyle w:val="StyleUnderline"/>
        </w:rPr>
        <w:t xml:space="preserve"> between</w:t>
      </w:r>
      <w:r w:rsidRPr="00C00601">
        <w:rPr>
          <w:sz w:val="16"/>
        </w:rPr>
        <w:t xml:space="preserve"> the worst greenhouse gas </w:t>
      </w:r>
      <w:r w:rsidRPr="00C00601">
        <w:rPr>
          <w:rStyle w:val="StyleUnderline"/>
        </w:rPr>
        <w:t>emitters key to overcoming that peril</w:t>
      </w:r>
      <w:r w:rsidRPr="00B01DDA">
        <w:rPr>
          <w:rStyle w:val="StyleUnderline"/>
          <w:highlight w:val="yellow"/>
        </w:rPr>
        <w:t>, picking fights with China</w:t>
      </w:r>
      <w:r w:rsidRPr="00C00601">
        <w:rPr>
          <w:rStyle w:val="StyleUnderline"/>
        </w:rPr>
        <w:t xml:space="preserve"> over its</w:t>
      </w:r>
      <w:r w:rsidRPr="00C00601">
        <w:rPr>
          <w:sz w:val="16"/>
        </w:rPr>
        <w:t xml:space="preserve"> energy </w:t>
      </w:r>
      <w:r w:rsidRPr="00C00601">
        <w:rPr>
          <w:rStyle w:val="StyleUnderline"/>
        </w:rPr>
        <w:t xml:space="preserve">behavior </w:t>
      </w:r>
      <w:r w:rsidRPr="00B01DDA">
        <w:rPr>
          <w:rStyle w:val="StyleUnderline"/>
          <w:highlight w:val="yellow"/>
        </w:rPr>
        <w:t>is</w:t>
      </w:r>
      <w:r w:rsidRPr="00C00601">
        <w:rPr>
          <w:sz w:val="16"/>
        </w:rPr>
        <w:t xml:space="preserve"> a </w:t>
      </w:r>
      <w:r w:rsidRPr="00B01DDA">
        <w:rPr>
          <w:rStyle w:val="Emphasis"/>
          <w:highlight w:val="yellow"/>
        </w:rPr>
        <w:t>self-defeating</w:t>
      </w:r>
      <w:r w:rsidRPr="00C00601">
        <w:rPr>
          <w:sz w:val="16"/>
        </w:rPr>
        <w:t xml:space="preserve"> way to start. Whatever obstacles China does pose, its </w:t>
      </w:r>
      <w:r w:rsidRPr="00C00601">
        <w:rPr>
          <w:rStyle w:val="StyleUnderline"/>
        </w:rPr>
        <w:t xml:space="preserve">cooperation in </w:t>
      </w:r>
      <w:r w:rsidRPr="00C00601">
        <w:rPr>
          <w:rStyle w:val="Emphasis"/>
        </w:rPr>
        <w:t>achieving</w:t>
      </w:r>
      <w:r w:rsidRPr="00C00601">
        <w:rPr>
          <w:rStyle w:val="StyleUnderline"/>
        </w:rPr>
        <w:t xml:space="preserve"> that </w:t>
      </w:r>
      <w:r w:rsidRPr="00C00601">
        <w:rPr>
          <w:rStyle w:val="Emphasis"/>
        </w:rPr>
        <w:t>1.5-degree limit is critical</w:t>
      </w:r>
      <w:r w:rsidRPr="00C00601">
        <w:rPr>
          <w:sz w:val="16"/>
        </w:rPr>
        <w:t xml:space="preserve">. “If we don’t get this right, nothing else will matter,” Biden said of global efforts to deal with climate change. Sadly, </w:t>
      </w:r>
      <w:r w:rsidRPr="00B01DDA">
        <w:rPr>
          <w:rStyle w:val="StyleUnderline"/>
          <w:highlight w:val="yellow"/>
        </w:rPr>
        <w:t>his insistence on pummeling China</w:t>
      </w:r>
      <w:r w:rsidRPr="00C00601">
        <w:rPr>
          <w:rStyle w:val="StyleUnderline"/>
        </w:rPr>
        <w:t xml:space="preserve"> on so many fronts</w:t>
      </w:r>
      <w:r w:rsidRPr="00C00601">
        <w:rPr>
          <w:sz w:val="16"/>
        </w:rPr>
        <w:t xml:space="preserve"> (and appointing China hawks to his foreign policy team to do so) </w:t>
      </w:r>
      <w:r w:rsidRPr="00B01DDA">
        <w:rPr>
          <w:rStyle w:val="StyleUnderline"/>
          <w:highlight w:val="yellow"/>
        </w:rPr>
        <w:t>will ensure</w:t>
      </w:r>
      <w:r w:rsidRPr="00C00601">
        <w:rPr>
          <w:sz w:val="16"/>
        </w:rPr>
        <w:t xml:space="preserve"> that </w:t>
      </w:r>
      <w:r w:rsidRPr="00B01DDA">
        <w:rPr>
          <w:rStyle w:val="StyleUnderline"/>
          <w:highlight w:val="yellow"/>
        </w:rPr>
        <w:t>he gets it wrong</w:t>
      </w:r>
      <w:r w:rsidRPr="00C00601">
        <w:rPr>
          <w:sz w:val="16"/>
        </w:rPr>
        <w:t>. The only way to avert catastrophic climate change is for the United States to avoid a new cold war with China by devising a cooperative set of plans with Beijing to speed the global transition to a green economy.</w:t>
      </w:r>
    </w:p>
    <w:p w14:paraId="1EFF5C47" w14:textId="77777777" w:rsidR="00C951B1" w:rsidRPr="00C951B1" w:rsidRDefault="00C951B1" w:rsidP="00C951B1"/>
    <w:sectPr w:rsidR="00C951B1" w:rsidRPr="00C9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auto"/>
    <w:pitch w:val="variable"/>
    <w:sig w:usb0="80000067" w:usb1="00000000" w:usb2="00000000" w:usb3="00000000" w:csb0="000001FB" w:csb1="00000000"/>
  </w:font>
  <w:font w:name="Times">
    <w:altName w:val="﷽﷽﷽﷽﷽﷽﷽﷽"/>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swiss"/>
    <w:notTrueType/>
    <w:pitch w:val="default"/>
    <w:sig w:usb0="03000003" w:usb1="00000000" w:usb2="00000000" w:usb3="00000000" w:csb0="00000001" w:csb1="00000000"/>
  </w:font>
  <w:font w:name="Baskerville">
    <w:altName w:val="Baskerville"/>
    <w:charset w:val="00"/>
    <w:family w:val="auto"/>
    <w:pitch w:val="variable"/>
    <w:sig w:usb0="20000087" w:usb1="00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Cambria"/>
    <w:charset w:val="00"/>
    <w:family w:val="auto"/>
    <w:pitch w:val="variable"/>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00"/>
    <w:family w:val="roman"/>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A21E4D"/>
    <w:multiLevelType w:val="hybridMultilevel"/>
    <w:tmpl w:val="B798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3705E"/>
    <w:multiLevelType w:val="hybridMultilevel"/>
    <w:tmpl w:val="56B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2FD3858"/>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B5AC4"/>
    <w:multiLevelType w:val="hybridMultilevel"/>
    <w:tmpl w:val="028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53C9C"/>
    <w:multiLevelType w:val="hybridMultilevel"/>
    <w:tmpl w:val="A8ECE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8A3CD9"/>
    <w:multiLevelType w:val="hybridMultilevel"/>
    <w:tmpl w:val="18C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0"/>
  </w:num>
  <w:num w:numId="5">
    <w:abstractNumId w:val="7"/>
  </w:num>
  <w:num w:numId="6">
    <w:abstractNumId w:val="2"/>
  </w:num>
  <w:num w:numId="7">
    <w:abstractNumId w:val="12"/>
  </w:num>
  <w:num w:numId="8">
    <w:abstractNumId w:val="14"/>
  </w:num>
  <w:num w:numId="9">
    <w:abstractNumId w:val="3"/>
  </w:num>
  <w:num w:numId="10">
    <w:abstractNumId w:val="10"/>
  </w:num>
  <w:num w:numId="11">
    <w:abstractNumId w:val="16"/>
  </w:num>
  <w:num w:numId="12">
    <w:abstractNumId w:val="8"/>
  </w:num>
  <w:num w:numId="13">
    <w:abstractNumId w:val="11"/>
  </w:num>
  <w:num w:numId="14">
    <w:abstractNumId w:val="5"/>
  </w:num>
  <w:num w:numId="15">
    <w:abstractNumId w:val="1"/>
  </w:num>
  <w:num w:numId="16">
    <w:abstractNumId w:val="9"/>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944265"/>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46EE"/>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44265"/>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51B1"/>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AEF6"/>
  <w15:chartTrackingRefBased/>
  <w15:docId w15:val="{DFB55F24-D4FE-4557-AC86-163A3394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44265"/>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944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94426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94426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944265"/>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C951B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C951B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C951B1"/>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C951B1"/>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C951B1"/>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9442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265"/>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944265"/>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944265"/>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944265"/>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44265"/>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944265"/>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4426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94426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944265"/>
    <w:rPr>
      <w:color w:val="auto"/>
      <w:u w:val="none"/>
    </w:rPr>
  </w:style>
  <w:style w:type="character" w:styleId="FollowedHyperlink">
    <w:name w:val="FollowedHyperlink"/>
    <w:basedOn w:val="DefaultParagraphFont"/>
    <w:uiPriority w:val="99"/>
    <w:unhideWhenUsed/>
    <w:rsid w:val="00944265"/>
    <w:rPr>
      <w:color w:val="auto"/>
      <w:u w:val="none"/>
    </w:rPr>
  </w:style>
  <w:style w:type="paragraph" w:customStyle="1" w:styleId="Emphasis1">
    <w:name w:val="Emphasis1"/>
    <w:basedOn w:val="Normal"/>
    <w:link w:val="Emphasis"/>
    <w:autoRedefine/>
    <w:qFormat/>
    <w:rsid w:val="00944265"/>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944265"/>
    <w:pPr>
      <w:widowControl w:val="0"/>
      <w:ind w:left="720"/>
      <w:jc w:val="both"/>
    </w:pPr>
    <w:rPr>
      <w:b/>
      <w:u w:val="single"/>
      <w:bdr w:val="single" w:sz="4" w:space="0" w:color="auto"/>
    </w:rPr>
  </w:style>
  <w:style w:type="paragraph" w:customStyle="1" w:styleId="Analytic">
    <w:name w:val="Analytic"/>
    <w:basedOn w:val="Normal"/>
    <w:link w:val="AnalyticChar"/>
    <w:qFormat/>
    <w:rsid w:val="00944265"/>
    <w:rPr>
      <w:rFonts w:eastAsia="Calibri"/>
      <w:b/>
      <w:color w:val="C00000"/>
      <w:sz w:val="24"/>
      <w:szCs w:val="24"/>
    </w:rPr>
  </w:style>
  <w:style w:type="character" w:customStyle="1" w:styleId="AnalyticChar">
    <w:name w:val="Analytic Char"/>
    <w:basedOn w:val="DefaultParagraphFont"/>
    <w:link w:val="Analytic"/>
    <w:rsid w:val="00944265"/>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rsid w:val="00C951B1"/>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C951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C951B1"/>
    <w:rPr>
      <w:rFonts w:ascii="Times New Roman" w:eastAsia="Times New Roman" w:hAnsi="Times New Roman" w:cs="Arial"/>
      <w:szCs w:val="24"/>
    </w:rPr>
  </w:style>
  <w:style w:type="character" w:customStyle="1" w:styleId="Heading8Char">
    <w:name w:val="Heading 8 Char"/>
    <w:basedOn w:val="DefaultParagraphFont"/>
    <w:link w:val="Heading8"/>
    <w:rsid w:val="00C951B1"/>
    <w:rPr>
      <w:rFonts w:ascii="Times New Roman" w:eastAsia="Times New Roman" w:hAnsi="Times New Roman" w:cs="Arial"/>
      <w:i/>
      <w:iCs/>
      <w:szCs w:val="24"/>
    </w:rPr>
  </w:style>
  <w:style w:type="character" w:customStyle="1" w:styleId="Heading9Char">
    <w:name w:val="Heading 9 Char"/>
    <w:basedOn w:val="DefaultParagraphFont"/>
    <w:link w:val="Heading9"/>
    <w:rsid w:val="00C951B1"/>
    <w:rPr>
      <w:rFonts w:eastAsia="Times New Roman" w:cs="Arial"/>
    </w:rPr>
  </w:style>
  <w:style w:type="character" w:styleId="UnresolvedMention">
    <w:name w:val="Unresolved Mention"/>
    <w:basedOn w:val="DefaultParagraphFont"/>
    <w:uiPriority w:val="99"/>
    <w:unhideWhenUsed/>
    <w:rsid w:val="00C951B1"/>
    <w:rPr>
      <w:color w:val="605E5C"/>
      <w:shd w:val="clear" w:color="auto" w:fill="E1DFDD"/>
    </w:rPr>
  </w:style>
  <w:style w:type="paragraph" w:styleId="ListParagraph">
    <w:name w:val="List Paragraph"/>
    <w:aliases w:val="6 font,List Paragraph1,List Paragraph2"/>
    <w:basedOn w:val="Normal"/>
    <w:uiPriority w:val="99"/>
    <w:unhideWhenUsed/>
    <w:qFormat/>
    <w:rsid w:val="00C951B1"/>
    <w:pPr>
      <w:ind w:left="720"/>
      <w:contextualSpacing/>
    </w:pPr>
  </w:style>
  <w:style w:type="character" w:customStyle="1" w:styleId="HTMLAddressChar">
    <w:name w:val="HTML Address Char"/>
    <w:basedOn w:val="DefaultParagraphFont"/>
    <w:link w:val="HTMLAddress"/>
    <w:uiPriority w:val="99"/>
    <w:rsid w:val="00C951B1"/>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C951B1"/>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C951B1"/>
    <w:rPr>
      <w:rFonts w:cs="Arial"/>
      <w:i/>
      <w:iCs/>
    </w:rPr>
  </w:style>
  <w:style w:type="paragraph" w:customStyle="1" w:styleId="smallcaps">
    <w:name w:val="smallcaps"/>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C951B1"/>
    <w:rPr>
      <w:b w:val="0"/>
      <w:bCs/>
      <w:u w:val="single"/>
    </w:rPr>
  </w:style>
  <w:style w:type="paragraph" w:customStyle="1" w:styleId="CardIndented">
    <w:name w:val="Card (Indented)"/>
    <w:basedOn w:val="Normal"/>
    <w:link w:val="CardIndentedChar"/>
    <w:qFormat/>
    <w:rsid w:val="00C951B1"/>
    <w:pPr>
      <w:ind w:left="288"/>
    </w:pPr>
  </w:style>
  <w:style w:type="character" w:customStyle="1" w:styleId="CardIndentedChar">
    <w:name w:val="Card (Indented) Char"/>
    <w:basedOn w:val="DefaultParagraphFont"/>
    <w:link w:val="CardIndented"/>
    <w:rsid w:val="00C951B1"/>
    <w:rPr>
      <w:rFonts w:cs="Arial"/>
    </w:rPr>
  </w:style>
  <w:style w:type="character" w:customStyle="1" w:styleId="Style1Char1">
    <w:name w:val="Style1 Char1"/>
    <w:basedOn w:val="DefaultParagraphFont"/>
    <w:rsid w:val="00C951B1"/>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C951B1"/>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C951B1"/>
    <w:rPr>
      <w:u w:val="single"/>
    </w:rPr>
  </w:style>
  <w:style w:type="character" w:customStyle="1" w:styleId="StyleStyle4CharTimesNewRoman11pt">
    <w:name w:val="Style Style4 Char + Times New Roman 11 pt"/>
    <w:basedOn w:val="DefaultParagraphFont"/>
    <w:rsid w:val="00C951B1"/>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C951B1"/>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C951B1"/>
    <w:rPr>
      <w:rFonts w:asciiTheme="majorHAnsi" w:eastAsiaTheme="majorEastAsia" w:hAnsiTheme="majorHAnsi" w:cstheme="majorBidi"/>
      <w:spacing w:val="-10"/>
      <w:kern w:val="28"/>
      <w:sz w:val="56"/>
      <w:szCs w:val="56"/>
    </w:rPr>
  </w:style>
  <w:style w:type="character" w:customStyle="1" w:styleId="underline">
    <w:name w:val="underline"/>
    <w:qFormat/>
    <w:rsid w:val="00C951B1"/>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C951B1"/>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C951B1"/>
    <w:rPr>
      <w:rFonts w:cs="Arial"/>
    </w:rPr>
  </w:style>
  <w:style w:type="paragraph" w:styleId="Footer">
    <w:name w:val="footer"/>
    <w:basedOn w:val="Normal"/>
    <w:link w:val="FooterChar"/>
    <w:uiPriority w:val="99"/>
    <w:unhideWhenUsed/>
    <w:rsid w:val="00C95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B1"/>
    <w:rPr>
      <w:rFonts w:cs="Arial"/>
    </w:rPr>
  </w:style>
  <w:style w:type="character" w:customStyle="1" w:styleId="il">
    <w:name w:val="il"/>
    <w:rsid w:val="00C951B1"/>
  </w:style>
  <w:style w:type="paragraph" w:customStyle="1" w:styleId="UnderlinePara">
    <w:name w:val="Underline Para"/>
    <w:basedOn w:val="Normal"/>
    <w:uiPriority w:val="6"/>
    <w:qFormat/>
    <w:rsid w:val="00C951B1"/>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C951B1"/>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951B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951B1"/>
    <w:rPr>
      <w:rFonts w:ascii="Times New Roman" w:hAnsi="Times New Roman"/>
      <w:sz w:val="24"/>
      <w:u w:val="thick"/>
    </w:rPr>
  </w:style>
  <w:style w:type="character" w:customStyle="1" w:styleId="Author-Date">
    <w:name w:val="Author-Date"/>
    <w:qFormat/>
    <w:rsid w:val="00C951B1"/>
    <w:rPr>
      <w:b/>
      <w:sz w:val="24"/>
    </w:rPr>
  </w:style>
  <w:style w:type="character" w:customStyle="1" w:styleId="NothingChar">
    <w:name w:val="Nothing Char"/>
    <w:link w:val="Nothing"/>
    <w:rsid w:val="00C951B1"/>
    <w:rPr>
      <w:rFonts w:ascii="Times New Roman" w:eastAsia="Times New Roman" w:hAnsi="Times New Roman" w:cs="Times New Roman"/>
      <w:sz w:val="20"/>
      <w:szCs w:val="24"/>
    </w:rPr>
  </w:style>
  <w:style w:type="character" w:customStyle="1" w:styleId="CardsChar">
    <w:name w:val="Cards Char"/>
    <w:link w:val="Cards"/>
    <w:rsid w:val="00C951B1"/>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C951B1"/>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Card"/>
    <w:basedOn w:val="Heading1"/>
    <w:link w:val="NoSpacingChar"/>
    <w:autoRedefine/>
    <w:uiPriority w:val="99"/>
    <w:qFormat/>
    <w:rsid w:val="00C951B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C951B1"/>
    <w:rPr>
      <w:rFonts w:eastAsia="SimSun"/>
      <w:sz w:val="22"/>
      <w:szCs w:val="24"/>
      <w:u w:val="single"/>
      <w:lang w:val="en-US" w:eastAsia="zh-CN" w:bidi="ar-SA"/>
    </w:rPr>
  </w:style>
  <w:style w:type="paragraph" w:styleId="BalloonText">
    <w:name w:val="Balloon Text"/>
    <w:basedOn w:val="Normal"/>
    <w:link w:val="BalloonTextChar"/>
    <w:uiPriority w:val="99"/>
    <w:unhideWhenUsed/>
    <w:rsid w:val="00C95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951B1"/>
    <w:rPr>
      <w:rFonts w:ascii="Segoe UI" w:hAnsi="Segoe UI" w:cs="Segoe UI"/>
      <w:sz w:val="18"/>
      <w:szCs w:val="18"/>
    </w:rPr>
  </w:style>
  <w:style w:type="character" w:customStyle="1" w:styleId="BoldUnderline">
    <w:name w:val="BoldUnderline"/>
    <w:uiPriority w:val="1"/>
    <w:qFormat/>
    <w:rsid w:val="00C951B1"/>
    <w:rPr>
      <w:rFonts w:ascii="Arial" w:hAnsi="Arial"/>
      <w:b/>
      <w:sz w:val="20"/>
      <w:u w:val="single"/>
    </w:rPr>
  </w:style>
  <w:style w:type="character" w:customStyle="1" w:styleId="BalloonTextChar1">
    <w:name w:val="Balloon Text Char1"/>
    <w:basedOn w:val="DefaultParagraphFont"/>
    <w:uiPriority w:val="99"/>
    <w:rsid w:val="00C951B1"/>
    <w:rPr>
      <w:rFonts w:ascii="Segoe UI" w:hAnsi="Segoe UI" w:cs="Segoe UI"/>
      <w:sz w:val="18"/>
      <w:szCs w:val="18"/>
    </w:rPr>
  </w:style>
  <w:style w:type="character" w:customStyle="1" w:styleId="DocumentMapChar">
    <w:name w:val="Document Map Char"/>
    <w:basedOn w:val="DefaultParagraphFont"/>
    <w:link w:val="DocumentMap"/>
    <w:uiPriority w:val="99"/>
    <w:rsid w:val="00C951B1"/>
    <w:rPr>
      <w:rFonts w:ascii="Lucida Grande" w:hAnsi="Lucida Grande" w:cs="Lucida Grande"/>
      <w:sz w:val="24"/>
    </w:rPr>
  </w:style>
  <w:style w:type="paragraph" w:styleId="DocumentMap">
    <w:name w:val="Document Map"/>
    <w:basedOn w:val="Normal"/>
    <w:link w:val="DocumentMapChar"/>
    <w:uiPriority w:val="99"/>
    <w:unhideWhenUsed/>
    <w:rsid w:val="00C951B1"/>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C951B1"/>
    <w:rPr>
      <w:rFonts w:ascii="Segoe UI" w:hAnsi="Segoe UI" w:cs="Segoe UI"/>
      <w:sz w:val="16"/>
      <w:szCs w:val="16"/>
    </w:rPr>
  </w:style>
  <w:style w:type="character" w:customStyle="1" w:styleId="z-TopofFormChar">
    <w:name w:val="z-Top of Form Char"/>
    <w:basedOn w:val="DefaultParagraphFont"/>
    <w:link w:val="z-TopofForm"/>
    <w:uiPriority w:val="99"/>
    <w:rsid w:val="00C951B1"/>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C951B1"/>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C951B1"/>
    <w:rPr>
      <w:rFonts w:cs="Arial"/>
      <w:vanish/>
      <w:sz w:val="16"/>
      <w:szCs w:val="16"/>
    </w:rPr>
  </w:style>
  <w:style w:type="character" w:customStyle="1" w:styleId="z-BottomofFormChar">
    <w:name w:val="z-Bottom of Form Char"/>
    <w:basedOn w:val="DefaultParagraphFont"/>
    <w:link w:val="z-BottomofForm"/>
    <w:uiPriority w:val="99"/>
    <w:rsid w:val="00C951B1"/>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C951B1"/>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C951B1"/>
    <w:rPr>
      <w:rFonts w:cs="Arial"/>
      <w:vanish/>
      <w:sz w:val="16"/>
      <w:szCs w:val="16"/>
    </w:rPr>
  </w:style>
  <w:style w:type="character" w:customStyle="1" w:styleId="volumeissue">
    <w:name w:val="volume_issue"/>
    <w:basedOn w:val="DefaultParagraphFont"/>
    <w:rsid w:val="00C951B1"/>
  </w:style>
  <w:style w:type="character" w:customStyle="1" w:styleId="pagerange">
    <w:name w:val="page_range"/>
    <w:basedOn w:val="DefaultParagraphFont"/>
    <w:rsid w:val="00C951B1"/>
  </w:style>
  <w:style w:type="character" w:customStyle="1" w:styleId="doilink">
    <w:name w:val="doi_link"/>
    <w:basedOn w:val="DefaultParagraphFont"/>
    <w:rsid w:val="00C951B1"/>
  </w:style>
  <w:style w:type="character" w:customStyle="1" w:styleId="letter">
    <w:name w:val="letter"/>
    <w:basedOn w:val="DefaultParagraphFont"/>
    <w:rsid w:val="00C951B1"/>
  </w:style>
  <w:style w:type="character" w:customStyle="1" w:styleId="mdash">
    <w:name w:val="mdash"/>
    <w:basedOn w:val="DefaultParagraphFont"/>
    <w:rsid w:val="00C951B1"/>
  </w:style>
  <w:style w:type="character" w:customStyle="1" w:styleId="untext">
    <w:name w:val="untext"/>
    <w:basedOn w:val="DefaultParagraphFont"/>
    <w:rsid w:val="00C951B1"/>
  </w:style>
  <w:style w:type="character" w:customStyle="1" w:styleId="vis">
    <w:name w:val="vis"/>
    <w:basedOn w:val="DefaultParagraphFont"/>
    <w:rsid w:val="00C951B1"/>
  </w:style>
  <w:style w:type="character" w:customStyle="1" w:styleId="ex-sent">
    <w:name w:val="ex-sent"/>
    <w:basedOn w:val="DefaultParagraphFont"/>
    <w:rsid w:val="00C951B1"/>
  </w:style>
  <w:style w:type="character" w:customStyle="1" w:styleId="mwtwi">
    <w:name w:val="mw_t_wi"/>
    <w:basedOn w:val="DefaultParagraphFont"/>
    <w:rsid w:val="00C951B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951B1"/>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C951B1"/>
  </w:style>
  <w:style w:type="paragraph" w:styleId="Revision">
    <w:name w:val="Revision"/>
    <w:hidden/>
    <w:uiPriority w:val="99"/>
    <w:rsid w:val="00C951B1"/>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C951B1"/>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C951B1"/>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C951B1"/>
    <w:rPr>
      <w:rFonts w:ascii="Times New Roman" w:eastAsia="Times New Roman" w:hAnsi="Times New Roman" w:cs="Times New Roman"/>
      <w:sz w:val="20"/>
      <w:szCs w:val="24"/>
      <w:lang w:val="es-419" w:eastAsia="es-419"/>
    </w:rPr>
  </w:style>
  <w:style w:type="character" w:customStyle="1" w:styleId="CitesChar2">
    <w:name w:val="Cites Char2"/>
    <w:link w:val="Cites"/>
    <w:rsid w:val="00C951B1"/>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C951B1"/>
    <w:rPr>
      <w:rFonts w:ascii="Times New Roman" w:eastAsia="Times New Roman" w:hAnsi="Times New Roman" w:cs="Times New Roman"/>
      <w:sz w:val="20"/>
      <w:szCs w:val="20"/>
    </w:rPr>
  </w:style>
  <w:style w:type="paragraph" w:customStyle="1" w:styleId="CM5">
    <w:name w:val="CM5"/>
    <w:basedOn w:val="Normal"/>
    <w:next w:val="Normal"/>
    <w:qFormat/>
    <w:rsid w:val="00C951B1"/>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C951B1"/>
    <w:rPr>
      <w:rFonts w:ascii="Times New Roman" w:eastAsia="Times New Roman" w:hAnsi="Times New Roman" w:cs="Times New Roman"/>
      <w:b/>
      <w:bCs/>
      <w:sz w:val="20"/>
      <w:szCs w:val="24"/>
      <w:u w:val="single"/>
    </w:rPr>
  </w:style>
  <w:style w:type="character" w:customStyle="1" w:styleId="a">
    <w:name w:val="a"/>
    <w:basedOn w:val="DefaultParagraphFont"/>
    <w:rsid w:val="00C951B1"/>
  </w:style>
  <w:style w:type="character" w:customStyle="1" w:styleId="l7">
    <w:name w:val="l7"/>
    <w:basedOn w:val="DefaultParagraphFont"/>
    <w:rsid w:val="00C951B1"/>
  </w:style>
  <w:style w:type="character" w:customStyle="1" w:styleId="l6">
    <w:name w:val="l6"/>
    <w:basedOn w:val="DefaultParagraphFont"/>
    <w:rsid w:val="00C951B1"/>
  </w:style>
  <w:style w:type="character" w:customStyle="1" w:styleId="l8">
    <w:name w:val="l8"/>
    <w:basedOn w:val="DefaultParagraphFont"/>
    <w:rsid w:val="00C951B1"/>
  </w:style>
  <w:style w:type="character" w:customStyle="1" w:styleId="l9">
    <w:name w:val="l9"/>
    <w:basedOn w:val="DefaultParagraphFont"/>
    <w:rsid w:val="00C951B1"/>
  </w:style>
  <w:style w:type="character" w:styleId="Strong">
    <w:name w:val="Strong"/>
    <w:aliases w:val="8 pt font,Cut,Citation Char Char1 Char Char Char Char Char,Small 1,Read Char Char Char,EMPHASIS"/>
    <w:basedOn w:val="DefaultParagraphFont"/>
    <w:uiPriority w:val="22"/>
    <w:qFormat/>
    <w:rsid w:val="00C951B1"/>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C951B1"/>
    <w:rPr>
      <w:rFonts w:ascii="Times New Roman" w:hAnsi="Times New Roman" w:cs="Times New Roman"/>
    </w:rPr>
  </w:style>
  <w:style w:type="character" w:customStyle="1" w:styleId="FooterChar1">
    <w:name w:val="Footer Char1"/>
    <w:basedOn w:val="DefaultParagraphFont"/>
    <w:uiPriority w:val="99"/>
    <w:rsid w:val="00C951B1"/>
    <w:rPr>
      <w:rFonts w:ascii="Times New Roman" w:hAnsi="Times New Roman" w:cs="Times New Roman"/>
    </w:rPr>
  </w:style>
  <w:style w:type="character" w:customStyle="1" w:styleId="m-134349766280542120gmail-style13ptbold">
    <w:name w:val="m_-134349766280542120gmail-style13ptbold"/>
    <w:basedOn w:val="DefaultParagraphFont"/>
    <w:rsid w:val="00C951B1"/>
  </w:style>
  <w:style w:type="character" w:customStyle="1" w:styleId="m-134349766280542120gmail-msohyperlink">
    <w:name w:val="m_-134349766280542120gmail-msohyperlink"/>
    <w:basedOn w:val="DefaultParagraphFont"/>
    <w:rsid w:val="00C951B1"/>
  </w:style>
  <w:style w:type="character" w:customStyle="1" w:styleId="m-134349766280542120gmail-styleunderline">
    <w:name w:val="m_-134349766280542120gmail-styleunderline"/>
    <w:basedOn w:val="DefaultParagraphFont"/>
    <w:rsid w:val="00C951B1"/>
  </w:style>
  <w:style w:type="character" w:customStyle="1" w:styleId="m-134349766280542120gmail-cite">
    <w:name w:val="m_-134349766280542120gmail-cite"/>
    <w:basedOn w:val="DefaultParagraphFont"/>
    <w:rsid w:val="00C951B1"/>
  </w:style>
  <w:style w:type="character" w:customStyle="1" w:styleId="m-134349766280542120gmail-underline">
    <w:name w:val="m_-134349766280542120gmail-underline"/>
    <w:basedOn w:val="DefaultParagraphFont"/>
    <w:rsid w:val="00C951B1"/>
  </w:style>
  <w:style w:type="character" w:customStyle="1" w:styleId="m-134349766280542120gmail-underline0">
    <w:name w:val="m_-134349766280542120gmail-underline0"/>
    <w:basedOn w:val="DefaultParagraphFont"/>
    <w:rsid w:val="00C951B1"/>
  </w:style>
  <w:style w:type="character" w:customStyle="1" w:styleId="Stylecard11ptChar">
    <w:name w:val="Style card + 11 pt Char"/>
    <w:link w:val="Stylecard11pt"/>
    <w:locked/>
    <w:rsid w:val="00C951B1"/>
    <w:rPr>
      <w:rFonts w:ascii="SimSun" w:eastAsia="SimSun" w:hAnsi="SimSun"/>
      <w:szCs w:val="24"/>
      <w:lang w:eastAsia="zh-CN"/>
    </w:rPr>
  </w:style>
  <w:style w:type="paragraph" w:customStyle="1" w:styleId="Stylecard11pt">
    <w:name w:val="Style card + 11 pt"/>
    <w:basedOn w:val="Normal"/>
    <w:link w:val="Stylecard11ptChar"/>
    <w:qFormat/>
    <w:rsid w:val="00C951B1"/>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C951B1"/>
    <w:rPr>
      <w:rFonts w:ascii="Times New Roman" w:hAnsi="Times New Roman" w:cs="Times New Roman" w:hint="default"/>
      <w:sz w:val="20"/>
      <w:u w:val="single"/>
    </w:rPr>
  </w:style>
  <w:style w:type="character" w:customStyle="1" w:styleId="Styleunderline11ptBold">
    <w:name w:val="Style underline + 11 pt Bold"/>
    <w:rsid w:val="00C951B1"/>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C951B1"/>
    <w:rPr>
      <w:sz w:val="20"/>
      <w:u w:val="single"/>
      <w:bdr w:val="single" w:sz="4" w:space="0" w:color="auto" w:frame="1"/>
    </w:rPr>
  </w:style>
  <w:style w:type="character" w:customStyle="1" w:styleId="term">
    <w:name w:val="term"/>
    <w:basedOn w:val="DefaultParagraphFont"/>
    <w:rsid w:val="00C951B1"/>
  </w:style>
  <w:style w:type="character" w:customStyle="1" w:styleId="pmterms1">
    <w:name w:val="pmterms1"/>
    <w:basedOn w:val="DefaultParagraphFont"/>
    <w:rsid w:val="00C951B1"/>
  </w:style>
  <w:style w:type="character" w:customStyle="1" w:styleId="CharChar11">
    <w:name w:val="Char Char11"/>
    <w:basedOn w:val="DefaultParagraphFont"/>
    <w:rsid w:val="00C951B1"/>
    <w:rPr>
      <w:rFonts w:cs="Arial"/>
      <w:b/>
      <w:bCs/>
      <w:iCs/>
      <w:szCs w:val="28"/>
      <w:lang w:val="en-US" w:eastAsia="en-US" w:bidi="ar-SA"/>
    </w:rPr>
  </w:style>
  <w:style w:type="paragraph" w:customStyle="1" w:styleId="element">
    <w:name w:val="element"/>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C951B1"/>
  </w:style>
  <w:style w:type="character" w:customStyle="1" w:styleId="wsj-article-credit">
    <w:name w:val="wsj-article-credit"/>
    <w:basedOn w:val="DefaultParagraphFont"/>
    <w:rsid w:val="00C951B1"/>
  </w:style>
  <w:style w:type="character" w:customStyle="1" w:styleId="wsj-article-credit-tag">
    <w:name w:val="wsj-article-credit-tag"/>
    <w:basedOn w:val="DefaultParagraphFont"/>
    <w:rsid w:val="00C951B1"/>
  </w:style>
  <w:style w:type="paragraph" w:customStyle="1" w:styleId="initial">
    <w:name w:val="initial"/>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C951B1"/>
  </w:style>
  <w:style w:type="character" w:customStyle="1" w:styleId="blue">
    <w:name w:val="blue"/>
    <w:basedOn w:val="DefaultParagraphFont"/>
    <w:rsid w:val="00C951B1"/>
  </w:style>
  <w:style w:type="character" w:customStyle="1" w:styleId="verdana">
    <w:name w:val="verdana"/>
    <w:basedOn w:val="DefaultParagraphFont"/>
    <w:rsid w:val="00C951B1"/>
  </w:style>
  <w:style w:type="character" w:customStyle="1" w:styleId="CardUnderlinedCharChar">
    <w:name w:val="Card Underlined Char Char"/>
    <w:rsid w:val="00C951B1"/>
    <w:rPr>
      <w:rFonts w:ascii="Arial Narrow" w:hAnsi="Arial Narrow"/>
      <w:sz w:val="22"/>
      <w:szCs w:val="24"/>
      <w:u w:val="single"/>
      <w:lang w:val="en-US" w:eastAsia="en-US" w:bidi="ar-SA"/>
    </w:rPr>
  </w:style>
  <w:style w:type="paragraph" w:customStyle="1" w:styleId="detailsub">
    <w:name w:val="detail__sub"/>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C951B1"/>
  </w:style>
  <w:style w:type="character" w:customStyle="1" w:styleId="m-299895914748161361gmail-styleunderline">
    <w:name w:val="m_-299895914748161361gmail-styleunderline"/>
    <w:basedOn w:val="DefaultParagraphFont"/>
    <w:rsid w:val="00C951B1"/>
  </w:style>
  <w:style w:type="character" w:customStyle="1" w:styleId="apple-converted-space">
    <w:name w:val="apple-converted-space"/>
    <w:basedOn w:val="DefaultParagraphFont"/>
    <w:qFormat/>
    <w:rsid w:val="00C951B1"/>
  </w:style>
  <w:style w:type="paragraph" w:customStyle="1" w:styleId="counter-paragraph">
    <w:name w:val="counter-paragraph"/>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C951B1"/>
  </w:style>
  <w:style w:type="paragraph" w:customStyle="1" w:styleId="m-266642551691440061gmail-cards">
    <w:name w:val="m_-266642551691440061gmail-cards"/>
    <w:basedOn w:val="Normal"/>
    <w:rsid w:val="00C951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C951B1"/>
  </w:style>
  <w:style w:type="paragraph" w:customStyle="1" w:styleId="evidencetext">
    <w:name w:val="evidence text"/>
    <w:basedOn w:val="Normal"/>
    <w:next w:val="Normal"/>
    <w:link w:val="evidencetextChar1"/>
    <w:qFormat/>
    <w:rsid w:val="00C951B1"/>
    <w:pPr>
      <w:ind w:left="432" w:right="432"/>
    </w:pPr>
    <w:rPr>
      <w:rFonts w:eastAsia="Times New Roman"/>
      <w:color w:val="000000"/>
      <w:sz w:val="16"/>
    </w:rPr>
  </w:style>
  <w:style w:type="character" w:customStyle="1" w:styleId="evidencetextChar1">
    <w:name w:val="evidence text Char1"/>
    <w:link w:val="evidencetext"/>
    <w:rsid w:val="00C951B1"/>
    <w:rPr>
      <w:rFonts w:eastAsia="Times New Roman" w:cs="Arial"/>
      <w:color w:val="000000"/>
      <w:sz w:val="16"/>
    </w:rPr>
  </w:style>
  <w:style w:type="paragraph" w:customStyle="1" w:styleId="Emphasize">
    <w:name w:val="Emphasize"/>
    <w:basedOn w:val="Normal"/>
    <w:qFormat/>
    <w:rsid w:val="00C951B1"/>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C951B1"/>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C951B1"/>
  </w:style>
  <w:style w:type="character" w:customStyle="1" w:styleId="listingauthor">
    <w:name w:val="listing__author"/>
    <w:basedOn w:val="DefaultParagraphFont"/>
    <w:rsid w:val="00C951B1"/>
  </w:style>
  <w:style w:type="paragraph" w:customStyle="1" w:styleId="specialbutton">
    <w:name w:val="special__button"/>
    <w:basedOn w:val="Normal"/>
    <w:rsid w:val="00C951B1"/>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C951B1"/>
  </w:style>
  <w:style w:type="character" w:customStyle="1" w:styleId="Caption1">
    <w:name w:val="Caption1"/>
    <w:basedOn w:val="DefaultParagraphFont"/>
    <w:rsid w:val="00C951B1"/>
  </w:style>
  <w:style w:type="paragraph" w:customStyle="1" w:styleId="CiteSpacing">
    <w:name w:val="Cite Spacing"/>
    <w:basedOn w:val="Normal"/>
    <w:uiPriority w:val="4"/>
    <w:qFormat/>
    <w:rsid w:val="00C951B1"/>
    <w:pPr>
      <w:spacing w:before="60" w:after="60"/>
    </w:pPr>
    <w:rPr>
      <w:rFonts w:ascii="Times New Roman" w:hAnsi="Times New Roman"/>
    </w:rPr>
  </w:style>
  <w:style w:type="character" w:customStyle="1" w:styleId="CharacterStyle1">
    <w:name w:val="Character Style 1"/>
    <w:rsid w:val="00C951B1"/>
    <w:rPr>
      <w:sz w:val="20"/>
      <w:szCs w:val="20"/>
    </w:rPr>
  </w:style>
  <w:style w:type="character" w:customStyle="1" w:styleId="n-util-visually-hidden">
    <w:name w:val="n-util-visually-hidden"/>
    <w:basedOn w:val="DefaultParagraphFont"/>
    <w:rsid w:val="00C951B1"/>
  </w:style>
  <w:style w:type="paragraph" w:customStyle="1" w:styleId="suggested-readssubheading">
    <w:name w:val="suggested-reads__subheading"/>
    <w:basedOn w:val="Normal"/>
    <w:rsid w:val="00C951B1"/>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C951B1"/>
  </w:style>
  <w:style w:type="paragraph" w:customStyle="1" w:styleId="suggested-readslist-itemsubheading">
    <w:name w:val="suggested-reads__list-item__subheading"/>
    <w:basedOn w:val="Normal"/>
    <w:rsid w:val="00C951B1"/>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C951B1"/>
    <w:pPr>
      <w:spacing w:after="0" w:line="240" w:lineRule="auto"/>
    </w:pPr>
    <w:rPr>
      <w:rFonts w:eastAsia="Calibri"/>
      <w:b/>
      <w:sz w:val="24"/>
    </w:rPr>
  </w:style>
  <w:style w:type="character" w:customStyle="1" w:styleId="UnderlineBold">
    <w:name w:val="Underline + Bold"/>
    <w:uiPriority w:val="1"/>
    <w:qFormat/>
    <w:rsid w:val="00C951B1"/>
    <w:rPr>
      <w:b/>
      <w:bCs w:val="0"/>
      <w:sz w:val="20"/>
      <w:u w:val="single"/>
    </w:rPr>
  </w:style>
  <w:style w:type="paragraph" w:customStyle="1" w:styleId="AnalyticTag">
    <w:name w:val="Analytic Tag"/>
    <w:basedOn w:val="Heading4"/>
    <w:link w:val="AnalyticTagChar"/>
    <w:uiPriority w:val="4"/>
    <w:qFormat/>
    <w:rsid w:val="00C951B1"/>
  </w:style>
  <w:style w:type="character" w:customStyle="1" w:styleId="AnalyticTagChar">
    <w:name w:val="Analytic Tag Char"/>
    <w:basedOn w:val="DefaultParagraphFont"/>
    <w:link w:val="AnalyticTag"/>
    <w:uiPriority w:val="4"/>
    <w:rsid w:val="00C951B1"/>
    <w:rPr>
      <w:rFonts w:eastAsiaTheme="majorEastAsia" w:cstheme="majorBidi"/>
      <w:b/>
      <w:iCs/>
      <w:sz w:val="26"/>
    </w:rPr>
  </w:style>
  <w:style w:type="paragraph" w:customStyle="1" w:styleId="cardtext">
    <w:name w:val="card text"/>
    <w:basedOn w:val="Normal"/>
    <w:link w:val="cardtextChar"/>
    <w:qFormat/>
    <w:rsid w:val="00C951B1"/>
    <w:pPr>
      <w:ind w:left="288" w:right="288"/>
    </w:pPr>
  </w:style>
  <w:style w:type="character" w:customStyle="1" w:styleId="cardtextChar">
    <w:name w:val="card text Char"/>
    <w:basedOn w:val="DefaultParagraphFont"/>
    <w:link w:val="cardtext"/>
    <w:rsid w:val="00C951B1"/>
    <w:rPr>
      <w:rFonts w:cs="Arial"/>
    </w:rPr>
  </w:style>
  <w:style w:type="character" w:customStyle="1" w:styleId="CommentTextChar">
    <w:name w:val="Comment Text Char"/>
    <w:basedOn w:val="DefaultParagraphFont"/>
    <w:link w:val="CommentText"/>
    <w:uiPriority w:val="99"/>
    <w:rsid w:val="00C951B1"/>
    <w:rPr>
      <w:rFonts w:ascii="Georgia" w:hAnsi="Georgia"/>
      <w:sz w:val="20"/>
      <w:szCs w:val="20"/>
    </w:rPr>
  </w:style>
  <w:style w:type="paragraph" w:styleId="CommentText">
    <w:name w:val="annotation text"/>
    <w:basedOn w:val="Normal"/>
    <w:link w:val="CommentTextChar"/>
    <w:uiPriority w:val="99"/>
    <w:unhideWhenUsed/>
    <w:qFormat/>
    <w:rsid w:val="00C951B1"/>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C951B1"/>
    <w:rPr>
      <w:rFonts w:cs="Arial"/>
      <w:sz w:val="20"/>
      <w:szCs w:val="20"/>
    </w:rPr>
  </w:style>
  <w:style w:type="character" w:customStyle="1" w:styleId="CommentSubjectChar">
    <w:name w:val="Comment Subject Char"/>
    <w:basedOn w:val="CommentTextChar"/>
    <w:link w:val="CommentSubject"/>
    <w:uiPriority w:val="99"/>
    <w:rsid w:val="00C951B1"/>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C951B1"/>
    <w:rPr>
      <w:b/>
      <w:bCs/>
    </w:rPr>
  </w:style>
  <w:style w:type="character" w:customStyle="1" w:styleId="CommentSubjectChar1">
    <w:name w:val="Comment Subject Char1"/>
    <w:basedOn w:val="CommentTextChar1"/>
    <w:uiPriority w:val="99"/>
    <w:rsid w:val="00C951B1"/>
    <w:rPr>
      <w:rFonts w:cs="Arial"/>
      <w:b/>
      <w:bCs/>
      <w:sz w:val="20"/>
      <w:szCs w:val="20"/>
    </w:rPr>
  </w:style>
  <w:style w:type="paragraph" w:customStyle="1" w:styleId="Smalltext">
    <w:name w:val="Small text"/>
    <w:aliases w:val="Quote1,Quote11,Quote2"/>
    <w:basedOn w:val="Normal"/>
    <w:link w:val="SmalltextChar"/>
    <w:qFormat/>
    <w:rsid w:val="00C951B1"/>
    <w:rPr>
      <w:sz w:val="14"/>
    </w:rPr>
  </w:style>
  <w:style w:type="character" w:customStyle="1" w:styleId="SmalltextChar">
    <w:name w:val="Small text Char"/>
    <w:aliases w:val="Quote Char,Quote1 Char1,Quote111 Char1,Quote21 Char1,Quote3 Char1,Quote4 Char1"/>
    <w:basedOn w:val="DefaultParagraphFont"/>
    <w:link w:val="Smalltext"/>
    <w:rsid w:val="00C951B1"/>
    <w:rPr>
      <w:rFonts w:cs="Arial"/>
      <w:sz w:val="14"/>
    </w:rPr>
  </w:style>
  <w:style w:type="character" w:customStyle="1" w:styleId="tagCharChar">
    <w:name w:val="tag Char Char"/>
    <w:basedOn w:val="DefaultParagraphFont"/>
    <w:rsid w:val="00C951B1"/>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C951B1"/>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C951B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951B1"/>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C951B1"/>
    <w:rPr>
      <w:rFonts w:ascii="Arial Narrow" w:hAnsi="Arial Narrow"/>
      <w:sz w:val="12"/>
    </w:rPr>
  </w:style>
  <w:style w:type="character" w:customStyle="1" w:styleId="MicroTextChar">
    <w:name w:val="MicroText Char"/>
    <w:link w:val="MicroText"/>
    <w:rsid w:val="00C951B1"/>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C951B1"/>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C951B1"/>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C951B1"/>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C951B1"/>
    <w:rPr>
      <w:rFonts w:ascii="Times New Roman" w:eastAsia="Times New Roman" w:hAnsi="Times New Roman" w:cs="Times New Roman"/>
      <w:b/>
      <w:bCs/>
      <w:sz w:val="20"/>
      <w:u w:val="single"/>
    </w:rPr>
  </w:style>
  <w:style w:type="character" w:customStyle="1" w:styleId="CitesChar1">
    <w:name w:val="Cites Char1"/>
    <w:basedOn w:val="DefaultParagraphFont"/>
    <w:rsid w:val="00C951B1"/>
    <w:rPr>
      <w:rFonts w:ascii="Times New Roman" w:hAnsi="Times New Roman" w:cs="Times New Roman"/>
      <w:b/>
      <w:sz w:val="20"/>
      <w:szCs w:val="20"/>
    </w:rPr>
  </w:style>
  <w:style w:type="paragraph" w:customStyle="1" w:styleId="BlockTitle">
    <w:name w:val="Block Title"/>
    <w:basedOn w:val="Heading1"/>
    <w:next w:val="Normal"/>
    <w:link w:val="BlockTitleChar"/>
    <w:qFormat/>
    <w:rsid w:val="00C951B1"/>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C951B1"/>
    <w:rPr>
      <w:rFonts w:eastAsia="Times New Roman" w:cs="Arial"/>
      <w:b/>
      <w:kern w:val="32"/>
      <w:sz w:val="28"/>
      <w:szCs w:val="32"/>
      <w:u w:val="single"/>
    </w:rPr>
  </w:style>
  <w:style w:type="paragraph" w:customStyle="1" w:styleId="CardText0">
    <w:name w:val="CardText"/>
    <w:basedOn w:val="Normal"/>
    <w:link w:val="CardTextChar0"/>
    <w:qFormat/>
    <w:rsid w:val="00C951B1"/>
    <w:pPr>
      <w:ind w:left="288"/>
    </w:pPr>
  </w:style>
  <w:style w:type="character" w:customStyle="1" w:styleId="CardTextChar0">
    <w:name w:val="CardText Char"/>
    <w:basedOn w:val="DefaultParagraphFont"/>
    <w:link w:val="CardText0"/>
    <w:rsid w:val="00C951B1"/>
    <w:rPr>
      <w:rFonts w:cs="Arial"/>
    </w:rPr>
  </w:style>
  <w:style w:type="character" w:customStyle="1" w:styleId="DebateUnderlined">
    <w:name w:val="Debate Underlined"/>
    <w:basedOn w:val="DefaultParagraphFont"/>
    <w:rsid w:val="00C951B1"/>
    <w:rPr>
      <w:rFonts w:ascii="Tahoma" w:hAnsi="Tahoma"/>
      <w:b/>
      <w:sz w:val="22"/>
      <w:u w:val="single"/>
    </w:rPr>
  </w:style>
  <w:style w:type="paragraph" w:customStyle="1" w:styleId="CiteBold">
    <w:name w:val="Cite Bold"/>
    <w:basedOn w:val="Normal"/>
    <w:link w:val="CiteBoldChar"/>
    <w:qFormat/>
    <w:rsid w:val="00C951B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951B1"/>
    <w:rPr>
      <w:rFonts w:cs="Arial"/>
      <w:b/>
      <w:caps/>
      <w:sz w:val="24"/>
    </w:rPr>
  </w:style>
  <w:style w:type="paragraph" w:customStyle="1" w:styleId="tiny">
    <w:name w:val="tiny"/>
    <w:next w:val="Normal"/>
    <w:link w:val="tinyChar"/>
    <w:autoRedefine/>
    <w:qFormat/>
    <w:rsid w:val="00C951B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951B1"/>
    <w:rPr>
      <w:rFonts w:ascii="Times New Roman" w:eastAsia="Malgun Gothic" w:hAnsi="Times New Roman" w:cs="Times New Roman"/>
      <w:sz w:val="12"/>
      <w:szCs w:val="24"/>
    </w:rPr>
  </w:style>
  <w:style w:type="character" w:customStyle="1" w:styleId="ShrinkChar">
    <w:name w:val="Shrink Char"/>
    <w:link w:val="Shrink"/>
    <w:locked/>
    <w:rsid w:val="00C951B1"/>
    <w:rPr>
      <w:rFonts w:ascii="Garamond" w:eastAsia="Times New Roman" w:hAnsi="Garamond"/>
      <w:sz w:val="12"/>
    </w:rPr>
  </w:style>
  <w:style w:type="paragraph" w:customStyle="1" w:styleId="Shrink">
    <w:name w:val="Shrink"/>
    <w:link w:val="ShrinkChar"/>
    <w:qFormat/>
    <w:rsid w:val="00C951B1"/>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C951B1"/>
    <w:rPr>
      <w:rFonts w:eastAsia="Calibri" w:cs="Times New Roman"/>
      <w:b/>
    </w:rPr>
  </w:style>
  <w:style w:type="paragraph" w:customStyle="1" w:styleId="Tagtemplate">
    <w:name w:val="Tagtemplate"/>
    <w:basedOn w:val="Normal"/>
    <w:link w:val="TagtemplateChar"/>
    <w:autoRedefine/>
    <w:qFormat/>
    <w:rsid w:val="00C951B1"/>
    <w:pPr>
      <w:keepNext/>
      <w:keepLines/>
    </w:pPr>
    <w:rPr>
      <w:rFonts w:eastAsia="Calibri" w:cs="Times New Roman"/>
      <w:b/>
    </w:rPr>
  </w:style>
  <w:style w:type="paragraph" w:customStyle="1" w:styleId="Underlining">
    <w:name w:val="Underlining"/>
    <w:basedOn w:val="Normal"/>
    <w:next w:val="Normal"/>
    <w:link w:val="UnderliningChar"/>
    <w:qFormat/>
    <w:rsid w:val="00C951B1"/>
    <w:rPr>
      <w:rFonts w:ascii="Arial Narrow" w:eastAsia="Times New Roman" w:hAnsi="Arial Narrow"/>
      <w:sz w:val="24"/>
      <w:szCs w:val="20"/>
      <w:u w:val="single"/>
      <w:lang w:val="x-none" w:eastAsia="x-none"/>
    </w:rPr>
  </w:style>
  <w:style w:type="character" w:customStyle="1" w:styleId="UnderliningChar">
    <w:name w:val="Underlining Char"/>
    <w:link w:val="Underlining"/>
    <w:rsid w:val="00C951B1"/>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C951B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951B1"/>
    <w:rPr>
      <w:rFonts w:ascii="Times New Roman" w:eastAsia="Batang" w:hAnsi="Times New Roman" w:cs="Arial"/>
      <w:sz w:val="20"/>
      <w:szCs w:val="20"/>
    </w:rPr>
  </w:style>
  <w:style w:type="paragraph" w:customStyle="1" w:styleId="Small">
    <w:name w:val="Small"/>
    <w:basedOn w:val="Normal"/>
    <w:link w:val="SmallChar"/>
    <w:qFormat/>
    <w:rsid w:val="00C951B1"/>
    <w:rPr>
      <w:sz w:val="14"/>
    </w:rPr>
  </w:style>
  <w:style w:type="character" w:customStyle="1" w:styleId="TagGreg">
    <w:name w:val="TagGreg"/>
    <w:basedOn w:val="DefaultParagraphFont"/>
    <w:uiPriority w:val="1"/>
    <w:qFormat/>
    <w:rsid w:val="00C951B1"/>
    <w:rPr>
      <w:rFonts w:ascii="Arial" w:hAnsi="Arial"/>
      <w:b/>
      <w:sz w:val="24"/>
    </w:rPr>
  </w:style>
  <w:style w:type="character" w:customStyle="1" w:styleId="DebateHighlighted">
    <w:name w:val="Debate Highlighted"/>
    <w:basedOn w:val="DebateUnderline"/>
    <w:qFormat/>
    <w:rsid w:val="00C951B1"/>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C951B1"/>
    <w:rPr>
      <w:b/>
      <w:i/>
      <w:sz w:val="21"/>
    </w:rPr>
  </w:style>
  <w:style w:type="character" w:customStyle="1" w:styleId="apple-style-span">
    <w:name w:val="apple-style-span"/>
    <w:rsid w:val="00C951B1"/>
  </w:style>
  <w:style w:type="paragraph" w:customStyle="1" w:styleId="Heading3New">
    <w:name w:val="Heading 3 New"/>
    <w:basedOn w:val="Heading3"/>
    <w:next w:val="Normal"/>
    <w:qFormat/>
    <w:rsid w:val="00C951B1"/>
    <w:rPr>
      <w:rFonts w:eastAsia="Times New Roman" w:cs="Times New Roman"/>
    </w:rPr>
  </w:style>
  <w:style w:type="character" w:customStyle="1" w:styleId="m8370952637483410863gmail-styleunderline">
    <w:name w:val="m_8370952637483410863gmail-styleunderline"/>
    <w:basedOn w:val="DefaultParagraphFont"/>
    <w:rsid w:val="00C951B1"/>
  </w:style>
  <w:style w:type="character" w:customStyle="1" w:styleId="m400377485754071043gmail-style13ptbold">
    <w:name w:val="m_400377485754071043gmail-style13ptbold"/>
    <w:basedOn w:val="DefaultParagraphFont"/>
    <w:rsid w:val="00C951B1"/>
  </w:style>
  <w:style w:type="paragraph" w:customStyle="1" w:styleId="loose">
    <w:name w:val="loose"/>
    <w:basedOn w:val="Normal"/>
    <w:qFormat/>
    <w:rsid w:val="00C951B1"/>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C951B1"/>
  </w:style>
  <w:style w:type="character" w:customStyle="1" w:styleId="CitesChar">
    <w:name w:val="Cites Char"/>
    <w:rsid w:val="00C951B1"/>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C951B1"/>
  </w:style>
  <w:style w:type="character" w:customStyle="1" w:styleId="underlinedCharChar">
    <w:name w:val="underlined Char Char"/>
    <w:basedOn w:val="DefaultParagraphFont"/>
    <w:rsid w:val="00C951B1"/>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C951B1"/>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C951B1"/>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C951B1"/>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C951B1"/>
    <w:rPr>
      <w:rFonts w:ascii="Franklin Gothic Heavy" w:hAnsi="Franklin Gothic Heavy"/>
      <w:iCs/>
      <w:u w:val="single"/>
    </w:rPr>
  </w:style>
  <w:style w:type="character" w:customStyle="1" w:styleId="standardcontent">
    <w:name w:val="standardcontent"/>
    <w:basedOn w:val="DefaultParagraphFont"/>
    <w:rsid w:val="00C951B1"/>
  </w:style>
  <w:style w:type="paragraph" w:customStyle="1" w:styleId="hat">
    <w:name w:val="hat"/>
    <w:basedOn w:val="Normal"/>
    <w:next w:val="Normal"/>
    <w:link w:val="hatChar"/>
    <w:qFormat/>
    <w:rsid w:val="00C951B1"/>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C951B1"/>
  </w:style>
  <w:style w:type="character" w:customStyle="1" w:styleId="SmallCharChar">
    <w:name w:val="Small Char Char"/>
    <w:basedOn w:val="DefaultParagraphFont"/>
    <w:rsid w:val="00C951B1"/>
    <w:rPr>
      <w:sz w:val="17"/>
      <w:szCs w:val="24"/>
      <w:lang w:val="en-US" w:eastAsia="en-US" w:bidi="ar-SA"/>
    </w:rPr>
  </w:style>
  <w:style w:type="paragraph" w:styleId="BodyText">
    <w:name w:val="Body Text"/>
    <w:aliases w:val="BT"/>
    <w:basedOn w:val="Normal"/>
    <w:link w:val="BodyTextChar"/>
    <w:qFormat/>
    <w:rsid w:val="00C951B1"/>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C951B1"/>
    <w:rPr>
      <w:rFonts w:ascii="Arial Narrow" w:eastAsia="Times New Roman" w:hAnsi="Arial Narrow" w:cs="Arial"/>
      <w:color w:val="000000"/>
      <w:sz w:val="20"/>
      <w:szCs w:val="24"/>
    </w:rPr>
  </w:style>
  <w:style w:type="paragraph" w:customStyle="1" w:styleId="ThickUnderline">
    <w:name w:val="ThickUnderline"/>
    <w:qFormat/>
    <w:rsid w:val="00C951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951B1"/>
    <w:pPr>
      <w:spacing w:after="0" w:line="240" w:lineRule="auto"/>
    </w:pPr>
    <w:rPr>
      <w:rFonts w:ascii="Futura" w:eastAsia="Times" w:hAnsi="Futura"/>
      <w:b/>
      <w:caps/>
      <w:sz w:val="18"/>
      <w:szCs w:val="20"/>
    </w:rPr>
  </w:style>
  <w:style w:type="paragraph" w:styleId="BodyText2">
    <w:name w:val="Body Text 2"/>
    <w:basedOn w:val="Normal"/>
    <w:link w:val="BodyText2Char"/>
    <w:rsid w:val="00C951B1"/>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C951B1"/>
    <w:rPr>
      <w:rFonts w:ascii="Times New Roman" w:eastAsia="Times" w:hAnsi="Times New Roman" w:cs="Arial"/>
      <w:color w:val="000000"/>
      <w:sz w:val="20"/>
      <w:szCs w:val="20"/>
    </w:rPr>
  </w:style>
  <w:style w:type="paragraph" w:customStyle="1" w:styleId="DebateTag">
    <w:name w:val="DebateTag"/>
    <w:basedOn w:val="Normal"/>
    <w:qFormat/>
    <w:rsid w:val="00C951B1"/>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C951B1"/>
    <w:rPr>
      <w:sz w:val="16"/>
      <w:szCs w:val="16"/>
    </w:rPr>
  </w:style>
  <w:style w:type="paragraph" w:customStyle="1" w:styleId="Style8pt">
    <w:name w:val="Style 8 pt"/>
    <w:basedOn w:val="Normal"/>
    <w:qFormat/>
    <w:rsid w:val="00C951B1"/>
    <w:pPr>
      <w:ind w:left="288"/>
    </w:pPr>
    <w:rPr>
      <w:rFonts w:eastAsia="Calibri"/>
      <w:sz w:val="16"/>
    </w:rPr>
  </w:style>
  <w:style w:type="character" w:customStyle="1" w:styleId="m-4799866747027741266gmail-style13ptbold">
    <w:name w:val="m_-4799866747027741266gmail-style13ptbold"/>
    <w:basedOn w:val="DefaultParagraphFont"/>
    <w:rsid w:val="00C951B1"/>
  </w:style>
  <w:style w:type="character" w:customStyle="1" w:styleId="m-4799866747027741266gmail-apple-converted-space">
    <w:name w:val="m_-4799866747027741266gmail-apple-converted-space"/>
    <w:basedOn w:val="DefaultParagraphFont"/>
    <w:rsid w:val="00C951B1"/>
  </w:style>
  <w:style w:type="character" w:customStyle="1" w:styleId="m-4799866747027741266gmail-m3965771245576658108gmail-styleunderline">
    <w:name w:val="m_-4799866747027741266gmail-m3965771245576658108gmail-styleunderline"/>
    <w:basedOn w:val="DefaultParagraphFont"/>
    <w:rsid w:val="00C951B1"/>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C951B1"/>
    <w:rPr>
      <w:sz w:val="16"/>
    </w:rPr>
  </w:style>
  <w:style w:type="paragraph" w:customStyle="1" w:styleId="cards0">
    <w:name w:val="cards"/>
    <w:basedOn w:val="Normal"/>
    <w:qFormat/>
    <w:rsid w:val="00C951B1"/>
  </w:style>
  <w:style w:type="character" w:customStyle="1" w:styleId="StyleBold">
    <w:name w:val="Style Bold"/>
    <w:basedOn w:val="DefaultParagraphFont"/>
    <w:uiPriority w:val="9"/>
    <w:qFormat/>
    <w:rsid w:val="00C951B1"/>
    <w:rPr>
      <w:b/>
      <w:bCs/>
    </w:rPr>
  </w:style>
  <w:style w:type="paragraph" w:customStyle="1" w:styleId="CitationCharChar">
    <w:name w:val="Citation Char Char"/>
    <w:basedOn w:val="Normal"/>
    <w:uiPriority w:val="6"/>
    <w:qFormat/>
    <w:rsid w:val="00C951B1"/>
    <w:pPr>
      <w:ind w:left="1440" w:right="1440"/>
    </w:pPr>
    <w:rPr>
      <w:rFonts w:ascii="Times New Roman" w:eastAsia="Calibri" w:hAnsi="Times New Roman"/>
      <w:sz w:val="20"/>
      <w:szCs w:val="20"/>
      <w:u w:val="single"/>
    </w:rPr>
  </w:style>
  <w:style w:type="character" w:customStyle="1" w:styleId="AuthorYear">
    <w:name w:val="AuthorYear"/>
    <w:uiPriority w:val="1"/>
    <w:qFormat/>
    <w:rsid w:val="00C951B1"/>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C951B1"/>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C951B1"/>
    <w:rPr>
      <w:b w:val="0"/>
      <w:bCs w:val="0"/>
      <w:sz w:val="24"/>
      <w:u w:val="single"/>
      <w:bdr w:val="none" w:sz="0" w:space="0" w:color="auto" w:frame="1"/>
    </w:rPr>
  </w:style>
  <w:style w:type="paragraph" w:customStyle="1" w:styleId="CiteChar0">
    <w:name w:val="Cite Char"/>
    <w:basedOn w:val="Normal"/>
    <w:qFormat/>
    <w:rsid w:val="00C951B1"/>
    <w:pPr>
      <w:ind w:left="-1080"/>
    </w:pPr>
    <w:rPr>
      <w:rFonts w:ascii="Arial Narrow" w:eastAsia="SimSun" w:hAnsi="Arial Narrow"/>
      <w:b/>
      <w:szCs w:val="20"/>
      <w:lang w:eastAsia="zh-CN"/>
    </w:rPr>
  </w:style>
  <w:style w:type="paragraph" w:customStyle="1" w:styleId="Default">
    <w:name w:val="Default"/>
    <w:basedOn w:val="Normal"/>
    <w:qFormat/>
    <w:rsid w:val="00C951B1"/>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C951B1"/>
    <w:pPr>
      <w:contextualSpacing/>
    </w:pPr>
    <w:rPr>
      <w:rFonts w:asciiTheme="minorHAnsi" w:eastAsia="Calibri" w:hAnsiTheme="minorHAnsi"/>
    </w:rPr>
  </w:style>
  <w:style w:type="paragraph" w:customStyle="1" w:styleId="PageHeaderLine1">
    <w:name w:val="PageHeaderLine1"/>
    <w:basedOn w:val="Normal"/>
    <w:qFormat/>
    <w:rsid w:val="00C951B1"/>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C951B1"/>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C951B1"/>
    <w:rPr>
      <w:rFonts w:asciiTheme="minorHAnsi" w:eastAsia="Calibri" w:hAnsiTheme="minorHAnsi"/>
    </w:rPr>
  </w:style>
  <w:style w:type="paragraph" w:customStyle="1" w:styleId="TagText">
    <w:name w:val="TagText"/>
    <w:basedOn w:val="Normal"/>
    <w:qFormat/>
    <w:rsid w:val="00C951B1"/>
    <w:rPr>
      <w:rFonts w:eastAsia="Calibri"/>
      <w:b/>
    </w:rPr>
  </w:style>
  <w:style w:type="character" w:customStyle="1" w:styleId="SmallerReal">
    <w:name w:val="SmallerReal"/>
    <w:basedOn w:val="DefaultParagraphFont"/>
    <w:uiPriority w:val="1"/>
    <w:qFormat/>
    <w:rsid w:val="00C951B1"/>
    <w:rPr>
      <w:rFonts w:ascii="Garamond" w:hAnsi="Garamond" w:hint="default"/>
      <w:sz w:val="16"/>
    </w:rPr>
  </w:style>
  <w:style w:type="character" w:customStyle="1" w:styleId="st">
    <w:name w:val="st"/>
    <w:basedOn w:val="DefaultParagraphFont"/>
    <w:rsid w:val="00C951B1"/>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C951B1"/>
    <w:rPr>
      <w:rFonts w:eastAsia="Calibri"/>
      <w:szCs w:val="24"/>
      <w:u w:val="single"/>
    </w:rPr>
  </w:style>
  <w:style w:type="character" w:customStyle="1" w:styleId="wikiexternallink">
    <w:name w:val="wikiexternallink"/>
    <w:basedOn w:val="DefaultParagraphFont"/>
    <w:rsid w:val="00C951B1"/>
  </w:style>
  <w:style w:type="character" w:customStyle="1" w:styleId="wikigeneratedlinkcontent">
    <w:name w:val="wikigeneratedlinkcontent"/>
    <w:basedOn w:val="DefaultParagraphFont"/>
    <w:rsid w:val="00C951B1"/>
  </w:style>
  <w:style w:type="paragraph" w:customStyle="1" w:styleId="StyleHeading4TagsmalltextBigcardbodyNormalTagNotBold">
    <w:name w:val="Style Heading 4Tagsmall textBig cardbodyNormal Tag + Not Bold"/>
    <w:basedOn w:val="Heading4"/>
    <w:qFormat/>
    <w:rsid w:val="00C951B1"/>
    <w:rPr>
      <w:bCs/>
      <w:iCs w:val="0"/>
    </w:rPr>
  </w:style>
  <w:style w:type="character" w:customStyle="1" w:styleId="created">
    <w:name w:val="created"/>
    <w:basedOn w:val="DefaultParagraphFont"/>
    <w:rsid w:val="00C951B1"/>
  </w:style>
  <w:style w:type="paragraph" w:customStyle="1" w:styleId="Cite8">
    <w:name w:val="Cite8"/>
    <w:basedOn w:val="Normal"/>
    <w:autoRedefine/>
    <w:uiPriority w:val="99"/>
    <w:qFormat/>
    <w:rsid w:val="00C951B1"/>
    <w:rPr>
      <w:rFonts w:eastAsia="Calibri"/>
    </w:rPr>
  </w:style>
  <w:style w:type="paragraph" w:customStyle="1" w:styleId="8font">
    <w:name w:val="8font"/>
    <w:basedOn w:val="Normal"/>
    <w:next w:val="Normal"/>
    <w:autoRedefine/>
    <w:uiPriority w:val="99"/>
    <w:qFormat/>
    <w:rsid w:val="00C951B1"/>
    <w:rPr>
      <w:rFonts w:eastAsia="Cambria"/>
      <w:szCs w:val="16"/>
    </w:rPr>
  </w:style>
  <w:style w:type="character" w:customStyle="1" w:styleId="FootnoteTextChar">
    <w:name w:val="Footnote Text Char"/>
    <w:basedOn w:val="DefaultParagraphFont"/>
    <w:link w:val="FootnoteText"/>
    <w:rsid w:val="00C951B1"/>
    <w:rPr>
      <w:rFonts w:ascii="Garamond" w:hAnsi="Garamond"/>
    </w:rPr>
  </w:style>
  <w:style w:type="paragraph" w:styleId="FootnoteText">
    <w:name w:val="footnote text"/>
    <w:basedOn w:val="Normal"/>
    <w:link w:val="FootnoteTextChar"/>
    <w:rsid w:val="00C951B1"/>
    <w:rPr>
      <w:rFonts w:ascii="Garamond" w:hAnsi="Garamond" w:cstheme="minorBidi"/>
    </w:rPr>
  </w:style>
  <w:style w:type="character" w:customStyle="1" w:styleId="FootnoteTextChar1">
    <w:name w:val="Footnote Text Char1"/>
    <w:basedOn w:val="DefaultParagraphFont"/>
    <w:uiPriority w:val="99"/>
    <w:rsid w:val="00C951B1"/>
    <w:rPr>
      <w:rFonts w:cs="Arial"/>
      <w:sz w:val="20"/>
      <w:szCs w:val="20"/>
    </w:rPr>
  </w:style>
  <w:style w:type="character" w:styleId="FootnoteReference">
    <w:name w:val="footnote reference"/>
    <w:basedOn w:val="DefaultParagraphFont"/>
    <w:rsid w:val="00C951B1"/>
    <w:rPr>
      <w:vertAlign w:val="superscript"/>
    </w:rPr>
  </w:style>
  <w:style w:type="paragraph" w:styleId="EndnoteText">
    <w:name w:val="endnote text"/>
    <w:basedOn w:val="Normal"/>
    <w:link w:val="EndnoteTextChar"/>
    <w:rsid w:val="00C951B1"/>
    <w:rPr>
      <w:sz w:val="20"/>
      <w:szCs w:val="20"/>
    </w:rPr>
  </w:style>
  <w:style w:type="character" w:customStyle="1" w:styleId="EndnoteTextChar">
    <w:name w:val="Endnote Text Char"/>
    <w:basedOn w:val="DefaultParagraphFont"/>
    <w:link w:val="EndnoteText"/>
    <w:rsid w:val="00C951B1"/>
    <w:rPr>
      <w:rFonts w:cs="Arial"/>
      <w:sz w:val="20"/>
      <w:szCs w:val="20"/>
    </w:rPr>
  </w:style>
  <w:style w:type="character" w:styleId="EndnoteReference">
    <w:name w:val="endnote reference"/>
    <w:basedOn w:val="DefaultParagraphFont"/>
    <w:rsid w:val="00C951B1"/>
    <w:rPr>
      <w:vertAlign w:val="superscript"/>
    </w:rPr>
  </w:style>
  <w:style w:type="character" w:customStyle="1" w:styleId="StyleDate">
    <w:name w:val="Style Date"/>
    <w:aliases w:val="Author"/>
    <w:uiPriority w:val="1"/>
    <w:qFormat/>
    <w:rsid w:val="00C951B1"/>
    <w:rPr>
      <w:b/>
      <w:sz w:val="24"/>
      <w:u w:val="single"/>
    </w:rPr>
  </w:style>
  <w:style w:type="character" w:customStyle="1" w:styleId="referencediv">
    <w:name w:val="referencediv"/>
    <w:rsid w:val="00C951B1"/>
  </w:style>
  <w:style w:type="character" w:customStyle="1" w:styleId="CardTextChar1">
    <w:name w:val="Card Text Char"/>
    <w:locked/>
    <w:rsid w:val="00C951B1"/>
    <w:rPr>
      <w:rFonts w:ascii="Georgia" w:eastAsia="Times New Roman" w:hAnsi="Georgia"/>
      <w:szCs w:val="24"/>
    </w:rPr>
  </w:style>
  <w:style w:type="character" w:customStyle="1" w:styleId="StyleTimesNewRoman12ptBold">
    <w:name w:val="Style Times New Roman 12 pt Bold"/>
    <w:rsid w:val="00C951B1"/>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951B1"/>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C951B1"/>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C951B1"/>
    <w:rPr>
      <w:rFonts w:ascii="Arial Narrow" w:eastAsia="Times New Roman" w:hAnsi="Arial Narrow" w:cs="Arial"/>
      <w:szCs w:val="20"/>
      <w:u w:val="thick"/>
      <w:bdr w:val="single" w:sz="4" w:space="0" w:color="auto"/>
    </w:rPr>
  </w:style>
  <w:style w:type="paragraph" w:customStyle="1" w:styleId="CiteLittle">
    <w:name w:val="Cite Little"/>
    <w:next w:val="Normal"/>
    <w:qFormat/>
    <w:rsid w:val="00C951B1"/>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951B1"/>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C951B1"/>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C951B1"/>
    <w:rPr>
      <w:rFonts w:ascii="Arial Narrow" w:eastAsia="Times New Roman" w:hAnsi="Arial Narrow" w:cs="Arial"/>
      <w:szCs w:val="20"/>
    </w:rPr>
  </w:style>
  <w:style w:type="paragraph" w:customStyle="1" w:styleId="UnderlinedText">
    <w:name w:val="Underlined Text"/>
    <w:basedOn w:val="Normal"/>
    <w:link w:val="UnderlinedTextChar"/>
    <w:qFormat/>
    <w:rsid w:val="00C951B1"/>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C951B1"/>
    <w:rPr>
      <w:sz w:val="16"/>
      <w:u w:val="none"/>
    </w:rPr>
  </w:style>
  <w:style w:type="character" w:customStyle="1" w:styleId="LittleChar">
    <w:name w:val="Little Char"/>
    <w:link w:val="Little"/>
    <w:rsid w:val="00C951B1"/>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rsid w:val="00C951B1"/>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C951B1"/>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C951B1"/>
    <w:rPr>
      <w:rFonts w:ascii="Times New Roman" w:eastAsia="MS Mincho" w:hAnsi="Times New Roman"/>
      <w:b/>
      <w:sz w:val="20"/>
      <w:szCs w:val="20"/>
      <w:u w:val="single"/>
      <w:lang w:eastAsia="ja-JP"/>
    </w:rPr>
  </w:style>
  <w:style w:type="character" w:customStyle="1" w:styleId="CircledChar">
    <w:name w:val="Circled Char"/>
    <w:link w:val="Circled"/>
    <w:rsid w:val="00C951B1"/>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C951B1"/>
    <w:rPr>
      <w:rFonts w:ascii="Times New Roman" w:eastAsia="SimSun" w:hAnsi="Times New Roman"/>
      <w:sz w:val="15"/>
      <w:szCs w:val="24"/>
      <w:lang w:eastAsia="zh-CN"/>
    </w:rPr>
  </w:style>
  <w:style w:type="character" w:customStyle="1" w:styleId="UnreadTextChar">
    <w:name w:val="Unread Text Char"/>
    <w:link w:val="UnreadText"/>
    <w:rsid w:val="00C951B1"/>
    <w:rPr>
      <w:rFonts w:ascii="Times New Roman" w:eastAsia="SimSun" w:hAnsi="Times New Roman" w:cs="Arial"/>
      <w:sz w:val="15"/>
      <w:szCs w:val="24"/>
      <w:lang w:eastAsia="zh-CN"/>
    </w:rPr>
  </w:style>
  <w:style w:type="character" w:customStyle="1" w:styleId="StyleAsianMSMinchoBold">
    <w:name w:val="Style (Asian) MS Mincho Bold"/>
    <w:rsid w:val="00C951B1"/>
    <w:rPr>
      <w:rFonts w:ascii="Times New Roman" w:eastAsia="MS Mincho" w:hAnsi="Times New Roman"/>
      <w:b/>
      <w:bCs/>
      <w:u w:val="thick"/>
    </w:rPr>
  </w:style>
  <w:style w:type="character" w:customStyle="1" w:styleId="StyleAsianMSMincho">
    <w:name w:val="Style (Asian) MS Mincho"/>
    <w:rsid w:val="00C951B1"/>
    <w:rPr>
      <w:rFonts w:ascii="Times New Roman" w:eastAsia="MS Mincho" w:hAnsi="Times New Roman"/>
      <w:u w:val="thick"/>
    </w:rPr>
  </w:style>
  <w:style w:type="paragraph" w:customStyle="1" w:styleId="docheader">
    <w:name w:val="doc header"/>
    <w:autoRedefine/>
    <w:qFormat/>
    <w:rsid w:val="00C951B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951B1"/>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C951B1"/>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C951B1"/>
    <w:pPr>
      <w:ind w:left="240"/>
    </w:pPr>
    <w:rPr>
      <w:rFonts w:ascii="Times New Roman" w:hAnsi="Times New Roman"/>
    </w:rPr>
  </w:style>
  <w:style w:type="paragraph" w:styleId="TOC3">
    <w:name w:val="toc 3"/>
    <w:basedOn w:val="Normal"/>
    <w:next w:val="Normal"/>
    <w:autoRedefine/>
    <w:uiPriority w:val="39"/>
    <w:qFormat/>
    <w:rsid w:val="00C951B1"/>
    <w:pPr>
      <w:ind w:left="480"/>
    </w:pPr>
    <w:rPr>
      <w:rFonts w:ascii="Times New Roman" w:hAnsi="Times New Roman"/>
    </w:rPr>
  </w:style>
  <w:style w:type="paragraph" w:styleId="TOC4">
    <w:name w:val="toc 4"/>
    <w:basedOn w:val="Normal"/>
    <w:next w:val="Normal"/>
    <w:autoRedefine/>
    <w:uiPriority w:val="39"/>
    <w:rsid w:val="00C951B1"/>
    <w:pPr>
      <w:spacing w:before="240"/>
    </w:pPr>
    <w:rPr>
      <w:b/>
      <w:u w:val="single"/>
    </w:rPr>
  </w:style>
  <w:style w:type="paragraph" w:styleId="TOC5">
    <w:name w:val="toc 5"/>
    <w:basedOn w:val="Normal"/>
    <w:next w:val="Normal"/>
    <w:autoRedefine/>
    <w:uiPriority w:val="39"/>
    <w:rsid w:val="00C951B1"/>
    <w:pPr>
      <w:ind w:left="960"/>
    </w:pPr>
    <w:rPr>
      <w:rFonts w:ascii="Times New Roman" w:hAnsi="Times New Roman"/>
    </w:rPr>
  </w:style>
  <w:style w:type="paragraph" w:styleId="TOC6">
    <w:name w:val="toc 6"/>
    <w:basedOn w:val="Normal"/>
    <w:next w:val="Normal"/>
    <w:autoRedefine/>
    <w:uiPriority w:val="39"/>
    <w:rsid w:val="00C951B1"/>
    <w:pPr>
      <w:ind w:left="1200"/>
    </w:pPr>
    <w:rPr>
      <w:rFonts w:ascii="Times New Roman" w:hAnsi="Times New Roman"/>
    </w:rPr>
  </w:style>
  <w:style w:type="paragraph" w:styleId="TOC7">
    <w:name w:val="toc 7"/>
    <w:basedOn w:val="Normal"/>
    <w:next w:val="Normal"/>
    <w:autoRedefine/>
    <w:uiPriority w:val="39"/>
    <w:rsid w:val="00C951B1"/>
    <w:pPr>
      <w:ind w:left="1440"/>
    </w:pPr>
    <w:rPr>
      <w:rFonts w:ascii="Times New Roman" w:hAnsi="Times New Roman"/>
    </w:rPr>
  </w:style>
  <w:style w:type="paragraph" w:styleId="TOC8">
    <w:name w:val="toc 8"/>
    <w:basedOn w:val="Normal"/>
    <w:next w:val="Normal"/>
    <w:autoRedefine/>
    <w:uiPriority w:val="39"/>
    <w:rsid w:val="00C951B1"/>
    <w:pPr>
      <w:ind w:left="1680"/>
    </w:pPr>
    <w:rPr>
      <w:rFonts w:ascii="Times New Roman" w:hAnsi="Times New Roman"/>
    </w:rPr>
  </w:style>
  <w:style w:type="paragraph" w:styleId="TOC9">
    <w:name w:val="toc 9"/>
    <w:basedOn w:val="Normal"/>
    <w:next w:val="Normal"/>
    <w:autoRedefine/>
    <w:uiPriority w:val="39"/>
    <w:rsid w:val="00C951B1"/>
    <w:pPr>
      <w:ind w:left="1920"/>
    </w:pPr>
    <w:rPr>
      <w:rFonts w:ascii="Times New Roman" w:hAnsi="Times New Roman"/>
    </w:rPr>
  </w:style>
  <w:style w:type="paragraph" w:customStyle="1" w:styleId="BlockHeadings">
    <w:name w:val="Block Headings"/>
    <w:next w:val="Nothing"/>
    <w:link w:val="BlockHeadingsChar"/>
    <w:qFormat/>
    <w:rsid w:val="00C951B1"/>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951B1"/>
    <w:rPr>
      <w:rFonts w:ascii="Times New Roman" w:eastAsia="Times New Roman" w:hAnsi="Times New Roman" w:cs="Times New Roman"/>
      <w:b/>
      <w:sz w:val="28"/>
      <w:szCs w:val="24"/>
    </w:rPr>
  </w:style>
  <w:style w:type="character" w:customStyle="1" w:styleId="crosslinkpopup">
    <w:name w:val="crosslinkpopup"/>
    <w:rsid w:val="00C951B1"/>
  </w:style>
  <w:style w:type="character" w:customStyle="1" w:styleId="italic">
    <w:name w:val="italic"/>
    <w:rsid w:val="00C951B1"/>
  </w:style>
  <w:style w:type="paragraph" w:customStyle="1" w:styleId="Minimize">
    <w:name w:val="Minimize"/>
    <w:basedOn w:val="Normal"/>
    <w:next w:val="Normal"/>
    <w:link w:val="MinimizeChar"/>
    <w:uiPriority w:val="99"/>
    <w:qFormat/>
    <w:rsid w:val="00C951B1"/>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C951B1"/>
    <w:rPr>
      <w:rFonts w:ascii="Courier" w:eastAsia="Times New Roman" w:hAnsi="Courier" w:cs="Arial"/>
      <w:color w:val="000000"/>
      <w:sz w:val="12"/>
      <w:szCs w:val="20"/>
    </w:rPr>
  </w:style>
  <w:style w:type="character" w:customStyle="1" w:styleId="CardCharChar1">
    <w:name w:val="Card Char Char1"/>
    <w:rsid w:val="00C951B1"/>
    <w:rPr>
      <w:b/>
      <w:bCs/>
      <w:sz w:val="28"/>
      <w:szCs w:val="28"/>
    </w:rPr>
  </w:style>
  <w:style w:type="character" w:customStyle="1" w:styleId="mw-headline">
    <w:name w:val="mw-headline"/>
    <w:rsid w:val="00C951B1"/>
  </w:style>
  <w:style w:type="character" w:customStyle="1" w:styleId="yshortcuts">
    <w:name w:val="yshortcuts"/>
    <w:rsid w:val="00C951B1"/>
    <w:rPr>
      <w:rFonts w:cs="Times New Roman"/>
    </w:rPr>
  </w:style>
  <w:style w:type="paragraph" w:customStyle="1" w:styleId="Textsmall">
    <w:name w:val="Textsmall"/>
    <w:basedOn w:val="Normal"/>
    <w:next w:val="Normal"/>
    <w:link w:val="TextsmallChar"/>
    <w:qFormat/>
    <w:rsid w:val="00C951B1"/>
    <w:rPr>
      <w:rFonts w:ascii="Times New Roman" w:eastAsia="Times New Roman" w:hAnsi="Times New Roman"/>
    </w:rPr>
  </w:style>
  <w:style w:type="character" w:customStyle="1" w:styleId="TextsmallChar">
    <w:name w:val="Textsmall Char"/>
    <w:link w:val="Textsmall"/>
    <w:locked/>
    <w:rsid w:val="00C951B1"/>
    <w:rPr>
      <w:rFonts w:ascii="Times New Roman" w:eastAsia="Times New Roman" w:hAnsi="Times New Roman" w:cs="Arial"/>
    </w:rPr>
  </w:style>
  <w:style w:type="character" w:customStyle="1" w:styleId="UnderlineChar1">
    <w:name w:val="Underline Char1"/>
    <w:rsid w:val="00C951B1"/>
    <w:rPr>
      <w:rFonts w:ascii="Arial Narrow" w:hAnsi="Arial Narrow"/>
      <w:szCs w:val="24"/>
      <w:u w:val="single"/>
      <w:lang w:val="en-US" w:eastAsia="en-US" w:bidi="ar-SA"/>
    </w:rPr>
  </w:style>
  <w:style w:type="character" w:customStyle="1" w:styleId="ssl0">
    <w:name w:val="ss_l0"/>
    <w:rsid w:val="00C951B1"/>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C951B1"/>
    <w:rPr>
      <w:rFonts w:eastAsia="SimSun"/>
      <w:b/>
      <w:szCs w:val="24"/>
      <w:lang w:eastAsia="zh-CN"/>
    </w:rPr>
  </w:style>
  <w:style w:type="paragraph" w:customStyle="1" w:styleId="cites0">
    <w:name w:val="cites"/>
    <w:next w:val="Normal"/>
    <w:link w:val="Heading1Char3"/>
    <w:autoRedefine/>
    <w:qFormat/>
    <w:rsid w:val="00C951B1"/>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C951B1"/>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C951B1"/>
    <w:pPr>
      <w:spacing w:after="120"/>
    </w:pPr>
    <w:rPr>
      <w:rFonts w:ascii="Arial Narrow" w:eastAsia="Times New Roman" w:hAnsi="Arial Narrow"/>
      <w:sz w:val="20"/>
      <w:szCs w:val="24"/>
    </w:rPr>
  </w:style>
  <w:style w:type="character" w:customStyle="1" w:styleId="CharacterStyle3">
    <w:name w:val="Character Style 3"/>
    <w:rsid w:val="00C951B1"/>
    <w:rPr>
      <w:sz w:val="18"/>
      <w:szCs w:val="18"/>
    </w:rPr>
  </w:style>
  <w:style w:type="paragraph" w:customStyle="1" w:styleId="bloctitles">
    <w:name w:val="bloc titles"/>
    <w:basedOn w:val="Heading1"/>
    <w:next w:val="Normal"/>
    <w:link w:val="bloctitlesChar"/>
    <w:autoRedefine/>
    <w:qFormat/>
    <w:rsid w:val="00C951B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C951B1"/>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C951B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951B1"/>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C951B1"/>
    <w:pPr>
      <w:outlineLvl w:val="9"/>
    </w:pPr>
  </w:style>
  <w:style w:type="paragraph" w:customStyle="1" w:styleId="StyleBodyText11ptBoldBlack">
    <w:name w:val="Style Body Text + 11 pt Bold Black"/>
    <w:basedOn w:val="BodyText"/>
    <w:link w:val="StyleBodyText11ptBoldBlackChar"/>
    <w:qFormat/>
    <w:rsid w:val="00C951B1"/>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C951B1"/>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951B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951B1"/>
    <w:rPr>
      <w:rFonts w:ascii="Times New Roman" w:hAnsi="Times New Roman" w:cs="Arial"/>
      <w:bCs/>
      <w:sz w:val="20"/>
      <w:szCs w:val="20"/>
    </w:rPr>
  </w:style>
  <w:style w:type="paragraph" w:customStyle="1" w:styleId="UnderlineBold0">
    <w:name w:val="Underline Bold"/>
    <w:basedOn w:val="Normal"/>
    <w:link w:val="UnderlineBoldChar"/>
    <w:autoRedefine/>
    <w:qFormat/>
    <w:rsid w:val="00C951B1"/>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C951B1"/>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C951B1"/>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C951B1"/>
    <w:rPr>
      <w:rFonts w:ascii="Times New Roman" w:eastAsia="Times New Roman" w:hAnsi="Times New Roman" w:cs="Arial"/>
      <w:sz w:val="20"/>
      <w:szCs w:val="20"/>
    </w:rPr>
  </w:style>
  <w:style w:type="paragraph" w:customStyle="1" w:styleId="Style3">
    <w:name w:val="Style3"/>
    <w:basedOn w:val="Normal"/>
    <w:link w:val="Style3Char"/>
    <w:qFormat/>
    <w:rsid w:val="00C951B1"/>
    <w:rPr>
      <w:rFonts w:ascii="Arial Narrow" w:eastAsia="Times New Roman" w:hAnsi="Arial Narrow"/>
      <w:b/>
    </w:rPr>
  </w:style>
  <w:style w:type="character" w:customStyle="1" w:styleId="Style3Char">
    <w:name w:val="Style3 Char"/>
    <w:link w:val="Style3"/>
    <w:rsid w:val="00C951B1"/>
    <w:rPr>
      <w:rFonts w:ascii="Arial Narrow" w:eastAsia="Times New Roman" w:hAnsi="Arial Narrow" w:cs="Arial"/>
      <w:b/>
    </w:rPr>
  </w:style>
  <w:style w:type="paragraph" w:customStyle="1" w:styleId="Style4">
    <w:name w:val="Style4"/>
    <w:basedOn w:val="Normal"/>
    <w:link w:val="Style4Char"/>
    <w:qFormat/>
    <w:rsid w:val="00C951B1"/>
    <w:rPr>
      <w:rFonts w:ascii="Arial Narrow" w:eastAsia="Times New Roman" w:hAnsi="Arial Narrow"/>
      <w:sz w:val="20"/>
      <w:u w:val="single"/>
    </w:rPr>
  </w:style>
  <w:style w:type="character" w:customStyle="1" w:styleId="Style4Char">
    <w:name w:val="Style4 Char"/>
    <w:link w:val="Style4"/>
    <w:rsid w:val="00C951B1"/>
    <w:rPr>
      <w:rFonts w:ascii="Arial Narrow" w:eastAsia="Times New Roman" w:hAnsi="Arial Narrow" w:cs="Arial"/>
      <w:sz w:val="20"/>
      <w:u w:val="single"/>
    </w:rPr>
  </w:style>
  <w:style w:type="paragraph" w:customStyle="1" w:styleId="tag">
    <w:name w:val="%tag"/>
    <w:basedOn w:val="Normal"/>
    <w:link w:val="tagChar"/>
    <w:qFormat/>
    <w:rsid w:val="00C951B1"/>
    <w:rPr>
      <w:rFonts w:ascii="Times New Roman" w:eastAsia="Times New Roman" w:hAnsi="Times New Roman"/>
      <w:b/>
      <w:szCs w:val="20"/>
    </w:rPr>
  </w:style>
  <w:style w:type="character" w:customStyle="1" w:styleId="tagChar">
    <w:name w:val="%tag Char"/>
    <w:link w:val="tag"/>
    <w:rsid w:val="00C951B1"/>
    <w:rPr>
      <w:rFonts w:ascii="Times New Roman" w:eastAsia="Times New Roman" w:hAnsi="Times New Roman" w:cs="Arial"/>
      <w:b/>
      <w:szCs w:val="20"/>
    </w:rPr>
  </w:style>
  <w:style w:type="paragraph" w:customStyle="1" w:styleId="card">
    <w:name w:val="%card"/>
    <w:basedOn w:val="Normal"/>
    <w:link w:val="cardChar1"/>
    <w:qFormat/>
    <w:rsid w:val="00C951B1"/>
    <w:pPr>
      <w:ind w:left="288" w:right="288"/>
    </w:pPr>
    <w:rPr>
      <w:rFonts w:ascii="Times New Roman" w:eastAsia="Times New Roman" w:hAnsi="Times New Roman"/>
      <w:sz w:val="20"/>
      <w:szCs w:val="20"/>
    </w:rPr>
  </w:style>
  <w:style w:type="character" w:customStyle="1" w:styleId="cardChar1">
    <w:name w:val="%card Char"/>
    <w:link w:val="card"/>
    <w:rsid w:val="00C951B1"/>
    <w:rPr>
      <w:rFonts w:ascii="Times New Roman" w:eastAsia="Times New Roman" w:hAnsi="Times New Roman" w:cs="Arial"/>
      <w:sz w:val="20"/>
      <w:szCs w:val="20"/>
    </w:rPr>
  </w:style>
  <w:style w:type="paragraph" w:customStyle="1" w:styleId="AAAcard">
    <w:name w:val="AAAcard"/>
    <w:basedOn w:val="Normal"/>
    <w:link w:val="AAAcardChar"/>
    <w:qFormat/>
    <w:rsid w:val="00C951B1"/>
    <w:pPr>
      <w:ind w:left="288" w:right="288"/>
    </w:pPr>
    <w:rPr>
      <w:rFonts w:ascii="Times New Roman" w:eastAsia="Times New Roman" w:hAnsi="Times New Roman"/>
      <w:sz w:val="20"/>
      <w:szCs w:val="20"/>
    </w:rPr>
  </w:style>
  <w:style w:type="character" w:customStyle="1" w:styleId="AAAcardChar">
    <w:name w:val="AAAcard Char"/>
    <w:link w:val="AAAcard"/>
    <w:rsid w:val="00C951B1"/>
    <w:rPr>
      <w:rFonts w:ascii="Times New Roman" w:eastAsia="Times New Roman" w:hAnsi="Times New Roman" w:cs="Arial"/>
      <w:sz w:val="20"/>
      <w:szCs w:val="20"/>
    </w:rPr>
  </w:style>
  <w:style w:type="character" w:customStyle="1" w:styleId="BoldUnderlineChar0">
    <w:name w:val="BoldUnderline Char"/>
    <w:rsid w:val="00C951B1"/>
    <w:rPr>
      <w:rFonts w:ascii="Times New Roman" w:eastAsia="Times New Roman" w:hAnsi="Times New Roman" w:cs="Times New Roman"/>
      <w:b/>
      <w:sz w:val="20"/>
      <w:szCs w:val="24"/>
      <w:u w:val="single"/>
    </w:rPr>
  </w:style>
  <w:style w:type="character" w:customStyle="1" w:styleId="CardCharChar">
    <w:name w:val="Card Char Char"/>
    <w:rsid w:val="00C951B1"/>
    <w:rPr>
      <w:rFonts w:ascii="Arial Narrow" w:eastAsia="Times New Roman" w:hAnsi="Arial Narrow"/>
    </w:rPr>
  </w:style>
  <w:style w:type="paragraph" w:customStyle="1" w:styleId="underlineChar">
    <w:name w:val="underline Char"/>
    <w:basedOn w:val="Normal"/>
    <w:link w:val="underlineCharChar"/>
    <w:qFormat/>
    <w:rsid w:val="00C951B1"/>
    <w:rPr>
      <w:rFonts w:ascii="Arial Narrow" w:eastAsia="Times New Roman" w:hAnsi="Arial Narrow"/>
      <w:u w:val="single"/>
    </w:rPr>
  </w:style>
  <w:style w:type="character" w:customStyle="1" w:styleId="underlineCharChar">
    <w:name w:val="underline Char Char"/>
    <w:link w:val="underlineChar"/>
    <w:rsid w:val="00C951B1"/>
    <w:rPr>
      <w:rFonts w:ascii="Arial Narrow" w:eastAsia="Times New Roman" w:hAnsi="Arial Narrow" w:cs="Arial"/>
      <w:u w:val="single"/>
    </w:rPr>
  </w:style>
  <w:style w:type="character" w:customStyle="1" w:styleId="BoldUnderliningChar">
    <w:name w:val="Bold Underlining Char"/>
    <w:rsid w:val="00C951B1"/>
    <w:rPr>
      <w:b/>
      <w:szCs w:val="24"/>
      <w:u w:val="single"/>
      <w:lang w:val="en-US" w:eastAsia="en-US" w:bidi="ar-SA"/>
    </w:rPr>
  </w:style>
  <w:style w:type="paragraph" w:customStyle="1" w:styleId="TagStyle">
    <w:name w:val="Tag Style"/>
    <w:basedOn w:val="Normal"/>
    <w:qFormat/>
    <w:rsid w:val="00C951B1"/>
    <w:rPr>
      <w:rFonts w:ascii="Times New Roman" w:eastAsia="Times New Roman" w:hAnsi="Times New Roman"/>
      <w:b/>
    </w:rPr>
  </w:style>
  <w:style w:type="paragraph" w:customStyle="1" w:styleId="CardStyle">
    <w:name w:val="Card Style"/>
    <w:basedOn w:val="Normal"/>
    <w:link w:val="CardStyleChar"/>
    <w:uiPriority w:val="99"/>
    <w:qFormat/>
    <w:rsid w:val="00C951B1"/>
    <w:rPr>
      <w:rFonts w:ascii="Times New Roman" w:eastAsia="Times New Roman" w:hAnsi="Times New Roman"/>
      <w:sz w:val="20"/>
    </w:rPr>
  </w:style>
  <w:style w:type="paragraph" w:customStyle="1" w:styleId="tagstyle0">
    <w:name w:val="tagstyle"/>
    <w:basedOn w:val="Normal"/>
    <w:qFormat/>
    <w:rsid w:val="00C951B1"/>
    <w:pPr>
      <w:spacing w:before="100" w:beforeAutospacing="1" w:after="100" w:afterAutospacing="1"/>
    </w:pPr>
    <w:rPr>
      <w:rFonts w:ascii="Times New Roman" w:eastAsia="Times New Roman" w:hAnsi="Times New Roman"/>
    </w:rPr>
  </w:style>
  <w:style w:type="character" w:customStyle="1" w:styleId="Subtitle1">
    <w:name w:val="Subtitle1"/>
    <w:rsid w:val="00C951B1"/>
  </w:style>
  <w:style w:type="character" w:customStyle="1" w:styleId="newsstorytitle">
    <w:name w:val="news_story_title"/>
    <w:rsid w:val="00C951B1"/>
  </w:style>
  <w:style w:type="character" w:customStyle="1" w:styleId="CardUpSize-LightChar">
    <w:name w:val="CardUpSize - Light Char"/>
    <w:link w:val="CardUpSize-Light"/>
    <w:rsid w:val="00C951B1"/>
    <w:rPr>
      <w:szCs w:val="32"/>
      <w:u w:val="single"/>
    </w:rPr>
  </w:style>
  <w:style w:type="paragraph" w:customStyle="1" w:styleId="CardDownx15">
    <w:name w:val="CardDown x1.5"/>
    <w:basedOn w:val="Header"/>
    <w:qFormat/>
    <w:rsid w:val="00C951B1"/>
    <w:pPr>
      <w:tabs>
        <w:tab w:val="clear" w:pos="4680"/>
        <w:tab w:val="clear" w:pos="9360"/>
      </w:tabs>
      <w:spacing w:after="160" w:line="259" w:lineRule="auto"/>
    </w:pPr>
  </w:style>
  <w:style w:type="character" w:customStyle="1" w:styleId="yqlink">
    <w:name w:val="yqlink"/>
    <w:rsid w:val="00C951B1"/>
  </w:style>
  <w:style w:type="character" w:customStyle="1" w:styleId="clbody">
    <w:name w:val="clbody"/>
    <w:rsid w:val="00C951B1"/>
  </w:style>
  <w:style w:type="character" w:customStyle="1" w:styleId="hilite1">
    <w:name w:val="hilite1"/>
    <w:rsid w:val="00C951B1"/>
    <w:rPr>
      <w:rFonts w:ascii="Arial Narrow" w:hAnsi="Arial Narrow"/>
      <w:sz w:val="20"/>
      <w:u w:val="single"/>
      <w:bdr w:val="none" w:sz="0" w:space="0" w:color="auto"/>
      <w:shd w:val="clear" w:color="auto" w:fill="FF0000"/>
    </w:rPr>
  </w:style>
  <w:style w:type="character" w:customStyle="1" w:styleId="Boxing">
    <w:name w:val="Boxing"/>
    <w:rsid w:val="00C951B1"/>
    <w:rPr>
      <w:rFonts w:ascii="Arial Narrow" w:hAnsi="Arial Narrow"/>
      <w:dstrike w:val="0"/>
      <w:sz w:val="20"/>
      <w:bdr w:val="single" w:sz="2" w:space="0" w:color="auto"/>
      <w:vertAlign w:val="baseline"/>
    </w:rPr>
  </w:style>
  <w:style w:type="paragraph" w:customStyle="1" w:styleId="Analyticals">
    <w:name w:val="Analyticals"/>
    <w:basedOn w:val="Normal"/>
    <w:qFormat/>
    <w:rsid w:val="00C951B1"/>
    <w:rPr>
      <w:rFonts w:ascii="Times New Roman" w:eastAsia="Times New Roman" w:hAnsi="Times New Roman"/>
    </w:rPr>
  </w:style>
  <w:style w:type="paragraph" w:customStyle="1" w:styleId="Style2">
    <w:name w:val="Style2"/>
    <w:basedOn w:val="Normal"/>
    <w:link w:val="Style2Char"/>
    <w:uiPriority w:val="99"/>
    <w:qFormat/>
    <w:rsid w:val="00C951B1"/>
    <w:rPr>
      <w:rFonts w:ascii="Times New Roman" w:hAnsi="Times New Roman"/>
      <w:sz w:val="20"/>
    </w:rPr>
  </w:style>
  <w:style w:type="character" w:customStyle="1" w:styleId="CharCharCharChar">
    <w:name w:val="Char Char Char Char"/>
    <w:rsid w:val="00C951B1"/>
    <w:rPr>
      <w:rFonts w:ascii="Times New Roman" w:eastAsia="Times New Roman" w:hAnsi="Times New Roman" w:cs="Arial"/>
      <w:b/>
      <w:bCs/>
      <w:iCs/>
      <w:sz w:val="24"/>
      <w:szCs w:val="28"/>
    </w:rPr>
  </w:style>
  <w:style w:type="character" w:customStyle="1" w:styleId="norm">
    <w:name w:val="norm"/>
    <w:rsid w:val="00C951B1"/>
  </w:style>
  <w:style w:type="character" w:customStyle="1" w:styleId="boldandunderlinecharcharcharcharcharcharcharcharcharcharcharcharcharcharcharchar">
    <w:name w:val="boldandunderlinecharcharcharcharcharcharcharcharcharcharcharcharcharcharcharchar"/>
    <w:rsid w:val="00C951B1"/>
  </w:style>
  <w:style w:type="character" w:customStyle="1" w:styleId="underlinecharcharcharcharcharcharcharcharcharcharcharcharcharchar">
    <w:name w:val="underlinecharcharcharcharcharcharcharcharcharcharcharcharcharchar"/>
    <w:rsid w:val="00C951B1"/>
  </w:style>
  <w:style w:type="character" w:customStyle="1" w:styleId="NothingChar1">
    <w:name w:val="Nothing Char1"/>
    <w:rsid w:val="00C951B1"/>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C951B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C951B1"/>
    <w:rPr>
      <w:rFonts w:ascii="Times New Roman" w:eastAsia="Times New Roman" w:hAnsi="Times New Roman" w:cs="Times New Roman"/>
      <w:b/>
      <w:sz w:val="24"/>
      <w:szCs w:val="24"/>
    </w:rPr>
  </w:style>
  <w:style w:type="character" w:customStyle="1" w:styleId="SmallText-New">
    <w:name w:val="Small Text - New"/>
    <w:rsid w:val="00C951B1"/>
    <w:rPr>
      <w:rFonts w:ascii="Arial Narrow" w:hAnsi="Arial Narrow"/>
      <w:sz w:val="14"/>
    </w:rPr>
  </w:style>
  <w:style w:type="character" w:customStyle="1" w:styleId="Underlined-New">
    <w:name w:val="Underlined - New"/>
    <w:rsid w:val="00C951B1"/>
    <w:rPr>
      <w:rFonts w:ascii="Arial Narrow" w:hAnsi="Arial Narrow"/>
      <w:sz w:val="16"/>
      <w:u w:val="single"/>
    </w:rPr>
  </w:style>
  <w:style w:type="character" w:customStyle="1" w:styleId="Taggin-New">
    <w:name w:val="Taggin - New"/>
    <w:rsid w:val="00C951B1"/>
    <w:rPr>
      <w:rFonts w:ascii="Arial Narrow" w:hAnsi="Arial Narrow"/>
      <w:b/>
      <w:sz w:val="22"/>
    </w:rPr>
  </w:style>
  <w:style w:type="character" w:customStyle="1" w:styleId="emphasis20">
    <w:name w:val="emphasis2"/>
    <w:rsid w:val="00C951B1"/>
  </w:style>
  <w:style w:type="character" w:customStyle="1" w:styleId="citechar1">
    <w:name w:val="citechar"/>
    <w:rsid w:val="00C951B1"/>
  </w:style>
  <w:style w:type="character" w:customStyle="1" w:styleId="highlight2">
    <w:name w:val="highlight2"/>
    <w:rsid w:val="00C951B1"/>
  </w:style>
  <w:style w:type="character" w:customStyle="1" w:styleId="tagchar0">
    <w:name w:val="tagchar"/>
    <w:rsid w:val="00C951B1"/>
  </w:style>
  <w:style w:type="character" w:customStyle="1" w:styleId="CharChar6">
    <w:name w:val="Char Char6"/>
    <w:rsid w:val="00C951B1"/>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951B1"/>
    <w:rPr>
      <w:sz w:val="24"/>
      <w:szCs w:val="24"/>
      <w:lang w:val="en-US" w:eastAsia="en-US" w:bidi="ar-SA"/>
    </w:rPr>
  </w:style>
  <w:style w:type="character" w:customStyle="1" w:styleId="NewTag">
    <w:name w:val="NewTag"/>
    <w:uiPriority w:val="1"/>
    <w:qFormat/>
    <w:rsid w:val="00C951B1"/>
    <w:rPr>
      <w:rFonts w:ascii="Georgia" w:hAnsi="Georgia"/>
      <w:b/>
      <w:sz w:val="24"/>
    </w:rPr>
  </w:style>
  <w:style w:type="character" w:customStyle="1" w:styleId="aqj">
    <w:name w:val="aqj"/>
    <w:rsid w:val="00C951B1"/>
  </w:style>
  <w:style w:type="character" w:customStyle="1" w:styleId="CardTagandCiteChar">
    <w:name w:val="Card Tag and Cite Char"/>
    <w:basedOn w:val="DefaultParagraphFont"/>
    <w:link w:val="CardTagandCite"/>
    <w:rsid w:val="00C951B1"/>
    <w:rPr>
      <w:rFonts w:ascii="Arial Narrow" w:hAnsi="Arial Narrow"/>
      <w:b/>
      <w:sz w:val="26"/>
      <w:szCs w:val="24"/>
    </w:rPr>
  </w:style>
  <w:style w:type="character" w:customStyle="1" w:styleId="CardText2Char">
    <w:name w:val="Card Text 2 Char"/>
    <w:basedOn w:val="DefaultParagraphFont"/>
    <w:link w:val="CardText2"/>
    <w:rsid w:val="00C951B1"/>
    <w:rPr>
      <w:rFonts w:ascii="Arial Narrow" w:hAnsi="Arial Narrow"/>
      <w:b/>
      <w:color w:val="000000"/>
      <w:u w:val="single"/>
    </w:rPr>
  </w:style>
  <w:style w:type="character" w:customStyle="1" w:styleId="caps">
    <w:name w:val="caps"/>
    <w:rsid w:val="00C951B1"/>
  </w:style>
  <w:style w:type="character" w:customStyle="1" w:styleId="Style8pt1">
    <w:name w:val="Style 8 pt1"/>
    <w:basedOn w:val="DefaultParagraphFont"/>
    <w:rsid w:val="00C951B1"/>
    <w:rPr>
      <w:rFonts w:ascii="Georgia" w:hAnsi="Georgia"/>
      <w:sz w:val="16"/>
    </w:rPr>
  </w:style>
  <w:style w:type="character" w:customStyle="1" w:styleId="searchtools-record-title">
    <w:name w:val="searchtools-record-title"/>
    <w:basedOn w:val="DefaultParagraphFont"/>
    <w:rsid w:val="00C951B1"/>
  </w:style>
  <w:style w:type="character" w:customStyle="1" w:styleId="Highlightedunderline">
    <w:name w:val="Highlighted underline"/>
    <w:qFormat/>
    <w:rsid w:val="00C951B1"/>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C951B1"/>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C951B1"/>
    <w:rPr>
      <w:rFonts w:ascii="Times New Roman" w:eastAsia="Times New Roman" w:hAnsi="Times New Roman" w:cs="Arial"/>
      <w:sz w:val="10"/>
      <w:szCs w:val="24"/>
    </w:rPr>
  </w:style>
  <w:style w:type="character" w:customStyle="1" w:styleId="author">
    <w:name w:val="author"/>
    <w:basedOn w:val="DefaultParagraphFont"/>
    <w:rsid w:val="00C951B1"/>
  </w:style>
  <w:style w:type="character" w:customStyle="1" w:styleId="HighlightedUnderline0">
    <w:name w:val="Highlighted Underline"/>
    <w:basedOn w:val="DefaultParagraphFont"/>
    <w:uiPriority w:val="1"/>
    <w:qFormat/>
    <w:rsid w:val="00C951B1"/>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C951B1"/>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rsid w:val="00C951B1"/>
    <w:rPr>
      <w:rFonts w:ascii="Times New Roman" w:eastAsia="Times New Roman" w:hAnsi="Times New Roman" w:cs="Arial"/>
      <w:sz w:val="20"/>
      <w:szCs w:val="24"/>
    </w:rPr>
  </w:style>
  <w:style w:type="character" w:customStyle="1" w:styleId="Style11pt">
    <w:name w:val="Style 11 pt"/>
    <w:basedOn w:val="DefaultParagraphFont"/>
    <w:rsid w:val="00C951B1"/>
    <w:rPr>
      <w:sz w:val="20"/>
    </w:rPr>
  </w:style>
  <w:style w:type="character" w:customStyle="1" w:styleId="Style11ptUnderline">
    <w:name w:val="Style 11 pt Underline"/>
    <w:basedOn w:val="DefaultParagraphFont"/>
    <w:rsid w:val="00C951B1"/>
    <w:rPr>
      <w:sz w:val="20"/>
      <w:u w:val="single"/>
    </w:rPr>
  </w:style>
  <w:style w:type="character" w:customStyle="1" w:styleId="Style11ptBoldUnderline">
    <w:name w:val="Style 11 pt Bold Underline"/>
    <w:basedOn w:val="DefaultParagraphFont"/>
    <w:rsid w:val="00C951B1"/>
    <w:rPr>
      <w:b/>
      <w:bCs/>
      <w:sz w:val="20"/>
      <w:u w:val="single"/>
    </w:rPr>
  </w:style>
  <w:style w:type="paragraph" w:customStyle="1" w:styleId="StyleStyle411pt">
    <w:name w:val="Style Style4 + 11 pt"/>
    <w:basedOn w:val="Normal"/>
    <w:link w:val="StyleStyle411ptChar"/>
    <w:qFormat/>
    <w:rsid w:val="00C951B1"/>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C951B1"/>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C951B1"/>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C951B1"/>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951B1"/>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C951B1"/>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C951B1"/>
    <w:pPr>
      <w:jc w:val="both"/>
    </w:pPr>
    <w:rPr>
      <w:rFonts w:ascii="Times New Roman" w:eastAsia="Times New Roman" w:hAnsi="Times New Roman"/>
      <w:sz w:val="20"/>
      <w:szCs w:val="26"/>
    </w:rPr>
  </w:style>
  <w:style w:type="paragraph" w:styleId="ListBullet">
    <w:name w:val="List Bullet"/>
    <w:basedOn w:val="Normal"/>
    <w:link w:val="ListBulletChar"/>
    <w:unhideWhenUsed/>
    <w:rsid w:val="00C951B1"/>
    <w:pPr>
      <w:tabs>
        <w:tab w:val="num" w:pos="360"/>
      </w:tabs>
      <w:ind w:left="360" w:hanging="360"/>
      <w:contextualSpacing/>
    </w:pPr>
  </w:style>
  <w:style w:type="character" w:customStyle="1" w:styleId="dd">
    <w:name w:val="dd"/>
    <w:rsid w:val="00C951B1"/>
  </w:style>
  <w:style w:type="character" w:customStyle="1" w:styleId="Date1">
    <w:name w:val="Date1"/>
    <w:rsid w:val="00C951B1"/>
  </w:style>
  <w:style w:type="character" w:customStyle="1" w:styleId="underLight">
    <w:name w:val="underLight"/>
    <w:uiPriority w:val="1"/>
    <w:qFormat/>
    <w:rsid w:val="00C951B1"/>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C951B1"/>
  </w:style>
  <w:style w:type="character" w:customStyle="1" w:styleId="TitleChar2">
    <w:name w:val="Title Char2"/>
    <w:uiPriority w:val="5"/>
    <w:qFormat/>
    <w:locked/>
    <w:rsid w:val="00C951B1"/>
    <w:rPr>
      <w:u w:val="single"/>
    </w:rPr>
  </w:style>
  <w:style w:type="character" w:customStyle="1" w:styleId="Underline-Highlighted">
    <w:name w:val="Underline-Highlighted"/>
    <w:uiPriority w:val="1"/>
    <w:qFormat/>
    <w:rsid w:val="00C951B1"/>
    <w:rPr>
      <w:rFonts w:ascii="Cambria" w:hAnsi="Cambria" w:hint="default"/>
      <w:sz w:val="24"/>
      <w:u w:val="single"/>
      <w:bdr w:val="none" w:sz="0" w:space="0" w:color="auto" w:frame="1"/>
      <w:shd w:val="clear" w:color="auto" w:fill="99FF66"/>
    </w:rPr>
  </w:style>
  <w:style w:type="character" w:customStyle="1" w:styleId="apple">
    <w:name w:val="apple"/>
    <w:rsid w:val="00C951B1"/>
  </w:style>
  <w:style w:type="character" w:customStyle="1" w:styleId="itxtrst">
    <w:name w:val="itxtrst"/>
    <w:rsid w:val="00C951B1"/>
  </w:style>
  <w:style w:type="paragraph" w:customStyle="1" w:styleId="CardTagandCite">
    <w:name w:val="Card Tag and Cite"/>
    <w:basedOn w:val="Normal"/>
    <w:next w:val="Normal"/>
    <w:link w:val="CardTagandCiteChar"/>
    <w:qFormat/>
    <w:rsid w:val="00C951B1"/>
    <w:rPr>
      <w:rFonts w:ascii="Arial Narrow" w:hAnsi="Arial Narrow" w:cstheme="minorBidi"/>
      <w:b/>
      <w:sz w:val="26"/>
      <w:szCs w:val="24"/>
    </w:rPr>
  </w:style>
  <w:style w:type="character" w:styleId="HTMLCite">
    <w:name w:val="HTML Cite"/>
    <w:unhideWhenUsed/>
    <w:rsid w:val="00C951B1"/>
    <w:rPr>
      <w:i/>
      <w:iCs/>
    </w:rPr>
  </w:style>
  <w:style w:type="character" w:customStyle="1" w:styleId="rightside">
    <w:name w:val="rightside"/>
    <w:rsid w:val="00C951B1"/>
  </w:style>
  <w:style w:type="character" w:customStyle="1" w:styleId="flourish">
    <w:name w:val="flourish"/>
    <w:rsid w:val="00C951B1"/>
  </w:style>
  <w:style w:type="paragraph" w:customStyle="1" w:styleId="Micro">
    <w:name w:val="Micro"/>
    <w:basedOn w:val="Normal"/>
    <w:next w:val="Normal"/>
    <w:qFormat/>
    <w:rsid w:val="00C951B1"/>
    <w:rPr>
      <w:rFonts w:eastAsia="Times New Roman"/>
      <w:sz w:val="12"/>
      <w:szCs w:val="24"/>
    </w:rPr>
  </w:style>
  <w:style w:type="character" w:customStyle="1" w:styleId="style150">
    <w:name w:val="style150"/>
    <w:rsid w:val="00C951B1"/>
  </w:style>
  <w:style w:type="paragraph" w:customStyle="1" w:styleId="cite2">
    <w:name w:val="cite2"/>
    <w:basedOn w:val="Normal"/>
    <w:qFormat/>
    <w:rsid w:val="00C951B1"/>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C951B1"/>
    <w:rPr>
      <w:rFonts w:ascii="Times New Roman" w:eastAsia="Calibri" w:hAnsi="Times New Roman"/>
      <w:sz w:val="12"/>
    </w:rPr>
  </w:style>
  <w:style w:type="character" w:customStyle="1" w:styleId="MicrotextChar0">
    <w:name w:val="Microtext Char"/>
    <w:link w:val="Microtext0"/>
    <w:rsid w:val="00C951B1"/>
    <w:rPr>
      <w:rFonts w:ascii="Times New Roman" w:eastAsia="Calibri" w:hAnsi="Times New Roman" w:cs="Arial"/>
      <w:sz w:val="12"/>
    </w:rPr>
  </w:style>
  <w:style w:type="character" w:customStyle="1" w:styleId="submitted-date">
    <w:name w:val="submitted-date"/>
    <w:rsid w:val="00C951B1"/>
  </w:style>
  <w:style w:type="character" w:customStyle="1" w:styleId="head">
    <w:name w:val="head"/>
    <w:rsid w:val="00C951B1"/>
  </w:style>
  <w:style w:type="character" w:customStyle="1" w:styleId="titleauthoretc">
    <w:name w:val="titleauthoretc"/>
    <w:rsid w:val="00C951B1"/>
  </w:style>
  <w:style w:type="character" w:customStyle="1" w:styleId="-SmallText-">
    <w:name w:val="-Small Text-"/>
    <w:rsid w:val="00C951B1"/>
    <w:rPr>
      <w:rFonts w:ascii="Garamond" w:hAnsi="Garamond" w:cs="Times New Roman"/>
      <w:sz w:val="16"/>
    </w:rPr>
  </w:style>
  <w:style w:type="character" w:customStyle="1" w:styleId="A3">
    <w:name w:val="A3"/>
    <w:uiPriority w:val="99"/>
    <w:rsid w:val="00C951B1"/>
    <w:rPr>
      <w:rFonts w:cs="Perpetua"/>
      <w:color w:val="000000"/>
      <w:sz w:val="15"/>
      <w:szCs w:val="15"/>
    </w:rPr>
  </w:style>
  <w:style w:type="character" w:customStyle="1" w:styleId="CharacterStyle2">
    <w:name w:val="Character Style 2"/>
    <w:uiPriority w:val="99"/>
    <w:rsid w:val="00C951B1"/>
    <w:rPr>
      <w:rFonts w:ascii="Garamond" w:hAnsi="Garamond" w:cs="Garamond"/>
      <w:sz w:val="23"/>
      <w:szCs w:val="23"/>
    </w:rPr>
  </w:style>
  <w:style w:type="character" w:customStyle="1" w:styleId="see">
    <w:name w:val="see"/>
    <w:rsid w:val="00C951B1"/>
  </w:style>
  <w:style w:type="character" w:customStyle="1" w:styleId="first-letter">
    <w:name w:val="first-letter"/>
    <w:rsid w:val="00C951B1"/>
  </w:style>
  <w:style w:type="paragraph" w:customStyle="1" w:styleId="Normal1">
    <w:name w:val="Normal1"/>
    <w:basedOn w:val="Normal"/>
    <w:qFormat/>
    <w:rsid w:val="00C951B1"/>
    <w:rPr>
      <w:rFonts w:eastAsia="Times New Roman"/>
      <w:szCs w:val="24"/>
    </w:rPr>
  </w:style>
  <w:style w:type="character" w:customStyle="1" w:styleId="focusparagraph">
    <w:name w:val="focusparagraph"/>
    <w:rsid w:val="00C951B1"/>
  </w:style>
  <w:style w:type="character" w:customStyle="1" w:styleId="lightblue">
    <w:name w:val="lightblue"/>
    <w:rsid w:val="00C951B1"/>
  </w:style>
  <w:style w:type="character" w:customStyle="1" w:styleId="StyleUnderlineCharChar9pt">
    <w:name w:val="Style Underline Char Char + 9 pt"/>
    <w:rsid w:val="00C951B1"/>
    <w:rPr>
      <w:rFonts w:ascii="Times New Roman" w:hAnsi="Times New Roman" w:hint="default"/>
      <w:sz w:val="20"/>
      <w:szCs w:val="24"/>
      <w:u w:val="single"/>
      <w:lang w:val="en-US" w:eastAsia="en-US" w:bidi="ar-SA"/>
    </w:rPr>
  </w:style>
  <w:style w:type="character" w:customStyle="1" w:styleId="tagCharCharChar">
    <w:name w:val="tag Char Char Char"/>
    <w:rsid w:val="00C951B1"/>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C951B1"/>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C951B1"/>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951B1"/>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C951B1"/>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951B1"/>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C951B1"/>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C951B1"/>
    <w:rPr>
      <w:rFonts w:ascii="Times New Roman" w:eastAsia="Times New Roman" w:hAnsi="Times New Roman"/>
      <w:sz w:val="20"/>
      <w:szCs w:val="24"/>
      <w:u w:val="single"/>
    </w:rPr>
  </w:style>
  <w:style w:type="character" w:customStyle="1" w:styleId="StyleStyle49ptChar">
    <w:name w:val="Style Style4 + 9 pt Char"/>
    <w:link w:val="StyleStyle49pt"/>
    <w:rsid w:val="00C951B1"/>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C951B1"/>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C951B1"/>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C951B1"/>
    <w:rPr>
      <w:b/>
      <w:u w:val="single"/>
    </w:rPr>
  </w:style>
  <w:style w:type="paragraph" w:customStyle="1" w:styleId="BoldandUnderlineChar">
    <w:name w:val="Bold and Underline Char"/>
    <w:basedOn w:val="Normal"/>
    <w:link w:val="BoldandUnderlineCharChar2"/>
    <w:qFormat/>
    <w:rsid w:val="00C951B1"/>
    <w:rPr>
      <w:rFonts w:cstheme="minorBidi"/>
      <w:b/>
      <w:u w:val="single"/>
    </w:rPr>
  </w:style>
  <w:style w:type="character" w:customStyle="1" w:styleId="StyleUnderlineCharChar111pt">
    <w:name w:val="Style Underline Char Char1 + 11 pt"/>
    <w:rsid w:val="00C951B1"/>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C951B1"/>
    <w:rPr>
      <w:bCs/>
    </w:rPr>
  </w:style>
  <w:style w:type="character" w:customStyle="1" w:styleId="StyleBoldandUnderlineChar11ptChar">
    <w:name w:val="Style Bold and Underline Char + 11 pt Char"/>
    <w:link w:val="StyleBoldandUnderlineChar11pt"/>
    <w:rsid w:val="00C951B1"/>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951B1"/>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C951B1"/>
    <w:rPr>
      <w:rFonts w:ascii="Times New Roman" w:eastAsia="SimSun" w:hAnsi="Times New Roman" w:cs="Arial"/>
      <w:b/>
      <w:bCs/>
      <w:sz w:val="20"/>
      <w:szCs w:val="24"/>
      <w:u w:val="single"/>
    </w:rPr>
  </w:style>
  <w:style w:type="character" w:customStyle="1" w:styleId="ilad">
    <w:name w:val="il_ad"/>
    <w:rsid w:val="00C951B1"/>
  </w:style>
  <w:style w:type="paragraph" w:styleId="HTMLPreformatted">
    <w:name w:val="HTML Preformatted"/>
    <w:basedOn w:val="Normal"/>
    <w:link w:val="HTMLPreformattedChar"/>
    <w:unhideWhenUsed/>
    <w:rsid w:val="00C9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C951B1"/>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C951B1"/>
    <w:rPr>
      <w:rFonts w:cs="Arial"/>
      <w:b/>
      <w:bCs/>
      <w:iCs/>
      <w:lang w:val="en-US" w:eastAsia="en-US" w:bidi="ar-SA"/>
    </w:rPr>
  </w:style>
  <w:style w:type="character" w:customStyle="1" w:styleId="SubtitleChar">
    <w:name w:val="Subtitle Char"/>
    <w:aliases w:val="Underlined card text Char"/>
    <w:link w:val="Subtitle"/>
    <w:rsid w:val="00C951B1"/>
    <w:rPr>
      <w:rFonts w:cs="Arial"/>
      <w:bCs/>
      <w:szCs w:val="26"/>
      <w:u w:val="single"/>
    </w:rPr>
  </w:style>
  <w:style w:type="paragraph" w:styleId="Subtitle">
    <w:name w:val="Subtitle"/>
    <w:aliases w:val="Underlined card text"/>
    <w:basedOn w:val="Normal"/>
    <w:next w:val="Normal"/>
    <w:link w:val="SubtitleChar"/>
    <w:qFormat/>
    <w:rsid w:val="00C951B1"/>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C951B1"/>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C951B1"/>
    <w:rPr>
      <w:rFonts w:ascii="Times New Roman" w:hAnsi="Times New Roman"/>
      <w:b/>
      <w:bCs/>
      <w:szCs w:val="24"/>
    </w:rPr>
  </w:style>
  <w:style w:type="character" w:customStyle="1" w:styleId="StyleStyle4BoldChar">
    <w:name w:val="Style Style4 + Bold Char"/>
    <w:link w:val="StyleStyle4Bold"/>
    <w:rsid w:val="00C951B1"/>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C951B1"/>
    <w:rPr>
      <w:rFonts w:ascii="Times New Roman" w:hAnsi="Times New Roman"/>
      <w:szCs w:val="24"/>
    </w:rPr>
  </w:style>
  <w:style w:type="character" w:customStyle="1" w:styleId="StyleStyle411pt1Char">
    <w:name w:val="Style Style4 + 11 pt1 Char"/>
    <w:link w:val="StyleStyle411pt1"/>
    <w:rsid w:val="00C951B1"/>
    <w:rPr>
      <w:rFonts w:ascii="Times New Roman" w:eastAsia="Times New Roman" w:hAnsi="Times New Roman" w:cs="Arial"/>
      <w:sz w:val="20"/>
      <w:szCs w:val="24"/>
      <w:u w:val="single"/>
    </w:rPr>
  </w:style>
  <w:style w:type="character" w:customStyle="1" w:styleId="Style9ptUnderline">
    <w:name w:val="Style 9 pt Underline"/>
    <w:rsid w:val="00C951B1"/>
    <w:rPr>
      <w:sz w:val="22"/>
      <w:u w:val="single"/>
    </w:rPr>
  </w:style>
  <w:style w:type="paragraph" w:customStyle="1" w:styleId="StyleStyle49ptBold">
    <w:name w:val="Style Style4 + 9 pt Bold"/>
    <w:basedOn w:val="Normal"/>
    <w:link w:val="StyleStyle49ptBoldChar"/>
    <w:qFormat/>
    <w:rsid w:val="00C951B1"/>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C951B1"/>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C951B1"/>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951B1"/>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C951B1"/>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951B1"/>
    <w:rPr>
      <w:rFonts w:ascii="Times New Roman" w:eastAsia="Times New Roman" w:hAnsi="Times New Roman" w:cs="Arial"/>
      <w:sz w:val="20"/>
      <w:szCs w:val="24"/>
      <w:u w:val="single"/>
      <w:bdr w:val="single" w:sz="4" w:space="0" w:color="auto"/>
    </w:rPr>
  </w:style>
  <w:style w:type="character" w:customStyle="1" w:styleId="CharChar31">
    <w:name w:val="Char Char31"/>
    <w:rsid w:val="00C951B1"/>
    <w:rPr>
      <w:rFonts w:cs="Arial"/>
      <w:b/>
      <w:bCs/>
      <w:szCs w:val="32"/>
      <w:lang w:val="en-US" w:eastAsia="en-US" w:bidi="ar-SA"/>
    </w:rPr>
  </w:style>
  <w:style w:type="character" w:customStyle="1" w:styleId="title1">
    <w:name w:val="title1"/>
    <w:rsid w:val="00C951B1"/>
  </w:style>
  <w:style w:type="character" w:customStyle="1" w:styleId="Header1">
    <w:name w:val="Header1"/>
    <w:rsid w:val="00C951B1"/>
  </w:style>
  <w:style w:type="paragraph" w:customStyle="1" w:styleId="H4Tag">
    <w:name w:val="H4 (Tag)"/>
    <w:basedOn w:val="Normal"/>
    <w:link w:val="H4TagChar1"/>
    <w:qFormat/>
    <w:rsid w:val="00C951B1"/>
    <w:rPr>
      <w:rFonts w:eastAsia="Calibri"/>
      <w:b/>
    </w:rPr>
  </w:style>
  <w:style w:type="character" w:customStyle="1" w:styleId="H4TagChar1">
    <w:name w:val="H4 (Tag) Char1"/>
    <w:link w:val="H4Tag"/>
    <w:rsid w:val="00C951B1"/>
    <w:rPr>
      <w:rFonts w:eastAsia="Calibri" w:cs="Arial"/>
      <w:b/>
    </w:rPr>
  </w:style>
  <w:style w:type="character" w:customStyle="1" w:styleId="citationgenerated">
    <w:name w:val="citation generated"/>
    <w:rsid w:val="00C951B1"/>
  </w:style>
  <w:style w:type="character" w:customStyle="1" w:styleId="commentstext">
    <w:name w:val="comments_text"/>
    <w:uiPriority w:val="99"/>
    <w:rsid w:val="00C951B1"/>
    <w:rPr>
      <w:rFonts w:cs="Times New Roman"/>
    </w:rPr>
  </w:style>
  <w:style w:type="paragraph" w:customStyle="1" w:styleId="CM25">
    <w:name w:val="CM25"/>
    <w:basedOn w:val="Default"/>
    <w:next w:val="Default"/>
    <w:qFormat/>
    <w:rsid w:val="00C951B1"/>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C951B1"/>
    <w:pPr>
      <w:spacing w:before="100" w:beforeAutospacing="1" w:after="100" w:afterAutospacing="1"/>
    </w:pPr>
    <w:rPr>
      <w:rFonts w:eastAsia="Times New Roman"/>
      <w:szCs w:val="24"/>
    </w:rPr>
  </w:style>
  <w:style w:type="character" w:customStyle="1" w:styleId="pmterms12">
    <w:name w:val="pmterms12"/>
    <w:rsid w:val="00C951B1"/>
    <w:rPr>
      <w:b/>
      <w:bCs/>
      <w:i w:val="0"/>
      <w:iCs w:val="0"/>
      <w:color w:val="000000"/>
    </w:rPr>
  </w:style>
  <w:style w:type="character" w:customStyle="1" w:styleId="pmterms11">
    <w:name w:val="pmterms11"/>
    <w:rsid w:val="00C951B1"/>
    <w:rPr>
      <w:b/>
      <w:bCs/>
      <w:i w:val="0"/>
      <w:iCs w:val="0"/>
      <w:color w:val="000000"/>
    </w:rPr>
  </w:style>
  <w:style w:type="character" w:customStyle="1" w:styleId="Title10">
    <w:name w:val="Title1"/>
    <w:rsid w:val="00C951B1"/>
  </w:style>
  <w:style w:type="character" w:customStyle="1" w:styleId="UnderlineChar4Char">
    <w:name w:val="Underline Char4 Char"/>
    <w:link w:val="UnderlineChar4"/>
    <w:rsid w:val="00C951B1"/>
    <w:rPr>
      <w:szCs w:val="24"/>
      <w:u w:val="single"/>
    </w:rPr>
  </w:style>
  <w:style w:type="character" w:customStyle="1" w:styleId="BoldandUnderlineChar3Char2">
    <w:name w:val="Bold and Underline Char3 Char2"/>
    <w:link w:val="BoldandUnderlineChar3"/>
    <w:rsid w:val="00C951B1"/>
    <w:rPr>
      <w:b/>
      <w:szCs w:val="24"/>
      <w:u w:val="single"/>
    </w:rPr>
  </w:style>
  <w:style w:type="character" w:customStyle="1" w:styleId="LanguageChar">
    <w:name w:val="Language Char"/>
    <w:link w:val="Language"/>
    <w:rsid w:val="00C951B1"/>
    <w:rPr>
      <w:strike/>
      <w:sz w:val="16"/>
      <w:szCs w:val="16"/>
    </w:rPr>
  </w:style>
  <w:style w:type="paragraph" w:customStyle="1" w:styleId="cardCharChar0">
    <w:name w:val="card Char Char"/>
    <w:basedOn w:val="Normal"/>
    <w:link w:val="cardCharCharChar"/>
    <w:qFormat/>
    <w:rsid w:val="00C951B1"/>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C951B1"/>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C951B1"/>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C951B1"/>
    <w:rPr>
      <w:rFonts w:ascii="Arial Narrow" w:eastAsia="Times New Roman" w:hAnsi="Arial Narrow" w:cs="Arial"/>
      <w:sz w:val="20"/>
      <w:szCs w:val="24"/>
      <w:u w:val="single"/>
    </w:rPr>
  </w:style>
  <w:style w:type="character" w:customStyle="1" w:styleId="BoldandUnderlineCharCharCharChar">
    <w:name w:val="Bold and Underline Char Char Char Char"/>
    <w:rsid w:val="00C951B1"/>
    <w:rPr>
      <w:b/>
      <w:noProof w:val="0"/>
      <w:u w:val="single"/>
      <w:lang w:val="en-US" w:eastAsia="en-US" w:bidi="ar-SA"/>
    </w:rPr>
  </w:style>
  <w:style w:type="character" w:customStyle="1" w:styleId="BoldandUnderlineCharChar">
    <w:name w:val="Bold and Underline Char Char"/>
    <w:rsid w:val="00C951B1"/>
    <w:rPr>
      <w:b/>
      <w:noProof w:val="0"/>
      <w:u w:val="single"/>
      <w:lang w:val="en-US" w:eastAsia="en-US" w:bidi="ar-SA"/>
    </w:rPr>
  </w:style>
  <w:style w:type="character" w:customStyle="1" w:styleId="term1">
    <w:name w:val="term1"/>
    <w:rsid w:val="00C951B1"/>
    <w:rPr>
      <w:b/>
      <w:bCs/>
    </w:rPr>
  </w:style>
  <w:style w:type="character" w:customStyle="1" w:styleId="reduce2">
    <w:name w:val="reduce2"/>
    <w:rsid w:val="00C951B1"/>
    <w:rPr>
      <w:rFonts w:ascii="Arial" w:hAnsi="Arial" w:cs="Arial"/>
      <w:color w:val="000000"/>
      <w:sz w:val="10"/>
      <w:szCs w:val="22"/>
    </w:rPr>
  </w:style>
  <w:style w:type="character" w:customStyle="1" w:styleId="qlabel">
    <w:name w:val="q_label"/>
    <w:rsid w:val="00C951B1"/>
  </w:style>
  <w:style w:type="character" w:customStyle="1" w:styleId="alabel">
    <w:name w:val="a_label"/>
    <w:rsid w:val="00C951B1"/>
  </w:style>
  <w:style w:type="character" w:customStyle="1" w:styleId="FontStyle29">
    <w:name w:val="Font Style29"/>
    <w:uiPriority w:val="99"/>
    <w:rsid w:val="00C951B1"/>
    <w:rPr>
      <w:rFonts w:ascii="Arial" w:hAnsi="Arial" w:cs="Arial"/>
      <w:sz w:val="14"/>
      <w:szCs w:val="14"/>
    </w:rPr>
  </w:style>
  <w:style w:type="character" w:customStyle="1" w:styleId="Debate-CardTagandCite-F6Char">
    <w:name w:val="Debate- Card Tag and Cite- F6 Char"/>
    <w:link w:val="Debate-CardTagandCite-F6"/>
    <w:locked/>
    <w:rsid w:val="00C951B1"/>
    <w:rPr>
      <w:rFonts w:ascii="Georgia" w:hAnsi="Georgia"/>
      <w:b/>
    </w:rPr>
  </w:style>
  <w:style w:type="paragraph" w:customStyle="1" w:styleId="Debate-CardTagandCite-F6">
    <w:name w:val="Debate- Card Tag and Cite- F6"/>
    <w:basedOn w:val="Normal"/>
    <w:link w:val="Debate-CardTagandCite-F6Char"/>
    <w:qFormat/>
    <w:rsid w:val="00C951B1"/>
    <w:pPr>
      <w:contextualSpacing/>
    </w:pPr>
    <w:rPr>
      <w:rFonts w:ascii="Georgia" w:hAnsi="Georgia" w:cstheme="minorBidi"/>
      <w:b/>
    </w:rPr>
  </w:style>
  <w:style w:type="character" w:customStyle="1" w:styleId="CardTagChar">
    <w:name w:val="Card Tag Char"/>
    <w:link w:val="CardTag"/>
    <w:locked/>
    <w:rsid w:val="00C951B1"/>
    <w:rPr>
      <w:rFonts w:ascii="Arial Narrow" w:hAnsi="Arial Narrow"/>
      <w:b/>
      <w:sz w:val="26"/>
      <w:szCs w:val="24"/>
    </w:rPr>
  </w:style>
  <w:style w:type="paragraph" w:customStyle="1" w:styleId="CardTag">
    <w:name w:val="Card Tag"/>
    <w:link w:val="CardTagChar"/>
    <w:qFormat/>
    <w:rsid w:val="00C951B1"/>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C951B1"/>
    <w:rPr>
      <w:rFonts w:eastAsia="Calibri"/>
      <w:color w:val="000000"/>
      <w:u w:val="single"/>
    </w:rPr>
  </w:style>
  <w:style w:type="paragraph" w:customStyle="1" w:styleId="CardText2">
    <w:name w:val="Card Text 2"/>
    <w:basedOn w:val="CardText1"/>
    <w:link w:val="CardText2Char"/>
    <w:qFormat/>
    <w:rsid w:val="00C951B1"/>
    <w:rPr>
      <w:rFonts w:ascii="Arial Narrow" w:eastAsiaTheme="minorHAnsi" w:hAnsi="Arial Narrow" w:cstheme="minorBidi"/>
      <w:b/>
    </w:rPr>
  </w:style>
  <w:style w:type="character" w:customStyle="1" w:styleId="CardText1Char">
    <w:name w:val="Card Text 1 Char"/>
    <w:link w:val="CardText1"/>
    <w:rsid w:val="00C951B1"/>
    <w:rPr>
      <w:rFonts w:eastAsia="Calibri" w:cs="Arial"/>
      <w:color w:val="000000"/>
      <w:u w:val="single"/>
    </w:rPr>
  </w:style>
  <w:style w:type="character" w:customStyle="1" w:styleId="BoldUnderlining">
    <w:name w:val="Bold Underlining"/>
    <w:rsid w:val="00C951B1"/>
    <w:rPr>
      <w:b/>
      <w:u w:val="thick"/>
    </w:rPr>
  </w:style>
  <w:style w:type="character" w:customStyle="1" w:styleId="CardtextChar2">
    <w:name w:val="Card text Char"/>
    <w:link w:val="Cardtext3"/>
    <w:locked/>
    <w:rsid w:val="00C951B1"/>
    <w:rPr>
      <w:rFonts w:ascii="Arial Narrow" w:eastAsia="Times New Roman" w:hAnsi="Arial Narrow"/>
      <w:sz w:val="24"/>
      <w:u w:val="single"/>
    </w:rPr>
  </w:style>
  <w:style w:type="paragraph" w:customStyle="1" w:styleId="Cardtext3">
    <w:name w:val="Card text"/>
    <w:link w:val="CardtextChar2"/>
    <w:qFormat/>
    <w:rsid w:val="00C951B1"/>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C951B1"/>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C951B1"/>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C951B1"/>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C951B1"/>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951B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951B1"/>
    <w:rPr>
      <w:b/>
    </w:rPr>
  </w:style>
  <w:style w:type="character" w:customStyle="1" w:styleId="UnderlineTextChar">
    <w:name w:val="Underline Text Char"/>
    <w:link w:val="UnderlineText"/>
    <w:rsid w:val="00C951B1"/>
    <w:rPr>
      <w:szCs w:val="24"/>
      <w:u w:val="single"/>
    </w:rPr>
  </w:style>
  <w:style w:type="character" w:customStyle="1" w:styleId="stylestylebold12pt">
    <w:name w:val="stylestylebold12pt"/>
    <w:rsid w:val="00C951B1"/>
  </w:style>
  <w:style w:type="character" w:customStyle="1" w:styleId="commentstext0">
    <w:name w:val="commentstext"/>
    <w:rsid w:val="00C951B1"/>
  </w:style>
  <w:style w:type="character" w:customStyle="1" w:styleId="Hyperlink6">
    <w:name w:val="Hyperlink6"/>
    <w:rsid w:val="00C951B1"/>
    <w:rPr>
      <w:color w:val="3300CC"/>
      <w:u w:val="single"/>
    </w:rPr>
  </w:style>
  <w:style w:type="character" w:customStyle="1" w:styleId="klink">
    <w:name w:val="klink"/>
    <w:rsid w:val="00C951B1"/>
  </w:style>
  <w:style w:type="character" w:customStyle="1" w:styleId="texto1">
    <w:name w:val="texto1"/>
    <w:rsid w:val="00C951B1"/>
  </w:style>
  <w:style w:type="character" w:customStyle="1" w:styleId="A8">
    <w:name w:val="A8"/>
    <w:uiPriority w:val="99"/>
    <w:rsid w:val="00C951B1"/>
    <w:rPr>
      <w:color w:val="000000"/>
      <w:sz w:val="12"/>
      <w:szCs w:val="12"/>
    </w:rPr>
  </w:style>
  <w:style w:type="paragraph" w:customStyle="1" w:styleId="TagCite">
    <w:name w:val="TagCite"/>
    <w:basedOn w:val="Normal"/>
    <w:qFormat/>
    <w:rsid w:val="00C951B1"/>
    <w:rPr>
      <w:rFonts w:ascii="Garamond" w:eastAsia="Calibri" w:hAnsi="Garamond"/>
      <w:b/>
      <w:szCs w:val="24"/>
    </w:rPr>
  </w:style>
  <w:style w:type="character" w:customStyle="1" w:styleId="marrontitulobig">
    <w:name w:val="marron_titulo_big"/>
    <w:rsid w:val="00C951B1"/>
  </w:style>
  <w:style w:type="character" w:customStyle="1" w:styleId="postbody">
    <w:name w:val="postbody"/>
    <w:rsid w:val="00C951B1"/>
  </w:style>
  <w:style w:type="character" w:styleId="HTMLAcronym">
    <w:name w:val="HTML Acronym"/>
    <w:uiPriority w:val="99"/>
    <w:unhideWhenUsed/>
    <w:rsid w:val="00C951B1"/>
  </w:style>
  <w:style w:type="character" w:customStyle="1" w:styleId="apturelink">
    <w:name w:val="apturelink"/>
    <w:rsid w:val="00C951B1"/>
  </w:style>
  <w:style w:type="character" w:customStyle="1" w:styleId="apturelinkicon">
    <w:name w:val="apturelinkicon"/>
    <w:rsid w:val="00C951B1"/>
  </w:style>
  <w:style w:type="character" w:customStyle="1" w:styleId="titletxt">
    <w:name w:val="titletxt"/>
    <w:rsid w:val="00C951B1"/>
  </w:style>
  <w:style w:type="character" w:customStyle="1" w:styleId="colbcopy">
    <w:name w:val="colbcopy"/>
    <w:rsid w:val="00C951B1"/>
  </w:style>
  <w:style w:type="character" w:customStyle="1" w:styleId="hcard">
    <w:name w:val="hcard"/>
    <w:rsid w:val="00C951B1"/>
  </w:style>
  <w:style w:type="table" w:styleId="MediumGrid2">
    <w:name w:val="Medium Grid 2"/>
    <w:basedOn w:val="TableNormal"/>
    <w:uiPriority w:val="68"/>
    <w:rsid w:val="00C951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C951B1"/>
  </w:style>
  <w:style w:type="character" w:customStyle="1" w:styleId="source">
    <w:name w:val="source"/>
    <w:rsid w:val="00C951B1"/>
  </w:style>
  <w:style w:type="character" w:customStyle="1" w:styleId="bodycopy">
    <w:name w:val="bodycopy"/>
    <w:rsid w:val="00C951B1"/>
  </w:style>
  <w:style w:type="character" w:customStyle="1" w:styleId="bioline">
    <w:name w:val="bioline"/>
    <w:rsid w:val="00C951B1"/>
  </w:style>
  <w:style w:type="paragraph" w:customStyle="1" w:styleId="Cite20">
    <w:name w:val="Cite 2"/>
    <w:basedOn w:val="Normal"/>
    <w:qFormat/>
    <w:rsid w:val="00C951B1"/>
    <w:rPr>
      <w:rFonts w:eastAsia="Calibri"/>
      <w:b/>
      <w:u w:val="single"/>
    </w:rPr>
  </w:style>
  <w:style w:type="character" w:customStyle="1" w:styleId="slug-pub-date">
    <w:name w:val="slug-pub-date"/>
    <w:basedOn w:val="DefaultParagraphFont"/>
    <w:rsid w:val="00C951B1"/>
  </w:style>
  <w:style w:type="character" w:customStyle="1" w:styleId="slug-vol">
    <w:name w:val="slug-vol"/>
    <w:basedOn w:val="DefaultParagraphFont"/>
    <w:rsid w:val="00C951B1"/>
  </w:style>
  <w:style w:type="character" w:customStyle="1" w:styleId="slug-issue">
    <w:name w:val="slug-issue"/>
    <w:basedOn w:val="DefaultParagraphFont"/>
    <w:rsid w:val="00C951B1"/>
  </w:style>
  <w:style w:type="character" w:customStyle="1" w:styleId="slug-pages">
    <w:name w:val="slug-pages"/>
    <w:basedOn w:val="DefaultParagraphFont"/>
    <w:rsid w:val="00C951B1"/>
  </w:style>
  <w:style w:type="numbering" w:styleId="1ai">
    <w:name w:val="Outline List 1"/>
    <w:basedOn w:val="NoList"/>
    <w:rsid w:val="00C951B1"/>
    <w:pPr>
      <w:numPr>
        <w:numId w:val="1"/>
      </w:numPr>
    </w:pPr>
  </w:style>
  <w:style w:type="character" w:customStyle="1" w:styleId="HIGHLIGHT">
    <w:name w:val="HIGHLIGHT"/>
    <w:uiPriority w:val="1"/>
    <w:qFormat/>
    <w:rsid w:val="00C951B1"/>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C951B1"/>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C951B1"/>
    <w:rPr>
      <w:rFonts w:eastAsia="Cambria"/>
    </w:rPr>
  </w:style>
  <w:style w:type="paragraph" w:styleId="PlainText">
    <w:name w:val="Plain Text"/>
    <w:basedOn w:val="Normal"/>
    <w:link w:val="PlainTextChar"/>
    <w:unhideWhenUsed/>
    <w:rsid w:val="00C951B1"/>
    <w:rPr>
      <w:rFonts w:ascii="Courier" w:hAnsi="Courier"/>
      <w:sz w:val="21"/>
      <w:szCs w:val="21"/>
    </w:rPr>
  </w:style>
  <w:style w:type="character" w:customStyle="1" w:styleId="PlainTextChar">
    <w:name w:val="Plain Text Char"/>
    <w:basedOn w:val="DefaultParagraphFont"/>
    <w:link w:val="PlainText"/>
    <w:rsid w:val="00C951B1"/>
    <w:rPr>
      <w:rFonts w:ascii="Courier" w:hAnsi="Courier" w:cs="Arial"/>
      <w:sz w:val="21"/>
      <w:szCs w:val="21"/>
    </w:rPr>
  </w:style>
  <w:style w:type="paragraph" w:customStyle="1" w:styleId="hotroute1">
    <w:name w:val="hotroute"/>
    <w:basedOn w:val="Normal"/>
    <w:qFormat/>
    <w:rsid w:val="00C951B1"/>
    <w:pPr>
      <w:ind w:left="288"/>
    </w:pPr>
  </w:style>
  <w:style w:type="paragraph" w:customStyle="1" w:styleId="DeleteAnalytics">
    <w:name w:val="Delete Analytics"/>
    <w:basedOn w:val="Heading4"/>
    <w:qFormat/>
    <w:rsid w:val="00C951B1"/>
    <w:rPr>
      <w:color w:val="800000"/>
    </w:rPr>
  </w:style>
  <w:style w:type="paragraph" w:styleId="Quote">
    <w:name w:val="Quote"/>
    <w:aliases w:val="quote"/>
    <w:basedOn w:val="Normal"/>
    <w:next w:val="Normal"/>
    <w:link w:val="QuoteChar1"/>
    <w:uiPriority w:val="29"/>
    <w:qFormat/>
    <w:rsid w:val="00C951B1"/>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C951B1"/>
    <w:rPr>
      <w:rFonts w:ascii="Times New Roman" w:hAnsi="Times New Roman" w:cs="Arial"/>
      <w:iCs/>
      <w:sz w:val="18"/>
    </w:rPr>
  </w:style>
  <w:style w:type="paragraph" w:customStyle="1" w:styleId="ReallyFuckingSmall0">
    <w:name w:val="Really Fucking Small"/>
    <w:basedOn w:val="Normal"/>
    <w:link w:val="ReallyFuckingSmallChar0"/>
    <w:qFormat/>
    <w:rsid w:val="00C951B1"/>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C951B1"/>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C951B1"/>
    <w:pPr>
      <w:ind w:left="144"/>
    </w:pPr>
  </w:style>
  <w:style w:type="character" w:customStyle="1" w:styleId="HotRouteCharCharCharCharCharChar">
    <w:name w:val="Hot Route! Char Char Char Char Char Char"/>
    <w:basedOn w:val="DefaultParagraphFont"/>
    <w:link w:val="HotRouteCharCharCharCharChar"/>
    <w:rsid w:val="00C951B1"/>
    <w:rPr>
      <w:rFonts w:cs="Arial"/>
    </w:rPr>
  </w:style>
  <w:style w:type="paragraph" w:customStyle="1" w:styleId="SmallTextCharCharChar">
    <w:name w:val="Small Text Char Char Char"/>
    <w:basedOn w:val="Normal"/>
    <w:link w:val="SmallTextCharCharCharChar"/>
    <w:qFormat/>
    <w:rsid w:val="00C951B1"/>
  </w:style>
  <w:style w:type="character" w:customStyle="1" w:styleId="SmallTextCharCharCharChar">
    <w:name w:val="Small Text Char Char Char Char"/>
    <w:basedOn w:val="DefaultParagraphFont"/>
    <w:link w:val="SmallTextCharCharChar"/>
    <w:rsid w:val="00C951B1"/>
    <w:rPr>
      <w:rFonts w:cs="Arial"/>
    </w:rPr>
  </w:style>
  <w:style w:type="paragraph" w:customStyle="1" w:styleId="UnderlineCharCharCharCharCharCharChar">
    <w:name w:val="Underline Char Char Char Char Char Char Char"/>
    <w:basedOn w:val="Normal"/>
    <w:link w:val="UnderlineCharCharCharCharCharCharCharChar"/>
    <w:qFormat/>
    <w:rsid w:val="00C951B1"/>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C951B1"/>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C951B1"/>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C951B1"/>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C951B1"/>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C951B1"/>
    <w:rPr>
      <w:rFonts w:ascii="Times New Roman" w:eastAsia="Times New Roman" w:hAnsi="Times New Roman" w:cs="Arial"/>
      <w:szCs w:val="24"/>
    </w:rPr>
  </w:style>
  <w:style w:type="paragraph" w:customStyle="1" w:styleId="Boxempahsis">
    <w:name w:val="Box empahsis"/>
    <w:basedOn w:val="Normal"/>
    <w:link w:val="BoxempahsisChar"/>
    <w:qFormat/>
    <w:rsid w:val="00C951B1"/>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C951B1"/>
    <w:rPr>
      <w:rFonts w:ascii="Franklin Gothic Heavy" w:hAnsi="Franklin Gothic Heavy" w:cs="Arial"/>
      <w:szCs w:val="24"/>
      <w:u w:val="single"/>
      <w:bdr w:val="single" w:sz="4" w:space="0" w:color="auto"/>
    </w:rPr>
  </w:style>
  <w:style w:type="character" w:customStyle="1" w:styleId="Qualified">
    <w:name w:val="Qualified"/>
    <w:rsid w:val="00C951B1"/>
    <w:rPr>
      <w:rFonts w:asciiTheme="majorHAnsi" w:hAnsiTheme="majorHAnsi"/>
      <w:b/>
      <w:bCs/>
      <w:sz w:val="16"/>
    </w:rPr>
  </w:style>
  <w:style w:type="character" w:customStyle="1" w:styleId="hdr">
    <w:name w:val="hdr"/>
    <w:rsid w:val="00C951B1"/>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C951B1"/>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C951B1"/>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C951B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951B1"/>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C951B1"/>
    <w:rPr>
      <w:rFonts w:ascii="Garamond" w:eastAsia="Times New Roman" w:hAnsi="Garamond"/>
      <w:b/>
      <w:szCs w:val="20"/>
    </w:rPr>
  </w:style>
  <w:style w:type="character" w:customStyle="1" w:styleId="BlockTitleChar0">
    <w:name w:val="%Block Title Char"/>
    <w:rsid w:val="00C951B1"/>
    <w:rPr>
      <w:rFonts w:ascii="Arial" w:eastAsia="Times New Roman" w:hAnsi="Arial" w:cs="Arial"/>
      <w:b/>
      <w:bCs/>
      <w:kern w:val="32"/>
      <w:sz w:val="28"/>
      <w:szCs w:val="32"/>
    </w:rPr>
  </w:style>
  <w:style w:type="paragraph" w:customStyle="1" w:styleId="Regular">
    <w:name w:val="Regular"/>
    <w:basedOn w:val="Normal"/>
    <w:link w:val="RegularChar"/>
    <w:qFormat/>
    <w:rsid w:val="00C951B1"/>
    <w:pPr>
      <w:spacing w:after="200"/>
    </w:pPr>
    <w:rPr>
      <w:rFonts w:ascii="Cambria" w:eastAsia="Cambria" w:hAnsi="Cambria"/>
      <w:sz w:val="20"/>
      <w:szCs w:val="24"/>
    </w:rPr>
  </w:style>
  <w:style w:type="paragraph" w:styleId="Index6">
    <w:name w:val="index 6"/>
    <w:basedOn w:val="Normal"/>
    <w:next w:val="Normal"/>
    <w:autoRedefine/>
    <w:unhideWhenUsed/>
    <w:rsid w:val="00C951B1"/>
    <w:pPr>
      <w:ind w:left="1200" w:hanging="200"/>
    </w:pPr>
    <w:rPr>
      <w:rFonts w:ascii="Cambria" w:eastAsia="Cambria" w:hAnsi="Cambria"/>
      <w:sz w:val="18"/>
      <w:szCs w:val="18"/>
    </w:rPr>
  </w:style>
  <w:style w:type="character" w:customStyle="1" w:styleId="columntexthead">
    <w:name w:val="columntexthead"/>
    <w:rsid w:val="00C951B1"/>
  </w:style>
  <w:style w:type="character" w:customStyle="1" w:styleId="timestamp">
    <w:name w:val="timestamp"/>
    <w:rsid w:val="00C951B1"/>
  </w:style>
  <w:style w:type="character" w:customStyle="1" w:styleId="instruction">
    <w:name w:val="instruction"/>
    <w:rsid w:val="00C951B1"/>
  </w:style>
  <w:style w:type="character" w:customStyle="1" w:styleId="yahoobuzzbadge-form">
    <w:name w:val="yahoobuzzbadge-form"/>
    <w:rsid w:val="00C951B1"/>
  </w:style>
  <w:style w:type="character" w:customStyle="1" w:styleId="listpipe">
    <w:name w:val="listpipe"/>
    <w:rsid w:val="00C951B1"/>
  </w:style>
  <w:style w:type="character" w:customStyle="1" w:styleId="imagelink">
    <w:name w:val="imagelink"/>
    <w:rsid w:val="00C951B1"/>
  </w:style>
  <w:style w:type="character" w:customStyle="1" w:styleId="leadin">
    <w:name w:val="leadin"/>
    <w:rsid w:val="00C951B1"/>
  </w:style>
  <w:style w:type="paragraph" w:customStyle="1" w:styleId="Pa0">
    <w:name w:val="Pa0"/>
    <w:basedOn w:val="Default"/>
    <w:next w:val="Default"/>
    <w:qFormat/>
    <w:rsid w:val="00C951B1"/>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C951B1"/>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C951B1"/>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C951B1"/>
    <w:pPr>
      <w:widowControl w:val="0"/>
      <w:spacing w:after="0" w:line="221" w:lineRule="atLeast"/>
    </w:pPr>
    <w:rPr>
      <w:rFonts w:ascii="Frutiger 45 Light" w:eastAsia="Times New Roman" w:hAnsi="Frutiger 45 Light" w:cs="Times New Roman"/>
    </w:rPr>
  </w:style>
  <w:style w:type="character" w:customStyle="1" w:styleId="A4">
    <w:name w:val="A4"/>
    <w:rsid w:val="00C951B1"/>
    <w:rPr>
      <w:rFonts w:ascii="Baskerville" w:hAnsi="Baskerville" w:cs="Baskerville"/>
      <w:b/>
      <w:bCs/>
      <w:color w:val="000000"/>
      <w:sz w:val="22"/>
      <w:szCs w:val="22"/>
    </w:rPr>
  </w:style>
  <w:style w:type="character" w:customStyle="1" w:styleId="A7">
    <w:name w:val="A7"/>
    <w:uiPriority w:val="99"/>
    <w:rsid w:val="00C951B1"/>
    <w:rPr>
      <w:rFonts w:ascii="Frutiger 95 UltraBlack" w:hAnsi="Frutiger 95 UltraBlack" w:cs="Frutiger 95 UltraBlack"/>
      <w:color w:val="000000"/>
      <w:sz w:val="16"/>
      <w:szCs w:val="16"/>
    </w:rPr>
  </w:style>
  <w:style w:type="character" w:customStyle="1" w:styleId="noticiabyline">
    <w:name w:val="noticia_byline"/>
    <w:rsid w:val="00C951B1"/>
  </w:style>
  <w:style w:type="character" w:customStyle="1" w:styleId="sep">
    <w:name w:val="sep"/>
    <w:rsid w:val="00C951B1"/>
  </w:style>
  <w:style w:type="character" w:customStyle="1" w:styleId="rightnowyahoo">
    <w:name w:val="right_now_yahoo"/>
    <w:rsid w:val="00C951B1"/>
  </w:style>
  <w:style w:type="character" w:customStyle="1" w:styleId="submittedmeta">
    <w:name w:val="submitted meta"/>
    <w:rsid w:val="00C951B1"/>
  </w:style>
  <w:style w:type="paragraph" w:customStyle="1" w:styleId="Pa11">
    <w:name w:val="Pa11"/>
    <w:basedOn w:val="Default"/>
    <w:next w:val="Default"/>
    <w:uiPriority w:val="99"/>
    <w:qFormat/>
    <w:rsid w:val="00C951B1"/>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C951B1"/>
    <w:pPr>
      <w:widowControl w:val="0"/>
      <w:spacing w:before="280" w:after="0" w:line="221" w:lineRule="atLeast"/>
    </w:pPr>
    <w:rPr>
      <w:rFonts w:ascii="Baskerville" w:eastAsia="Times New Roman" w:hAnsi="Baskerville" w:cs="Times New Roman"/>
    </w:rPr>
  </w:style>
  <w:style w:type="character" w:customStyle="1" w:styleId="A10">
    <w:name w:val="A10"/>
    <w:rsid w:val="00C951B1"/>
    <w:rPr>
      <w:color w:val="000000"/>
      <w:sz w:val="12"/>
      <w:szCs w:val="12"/>
    </w:rPr>
  </w:style>
  <w:style w:type="paragraph" w:customStyle="1" w:styleId="Pa7">
    <w:name w:val="Pa7"/>
    <w:basedOn w:val="Default"/>
    <w:next w:val="Default"/>
    <w:qFormat/>
    <w:rsid w:val="00C951B1"/>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C951B1"/>
    <w:pPr>
      <w:widowControl w:val="0"/>
      <w:spacing w:after="0" w:line="221" w:lineRule="atLeast"/>
    </w:pPr>
    <w:rPr>
      <w:rFonts w:ascii="Baskerville" w:eastAsia="Times New Roman" w:hAnsi="Baskerville" w:cs="Times New Roman"/>
    </w:rPr>
  </w:style>
  <w:style w:type="character" w:customStyle="1" w:styleId="A11">
    <w:name w:val="A11"/>
    <w:rsid w:val="00C951B1"/>
    <w:rPr>
      <w:color w:val="000000"/>
      <w:sz w:val="12"/>
      <w:szCs w:val="12"/>
    </w:rPr>
  </w:style>
  <w:style w:type="character" w:customStyle="1" w:styleId="A6">
    <w:name w:val="A6"/>
    <w:uiPriority w:val="99"/>
    <w:rsid w:val="00C951B1"/>
    <w:rPr>
      <w:color w:val="000000"/>
      <w:sz w:val="106"/>
      <w:szCs w:val="106"/>
    </w:rPr>
  </w:style>
  <w:style w:type="paragraph" w:customStyle="1" w:styleId="Style6">
    <w:name w:val="Style6"/>
    <w:basedOn w:val="Normal"/>
    <w:link w:val="Style6Char"/>
    <w:autoRedefine/>
    <w:uiPriority w:val="99"/>
    <w:qFormat/>
    <w:rsid w:val="00C951B1"/>
    <w:rPr>
      <w:rFonts w:ascii="Times New Roman" w:eastAsia="SimSun" w:hAnsi="Times New Roman"/>
      <w:b/>
      <w:szCs w:val="24"/>
    </w:rPr>
  </w:style>
  <w:style w:type="character" w:customStyle="1" w:styleId="cite0">
    <w:name w:val="%cite"/>
    <w:rsid w:val="00C951B1"/>
    <w:rPr>
      <w:rFonts w:ascii="Times New Roman" w:hAnsi="Times New Roman"/>
      <w:b/>
      <w:sz w:val="24"/>
    </w:rPr>
  </w:style>
  <w:style w:type="character" w:customStyle="1" w:styleId="underline0">
    <w:name w:val="%underline"/>
    <w:qFormat/>
    <w:rsid w:val="00C951B1"/>
    <w:rPr>
      <w:b/>
      <w:u w:val="single"/>
    </w:rPr>
  </w:style>
  <w:style w:type="character" w:customStyle="1" w:styleId="Emphasis21">
    <w:name w:val="%Emphasis2"/>
    <w:rsid w:val="00C951B1"/>
    <w:rPr>
      <w:rFonts w:ascii="Cooper Black" w:hAnsi="Cooper Black"/>
      <w:iCs/>
      <w:u w:val="single"/>
    </w:rPr>
  </w:style>
  <w:style w:type="paragraph" w:customStyle="1" w:styleId="BlockTitle0">
    <w:name w:val="%Block Title"/>
    <w:basedOn w:val="Heading1"/>
    <w:qFormat/>
    <w:rsid w:val="00C951B1"/>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951B1"/>
    <w:rPr>
      <w:rFonts w:ascii="Times New Roman" w:hAnsi="Times New Roman"/>
      <w:b/>
      <w:sz w:val="24"/>
    </w:rPr>
  </w:style>
  <w:style w:type="character" w:customStyle="1" w:styleId="AAAunderline">
    <w:name w:val="AAAunderline"/>
    <w:qFormat/>
    <w:rsid w:val="00C951B1"/>
    <w:rPr>
      <w:b/>
      <w:u w:val="single"/>
    </w:rPr>
  </w:style>
  <w:style w:type="character" w:customStyle="1" w:styleId="underline1">
    <w:name w:val="underline1"/>
    <w:rsid w:val="00C951B1"/>
    <w:rPr>
      <w:b/>
      <w:bCs/>
      <w:u w:val="single"/>
    </w:rPr>
  </w:style>
  <w:style w:type="paragraph" w:styleId="BodyTextIndent2">
    <w:name w:val="Body Text Indent 2"/>
    <w:basedOn w:val="Default"/>
    <w:next w:val="Default"/>
    <w:link w:val="BodyTextIndent2Char"/>
    <w:rsid w:val="00C951B1"/>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C951B1"/>
    <w:rPr>
      <w:rFonts w:ascii="Times New Roman" w:eastAsia="Times New Roman" w:hAnsi="Times New Roman" w:cs="Times New Roman"/>
      <w:szCs w:val="24"/>
    </w:rPr>
  </w:style>
  <w:style w:type="character" w:customStyle="1" w:styleId="post-author">
    <w:name w:val="post-author"/>
    <w:rsid w:val="00C951B1"/>
  </w:style>
  <w:style w:type="paragraph" w:customStyle="1" w:styleId="IndexHeader">
    <w:name w:val="Index Header"/>
    <w:basedOn w:val="Normal"/>
    <w:qFormat/>
    <w:rsid w:val="00C951B1"/>
    <w:pPr>
      <w:ind w:left="-720"/>
      <w:outlineLvl w:val="0"/>
    </w:pPr>
    <w:rPr>
      <w:rFonts w:ascii="Times New Roman" w:eastAsia="Times New Roman" w:hAnsi="Times New Roman"/>
      <w:b/>
      <w:bCs/>
      <w:sz w:val="36"/>
      <w:szCs w:val="20"/>
    </w:rPr>
  </w:style>
  <w:style w:type="character" w:customStyle="1" w:styleId="IndexHeaderChar">
    <w:name w:val="Index Header Char"/>
    <w:rsid w:val="00C951B1"/>
    <w:rPr>
      <w:rFonts w:ascii="Times New Roman" w:eastAsia="Times New Roman" w:hAnsi="Times New Roman"/>
      <w:b/>
      <w:bCs/>
      <w:sz w:val="36"/>
    </w:rPr>
  </w:style>
  <w:style w:type="character" w:customStyle="1" w:styleId="ToReadChar">
    <w:name w:val="To Read Char"/>
    <w:rsid w:val="00C951B1"/>
    <w:rPr>
      <w:rFonts w:ascii="Verdana" w:hAnsi="Verdana"/>
      <w:b/>
      <w:szCs w:val="24"/>
      <w:u w:val="single"/>
      <w:lang w:val="en-US" w:eastAsia="en-US" w:bidi="ar-SA"/>
    </w:rPr>
  </w:style>
  <w:style w:type="paragraph" w:customStyle="1" w:styleId="CardRead">
    <w:name w:val="Card_Read"/>
    <w:basedOn w:val="Normal"/>
    <w:qFormat/>
    <w:rsid w:val="00C951B1"/>
    <w:rPr>
      <w:rFonts w:ascii="Times" w:eastAsia="Times" w:hAnsi="Times"/>
      <w:szCs w:val="20"/>
    </w:rPr>
  </w:style>
  <w:style w:type="paragraph" w:customStyle="1" w:styleId="CardNU">
    <w:name w:val="CardNU"/>
    <w:basedOn w:val="Normal"/>
    <w:qFormat/>
    <w:rsid w:val="00C951B1"/>
    <w:rPr>
      <w:rFonts w:ascii="Times" w:eastAsia="Times" w:hAnsi="Times"/>
      <w:sz w:val="14"/>
      <w:szCs w:val="20"/>
    </w:rPr>
  </w:style>
  <w:style w:type="paragraph" w:customStyle="1" w:styleId="StyleHeading310pt">
    <w:name w:val="Style Heading 3 + 10 pt"/>
    <w:basedOn w:val="Heading3"/>
    <w:qFormat/>
    <w:rsid w:val="00C951B1"/>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C951B1"/>
    <w:rPr>
      <w:rFonts w:ascii="Times New Roman" w:eastAsia="Times New Roman" w:hAnsi="Times New Roman" w:cs="Arial"/>
      <w:b/>
      <w:bCs/>
      <w:sz w:val="26"/>
      <w:szCs w:val="26"/>
    </w:rPr>
  </w:style>
  <w:style w:type="paragraph" w:customStyle="1" w:styleId="Style1">
    <w:name w:val="Style 1"/>
    <w:basedOn w:val="Normal"/>
    <w:qFormat/>
    <w:rsid w:val="00C951B1"/>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C951B1"/>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C951B1"/>
    <w:rPr>
      <w:b/>
      <w:sz w:val="24"/>
      <w:szCs w:val="24"/>
      <w:u w:val="thick"/>
    </w:rPr>
  </w:style>
  <w:style w:type="character" w:customStyle="1" w:styleId="2xBoldUnderline">
    <w:name w:val="2x_Bold_Underline"/>
    <w:rsid w:val="00C951B1"/>
    <w:rPr>
      <w:rFonts w:ascii="Times New Roman" w:hAnsi="Times New Roman"/>
      <w:b/>
      <w:bCs/>
      <w:sz w:val="22"/>
      <w:szCs w:val="22"/>
      <w:u w:val="single"/>
    </w:rPr>
  </w:style>
  <w:style w:type="character" w:customStyle="1" w:styleId="CiteCardCharChar">
    <w:name w:val="Cite_Card Char Char"/>
    <w:rsid w:val="00C951B1"/>
    <w:rPr>
      <w:rFonts w:cs="Arial"/>
      <w:bCs/>
      <w:lang w:val="en-US" w:eastAsia="en-US" w:bidi="ar-SA"/>
    </w:rPr>
  </w:style>
  <w:style w:type="paragraph" w:customStyle="1" w:styleId="CiteCardChar">
    <w:name w:val="Cite_Card Char"/>
    <w:autoRedefine/>
    <w:qFormat/>
    <w:rsid w:val="00C951B1"/>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C951B1"/>
    <w:rPr>
      <w:b/>
      <w:sz w:val="22"/>
      <w:szCs w:val="24"/>
      <w:u w:val="single"/>
      <w:lang w:val="en-US" w:eastAsia="en-US" w:bidi="ar-SA"/>
    </w:rPr>
  </w:style>
  <w:style w:type="paragraph" w:customStyle="1" w:styleId="CardText-NotUnderlined">
    <w:name w:val="Card Text - Not Underlined"/>
    <w:basedOn w:val="Normal"/>
    <w:qFormat/>
    <w:rsid w:val="00C951B1"/>
    <w:pPr>
      <w:spacing w:after="60"/>
    </w:pPr>
    <w:rPr>
      <w:rFonts w:ascii="Times New Roman" w:eastAsia="Times New Roman" w:hAnsi="Times New Roman"/>
      <w:sz w:val="18"/>
      <w:szCs w:val="24"/>
    </w:rPr>
  </w:style>
  <w:style w:type="character" w:customStyle="1" w:styleId="CardsFont6ptChar">
    <w:name w:val="Cards + Font: 6 pt Char"/>
    <w:rsid w:val="00C951B1"/>
    <w:rPr>
      <w:sz w:val="12"/>
      <w:lang w:val="en-US" w:eastAsia="en-US" w:bidi="ar-SA"/>
    </w:rPr>
  </w:style>
  <w:style w:type="character" w:customStyle="1" w:styleId="CardsFont12ptCharCharCharChar">
    <w:name w:val="Cards + Font: 12 pt Char Char Char Char"/>
    <w:rsid w:val="00C951B1"/>
    <w:rPr>
      <w:sz w:val="24"/>
      <w:szCs w:val="24"/>
      <w:u w:val="thick"/>
      <w:lang w:val="en-US" w:eastAsia="en-US" w:bidi="ar-SA"/>
    </w:rPr>
  </w:style>
  <w:style w:type="paragraph" w:customStyle="1" w:styleId="CiteCard">
    <w:name w:val="Cite_Card"/>
    <w:qFormat/>
    <w:rsid w:val="00C951B1"/>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C951B1"/>
    <w:rPr>
      <w:rFonts w:ascii="Times New Roman" w:eastAsia="Times New Roman" w:hAnsi="Times New Roman"/>
      <w:color w:val="000000"/>
      <w:sz w:val="20"/>
      <w:szCs w:val="20"/>
    </w:rPr>
  </w:style>
  <w:style w:type="paragraph" w:customStyle="1" w:styleId="OmniPage1">
    <w:name w:val="OmniPage #1"/>
    <w:basedOn w:val="Normal"/>
    <w:qFormat/>
    <w:rsid w:val="00C951B1"/>
    <w:rPr>
      <w:rFonts w:ascii="Times New Roman" w:eastAsia="Times New Roman" w:hAnsi="Times New Roman"/>
      <w:color w:val="000000"/>
      <w:sz w:val="20"/>
      <w:szCs w:val="20"/>
    </w:rPr>
  </w:style>
  <w:style w:type="paragraph" w:customStyle="1" w:styleId="OmniPage2">
    <w:name w:val="OmniPage #2"/>
    <w:basedOn w:val="Normal"/>
    <w:qFormat/>
    <w:rsid w:val="00C951B1"/>
    <w:rPr>
      <w:rFonts w:ascii="Times New Roman" w:eastAsia="Times New Roman" w:hAnsi="Times New Roman"/>
      <w:color w:val="000000"/>
      <w:sz w:val="20"/>
      <w:szCs w:val="20"/>
    </w:rPr>
  </w:style>
  <w:style w:type="paragraph" w:customStyle="1" w:styleId="OmniPage6">
    <w:name w:val="OmniPage #6"/>
    <w:basedOn w:val="Normal"/>
    <w:qFormat/>
    <w:rsid w:val="00C951B1"/>
    <w:rPr>
      <w:rFonts w:ascii="Times New Roman" w:eastAsia="Times New Roman" w:hAnsi="Times New Roman"/>
      <w:color w:val="000000"/>
      <w:sz w:val="20"/>
      <w:szCs w:val="20"/>
    </w:rPr>
  </w:style>
  <w:style w:type="paragraph" w:customStyle="1" w:styleId="OmniPage7">
    <w:name w:val="OmniPage #7"/>
    <w:basedOn w:val="Normal"/>
    <w:qFormat/>
    <w:rsid w:val="00C951B1"/>
    <w:rPr>
      <w:rFonts w:ascii="Times New Roman" w:eastAsia="Times New Roman" w:hAnsi="Times New Roman"/>
      <w:color w:val="000000"/>
      <w:sz w:val="20"/>
      <w:szCs w:val="20"/>
    </w:rPr>
  </w:style>
  <w:style w:type="paragraph" w:customStyle="1" w:styleId="OmniPage11">
    <w:name w:val="OmniPage #11"/>
    <w:basedOn w:val="Normal"/>
    <w:qFormat/>
    <w:rsid w:val="00C951B1"/>
    <w:rPr>
      <w:rFonts w:ascii="Times New Roman" w:eastAsia="Times New Roman" w:hAnsi="Times New Roman"/>
      <w:color w:val="000000"/>
      <w:sz w:val="20"/>
      <w:szCs w:val="20"/>
    </w:rPr>
  </w:style>
  <w:style w:type="paragraph" w:customStyle="1" w:styleId="OmniPage12">
    <w:name w:val="OmniPage #12"/>
    <w:basedOn w:val="Normal"/>
    <w:qFormat/>
    <w:rsid w:val="00C951B1"/>
    <w:rPr>
      <w:rFonts w:ascii="Times New Roman" w:eastAsia="Times New Roman" w:hAnsi="Times New Roman"/>
      <w:color w:val="000000"/>
      <w:sz w:val="20"/>
      <w:szCs w:val="20"/>
    </w:rPr>
  </w:style>
  <w:style w:type="paragraph" w:customStyle="1" w:styleId="OmniPage10">
    <w:name w:val="OmniPage #10"/>
    <w:basedOn w:val="Normal"/>
    <w:qFormat/>
    <w:rsid w:val="00C951B1"/>
    <w:rPr>
      <w:rFonts w:ascii="Times New Roman" w:eastAsia="Times New Roman" w:hAnsi="Times New Roman"/>
      <w:color w:val="000000"/>
      <w:sz w:val="20"/>
      <w:szCs w:val="20"/>
    </w:rPr>
  </w:style>
  <w:style w:type="paragraph" w:customStyle="1" w:styleId="OmniPage13">
    <w:name w:val="OmniPage #13"/>
    <w:basedOn w:val="Normal"/>
    <w:qFormat/>
    <w:rsid w:val="00C951B1"/>
    <w:rPr>
      <w:rFonts w:ascii="Times New Roman" w:eastAsia="Times New Roman" w:hAnsi="Times New Roman"/>
      <w:color w:val="000000"/>
      <w:sz w:val="20"/>
      <w:szCs w:val="20"/>
    </w:rPr>
  </w:style>
  <w:style w:type="paragraph" w:customStyle="1" w:styleId="OmniPage14">
    <w:name w:val="OmniPage #14"/>
    <w:basedOn w:val="Normal"/>
    <w:qFormat/>
    <w:rsid w:val="00C951B1"/>
    <w:rPr>
      <w:rFonts w:ascii="Times New Roman" w:eastAsia="Times New Roman" w:hAnsi="Times New Roman"/>
      <w:color w:val="000000"/>
      <w:sz w:val="20"/>
      <w:szCs w:val="20"/>
    </w:rPr>
  </w:style>
  <w:style w:type="paragraph" w:customStyle="1" w:styleId="OmniPage15">
    <w:name w:val="OmniPage #15"/>
    <w:basedOn w:val="Normal"/>
    <w:qFormat/>
    <w:rsid w:val="00C951B1"/>
    <w:rPr>
      <w:rFonts w:ascii="Times New Roman" w:eastAsia="Times New Roman" w:hAnsi="Times New Roman"/>
      <w:color w:val="000000"/>
      <w:sz w:val="20"/>
      <w:szCs w:val="20"/>
    </w:rPr>
  </w:style>
  <w:style w:type="paragraph" w:customStyle="1" w:styleId="OmniPage17">
    <w:name w:val="OmniPage #17"/>
    <w:basedOn w:val="Normal"/>
    <w:qFormat/>
    <w:rsid w:val="00C951B1"/>
    <w:rPr>
      <w:rFonts w:ascii="Times New Roman" w:eastAsia="Times New Roman" w:hAnsi="Times New Roman"/>
      <w:color w:val="000000"/>
      <w:sz w:val="20"/>
      <w:szCs w:val="20"/>
    </w:rPr>
  </w:style>
  <w:style w:type="paragraph" w:customStyle="1" w:styleId="OmniPage19">
    <w:name w:val="OmniPage #19"/>
    <w:basedOn w:val="Normal"/>
    <w:qFormat/>
    <w:rsid w:val="00C951B1"/>
    <w:rPr>
      <w:rFonts w:ascii="Times New Roman" w:eastAsia="Times New Roman" w:hAnsi="Times New Roman"/>
      <w:color w:val="000000"/>
      <w:sz w:val="20"/>
      <w:szCs w:val="20"/>
    </w:rPr>
  </w:style>
  <w:style w:type="paragraph" w:customStyle="1" w:styleId="OmniPage20">
    <w:name w:val="OmniPage #20"/>
    <w:basedOn w:val="Normal"/>
    <w:qFormat/>
    <w:rsid w:val="00C951B1"/>
    <w:rPr>
      <w:rFonts w:ascii="Times New Roman" w:eastAsia="Times New Roman" w:hAnsi="Times New Roman"/>
      <w:color w:val="000000"/>
      <w:sz w:val="20"/>
      <w:szCs w:val="20"/>
    </w:rPr>
  </w:style>
  <w:style w:type="paragraph" w:customStyle="1" w:styleId="OmniPage21">
    <w:name w:val="OmniPage #21"/>
    <w:basedOn w:val="Normal"/>
    <w:qFormat/>
    <w:rsid w:val="00C951B1"/>
    <w:rPr>
      <w:rFonts w:ascii="Times New Roman" w:eastAsia="Times New Roman" w:hAnsi="Times New Roman"/>
      <w:color w:val="000000"/>
      <w:sz w:val="20"/>
      <w:szCs w:val="20"/>
    </w:rPr>
  </w:style>
  <w:style w:type="paragraph" w:customStyle="1" w:styleId="OmniPage22">
    <w:name w:val="OmniPage #22"/>
    <w:basedOn w:val="Normal"/>
    <w:qFormat/>
    <w:rsid w:val="00C951B1"/>
    <w:rPr>
      <w:rFonts w:ascii="Times New Roman" w:eastAsia="Times New Roman" w:hAnsi="Times New Roman"/>
      <w:color w:val="000000"/>
      <w:sz w:val="20"/>
      <w:szCs w:val="20"/>
    </w:rPr>
  </w:style>
  <w:style w:type="paragraph" w:customStyle="1" w:styleId="OmniPage25">
    <w:name w:val="OmniPage #25"/>
    <w:basedOn w:val="Normal"/>
    <w:qFormat/>
    <w:rsid w:val="00C951B1"/>
    <w:rPr>
      <w:rFonts w:ascii="Times New Roman" w:eastAsia="Times New Roman" w:hAnsi="Times New Roman"/>
      <w:color w:val="000000"/>
      <w:sz w:val="20"/>
      <w:szCs w:val="20"/>
    </w:rPr>
  </w:style>
  <w:style w:type="paragraph" w:customStyle="1" w:styleId="OmniPage18">
    <w:name w:val="OmniPage #18"/>
    <w:basedOn w:val="Normal"/>
    <w:qFormat/>
    <w:rsid w:val="00C951B1"/>
    <w:rPr>
      <w:rFonts w:ascii="Times New Roman" w:eastAsia="Times New Roman" w:hAnsi="Times New Roman"/>
      <w:color w:val="000000"/>
      <w:sz w:val="20"/>
      <w:szCs w:val="20"/>
    </w:rPr>
  </w:style>
  <w:style w:type="paragraph" w:customStyle="1" w:styleId="OmniPage26">
    <w:name w:val="OmniPage #26"/>
    <w:basedOn w:val="Normal"/>
    <w:qFormat/>
    <w:rsid w:val="00C951B1"/>
    <w:rPr>
      <w:rFonts w:ascii="Times New Roman" w:eastAsia="Times New Roman" w:hAnsi="Times New Roman"/>
      <w:color w:val="000000"/>
      <w:sz w:val="20"/>
      <w:szCs w:val="20"/>
    </w:rPr>
  </w:style>
  <w:style w:type="paragraph" w:styleId="Index1">
    <w:name w:val="index 1"/>
    <w:basedOn w:val="Normal"/>
    <w:next w:val="Normal"/>
    <w:autoRedefine/>
    <w:unhideWhenUsed/>
    <w:rsid w:val="00C951B1"/>
    <w:pPr>
      <w:ind w:left="200" w:hanging="200"/>
    </w:pPr>
    <w:rPr>
      <w:rFonts w:ascii="Cambria" w:eastAsia="Cambria" w:hAnsi="Cambria"/>
      <w:sz w:val="18"/>
      <w:szCs w:val="18"/>
    </w:rPr>
  </w:style>
  <w:style w:type="paragraph" w:styleId="IndexHeading">
    <w:name w:val="index heading"/>
    <w:basedOn w:val="Normal"/>
    <w:next w:val="Index1"/>
    <w:unhideWhenUsed/>
    <w:rsid w:val="00C951B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951B1"/>
  </w:style>
  <w:style w:type="paragraph" w:customStyle="1" w:styleId="OmniPage9">
    <w:name w:val="OmniPage #9"/>
    <w:basedOn w:val="Normal"/>
    <w:qFormat/>
    <w:rsid w:val="00C951B1"/>
    <w:rPr>
      <w:rFonts w:ascii="Times New Roman" w:eastAsia="Times New Roman" w:hAnsi="Times New Roman"/>
      <w:color w:val="000000"/>
      <w:sz w:val="20"/>
      <w:szCs w:val="20"/>
    </w:rPr>
  </w:style>
  <w:style w:type="paragraph" w:customStyle="1" w:styleId="OmniPage5">
    <w:name w:val="OmniPage #5"/>
    <w:basedOn w:val="Normal"/>
    <w:qFormat/>
    <w:rsid w:val="00C951B1"/>
    <w:rPr>
      <w:rFonts w:ascii="Times New Roman" w:eastAsia="Times New Roman" w:hAnsi="Times New Roman"/>
      <w:color w:val="000000"/>
      <w:sz w:val="20"/>
      <w:szCs w:val="20"/>
    </w:rPr>
  </w:style>
  <w:style w:type="paragraph" w:styleId="BodyText3">
    <w:name w:val="Body Text 3"/>
    <w:basedOn w:val="Normal"/>
    <w:link w:val="BodyText3Char"/>
    <w:rsid w:val="00C951B1"/>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C951B1"/>
    <w:rPr>
      <w:rFonts w:ascii="Times New Roman" w:eastAsia="Times New Roman" w:hAnsi="Times New Roman" w:cs="Arial"/>
      <w:szCs w:val="16"/>
    </w:rPr>
  </w:style>
  <w:style w:type="character" w:customStyle="1" w:styleId="style12char0">
    <w:name w:val="style12char"/>
    <w:rsid w:val="00C951B1"/>
  </w:style>
  <w:style w:type="character" w:customStyle="1" w:styleId="charchar20">
    <w:name w:val="charchar2"/>
    <w:rsid w:val="00C951B1"/>
  </w:style>
  <w:style w:type="character" w:customStyle="1" w:styleId="style11char">
    <w:name w:val="style11char"/>
    <w:rsid w:val="00C951B1"/>
  </w:style>
  <w:style w:type="paragraph" w:customStyle="1" w:styleId="CitesandCardText">
    <w:name w:val="Cites and Card Text"/>
    <w:basedOn w:val="Normal"/>
    <w:qFormat/>
    <w:rsid w:val="00C951B1"/>
    <w:rPr>
      <w:rFonts w:ascii="Times New Roman" w:eastAsia="Times New Roman" w:hAnsi="Times New Roman"/>
      <w:sz w:val="20"/>
      <w:szCs w:val="24"/>
    </w:rPr>
  </w:style>
  <w:style w:type="paragraph" w:styleId="List2">
    <w:name w:val="List 2"/>
    <w:basedOn w:val="Default"/>
    <w:next w:val="Default"/>
    <w:rsid w:val="00C951B1"/>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C951B1"/>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C951B1"/>
  </w:style>
  <w:style w:type="character" w:customStyle="1" w:styleId="medium-bold">
    <w:name w:val="medium-bold"/>
    <w:rsid w:val="00C951B1"/>
  </w:style>
  <w:style w:type="character" w:customStyle="1" w:styleId="Heading51">
    <w:name w:val="Heading 51"/>
    <w:aliases w:val="Heading 5 Char Char Char,Heading 511"/>
    <w:rsid w:val="00C951B1"/>
    <w:rPr>
      <w:b/>
      <w:bCs/>
      <w:iCs/>
      <w:szCs w:val="26"/>
      <w:lang w:val="en-US" w:eastAsia="en-US" w:bidi="ar-SA"/>
    </w:rPr>
  </w:style>
  <w:style w:type="paragraph" w:customStyle="1" w:styleId="CardsFont6pt">
    <w:name w:val="Cards + Font: 6 pt"/>
    <w:basedOn w:val="Cards"/>
    <w:link w:val="CardsFont6ptChar1"/>
    <w:autoRedefine/>
    <w:uiPriority w:val="99"/>
    <w:qFormat/>
    <w:rsid w:val="00C951B1"/>
    <w:pPr>
      <w:autoSpaceDE w:val="0"/>
      <w:autoSpaceDN w:val="0"/>
      <w:adjustRightInd w:val="0"/>
    </w:pPr>
    <w:rPr>
      <w:rFonts w:cs="Calibri"/>
      <w:sz w:val="12"/>
      <w:szCs w:val="20"/>
    </w:rPr>
  </w:style>
  <w:style w:type="character" w:customStyle="1" w:styleId="cardChar10">
    <w:name w:val="card Char1"/>
    <w:rsid w:val="00C951B1"/>
    <w:rPr>
      <w:lang w:val="en-US" w:eastAsia="en-US" w:bidi="ar-SA"/>
    </w:rPr>
  </w:style>
  <w:style w:type="paragraph" w:customStyle="1" w:styleId="Style16">
    <w:name w:val="Style 16"/>
    <w:basedOn w:val="Normal"/>
    <w:qFormat/>
    <w:rsid w:val="00C951B1"/>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C951B1"/>
    <w:rPr>
      <w:rFonts w:ascii="Times New Roman" w:eastAsia="Times New Roman" w:hAnsi="Times New Roman"/>
      <w:szCs w:val="24"/>
    </w:rPr>
  </w:style>
  <w:style w:type="character" w:customStyle="1" w:styleId="smalltextChar0">
    <w:name w:val="smalltext Char"/>
    <w:link w:val="smalltext0"/>
    <w:rsid w:val="00C951B1"/>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C951B1"/>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C951B1"/>
    <w:pPr>
      <w:jc w:val="center"/>
    </w:pPr>
    <w:rPr>
      <w:rFonts w:ascii="Arial Black" w:eastAsia="Times New Roman" w:hAnsi="Arial Black"/>
      <w:b/>
      <w:sz w:val="36"/>
      <w:szCs w:val="24"/>
      <w:u w:val="single"/>
    </w:rPr>
  </w:style>
  <w:style w:type="character" w:customStyle="1" w:styleId="boldunderlineCharChar">
    <w:name w:val="boldunderline Char Char"/>
    <w:rsid w:val="00C951B1"/>
    <w:rPr>
      <w:b/>
      <w:sz w:val="22"/>
      <w:szCs w:val="24"/>
      <w:u w:val="single"/>
      <w:lang w:val="en-US" w:eastAsia="en-US" w:bidi="ar-SA"/>
    </w:rPr>
  </w:style>
  <w:style w:type="paragraph" w:customStyle="1" w:styleId="Bullets-squares">
    <w:name w:val="Bullets - squares"/>
    <w:basedOn w:val="Normal"/>
    <w:next w:val="Normal"/>
    <w:qFormat/>
    <w:rsid w:val="00C951B1"/>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C951B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C951B1"/>
    <w:pPr>
      <w:ind w:left="288"/>
    </w:pPr>
    <w:rPr>
      <w:rFonts w:cstheme="minorBidi"/>
      <w:szCs w:val="24"/>
      <w:u w:val="single"/>
    </w:rPr>
  </w:style>
  <w:style w:type="paragraph" w:customStyle="1" w:styleId="Size8">
    <w:name w:val="Size 8"/>
    <w:link w:val="Size8Char"/>
    <w:qFormat/>
    <w:rsid w:val="00C951B1"/>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C951B1"/>
    <w:pPr>
      <w:spacing w:after="0" w:line="240" w:lineRule="auto"/>
    </w:pPr>
    <w:rPr>
      <w:rFonts w:ascii="Times New Roman" w:eastAsia="Times New Roman" w:hAnsi="Times New Roman" w:cs="Times New Roman"/>
      <w:sz w:val="24"/>
    </w:rPr>
  </w:style>
  <w:style w:type="character" w:customStyle="1" w:styleId="Size8Char">
    <w:name w:val="Size 8 Char"/>
    <w:link w:val="Size8"/>
    <w:rsid w:val="00C951B1"/>
    <w:rPr>
      <w:rFonts w:ascii="Times New Roman" w:eastAsia="Times New Roman" w:hAnsi="Times New Roman" w:cs="Times New Roman"/>
      <w:sz w:val="16"/>
    </w:rPr>
  </w:style>
  <w:style w:type="character" w:customStyle="1" w:styleId="TextChar">
    <w:name w:val="Text Char"/>
    <w:link w:val="Text0"/>
    <w:rsid w:val="00C951B1"/>
    <w:rPr>
      <w:rFonts w:ascii="Times New Roman" w:eastAsia="Times New Roman" w:hAnsi="Times New Roman" w:cs="Times New Roman"/>
      <w:sz w:val="24"/>
    </w:rPr>
  </w:style>
  <w:style w:type="character" w:customStyle="1" w:styleId="UnderlinedTextCharChar">
    <w:name w:val="Underlined Text Char Char"/>
    <w:rsid w:val="00C951B1"/>
    <w:rPr>
      <w:rFonts w:cs="Arial"/>
      <w:bCs/>
      <w:szCs w:val="26"/>
      <w:u w:val="single"/>
      <w:lang w:val="en-US" w:eastAsia="en-US" w:bidi="ar-SA"/>
    </w:rPr>
  </w:style>
  <w:style w:type="paragraph" w:customStyle="1" w:styleId="RegularCite">
    <w:name w:val="Regular Cite"/>
    <w:qFormat/>
    <w:rsid w:val="00C951B1"/>
    <w:pPr>
      <w:spacing w:after="0" w:line="240" w:lineRule="auto"/>
    </w:pPr>
    <w:rPr>
      <w:rFonts w:ascii="Times New Roman" w:eastAsia="Times New Roman" w:hAnsi="Times New Roman" w:cs="Times New Roman"/>
      <w:sz w:val="20"/>
    </w:rPr>
  </w:style>
  <w:style w:type="character" w:customStyle="1" w:styleId="eudoraheader">
    <w:name w:val="eudoraheader"/>
    <w:rsid w:val="00C951B1"/>
  </w:style>
  <w:style w:type="character" w:customStyle="1" w:styleId="emailstyle26">
    <w:name w:val="emailstyle26"/>
    <w:rsid w:val="00C951B1"/>
  </w:style>
  <w:style w:type="paragraph" w:customStyle="1" w:styleId="context">
    <w:name w:val="context"/>
    <w:basedOn w:val="Normal"/>
    <w:qFormat/>
    <w:rsid w:val="00C951B1"/>
    <w:pPr>
      <w:spacing w:before="100" w:beforeAutospacing="1" w:after="100" w:afterAutospacing="1"/>
    </w:pPr>
    <w:rPr>
      <w:rFonts w:ascii="Times New Roman" w:eastAsia="Times New Roman" w:hAnsi="Times New Roman"/>
      <w:szCs w:val="24"/>
    </w:rPr>
  </w:style>
  <w:style w:type="character" w:customStyle="1" w:styleId="newstitle1">
    <w:name w:val="newstitle1"/>
    <w:rsid w:val="00C951B1"/>
  </w:style>
  <w:style w:type="character" w:customStyle="1" w:styleId="articleheadline">
    <w:name w:val="articleheadline"/>
    <w:rsid w:val="00C951B1"/>
  </w:style>
  <w:style w:type="character" w:customStyle="1" w:styleId="dateline">
    <w:name w:val="dateline"/>
    <w:rsid w:val="00C951B1"/>
  </w:style>
  <w:style w:type="character" w:customStyle="1" w:styleId="sendtofriend">
    <w:name w:val="sendtofriend"/>
    <w:rsid w:val="00C951B1"/>
  </w:style>
  <w:style w:type="character" w:customStyle="1" w:styleId="pagetype">
    <w:name w:val="pagetype"/>
    <w:rsid w:val="00C951B1"/>
  </w:style>
  <w:style w:type="character" w:customStyle="1" w:styleId="byl">
    <w:name w:val="byl"/>
    <w:rsid w:val="00C951B1"/>
  </w:style>
  <w:style w:type="character" w:customStyle="1" w:styleId="byd">
    <w:name w:val="byd"/>
    <w:rsid w:val="00C951B1"/>
  </w:style>
  <w:style w:type="character" w:customStyle="1" w:styleId="ds">
    <w:name w:val="ds"/>
    <w:rsid w:val="00C951B1"/>
  </w:style>
  <w:style w:type="paragraph" w:customStyle="1" w:styleId="Size6">
    <w:name w:val="Size 6"/>
    <w:link w:val="Size6Char"/>
    <w:qFormat/>
    <w:rsid w:val="00C951B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951B1"/>
    <w:rPr>
      <w:rFonts w:ascii="Times New Roman" w:eastAsia="Times New Roman" w:hAnsi="Times New Roman" w:cs="Times New Roman"/>
      <w:sz w:val="16"/>
    </w:rPr>
  </w:style>
  <w:style w:type="character" w:customStyle="1" w:styleId="heading2char0">
    <w:name w:val="heading2char"/>
    <w:rsid w:val="00C951B1"/>
  </w:style>
  <w:style w:type="character" w:customStyle="1" w:styleId="underliningchar0">
    <w:name w:val="underliningchar"/>
    <w:rsid w:val="00C951B1"/>
  </w:style>
  <w:style w:type="paragraph" w:customStyle="1" w:styleId="TxBrp11">
    <w:name w:val="TxBr_p11"/>
    <w:basedOn w:val="Normal"/>
    <w:qFormat/>
    <w:rsid w:val="00C951B1"/>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C951B1"/>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C951B1"/>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C951B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C951B1"/>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C951B1"/>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C951B1"/>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C951B1"/>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C951B1"/>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C951B1"/>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C951B1"/>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C951B1"/>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C951B1"/>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C951B1"/>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C951B1"/>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C951B1"/>
    <w:pPr>
      <w:ind w:left="400" w:hanging="200"/>
    </w:pPr>
    <w:rPr>
      <w:rFonts w:ascii="Cambria" w:eastAsia="Cambria" w:hAnsi="Cambria"/>
      <w:sz w:val="18"/>
      <w:szCs w:val="18"/>
    </w:rPr>
  </w:style>
  <w:style w:type="paragraph" w:styleId="Index3">
    <w:name w:val="index 3"/>
    <w:basedOn w:val="Normal"/>
    <w:next w:val="Normal"/>
    <w:autoRedefine/>
    <w:unhideWhenUsed/>
    <w:rsid w:val="00C951B1"/>
    <w:pPr>
      <w:ind w:left="600" w:hanging="200"/>
    </w:pPr>
    <w:rPr>
      <w:rFonts w:ascii="Cambria" w:eastAsia="Cambria" w:hAnsi="Cambria"/>
      <w:sz w:val="18"/>
      <w:szCs w:val="18"/>
    </w:rPr>
  </w:style>
  <w:style w:type="paragraph" w:styleId="Index4">
    <w:name w:val="index 4"/>
    <w:basedOn w:val="Normal"/>
    <w:next w:val="Normal"/>
    <w:autoRedefine/>
    <w:unhideWhenUsed/>
    <w:rsid w:val="00C951B1"/>
    <w:pPr>
      <w:ind w:left="800" w:hanging="200"/>
    </w:pPr>
    <w:rPr>
      <w:rFonts w:ascii="Cambria" w:eastAsia="Cambria" w:hAnsi="Cambria"/>
      <w:sz w:val="18"/>
      <w:szCs w:val="18"/>
    </w:rPr>
  </w:style>
  <w:style w:type="paragraph" w:styleId="Index5">
    <w:name w:val="index 5"/>
    <w:basedOn w:val="Normal"/>
    <w:next w:val="Normal"/>
    <w:autoRedefine/>
    <w:unhideWhenUsed/>
    <w:rsid w:val="00C951B1"/>
    <w:pPr>
      <w:ind w:left="1000" w:hanging="200"/>
    </w:pPr>
    <w:rPr>
      <w:rFonts w:ascii="Cambria" w:eastAsia="Cambria" w:hAnsi="Cambria"/>
      <w:sz w:val="18"/>
      <w:szCs w:val="18"/>
    </w:rPr>
  </w:style>
  <w:style w:type="paragraph" w:styleId="Index7">
    <w:name w:val="index 7"/>
    <w:basedOn w:val="Normal"/>
    <w:next w:val="Normal"/>
    <w:autoRedefine/>
    <w:unhideWhenUsed/>
    <w:rsid w:val="00C951B1"/>
    <w:pPr>
      <w:ind w:left="1400" w:hanging="200"/>
    </w:pPr>
    <w:rPr>
      <w:rFonts w:ascii="Cambria" w:eastAsia="Cambria" w:hAnsi="Cambria"/>
      <w:sz w:val="18"/>
      <w:szCs w:val="18"/>
    </w:rPr>
  </w:style>
  <w:style w:type="paragraph" w:styleId="Index8">
    <w:name w:val="index 8"/>
    <w:basedOn w:val="Normal"/>
    <w:next w:val="Normal"/>
    <w:autoRedefine/>
    <w:unhideWhenUsed/>
    <w:rsid w:val="00C951B1"/>
    <w:pPr>
      <w:ind w:left="1600" w:hanging="200"/>
    </w:pPr>
    <w:rPr>
      <w:rFonts w:ascii="Cambria" w:eastAsia="Cambria" w:hAnsi="Cambria"/>
      <w:sz w:val="18"/>
      <w:szCs w:val="18"/>
    </w:rPr>
  </w:style>
  <w:style w:type="paragraph" w:styleId="Index9">
    <w:name w:val="index 9"/>
    <w:basedOn w:val="Normal"/>
    <w:next w:val="Normal"/>
    <w:autoRedefine/>
    <w:unhideWhenUsed/>
    <w:rsid w:val="00C951B1"/>
    <w:pPr>
      <w:ind w:left="1800" w:hanging="200"/>
    </w:pPr>
    <w:rPr>
      <w:rFonts w:ascii="Cambria" w:eastAsia="Cambria" w:hAnsi="Cambria"/>
      <w:sz w:val="18"/>
      <w:szCs w:val="18"/>
    </w:rPr>
  </w:style>
  <w:style w:type="character" w:customStyle="1" w:styleId="EndnoteTextChar1">
    <w:name w:val="Endnote Text Char1"/>
    <w:basedOn w:val="DefaultParagraphFont"/>
    <w:rsid w:val="00C951B1"/>
    <w:rPr>
      <w:rFonts w:ascii="Times New Roman" w:eastAsia="Times New Roman" w:hAnsi="Times New Roman" w:cs="Calibri"/>
      <w:sz w:val="20"/>
      <w:szCs w:val="20"/>
    </w:rPr>
  </w:style>
  <w:style w:type="character" w:customStyle="1" w:styleId="adtext124">
    <w:name w:val="adtext124"/>
    <w:rsid w:val="00C951B1"/>
    <w:rPr>
      <w:vanish w:val="0"/>
      <w:webHidden w:val="0"/>
      <w:color w:val="999999"/>
      <w:sz w:val="12"/>
      <w:szCs w:val="12"/>
      <w:specVanish/>
    </w:rPr>
  </w:style>
  <w:style w:type="paragraph" w:customStyle="1" w:styleId="CardsFont8pt">
    <w:name w:val="Cards + Font: 8 pt"/>
    <w:basedOn w:val="Normal"/>
    <w:qFormat/>
    <w:rsid w:val="00C951B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951B1"/>
    <w:rPr>
      <w:sz w:val="16"/>
    </w:rPr>
  </w:style>
  <w:style w:type="character" w:customStyle="1" w:styleId="UnderliningChar1">
    <w:name w:val="Underlining Char1"/>
    <w:rsid w:val="00C951B1"/>
    <w:rPr>
      <w:rFonts w:ascii="Arial Narrow" w:hAnsi="Arial Narrow"/>
      <w:szCs w:val="24"/>
      <w:u w:val="single"/>
    </w:rPr>
  </w:style>
  <w:style w:type="character" w:customStyle="1" w:styleId="Style10ptUnderline">
    <w:name w:val="Style 10 pt Underline"/>
    <w:rsid w:val="00C951B1"/>
    <w:rPr>
      <w:sz w:val="22"/>
      <w:u w:val="single"/>
    </w:rPr>
  </w:style>
  <w:style w:type="character" w:customStyle="1" w:styleId="TagLineCharChar">
    <w:name w:val="Tag Line Char Char"/>
    <w:rsid w:val="00C951B1"/>
    <w:rPr>
      <w:rFonts w:cs="Arial"/>
      <w:b/>
      <w:bCs/>
      <w:iCs/>
      <w:sz w:val="24"/>
      <w:szCs w:val="28"/>
      <w:lang w:val="en-US" w:eastAsia="en-US" w:bidi="ar-SA"/>
    </w:rPr>
  </w:style>
  <w:style w:type="paragraph" w:customStyle="1" w:styleId="published">
    <w:name w:val="published"/>
    <w:basedOn w:val="Normal"/>
    <w:qFormat/>
    <w:rsid w:val="00C951B1"/>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C951B1"/>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C951B1"/>
  </w:style>
  <w:style w:type="character" w:customStyle="1" w:styleId="articlerecommendcount">
    <w:name w:val="article_recommend_count"/>
    <w:rsid w:val="00C951B1"/>
  </w:style>
  <w:style w:type="character" w:customStyle="1" w:styleId="headline">
    <w:name w:val="headline"/>
    <w:rsid w:val="00C951B1"/>
  </w:style>
  <w:style w:type="character" w:customStyle="1" w:styleId="normaltext0">
    <w:name w:val="normal_text"/>
    <w:rsid w:val="00C951B1"/>
  </w:style>
  <w:style w:type="paragraph" w:customStyle="1" w:styleId="storytimestamp">
    <w:name w:val="storytimestamp"/>
    <w:basedOn w:val="Normal"/>
    <w:qFormat/>
    <w:rsid w:val="00C951B1"/>
    <w:pPr>
      <w:spacing w:before="100" w:beforeAutospacing="1" w:after="100" w:afterAutospacing="1"/>
    </w:pPr>
    <w:rPr>
      <w:rFonts w:ascii="Times New Roman" w:eastAsia="Times New Roman" w:hAnsi="Times New Roman"/>
      <w:szCs w:val="24"/>
    </w:rPr>
  </w:style>
  <w:style w:type="character" w:customStyle="1" w:styleId="story-byline">
    <w:name w:val="story-byline"/>
    <w:rsid w:val="00C951B1"/>
  </w:style>
  <w:style w:type="character" w:customStyle="1" w:styleId="story-titleline">
    <w:name w:val="story-titleline"/>
    <w:rsid w:val="00C951B1"/>
  </w:style>
  <w:style w:type="character" w:customStyle="1" w:styleId="story-dateline">
    <w:name w:val="story-dateline"/>
    <w:rsid w:val="00C951B1"/>
  </w:style>
  <w:style w:type="character" w:customStyle="1" w:styleId="Aunderline">
    <w:name w:val="Aunderline"/>
    <w:qFormat/>
    <w:rsid w:val="00C951B1"/>
    <w:rPr>
      <w:rFonts w:ascii="Times New Roman" w:hAnsi="Times New Roman" w:cs="Times New Roman"/>
      <w:w w:val="106"/>
      <w:sz w:val="20"/>
      <w:szCs w:val="20"/>
      <w:u w:val="thick"/>
    </w:rPr>
  </w:style>
  <w:style w:type="paragraph" w:customStyle="1" w:styleId="Card10f2">
    <w:name w:val="Card.10.f2"/>
    <w:basedOn w:val="Normal"/>
    <w:autoRedefine/>
    <w:qFormat/>
    <w:rsid w:val="00C951B1"/>
    <w:rPr>
      <w:rFonts w:ascii="Times New Roman" w:eastAsia="Calibri" w:hAnsi="Times New Roman"/>
      <w:sz w:val="20"/>
      <w:szCs w:val="20"/>
    </w:rPr>
  </w:style>
  <w:style w:type="character" w:customStyle="1" w:styleId="Card10f2Char">
    <w:name w:val="Card.10.f2 Char"/>
    <w:rsid w:val="00C951B1"/>
    <w:rPr>
      <w:rFonts w:eastAsia="Calibri"/>
    </w:rPr>
  </w:style>
  <w:style w:type="paragraph" w:styleId="ListBullet2">
    <w:name w:val="List Bullet 2"/>
    <w:basedOn w:val="Normal"/>
    <w:rsid w:val="00C951B1"/>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C951B1"/>
    <w:rPr>
      <w:rFonts w:ascii="Times New Roman" w:eastAsia="Times New Roman" w:hAnsi="Times New Roman"/>
      <w:color w:val="000000"/>
      <w:sz w:val="10"/>
      <w:szCs w:val="24"/>
    </w:rPr>
  </w:style>
  <w:style w:type="character" w:customStyle="1" w:styleId="marron">
    <w:name w:val="marron"/>
    <w:rsid w:val="00C951B1"/>
  </w:style>
  <w:style w:type="paragraph" w:customStyle="1" w:styleId="boldcite">
    <w:name w:val="bold cite"/>
    <w:basedOn w:val="Heading1"/>
    <w:link w:val="boldciteChar4"/>
    <w:qFormat/>
    <w:rsid w:val="00C951B1"/>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C951B1"/>
    <w:rPr>
      <w:sz w:val="22"/>
      <w:szCs w:val="24"/>
      <w:u w:val="single"/>
      <w:lang w:val="en-US" w:eastAsia="en-US" w:bidi="ar-SA"/>
    </w:rPr>
  </w:style>
  <w:style w:type="character" w:customStyle="1" w:styleId="SourcesCharChar1">
    <w:name w:val="Sources Char Char1"/>
    <w:rsid w:val="00C951B1"/>
    <w:rPr>
      <w:rFonts w:cs="Arial"/>
      <w:b/>
      <w:bCs/>
      <w:iCs/>
      <w:sz w:val="24"/>
      <w:szCs w:val="28"/>
      <w:lang w:val="en-US" w:eastAsia="en-US" w:bidi="ar-SA"/>
    </w:rPr>
  </w:style>
  <w:style w:type="character" w:customStyle="1" w:styleId="UnderlinesCharChar">
    <w:name w:val="Underlines Char Char"/>
    <w:rsid w:val="00C951B1"/>
    <w:rPr>
      <w:rFonts w:cs="Arial"/>
      <w:b/>
      <w:bCs/>
      <w:sz w:val="22"/>
      <w:szCs w:val="26"/>
      <w:u w:val="single"/>
      <w:lang w:val="en-US" w:eastAsia="en-US" w:bidi="ar-SA"/>
    </w:rPr>
  </w:style>
  <w:style w:type="paragraph" w:customStyle="1" w:styleId="OmniPage3">
    <w:name w:val="OmniPage #3"/>
    <w:basedOn w:val="Normal"/>
    <w:qFormat/>
    <w:rsid w:val="00C951B1"/>
    <w:rPr>
      <w:rFonts w:ascii="Times New Roman" w:eastAsia="Times New Roman" w:hAnsi="Times New Roman"/>
      <w:color w:val="000000"/>
      <w:sz w:val="20"/>
      <w:szCs w:val="20"/>
    </w:rPr>
  </w:style>
  <w:style w:type="paragraph" w:customStyle="1" w:styleId="OmniPage4">
    <w:name w:val="OmniPage #4"/>
    <w:basedOn w:val="Normal"/>
    <w:qFormat/>
    <w:rsid w:val="00C951B1"/>
    <w:rPr>
      <w:rFonts w:ascii="Times New Roman" w:eastAsia="Times New Roman" w:hAnsi="Times New Roman"/>
      <w:color w:val="000000"/>
      <w:sz w:val="20"/>
      <w:szCs w:val="20"/>
    </w:rPr>
  </w:style>
  <w:style w:type="paragraph" w:customStyle="1" w:styleId="OmniPage16">
    <w:name w:val="OmniPage #16"/>
    <w:basedOn w:val="Normal"/>
    <w:qFormat/>
    <w:rsid w:val="00C951B1"/>
    <w:rPr>
      <w:rFonts w:ascii="Times New Roman" w:eastAsia="Times New Roman" w:hAnsi="Times New Roman"/>
      <w:color w:val="000000"/>
      <w:sz w:val="20"/>
      <w:szCs w:val="20"/>
    </w:rPr>
  </w:style>
  <w:style w:type="paragraph" w:customStyle="1" w:styleId="OmniPage23">
    <w:name w:val="OmniPage #23"/>
    <w:basedOn w:val="Normal"/>
    <w:qFormat/>
    <w:rsid w:val="00C951B1"/>
    <w:rPr>
      <w:rFonts w:ascii="Times New Roman" w:eastAsia="Times New Roman" w:hAnsi="Times New Roman"/>
      <w:color w:val="000000"/>
      <w:sz w:val="20"/>
      <w:szCs w:val="20"/>
    </w:rPr>
  </w:style>
  <w:style w:type="paragraph" w:customStyle="1" w:styleId="OmniPage24">
    <w:name w:val="OmniPage #24"/>
    <w:basedOn w:val="Normal"/>
    <w:qFormat/>
    <w:rsid w:val="00C951B1"/>
    <w:rPr>
      <w:rFonts w:ascii="Times New Roman" w:eastAsia="Times New Roman" w:hAnsi="Times New Roman"/>
      <w:color w:val="000000"/>
      <w:sz w:val="20"/>
      <w:szCs w:val="20"/>
    </w:rPr>
  </w:style>
  <w:style w:type="paragraph" w:customStyle="1" w:styleId="OmniPage27">
    <w:name w:val="OmniPage #27"/>
    <w:basedOn w:val="Normal"/>
    <w:qFormat/>
    <w:rsid w:val="00C951B1"/>
    <w:rPr>
      <w:rFonts w:ascii="Times New Roman" w:eastAsia="Times New Roman" w:hAnsi="Times New Roman"/>
      <w:color w:val="000000"/>
      <w:sz w:val="20"/>
      <w:szCs w:val="20"/>
    </w:rPr>
  </w:style>
  <w:style w:type="paragraph" w:customStyle="1" w:styleId="OmniPage28">
    <w:name w:val="OmniPage #28"/>
    <w:basedOn w:val="Normal"/>
    <w:qFormat/>
    <w:rsid w:val="00C951B1"/>
    <w:rPr>
      <w:rFonts w:ascii="Times New Roman" w:eastAsia="Times New Roman" w:hAnsi="Times New Roman"/>
      <w:color w:val="000000"/>
      <w:sz w:val="20"/>
      <w:szCs w:val="20"/>
    </w:rPr>
  </w:style>
  <w:style w:type="paragraph" w:customStyle="1" w:styleId="OmniPage29">
    <w:name w:val="OmniPage #29"/>
    <w:basedOn w:val="Normal"/>
    <w:qFormat/>
    <w:rsid w:val="00C951B1"/>
    <w:rPr>
      <w:rFonts w:ascii="Times New Roman" w:eastAsia="Times New Roman" w:hAnsi="Times New Roman"/>
      <w:color w:val="000000"/>
      <w:sz w:val="20"/>
      <w:szCs w:val="20"/>
    </w:rPr>
  </w:style>
  <w:style w:type="paragraph" w:customStyle="1" w:styleId="OmniPage30">
    <w:name w:val="OmniPage #30"/>
    <w:basedOn w:val="Normal"/>
    <w:qFormat/>
    <w:rsid w:val="00C951B1"/>
    <w:rPr>
      <w:rFonts w:ascii="Times New Roman" w:eastAsia="Times New Roman" w:hAnsi="Times New Roman"/>
      <w:color w:val="000000"/>
      <w:sz w:val="20"/>
      <w:szCs w:val="20"/>
    </w:rPr>
  </w:style>
  <w:style w:type="paragraph" w:customStyle="1" w:styleId="OmniPage31">
    <w:name w:val="OmniPage #31"/>
    <w:basedOn w:val="Normal"/>
    <w:qFormat/>
    <w:rsid w:val="00C951B1"/>
    <w:rPr>
      <w:rFonts w:ascii="Times New Roman" w:eastAsia="Times New Roman" w:hAnsi="Times New Roman"/>
      <w:color w:val="000000"/>
      <w:sz w:val="20"/>
      <w:szCs w:val="20"/>
    </w:rPr>
  </w:style>
  <w:style w:type="paragraph" w:customStyle="1" w:styleId="OmniPage32">
    <w:name w:val="OmniPage #32"/>
    <w:basedOn w:val="Normal"/>
    <w:qFormat/>
    <w:rsid w:val="00C951B1"/>
    <w:rPr>
      <w:rFonts w:ascii="Times New Roman" w:eastAsia="Times New Roman" w:hAnsi="Times New Roman"/>
      <w:color w:val="000000"/>
      <w:sz w:val="20"/>
      <w:szCs w:val="20"/>
    </w:rPr>
  </w:style>
  <w:style w:type="paragraph" w:customStyle="1" w:styleId="OmniPage33">
    <w:name w:val="OmniPage #33"/>
    <w:basedOn w:val="Normal"/>
    <w:qFormat/>
    <w:rsid w:val="00C951B1"/>
    <w:rPr>
      <w:rFonts w:ascii="Times New Roman" w:eastAsia="Times New Roman" w:hAnsi="Times New Roman"/>
      <w:color w:val="000000"/>
      <w:sz w:val="20"/>
      <w:szCs w:val="20"/>
    </w:rPr>
  </w:style>
  <w:style w:type="paragraph" w:customStyle="1" w:styleId="OmniPage34">
    <w:name w:val="OmniPage #34"/>
    <w:basedOn w:val="Normal"/>
    <w:qFormat/>
    <w:rsid w:val="00C951B1"/>
    <w:rPr>
      <w:rFonts w:ascii="Times New Roman" w:eastAsia="Times New Roman" w:hAnsi="Times New Roman"/>
      <w:color w:val="000000"/>
      <w:sz w:val="20"/>
      <w:szCs w:val="20"/>
    </w:rPr>
  </w:style>
  <w:style w:type="paragraph" w:customStyle="1" w:styleId="OmniPage35">
    <w:name w:val="OmniPage #35"/>
    <w:basedOn w:val="Normal"/>
    <w:qFormat/>
    <w:rsid w:val="00C951B1"/>
    <w:rPr>
      <w:rFonts w:ascii="Times New Roman" w:eastAsia="Times New Roman" w:hAnsi="Times New Roman"/>
      <w:color w:val="000000"/>
      <w:sz w:val="20"/>
      <w:szCs w:val="20"/>
    </w:rPr>
  </w:style>
  <w:style w:type="paragraph" w:customStyle="1" w:styleId="OmniPage36">
    <w:name w:val="OmniPage #36"/>
    <w:basedOn w:val="Normal"/>
    <w:qFormat/>
    <w:rsid w:val="00C951B1"/>
    <w:rPr>
      <w:rFonts w:ascii="Times New Roman" w:eastAsia="Times New Roman" w:hAnsi="Times New Roman"/>
      <w:color w:val="000000"/>
      <w:sz w:val="20"/>
      <w:szCs w:val="20"/>
    </w:rPr>
  </w:style>
  <w:style w:type="paragraph" w:customStyle="1" w:styleId="OmniPage37">
    <w:name w:val="OmniPage #37"/>
    <w:basedOn w:val="Normal"/>
    <w:qFormat/>
    <w:rsid w:val="00C951B1"/>
    <w:rPr>
      <w:rFonts w:ascii="Times New Roman" w:eastAsia="Times New Roman" w:hAnsi="Times New Roman"/>
      <w:color w:val="000000"/>
      <w:sz w:val="20"/>
      <w:szCs w:val="20"/>
    </w:rPr>
  </w:style>
  <w:style w:type="paragraph" w:customStyle="1" w:styleId="OmniPage38">
    <w:name w:val="OmniPage #38"/>
    <w:basedOn w:val="Normal"/>
    <w:qFormat/>
    <w:rsid w:val="00C951B1"/>
    <w:rPr>
      <w:rFonts w:ascii="Times New Roman" w:eastAsia="Times New Roman" w:hAnsi="Times New Roman"/>
      <w:color w:val="000000"/>
      <w:sz w:val="20"/>
      <w:szCs w:val="20"/>
    </w:rPr>
  </w:style>
  <w:style w:type="paragraph" w:customStyle="1" w:styleId="OmniPage39">
    <w:name w:val="OmniPage #39"/>
    <w:basedOn w:val="Normal"/>
    <w:qFormat/>
    <w:rsid w:val="00C951B1"/>
    <w:rPr>
      <w:rFonts w:ascii="Times New Roman" w:eastAsia="Times New Roman" w:hAnsi="Times New Roman"/>
      <w:color w:val="000000"/>
      <w:sz w:val="20"/>
      <w:szCs w:val="20"/>
    </w:rPr>
  </w:style>
  <w:style w:type="paragraph" w:customStyle="1" w:styleId="OmniPage40">
    <w:name w:val="OmniPage #40"/>
    <w:basedOn w:val="Normal"/>
    <w:qFormat/>
    <w:rsid w:val="00C951B1"/>
    <w:rPr>
      <w:rFonts w:ascii="Times New Roman" w:eastAsia="Times New Roman" w:hAnsi="Times New Roman"/>
      <w:color w:val="000000"/>
      <w:sz w:val="20"/>
      <w:szCs w:val="20"/>
    </w:rPr>
  </w:style>
  <w:style w:type="paragraph" w:customStyle="1" w:styleId="OmniPage41">
    <w:name w:val="OmniPage #41"/>
    <w:basedOn w:val="Normal"/>
    <w:qFormat/>
    <w:rsid w:val="00C951B1"/>
    <w:rPr>
      <w:rFonts w:ascii="Times New Roman" w:eastAsia="Times New Roman" w:hAnsi="Times New Roman"/>
      <w:color w:val="000000"/>
      <w:sz w:val="20"/>
      <w:szCs w:val="20"/>
    </w:rPr>
  </w:style>
  <w:style w:type="paragraph" w:customStyle="1" w:styleId="OmniPage42">
    <w:name w:val="OmniPage #42"/>
    <w:basedOn w:val="Normal"/>
    <w:qFormat/>
    <w:rsid w:val="00C951B1"/>
    <w:rPr>
      <w:rFonts w:ascii="Times New Roman" w:eastAsia="Times New Roman" w:hAnsi="Times New Roman"/>
      <w:color w:val="000000"/>
      <w:sz w:val="20"/>
      <w:szCs w:val="20"/>
    </w:rPr>
  </w:style>
  <w:style w:type="paragraph" w:customStyle="1" w:styleId="OmniPage43">
    <w:name w:val="OmniPage #43"/>
    <w:basedOn w:val="Normal"/>
    <w:qFormat/>
    <w:rsid w:val="00C951B1"/>
    <w:rPr>
      <w:rFonts w:ascii="Times New Roman" w:eastAsia="Times New Roman" w:hAnsi="Times New Roman"/>
      <w:color w:val="000000"/>
      <w:sz w:val="20"/>
      <w:szCs w:val="20"/>
    </w:rPr>
  </w:style>
  <w:style w:type="paragraph" w:customStyle="1" w:styleId="OmniPage44">
    <w:name w:val="OmniPage #44"/>
    <w:basedOn w:val="Normal"/>
    <w:qFormat/>
    <w:rsid w:val="00C951B1"/>
    <w:rPr>
      <w:rFonts w:ascii="Times New Roman" w:eastAsia="Times New Roman" w:hAnsi="Times New Roman"/>
      <w:color w:val="000000"/>
      <w:sz w:val="20"/>
      <w:szCs w:val="20"/>
    </w:rPr>
  </w:style>
  <w:style w:type="paragraph" w:customStyle="1" w:styleId="OmniPage45">
    <w:name w:val="OmniPage #45"/>
    <w:basedOn w:val="Normal"/>
    <w:qFormat/>
    <w:rsid w:val="00C951B1"/>
    <w:rPr>
      <w:rFonts w:ascii="Times New Roman" w:eastAsia="Times New Roman" w:hAnsi="Times New Roman"/>
      <w:color w:val="000000"/>
      <w:sz w:val="20"/>
      <w:szCs w:val="20"/>
    </w:rPr>
  </w:style>
  <w:style w:type="paragraph" w:customStyle="1" w:styleId="OmniPage46">
    <w:name w:val="OmniPage #46"/>
    <w:basedOn w:val="Normal"/>
    <w:qFormat/>
    <w:rsid w:val="00C951B1"/>
    <w:rPr>
      <w:rFonts w:ascii="Times New Roman" w:eastAsia="Times New Roman" w:hAnsi="Times New Roman"/>
      <w:color w:val="000000"/>
      <w:sz w:val="20"/>
      <w:szCs w:val="20"/>
    </w:rPr>
  </w:style>
  <w:style w:type="paragraph" w:customStyle="1" w:styleId="OmniPage47">
    <w:name w:val="OmniPage #47"/>
    <w:basedOn w:val="Normal"/>
    <w:qFormat/>
    <w:rsid w:val="00C951B1"/>
    <w:rPr>
      <w:rFonts w:ascii="Times New Roman" w:eastAsia="Times New Roman" w:hAnsi="Times New Roman"/>
      <w:color w:val="000000"/>
      <w:sz w:val="20"/>
      <w:szCs w:val="20"/>
    </w:rPr>
  </w:style>
  <w:style w:type="paragraph" w:customStyle="1" w:styleId="OmniPage48">
    <w:name w:val="OmniPage #48"/>
    <w:basedOn w:val="Normal"/>
    <w:qFormat/>
    <w:rsid w:val="00C951B1"/>
    <w:rPr>
      <w:rFonts w:ascii="Times New Roman" w:eastAsia="Times New Roman" w:hAnsi="Times New Roman"/>
      <w:color w:val="000000"/>
      <w:sz w:val="20"/>
      <w:szCs w:val="20"/>
    </w:rPr>
  </w:style>
  <w:style w:type="paragraph" w:customStyle="1" w:styleId="OmniPage49">
    <w:name w:val="OmniPage #49"/>
    <w:basedOn w:val="Normal"/>
    <w:qFormat/>
    <w:rsid w:val="00C951B1"/>
    <w:rPr>
      <w:rFonts w:ascii="Times New Roman" w:eastAsia="Times New Roman" w:hAnsi="Times New Roman"/>
      <w:color w:val="000000"/>
      <w:sz w:val="20"/>
      <w:szCs w:val="20"/>
    </w:rPr>
  </w:style>
  <w:style w:type="paragraph" w:customStyle="1" w:styleId="OmniPage50">
    <w:name w:val="OmniPage #50"/>
    <w:basedOn w:val="Normal"/>
    <w:qFormat/>
    <w:rsid w:val="00C951B1"/>
    <w:rPr>
      <w:rFonts w:ascii="Times New Roman" w:eastAsia="Times New Roman" w:hAnsi="Times New Roman"/>
      <w:color w:val="000000"/>
      <w:sz w:val="20"/>
      <w:szCs w:val="20"/>
    </w:rPr>
  </w:style>
  <w:style w:type="paragraph" w:customStyle="1" w:styleId="OmniPage51">
    <w:name w:val="OmniPage #51"/>
    <w:basedOn w:val="Normal"/>
    <w:qFormat/>
    <w:rsid w:val="00C951B1"/>
    <w:rPr>
      <w:rFonts w:ascii="Times New Roman" w:eastAsia="Times New Roman" w:hAnsi="Times New Roman"/>
      <w:color w:val="000000"/>
      <w:sz w:val="20"/>
      <w:szCs w:val="20"/>
    </w:rPr>
  </w:style>
  <w:style w:type="paragraph" w:customStyle="1" w:styleId="OmniPage52">
    <w:name w:val="OmniPage #52"/>
    <w:basedOn w:val="Normal"/>
    <w:qFormat/>
    <w:rsid w:val="00C951B1"/>
    <w:rPr>
      <w:rFonts w:ascii="Times New Roman" w:eastAsia="Times New Roman" w:hAnsi="Times New Roman"/>
      <w:color w:val="000000"/>
      <w:sz w:val="20"/>
      <w:szCs w:val="20"/>
    </w:rPr>
  </w:style>
  <w:style w:type="paragraph" w:customStyle="1" w:styleId="OmniPage53">
    <w:name w:val="OmniPage #53"/>
    <w:basedOn w:val="Normal"/>
    <w:qFormat/>
    <w:rsid w:val="00C951B1"/>
    <w:rPr>
      <w:rFonts w:ascii="Times New Roman" w:eastAsia="Times New Roman" w:hAnsi="Times New Roman"/>
      <w:color w:val="000000"/>
      <w:sz w:val="20"/>
      <w:szCs w:val="20"/>
    </w:rPr>
  </w:style>
  <w:style w:type="paragraph" w:customStyle="1" w:styleId="OmniPage54">
    <w:name w:val="OmniPage #54"/>
    <w:basedOn w:val="Normal"/>
    <w:qFormat/>
    <w:rsid w:val="00C951B1"/>
    <w:rPr>
      <w:rFonts w:ascii="Times New Roman" w:eastAsia="Times New Roman" w:hAnsi="Times New Roman"/>
      <w:color w:val="000000"/>
      <w:sz w:val="20"/>
      <w:szCs w:val="20"/>
    </w:rPr>
  </w:style>
  <w:style w:type="paragraph" w:customStyle="1" w:styleId="OmniPage55">
    <w:name w:val="OmniPage #55"/>
    <w:basedOn w:val="Normal"/>
    <w:qFormat/>
    <w:rsid w:val="00C951B1"/>
    <w:rPr>
      <w:rFonts w:ascii="Times New Roman" w:eastAsia="Times New Roman" w:hAnsi="Times New Roman"/>
      <w:color w:val="000000"/>
      <w:sz w:val="20"/>
      <w:szCs w:val="20"/>
    </w:rPr>
  </w:style>
  <w:style w:type="paragraph" w:customStyle="1" w:styleId="OmniPage56">
    <w:name w:val="OmniPage #56"/>
    <w:basedOn w:val="Normal"/>
    <w:qFormat/>
    <w:rsid w:val="00C951B1"/>
    <w:rPr>
      <w:rFonts w:ascii="Times New Roman" w:eastAsia="Times New Roman" w:hAnsi="Times New Roman"/>
      <w:color w:val="000000"/>
      <w:sz w:val="20"/>
      <w:szCs w:val="20"/>
    </w:rPr>
  </w:style>
  <w:style w:type="paragraph" w:customStyle="1" w:styleId="OmniPage57">
    <w:name w:val="OmniPage #57"/>
    <w:basedOn w:val="Normal"/>
    <w:qFormat/>
    <w:rsid w:val="00C951B1"/>
    <w:rPr>
      <w:rFonts w:ascii="Times New Roman" w:eastAsia="Times New Roman" w:hAnsi="Times New Roman"/>
      <w:color w:val="000000"/>
      <w:sz w:val="20"/>
      <w:szCs w:val="20"/>
    </w:rPr>
  </w:style>
  <w:style w:type="paragraph" w:customStyle="1" w:styleId="OmniPage58">
    <w:name w:val="OmniPage #58"/>
    <w:basedOn w:val="Normal"/>
    <w:qFormat/>
    <w:rsid w:val="00C951B1"/>
    <w:rPr>
      <w:rFonts w:ascii="Times New Roman" w:eastAsia="Times New Roman" w:hAnsi="Times New Roman"/>
      <w:color w:val="000000"/>
      <w:sz w:val="20"/>
      <w:szCs w:val="20"/>
    </w:rPr>
  </w:style>
  <w:style w:type="paragraph" w:customStyle="1" w:styleId="OmniPage59">
    <w:name w:val="OmniPage #59"/>
    <w:basedOn w:val="Normal"/>
    <w:qFormat/>
    <w:rsid w:val="00C951B1"/>
    <w:rPr>
      <w:rFonts w:ascii="Times New Roman" w:eastAsia="Times New Roman" w:hAnsi="Times New Roman"/>
      <w:color w:val="000000"/>
      <w:sz w:val="20"/>
      <w:szCs w:val="20"/>
    </w:rPr>
  </w:style>
  <w:style w:type="paragraph" w:customStyle="1" w:styleId="OmniPage60">
    <w:name w:val="OmniPage #60"/>
    <w:basedOn w:val="Normal"/>
    <w:qFormat/>
    <w:rsid w:val="00C951B1"/>
    <w:rPr>
      <w:rFonts w:ascii="Times New Roman" w:eastAsia="Times New Roman" w:hAnsi="Times New Roman"/>
      <w:color w:val="000000"/>
      <w:sz w:val="20"/>
      <w:szCs w:val="20"/>
    </w:rPr>
  </w:style>
  <w:style w:type="paragraph" w:customStyle="1" w:styleId="OmniPage61">
    <w:name w:val="OmniPage #61"/>
    <w:basedOn w:val="Normal"/>
    <w:qFormat/>
    <w:rsid w:val="00C951B1"/>
    <w:rPr>
      <w:rFonts w:ascii="Times New Roman" w:eastAsia="Times New Roman" w:hAnsi="Times New Roman"/>
      <w:color w:val="000000"/>
      <w:sz w:val="20"/>
      <w:szCs w:val="20"/>
    </w:rPr>
  </w:style>
  <w:style w:type="paragraph" w:customStyle="1" w:styleId="OmniPage62">
    <w:name w:val="OmniPage #62"/>
    <w:basedOn w:val="Normal"/>
    <w:qFormat/>
    <w:rsid w:val="00C951B1"/>
    <w:rPr>
      <w:rFonts w:ascii="Times New Roman" w:eastAsia="Times New Roman" w:hAnsi="Times New Roman"/>
      <w:color w:val="000000"/>
      <w:sz w:val="20"/>
      <w:szCs w:val="20"/>
    </w:rPr>
  </w:style>
  <w:style w:type="paragraph" w:customStyle="1" w:styleId="OmniPage63">
    <w:name w:val="OmniPage #63"/>
    <w:basedOn w:val="Normal"/>
    <w:qFormat/>
    <w:rsid w:val="00C951B1"/>
    <w:rPr>
      <w:rFonts w:ascii="Times New Roman" w:eastAsia="Times New Roman" w:hAnsi="Times New Roman"/>
      <w:color w:val="000000"/>
      <w:sz w:val="20"/>
      <w:szCs w:val="20"/>
    </w:rPr>
  </w:style>
  <w:style w:type="paragraph" w:customStyle="1" w:styleId="OmniPage64">
    <w:name w:val="OmniPage #64"/>
    <w:basedOn w:val="Normal"/>
    <w:qFormat/>
    <w:rsid w:val="00C951B1"/>
    <w:rPr>
      <w:rFonts w:ascii="Times New Roman" w:eastAsia="Times New Roman" w:hAnsi="Times New Roman"/>
      <w:color w:val="000000"/>
      <w:sz w:val="20"/>
      <w:szCs w:val="20"/>
    </w:rPr>
  </w:style>
  <w:style w:type="paragraph" w:customStyle="1" w:styleId="OmniPage65">
    <w:name w:val="OmniPage #65"/>
    <w:basedOn w:val="Normal"/>
    <w:qFormat/>
    <w:rsid w:val="00C951B1"/>
    <w:rPr>
      <w:rFonts w:ascii="Times New Roman" w:eastAsia="Times New Roman" w:hAnsi="Times New Roman"/>
      <w:color w:val="000000"/>
      <w:sz w:val="20"/>
      <w:szCs w:val="20"/>
    </w:rPr>
  </w:style>
  <w:style w:type="paragraph" w:customStyle="1" w:styleId="OmniPage66">
    <w:name w:val="OmniPage #66"/>
    <w:basedOn w:val="Normal"/>
    <w:qFormat/>
    <w:rsid w:val="00C951B1"/>
    <w:rPr>
      <w:rFonts w:ascii="Times New Roman" w:eastAsia="Times New Roman" w:hAnsi="Times New Roman"/>
      <w:color w:val="000000"/>
      <w:sz w:val="20"/>
      <w:szCs w:val="20"/>
    </w:rPr>
  </w:style>
  <w:style w:type="paragraph" w:customStyle="1" w:styleId="OmniPage67">
    <w:name w:val="OmniPage #67"/>
    <w:basedOn w:val="Normal"/>
    <w:qFormat/>
    <w:rsid w:val="00C951B1"/>
    <w:rPr>
      <w:rFonts w:ascii="Times New Roman" w:eastAsia="Times New Roman" w:hAnsi="Times New Roman"/>
      <w:color w:val="000000"/>
      <w:sz w:val="20"/>
      <w:szCs w:val="20"/>
    </w:rPr>
  </w:style>
  <w:style w:type="paragraph" w:customStyle="1" w:styleId="OmniPage68">
    <w:name w:val="OmniPage #68"/>
    <w:basedOn w:val="Normal"/>
    <w:qFormat/>
    <w:rsid w:val="00C951B1"/>
    <w:rPr>
      <w:rFonts w:ascii="Times New Roman" w:eastAsia="Times New Roman" w:hAnsi="Times New Roman"/>
      <w:color w:val="000000"/>
      <w:sz w:val="20"/>
      <w:szCs w:val="20"/>
    </w:rPr>
  </w:style>
  <w:style w:type="paragraph" w:customStyle="1" w:styleId="OmniPage69">
    <w:name w:val="OmniPage #69"/>
    <w:basedOn w:val="Normal"/>
    <w:qFormat/>
    <w:rsid w:val="00C951B1"/>
    <w:rPr>
      <w:rFonts w:ascii="Times New Roman" w:eastAsia="Times New Roman" w:hAnsi="Times New Roman"/>
      <w:color w:val="000000"/>
      <w:sz w:val="20"/>
      <w:szCs w:val="20"/>
    </w:rPr>
  </w:style>
  <w:style w:type="paragraph" w:customStyle="1" w:styleId="OmniPage70">
    <w:name w:val="OmniPage #70"/>
    <w:basedOn w:val="Normal"/>
    <w:qFormat/>
    <w:rsid w:val="00C951B1"/>
    <w:rPr>
      <w:rFonts w:ascii="Times New Roman" w:eastAsia="Times New Roman" w:hAnsi="Times New Roman"/>
      <w:color w:val="000000"/>
      <w:sz w:val="20"/>
      <w:szCs w:val="20"/>
    </w:rPr>
  </w:style>
  <w:style w:type="paragraph" w:customStyle="1" w:styleId="OmniPage71">
    <w:name w:val="OmniPage #71"/>
    <w:basedOn w:val="Normal"/>
    <w:qFormat/>
    <w:rsid w:val="00C951B1"/>
    <w:rPr>
      <w:rFonts w:ascii="Times New Roman" w:eastAsia="Times New Roman" w:hAnsi="Times New Roman"/>
      <w:color w:val="000000"/>
      <w:sz w:val="20"/>
      <w:szCs w:val="20"/>
    </w:rPr>
  </w:style>
  <w:style w:type="table" w:customStyle="1" w:styleId="MediumGrid22">
    <w:name w:val="Medium Grid 22"/>
    <w:basedOn w:val="TableNormal"/>
    <w:uiPriority w:val="68"/>
    <w:rsid w:val="00C951B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C951B1"/>
    <w:rPr>
      <w:rFonts w:ascii="Times New Roman" w:eastAsia="Calibri" w:hAnsi="Times New Roman"/>
    </w:rPr>
  </w:style>
  <w:style w:type="character" w:customStyle="1" w:styleId="DateChar">
    <w:name w:val="Date Char"/>
    <w:aliases w:val="date Char"/>
    <w:basedOn w:val="DefaultParagraphFont"/>
    <w:link w:val="Date"/>
    <w:rsid w:val="00C951B1"/>
    <w:rPr>
      <w:rFonts w:ascii="Times New Roman" w:eastAsia="Calibri" w:hAnsi="Times New Roman" w:cs="Arial"/>
    </w:rPr>
  </w:style>
  <w:style w:type="paragraph" w:customStyle="1" w:styleId="info">
    <w:name w:val="info"/>
    <w:basedOn w:val="Normal"/>
    <w:next w:val="Normal"/>
    <w:link w:val="infoChar"/>
    <w:qFormat/>
    <w:rsid w:val="00C951B1"/>
    <w:rPr>
      <w:rFonts w:ascii="Times New Roman" w:eastAsia="Times New Roman" w:hAnsi="Times New Roman"/>
      <w:szCs w:val="20"/>
    </w:rPr>
  </w:style>
  <w:style w:type="character" w:customStyle="1" w:styleId="infoChar">
    <w:name w:val="info Char"/>
    <w:link w:val="info"/>
    <w:locked/>
    <w:rsid w:val="00C951B1"/>
    <w:rPr>
      <w:rFonts w:ascii="Times New Roman" w:eastAsia="Times New Roman" w:hAnsi="Times New Roman" w:cs="Arial"/>
      <w:szCs w:val="20"/>
    </w:rPr>
  </w:style>
  <w:style w:type="character" w:customStyle="1" w:styleId="address">
    <w:name w:val="address"/>
    <w:rsid w:val="00C951B1"/>
    <w:rPr>
      <w:rFonts w:cs="Times New Roman"/>
    </w:rPr>
  </w:style>
  <w:style w:type="paragraph" w:customStyle="1" w:styleId="MinimizedText">
    <w:name w:val="Minimized Text"/>
    <w:link w:val="MinimizedTextChar"/>
    <w:qFormat/>
    <w:rsid w:val="00C951B1"/>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C951B1"/>
    <w:rPr>
      <w:rFonts w:ascii="Times New Roman" w:eastAsia="Times New Roman" w:hAnsi="Times New Roman" w:cs="Times New Roman"/>
      <w:sz w:val="16"/>
      <w:szCs w:val="24"/>
    </w:rPr>
  </w:style>
  <w:style w:type="paragraph" w:customStyle="1" w:styleId="hotroute2">
    <w:name w:val="hot route!"/>
    <w:basedOn w:val="Normal"/>
    <w:qFormat/>
    <w:rsid w:val="00C951B1"/>
    <w:pPr>
      <w:ind w:left="144"/>
    </w:pPr>
    <w:rPr>
      <w:rFonts w:ascii="Times New Roman" w:eastAsia="Calibri" w:hAnsi="Times New Roman"/>
      <w:sz w:val="20"/>
      <w:szCs w:val="20"/>
    </w:rPr>
  </w:style>
  <w:style w:type="paragraph" w:customStyle="1" w:styleId="F4-NormalText">
    <w:name w:val="F4 - Normal Text"/>
    <w:basedOn w:val="Normal"/>
    <w:qFormat/>
    <w:rsid w:val="00C951B1"/>
    <w:rPr>
      <w:rFonts w:ascii="Times New Roman" w:eastAsia="Calibri" w:hAnsi="Times New Roman"/>
      <w:sz w:val="20"/>
    </w:rPr>
  </w:style>
  <w:style w:type="character" w:customStyle="1" w:styleId="box">
    <w:name w:val="box"/>
    <w:rsid w:val="00C951B1"/>
    <w:rPr>
      <w:rFonts w:ascii="Arial" w:hAnsi="Arial" w:cs="Arial"/>
      <w:b/>
      <w:color w:val="000000"/>
      <w:sz w:val="19"/>
      <w:szCs w:val="22"/>
      <w:u w:val="thick"/>
      <w:bdr w:val="single" w:sz="12" w:space="0" w:color="auto"/>
    </w:rPr>
  </w:style>
  <w:style w:type="paragraph" w:customStyle="1" w:styleId="FullText">
    <w:name w:val="Full Text"/>
    <w:basedOn w:val="Normal"/>
    <w:qFormat/>
    <w:rsid w:val="00C951B1"/>
    <w:rPr>
      <w:rFonts w:ascii="Arial Narrow" w:eastAsia="Times New Roman" w:hAnsi="Arial Narrow"/>
      <w:szCs w:val="24"/>
    </w:rPr>
  </w:style>
  <w:style w:type="character" w:customStyle="1" w:styleId="UnderlinedCard">
    <w:name w:val="Underlined Card"/>
    <w:rsid w:val="00C951B1"/>
    <w:rPr>
      <w:rFonts w:ascii="Arial Narrow" w:hAnsi="Arial Narrow" w:cs="Times New Roman"/>
      <w:sz w:val="22"/>
      <w:u w:val="single"/>
    </w:rPr>
  </w:style>
  <w:style w:type="character" w:customStyle="1" w:styleId="PlainTextChar1">
    <w:name w:val="Plain Text Char1"/>
    <w:uiPriority w:val="99"/>
    <w:rsid w:val="00C951B1"/>
    <w:rPr>
      <w:rFonts w:ascii="Courier New" w:hAnsi="Courier New" w:cs="Courier New"/>
    </w:rPr>
  </w:style>
  <w:style w:type="character" w:customStyle="1" w:styleId="NormalTextChar">
    <w:name w:val="Normal Text Char"/>
    <w:link w:val="NormalText"/>
    <w:rsid w:val="00C951B1"/>
    <w:rPr>
      <w:rFonts w:ascii="Times New Roman" w:eastAsia="Times New Roman" w:hAnsi="Times New Roman" w:cs="Arial"/>
      <w:sz w:val="20"/>
      <w:szCs w:val="26"/>
    </w:rPr>
  </w:style>
  <w:style w:type="character" w:customStyle="1" w:styleId="createby">
    <w:name w:val="createby"/>
    <w:rsid w:val="00C951B1"/>
  </w:style>
  <w:style w:type="paragraph" w:customStyle="1" w:styleId="Heading4Cite">
    <w:name w:val="Heading 4 Cite"/>
    <w:basedOn w:val="Normal"/>
    <w:link w:val="Heading4CiteChar"/>
    <w:autoRedefine/>
    <w:qFormat/>
    <w:rsid w:val="00C951B1"/>
    <w:rPr>
      <w:rFonts w:ascii="Times New Roman" w:eastAsia="Times New Roman" w:hAnsi="Times New Roman"/>
      <w:sz w:val="20"/>
      <w:szCs w:val="24"/>
    </w:rPr>
  </w:style>
  <w:style w:type="character" w:customStyle="1" w:styleId="Heading4CiteChar">
    <w:name w:val="Heading 4 Cite Char"/>
    <w:link w:val="Heading4Cite"/>
    <w:rsid w:val="00C951B1"/>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C951B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C951B1"/>
    <w:rPr>
      <w:rFonts w:ascii="Times New Roman" w:eastAsia="Times New Roman" w:hAnsi="Times New Roman" w:cs="Arial"/>
      <w:sz w:val="20"/>
      <w:szCs w:val="16"/>
    </w:rPr>
  </w:style>
  <w:style w:type="character" w:customStyle="1" w:styleId="quote-right">
    <w:name w:val="quote-right"/>
    <w:rsid w:val="00C951B1"/>
  </w:style>
  <w:style w:type="character" w:customStyle="1" w:styleId="dropcap">
    <w:name w:val="dropcap"/>
    <w:rsid w:val="00C951B1"/>
  </w:style>
  <w:style w:type="character" w:customStyle="1" w:styleId="smallcase">
    <w:name w:val="smallcase"/>
    <w:rsid w:val="00C951B1"/>
  </w:style>
  <w:style w:type="paragraph" w:customStyle="1" w:styleId="bold">
    <w:name w:val="bold"/>
    <w:basedOn w:val="Default"/>
    <w:qFormat/>
    <w:rsid w:val="00C951B1"/>
    <w:pPr>
      <w:widowControl w:val="0"/>
    </w:pPr>
    <w:rPr>
      <w:rFonts w:ascii="Times New Roman" w:hAnsi="Times New Roman"/>
      <w:b/>
      <w:sz w:val="20"/>
    </w:rPr>
  </w:style>
  <w:style w:type="character" w:customStyle="1" w:styleId="ft0">
    <w:name w:val="ft0"/>
    <w:rsid w:val="00C951B1"/>
  </w:style>
  <w:style w:type="character" w:customStyle="1" w:styleId="ft2">
    <w:name w:val="ft2"/>
    <w:rsid w:val="00C951B1"/>
  </w:style>
  <w:style w:type="character" w:customStyle="1" w:styleId="ft1">
    <w:name w:val="ft1"/>
    <w:rsid w:val="00C951B1"/>
  </w:style>
  <w:style w:type="character" w:customStyle="1" w:styleId="ft3">
    <w:name w:val="ft3"/>
    <w:rsid w:val="00C951B1"/>
  </w:style>
  <w:style w:type="character" w:customStyle="1" w:styleId="StyleTimesNewRoman12ptBold1">
    <w:name w:val="Style Times New Roman 12 pt Bold1"/>
    <w:rsid w:val="00C951B1"/>
    <w:rPr>
      <w:b/>
      <w:bCs/>
      <w:sz w:val="24"/>
    </w:rPr>
  </w:style>
  <w:style w:type="paragraph" w:customStyle="1" w:styleId="Unhighlighted">
    <w:name w:val="Unhighlighted"/>
    <w:basedOn w:val="Normal"/>
    <w:link w:val="UnhighlightedChar"/>
    <w:autoRedefine/>
    <w:qFormat/>
    <w:rsid w:val="00C951B1"/>
    <w:rPr>
      <w:rFonts w:ascii="Times New Roman" w:eastAsia="Times New Roman" w:hAnsi="Times New Roman"/>
      <w:sz w:val="12"/>
      <w:szCs w:val="24"/>
    </w:rPr>
  </w:style>
  <w:style w:type="character" w:customStyle="1" w:styleId="UnhighlightedChar">
    <w:name w:val="Unhighlighted Char"/>
    <w:link w:val="Unhighlighted"/>
    <w:rsid w:val="00C951B1"/>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C951B1"/>
    <w:rPr>
      <w:rFonts w:eastAsia="MS Mincho"/>
      <w:szCs w:val="24"/>
      <w:u w:val="single"/>
      <w:lang w:val="en-US" w:eastAsia="ja-JP" w:bidi="ar-SA"/>
    </w:rPr>
  </w:style>
  <w:style w:type="character" w:customStyle="1" w:styleId="CircledChar2">
    <w:name w:val="Circled Char2"/>
    <w:rsid w:val="00C951B1"/>
    <w:rPr>
      <w:rFonts w:eastAsia="MS Mincho"/>
      <w:b/>
      <w:szCs w:val="24"/>
      <w:u w:val="single"/>
      <w:lang w:val="en-US" w:eastAsia="ja-JP" w:bidi="ar-SA"/>
    </w:rPr>
  </w:style>
  <w:style w:type="character" w:customStyle="1" w:styleId="SmallTextChar2">
    <w:name w:val="Small Text Char2"/>
    <w:rsid w:val="00C951B1"/>
    <w:rPr>
      <w:rFonts w:eastAsia="MS Mincho"/>
      <w:sz w:val="15"/>
      <w:szCs w:val="24"/>
      <w:lang w:val="en-US" w:eastAsia="ja-JP" w:bidi="ar-SA"/>
    </w:rPr>
  </w:style>
  <w:style w:type="character" w:customStyle="1" w:styleId="UnderlinedCharChar0">
    <w:name w:val="Underlined Char Char"/>
    <w:rsid w:val="00C951B1"/>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C951B1"/>
    <w:rPr>
      <w:b/>
      <w:szCs w:val="24"/>
      <w:u w:val="single"/>
      <w:lang w:val="en-US" w:eastAsia="en-US" w:bidi="ar-SA"/>
    </w:rPr>
  </w:style>
  <w:style w:type="character" w:customStyle="1" w:styleId="UnderlinedCardChar">
    <w:name w:val="Underlined Card Char"/>
    <w:rsid w:val="00C951B1"/>
    <w:rPr>
      <w:rFonts w:ascii="Palatino Linotype" w:eastAsia="Times New Roman" w:hAnsi="Palatino Linotype"/>
      <w:u w:val="thick"/>
    </w:rPr>
  </w:style>
  <w:style w:type="character" w:customStyle="1" w:styleId="SmallCardChar">
    <w:name w:val="Small Card Char"/>
    <w:rsid w:val="00C951B1"/>
    <w:rPr>
      <w:rFonts w:ascii="Palatino Linotype" w:eastAsia="Times New Roman" w:hAnsi="Palatino Linotype"/>
      <w:sz w:val="12"/>
      <w:szCs w:val="24"/>
    </w:rPr>
  </w:style>
  <w:style w:type="character" w:customStyle="1" w:styleId="AuthorDate">
    <w:name w:val="Author Date"/>
    <w:qFormat/>
    <w:rsid w:val="00C951B1"/>
    <w:rPr>
      <w:b/>
      <w:bCs w:val="0"/>
      <w:sz w:val="24"/>
      <w:u w:val="thick"/>
    </w:rPr>
  </w:style>
  <w:style w:type="character" w:customStyle="1" w:styleId="Dottedunderline">
    <w:name w:val="Dotted underline"/>
    <w:rsid w:val="00C951B1"/>
    <w:rPr>
      <w:u w:val="dotted"/>
    </w:rPr>
  </w:style>
  <w:style w:type="character" w:customStyle="1" w:styleId="StyleBoldUnderline10ptBold">
    <w:name w:val="Style Bold Underline + 10 pt Bold"/>
    <w:rsid w:val="00C951B1"/>
    <w:rPr>
      <w:b/>
      <w:bCs/>
      <w:sz w:val="20"/>
      <w:u w:val="thick"/>
    </w:rPr>
  </w:style>
  <w:style w:type="character" w:customStyle="1" w:styleId="pubdate">
    <w:name w:val="pubdate"/>
    <w:rsid w:val="00C951B1"/>
  </w:style>
  <w:style w:type="character" w:customStyle="1" w:styleId="separator">
    <w:name w:val="separator"/>
    <w:rsid w:val="00C951B1"/>
  </w:style>
  <w:style w:type="paragraph" w:customStyle="1" w:styleId="Standard">
    <w:name w:val="Standard"/>
    <w:uiPriority w:val="99"/>
    <w:qFormat/>
    <w:rsid w:val="00C951B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C951B1"/>
    <w:pPr>
      <w:jc w:val="center"/>
    </w:pPr>
    <w:rPr>
      <w:rFonts w:ascii="Arial Narrow" w:eastAsia="SimSun" w:hAnsi="Arial Narrow"/>
      <w:b/>
      <w:sz w:val="36"/>
      <w:szCs w:val="36"/>
      <w:lang w:eastAsia="zh-CN"/>
    </w:rPr>
  </w:style>
  <w:style w:type="character" w:customStyle="1" w:styleId="PageHeaderChar">
    <w:name w:val="Page Header Char"/>
    <w:link w:val="PageHeader"/>
    <w:rsid w:val="00C951B1"/>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C951B1"/>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C951B1"/>
    <w:pPr>
      <w:ind w:left="720"/>
    </w:pPr>
    <w:rPr>
      <w:rFonts w:ascii="Times New Roman" w:eastAsia="Times New Roman" w:hAnsi="Times New Roman"/>
      <w:sz w:val="12"/>
      <w:szCs w:val="24"/>
    </w:rPr>
  </w:style>
  <w:style w:type="character" w:customStyle="1" w:styleId="NormalUnderlineChar">
    <w:name w:val="Normal + Underline Char"/>
    <w:link w:val="NormalUnderline"/>
    <w:rsid w:val="00C951B1"/>
    <w:rPr>
      <w:rFonts w:ascii="Times New Roman" w:eastAsia="Times New Roman" w:hAnsi="Times New Roman" w:cs="Arial"/>
      <w:b/>
      <w:szCs w:val="24"/>
      <w:u w:val="single"/>
    </w:rPr>
  </w:style>
  <w:style w:type="character" w:customStyle="1" w:styleId="NormalNoUnderlineChar">
    <w:name w:val="Normal + No Underline Char"/>
    <w:link w:val="NormalNoUnderline"/>
    <w:rsid w:val="00C951B1"/>
    <w:rPr>
      <w:rFonts w:ascii="Times New Roman" w:eastAsia="Times New Roman" w:hAnsi="Times New Roman" w:cs="Arial"/>
      <w:sz w:val="12"/>
      <w:szCs w:val="24"/>
    </w:rPr>
  </w:style>
  <w:style w:type="paragraph" w:customStyle="1" w:styleId="TagCite0">
    <w:name w:val="Tag Cite"/>
    <w:basedOn w:val="PageHeader"/>
    <w:link w:val="TagCiteChar"/>
    <w:qFormat/>
    <w:rsid w:val="00C951B1"/>
    <w:pPr>
      <w:jc w:val="left"/>
    </w:pPr>
    <w:rPr>
      <w:sz w:val="24"/>
      <w:szCs w:val="24"/>
    </w:rPr>
  </w:style>
  <w:style w:type="character" w:customStyle="1" w:styleId="TagCiteChar">
    <w:name w:val="Tag Cite Char"/>
    <w:link w:val="TagCite0"/>
    <w:rsid w:val="00C951B1"/>
    <w:rPr>
      <w:rFonts w:ascii="Arial Narrow" w:eastAsia="SimSun" w:hAnsi="Arial Narrow" w:cs="Arial"/>
      <w:b/>
      <w:sz w:val="24"/>
      <w:szCs w:val="24"/>
      <w:lang w:eastAsia="zh-CN"/>
    </w:rPr>
  </w:style>
  <w:style w:type="character" w:customStyle="1" w:styleId="smalllink">
    <w:name w:val="smalllink"/>
    <w:rsid w:val="00C951B1"/>
  </w:style>
  <w:style w:type="character" w:customStyle="1" w:styleId="text21">
    <w:name w:val="text21"/>
    <w:rsid w:val="00C951B1"/>
    <w:rPr>
      <w:rFonts w:ascii="Verdana" w:hAnsi="Verdana" w:hint="default"/>
      <w:sz w:val="18"/>
      <w:szCs w:val="18"/>
    </w:rPr>
  </w:style>
  <w:style w:type="character" w:customStyle="1" w:styleId="bighead1">
    <w:name w:val="bighead1"/>
    <w:rsid w:val="00C951B1"/>
    <w:rPr>
      <w:rFonts w:ascii="Verdana" w:hAnsi="Verdana" w:hint="default"/>
      <w:b/>
      <w:bCs/>
      <w:sz w:val="27"/>
      <w:szCs w:val="27"/>
    </w:rPr>
  </w:style>
  <w:style w:type="character" w:customStyle="1" w:styleId="styleboldunderline">
    <w:name w:val="styleboldunderline"/>
    <w:rsid w:val="00C951B1"/>
  </w:style>
  <w:style w:type="character" w:customStyle="1" w:styleId="citation">
    <w:name w:val="citation"/>
    <w:rsid w:val="00C951B1"/>
  </w:style>
  <w:style w:type="numbering" w:customStyle="1" w:styleId="NoList1">
    <w:name w:val="No List1"/>
    <w:next w:val="NoList"/>
    <w:uiPriority w:val="99"/>
    <w:semiHidden/>
    <w:unhideWhenUsed/>
    <w:rsid w:val="00C951B1"/>
  </w:style>
  <w:style w:type="character" w:customStyle="1" w:styleId="Underline-WFU">
    <w:name w:val="Underline-WFU"/>
    <w:uiPriority w:val="1"/>
    <w:qFormat/>
    <w:rsid w:val="00C951B1"/>
    <w:rPr>
      <w:rFonts w:ascii="Cambria" w:hAnsi="Cambria"/>
      <w:sz w:val="21"/>
      <w:u w:val="single"/>
    </w:rPr>
  </w:style>
  <w:style w:type="paragraph" w:customStyle="1" w:styleId="Tiny-WFU">
    <w:name w:val="Tiny-WFU"/>
    <w:basedOn w:val="Normal"/>
    <w:qFormat/>
    <w:rsid w:val="00C951B1"/>
    <w:rPr>
      <w:rFonts w:ascii="Cambria" w:eastAsia="Malgun Gothic" w:hAnsi="Cambria"/>
      <w:sz w:val="12"/>
      <w:lang w:eastAsia="ko-KR"/>
    </w:rPr>
  </w:style>
  <w:style w:type="character" w:customStyle="1" w:styleId="b">
    <w:name w:val="b"/>
    <w:rsid w:val="00C951B1"/>
  </w:style>
  <w:style w:type="character" w:customStyle="1" w:styleId="UnunderlinedTextChar">
    <w:name w:val="Ununderlined Text Char"/>
    <w:link w:val="UnunderlinedText"/>
    <w:rsid w:val="00C951B1"/>
    <w:rPr>
      <w:sz w:val="12"/>
    </w:rPr>
  </w:style>
  <w:style w:type="paragraph" w:customStyle="1" w:styleId="UnunderlinedText">
    <w:name w:val="Ununderlined Text"/>
    <w:basedOn w:val="Normal"/>
    <w:link w:val="UnunderlinedTextChar"/>
    <w:autoRedefine/>
    <w:qFormat/>
    <w:rsid w:val="00C951B1"/>
    <w:rPr>
      <w:rFonts w:cstheme="minorBidi"/>
      <w:sz w:val="12"/>
    </w:rPr>
  </w:style>
  <w:style w:type="character" w:customStyle="1" w:styleId="CardsFont6ptChar1">
    <w:name w:val="Cards + Font: 6 pt Char1"/>
    <w:link w:val="CardsFont6pt"/>
    <w:uiPriority w:val="99"/>
    <w:locked/>
    <w:rsid w:val="00C951B1"/>
    <w:rPr>
      <w:rFonts w:ascii="Times New Roman" w:eastAsia="Times New Roman" w:hAnsi="Times New Roman" w:cs="Calibri"/>
      <w:sz w:val="12"/>
      <w:szCs w:val="20"/>
    </w:rPr>
  </w:style>
  <w:style w:type="character" w:customStyle="1" w:styleId="CardTextCharChar">
    <w:name w:val="Card Text Char Char"/>
    <w:rsid w:val="00C951B1"/>
    <w:rPr>
      <w:rFonts w:ascii="Arial" w:hAnsi="Arial"/>
      <w:sz w:val="16"/>
      <w:szCs w:val="24"/>
    </w:rPr>
  </w:style>
  <w:style w:type="paragraph" w:customStyle="1" w:styleId="Indentation">
    <w:name w:val="Indentation"/>
    <w:basedOn w:val="Normal"/>
    <w:qFormat/>
    <w:rsid w:val="00C951B1"/>
    <w:pPr>
      <w:ind w:left="288" w:right="288"/>
    </w:pPr>
    <w:rPr>
      <w:rFonts w:ascii="Times New Roman" w:eastAsia="Calibri" w:hAnsi="Times New Roman"/>
    </w:rPr>
  </w:style>
  <w:style w:type="paragraph" w:customStyle="1" w:styleId="departments">
    <w:name w:val="departments"/>
    <w:basedOn w:val="Normal"/>
    <w:qFormat/>
    <w:rsid w:val="00C951B1"/>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C951B1"/>
  </w:style>
  <w:style w:type="character" w:customStyle="1" w:styleId="left-date1">
    <w:name w:val="left-date1"/>
    <w:rsid w:val="00C951B1"/>
    <w:rPr>
      <w:rFonts w:ascii="Verdana" w:hAnsi="Verdana" w:hint="default"/>
      <w:color w:val="666666"/>
      <w:sz w:val="14"/>
      <w:szCs w:val="14"/>
    </w:rPr>
  </w:style>
  <w:style w:type="character" w:customStyle="1" w:styleId="BodyText1">
    <w:name w:val="Body Text1"/>
    <w:basedOn w:val="DefaultParagraphFont"/>
    <w:rsid w:val="00C951B1"/>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C951B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C951B1"/>
  </w:style>
  <w:style w:type="character" w:customStyle="1" w:styleId="org">
    <w:name w:val="org"/>
    <w:basedOn w:val="DefaultParagraphFont"/>
    <w:rsid w:val="00C951B1"/>
  </w:style>
  <w:style w:type="paragraph" w:customStyle="1" w:styleId="seeall">
    <w:name w:val="seeall"/>
    <w:basedOn w:val="Normal"/>
    <w:qFormat/>
    <w:rsid w:val="00C951B1"/>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C951B1"/>
  </w:style>
  <w:style w:type="character" w:customStyle="1" w:styleId="list-comma">
    <w:name w:val="list-comma"/>
    <w:basedOn w:val="DefaultParagraphFont"/>
    <w:rsid w:val="00C951B1"/>
  </w:style>
  <w:style w:type="character" w:customStyle="1" w:styleId="date-display-single">
    <w:name w:val="date-display-single"/>
    <w:basedOn w:val="DefaultParagraphFont"/>
    <w:rsid w:val="00C951B1"/>
  </w:style>
  <w:style w:type="character" w:customStyle="1" w:styleId="livefyre-commentcount">
    <w:name w:val="livefyre-commentcount"/>
    <w:basedOn w:val="DefaultParagraphFont"/>
    <w:rsid w:val="00C951B1"/>
  </w:style>
  <w:style w:type="character" w:customStyle="1" w:styleId="share">
    <w:name w:val="share"/>
    <w:basedOn w:val="DefaultParagraphFont"/>
    <w:rsid w:val="00C951B1"/>
  </w:style>
  <w:style w:type="character" w:customStyle="1" w:styleId="ata11y">
    <w:name w:val="at_a11y"/>
    <w:basedOn w:val="DefaultParagraphFont"/>
    <w:rsid w:val="00C951B1"/>
  </w:style>
  <w:style w:type="character" w:customStyle="1" w:styleId="UNDERLINECharChar0">
    <w:name w:val="UNDERLINE Char Char"/>
    <w:rsid w:val="00C951B1"/>
    <w:rPr>
      <w:bCs/>
      <w:kern w:val="28"/>
      <w:szCs w:val="32"/>
      <w:u w:val="single"/>
    </w:rPr>
  </w:style>
  <w:style w:type="character" w:customStyle="1" w:styleId="Picturecaption2">
    <w:name w:val="Picture caption (2)_"/>
    <w:basedOn w:val="DefaultParagraphFont"/>
    <w:link w:val="Picturecaption20"/>
    <w:rsid w:val="00C951B1"/>
    <w:rPr>
      <w:rFonts w:eastAsia="Arial" w:cs="Arial"/>
      <w:b/>
      <w:bCs/>
      <w:sz w:val="15"/>
      <w:szCs w:val="15"/>
      <w:shd w:val="clear" w:color="auto" w:fill="FFFFFF"/>
    </w:rPr>
  </w:style>
  <w:style w:type="paragraph" w:customStyle="1" w:styleId="Picturecaption20">
    <w:name w:val="Picture caption (2)"/>
    <w:basedOn w:val="Normal"/>
    <w:link w:val="Picturecaption2"/>
    <w:qFormat/>
    <w:rsid w:val="00C951B1"/>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C951B1"/>
    <w:rPr>
      <w:rFonts w:eastAsia="Arial" w:cs="Arial"/>
      <w:sz w:val="20"/>
      <w:szCs w:val="20"/>
      <w:shd w:val="clear" w:color="auto" w:fill="FFFFFF"/>
    </w:rPr>
  </w:style>
  <w:style w:type="paragraph" w:customStyle="1" w:styleId="Picturecaption0">
    <w:name w:val="Picture caption"/>
    <w:basedOn w:val="Normal"/>
    <w:link w:val="Picturecaption"/>
    <w:qFormat/>
    <w:rsid w:val="00C951B1"/>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C951B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951B1"/>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951B1"/>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C951B1"/>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C951B1"/>
  </w:style>
  <w:style w:type="character" w:customStyle="1" w:styleId="wsodqchgshow">
    <w:name w:val="wsodq_chgshow"/>
    <w:basedOn w:val="DefaultParagraphFont"/>
    <w:rsid w:val="00C951B1"/>
  </w:style>
  <w:style w:type="character" w:customStyle="1" w:styleId="greenposchange">
    <w:name w:val="green_pos_change"/>
    <w:basedOn w:val="DefaultParagraphFont"/>
    <w:rsid w:val="00C951B1"/>
  </w:style>
  <w:style w:type="paragraph" w:customStyle="1" w:styleId="image-caption">
    <w:name w:val="image-caption"/>
    <w:basedOn w:val="Normal"/>
    <w:qFormat/>
    <w:rsid w:val="00C951B1"/>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C951B1"/>
  </w:style>
  <w:style w:type="paragraph" w:customStyle="1" w:styleId="first">
    <w:name w:val="first"/>
    <w:basedOn w:val="Normal"/>
    <w:qFormat/>
    <w:rsid w:val="00C951B1"/>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C951B1"/>
    <w:pPr>
      <w:spacing w:before="100" w:beforeAutospacing="1" w:after="100" w:afterAutospacing="1"/>
    </w:pPr>
    <w:rPr>
      <w:rFonts w:ascii="Times New Roman" w:eastAsia="Times New Roman" w:hAnsi="Times New Roman"/>
      <w:szCs w:val="24"/>
    </w:rPr>
  </w:style>
  <w:style w:type="character" w:customStyle="1" w:styleId="sup1">
    <w:name w:val="sup1"/>
    <w:rsid w:val="00C951B1"/>
    <w:rPr>
      <w:rFonts w:ascii="Times New Roman" w:hAnsi="Times New Roman" w:cs="Times New Roman" w:hint="default"/>
      <w:color w:val="000000"/>
      <w:shd w:val="clear" w:color="auto" w:fill="FEFFCF"/>
    </w:rPr>
  </w:style>
  <w:style w:type="character" w:customStyle="1" w:styleId="pgnum1">
    <w:name w:val="pgnum1"/>
    <w:rsid w:val="00C951B1"/>
    <w:rPr>
      <w:rFonts w:ascii="Arial" w:hAnsi="Arial" w:cs="Arial" w:hint="default"/>
      <w:color w:val="FF0000"/>
      <w:sz w:val="22"/>
      <w:szCs w:val="22"/>
    </w:rPr>
  </w:style>
  <w:style w:type="character" w:customStyle="1" w:styleId="nw">
    <w:name w:val="nw"/>
    <w:rsid w:val="00C951B1"/>
  </w:style>
  <w:style w:type="paragraph" w:customStyle="1" w:styleId="AuthorDate0">
    <w:name w:val="AuthorDate"/>
    <w:next w:val="Normal"/>
    <w:link w:val="AuthorDateChar"/>
    <w:qFormat/>
    <w:rsid w:val="00C951B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951B1"/>
    <w:rPr>
      <w:rFonts w:ascii="Times New Roman" w:eastAsia="Calibri" w:hAnsi="Times New Roman" w:cs="Times New Roman"/>
      <w:b/>
      <w:sz w:val="24"/>
      <w:szCs w:val="20"/>
      <w:u w:val="single"/>
    </w:rPr>
  </w:style>
  <w:style w:type="character" w:customStyle="1" w:styleId="CardsFont12pt0">
    <w:name w:val="Cards + Font 12pt"/>
    <w:uiPriority w:val="1"/>
    <w:rsid w:val="00C951B1"/>
    <w:rPr>
      <w:rFonts w:ascii="Times New Roman" w:hAnsi="Times New Roman"/>
      <w:sz w:val="24"/>
      <w:u w:val="single"/>
      <w:lang w:val="en-US" w:eastAsia="en-US" w:bidi="ar-SA"/>
    </w:rPr>
  </w:style>
  <w:style w:type="character" w:customStyle="1" w:styleId="CardsHighlight">
    <w:name w:val="Cards Highlight"/>
    <w:uiPriority w:val="1"/>
    <w:qFormat/>
    <w:rsid w:val="00C951B1"/>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C951B1"/>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C951B1"/>
    <w:pPr>
      <w:autoSpaceDE w:val="0"/>
      <w:autoSpaceDN w:val="0"/>
      <w:adjustRightInd w:val="0"/>
      <w:outlineLvl w:val="2"/>
    </w:pPr>
    <w:rPr>
      <w:b/>
      <w:bCs/>
    </w:rPr>
  </w:style>
  <w:style w:type="paragraph" w:customStyle="1" w:styleId="TagsChar1Char">
    <w:name w:val="Tags Char1 Char"/>
    <w:basedOn w:val="Normal"/>
    <w:link w:val="TagsChar1CharChar"/>
    <w:qFormat/>
    <w:rsid w:val="00C951B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951B1"/>
    <w:rPr>
      <w:rFonts w:ascii="Georgia" w:hAnsi="Georgia" w:cs="Calibri"/>
      <w:sz w:val="24"/>
      <w:u w:val="thick"/>
    </w:rPr>
  </w:style>
  <w:style w:type="character" w:customStyle="1" w:styleId="TagsChar1CharChar">
    <w:name w:val="Tags Char1 Char Char"/>
    <w:link w:val="TagsChar1Char"/>
    <w:rsid w:val="00C951B1"/>
    <w:rPr>
      <w:rFonts w:cs="Arial"/>
      <w:b/>
    </w:rPr>
  </w:style>
  <w:style w:type="character" w:customStyle="1" w:styleId="CitesCharCharCharChar">
    <w:name w:val="Cites Char Char Char Char"/>
    <w:link w:val="CitesCharCharChar"/>
    <w:rsid w:val="00C951B1"/>
    <w:rPr>
      <w:rFonts w:cs="Arial"/>
      <w:b/>
      <w:bCs/>
    </w:rPr>
  </w:style>
  <w:style w:type="paragraph" w:customStyle="1" w:styleId="CardsFont6ptCharChar">
    <w:name w:val="Cards + Font: 6 pt Char Char"/>
    <w:basedOn w:val="Normal"/>
    <w:link w:val="CardsFont6ptCharCharChar"/>
    <w:qFormat/>
    <w:rsid w:val="00C951B1"/>
    <w:pPr>
      <w:autoSpaceDE w:val="0"/>
      <w:autoSpaceDN w:val="0"/>
      <w:adjustRightInd w:val="0"/>
      <w:ind w:left="432" w:right="432"/>
    </w:pPr>
    <w:rPr>
      <w:sz w:val="12"/>
    </w:rPr>
  </w:style>
  <w:style w:type="character" w:customStyle="1" w:styleId="CardsFont6ptCharCharChar">
    <w:name w:val="Cards + Font: 6 pt Char Char Char"/>
    <w:link w:val="CardsFont6ptCharChar"/>
    <w:rsid w:val="00C951B1"/>
    <w:rPr>
      <w:rFonts w:cs="Arial"/>
      <w:sz w:val="12"/>
    </w:rPr>
  </w:style>
  <w:style w:type="character" w:customStyle="1" w:styleId="BlockHeadingsCharCharChar">
    <w:name w:val="Block Headings Char Char Char"/>
    <w:link w:val="BlockHeadingsCharChar"/>
    <w:rsid w:val="00C951B1"/>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C951B1"/>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C951B1"/>
    <w:rPr>
      <w:b/>
      <w:sz w:val="22"/>
      <w:lang w:val="en-US" w:eastAsia="en-US" w:bidi="ar-SA"/>
    </w:rPr>
  </w:style>
  <w:style w:type="paragraph" w:customStyle="1" w:styleId="blocktitle1">
    <w:name w:val="block title"/>
    <w:basedOn w:val="Normal"/>
    <w:link w:val="blocktitleChar1"/>
    <w:qFormat/>
    <w:rsid w:val="00C951B1"/>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C951B1"/>
    <w:rPr>
      <w:rFonts w:ascii="Garamond" w:eastAsia="Times New Roman" w:hAnsi="Garamond" w:cs="Arial"/>
      <w:b/>
      <w:caps/>
      <w:sz w:val="28"/>
      <w:szCs w:val="20"/>
    </w:rPr>
  </w:style>
  <w:style w:type="paragraph" w:customStyle="1" w:styleId="Cards1">
    <w:name w:val="Cards1"/>
    <w:basedOn w:val="Normal"/>
    <w:link w:val="Cards1Char"/>
    <w:qFormat/>
    <w:rsid w:val="00C951B1"/>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C951B1"/>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C951B1"/>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C951B1"/>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C951B1"/>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C951B1"/>
    <w:rPr>
      <w:rFonts w:ascii="Times New Roman" w:eastAsia="Times New Roman" w:hAnsi="Times New Roman"/>
      <w:szCs w:val="24"/>
    </w:rPr>
  </w:style>
  <w:style w:type="paragraph" w:customStyle="1" w:styleId="Reference">
    <w:name w:val="Reference"/>
    <w:qFormat/>
    <w:rsid w:val="00C951B1"/>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951B1"/>
  </w:style>
  <w:style w:type="character" w:customStyle="1" w:styleId="CardsUnderlined">
    <w:name w:val="Cards Underlined"/>
    <w:qFormat/>
    <w:rsid w:val="00C951B1"/>
    <w:rPr>
      <w:rFonts w:ascii="Helvetica" w:hAnsi="Helvetica"/>
      <w:sz w:val="22"/>
      <w:szCs w:val="24"/>
      <w:u w:val="single"/>
    </w:rPr>
  </w:style>
  <w:style w:type="character" w:customStyle="1" w:styleId="Cites-AuthorDate">
    <w:name w:val="Cites-Author/Date"/>
    <w:qFormat/>
    <w:rsid w:val="00C951B1"/>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C951B1"/>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C951B1"/>
    <w:rPr>
      <w:rFonts w:ascii="Georgia" w:hAnsi="Georgia"/>
      <w:b w:val="0"/>
      <w:sz w:val="22"/>
      <w:u w:val="single"/>
      <w:bdr w:val="none" w:sz="0" w:space="0" w:color="auto"/>
      <w:shd w:val="clear" w:color="auto" w:fill="89FF94"/>
    </w:rPr>
  </w:style>
  <w:style w:type="character" w:customStyle="1" w:styleId="Boxout">
    <w:name w:val="Box out"/>
    <w:uiPriority w:val="1"/>
    <w:qFormat/>
    <w:rsid w:val="00C951B1"/>
    <w:rPr>
      <w:rFonts w:ascii="Georgia" w:hAnsi="Georgia"/>
      <w:b/>
      <w:sz w:val="22"/>
      <w:u w:val="single"/>
      <w:bdr w:val="single" w:sz="4" w:space="0" w:color="auto"/>
      <w:shd w:val="clear" w:color="auto" w:fill="89FF94"/>
    </w:rPr>
  </w:style>
  <w:style w:type="character" w:customStyle="1" w:styleId="StyleCardtextChar10pt">
    <w:name w:val="Style Card text Char + 10 pt"/>
    <w:rsid w:val="00C951B1"/>
    <w:rPr>
      <w:rFonts w:ascii="Georgia" w:hAnsi="Georgia"/>
      <w:sz w:val="20"/>
      <w:u w:val="single"/>
    </w:rPr>
  </w:style>
  <w:style w:type="paragraph" w:customStyle="1" w:styleId="Blocktitle3">
    <w:name w:val="Block title"/>
    <w:basedOn w:val="Heading1"/>
    <w:autoRedefine/>
    <w:qFormat/>
    <w:rsid w:val="00C951B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C951B1"/>
    <w:rPr>
      <w:rFonts w:ascii="Arial Narrow" w:eastAsia="Times New Roman" w:hAnsi="Arial Narrow"/>
      <w:szCs w:val="24"/>
      <w:u w:val="single"/>
    </w:rPr>
  </w:style>
  <w:style w:type="paragraph" w:customStyle="1" w:styleId="CardNotUnderlined0">
    <w:name w:val="Card Not Underlined"/>
    <w:basedOn w:val="Normal"/>
    <w:autoRedefine/>
    <w:qFormat/>
    <w:rsid w:val="00C951B1"/>
    <w:rPr>
      <w:rFonts w:eastAsia="Times New Roman"/>
      <w:szCs w:val="20"/>
    </w:rPr>
  </w:style>
  <w:style w:type="character" w:customStyle="1" w:styleId="UnderliningChar2">
    <w:name w:val="Underlining Char2"/>
    <w:rsid w:val="00C951B1"/>
    <w:rPr>
      <w:rFonts w:ascii="Arial Narrow" w:hAnsi="Arial Narrow"/>
      <w:szCs w:val="24"/>
      <w:u w:val="single"/>
      <w:lang w:val="en-US" w:eastAsia="en-US" w:bidi="ar-SA"/>
    </w:rPr>
  </w:style>
  <w:style w:type="paragraph" w:customStyle="1" w:styleId="BlockHeading1">
    <w:name w:val="Block Heading 1"/>
    <w:basedOn w:val="Normal"/>
    <w:qFormat/>
    <w:rsid w:val="00C951B1"/>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C951B1"/>
    <w:pPr>
      <w:outlineLvl w:val="1"/>
    </w:pPr>
    <w:rPr>
      <w:emboss/>
    </w:rPr>
  </w:style>
  <w:style w:type="paragraph" w:customStyle="1" w:styleId="Paste">
    <w:name w:val="Paste"/>
    <w:basedOn w:val="Normal"/>
    <w:qFormat/>
    <w:rsid w:val="00C951B1"/>
    <w:rPr>
      <w:rFonts w:ascii="Arial Narrow" w:eastAsia="Times New Roman" w:hAnsi="Arial Narrow"/>
      <w:szCs w:val="24"/>
    </w:rPr>
  </w:style>
  <w:style w:type="paragraph" w:customStyle="1" w:styleId="textsmall0">
    <w:name w:val="textsmall"/>
    <w:basedOn w:val="Normal"/>
    <w:link w:val="textsmallChar0"/>
    <w:qFormat/>
    <w:rsid w:val="00C951B1"/>
    <w:rPr>
      <w:rFonts w:eastAsia="Times New Roman"/>
      <w:szCs w:val="24"/>
    </w:rPr>
  </w:style>
  <w:style w:type="character" w:customStyle="1" w:styleId="smcaps">
    <w:name w:val="smcaps"/>
    <w:rsid w:val="00C951B1"/>
  </w:style>
  <w:style w:type="character" w:customStyle="1" w:styleId="Style1Char2">
    <w:name w:val="Style1 Char2"/>
    <w:rsid w:val="00C951B1"/>
    <w:rPr>
      <w:szCs w:val="24"/>
      <w:lang w:val="en-US" w:eastAsia="en-US" w:bidi="ar-SA"/>
    </w:rPr>
  </w:style>
  <w:style w:type="paragraph" w:customStyle="1" w:styleId="SmallCite">
    <w:name w:val="Small Cite"/>
    <w:basedOn w:val="Normal"/>
    <w:qFormat/>
    <w:rsid w:val="00C951B1"/>
    <w:rPr>
      <w:rFonts w:ascii="Verdana" w:eastAsia="Times New Roman" w:hAnsi="Verdana"/>
      <w:szCs w:val="24"/>
    </w:rPr>
  </w:style>
  <w:style w:type="paragraph" w:customStyle="1" w:styleId="inside-copy">
    <w:name w:val="inside-copy"/>
    <w:basedOn w:val="Normal"/>
    <w:qFormat/>
    <w:rsid w:val="00C951B1"/>
    <w:pPr>
      <w:spacing w:before="100" w:beforeAutospacing="1" w:after="100" w:afterAutospacing="1" w:line="225" w:lineRule="atLeast"/>
    </w:pPr>
    <w:rPr>
      <w:rFonts w:eastAsia="Times New Roman"/>
      <w:szCs w:val="18"/>
    </w:rPr>
  </w:style>
  <w:style w:type="character" w:customStyle="1" w:styleId="inside-head1">
    <w:name w:val="inside-head1"/>
    <w:rsid w:val="00C951B1"/>
    <w:rPr>
      <w:rFonts w:ascii="Arial" w:hAnsi="Arial" w:cs="Arial" w:hint="default"/>
      <w:b/>
      <w:bCs/>
      <w:color w:val="000000"/>
      <w:spacing w:val="-15"/>
      <w:sz w:val="45"/>
      <w:szCs w:val="45"/>
    </w:rPr>
  </w:style>
  <w:style w:type="character" w:customStyle="1" w:styleId="datestamp1">
    <w:name w:val="datestamp1"/>
    <w:rsid w:val="00C951B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951B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951B1"/>
  </w:style>
  <w:style w:type="paragraph" w:customStyle="1" w:styleId="links1">
    <w:name w:val="links1"/>
    <w:basedOn w:val="Normal"/>
    <w:qFormat/>
    <w:rsid w:val="00C951B1"/>
    <w:pPr>
      <w:spacing w:before="100" w:beforeAutospacing="1" w:after="100" w:afterAutospacing="1"/>
    </w:pPr>
    <w:rPr>
      <w:rFonts w:eastAsia="Times New Roman"/>
      <w:color w:val="FFFFFF"/>
      <w:szCs w:val="16"/>
    </w:rPr>
  </w:style>
  <w:style w:type="paragraph" w:customStyle="1" w:styleId="noindent">
    <w:name w:val="noindent"/>
    <w:basedOn w:val="Normal"/>
    <w:qFormat/>
    <w:rsid w:val="00C951B1"/>
    <w:pPr>
      <w:spacing w:before="100" w:beforeAutospacing="1" w:after="100" w:afterAutospacing="1"/>
      <w:ind w:left="300"/>
    </w:pPr>
    <w:rPr>
      <w:rFonts w:eastAsia="Times New Roman"/>
      <w:szCs w:val="24"/>
    </w:rPr>
  </w:style>
  <w:style w:type="paragraph" w:customStyle="1" w:styleId="endtext">
    <w:name w:val="endtext"/>
    <w:basedOn w:val="Normal"/>
    <w:qFormat/>
    <w:rsid w:val="00C951B1"/>
    <w:pPr>
      <w:spacing w:before="100" w:beforeAutospacing="1" w:after="100" w:afterAutospacing="1"/>
      <w:ind w:left="300"/>
    </w:pPr>
    <w:rPr>
      <w:rFonts w:eastAsia="Times New Roman"/>
      <w:szCs w:val="20"/>
    </w:rPr>
  </w:style>
  <w:style w:type="character" w:customStyle="1" w:styleId="storyheading31">
    <w:name w:val="storyheading31"/>
    <w:rsid w:val="00C951B1"/>
    <w:rPr>
      <w:rFonts w:ascii="Verdana" w:hAnsi="Verdana" w:hint="default"/>
      <w:b/>
      <w:bCs/>
      <w:sz w:val="32"/>
      <w:szCs w:val="32"/>
    </w:rPr>
  </w:style>
  <w:style w:type="character" w:customStyle="1" w:styleId="storydeck31">
    <w:name w:val="storydeck31"/>
    <w:rsid w:val="00C951B1"/>
    <w:rPr>
      <w:rFonts w:ascii="Verdana" w:hAnsi="Verdana" w:hint="default"/>
      <w:i w:val="0"/>
      <w:iCs w:val="0"/>
      <w:sz w:val="21"/>
      <w:szCs w:val="21"/>
    </w:rPr>
  </w:style>
  <w:style w:type="paragraph" w:customStyle="1" w:styleId="copyright">
    <w:name w:val="copyright"/>
    <w:basedOn w:val="Normal"/>
    <w:qFormat/>
    <w:rsid w:val="00C951B1"/>
    <w:pPr>
      <w:spacing w:before="100" w:beforeAutospacing="1" w:after="100" w:afterAutospacing="1"/>
    </w:pPr>
    <w:rPr>
      <w:rFonts w:eastAsia="Times New Roman"/>
      <w:szCs w:val="24"/>
    </w:rPr>
  </w:style>
  <w:style w:type="character" w:customStyle="1" w:styleId="subtitle10">
    <w:name w:val="subtitle1"/>
    <w:rsid w:val="00C951B1"/>
    <w:rPr>
      <w:rFonts w:ascii="Verdana" w:hAnsi="Verdana" w:hint="default"/>
      <w:b w:val="0"/>
      <w:bCs w:val="0"/>
      <w:vanish w:val="0"/>
      <w:webHidden w:val="0"/>
      <w:color w:val="484848"/>
      <w:sz w:val="14"/>
      <w:szCs w:val="14"/>
      <w:specVanish w:val="0"/>
    </w:rPr>
  </w:style>
  <w:style w:type="paragraph" w:customStyle="1" w:styleId="g">
    <w:name w:val="g"/>
    <w:basedOn w:val="Normal"/>
    <w:qFormat/>
    <w:rsid w:val="00C951B1"/>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C951B1"/>
    <w:rPr>
      <w:rFonts w:cs="Arial"/>
      <w:b/>
      <w:bCs/>
      <w:iCs/>
      <w:color w:val="000000"/>
      <w:szCs w:val="28"/>
      <w:lang w:val="en-US" w:eastAsia="en-US" w:bidi="ar-SA"/>
    </w:rPr>
  </w:style>
  <w:style w:type="character" w:customStyle="1" w:styleId="clsbiolink">
    <w:name w:val="clsbiolink"/>
    <w:rsid w:val="00C951B1"/>
  </w:style>
  <w:style w:type="character" w:customStyle="1" w:styleId="clssmaller">
    <w:name w:val="clssmaller"/>
    <w:rsid w:val="00C951B1"/>
  </w:style>
  <w:style w:type="character" w:customStyle="1" w:styleId="sm1">
    <w:name w:val="sm1"/>
    <w:rsid w:val="00C951B1"/>
    <w:rPr>
      <w:rFonts w:ascii="Verdana" w:hAnsi="Verdana" w:hint="default"/>
      <w:i w:val="0"/>
      <w:iCs w:val="0"/>
      <w:smallCaps w:val="0"/>
      <w:color w:val="000000"/>
      <w:sz w:val="17"/>
      <w:szCs w:val="17"/>
    </w:rPr>
  </w:style>
  <w:style w:type="character" w:customStyle="1" w:styleId="noindentChar">
    <w:name w:val="noindent Char"/>
    <w:rsid w:val="00C951B1"/>
    <w:rPr>
      <w:rFonts w:ascii="Arial" w:hAnsi="Arial" w:cs="Arial"/>
      <w:sz w:val="24"/>
      <w:szCs w:val="24"/>
      <w:lang w:val="en-US" w:eastAsia="en-US" w:bidi="ar-SA"/>
    </w:rPr>
  </w:style>
  <w:style w:type="character" w:customStyle="1" w:styleId="SmallChar1">
    <w:name w:val="Small Char1"/>
    <w:rsid w:val="00C951B1"/>
    <w:rPr>
      <w:sz w:val="16"/>
      <w:szCs w:val="24"/>
      <w:lang w:val="en-US" w:eastAsia="en-US" w:bidi="ar-SA"/>
    </w:rPr>
  </w:style>
  <w:style w:type="character" w:customStyle="1" w:styleId="smallChar0">
    <w:name w:val="small Char"/>
    <w:rsid w:val="00C951B1"/>
    <w:rPr>
      <w:szCs w:val="24"/>
      <w:lang w:val="en-US" w:eastAsia="en-US" w:bidi="ar-SA"/>
    </w:rPr>
  </w:style>
  <w:style w:type="character" w:customStyle="1" w:styleId="fullcite">
    <w:name w:val="fullcite"/>
    <w:rsid w:val="00C951B1"/>
  </w:style>
  <w:style w:type="character" w:customStyle="1" w:styleId="Style9ptThickunderline">
    <w:name w:val="Style 9 pt Thick underline"/>
    <w:rsid w:val="00C951B1"/>
    <w:rPr>
      <w:sz w:val="24"/>
      <w:u w:val="thick"/>
    </w:rPr>
  </w:style>
  <w:style w:type="paragraph" w:customStyle="1" w:styleId="Repeatheader">
    <w:name w:val="Repeat header"/>
    <w:basedOn w:val="Normal"/>
    <w:autoRedefine/>
    <w:qFormat/>
    <w:rsid w:val="00C951B1"/>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C951B1"/>
  </w:style>
  <w:style w:type="character" w:customStyle="1" w:styleId="CardNotUnderlinedChar">
    <w:name w:val="Card Not Underlined Char"/>
    <w:rsid w:val="00C951B1"/>
    <w:rPr>
      <w:sz w:val="16"/>
      <w:lang w:val="en-US" w:eastAsia="en-US" w:bidi="ar-SA"/>
    </w:rPr>
  </w:style>
  <w:style w:type="paragraph" w:customStyle="1" w:styleId="CardNotUnderlined3">
    <w:name w:val="Card Not Underlined 3"/>
    <w:basedOn w:val="CardNotUnderlined0"/>
    <w:qFormat/>
    <w:rsid w:val="00C951B1"/>
    <w:rPr>
      <w:sz w:val="18"/>
    </w:rPr>
  </w:style>
  <w:style w:type="paragraph" w:customStyle="1" w:styleId="CardNotUnderlinedFinal">
    <w:name w:val="Card Not Underlined Final"/>
    <w:basedOn w:val="CardNotUnderlined3"/>
    <w:qFormat/>
    <w:rsid w:val="00C951B1"/>
    <w:rPr>
      <w:sz w:val="20"/>
    </w:rPr>
  </w:style>
  <w:style w:type="character" w:customStyle="1" w:styleId="CardUnderlinedChar">
    <w:name w:val="Card Underlined Char"/>
    <w:rsid w:val="00C951B1"/>
    <w:rPr>
      <w:rFonts w:ascii="Arial Narrow" w:hAnsi="Arial Narrow"/>
      <w:sz w:val="22"/>
      <w:szCs w:val="24"/>
      <w:u w:val="single"/>
      <w:lang w:val="en-US" w:eastAsia="en-US" w:bidi="ar-SA"/>
    </w:rPr>
  </w:style>
  <w:style w:type="character" w:customStyle="1" w:styleId="CardNotUnderlinedChar1">
    <w:name w:val="Card Not Underlined Char1"/>
    <w:rsid w:val="00C951B1"/>
    <w:rPr>
      <w:lang w:val="en-US" w:eastAsia="en-US" w:bidi="ar-SA"/>
    </w:rPr>
  </w:style>
  <w:style w:type="character" w:customStyle="1" w:styleId="IndexHeadersCharChar">
    <w:name w:val="Index Headers Char Char"/>
    <w:rsid w:val="00C951B1"/>
    <w:rPr>
      <w:rFonts w:cs="Arial"/>
      <w:bCs/>
      <w:caps/>
      <w:color w:val="FFFFFF"/>
      <w:sz w:val="2"/>
      <w:szCs w:val="2"/>
      <w:lang w:val="en-US" w:eastAsia="en-US" w:bidi="ar-SA"/>
    </w:rPr>
  </w:style>
  <w:style w:type="paragraph" w:customStyle="1" w:styleId="Numbering">
    <w:name w:val="Numbering"/>
    <w:basedOn w:val="Normal"/>
    <w:next w:val="Normal"/>
    <w:qFormat/>
    <w:rsid w:val="00C951B1"/>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C951B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C951B1"/>
    <w:pPr>
      <w:suppressAutoHyphens/>
      <w:spacing w:after="200"/>
      <w:contextualSpacing/>
    </w:pPr>
    <w:rPr>
      <w:rFonts w:eastAsia="Times New Roman"/>
      <w:sz w:val="14"/>
      <w:szCs w:val="18"/>
    </w:rPr>
  </w:style>
  <w:style w:type="character" w:customStyle="1" w:styleId="SmallFontChar">
    <w:name w:val="Small Font Char"/>
    <w:rsid w:val="00C951B1"/>
    <w:rPr>
      <w:sz w:val="14"/>
      <w:szCs w:val="18"/>
      <w:lang w:val="en-US" w:eastAsia="en-US" w:bidi="ar-SA"/>
    </w:rPr>
  </w:style>
  <w:style w:type="paragraph" w:customStyle="1" w:styleId="Circle">
    <w:name w:val="Circle"/>
    <w:basedOn w:val="Normal"/>
    <w:next w:val="Normal"/>
    <w:link w:val="CircleChar"/>
    <w:qFormat/>
    <w:rsid w:val="00C951B1"/>
    <w:pPr>
      <w:suppressAutoHyphens/>
      <w:spacing w:after="200"/>
      <w:contextualSpacing/>
    </w:pPr>
    <w:rPr>
      <w:rFonts w:eastAsia="Times New Roman"/>
      <w:b/>
      <w:i/>
      <w:szCs w:val="18"/>
      <w:u w:val="thick"/>
    </w:rPr>
  </w:style>
  <w:style w:type="character" w:customStyle="1" w:styleId="CircleChar1">
    <w:name w:val="Circle Char1"/>
    <w:rsid w:val="00C951B1"/>
    <w:rPr>
      <w:b/>
      <w:i/>
      <w:szCs w:val="18"/>
      <w:u w:val="thick"/>
      <w:lang w:val="en-US" w:eastAsia="en-US" w:bidi="ar-SA"/>
    </w:rPr>
  </w:style>
  <w:style w:type="paragraph" w:customStyle="1" w:styleId="IndentedLettering">
    <w:name w:val="Indented Lettering"/>
    <w:basedOn w:val="Numbering"/>
    <w:next w:val="Normal"/>
    <w:qFormat/>
    <w:rsid w:val="00C951B1"/>
    <w:pPr>
      <w:numPr>
        <w:numId w:val="3"/>
      </w:numPr>
      <w:tabs>
        <w:tab w:val="clear" w:pos="1080"/>
      </w:tabs>
      <w:ind w:left="720"/>
    </w:pPr>
  </w:style>
  <w:style w:type="paragraph" w:customStyle="1" w:styleId="Lettering">
    <w:name w:val="Lettering"/>
    <w:basedOn w:val="Numbering"/>
    <w:next w:val="Normal"/>
    <w:qFormat/>
    <w:rsid w:val="00C951B1"/>
    <w:pPr>
      <w:numPr>
        <w:numId w:val="0"/>
      </w:numPr>
      <w:tabs>
        <w:tab w:val="num" w:pos="720"/>
      </w:tabs>
      <w:ind w:left="720" w:hanging="360"/>
    </w:pPr>
    <w:rPr>
      <w:szCs w:val="22"/>
    </w:rPr>
  </w:style>
  <w:style w:type="paragraph" w:customStyle="1" w:styleId="FileName">
    <w:name w:val="File Name"/>
    <w:basedOn w:val="Normal"/>
    <w:next w:val="Normal"/>
    <w:qFormat/>
    <w:rsid w:val="00C951B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C951B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C951B1"/>
    <w:pPr>
      <w:numPr>
        <w:numId w:val="0"/>
      </w:numPr>
      <w:tabs>
        <w:tab w:val="num" w:pos="720"/>
      </w:tabs>
      <w:ind w:left="720" w:hanging="360"/>
    </w:pPr>
  </w:style>
  <w:style w:type="paragraph" w:customStyle="1" w:styleId="CardContinued1">
    <w:name w:val="Card Continued 1"/>
    <w:basedOn w:val="Normal"/>
    <w:next w:val="Normal"/>
    <w:qFormat/>
    <w:rsid w:val="00C951B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C951B1"/>
    <w:pPr>
      <w:spacing w:before="0" w:after="120"/>
      <w:jc w:val="left"/>
    </w:pPr>
  </w:style>
  <w:style w:type="paragraph" w:customStyle="1" w:styleId="Clearformatting">
    <w:name w:val="Clear formatting"/>
    <w:basedOn w:val="Normal"/>
    <w:qFormat/>
    <w:rsid w:val="00C951B1"/>
    <w:pPr>
      <w:keepNext/>
      <w:outlineLvl w:val="2"/>
    </w:pPr>
    <w:rPr>
      <w:rFonts w:ascii="Arial Narrow" w:eastAsia="Times New Roman" w:hAnsi="Arial Narrow"/>
      <w:b/>
      <w:bCs/>
      <w:szCs w:val="26"/>
    </w:rPr>
  </w:style>
  <w:style w:type="character" w:customStyle="1" w:styleId="textmedium">
    <w:name w:val="textmedium"/>
    <w:rsid w:val="00C951B1"/>
  </w:style>
  <w:style w:type="character" w:customStyle="1" w:styleId="SmallText1">
    <w:name w:val="SmallText"/>
    <w:rsid w:val="00C951B1"/>
    <w:rPr>
      <w:color w:val="000000"/>
    </w:rPr>
  </w:style>
  <w:style w:type="character" w:customStyle="1" w:styleId="justify">
    <w:name w:val="justify"/>
    <w:rsid w:val="00C951B1"/>
  </w:style>
  <w:style w:type="paragraph" w:customStyle="1" w:styleId="SmallCardText">
    <w:name w:val="Small Card Text"/>
    <w:qFormat/>
    <w:rsid w:val="00C951B1"/>
    <w:pPr>
      <w:spacing w:after="200" w:line="276" w:lineRule="auto"/>
    </w:pPr>
    <w:rPr>
      <w:rFonts w:asciiTheme="minorHAnsi" w:eastAsia="Times New Roman" w:hAnsiTheme="minorHAnsi"/>
      <w:sz w:val="16"/>
      <w:szCs w:val="16"/>
    </w:rPr>
  </w:style>
  <w:style w:type="character" w:customStyle="1" w:styleId="SmallCardTextChar">
    <w:name w:val="Small Card Text Char"/>
    <w:rsid w:val="00C951B1"/>
    <w:rPr>
      <w:sz w:val="16"/>
      <w:szCs w:val="16"/>
      <w:lang w:val="en-US" w:eastAsia="en-US" w:bidi="ar-SA"/>
    </w:rPr>
  </w:style>
  <w:style w:type="paragraph" w:customStyle="1" w:styleId="TAGFONT">
    <w:name w:val="TAG FONT"/>
    <w:basedOn w:val="Normal"/>
    <w:autoRedefine/>
    <w:qFormat/>
    <w:rsid w:val="00C951B1"/>
    <w:rPr>
      <w:rFonts w:eastAsia="Times New Roman"/>
      <w:szCs w:val="24"/>
    </w:rPr>
  </w:style>
  <w:style w:type="paragraph" w:styleId="BodyTextIndent">
    <w:name w:val="Body Text Indent"/>
    <w:aliases w:val="Body Text EJ"/>
    <w:basedOn w:val="Normal"/>
    <w:link w:val="BodyTextIndentChar"/>
    <w:rsid w:val="00C951B1"/>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C951B1"/>
    <w:rPr>
      <w:rFonts w:eastAsia="Times New Roman" w:cs="Arial"/>
      <w:szCs w:val="18"/>
    </w:rPr>
  </w:style>
  <w:style w:type="character" w:customStyle="1" w:styleId="tagChar3">
    <w:name w:val="tag Char3"/>
    <w:rsid w:val="00C951B1"/>
    <w:rPr>
      <w:b/>
      <w:sz w:val="24"/>
      <w:szCs w:val="24"/>
      <w:lang w:val="en-US" w:eastAsia="en-US" w:bidi="ar-SA"/>
    </w:rPr>
  </w:style>
  <w:style w:type="paragraph" w:customStyle="1" w:styleId="LanguageStrike">
    <w:name w:val="Language Strike"/>
    <w:basedOn w:val="Normal"/>
    <w:next w:val="Normal"/>
    <w:link w:val="LanguageStrikeChar"/>
    <w:qFormat/>
    <w:rsid w:val="00C951B1"/>
    <w:rPr>
      <w:rFonts w:ascii="Arial Narrow" w:eastAsia="Times New Roman" w:hAnsi="Arial Narrow"/>
      <w:strike/>
      <w:szCs w:val="24"/>
    </w:rPr>
  </w:style>
  <w:style w:type="character" w:customStyle="1" w:styleId="LanguageStrikeChar">
    <w:name w:val="Language Strike Char"/>
    <w:link w:val="LanguageStrike"/>
    <w:rsid w:val="00C951B1"/>
    <w:rPr>
      <w:rFonts w:ascii="Arial Narrow" w:eastAsia="Times New Roman" w:hAnsi="Arial Narrow" w:cs="Arial"/>
      <w:strike/>
      <w:szCs w:val="24"/>
    </w:rPr>
  </w:style>
  <w:style w:type="paragraph" w:customStyle="1" w:styleId="medium-normal">
    <w:name w:val="medium-normal"/>
    <w:basedOn w:val="Normal"/>
    <w:qFormat/>
    <w:rsid w:val="00C951B1"/>
    <w:pPr>
      <w:spacing w:before="100" w:beforeAutospacing="1" w:after="100" w:afterAutospacing="1"/>
    </w:pPr>
    <w:rPr>
      <w:rFonts w:eastAsia="Times New Roman"/>
      <w:szCs w:val="20"/>
    </w:rPr>
  </w:style>
  <w:style w:type="character" w:customStyle="1" w:styleId="medium-normal1">
    <w:name w:val="medium-normal1"/>
    <w:rsid w:val="00C951B1"/>
    <w:rPr>
      <w:rFonts w:ascii="Arial" w:hAnsi="Arial" w:cs="Arial" w:hint="default"/>
      <w:b w:val="0"/>
      <w:bCs w:val="0"/>
      <w:i w:val="0"/>
      <w:iCs w:val="0"/>
      <w:sz w:val="20"/>
      <w:szCs w:val="20"/>
    </w:rPr>
  </w:style>
  <w:style w:type="paragraph" w:customStyle="1" w:styleId="8point">
    <w:name w:val="8 point"/>
    <w:basedOn w:val="Normal"/>
    <w:link w:val="8pointChar"/>
    <w:qFormat/>
    <w:rsid w:val="00C951B1"/>
    <w:rPr>
      <w:rFonts w:eastAsia="Times New Roman"/>
      <w:szCs w:val="24"/>
    </w:rPr>
  </w:style>
  <w:style w:type="character" w:customStyle="1" w:styleId="8pointChar">
    <w:name w:val="8 point Char"/>
    <w:link w:val="8point"/>
    <w:rsid w:val="00C951B1"/>
    <w:rPr>
      <w:rFonts w:eastAsia="Times New Roman" w:cs="Arial"/>
      <w:szCs w:val="24"/>
    </w:rPr>
  </w:style>
  <w:style w:type="paragraph" w:customStyle="1" w:styleId="citationunderline">
    <w:name w:val="citation/underline"/>
    <w:link w:val="citationunderlineChar"/>
    <w:autoRedefine/>
    <w:qFormat/>
    <w:rsid w:val="00C951B1"/>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C951B1"/>
    <w:rPr>
      <w:rFonts w:ascii="Times New Roman" w:eastAsia="Times New Roman" w:hAnsi="Times New Roman" w:cs="Times New Roman"/>
      <w:b/>
      <w:sz w:val="24"/>
      <w:szCs w:val="24"/>
      <w:u w:val="single"/>
    </w:rPr>
  </w:style>
  <w:style w:type="character" w:customStyle="1" w:styleId="inside-head">
    <w:name w:val="inside-head"/>
    <w:rsid w:val="00C951B1"/>
  </w:style>
  <w:style w:type="character" w:customStyle="1" w:styleId="awtw">
    <w:name w:val="awtw"/>
    <w:rsid w:val="00C951B1"/>
  </w:style>
  <w:style w:type="paragraph" w:customStyle="1" w:styleId="Style60">
    <w:name w:val="Style 6"/>
    <w:qFormat/>
    <w:rsid w:val="00C951B1"/>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C951B1"/>
    <w:rPr>
      <w:b/>
      <w:bCs w:val="0"/>
      <w:sz w:val="20"/>
      <w:u w:val="single"/>
    </w:rPr>
  </w:style>
  <w:style w:type="character" w:customStyle="1" w:styleId="Citation-AuthorDate">
    <w:name w:val="Citation - Author/Date"/>
    <w:rsid w:val="00C951B1"/>
    <w:rPr>
      <w:b/>
      <w:bCs w:val="0"/>
      <w:smallCaps/>
      <w:sz w:val="24"/>
      <w:u w:val="single"/>
    </w:rPr>
  </w:style>
  <w:style w:type="character" w:customStyle="1" w:styleId="CardsCharChar">
    <w:name w:val="Cards Char Char"/>
    <w:rsid w:val="00C951B1"/>
    <w:rPr>
      <w:rFonts w:ascii="Arial Narrow" w:eastAsia="Times New Roman" w:hAnsi="Arial Narrow"/>
      <w:szCs w:val="24"/>
    </w:rPr>
  </w:style>
  <w:style w:type="character" w:customStyle="1" w:styleId="ThickUnderlineCharChar">
    <w:name w:val="Thick Underline Char Char"/>
    <w:rsid w:val="00C951B1"/>
    <w:rPr>
      <w:rFonts w:ascii="Arial Narrow" w:eastAsia="Times New Roman" w:hAnsi="Arial Narrow"/>
      <w:sz w:val="24"/>
      <w:szCs w:val="24"/>
      <w:u w:val="thick"/>
    </w:rPr>
  </w:style>
  <w:style w:type="character" w:customStyle="1" w:styleId="CitesCharChar">
    <w:name w:val="Cites Char Char"/>
    <w:rsid w:val="00C951B1"/>
    <w:rPr>
      <w:rFonts w:ascii="Arial Narrow" w:eastAsia="Times New Roman" w:hAnsi="Arial Narrow"/>
      <w:b/>
      <w:bCs/>
      <w:sz w:val="24"/>
      <w:szCs w:val="24"/>
    </w:rPr>
  </w:style>
  <w:style w:type="character" w:customStyle="1" w:styleId="TagsCharChar">
    <w:name w:val="Tags Char Char"/>
    <w:rsid w:val="00C951B1"/>
    <w:rPr>
      <w:rFonts w:ascii="Arial Narrow" w:eastAsia="Times New Roman" w:hAnsi="Arial Narrow"/>
      <w:b/>
      <w:sz w:val="24"/>
      <w:szCs w:val="24"/>
    </w:rPr>
  </w:style>
  <w:style w:type="character" w:customStyle="1" w:styleId="Style6Char">
    <w:name w:val="Style6 Char"/>
    <w:link w:val="Style6"/>
    <w:uiPriority w:val="99"/>
    <w:rsid w:val="00C951B1"/>
    <w:rPr>
      <w:rFonts w:ascii="Times New Roman" w:eastAsia="SimSun" w:hAnsi="Times New Roman" w:cs="Arial"/>
      <w:b/>
      <w:szCs w:val="24"/>
    </w:rPr>
  </w:style>
  <w:style w:type="character" w:customStyle="1" w:styleId="ld3">
    <w:name w:val="ld3"/>
    <w:rsid w:val="00C951B1"/>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C951B1"/>
    <w:rPr>
      <w:rFonts w:ascii="Times New Roman" w:hAnsi="Times New Roman"/>
      <w:sz w:val="14"/>
    </w:rPr>
  </w:style>
  <w:style w:type="paragraph" w:customStyle="1" w:styleId="DateCitesAuthorChar">
    <w:name w:val="DateCitesAuthor Char"/>
    <w:basedOn w:val="Normal"/>
    <w:link w:val="DateCitesAuthorCharChar"/>
    <w:qFormat/>
    <w:rsid w:val="00C951B1"/>
    <w:pPr>
      <w:keepNext/>
      <w:outlineLvl w:val="2"/>
    </w:pPr>
    <w:rPr>
      <w:rFonts w:eastAsia="Times New Roman"/>
      <w:b/>
      <w:bCs/>
      <w:szCs w:val="26"/>
      <w:u w:val="single"/>
    </w:rPr>
  </w:style>
  <w:style w:type="character" w:customStyle="1" w:styleId="DateCitesAuthorCharChar">
    <w:name w:val="DateCitesAuthor Char Char"/>
    <w:link w:val="DateCitesAuthorChar"/>
    <w:rsid w:val="00C951B1"/>
    <w:rPr>
      <w:rFonts w:eastAsia="Times New Roman" w:cs="Arial"/>
      <w:b/>
      <w:bCs/>
      <w:szCs w:val="26"/>
      <w:u w:val="single"/>
    </w:rPr>
  </w:style>
  <w:style w:type="paragraph" w:customStyle="1" w:styleId="articlebodynormaltext">
    <w:name w:val="articlebody_normaltext"/>
    <w:basedOn w:val="Normal"/>
    <w:qFormat/>
    <w:rsid w:val="00C951B1"/>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C951B1"/>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C951B1"/>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951B1"/>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C951B1"/>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C951B1"/>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C951B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C951B1"/>
  </w:style>
  <w:style w:type="paragraph" w:customStyle="1" w:styleId="Shrink8">
    <w:name w:val="Shrink8"/>
    <w:basedOn w:val="Normal"/>
    <w:autoRedefine/>
    <w:qFormat/>
    <w:rsid w:val="00C951B1"/>
  </w:style>
  <w:style w:type="paragraph" w:customStyle="1" w:styleId="Tag12">
    <w:name w:val="Tag12"/>
    <w:basedOn w:val="Normal"/>
    <w:qFormat/>
    <w:rsid w:val="00C951B1"/>
    <w:pPr>
      <w:contextualSpacing/>
    </w:pPr>
    <w:rPr>
      <w:b/>
    </w:rPr>
  </w:style>
  <w:style w:type="character" w:customStyle="1" w:styleId="grey10">
    <w:name w:val="grey10"/>
    <w:rsid w:val="00C951B1"/>
  </w:style>
  <w:style w:type="character" w:customStyle="1" w:styleId="CharacterStyle20">
    <w:name w:val="Character Style 20"/>
    <w:rsid w:val="00C951B1"/>
    <w:rPr>
      <w:sz w:val="21"/>
    </w:rPr>
  </w:style>
  <w:style w:type="character" w:customStyle="1" w:styleId="Style11ptUnderlineBorderSinglesolidlineAuto05pt">
    <w:name w:val="Style 11 pt Underline Border: : (Single solid line Auto  0.5 pt..."/>
    <w:rsid w:val="00C951B1"/>
    <w:rPr>
      <w:sz w:val="20"/>
      <w:u w:val="single"/>
      <w:bdr w:val="single" w:sz="4" w:space="0" w:color="auto"/>
    </w:rPr>
  </w:style>
  <w:style w:type="character" w:customStyle="1" w:styleId="A9">
    <w:name w:val="A9"/>
    <w:uiPriority w:val="99"/>
    <w:rsid w:val="00C951B1"/>
    <w:rPr>
      <w:color w:val="000000"/>
      <w:sz w:val="11"/>
    </w:rPr>
  </w:style>
  <w:style w:type="character" w:customStyle="1" w:styleId="A5">
    <w:name w:val="A5"/>
    <w:uiPriority w:val="99"/>
    <w:rsid w:val="00C951B1"/>
    <w:rPr>
      <w:rFonts w:ascii="Minion RegularSC" w:hAnsi="Minion RegularSC"/>
      <w:color w:val="000000"/>
      <w:sz w:val="12"/>
    </w:rPr>
  </w:style>
  <w:style w:type="paragraph" w:customStyle="1" w:styleId="HeadingsBase">
    <w:name w:val="Headings Base"/>
    <w:basedOn w:val="Normal"/>
    <w:link w:val="HeadingsBaseChar"/>
    <w:qFormat/>
    <w:rsid w:val="00C951B1"/>
    <w:pPr>
      <w:keepNext/>
      <w:keepLines/>
      <w:suppressAutoHyphens/>
      <w:spacing w:before="20" w:after="120"/>
      <w:jc w:val="center"/>
    </w:pPr>
    <w:rPr>
      <w:b/>
      <w:sz w:val="32"/>
    </w:rPr>
  </w:style>
  <w:style w:type="character" w:customStyle="1" w:styleId="underline2">
    <w:name w:val="underline2"/>
    <w:qFormat/>
    <w:rsid w:val="00C951B1"/>
    <w:rPr>
      <w:u w:val="single"/>
      <w:bdr w:val="none" w:sz="0" w:space="0" w:color="auto"/>
      <w:shd w:val="clear" w:color="auto" w:fill="B3B3B3"/>
    </w:rPr>
  </w:style>
  <w:style w:type="character" w:customStyle="1" w:styleId="underline3">
    <w:name w:val="underline3"/>
    <w:rsid w:val="00C951B1"/>
    <w:rPr>
      <w:u w:val="single"/>
      <w:bdr w:val="none" w:sz="0" w:space="0" w:color="auto"/>
      <w:shd w:val="clear" w:color="auto" w:fill="FFFF00"/>
    </w:rPr>
  </w:style>
  <w:style w:type="paragraph" w:customStyle="1" w:styleId="HeadingFake">
    <w:name w:val="Heading Fake"/>
    <w:basedOn w:val="Heading3"/>
    <w:uiPriority w:val="99"/>
    <w:qFormat/>
    <w:rsid w:val="00C951B1"/>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C951B1"/>
    <w:pPr>
      <w:spacing w:line="480" w:lineRule="auto"/>
      <w:ind w:firstLine="720"/>
    </w:pPr>
  </w:style>
  <w:style w:type="paragraph" w:customStyle="1" w:styleId="SchoolBlockQuote">
    <w:name w:val="School Block Quote"/>
    <w:basedOn w:val="SchoolPaper"/>
    <w:uiPriority w:val="99"/>
    <w:qFormat/>
    <w:rsid w:val="00C951B1"/>
    <w:pPr>
      <w:spacing w:line="240" w:lineRule="auto"/>
      <w:ind w:left="720" w:right="720" w:firstLine="0"/>
    </w:pPr>
  </w:style>
  <w:style w:type="paragraph" w:customStyle="1" w:styleId="SchoolWorksCited">
    <w:name w:val="School Works Cited"/>
    <w:basedOn w:val="SchoolPaper"/>
    <w:uiPriority w:val="99"/>
    <w:qFormat/>
    <w:rsid w:val="00C951B1"/>
    <w:pPr>
      <w:ind w:left="720" w:hanging="720"/>
    </w:pPr>
  </w:style>
  <w:style w:type="paragraph" w:customStyle="1" w:styleId="BlockQuote">
    <w:name w:val="Block Quote"/>
    <w:basedOn w:val="Normal"/>
    <w:uiPriority w:val="99"/>
    <w:qFormat/>
    <w:rsid w:val="00C951B1"/>
    <w:pPr>
      <w:ind w:left="720" w:right="720"/>
    </w:pPr>
  </w:style>
  <w:style w:type="character" w:customStyle="1" w:styleId="menu">
    <w:name w:val="menu"/>
    <w:rsid w:val="00C951B1"/>
  </w:style>
  <w:style w:type="paragraph" w:customStyle="1" w:styleId="PaperBody">
    <w:name w:val="Paper Body"/>
    <w:basedOn w:val="Normal"/>
    <w:uiPriority w:val="99"/>
    <w:qFormat/>
    <w:rsid w:val="00C951B1"/>
    <w:pPr>
      <w:spacing w:line="480" w:lineRule="auto"/>
      <w:ind w:firstLine="720"/>
    </w:pPr>
    <w:rPr>
      <w:szCs w:val="24"/>
    </w:rPr>
  </w:style>
  <w:style w:type="paragraph" w:customStyle="1" w:styleId="PaperCitation">
    <w:name w:val="Paper Citation"/>
    <w:basedOn w:val="Normal"/>
    <w:uiPriority w:val="99"/>
    <w:qFormat/>
    <w:rsid w:val="00C951B1"/>
    <w:pPr>
      <w:spacing w:line="480" w:lineRule="auto"/>
      <w:ind w:left="720" w:hanging="720"/>
    </w:pPr>
  </w:style>
  <w:style w:type="table" w:styleId="TableGrid">
    <w:name w:val="Table Grid"/>
    <w:basedOn w:val="TableNormal"/>
    <w:rsid w:val="00C951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C951B1"/>
    <w:rPr>
      <w:rFonts w:cs="Arial"/>
      <w:b/>
      <w:sz w:val="32"/>
    </w:rPr>
  </w:style>
  <w:style w:type="character" w:customStyle="1" w:styleId="hatChar">
    <w:name w:val="hat Char"/>
    <w:link w:val="hat"/>
    <w:rsid w:val="00C951B1"/>
    <w:rPr>
      <w:rFonts w:ascii="Times New Roman" w:eastAsia="Times New Roman" w:hAnsi="Times New Roman" w:cs="Arial"/>
      <w:b/>
      <w:bCs/>
      <w:sz w:val="32"/>
      <w:szCs w:val="24"/>
      <w:u w:val="single"/>
    </w:rPr>
  </w:style>
  <w:style w:type="character" w:customStyle="1" w:styleId="centerheadlines">
    <w:name w:val="centerheadlines"/>
    <w:rsid w:val="00C951B1"/>
  </w:style>
  <w:style w:type="paragraph" w:customStyle="1" w:styleId="CM9">
    <w:name w:val="CM9"/>
    <w:basedOn w:val="Default"/>
    <w:next w:val="Default"/>
    <w:uiPriority w:val="99"/>
    <w:qFormat/>
    <w:rsid w:val="00C951B1"/>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C951B1"/>
    <w:pPr>
      <w:widowControl w:val="0"/>
      <w:spacing w:after="0" w:line="553" w:lineRule="atLeast"/>
    </w:pPr>
    <w:rPr>
      <w:rFonts w:ascii="Times New Roman" w:eastAsiaTheme="minorHAnsi" w:hAnsi="Times New Roman" w:cs="Times New Roman"/>
    </w:rPr>
  </w:style>
  <w:style w:type="character" w:customStyle="1" w:styleId="datetime">
    <w:name w:val="datetime"/>
    <w:rsid w:val="00C951B1"/>
  </w:style>
  <w:style w:type="paragraph" w:customStyle="1" w:styleId="boldness">
    <w:name w:val="boldness"/>
    <w:basedOn w:val="Normal"/>
    <w:qFormat/>
    <w:rsid w:val="00C951B1"/>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C951B1"/>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C951B1"/>
    <w:rPr>
      <w:rFonts w:eastAsia="Calibri" w:cs="Times New Roman"/>
      <w:bCs/>
      <w:sz w:val="26"/>
      <w:u w:val="single"/>
    </w:rPr>
  </w:style>
  <w:style w:type="paragraph" w:customStyle="1" w:styleId="CM21">
    <w:name w:val="CM21"/>
    <w:basedOn w:val="Default"/>
    <w:next w:val="Default"/>
    <w:uiPriority w:val="99"/>
    <w:qFormat/>
    <w:rsid w:val="00C951B1"/>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C951B1"/>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C951B1"/>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C951B1"/>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C951B1"/>
    <w:pPr>
      <w:widowControl w:val="0"/>
      <w:spacing w:after="0" w:line="261" w:lineRule="atLeast"/>
    </w:pPr>
    <w:rPr>
      <w:rFonts w:ascii="Adobe Garamond Pro" w:eastAsiaTheme="minorHAnsi" w:hAnsi="Adobe Garamond Pro" w:cs="Times New Roman"/>
    </w:rPr>
  </w:style>
  <w:style w:type="character" w:customStyle="1" w:styleId="datestory">
    <w:name w:val="datestory"/>
    <w:rsid w:val="00C951B1"/>
  </w:style>
  <w:style w:type="character" w:customStyle="1" w:styleId="A2">
    <w:name w:val="A2"/>
    <w:rsid w:val="00C951B1"/>
    <w:rPr>
      <w:color w:val="211D1E"/>
      <w:sz w:val="21"/>
      <w:szCs w:val="21"/>
    </w:rPr>
  </w:style>
  <w:style w:type="character" w:customStyle="1" w:styleId="A1">
    <w:name w:val="A1"/>
    <w:uiPriority w:val="99"/>
    <w:rsid w:val="00C951B1"/>
    <w:rPr>
      <w:rFonts w:cs="Arial Black"/>
      <w:b/>
      <w:bCs/>
      <w:color w:val="003C78"/>
      <w:sz w:val="42"/>
      <w:szCs w:val="42"/>
    </w:rPr>
  </w:style>
  <w:style w:type="numbering" w:customStyle="1" w:styleId="NoList11">
    <w:name w:val="No List11"/>
    <w:next w:val="NoList"/>
    <w:uiPriority w:val="99"/>
    <w:semiHidden/>
    <w:unhideWhenUsed/>
    <w:rsid w:val="00C951B1"/>
  </w:style>
  <w:style w:type="character" w:customStyle="1" w:styleId="goohl1">
    <w:name w:val="goohl1"/>
    <w:rsid w:val="00C951B1"/>
  </w:style>
  <w:style w:type="character" w:customStyle="1" w:styleId="goohl2">
    <w:name w:val="goohl2"/>
    <w:rsid w:val="00C951B1"/>
  </w:style>
  <w:style w:type="character" w:customStyle="1" w:styleId="goohl0">
    <w:name w:val="goohl0"/>
    <w:rsid w:val="00C951B1"/>
  </w:style>
  <w:style w:type="character" w:customStyle="1" w:styleId="Boxed">
    <w:name w:val="Boxed"/>
    <w:qFormat/>
    <w:rsid w:val="00C951B1"/>
    <w:rPr>
      <w:rFonts w:ascii="Garamond" w:hAnsi="Garamond"/>
      <w:sz w:val="20"/>
      <w:bdr w:val="single" w:sz="6" w:space="0" w:color="auto"/>
    </w:rPr>
  </w:style>
  <w:style w:type="paragraph" w:customStyle="1" w:styleId="FreeFormA">
    <w:name w:val="Free Form A"/>
    <w:qFormat/>
    <w:rsid w:val="00C951B1"/>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C951B1"/>
    <w:rPr>
      <w:rFonts w:cstheme="minorBidi"/>
      <w:szCs w:val="32"/>
      <w:u w:val="single"/>
    </w:rPr>
  </w:style>
  <w:style w:type="paragraph" w:customStyle="1" w:styleId="CiteCardUpSize-Heavy">
    <w:name w:val="Cite // CardUpSize - Heavy"/>
    <w:basedOn w:val="Normal"/>
    <w:link w:val="CiteCardUpSize-HeavyChar"/>
    <w:qFormat/>
    <w:rsid w:val="00C951B1"/>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C951B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951B1"/>
    <w:rPr>
      <w:rFonts w:ascii="Times New Roman" w:eastAsia="Times New Roman" w:hAnsi="Times New Roman" w:cs="Arial"/>
      <w:b/>
      <w:szCs w:val="24"/>
      <w:u w:val="single"/>
    </w:rPr>
  </w:style>
  <w:style w:type="character" w:customStyle="1" w:styleId="citeschar10">
    <w:name w:val="citeschar1"/>
    <w:basedOn w:val="DefaultParagraphFont"/>
    <w:rsid w:val="00C951B1"/>
  </w:style>
  <w:style w:type="character" w:customStyle="1" w:styleId="cardunderlinedchar0">
    <w:name w:val="cardunderlinedchar"/>
    <w:basedOn w:val="DefaultParagraphFont"/>
    <w:rsid w:val="00C951B1"/>
  </w:style>
  <w:style w:type="paragraph" w:customStyle="1" w:styleId="Style1CharChar">
    <w:name w:val="Style1 Char Char"/>
    <w:basedOn w:val="Heading3"/>
    <w:next w:val="Normal"/>
    <w:link w:val="Style1CharCharChar"/>
    <w:rsid w:val="00C951B1"/>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C951B1"/>
    <w:rPr>
      <w:rFonts w:ascii="Times New Roman" w:eastAsia="Times New Roman" w:hAnsi="Times New Roman" w:cs="Arial"/>
      <w:caps/>
      <w:sz w:val="12"/>
      <w:szCs w:val="18"/>
    </w:rPr>
  </w:style>
  <w:style w:type="paragraph" w:customStyle="1" w:styleId="Analytics">
    <w:name w:val="Analytics"/>
    <w:basedOn w:val="Heading1"/>
    <w:link w:val="AnalyticsChar"/>
    <w:qFormat/>
    <w:rsid w:val="00C951B1"/>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C951B1"/>
    <w:pPr>
      <w:suppressAutoHyphens/>
      <w:spacing w:after="0" w:line="240" w:lineRule="auto"/>
    </w:pPr>
    <w:rPr>
      <w:rFonts w:ascii="Georgia" w:eastAsia="Calibri" w:hAnsi="Georgia" w:cs="Calibri"/>
      <w:lang w:eastAsia="ar-SA"/>
    </w:rPr>
  </w:style>
  <w:style w:type="character" w:customStyle="1" w:styleId="EmphasizeThis">
    <w:name w:val="EmphasizeThis"/>
    <w:rsid w:val="00C951B1"/>
    <w:rPr>
      <w:rFonts w:ascii="Georgia" w:hAnsi="Georgia"/>
      <w:b/>
      <w:iCs/>
      <w:sz w:val="24"/>
      <w:u w:val="thick"/>
    </w:rPr>
  </w:style>
  <w:style w:type="paragraph" w:customStyle="1" w:styleId="Tagandcite">
    <w:name w:val="Tag and cite"/>
    <w:basedOn w:val="Normal"/>
    <w:qFormat/>
    <w:rsid w:val="00C951B1"/>
    <w:pPr>
      <w:suppressAutoHyphens/>
    </w:pPr>
    <w:rPr>
      <w:rFonts w:ascii="Times New Roman" w:hAnsi="Times New Roman"/>
      <w:color w:val="333333"/>
      <w:lang w:eastAsia="ar-SA"/>
    </w:rPr>
  </w:style>
  <w:style w:type="character" w:customStyle="1" w:styleId="citenon-boldChar">
    <w:name w:val="cite non-bold Char"/>
    <w:link w:val="citenon-bold"/>
    <w:rsid w:val="00C951B1"/>
    <w:rPr>
      <w:rFonts w:ascii="Times New Roman" w:eastAsia="Times New Roman" w:hAnsi="Times New Roman" w:cs="Arial"/>
      <w:szCs w:val="24"/>
    </w:rPr>
  </w:style>
  <w:style w:type="paragraph" w:customStyle="1" w:styleId="Textbody">
    <w:name w:val="Text body"/>
    <w:basedOn w:val="Standard"/>
    <w:qFormat/>
    <w:rsid w:val="00C951B1"/>
    <w:pPr>
      <w:spacing w:after="120"/>
    </w:pPr>
    <w:rPr>
      <w:rFonts w:eastAsia="Lucida Sans Unicode" w:cs="Tahoma"/>
      <w:lang w:eastAsia="en-US" w:bidi="ar-SA"/>
    </w:rPr>
  </w:style>
  <w:style w:type="character" w:customStyle="1" w:styleId="fn">
    <w:name w:val="fn"/>
    <w:basedOn w:val="DefaultParagraphFont"/>
    <w:rsid w:val="00C951B1"/>
  </w:style>
  <w:style w:type="character" w:customStyle="1" w:styleId="provider">
    <w:name w:val="provider"/>
    <w:basedOn w:val="DefaultParagraphFont"/>
    <w:rsid w:val="00C951B1"/>
  </w:style>
  <w:style w:type="character" w:customStyle="1" w:styleId="grame">
    <w:name w:val="grame"/>
    <w:rsid w:val="00C951B1"/>
  </w:style>
  <w:style w:type="character" w:customStyle="1" w:styleId="spelle">
    <w:name w:val="spelle"/>
    <w:rsid w:val="00C951B1"/>
  </w:style>
  <w:style w:type="character" w:customStyle="1" w:styleId="vitstoryheadline">
    <w:name w:val="vitstoryheadline"/>
    <w:rsid w:val="00C951B1"/>
  </w:style>
  <w:style w:type="character" w:customStyle="1" w:styleId="vitstorybyline">
    <w:name w:val="vitstorybyline"/>
    <w:rsid w:val="00C951B1"/>
  </w:style>
  <w:style w:type="paragraph" w:customStyle="1" w:styleId="comments">
    <w:name w:val="comments"/>
    <w:basedOn w:val="Normal"/>
    <w:qFormat/>
    <w:rsid w:val="00C951B1"/>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C951B1"/>
  </w:style>
  <w:style w:type="paragraph" w:customStyle="1" w:styleId="Default1">
    <w:name w:val="Default1"/>
    <w:basedOn w:val="Default"/>
    <w:next w:val="Default"/>
    <w:uiPriority w:val="99"/>
    <w:qFormat/>
    <w:rsid w:val="00C951B1"/>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C951B1"/>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C951B1"/>
  </w:style>
  <w:style w:type="character" w:customStyle="1" w:styleId="Box0">
    <w:name w:val="Box!"/>
    <w:uiPriority w:val="1"/>
    <w:rsid w:val="00C951B1"/>
    <w:rPr>
      <w:rFonts w:ascii="Times New Roman" w:hAnsi="Times New Roman" w:cs="Times New Roman" w:hint="default"/>
      <w:sz w:val="20"/>
      <w:u w:val="thick"/>
      <w:bdr w:val="single" w:sz="4" w:space="0" w:color="auto" w:frame="1"/>
    </w:rPr>
  </w:style>
  <w:style w:type="character" w:styleId="BookTitle">
    <w:name w:val="Book Title"/>
    <w:qFormat/>
    <w:rsid w:val="00C951B1"/>
    <w:rPr>
      <w:b/>
      <w:bCs/>
      <w:smallCaps/>
      <w:spacing w:val="5"/>
    </w:rPr>
  </w:style>
  <w:style w:type="paragraph" w:customStyle="1" w:styleId="UnderlinedCardText">
    <w:name w:val="Underlined Card Text"/>
    <w:basedOn w:val="Normal"/>
    <w:link w:val="UnderlinedCardTextChar"/>
    <w:qFormat/>
    <w:rsid w:val="00C951B1"/>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C951B1"/>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C951B1"/>
    <w:rPr>
      <w:b/>
    </w:rPr>
  </w:style>
  <w:style w:type="character" w:customStyle="1" w:styleId="cardtextemphasisChar">
    <w:name w:val="card text emphasis Char"/>
    <w:link w:val="cardtextemphasis"/>
    <w:rsid w:val="00C951B1"/>
    <w:rPr>
      <w:rFonts w:ascii="Arial Narrow" w:hAnsi="Arial Narrow" w:cs="Arial"/>
      <w:b/>
      <w:sz w:val="18"/>
      <w:szCs w:val="20"/>
      <w:u w:val="single"/>
    </w:rPr>
  </w:style>
  <w:style w:type="character" w:customStyle="1" w:styleId="month">
    <w:name w:val="month"/>
    <w:rsid w:val="00C951B1"/>
  </w:style>
  <w:style w:type="character" w:customStyle="1" w:styleId="CiteCharCharChar">
    <w:name w:val="Cite Char Char Char"/>
    <w:rsid w:val="00C951B1"/>
    <w:rPr>
      <w:rFonts w:ascii="Garamond" w:hAnsi="Garamond" w:cs="Calibri"/>
      <w:b/>
      <w:sz w:val="20"/>
      <w:szCs w:val="20"/>
      <w:u w:val="thick"/>
    </w:rPr>
  </w:style>
  <w:style w:type="character" w:customStyle="1" w:styleId="texttitlebigred">
    <w:name w:val="texttitlebigred"/>
    <w:rsid w:val="00C951B1"/>
  </w:style>
  <w:style w:type="character" w:customStyle="1" w:styleId="subtitles">
    <w:name w:val="subtitles"/>
    <w:rsid w:val="00C951B1"/>
  </w:style>
  <w:style w:type="character" w:customStyle="1" w:styleId="CiteCardCharCharCharChar">
    <w:name w:val="Cite_Card Char Char Char Char"/>
    <w:link w:val="CiteCardCharCharChar"/>
    <w:rsid w:val="00C951B1"/>
    <w:rPr>
      <w:rFonts w:cs="Arial"/>
      <w:bCs/>
    </w:rPr>
  </w:style>
  <w:style w:type="paragraph" w:customStyle="1" w:styleId="CiteCardCharCharChar">
    <w:name w:val="Cite_Card Char Char Char"/>
    <w:link w:val="CiteCardCharCharCharChar"/>
    <w:qFormat/>
    <w:rsid w:val="00C951B1"/>
    <w:pPr>
      <w:spacing w:after="0" w:line="240" w:lineRule="auto"/>
    </w:pPr>
    <w:rPr>
      <w:rFonts w:cs="Arial"/>
      <w:bCs/>
    </w:rPr>
  </w:style>
  <w:style w:type="paragraph" w:customStyle="1" w:styleId="heading">
    <w:name w:val="heading"/>
    <w:basedOn w:val="Normal"/>
    <w:qFormat/>
    <w:rsid w:val="00C951B1"/>
    <w:pPr>
      <w:jc w:val="center"/>
    </w:pPr>
    <w:rPr>
      <w:rFonts w:ascii="Arial Black" w:eastAsia="Times New Roman" w:hAnsi="Arial Black" w:cs="Courier New"/>
      <w:b/>
      <w:sz w:val="36"/>
      <w:szCs w:val="24"/>
      <w:u w:val="single"/>
    </w:rPr>
  </w:style>
  <w:style w:type="character" w:customStyle="1" w:styleId="CiteCardChar1">
    <w:name w:val="Cite_Card Char1"/>
    <w:rsid w:val="00C951B1"/>
    <w:rPr>
      <w:rFonts w:cs="Arial"/>
      <w:bCs/>
      <w:lang w:val="en-US" w:eastAsia="en-US" w:bidi="ar-SA"/>
    </w:rPr>
  </w:style>
  <w:style w:type="character" w:customStyle="1" w:styleId="ptitleinside">
    <w:name w:val="p_title_inside"/>
    <w:rsid w:val="00C951B1"/>
  </w:style>
  <w:style w:type="paragraph" w:customStyle="1" w:styleId="DebateHeader">
    <w:name w:val="Debate Header"/>
    <w:basedOn w:val="Normal"/>
    <w:next w:val="Normal"/>
    <w:link w:val="DebateHeaderChar"/>
    <w:autoRedefine/>
    <w:qFormat/>
    <w:rsid w:val="00C951B1"/>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C951B1"/>
    <w:rPr>
      <w:rFonts w:ascii="Times New Roman" w:eastAsia="Times New Roman" w:hAnsi="Times New Roman" w:cs="Arial"/>
      <w:b/>
      <w:sz w:val="36"/>
      <w:szCs w:val="24"/>
      <w:u w:val="single"/>
    </w:rPr>
  </w:style>
  <w:style w:type="character" w:customStyle="1" w:styleId="paramv">
    <w:name w:val="paramv"/>
    <w:rsid w:val="00C951B1"/>
  </w:style>
  <w:style w:type="paragraph" w:customStyle="1" w:styleId="articletitle">
    <w:name w:val="article_title"/>
    <w:basedOn w:val="Normal"/>
    <w:qFormat/>
    <w:rsid w:val="00C951B1"/>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C951B1"/>
    <w:rPr>
      <w:rFonts w:ascii="Arial Narrow" w:eastAsia="Times New Roman" w:hAnsi="Arial Narrow"/>
      <w:b/>
      <w:sz w:val="20"/>
      <w:szCs w:val="24"/>
    </w:rPr>
  </w:style>
  <w:style w:type="character" w:customStyle="1" w:styleId="TagCiteChar0">
    <w:name w:val="Tag &amp; Cite Char"/>
    <w:link w:val="TagCite1"/>
    <w:rsid w:val="00C951B1"/>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C951B1"/>
    <w:rPr>
      <w:rFonts w:ascii="Arial Narrow" w:eastAsia="Times New Roman" w:hAnsi="Arial Narrow"/>
      <w:sz w:val="20"/>
      <w:szCs w:val="24"/>
      <w:u w:val="thick"/>
    </w:rPr>
  </w:style>
  <w:style w:type="character" w:customStyle="1" w:styleId="HighlightedTextChar">
    <w:name w:val="Highlighted Text Char"/>
    <w:link w:val="HighlightedText"/>
    <w:rsid w:val="00C951B1"/>
    <w:rPr>
      <w:rFonts w:ascii="Arial Narrow" w:eastAsia="Times New Roman" w:hAnsi="Arial Narrow" w:cs="Arial"/>
      <w:sz w:val="20"/>
      <w:szCs w:val="24"/>
      <w:u w:val="thick"/>
    </w:rPr>
  </w:style>
  <w:style w:type="character" w:customStyle="1" w:styleId="quotepeekbase">
    <w:name w:val="quotepeekbase"/>
    <w:rsid w:val="00C951B1"/>
  </w:style>
  <w:style w:type="character" w:customStyle="1" w:styleId="symbol">
    <w:name w:val="symbol"/>
    <w:rsid w:val="00C951B1"/>
  </w:style>
  <w:style w:type="character" w:customStyle="1" w:styleId="data">
    <w:name w:val="data"/>
    <w:rsid w:val="00C951B1"/>
  </w:style>
  <w:style w:type="character" w:customStyle="1" w:styleId="cross-head">
    <w:name w:val="cross-head"/>
    <w:rsid w:val="00C951B1"/>
  </w:style>
  <w:style w:type="character" w:customStyle="1" w:styleId="scaps">
    <w:name w:val="scaps"/>
    <w:rsid w:val="00C951B1"/>
  </w:style>
  <w:style w:type="character" w:customStyle="1" w:styleId="pub-date">
    <w:name w:val="pub-date"/>
    <w:rsid w:val="00C951B1"/>
  </w:style>
  <w:style w:type="paragraph" w:customStyle="1" w:styleId="articleauthor">
    <w:name w:val="articleauthor"/>
    <w:basedOn w:val="Normal"/>
    <w:qFormat/>
    <w:rsid w:val="00C951B1"/>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C951B1"/>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C951B1"/>
    <w:rPr>
      <w:rFonts w:ascii="Times New Roman" w:eastAsia="Times New Roman" w:hAnsi="Times New Roman"/>
      <w:sz w:val="20"/>
      <w:szCs w:val="20"/>
      <w:u w:val="thick"/>
    </w:rPr>
  </w:style>
  <w:style w:type="character" w:customStyle="1" w:styleId="AuthorDateF4">
    <w:name w:val="Author Date (F4)"/>
    <w:rsid w:val="00C951B1"/>
    <w:rPr>
      <w:b/>
      <w:sz w:val="24"/>
      <w:u w:val="thick"/>
    </w:rPr>
  </w:style>
  <w:style w:type="character" w:customStyle="1" w:styleId="BoldUnderlineF6">
    <w:name w:val="Bold Underline (F6)"/>
    <w:rsid w:val="00C951B1"/>
    <w:rPr>
      <w:u w:val="thick"/>
    </w:rPr>
  </w:style>
  <w:style w:type="paragraph" w:customStyle="1" w:styleId="TagF3">
    <w:name w:val="Tag (F3)"/>
    <w:qFormat/>
    <w:rsid w:val="00C951B1"/>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C951B1"/>
    <w:pPr>
      <w:spacing w:before="100" w:beforeAutospacing="1" w:after="100" w:afterAutospacing="1"/>
    </w:pPr>
    <w:rPr>
      <w:rFonts w:ascii="Times New Roman" w:eastAsia="Times New Roman" w:hAnsi="Times New Roman"/>
      <w:szCs w:val="24"/>
    </w:rPr>
  </w:style>
  <w:style w:type="character" w:customStyle="1" w:styleId="grouptext">
    <w:name w:val="group_text"/>
    <w:rsid w:val="00C951B1"/>
  </w:style>
  <w:style w:type="paragraph" w:customStyle="1" w:styleId="style14">
    <w:name w:val="style14"/>
    <w:basedOn w:val="Normal"/>
    <w:qFormat/>
    <w:rsid w:val="00C951B1"/>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C951B1"/>
    <w:rPr>
      <w:rFonts w:eastAsia="Times New Roman"/>
      <w:b/>
      <w:szCs w:val="24"/>
    </w:rPr>
  </w:style>
  <w:style w:type="character" w:customStyle="1" w:styleId="authors">
    <w:name w:val="authors"/>
    <w:rsid w:val="00C951B1"/>
  </w:style>
  <w:style w:type="character" w:customStyle="1" w:styleId="StyleArial12ptBoldItalic">
    <w:name w:val="Style Arial 12 pt Bold Italic"/>
    <w:rsid w:val="00C951B1"/>
    <w:rPr>
      <w:rFonts w:ascii="Arial" w:hAnsi="Arial"/>
      <w:b/>
      <w:bCs/>
      <w:i/>
      <w:iCs/>
      <w:sz w:val="24"/>
    </w:rPr>
  </w:style>
  <w:style w:type="character" w:customStyle="1" w:styleId="verdana12grey1">
    <w:name w:val="verdana12grey1"/>
    <w:rsid w:val="00C951B1"/>
  </w:style>
  <w:style w:type="character" w:customStyle="1" w:styleId="verdana9grey1a">
    <w:name w:val="verdana9grey1a"/>
    <w:rsid w:val="00C951B1"/>
  </w:style>
  <w:style w:type="character" w:customStyle="1" w:styleId="nn-twttr-share-btn">
    <w:name w:val="nn-twttr-share-btn"/>
    <w:rsid w:val="00C951B1"/>
  </w:style>
  <w:style w:type="character" w:customStyle="1" w:styleId="count">
    <w:name w:val="count"/>
    <w:rsid w:val="00C951B1"/>
  </w:style>
  <w:style w:type="character" w:customStyle="1" w:styleId="fbbuttontext">
    <w:name w:val="fb_button_text"/>
    <w:rsid w:val="00C951B1"/>
  </w:style>
  <w:style w:type="character" w:customStyle="1" w:styleId="comment-count">
    <w:name w:val="comment-count"/>
    <w:rsid w:val="00C951B1"/>
  </w:style>
  <w:style w:type="character" w:customStyle="1" w:styleId="comment-count-text">
    <w:name w:val="comment-count-text"/>
    <w:rsid w:val="00C951B1"/>
  </w:style>
  <w:style w:type="paragraph" w:customStyle="1" w:styleId="articlebody">
    <w:name w:val="articlebody"/>
    <w:basedOn w:val="Normal"/>
    <w:qFormat/>
    <w:rsid w:val="00C951B1"/>
    <w:pPr>
      <w:spacing w:before="100" w:beforeAutospacing="1" w:after="100" w:afterAutospacing="1"/>
    </w:pPr>
    <w:rPr>
      <w:rFonts w:ascii="Times New Roman" w:eastAsia="Times New Roman" w:hAnsi="Times New Roman"/>
      <w:szCs w:val="24"/>
    </w:rPr>
  </w:style>
  <w:style w:type="character" w:customStyle="1" w:styleId="author-name">
    <w:name w:val="author-name"/>
    <w:rsid w:val="00C951B1"/>
  </w:style>
  <w:style w:type="character" w:customStyle="1" w:styleId="StyleThickunderline">
    <w:name w:val="Style Thick underline"/>
    <w:qFormat/>
    <w:rsid w:val="00C951B1"/>
    <w:rPr>
      <w:u w:val="thick"/>
    </w:rPr>
  </w:style>
  <w:style w:type="character" w:customStyle="1" w:styleId="lightheader">
    <w:name w:val="lightheader"/>
    <w:rsid w:val="00C951B1"/>
  </w:style>
  <w:style w:type="paragraph" w:customStyle="1" w:styleId="CiteCardCharCharCharCharCharCharChar">
    <w:name w:val="Cite_Card Char Char Char Char Char Char Char"/>
    <w:link w:val="CiteCardCharCharCharCharCharCharCharChar"/>
    <w:autoRedefine/>
    <w:qFormat/>
    <w:rsid w:val="00C951B1"/>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951B1"/>
    <w:rPr>
      <w:rFonts w:ascii="Times New Roman" w:eastAsia="Times New Roman" w:hAnsi="Times New Roman" w:cs="Times New Roman"/>
      <w:bCs/>
      <w:lang w:eastAsia="zh-CN"/>
    </w:rPr>
  </w:style>
  <w:style w:type="paragraph" w:customStyle="1" w:styleId="foldie">
    <w:name w:val="foldie"/>
    <w:basedOn w:val="heading"/>
    <w:qFormat/>
    <w:rsid w:val="00C951B1"/>
    <w:pPr>
      <w:spacing w:before="6480"/>
      <w:outlineLvl w:val="0"/>
    </w:pPr>
  </w:style>
  <w:style w:type="character" w:customStyle="1" w:styleId="CiteCardCharCharCharCharChar">
    <w:name w:val="Cite_Card Char Char Char Char Char"/>
    <w:rsid w:val="00C951B1"/>
    <w:rPr>
      <w:rFonts w:cs="Arial"/>
      <w:bCs/>
      <w:lang w:val="en-US" w:eastAsia="en-US" w:bidi="ar-SA"/>
    </w:rPr>
  </w:style>
  <w:style w:type="character" w:customStyle="1" w:styleId="CiteCardCharCharCharCharCharChar">
    <w:name w:val="Cite_Card Char Char Char Char Char Char"/>
    <w:rsid w:val="00C951B1"/>
    <w:rPr>
      <w:rFonts w:cs="Arial"/>
      <w:bCs/>
      <w:lang w:val="en-US" w:eastAsia="en-US" w:bidi="ar-SA"/>
    </w:rPr>
  </w:style>
  <w:style w:type="paragraph" w:customStyle="1" w:styleId="billtextsection">
    <w:name w:val="bill_text_section"/>
    <w:basedOn w:val="Normal"/>
    <w:qFormat/>
    <w:rsid w:val="00C951B1"/>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C951B1"/>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C951B1"/>
  </w:style>
  <w:style w:type="character" w:customStyle="1" w:styleId="fbsharecountinner">
    <w:name w:val="fb_share_count_inner"/>
    <w:rsid w:val="00C951B1"/>
  </w:style>
  <w:style w:type="character" w:customStyle="1" w:styleId="fbconnectbuttontext">
    <w:name w:val="fbconnectbutton_text"/>
    <w:rsid w:val="00C951B1"/>
  </w:style>
  <w:style w:type="paragraph" w:customStyle="1" w:styleId="CiteNormal">
    <w:name w:val="Cite Normal"/>
    <w:basedOn w:val="Normal"/>
    <w:link w:val="CiteNormalChar"/>
    <w:autoRedefine/>
    <w:qFormat/>
    <w:rsid w:val="00C951B1"/>
    <w:rPr>
      <w:rFonts w:ascii="Times New Roman" w:eastAsia="Times New Roman" w:hAnsi="Times New Roman"/>
      <w:szCs w:val="24"/>
    </w:rPr>
  </w:style>
  <w:style w:type="character" w:customStyle="1" w:styleId="CiteNormalChar">
    <w:name w:val="Cite Normal Char"/>
    <w:link w:val="CiteNormal"/>
    <w:rsid w:val="00C951B1"/>
    <w:rPr>
      <w:rFonts w:ascii="Times New Roman" w:eastAsia="Times New Roman" w:hAnsi="Times New Roman" w:cs="Arial"/>
      <w:szCs w:val="24"/>
    </w:rPr>
  </w:style>
  <w:style w:type="character" w:customStyle="1" w:styleId="SourcenameChar">
    <w:name w:val="Source name Char"/>
    <w:link w:val="Sourcename"/>
    <w:locked/>
    <w:rsid w:val="00C951B1"/>
    <w:rPr>
      <w:rFonts w:ascii="Arial Narrow" w:hAnsi="Arial Narrow"/>
      <w:b/>
      <w:bCs/>
      <w:sz w:val="24"/>
      <w:szCs w:val="24"/>
    </w:rPr>
  </w:style>
  <w:style w:type="paragraph" w:customStyle="1" w:styleId="Sourcename">
    <w:name w:val="Source name"/>
    <w:basedOn w:val="Normaltext1"/>
    <w:link w:val="SourcenameChar"/>
    <w:autoRedefine/>
    <w:qFormat/>
    <w:rsid w:val="00C951B1"/>
    <w:rPr>
      <w:rFonts w:ascii="Arial Narrow" w:hAnsi="Arial Narrow" w:cstheme="minorBidi"/>
      <w:b/>
      <w:bCs/>
      <w:sz w:val="24"/>
      <w:szCs w:val="24"/>
    </w:rPr>
  </w:style>
  <w:style w:type="paragraph" w:customStyle="1" w:styleId="Normaltext1">
    <w:name w:val="Normal text"/>
    <w:basedOn w:val="Normal"/>
    <w:link w:val="NormaltextCharChar"/>
    <w:autoRedefine/>
    <w:qFormat/>
    <w:rsid w:val="00C951B1"/>
  </w:style>
  <w:style w:type="character" w:customStyle="1" w:styleId="NormaltextCharChar">
    <w:name w:val="Normal text Char Char"/>
    <w:link w:val="Normaltext1"/>
    <w:locked/>
    <w:rsid w:val="00C951B1"/>
    <w:rPr>
      <w:rFonts w:cs="Arial"/>
    </w:rPr>
  </w:style>
  <w:style w:type="character" w:customStyle="1" w:styleId="underlinedcardChar0">
    <w:name w:val="underlined card Char"/>
    <w:link w:val="underlinedcard0"/>
    <w:locked/>
    <w:rsid w:val="00C951B1"/>
    <w:rPr>
      <w:rFonts w:ascii="Arial Narrow" w:hAnsi="Arial Narrow"/>
      <w:szCs w:val="24"/>
      <w:u w:val="single"/>
    </w:rPr>
  </w:style>
  <w:style w:type="paragraph" w:customStyle="1" w:styleId="underlinedcard0">
    <w:name w:val="underlined card"/>
    <w:basedOn w:val="Normaltext1"/>
    <w:link w:val="underlinedcardChar0"/>
    <w:autoRedefine/>
    <w:qFormat/>
    <w:rsid w:val="00C951B1"/>
    <w:rPr>
      <w:rFonts w:ascii="Arial Narrow" w:hAnsi="Arial Narrow" w:cstheme="minorBidi"/>
      <w:szCs w:val="24"/>
      <w:u w:val="single"/>
    </w:rPr>
  </w:style>
  <w:style w:type="character" w:customStyle="1" w:styleId="StrongEmphasis">
    <w:name w:val="Strong Emphasis"/>
    <w:rsid w:val="00C951B1"/>
    <w:rPr>
      <w:b/>
      <w:bCs/>
    </w:rPr>
  </w:style>
  <w:style w:type="character" w:customStyle="1" w:styleId="Caption2">
    <w:name w:val="Caption2"/>
    <w:rsid w:val="00C951B1"/>
  </w:style>
  <w:style w:type="paragraph" w:customStyle="1" w:styleId="TextUnderline">
    <w:name w:val="Text Underline"/>
    <w:basedOn w:val="Normal"/>
    <w:link w:val="TextUnderlineChar"/>
    <w:qFormat/>
    <w:rsid w:val="00C951B1"/>
    <w:rPr>
      <w:rFonts w:ascii="Garamond" w:eastAsia="Times New Roman" w:hAnsi="Garamond"/>
      <w:bCs/>
      <w:kern w:val="20"/>
      <w:sz w:val="20"/>
      <w:szCs w:val="32"/>
      <w:u w:val="single"/>
    </w:rPr>
  </w:style>
  <w:style w:type="character" w:customStyle="1" w:styleId="TextUnderlineChar">
    <w:name w:val="Text Underline Char"/>
    <w:link w:val="TextUnderline"/>
    <w:rsid w:val="00C951B1"/>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951B1"/>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951B1"/>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C951B1"/>
    <w:rPr>
      <w:i/>
      <w:iCs/>
      <w:sz w:val="20"/>
      <w:u w:val="single"/>
    </w:rPr>
  </w:style>
  <w:style w:type="character" w:customStyle="1" w:styleId="Style11ptItalic">
    <w:name w:val="Style 11 pt Italic"/>
    <w:rsid w:val="00C951B1"/>
    <w:rPr>
      <w:rFonts w:ascii="Times New Roman" w:hAnsi="Times New Roman"/>
      <w:i/>
      <w:iCs/>
      <w:sz w:val="20"/>
    </w:rPr>
  </w:style>
  <w:style w:type="character" w:customStyle="1" w:styleId="7TimesNewRoman">
    <w:name w:val="7 Times New Roman"/>
    <w:rsid w:val="00C951B1"/>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C951B1"/>
    <w:rPr>
      <w:rFonts w:ascii="Garamond" w:eastAsia="Times New Roman" w:hAnsi="Garamond"/>
      <w:b/>
      <w:bCs/>
      <w:kern w:val="20"/>
      <w:sz w:val="20"/>
      <w:szCs w:val="32"/>
      <w:u w:val="single"/>
    </w:rPr>
  </w:style>
  <w:style w:type="character" w:customStyle="1" w:styleId="BoldunderlineChar2">
    <w:name w:val="Bold underline Char"/>
    <w:link w:val="Boldunderline0"/>
    <w:rsid w:val="00C951B1"/>
    <w:rPr>
      <w:rFonts w:ascii="Garamond" w:eastAsia="Times New Roman" w:hAnsi="Garamond" w:cs="Arial"/>
      <w:b/>
      <w:bCs/>
      <w:kern w:val="20"/>
      <w:sz w:val="20"/>
      <w:szCs w:val="32"/>
      <w:u w:val="single"/>
    </w:rPr>
  </w:style>
  <w:style w:type="character" w:customStyle="1" w:styleId="Style2Char">
    <w:name w:val="Style2 Char"/>
    <w:link w:val="Style2"/>
    <w:uiPriority w:val="99"/>
    <w:rsid w:val="00C951B1"/>
    <w:rPr>
      <w:rFonts w:ascii="Times New Roman" w:hAnsi="Times New Roman" w:cs="Arial"/>
      <w:sz w:val="20"/>
    </w:rPr>
  </w:style>
  <w:style w:type="character" w:customStyle="1" w:styleId="Style6pt">
    <w:name w:val="Style 6 pt"/>
    <w:qFormat/>
    <w:rsid w:val="00C951B1"/>
    <w:rPr>
      <w:sz w:val="12"/>
    </w:rPr>
  </w:style>
  <w:style w:type="paragraph" w:customStyle="1" w:styleId="BLOCKTITLE4">
    <w:name w:val="BLOCK TITLE"/>
    <w:basedOn w:val="Normal"/>
    <w:qFormat/>
    <w:rsid w:val="00C951B1"/>
    <w:pPr>
      <w:jc w:val="center"/>
    </w:pPr>
    <w:rPr>
      <w:rFonts w:eastAsia="Times New Roman"/>
      <w:b/>
      <w:caps/>
      <w:szCs w:val="20"/>
      <w:u w:val="single"/>
    </w:rPr>
  </w:style>
  <w:style w:type="paragraph" w:customStyle="1" w:styleId="StyleNormalWeb10pt">
    <w:name w:val="Style Normal (Web) + 10 pt"/>
    <w:basedOn w:val="NormalWeb"/>
    <w:uiPriority w:val="99"/>
    <w:qFormat/>
    <w:rsid w:val="00C951B1"/>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C951B1"/>
  </w:style>
  <w:style w:type="character" w:customStyle="1" w:styleId="pageheader0">
    <w:name w:val="pageheader"/>
    <w:basedOn w:val="DefaultParagraphFont"/>
    <w:rsid w:val="00C951B1"/>
  </w:style>
  <w:style w:type="paragraph" w:customStyle="1" w:styleId="SmallNormal">
    <w:name w:val="Small Normal"/>
    <w:basedOn w:val="Normal"/>
    <w:qFormat/>
    <w:rsid w:val="00C951B1"/>
    <w:pPr>
      <w:suppressAutoHyphens/>
      <w:contextualSpacing/>
    </w:pPr>
    <w:rPr>
      <w:rFonts w:ascii="Garamond" w:eastAsia="Times New Roman" w:hAnsi="Garamond"/>
      <w:sz w:val="18"/>
      <w:szCs w:val="18"/>
    </w:rPr>
  </w:style>
  <w:style w:type="character" w:customStyle="1" w:styleId="AuthorCharChar">
    <w:name w:val="Author Char Char"/>
    <w:rsid w:val="00C951B1"/>
    <w:rPr>
      <w:rFonts w:ascii="Times New Roman" w:hAnsi="Times New Roman"/>
      <w:b/>
      <w:sz w:val="22"/>
      <w:szCs w:val="22"/>
    </w:rPr>
  </w:style>
  <w:style w:type="character" w:customStyle="1" w:styleId="RegularChar">
    <w:name w:val="Regular Char"/>
    <w:link w:val="Regular"/>
    <w:rsid w:val="00C951B1"/>
    <w:rPr>
      <w:rFonts w:ascii="Cambria" w:eastAsia="Cambria" w:hAnsi="Cambria" w:cs="Arial"/>
      <w:sz w:val="20"/>
      <w:szCs w:val="24"/>
    </w:rPr>
  </w:style>
  <w:style w:type="character" w:customStyle="1" w:styleId="smallchar2">
    <w:name w:val="smallchar"/>
    <w:basedOn w:val="DefaultParagraphFont"/>
    <w:rsid w:val="00C951B1"/>
  </w:style>
  <w:style w:type="character" w:customStyle="1" w:styleId="Shortcite">
    <w:name w:val="Shortcite"/>
    <w:rsid w:val="00C951B1"/>
    <w:rPr>
      <w:rFonts w:ascii="Times New Roman" w:hAnsi="Times New Roman"/>
      <w:b/>
      <w:bCs/>
      <w:sz w:val="20"/>
    </w:rPr>
  </w:style>
  <w:style w:type="character" w:customStyle="1" w:styleId="Longcite">
    <w:name w:val="Longcite"/>
    <w:rsid w:val="00C951B1"/>
    <w:rPr>
      <w:sz w:val="16"/>
    </w:rPr>
  </w:style>
  <w:style w:type="character" w:customStyle="1" w:styleId="StyleStyle7pt8pt">
    <w:name w:val="Style Style 7 pt + 8 pt"/>
    <w:rsid w:val="00C951B1"/>
    <w:rPr>
      <w:sz w:val="16"/>
    </w:rPr>
  </w:style>
  <w:style w:type="character" w:customStyle="1" w:styleId="StyleStyleThickunderlineBold1">
    <w:name w:val="Style Style Thick underline + Bold1"/>
    <w:rsid w:val="00C951B1"/>
    <w:rPr>
      <w:b/>
      <w:bCs/>
      <w:u w:val="thick"/>
    </w:rPr>
  </w:style>
  <w:style w:type="character" w:customStyle="1" w:styleId="StyleUnderline2">
    <w:name w:val="Style Underline2"/>
    <w:rsid w:val="00C951B1"/>
    <w:rPr>
      <w:u w:val="single"/>
    </w:rPr>
  </w:style>
  <w:style w:type="character" w:customStyle="1" w:styleId="NormalizationChar">
    <w:name w:val="Normalization Char"/>
    <w:rsid w:val="00C951B1"/>
    <w:rPr>
      <w:noProof w:val="0"/>
      <w:sz w:val="18"/>
      <w:szCs w:val="24"/>
      <w:lang w:val="en-US" w:eastAsia="en-US" w:bidi="ar-SA"/>
    </w:rPr>
  </w:style>
  <w:style w:type="character" w:customStyle="1" w:styleId="maintextbldleft">
    <w:name w:val="maintextbldleft"/>
    <w:basedOn w:val="DefaultParagraphFont"/>
    <w:rsid w:val="00C951B1"/>
  </w:style>
  <w:style w:type="character" w:customStyle="1" w:styleId="maintextleft">
    <w:name w:val="maintextleft"/>
    <w:basedOn w:val="DefaultParagraphFont"/>
    <w:rsid w:val="00C951B1"/>
  </w:style>
  <w:style w:type="character" w:customStyle="1" w:styleId="highlight1">
    <w:name w:val="highlight"/>
    <w:rsid w:val="00C951B1"/>
    <w:rPr>
      <w:rFonts w:ascii="Times New Roman" w:hAnsi="Times New Roman"/>
      <w:b/>
      <w:sz w:val="20"/>
      <w:u w:val="single"/>
    </w:rPr>
  </w:style>
  <w:style w:type="character" w:customStyle="1" w:styleId="Shrinker">
    <w:name w:val="Shrinker"/>
    <w:rsid w:val="00C951B1"/>
    <w:rPr>
      <w:rFonts w:ascii="Times New Roman" w:hAnsi="Times New Roman"/>
      <w:sz w:val="10"/>
      <w:szCs w:val="13"/>
    </w:rPr>
  </w:style>
  <w:style w:type="paragraph" w:customStyle="1" w:styleId="CardDownx1">
    <w:name w:val="CardDown x1"/>
    <w:basedOn w:val="Header"/>
    <w:link w:val="CardDownx1Char"/>
    <w:qFormat/>
    <w:rsid w:val="00C951B1"/>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C951B1"/>
    <w:rPr>
      <w:rFonts w:ascii="Times New Roman" w:eastAsia="Times New Roman" w:hAnsi="Times New Roman" w:cs="Arial"/>
      <w:szCs w:val="24"/>
    </w:rPr>
  </w:style>
  <w:style w:type="character" w:customStyle="1" w:styleId="heading3char1">
    <w:name w:val="heading3char1"/>
    <w:basedOn w:val="DefaultParagraphFont"/>
    <w:rsid w:val="00C951B1"/>
  </w:style>
  <w:style w:type="character" w:customStyle="1" w:styleId="addmd">
    <w:name w:val="addmd"/>
    <w:basedOn w:val="DefaultParagraphFont"/>
    <w:rsid w:val="00C951B1"/>
  </w:style>
  <w:style w:type="character" w:customStyle="1" w:styleId="underlinea">
    <w:name w:val="underlinea"/>
    <w:basedOn w:val="DefaultParagraphFont"/>
    <w:rsid w:val="00C951B1"/>
  </w:style>
  <w:style w:type="character" w:customStyle="1" w:styleId="StyleUnderlineChar9pt2">
    <w:name w:val="Style Underline Char + 9 pt2"/>
    <w:rsid w:val="00C951B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951B1"/>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C951B1"/>
    <w:rPr>
      <w:rFonts w:ascii="Garamond" w:eastAsia="Times New Roman" w:hAnsi="Garamond"/>
      <w:sz w:val="20"/>
      <w:szCs w:val="20"/>
    </w:rPr>
  </w:style>
  <w:style w:type="character" w:customStyle="1" w:styleId="FullCiteChar">
    <w:name w:val="Full Cite Char"/>
    <w:link w:val="FullCite0"/>
    <w:rsid w:val="00C951B1"/>
    <w:rPr>
      <w:rFonts w:ascii="Garamond" w:eastAsia="Times New Roman" w:hAnsi="Garamond" w:cs="Arial"/>
      <w:sz w:val="20"/>
      <w:szCs w:val="20"/>
    </w:rPr>
  </w:style>
  <w:style w:type="table" w:customStyle="1" w:styleId="TableGrid1">
    <w:name w:val="Table Grid1"/>
    <w:basedOn w:val="TableNormal"/>
    <w:next w:val="TableGrid"/>
    <w:rsid w:val="00C951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C951B1"/>
    <w:rPr>
      <w:rFonts w:ascii="Times New Roman" w:hAnsi="Times New Roman" w:cs="Times New Roman"/>
      <w:b/>
      <w:bCs/>
      <w:spacing w:val="-10"/>
      <w:sz w:val="18"/>
      <w:szCs w:val="18"/>
    </w:rPr>
  </w:style>
  <w:style w:type="paragraph" w:customStyle="1" w:styleId="CiteTag">
    <w:name w:val="Cite/Tag"/>
    <w:basedOn w:val="Normal"/>
    <w:qFormat/>
    <w:rsid w:val="00C951B1"/>
    <w:rPr>
      <w:rFonts w:eastAsia="Times New Roman"/>
      <w:b/>
      <w:szCs w:val="24"/>
      <w:lang w:bidi="en-US"/>
    </w:rPr>
  </w:style>
  <w:style w:type="character" w:customStyle="1" w:styleId="heading3char0">
    <w:name w:val="heading3char"/>
    <w:rsid w:val="00C951B1"/>
  </w:style>
  <w:style w:type="paragraph" w:customStyle="1" w:styleId="cardtext4">
    <w:name w:val="cardtext"/>
    <w:basedOn w:val="Normal"/>
    <w:link w:val="cardtextChar3"/>
    <w:qFormat/>
    <w:rsid w:val="00C951B1"/>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C951B1"/>
    <w:rPr>
      <w:rFonts w:ascii="Arial Narrow" w:eastAsia="Times New Roman" w:hAnsi="Arial Narrow" w:cs="Arial"/>
      <w:sz w:val="18"/>
      <w:szCs w:val="20"/>
    </w:rPr>
  </w:style>
  <w:style w:type="paragraph" w:customStyle="1" w:styleId="ecxmsonormal">
    <w:name w:val="ecxmsonormal"/>
    <w:basedOn w:val="Normal"/>
    <w:qFormat/>
    <w:rsid w:val="00C951B1"/>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C951B1"/>
    <w:rPr>
      <w:rFonts w:ascii="Times New Roman" w:hAnsi="Times New Roman" w:cs="Times New Roman" w:hint="default"/>
      <w:sz w:val="14"/>
      <w:szCs w:val="14"/>
    </w:rPr>
  </w:style>
  <w:style w:type="character" w:customStyle="1" w:styleId="FontStyle232">
    <w:name w:val="Font Style232"/>
    <w:uiPriority w:val="99"/>
    <w:rsid w:val="00C951B1"/>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C951B1"/>
    <w:pPr>
      <w:widowControl w:val="0"/>
      <w:jc w:val="left"/>
    </w:pPr>
    <w:rPr>
      <w:rFonts w:cs="Calibri"/>
      <w:b/>
      <w:u w:val="thick"/>
    </w:rPr>
  </w:style>
  <w:style w:type="character" w:customStyle="1" w:styleId="DebateUnderlineBoldChar">
    <w:name w:val="Debate Underline Bold Char"/>
    <w:link w:val="DebateUnderlineBold"/>
    <w:rsid w:val="00C951B1"/>
    <w:rPr>
      <w:rFonts w:ascii="Times New Roman" w:eastAsia="Times New Roman" w:hAnsi="Times New Roman" w:cs="Calibri"/>
      <w:b/>
      <w:sz w:val="20"/>
      <w:szCs w:val="24"/>
      <w:u w:val="thick"/>
    </w:rPr>
  </w:style>
  <w:style w:type="character" w:customStyle="1" w:styleId="erasure">
    <w:name w:val="erasure"/>
    <w:rsid w:val="00C951B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951B1"/>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C951B1"/>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951B1"/>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951B1"/>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C951B1"/>
    <w:rPr>
      <w:rFonts w:ascii="Times New Roman" w:eastAsia="Times New Roman" w:hAnsi="Times New Roman"/>
      <w:szCs w:val="24"/>
      <w:u w:val="thick"/>
    </w:rPr>
  </w:style>
  <w:style w:type="character" w:customStyle="1" w:styleId="HighlightingChar">
    <w:name w:val="Highlighting Char"/>
    <w:link w:val="Highlighting"/>
    <w:rsid w:val="00C951B1"/>
    <w:rPr>
      <w:rFonts w:ascii="Times New Roman" w:eastAsia="Times New Roman" w:hAnsi="Times New Roman" w:cs="Arial"/>
      <w:szCs w:val="24"/>
      <w:u w:val="thick"/>
    </w:rPr>
  </w:style>
  <w:style w:type="character" w:customStyle="1" w:styleId="MicroTextCharChar">
    <w:name w:val="MicroText Char Char"/>
    <w:rsid w:val="00C951B1"/>
    <w:rPr>
      <w:rFonts w:ascii="Arial Narrow" w:eastAsia="Times New Roman" w:hAnsi="Arial Narrow"/>
      <w:sz w:val="12"/>
      <w:szCs w:val="24"/>
    </w:rPr>
  </w:style>
  <w:style w:type="paragraph" w:customStyle="1" w:styleId="CiteCharCharCharChar">
    <w:name w:val="Cite Char Char Char Char"/>
    <w:basedOn w:val="Normal"/>
    <w:next w:val="Normal"/>
    <w:qFormat/>
    <w:rsid w:val="00C951B1"/>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C951B1"/>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C951B1"/>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C951B1"/>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C951B1"/>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C951B1"/>
    <w:rPr>
      <w:rFonts w:ascii="Arial Narrow" w:eastAsia="Times New Roman" w:hAnsi="Arial Narrow"/>
      <w:sz w:val="20"/>
      <w:szCs w:val="24"/>
      <w:u w:val="thick"/>
    </w:rPr>
  </w:style>
  <w:style w:type="character" w:customStyle="1" w:styleId="UnderliningCharCharChar">
    <w:name w:val="Underlining Char Char Char"/>
    <w:link w:val="UnderliningCharChar"/>
    <w:rsid w:val="00C951B1"/>
    <w:rPr>
      <w:rFonts w:ascii="Arial Narrow" w:eastAsia="Times New Roman" w:hAnsi="Arial Narrow" w:cs="Arial"/>
      <w:sz w:val="20"/>
      <w:szCs w:val="24"/>
      <w:u w:val="thick"/>
    </w:rPr>
  </w:style>
  <w:style w:type="paragraph" w:customStyle="1" w:styleId="Style120">
    <w:name w:val="Style 12"/>
    <w:qFormat/>
    <w:rsid w:val="00C951B1"/>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C951B1"/>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C951B1"/>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951B1"/>
  </w:style>
  <w:style w:type="paragraph" w:customStyle="1" w:styleId="Emphasis3">
    <w:name w:val="Emphasis3"/>
    <w:qFormat/>
    <w:rsid w:val="00C951B1"/>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C951B1"/>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C951B1"/>
    <w:rPr>
      <w:rFonts w:eastAsia="Times New Roman"/>
      <w:b/>
      <w:szCs w:val="24"/>
    </w:rPr>
  </w:style>
  <w:style w:type="character" w:customStyle="1" w:styleId="BoldandUnderlineChar1Char2Char">
    <w:name w:val="Bold and Underline Char1 Char2 Char"/>
    <w:basedOn w:val="DefaultParagraphFont"/>
    <w:rsid w:val="00C951B1"/>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C951B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951B1"/>
    <w:rPr>
      <w:rFonts w:ascii="Arial Narrow" w:hAnsi="Arial Narrow"/>
      <w:noProof w:val="0"/>
      <w:szCs w:val="24"/>
      <w:u w:val="single"/>
      <w:lang w:val="en-US" w:eastAsia="en-US" w:bidi="ar-SA"/>
    </w:rPr>
  </w:style>
  <w:style w:type="paragraph" w:customStyle="1" w:styleId="formfldssel">
    <w:name w:val="formfldssel"/>
    <w:basedOn w:val="Normal"/>
    <w:qFormat/>
    <w:rsid w:val="00C951B1"/>
    <w:pPr>
      <w:spacing w:before="100" w:beforeAutospacing="1" w:after="100" w:afterAutospacing="1"/>
    </w:pPr>
    <w:rPr>
      <w:rFonts w:eastAsia="Arial Unicode MS"/>
      <w:color w:val="000000"/>
      <w:szCs w:val="20"/>
    </w:rPr>
  </w:style>
  <w:style w:type="paragraph" w:customStyle="1" w:styleId="hpleftlk">
    <w:name w:val="hpleftlk"/>
    <w:basedOn w:val="Normal"/>
    <w:qFormat/>
    <w:rsid w:val="00C951B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951B1"/>
    <w:pPr>
      <w:spacing w:before="100" w:beforeAutospacing="1" w:after="100" w:afterAutospacing="1"/>
    </w:pPr>
    <w:rPr>
      <w:rFonts w:eastAsia="Arial Unicode MS"/>
      <w:b/>
      <w:bCs/>
      <w:szCs w:val="20"/>
    </w:rPr>
  </w:style>
  <w:style w:type="character" w:styleId="HTMLTypewriter">
    <w:name w:val="HTML Typewriter"/>
    <w:basedOn w:val="DefaultParagraphFont"/>
    <w:rsid w:val="00C951B1"/>
    <w:rPr>
      <w:rFonts w:ascii="Courier New" w:eastAsia="Times New Roman" w:hAnsi="Courier New" w:cs="Courier New"/>
      <w:sz w:val="20"/>
      <w:szCs w:val="20"/>
    </w:rPr>
  </w:style>
  <w:style w:type="character" w:customStyle="1" w:styleId="pmterms2">
    <w:name w:val="pmterms2"/>
    <w:basedOn w:val="DefaultParagraphFont"/>
    <w:rsid w:val="00C951B1"/>
  </w:style>
  <w:style w:type="character" w:customStyle="1" w:styleId="BoldandUnderlineChar5CharCharCharCharCharCharCharChar">
    <w:name w:val="Bold and Underline Char5 Char Char Char Char Char Char Char Char"/>
    <w:basedOn w:val="DefaultParagraphFont"/>
    <w:rsid w:val="00C951B1"/>
    <w:rPr>
      <w:b/>
      <w:u w:val="thick"/>
      <w:lang w:val="en-US" w:eastAsia="en-US" w:bidi="ar-SA"/>
    </w:rPr>
  </w:style>
  <w:style w:type="character" w:customStyle="1" w:styleId="StyleCardTextUnderline3Char">
    <w:name w:val="Style Card Text + Underline3 Char"/>
    <w:basedOn w:val="DefaultParagraphFont"/>
    <w:link w:val="StyleCardTextUnderline3"/>
    <w:rsid w:val="00C951B1"/>
    <w:rPr>
      <w:rFonts w:eastAsia="SimSun"/>
      <w:szCs w:val="24"/>
      <w:u w:val="thick"/>
      <w:lang w:eastAsia="zh-CN"/>
    </w:rPr>
  </w:style>
  <w:style w:type="character" w:customStyle="1" w:styleId="BoldandUnderlineChar1Char2CharChar">
    <w:name w:val="Bold and Underline Char1 Char2 Char Char"/>
    <w:basedOn w:val="DefaultParagraphFont"/>
    <w:rsid w:val="00C951B1"/>
    <w:rPr>
      <w:b/>
      <w:noProof w:val="0"/>
      <w:szCs w:val="24"/>
      <w:u w:val="single"/>
      <w:lang w:val="en-US" w:eastAsia="en-US" w:bidi="ar-SA"/>
    </w:rPr>
  </w:style>
  <w:style w:type="character" w:customStyle="1" w:styleId="UnderlineChar1Char1">
    <w:name w:val="Underline Char1 Char1"/>
    <w:basedOn w:val="DefaultParagraphFont"/>
    <w:rsid w:val="00C951B1"/>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951B1"/>
    <w:rPr>
      <w:noProof w:val="0"/>
      <w:szCs w:val="24"/>
      <w:u w:val="single"/>
      <w:lang w:val="en-US" w:eastAsia="en-US" w:bidi="ar-SA"/>
    </w:rPr>
  </w:style>
  <w:style w:type="character" w:customStyle="1" w:styleId="BoldText12pt">
    <w:name w:val="Bold Text 12 pt"/>
    <w:autoRedefine/>
    <w:rsid w:val="00C951B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C951B1"/>
    <w:pPr>
      <w:tabs>
        <w:tab w:val="left" w:pos="720"/>
      </w:tabs>
      <w:ind w:left="720"/>
    </w:pPr>
    <w:rPr>
      <w:rFonts w:eastAsia="Times New Roman"/>
      <w:szCs w:val="20"/>
      <w:u w:val="single"/>
    </w:rPr>
  </w:style>
  <w:style w:type="character" w:customStyle="1" w:styleId="Style2CharChar">
    <w:name w:val="Style2 Char Char"/>
    <w:basedOn w:val="DefaultParagraphFont"/>
    <w:rsid w:val="00C951B1"/>
    <w:rPr>
      <w:u w:val="thick"/>
      <w:lang w:val="en-US" w:eastAsia="en-US" w:bidi="ar-SA"/>
    </w:rPr>
  </w:style>
  <w:style w:type="paragraph" w:customStyle="1" w:styleId="DebateCiteCharChar">
    <w:name w:val="Debate Cite Char Char"/>
    <w:basedOn w:val="Normal"/>
    <w:autoRedefine/>
    <w:uiPriority w:val="99"/>
    <w:qFormat/>
    <w:rsid w:val="00C951B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C951B1"/>
    <w:rPr>
      <w:b/>
      <w:sz w:val="32"/>
      <w:szCs w:val="32"/>
      <w:lang w:val="en-US" w:eastAsia="en-US" w:bidi="ar-SA"/>
    </w:rPr>
  </w:style>
  <w:style w:type="paragraph" w:styleId="BodyTextFirstIndent">
    <w:name w:val="Body Text First Indent"/>
    <w:basedOn w:val="BodyText"/>
    <w:link w:val="BodyTextFirstIndentChar"/>
    <w:rsid w:val="00C951B1"/>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C951B1"/>
    <w:rPr>
      <w:rFonts w:ascii="Times New Roman" w:eastAsia="Times New Roman" w:hAnsi="Times New Roman" w:cs="Arial"/>
      <w:color w:val="000000"/>
      <w:sz w:val="20"/>
      <w:szCs w:val="24"/>
    </w:rPr>
  </w:style>
  <w:style w:type="paragraph" w:customStyle="1" w:styleId="PageHeading">
    <w:name w:val="Page Heading"/>
    <w:basedOn w:val="Heading2"/>
    <w:qFormat/>
    <w:rsid w:val="00C951B1"/>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C951B1"/>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C951B1"/>
    <w:rPr>
      <w:bCs/>
    </w:rPr>
  </w:style>
  <w:style w:type="character" w:customStyle="1" w:styleId="Style10ptBold">
    <w:name w:val="Style 10 pt Bold"/>
    <w:basedOn w:val="DefaultParagraphFont"/>
    <w:rsid w:val="00C951B1"/>
    <w:rPr>
      <w:b/>
      <w:bCs/>
      <w:sz w:val="20"/>
    </w:rPr>
  </w:style>
  <w:style w:type="character" w:customStyle="1" w:styleId="text9">
    <w:name w:val="text9"/>
    <w:basedOn w:val="DefaultParagraphFont"/>
    <w:rsid w:val="00C951B1"/>
  </w:style>
  <w:style w:type="character" w:customStyle="1" w:styleId="text19">
    <w:name w:val="text19"/>
    <w:basedOn w:val="DefaultParagraphFont"/>
    <w:rsid w:val="00C951B1"/>
  </w:style>
  <w:style w:type="character" w:customStyle="1" w:styleId="TagChar30">
    <w:name w:val="Tag Char3"/>
    <w:basedOn w:val="DefaultParagraphFont"/>
    <w:rsid w:val="00C951B1"/>
    <w:rPr>
      <w:rFonts w:ascii="Palatino Linotype" w:hAnsi="Palatino Linotype"/>
      <w:b/>
      <w:sz w:val="24"/>
      <w:szCs w:val="24"/>
      <w:lang w:val="en-US" w:eastAsia="en-US" w:bidi="ar-SA"/>
    </w:rPr>
  </w:style>
  <w:style w:type="paragraph" w:customStyle="1" w:styleId="TagCite2">
    <w:name w:val="Tag/Cite"/>
    <w:basedOn w:val="Normal"/>
    <w:qFormat/>
    <w:rsid w:val="00C951B1"/>
    <w:pPr>
      <w:autoSpaceDE w:val="0"/>
      <w:autoSpaceDN w:val="0"/>
      <w:adjustRightInd w:val="0"/>
    </w:pPr>
    <w:rPr>
      <w:rFonts w:eastAsia="Times New Roman"/>
      <w:b/>
      <w:szCs w:val="20"/>
    </w:rPr>
  </w:style>
  <w:style w:type="paragraph" w:customStyle="1" w:styleId="CiteCard0">
    <w:name w:val="Cite/Card"/>
    <w:basedOn w:val="Normal"/>
    <w:qFormat/>
    <w:rsid w:val="00C951B1"/>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C951B1"/>
    <w:rPr>
      <w:rFonts w:eastAsia="Times New Roman"/>
      <w:b/>
      <w:szCs w:val="20"/>
    </w:rPr>
  </w:style>
  <w:style w:type="character" w:customStyle="1" w:styleId="term2">
    <w:name w:val="term2"/>
    <w:basedOn w:val="DefaultParagraphFont"/>
    <w:rsid w:val="00C951B1"/>
    <w:rPr>
      <w:b/>
      <w:bCs/>
    </w:rPr>
  </w:style>
  <w:style w:type="paragraph" w:customStyle="1" w:styleId="title-bold-medium">
    <w:name w:val="title-bold-medium"/>
    <w:basedOn w:val="Normal"/>
    <w:qFormat/>
    <w:rsid w:val="00C951B1"/>
    <w:pPr>
      <w:spacing w:before="100" w:beforeAutospacing="1" w:after="100" w:afterAutospacing="1"/>
    </w:pPr>
    <w:rPr>
      <w:rFonts w:eastAsia="Arial Unicode MS"/>
      <w:b/>
      <w:bCs/>
      <w:color w:val="000000"/>
      <w:szCs w:val="20"/>
    </w:rPr>
  </w:style>
  <w:style w:type="paragraph" w:customStyle="1" w:styleId="lact">
    <w:name w:val="lact"/>
    <w:basedOn w:val="Normal"/>
    <w:qFormat/>
    <w:rsid w:val="00C951B1"/>
    <w:pPr>
      <w:spacing w:before="100" w:beforeAutospacing="1" w:after="100" w:afterAutospacing="1"/>
    </w:pPr>
    <w:rPr>
      <w:rFonts w:eastAsia="Arial Unicode MS"/>
      <w:b/>
      <w:bCs/>
      <w:color w:val="000000"/>
      <w:szCs w:val="20"/>
    </w:rPr>
  </w:style>
  <w:style w:type="paragraph" w:styleId="BlockText">
    <w:name w:val="Block Text"/>
    <w:basedOn w:val="Normal"/>
    <w:rsid w:val="00C951B1"/>
    <w:pPr>
      <w:ind w:left="229" w:right="229"/>
    </w:pPr>
    <w:rPr>
      <w:rFonts w:ascii="Verdana" w:eastAsia="Times New Roman" w:hAnsi="Verdana"/>
      <w:szCs w:val="20"/>
    </w:rPr>
  </w:style>
  <w:style w:type="paragraph" w:styleId="NormalIndent">
    <w:name w:val="Normal Indent"/>
    <w:basedOn w:val="Normal"/>
    <w:rsid w:val="00C951B1"/>
    <w:pPr>
      <w:ind w:left="720"/>
    </w:pPr>
    <w:rPr>
      <w:rFonts w:eastAsia="Times New Roman"/>
      <w:szCs w:val="20"/>
    </w:rPr>
  </w:style>
  <w:style w:type="character" w:customStyle="1" w:styleId="ToReadCharChar">
    <w:name w:val="To Read Char Char"/>
    <w:basedOn w:val="DefaultParagraphFont"/>
    <w:rsid w:val="00C951B1"/>
    <w:rPr>
      <w:rFonts w:ascii="Verdana" w:hAnsi="Verdana"/>
      <w:b/>
      <w:szCs w:val="24"/>
      <w:u w:val="single"/>
      <w:lang w:val="en-US" w:eastAsia="en-US" w:bidi="ar-SA"/>
    </w:rPr>
  </w:style>
  <w:style w:type="paragraph" w:styleId="EnvelopeReturn">
    <w:name w:val="envelope return"/>
    <w:basedOn w:val="Normal"/>
    <w:rsid w:val="00C951B1"/>
    <w:rPr>
      <w:rFonts w:eastAsia="Times New Roman"/>
      <w:szCs w:val="20"/>
    </w:rPr>
  </w:style>
  <w:style w:type="paragraph" w:styleId="EnvelopeAddress">
    <w:name w:val="envelope address"/>
    <w:basedOn w:val="Normal"/>
    <w:rsid w:val="00C951B1"/>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C951B1"/>
  </w:style>
  <w:style w:type="character" w:customStyle="1" w:styleId="storytextstyle">
    <w:name w:val="storytextstyle"/>
    <w:basedOn w:val="DefaultParagraphFont"/>
    <w:rsid w:val="00C951B1"/>
  </w:style>
  <w:style w:type="character" w:customStyle="1" w:styleId="cardunderlinedCharChar0">
    <w:name w:val="card underlined Char Char"/>
    <w:basedOn w:val="DefaultParagraphFont"/>
    <w:rsid w:val="00C951B1"/>
    <w:rPr>
      <w:rFonts w:ascii="Arial" w:hAnsi="Arial"/>
      <w:sz w:val="22"/>
      <w:szCs w:val="24"/>
      <w:u w:val="single"/>
      <w:lang w:val="en-US" w:eastAsia="en-US" w:bidi="ar-SA"/>
    </w:rPr>
  </w:style>
  <w:style w:type="character" w:customStyle="1" w:styleId="Style2Char1">
    <w:name w:val="Style2 Char1"/>
    <w:basedOn w:val="DefaultParagraphFont"/>
    <w:rsid w:val="00C951B1"/>
    <w:rPr>
      <w:rFonts w:ascii="Book Antiqua" w:hAnsi="Book Antiqua"/>
      <w:szCs w:val="24"/>
      <w:u w:val="thick"/>
      <w:lang w:val="en-US" w:eastAsia="en-US" w:bidi="ar-SA"/>
    </w:rPr>
  </w:style>
  <w:style w:type="character" w:customStyle="1" w:styleId="articlehead21">
    <w:name w:val="articlehead21"/>
    <w:basedOn w:val="DefaultParagraphFont"/>
    <w:rsid w:val="00C951B1"/>
    <w:rPr>
      <w:rFonts w:ascii="Arial" w:hAnsi="Arial" w:cs="Arial" w:hint="default"/>
      <w:b/>
      <w:bCs/>
      <w:color w:val="660000"/>
      <w:sz w:val="20"/>
      <w:szCs w:val="20"/>
    </w:rPr>
  </w:style>
  <w:style w:type="paragraph" w:customStyle="1" w:styleId="shellscontentions">
    <w:name w:val="shells/contentions"/>
    <w:basedOn w:val="TagCite2"/>
    <w:qFormat/>
    <w:rsid w:val="00C951B1"/>
  </w:style>
  <w:style w:type="character" w:customStyle="1" w:styleId="BoldandUnderlineChar2Char1">
    <w:name w:val="Bold and Underline Char2 Char1"/>
    <w:basedOn w:val="DefaultParagraphFont"/>
    <w:rsid w:val="00C951B1"/>
    <w:rPr>
      <w:b/>
      <w:szCs w:val="24"/>
      <w:u w:val="single"/>
      <w:lang w:val="en-US" w:eastAsia="en-US" w:bidi="ar-SA"/>
    </w:rPr>
  </w:style>
  <w:style w:type="character" w:customStyle="1" w:styleId="TagCiteChar1">
    <w:name w:val="Tag/Cite Char1"/>
    <w:basedOn w:val="DefaultParagraphFont"/>
    <w:rsid w:val="00C951B1"/>
    <w:rPr>
      <w:b/>
      <w:lang w:val="en-US" w:eastAsia="en-US" w:bidi="ar-SA"/>
    </w:rPr>
  </w:style>
  <w:style w:type="character" w:customStyle="1" w:styleId="Normal2">
    <w:name w:val="Normal2"/>
    <w:basedOn w:val="DefaultParagraphFont"/>
    <w:rsid w:val="00C951B1"/>
  </w:style>
  <w:style w:type="paragraph" w:customStyle="1" w:styleId="BriefTitle1">
    <w:name w:val="Brief Title 1"/>
    <w:basedOn w:val="Normal"/>
    <w:qFormat/>
    <w:rsid w:val="00C951B1"/>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C951B1"/>
    <w:pPr>
      <w:autoSpaceDE w:val="0"/>
      <w:autoSpaceDN w:val="0"/>
      <w:adjustRightInd w:val="0"/>
    </w:pPr>
    <w:rPr>
      <w:rFonts w:eastAsia="Times New Roman"/>
      <w:b/>
      <w:szCs w:val="20"/>
    </w:rPr>
  </w:style>
  <w:style w:type="character" w:customStyle="1" w:styleId="BriefTitle1Char">
    <w:name w:val="Brief Title 1 Char"/>
    <w:basedOn w:val="DefaultParagraphFont"/>
    <w:rsid w:val="00C951B1"/>
    <w:rPr>
      <w:b/>
      <w:u w:val="single"/>
      <w:lang w:val="en-US" w:eastAsia="en-US" w:bidi="ar-SA"/>
    </w:rPr>
  </w:style>
  <w:style w:type="character" w:customStyle="1" w:styleId="TagCiteCharChar">
    <w:name w:val="Tag/Cite Char Char"/>
    <w:basedOn w:val="DefaultParagraphFont"/>
    <w:rsid w:val="00C951B1"/>
    <w:rPr>
      <w:b/>
      <w:lang w:val="en-US" w:eastAsia="en-US" w:bidi="ar-SA"/>
    </w:rPr>
  </w:style>
  <w:style w:type="paragraph" w:customStyle="1" w:styleId="ShellTitles">
    <w:name w:val="ShellTitles"/>
    <w:basedOn w:val="Normal"/>
    <w:qFormat/>
    <w:rsid w:val="00C951B1"/>
    <w:pPr>
      <w:autoSpaceDE w:val="0"/>
      <w:autoSpaceDN w:val="0"/>
      <w:adjustRightInd w:val="0"/>
    </w:pPr>
    <w:rPr>
      <w:rFonts w:eastAsia="Times New Roman"/>
      <w:b/>
      <w:szCs w:val="20"/>
    </w:rPr>
  </w:style>
  <w:style w:type="paragraph" w:customStyle="1" w:styleId="maintext">
    <w:name w:val="maintext"/>
    <w:basedOn w:val="Normal"/>
    <w:qFormat/>
    <w:rsid w:val="00C951B1"/>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C951B1"/>
  </w:style>
  <w:style w:type="character" w:customStyle="1" w:styleId="prodgeneral1">
    <w:name w:val="prodgeneral1"/>
    <w:basedOn w:val="DefaultParagraphFont"/>
    <w:rsid w:val="00C951B1"/>
    <w:rPr>
      <w:rFonts w:ascii="Verdana" w:hAnsi="Verdana" w:hint="default"/>
      <w:b w:val="0"/>
      <w:bCs w:val="0"/>
      <w:caps w:val="0"/>
      <w:color w:val="000000"/>
      <w:spacing w:val="0"/>
      <w:sz w:val="16"/>
      <w:szCs w:val="16"/>
    </w:rPr>
  </w:style>
  <w:style w:type="character" w:customStyle="1" w:styleId="texto11">
    <w:name w:val="texto11"/>
    <w:basedOn w:val="DefaultParagraphFont"/>
    <w:rsid w:val="00C951B1"/>
    <w:rPr>
      <w:rFonts w:ascii="Arial" w:hAnsi="Arial" w:cs="Arial" w:hint="default"/>
      <w:b w:val="0"/>
      <w:bCs w:val="0"/>
      <w:i w:val="0"/>
      <w:iCs w:val="0"/>
      <w:caps w:val="0"/>
      <w:color w:val="000000"/>
      <w:sz w:val="20"/>
      <w:szCs w:val="20"/>
    </w:rPr>
  </w:style>
  <w:style w:type="character" w:customStyle="1" w:styleId="date10">
    <w:name w:val="date1"/>
    <w:basedOn w:val="DefaultParagraphFont"/>
    <w:rsid w:val="00C951B1"/>
  </w:style>
  <w:style w:type="character" w:customStyle="1" w:styleId="summary1">
    <w:name w:val="summary1"/>
    <w:basedOn w:val="DefaultParagraphFont"/>
    <w:rsid w:val="00C951B1"/>
    <w:rPr>
      <w:rFonts w:ascii="Arial" w:hAnsi="Arial" w:cs="Arial" w:hint="default"/>
      <w:sz w:val="18"/>
      <w:szCs w:val="18"/>
    </w:rPr>
  </w:style>
  <w:style w:type="paragraph" w:customStyle="1" w:styleId="ToRead">
    <w:name w:val="To Read"/>
    <w:basedOn w:val="Normal"/>
    <w:qFormat/>
    <w:rsid w:val="00C951B1"/>
    <w:pPr>
      <w:ind w:left="720"/>
    </w:pPr>
    <w:rPr>
      <w:rFonts w:ascii="Verdana" w:eastAsia="Times New Roman" w:hAnsi="Verdana"/>
      <w:b/>
      <w:szCs w:val="24"/>
      <w:u w:val="single"/>
    </w:rPr>
  </w:style>
  <w:style w:type="character" w:customStyle="1" w:styleId="text3">
    <w:name w:val="text3"/>
    <w:basedOn w:val="DefaultParagraphFont"/>
    <w:rsid w:val="00C951B1"/>
  </w:style>
  <w:style w:type="paragraph" w:customStyle="1" w:styleId="Style20">
    <w:name w:val="Style 2"/>
    <w:basedOn w:val="Normal"/>
    <w:link w:val="Style2Char0"/>
    <w:qFormat/>
    <w:rsid w:val="00C951B1"/>
    <w:pPr>
      <w:ind w:left="216" w:hanging="144"/>
    </w:pPr>
    <w:rPr>
      <w:rFonts w:eastAsia="Times New Roman"/>
      <w:noProof/>
      <w:color w:val="000000"/>
      <w:szCs w:val="20"/>
    </w:rPr>
  </w:style>
  <w:style w:type="paragraph" w:customStyle="1" w:styleId="Style40">
    <w:name w:val="Style 4"/>
    <w:basedOn w:val="Normal"/>
    <w:qFormat/>
    <w:rsid w:val="00C951B1"/>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C951B1"/>
    <w:rPr>
      <w:rFonts w:ascii="Arial" w:hAnsi="Arial" w:cs="Arial" w:hint="default"/>
      <w:color w:val="666666"/>
    </w:rPr>
  </w:style>
  <w:style w:type="character" w:customStyle="1" w:styleId="CardCharCharChar0">
    <w:name w:val="Card Char Char Char"/>
    <w:basedOn w:val="DefaultParagraphFont"/>
    <w:rsid w:val="00C951B1"/>
    <w:rPr>
      <w:rFonts w:ascii="Book Antiqua" w:hAnsi="Book Antiqua"/>
      <w:szCs w:val="24"/>
      <w:lang w:val="en-US" w:eastAsia="en-US" w:bidi="ar-SA"/>
    </w:rPr>
  </w:style>
  <w:style w:type="paragraph" w:customStyle="1" w:styleId="CM10">
    <w:name w:val="CM10"/>
    <w:basedOn w:val="Default"/>
    <w:next w:val="Default"/>
    <w:qFormat/>
    <w:rsid w:val="00C951B1"/>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C951B1"/>
    <w:rPr>
      <w:sz w:val="28"/>
      <w:szCs w:val="28"/>
    </w:rPr>
  </w:style>
  <w:style w:type="character" w:customStyle="1" w:styleId="articletitle1">
    <w:name w:val="articletitle1"/>
    <w:basedOn w:val="DefaultParagraphFont"/>
    <w:rsid w:val="00C951B1"/>
    <w:rPr>
      <w:b/>
      <w:bCs/>
      <w:color w:val="990000"/>
    </w:rPr>
  </w:style>
  <w:style w:type="character" w:customStyle="1" w:styleId="prodgeneral">
    <w:name w:val="prodgeneral"/>
    <w:basedOn w:val="DefaultParagraphFont"/>
    <w:rsid w:val="00C951B1"/>
  </w:style>
  <w:style w:type="character" w:customStyle="1" w:styleId="StyleUnderline1">
    <w:name w:val="Style Underline1"/>
    <w:basedOn w:val="DefaultParagraphFont"/>
    <w:rsid w:val="00C951B1"/>
    <w:rPr>
      <w:u w:val="single"/>
    </w:rPr>
  </w:style>
  <w:style w:type="character" w:customStyle="1" w:styleId="Style10pt">
    <w:name w:val="Style 10 pt"/>
    <w:basedOn w:val="DefaultParagraphFont"/>
    <w:rsid w:val="00C951B1"/>
    <w:rPr>
      <w:sz w:val="20"/>
    </w:rPr>
  </w:style>
  <w:style w:type="character" w:customStyle="1" w:styleId="StyleUnderlineChar">
    <w:name w:val="Style Underline + Char"/>
    <w:basedOn w:val="DefaultParagraphFont"/>
    <w:rsid w:val="00C951B1"/>
    <w:rPr>
      <w:rFonts w:eastAsia="SimSun" w:cs="Arial"/>
      <w:b/>
      <w:bCs/>
      <w:iCs/>
      <w:caps/>
      <w:sz w:val="24"/>
      <w:szCs w:val="24"/>
      <w:u w:val="single"/>
      <w:lang w:val="en-US" w:eastAsia="en-US" w:bidi="ar-SA"/>
    </w:rPr>
  </w:style>
  <w:style w:type="character" w:customStyle="1" w:styleId="highlightChar">
    <w:name w:val="highlight Char"/>
    <w:basedOn w:val="DefaultParagraphFont"/>
    <w:rsid w:val="00C951B1"/>
    <w:rPr>
      <w:sz w:val="24"/>
      <w:szCs w:val="24"/>
      <w:u w:val="single"/>
      <w:lang w:val="en-US" w:eastAsia="en-US" w:bidi="ar-SA"/>
    </w:rPr>
  </w:style>
  <w:style w:type="character" w:customStyle="1" w:styleId="StyleciteChar">
    <w:name w:val="Style cite + Char"/>
    <w:basedOn w:val="citeChar2"/>
    <w:rsid w:val="00C951B1"/>
    <w:rPr>
      <w:sz w:val="24"/>
      <w:szCs w:val="24"/>
      <w:lang w:val="en-US" w:eastAsia="en-US" w:bidi="ar-SA"/>
    </w:rPr>
  </w:style>
  <w:style w:type="character" w:customStyle="1" w:styleId="citeChar2">
    <w:name w:val="cite Char"/>
    <w:basedOn w:val="DefaultParagraphFont"/>
    <w:rsid w:val="00C951B1"/>
    <w:rPr>
      <w:sz w:val="24"/>
      <w:szCs w:val="24"/>
      <w:lang w:val="en-US" w:eastAsia="en-US" w:bidi="ar-SA"/>
    </w:rPr>
  </w:style>
  <w:style w:type="paragraph" w:customStyle="1" w:styleId="OffensiveLanguage">
    <w:name w:val="Offensive Language"/>
    <w:basedOn w:val="Normal"/>
    <w:next w:val="Normal"/>
    <w:qFormat/>
    <w:rsid w:val="00C951B1"/>
    <w:rPr>
      <w:rFonts w:ascii="Arial Narrow" w:hAnsi="Arial Narrow"/>
      <w:strike/>
      <w:u w:val="single"/>
    </w:rPr>
  </w:style>
  <w:style w:type="character" w:customStyle="1" w:styleId="OffensiveLanguageChar">
    <w:name w:val="Offensive Language Char"/>
    <w:rsid w:val="00C951B1"/>
    <w:rPr>
      <w:rFonts w:ascii="Arial Narrow" w:hAnsi="Arial Narrow"/>
      <w:strike/>
      <w:szCs w:val="24"/>
      <w:u w:val="single"/>
      <w:lang w:val="en-US" w:eastAsia="en-US" w:bidi="ar-SA"/>
    </w:rPr>
  </w:style>
  <w:style w:type="paragraph" w:customStyle="1" w:styleId="clearformatting0">
    <w:name w:val="clear formatting"/>
    <w:basedOn w:val="Normal"/>
    <w:qFormat/>
    <w:rsid w:val="00C951B1"/>
  </w:style>
  <w:style w:type="paragraph" w:customStyle="1" w:styleId="Style18">
    <w:name w:val="Style 18"/>
    <w:uiPriority w:val="99"/>
    <w:qFormat/>
    <w:rsid w:val="00C951B1"/>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C951B1"/>
  </w:style>
  <w:style w:type="paragraph" w:customStyle="1" w:styleId="formfld">
    <w:name w:val="formfld"/>
    <w:basedOn w:val="Normal"/>
    <w:qFormat/>
    <w:rsid w:val="00C951B1"/>
    <w:pPr>
      <w:spacing w:before="100" w:beforeAutospacing="1" w:after="100" w:afterAutospacing="1"/>
    </w:pPr>
    <w:rPr>
      <w:rFonts w:eastAsia="Arial Unicode MS"/>
      <w:szCs w:val="20"/>
    </w:rPr>
  </w:style>
  <w:style w:type="character" w:customStyle="1" w:styleId="yellowfadeinnerspan">
    <w:name w:val="yellowfadeinnerspan"/>
    <w:rsid w:val="00C951B1"/>
  </w:style>
  <w:style w:type="paragraph" w:customStyle="1" w:styleId="Caption3">
    <w:name w:val="Caption3"/>
    <w:basedOn w:val="Normal"/>
    <w:qFormat/>
    <w:rsid w:val="00C951B1"/>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C951B1"/>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C951B1"/>
    <w:rPr>
      <w:rFonts w:ascii="Calibri" w:eastAsia="Times New Roman" w:hAnsi="Calibri" w:cs="Times New Roman"/>
      <w:b/>
      <w:sz w:val="20"/>
      <w:szCs w:val="24"/>
      <w:u w:val="single"/>
    </w:rPr>
  </w:style>
  <w:style w:type="character" w:customStyle="1" w:styleId="ipa">
    <w:name w:val="ipa"/>
    <w:basedOn w:val="DefaultParagraphFont"/>
    <w:rsid w:val="00C951B1"/>
  </w:style>
  <w:style w:type="character" w:customStyle="1" w:styleId="regtext">
    <w:name w:val="regtext"/>
    <w:uiPriority w:val="99"/>
    <w:rsid w:val="00C951B1"/>
  </w:style>
  <w:style w:type="character" w:customStyle="1" w:styleId="FontStyle14">
    <w:name w:val="Font Style14"/>
    <w:uiPriority w:val="99"/>
    <w:rsid w:val="00C951B1"/>
    <w:rPr>
      <w:rFonts w:ascii="Georgia" w:hAnsi="Georgia" w:cs="Georgia"/>
      <w:sz w:val="54"/>
      <w:szCs w:val="54"/>
    </w:rPr>
  </w:style>
  <w:style w:type="character" w:customStyle="1" w:styleId="ft6">
    <w:name w:val="ft6"/>
    <w:basedOn w:val="DefaultParagraphFont"/>
    <w:rsid w:val="00C951B1"/>
  </w:style>
  <w:style w:type="character" w:customStyle="1" w:styleId="SourceBold">
    <w:name w:val="Source Bold"/>
    <w:basedOn w:val="DefaultParagraphFont"/>
    <w:rsid w:val="00C951B1"/>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C951B1"/>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C951B1"/>
    <w:rPr>
      <w:rFonts w:ascii="Century Gothic" w:eastAsia="Cambria" w:hAnsi="Century Gothic"/>
      <w:sz w:val="20"/>
      <w:szCs w:val="24"/>
      <w:u w:val="thick"/>
    </w:rPr>
  </w:style>
  <w:style w:type="character" w:customStyle="1" w:styleId="Card-UnderlineChar">
    <w:name w:val="Card-Underline Char"/>
    <w:link w:val="Card-Underline"/>
    <w:rsid w:val="00C951B1"/>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C951B1"/>
    <w:rPr>
      <w:b/>
      <w:bCs/>
      <w:strike w:val="0"/>
      <w:dstrike w:val="0"/>
      <w:sz w:val="26"/>
      <w:u w:val="none"/>
      <w:effect w:val="none"/>
    </w:rPr>
  </w:style>
  <w:style w:type="character" w:customStyle="1" w:styleId="StyleStyleUnderline411pt">
    <w:name w:val="Style Style Underline4 + 11 pt"/>
    <w:basedOn w:val="DefaultParagraphFont"/>
    <w:rsid w:val="00C951B1"/>
    <w:rPr>
      <w:sz w:val="20"/>
      <w:u w:val="single"/>
    </w:rPr>
  </w:style>
  <w:style w:type="character" w:customStyle="1" w:styleId="StyleStyleUnderline411ptBold">
    <w:name w:val="Style Style Underline4 + 11 pt Bold"/>
    <w:basedOn w:val="DefaultParagraphFont"/>
    <w:rsid w:val="00C951B1"/>
    <w:rPr>
      <w:b/>
      <w:bCs/>
      <w:sz w:val="20"/>
      <w:u w:val="single"/>
    </w:rPr>
  </w:style>
  <w:style w:type="character" w:customStyle="1" w:styleId="StyleStyleUnderline311pt">
    <w:name w:val="Style Style Underline3 + 11 pt"/>
    <w:basedOn w:val="DefaultParagraphFont"/>
    <w:rsid w:val="00C951B1"/>
    <w:rPr>
      <w:sz w:val="20"/>
      <w:u w:val="single"/>
    </w:rPr>
  </w:style>
  <w:style w:type="character" w:customStyle="1" w:styleId="StyleStyleUnderline311ptBold">
    <w:name w:val="Style Style Underline3 + 11 pt Bold"/>
    <w:basedOn w:val="DefaultParagraphFont"/>
    <w:rsid w:val="00C951B1"/>
    <w:rPr>
      <w:b/>
      <w:bCs/>
      <w:sz w:val="20"/>
      <w:u w:val="single"/>
    </w:rPr>
  </w:style>
  <w:style w:type="character" w:customStyle="1" w:styleId="BoldandUnderlineChar6">
    <w:name w:val="Bold and Underline Char6"/>
    <w:basedOn w:val="DefaultParagraphFont"/>
    <w:rsid w:val="00C951B1"/>
    <w:rPr>
      <w:b/>
      <w:szCs w:val="24"/>
      <w:u w:val="single"/>
      <w:lang w:val="en-US" w:eastAsia="en-US" w:bidi="ar-SA"/>
    </w:rPr>
  </w:style>
  <w:style w:type="character" w:customStyle="1" w:styleId="UnderlineChar2">
    <w:name w:val="Underline Char2"/>
    <w:basedOn w:val="DefaultParagraphFont"/>
    <w:rsid w:val="00C951B1"/>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C951B1"/>
    <w:rPr>
      <w:noProof w:val="0"/>
      <w:u w:val="single"/>
      <w:lang w:val="en-US" w:eastAsia="en-US" w:bidi="ar-SA"/>
    </w:rPr>
  </w:style>
  <w:style w:type="paragraph" w:customStyle="1" w:styleId="DebateTag0">
    <w:name w:val="Debate Tag"/>
    <w:basedOn w:val="Text0"/>
    <w:link w:val="DebateTagChar"/>
    <w:qFormat/>
    <w:rsid w:val="00C951B1"/>
    <w:pPr>
      <w:widowControl w:val="0"/>
    </w:pPr>
    <w:rPr>
      <w:rFonts w:ascii="Garamond" w:hAnsi="Garamond"/>
      <w:b/>
      <w:color w:val="000000"/>
      <w:sz w:val="22"/>
      <w:szCs w:val="24"/>
    </w:rPr>
  </w:style>
  <w:style w:type="paragraph" w:customStyle="1" w:styleId="endarticle">
    <w:name w:val="endarticle"/>
    <w:basedOn w:val="Normal"/>
    <w:uiPriority w:val="99"/>
    <w:qFormat/>
    <w:rsid w:val="00C951B1"/>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C951B1"/>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C951B1"/>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C951B1"/>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C951B1"/>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C951B1"/>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C951B1"/>
    <w:rPr>
      <w:rFonts w:ascii="Georgia" w:eastAsia="Calibri" w:hAnsi="Georgia" w:cs="Calibri"/>
      <w:b/>
      <w:bCs/>
      <w:szCs w:val="24"/>
      <w:u w:val="single"/>
    </w:rPr>
  </w:style>
  <w:style w:type="character" w:customStyle="1" w:styleId="caption4">
    <w:name w:val="caption4"/>
    <w:basedOn w:val="DefaultParagraphFont"/>
    <w:rsid w:val="00C951B1"/>
  </w:style>
  <w:style w:type="character" w:customStyle="1" w:styleId="field-content">
    <w:name w:val="field-content"/>
    <w:basedOn w:val="DefaultParagraphFont"/>
    <w:rsid w:val="00C951B1"/>
  </w:style>
  <w:style w:type="character" w:customStyle="1" w:styleId="honorific-prefix">
    <w:name w:val="honorific-prefix"/>
    <w:basedOn w:val="DefaultParagraphFont"/>
    <w:rsid w:val="00C951B1"/>
  </w:style>
  <w:style w:type="character" w:customStyle="1" w:styleId="given-name">
    <w:name w:val="given-name"/>
    <w:basedOn w:val="DefaultParagraphFont"/>
    <w:rsid w:val="00C951B1"/>
  </w:style>
  <w:style w:type="character" w:customStyle="1" w:styleId="family-name">
    <w:name w:val="family-name"/>
    <w:basedOn w:val="DefaultParagraphFont"/>
    <w:rsid w:val="00C951B1"/>
  </w:style>
  <w:style w:type="character" w:customStyle="1" w:styleId="chead">
    <w:name w:val="chead"/>
    <w:basedOn w:val="DefaultParagraphFont"/>
    <w:rsid w:val="00C951B1"/>
  </w:style>
  <w:style w:type="character" w:customStyle="1" w:styleId="obgcapsstart">
    <w:name w:val="obg_caps_start"/>
    <w:basedOn w:val="DefaultParagraphFont"/>
    <w:rsid w:val="00C951B1"/>
  </w:style>
  <w:style w:type="character" w:customStyle="1" w:styleId="tpk">
    <w:name w:val="tpk"/>
    <w:basedOn w:val="DefaultParagraphFont"/>
    <w:rsid w:val="00C951B1"/>
  </w:style>
  <w:style w:type="paragraph" w:customStyle="1" w:styleId="Language">
    <w:name w:val="Language"/>
    <w:next w:val="Normal"/>
    <w:link w:val="LanguageChar"/>
    <w:qFormat/>
    <w:rsid w:val="00C951B1"/>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C951B1"/>
    <w:rPr>
      <w:szCs w:val="16"/>
      <w:u w:val="single"/>
      <w:lang w:val="en-US" w:eastAsia="en-US" w:bidi="ar-SA"/>
    </w:rPr>
  </w:style>
  <w:style w:type="paragraph" w:customStyle="1" w:styleId="Pa4">
    <w:name w:val="Pa4"/>
    <w:basedOn w:val="Normal"/>
    <w:next w:val="Normal"/>
    <w:uiPriority w:val="99"/>
    <w:qFormat/>
    <w:rsid w:val="00C951B1"/>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C951B1"/>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C951B1"/>
    <w:rPr>
      <w:rFonts w:cs="Arial"/>
      <w:bCs/>
      <w:szCs w:val="26"/>
      <w:u w:val="single"/>
      <w:lang w:val="en-US" w:eastAsia="en-US" w:bidi="ar-SA"/>
    </w:rPr>
  </w:style>
  <w:style w:type="character" w:customStyle="1" w:styleId="style10">
    <w:name w:val="style1"/>
    <w:basedOn w:val="DefaultParagraphFont"/>
    <w:rsid w:val="00C951B1"/>
  </w:style>
  <w:style w:type="character" w:customStyle="1" w:styleId="subheader">
    <w:name w:val="subheader"/>
    <w:basedOn w:val="DefaultParagraphFont"/>
    <w:rsid w:val="00C951B1"/>
  </w:style>
  <w:style w:type="paragraph" w:customStyle="1" w:styleId="attribution">
    <w:name w:val="attribution"/>
    <w:basedOn w:val="Normal"/>
    <w:qFormat/>
    <w:rsid w:val="00C951B1"/>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C951B1"/>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C951B1"/>
    <w:pPr>
      <w:spacing w:before="100" w:beforeAutospacing="1" w:after="100" w:afterAutospacing="1"/>
    </w:pPr>
    <w:rPr>
      <w:rFonts w:eastAsia="Times New Roman"/>
      <w:szCs w:val="24"/>
    </w:rPr>
  </w:style>
  <w:style w:type="character" w:customStyle="1" w:styleId="text2">
    <w:name w:val="text2"/>
    <w:basedOn w:val="DefaultParagraphFont"/>
    <w:rsid w:val="00C951B1"/>
  </w:style>
  <w:style w:type="paragraph" w:customStyle="1" w:styleId="msolistparagraph0">
    <w:name w:val="msolistparagraph"/>
    <w:basedOn w:val="Normal"/>
    <w:qFormat/>
    <w:rsid w:val="00C951B1"/>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C951B1"/>
    <w:pPr>
      <w:spacing w:before="100" w:beforeAutospacing="1" w:after="100" w:afterAutospacing="1"/>
    </w:pPr>
    <w:rPr>
      <w:rFonts w:eastAsia="Times New Roman"/>
      <w:szCs w:val="24"/>
    </w:rPr>
  </w:style>
  <w:style w:type="character" w:customStyle="1" w:styleId="pmtermsel">
    <w:name w:val="pmtermsel"/>
    <w:basedOn w:val="DefaultParagraphFont"/>
    <w:rsid w:val="00C951B1"/>
  </w:style>
  <w:style w:type="character" w:customStyle="1" w:styleId="StyleUnderlineChar2CharChar11pt">
    <w:name w:val="Style Underline Char2 Char Char + 11 pt"/>
    <w:basedOn w:val="Style11pt"/>
    <w:rsid w:val="00C951B1"/>
    <w:rPr>
      <w:rFonts w:ascii="Times New Roman" w:hAnsi="Times New Roman"/>
      <w:sz w:val="20"/>
      <w:u w:val="single"/>
    </w:rPr>
  </w:style>
  <w:style w:type="character" w:customStyle="1" w:styleId="StyleStyleBoldUnderline11pt">
    <w:name w:val="Style Style Bold Underline + 11 pt"/>
    <w:basedOn w:val="DefaultParagraphFont"/>
    <w:rsid w:val="00C951B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951B1"/>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C951B1"/>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C951B1"/>
    <w:rPr>
      <w:rFonts w:ascii="Georgia" w:hAnsi="Georgia"/>
      <w:szCs w:val="24"/>
    </w:rPr>
  </w:style>
  <w:style w:type="character" w:customStyle="1" w:styleId="StyleStyle49pt10Char">
    <w:name w:val="Style Style4 + 9 pt10 Char"/>
    <w:basedOn w:val="Style4Char"/>
    <w:link w:val="StyleStyle49pt10"/>
    <w:rsid w:val="00C951B1"/>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C951B1"/>
    <w:rPr>
      <w:rFonts w:ascii="Georgia" w:hAnsi="Georgia"/>
      <w:b/>
      <w:bCs/>
      <w:szCs w:val="24"/>
    </w:rPr>
  </w:style>
  <w:style w:type="character" w:customStyle="1" w:styleId="StyleStyle49ptBold7Char">
    <w:name w:val="Style Style4 + 9 pt Bold7 Char"/>
    <w:basedOn w:val="Style4Char"/>
    <w:link w:val="StyleStyle49ptBold7"/>
    <w:rsid w:val="00C951B1"/>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C951B1"/>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C951B1"/>
    <w:rPr>
      <w:rFonts w:ascii="Times New Roman" w:hAnsi="Times New Roman"/>
      <w:b/>
      <w:bCs/>
      <w:sz w:val="20"/>
      <w:u w:val="single"/>
      <w:lang w:val="en-US" w:eastAsia="en-US" w:bidi="ar-SA"/>
    </w:rPr>
  </w:style>
  <w:style w:type="character" w:customStyle="1" w:styleId="articlehead2">
    <w:name w:val="articlehead2"/>
    <w:basedOn w:val="DefaultParagraphFont"/>
    <w:rsid w:val="00C951B1"/>
  </w:style>
  <w:style w:type="character" w:customStyle="1" w:styleId="pronset">
    <w:name w:val="pronset"/>
    <w:basedOn w:val="DefaultParagraphFont"/>
    <w:rsid w:val="00C951B1"/>
  </w:style>
  <w:style w:type="character" w:customStyle="1" w:styleId="showipapr">
    <w:name w:val="show_ipapr"/>
    <w:basedOn w:val="DefaultParagraphFont"/>
    <w:rsid w:val="00C951B1"/>
  </w:style>
  <w:style w:type="character" w:customStyle="1" w:styleId="prondelim">
    <w:name w:val="prondelim"/>
    <w:basedOn w:val="DefaultParagraphFont"/>
    <w:rsid w:val="00C951B1"/>
  </w:style>
  <w:style w:type="character" w:customStyle="1" w:styleId="pron">
    <w:name w:val="pron"/>
    <w:basedOn w:val="DefaultParagraphFont"/>
    <w:rsid w:val="00C951B1"/>
  </w:style>
  <w:style w:type="character" w:customStyle="1" w:styleId="prontoggle">
    <w:name w:val="pron_toggle"/>
    <w:basedOn w:val="DefaultParagraphFont"/>
    <w:rsid w:val="00C951B1"/>
  </w:style>
  <w:style w:type="character" w:customStyle="1" w:styleId="showspellpr">
    <w:name w:val="show_spellpr"/>
    <w:basedOn w:val="DefaultParagraphFont"/>
    <w:rsid w:val="00C951B1"/>
  </w:style>
  <w:style w:type="character" w:customStyle="1" w:styleId="boldface">
    <w:name w:val="boldface"/>
    <w:basedOn w:val="DefaultParagraphFont"/>
    <w:rsid w:val="00C951B1"/>
  </w:style>
  <w:style w:type="character" w:customStyle="1" w:styleId="pg">
    <w:name w:val="pg"/>
    <w:basedOn w:val="DefaultParagraphFont"/>
    <w:rsid w:val="00C951B1"/>
  </w:style>
  <w:style w:type="character" w:customStyle="1" w:styleId="secondary-bf">
    <w:name w:val="secondary-bf"/>
    <w:basedOn w:val="DefaultParagraphFont"/>
    <w:rsid w:val="00C951B1"/>
  </w:style>
  <w:style w:type="character" w:customStyle="1" w:styleId="dnindex">
    <w:name w:val="dnindex"/>
    <w:basedOn w:val="DefaultParagraphFont"/>
    <w:rsid w:val="00C951B1"/>
  </w:style>
  <w:style w:type="character" w:customStyle="1" w:styleId="Styleterm111ptUnderline">
    <w:name w:val="Style term1 + 11 pt Underline"/>
    <w:basedOn w:val="term1"/>
    <w:rsid w:val="00C951B1"/>
    <w:rPr>
      <w:b/>
      <w:bCs/>
      <w:sz w:val="20"/>
      <w:u w:val="single"/>
    </w:rPr>
  </w:style>
  <w:style w:type="paragraph" w:customStyle="1" w:styleId="StyleMinimizedTextArialNarrow10pt">
    <w:name w:val="Style Minimized Text + Arial Narrow 10 pt"/>
    <w:basedOn w:val="MinimizedText"/>
    <w:link w:val="StyleMinimizedTextArialNarrow10ptChar"/>
    <w:qFormat/>
    <w:rsid w:val="00C951B1"/>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C951B1"/>
    <w:rPr>
      <w:rFonts w:ascii="Georgia" w:eastAsia="Times New Roman" w:hAnsi="Georgia" w:cs="Calibri"/>
      <w:sz w:val="20"/>
      <w:szCs w:val="24"/>
    </w:rPr>
  </w:style>
  <w:style w:type="paragraph" w:customStyle="1" w:styleId="StyleStyle49pt3">
    <w:name w:val="Style Style4 + 9 pt3"/>
    <w:basedOn w:val="Style4"/>
    <w:link w:val="StyleStyle49pt3Char"/>
    <w:qFormat/>
    <w:rsid w:val="00C951B1"/>
    <w:rPr>
      <w:rFonts w:ascii="Georgia" w:hAnsi="Georgia"/>
      <w:szCs w:val="24"/>
    </w:rPr>
  </w:style>
  <w:style w:type="character" w:customStyle="1" w:styleId="StyleStyle49pt3Char">
    <w:name w:val="Style Style4 + 9 pt3 Char"/>
    <w:basedOn w:val="Style4Char"/>
    <w:link w:val="StyleStyle49pt3"/>
    <w:rsid w:val="00C951B1"/>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C951B1"/>
    <w:rPr>
      <w:rFonts w:ascii="Georgia" w:hAnsi="Georgia"/>
      <w:b/>
      <w:bCs/>
      <w:szCs w:val="24"/>
    </w:rPr>
  </w:style>
  <w:style w:type="character" w:customStyle="1" w:styleId="StyleStyle49ptBold3Char">
    <w:name w:val="Style Style4 + 9 pt Bold3 Char"/>
    <w:basedOn w:val="Style4Char"/>
    <w:link w:val="StyleStyle49ptBold3"/>
    <w:rsid w:val="00C951B1"/>
    <w:rPr>
      <w:rFonts w:ascii="Georgia" w:eastAsia="Times New Roman" w:hAnsi="Georgia" w:cs="Arial"/>
      <w:b/>
      <w:bCs/>
      <w:sz w:val="20"/>
      <w:szCs w:val="24"/>
      <w:u w:val="single"/>
    </w:rPr>
  </w:style>
  <w:style w:type="character" w:customStyle="1" w:styleId="Style9ptUnderline6">
    <w:name w:val="Style 9 pt Underline6"/>
    <w:basedOn w:val="DefaultParagraphFont"/>
    <w:rsid w:val="00C951B1"/>
    <w:rPr>
      <w:sz w:val="20"/>
      <w:u w:val="single"/>
    </w:rPr>
  </w:style>
  <w:style w:type="character" w:customStyle="1" w:styleId="ct-with-fmlt">
    <w:name w:val="ct-with-fmlt"/>
    <w:basedOn w:val="DefaultParagraphFont"/>
    <w:rsid w:val="00C951B1"/>
  </w:style>
  <w:style w:type="character" w:customStyle="1" w:styleId="MicroChar">
    <w:name w:val="Micro Char"/>
    <w:rsid w:val="00C951B1"/>
    <w:rPr>
      <w:rFonts w:ascii="Arial" w:hAnsi="Arial"/>
      <w:sz w:val="12"/>
      <w:szCs w:val="24"/>
      <w:lang w:val="en-US" w:eastAsia="en-US" w:bidi="ar-SA"/>
    </w:rPr>
  </w:style>
  <w:style w:type="character" w:customStyle="1" w:styleId="althead">
    <w:name w:val="althead"/>
    <w:basedOn w:val="DefaultParagraphFont"/>
    <w:rsid w:val="00C951B1"/>
  </w:style>
  <w:style w:type="character" w:customStyle="1" w:styleId="para">
    <w:name w:val="para"/>
    <w:basedOn w:val="DefaultParagraphFont"/>
    <w:rsid w:val="00C951B1"/>
  </w:style>
  <w:style w:type="character" w:customStyle="1" w:styleId="arbd1">
    <w:name w:val="arbd1"/>
    <w:basedOn w:val="DefaultParagraphFont"/>
    <w:rsid w:val="00C951B1"/>
  </w:style>
  <w:style w:type="character" w:customStyle="1" w:styleId="unx">
    <w:name w:val="unx"/>
    <w:basedOn w:val="DefaultParagraphFont"/>
    <w:rsid w:val="00C951B1"/>
  </w:style>
  <w:style w:type="character" w:customStyle="1" w:styleId="lrdctph">
    <w:name w:val="lr_dct_ph"/>
    <w:basedOn w:val="DefaultParagraphFont"/>
    <w:rsid w:val="00C951B1"/>
  </w:style>
  <w:style w:type="paragraph" w:customStyle="1" w:styleId="CiteReal">
    <w:name w:val="Cite Real"/>
    <w:basedOn w:val="Normal"/>
    <w:next w:val="Normal"/>
    <w:qFormat/>
    <w:rsid w:val="00C951B1"/>
    <w:rPr>
      <w:rFonts w:eastAsia="Calibri"/>
      <w:b/>
      <w:u w:val="single"/>
    </w:rPr>
  </w:style>
  <w:style w:type="paragraph" w:customStyle="1" w:styleId="CardT1">
    <w:name w:val="CardT1"/>
    <w:basedOn w:val="Normal"/>
    <w:link w:val="CardT1Char"/>
    <w:qFormat/>
    <w:rsid w:val="00C951B1"/>
    <w:pPr>
      <w:jc w:val="both"/>
    </w:pPr>
    <w:rPr>
      <w:rFonts w:eastAsia="Calibri"/>
      <w:kern w:val="2"/>
      <w:sz w:val="14"/>
      <w:szCs w:val="14"/>
      <w:lang w:eastAsia="zh-TW"/>
    </w:rPr>
  </w:style>
  <w:style w:type="character" w:customStyle="1" w:styleId="CardT1Char">
    <w:name w:val="CardT1 Char"/>
    <w:link w:val="CardT1"/>
    <w:rsid w:val="00C951B1"/>
    <w:rPr>
      <w:rFonts w:eastAsia="Calibri" w:cs="Arial"/>
      <w:kern w:val="2"/>
      <w:sz w:val="14"/>
      <w:szCs w:val="14"/>
      <w:lang w:eastAsia="zh-TW"/>
    </w:rPr>
  </w:style>
  <w:style w:type="character" w:customStyle="1" w:styleId="CardCite1">
    <w:name w:val="CardCite1"/>
    <w:qFormat/>
    <w:rsid w:val="00C951B1"/>
    <w:rPr>
      <w:rFonts w:ascii="Times New Roman" w:hAnsi="Times New Roman"/>
      <w:b/>
      <w:sz w:val="22"/>
      <w:szCs w:val="22"/>
      <w:u w:val="single"/>
      <w:lang w:val="en-US" w:eastAsia="en-US" w:bidi="ar-SA"/>
    </w:rPr>
  </w:style>
  <w:style w:type="character" w:customStyle="1" w:styleId="BoxX2">
    <w:name w:val="BoxX2"/>
    <w:qFormat/>
    <w:rsid w:val="00C951B1"/>
    <w:rPr>
      <w:rFonts w:ascii="Times New Roman" w:hAnsi="Times New Roman"/>
      <w:b/>
      <w:sz w:val="22"/>
      <w:u w:val="single"/>
      <w:bdr w:val="single" w:sz="4" w:space="0" w:color="auto"/>
    </w:rPr>
  </w:style>
  <w:style w:type="paragraph" w:customStyle="1" w:styleId="CaseListNormal">
    <w:name w:val="Case List Normal"/>
    <w:basedOn w:val="Normal"/>
    <w:qFormat/>
    <w:rsid w:val="00C951B1"/>
    <w:rPr>
      <w:rFonts w:ascii="Times" w:eastAsia="Times New Roman" w:hAnsi="Times"/>
      <w:sz w:val="20"/>
      <w:szCs w:val="26"/>
    </w:rPr>
  </w:style>
  <w:style w:type="character" w:customStyle="1" w:styleId="BodyText20">
    <w:name w:val="Body Text2"/>
    <w:rsid w:val="00C951B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C951B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C951B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951B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951B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C951B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C951B1"/>
    <w:pPr>
      <w:ind w:left="432"/>
    </w:pPr>
    <w:rPr>
      <w:rFonts w:ascii="Arial Narrow" w:eastAsia="SimSun" w:hAnsi="Arial Narrow"/>
      <w:b/>
      <w:color w:val="000000"/>
      <w:sz w:val="28"/>
      <w:szCs w:val="20"/>
    </w:rPr>
  </w:style>
  <w:style w:type="character" w:customStyle="1" w:styleId="TagofCardChar">
    <w:name w:val="Tag of Card Char"/>
    <w:link w:val="TagofCard"/>
    <w:rsid w:val="00C951B1"/>
    <w:rPr>
      <w:rFonts w:ascii="Arial Narrow" w:eastAsia="SimSun" w:hAnsi="Arial Narrow" w:cs="Arial"/>
      <w:b/>
      <w:color w:val="000000"/>
      <w:sz w:val="28"/>
      <w:szCs w:val="20"/>
    </w:rPr>
  </w:style>
  <w:style w:type="paragraph" w:customStyle="1" w:styleId="citeunread">
    <w:name w:val="cite unread"/>
    <w:basedOn w:val="Normal"/>
    <w:link w:val="citeunreadChar"/>
    <w:qFormat/>
    <w:rsid w:val="00C951B1"/>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C951B1"/>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C951B1"/>
    <w:rPr>
      <w:rFonts w:ascii="Times New Roman" w:eastAsia="Times New Roman" w:hAnsi="Times New Roman"/>
      <w:b/>
      <w:sz w:val="20"/>
      <w:szCs w:val="20"/>
      <w:u w:val="single"/>
    </w:rPr>
  </w:style>
  <w:style w:type="character" w:customStyle="1" w:styleId="readCharChar">
    <w:name w:val="read Char Char"/>
    <w:link w:val="read"/>
    <w:locked/>
    <w:rsid w:val="00C951B1"/>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C951B1"/>
    <w:pPr>
      <w:spacing w:before="240"/>
      <w:outlineLvl w:val="2"/>
    </w:pPr>
    <w:rPr>
      <w:rFonts w:ascii="Times New Roman" w:eastAsia="Times New Roman" w:hAnsi="Times New Roman"/>
      <w:b/>
      <w:szCs w:val="24"/>
    </w:rPr>
  </w:style>
  <w:style w:type="character" w:customStyle="1" w:styleId="readChar">
    <w:name w:val="read Char"/>
    <w:rsid w:val="00C951B1"/>
    <w:rPr>
      <w:szCs w:val="22"/>
      <w:u w:val="single"/>
      <w:lang w:val="en-US" w:eastAsia="en-US" w:bidi="ar-SA"/>
    </w:rPr>
  </w:style>
  <w:style w:type="character" w:customStyle="1" w:styleId="underlining0">
    <w:name w:val="underlining"/>
    <w:rsid w:val="00C951B1"/>
    <w:rPr>
      <w:u w:val="single"/>
    </w:rPr>
  </w:style>
  <w:style w:type="character" w:customStyle="1" w:styleId="btitle">
    <w:name w:val="btitle"/>
    <w:rsid w:val="00C951B1"/>
  </w:style>
  <w:style w:type="character" w:customStyle="1" w:styleId="green">
    <w:name w:val="green"/>
    <w:rsid w:val="00C951B1"/>
  </w:style>
  <w:style w:type="paragraph" w:customStyle="1" w:styleId="CM14">
    <w:name w:val="CM14"/>
    <w:basedOn w:val="Default"/>
    <w:next w:val="Default"/>
    <w:uiPriority w:val="99"/>
    <w:qFormat/>
    <w:rsid w:val="00C951B1"/>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C951B1"/>
    <w:rPr>
      <w:b/>
      <w:bCs/>
      <w:u w:val="single"/>
    </w:rPr>
  </w:style>
  <w:style w:type="character" w:customStyle="1" w:styleId="A-Underlining">
    <w:name w:val="A-Underlining"/>
    <w:basedOn w:val="DefaultParagraphFont"/>
    <w:rsid w:val="00C951B1"/>
    <w:rPr>
      <w:rFonts w:ascii="Garamond" w:hAnsi="Garamond"/>
      <w:color w:val="auto"/>
      <w:sz w:val="24"/>
      <w:u w:val="single"/>
    </w:rPr>
  </w:style>
  <w:style w:type="paragraph" w:customStyle="1" w:styleId="B-TagCite">
    <w:name w:val="B-TagCite"/>
    <w:uiPriority w:val="99"/>
    <w:qFormat/>
    <w:rsid w:val="00C951B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C951B1"/>
  </w:style>
  <w:style w:type="character" w:customStyle="1" w:styleId="pnumber">
    <w:name w:val="pnumber"/>
    <w:rsid w:val="00C951B1"/>
  </w:style>
  <w:style w:type="character" w:customStyle="1" w:styleId="ital">
    <w:name w:val="ital"/>
    <w:rsid w:val="00C951B1"/>
  </w:style>
  <w:style w:type="character" w:customStyle="1" w:styleId="orgdiv">
    <w:name w:val="orgdiv"/>
    <w:rsid w:val="00C951B1"/>
  </w:style>
  <w:style w:type="character" w:customStyle="1" w:styleId="orgname">
    <w:name w:val="orgname"/>
    <w:rsid w:val="00C951B1"/>
  </w:style>
  <w:style w:type="character" w:customStyle="1" w:styleId="city">
    <w:name w:val="city"/>
    <w:rsid w:val="00C951B1"/>
  </w:style>
  <w:style w:type="character" w:customStyle="1" w:styleId="state">
    <w:name w:val="state"/>
    <w:rsid w:val="00C951B1"/>
  </w:style>
  <w:style w:type="character" w:customStyle="1" w:styleId="country">
    <w:name w:val="country"/>
    <w:rsid w:val="00C951B1"/>
  </w:style>
  <w:style w:type="character" w:customStyle="1" w:styleId="articletitle0">
    <w:name w:val="articletitle"/>
    <w:rsid w:val="00C951B1"/>
    <w:rPr>
      <w:rFonts w:cs="Times New Roman"/>
    </w:rPr>
  </w:style>
  <w:style w:type="character" w:customStyle="1" w:styleId="6pointChar">
    <w:name w:val="6 point Char"/>
    <w:rsid w:val="00C951B1"/>
    <w:rPr>
      <w:rFonts w:cs="Times New Roman"/>
      <w:sz w:val="12"/>
      <w:lang w:val="en-US" w:eastAsia="en-US"/>
    </w:rPr>
  </w:style>
  <w:style w:type="character" w:customStyle="1" w:styleId="underlinechar0">
    <w:name w:val="underlinechar"/>
    <w:basedOn w:val="DefaultParagraphFont"/>
    <w:rsid w:val="00C951B1"/>
  </w:style>
  <w:style w:type="character" w:customStyle="1" w:styleId="CardUnderlineChar">
    <w:name w:val="Card Underline Char"/>
    <w:rsid w:val="00C951B1"/>
    <w:rPr>
      <w:szCs w:val="24"/>
      <w:u w:val="single"/>
      <w:lang w:val="en-US" w:eastAsia="en-US" w:bidi="ar-SA"/>
    </w:rPr>
  </w:style>
  <w:style w:type="character" w:customStyle="1" w:styleId="tagciteChar3">
    <w:name w:val="tag/cite Char"/>
    <w:basedOn w:val="DefaultParagraphFont"/>
    <w:rsid w:val="00C951B1"/>
    <w:rPr>
      <w:b/>
      <w:sz w:val="24"/>
      <w:lang w:val="en-US" w:eastAsia="en-US" w:bidi="ar-SA"/>
    </w:rPr>
  </w:style>
  <w:style w:type="character" w:customStyle="1" w:styleId="person-name">
    <w:name w:val="person-name"/>
    <w:basedOn w:val="DefaultParagraphFont"/>
    <w:rsid w:val="00C951B1"/>
  </w:style>
  <w:style w:type="paragraph" w:customStyle="1" w:styleId="TxBr41p1">
    <w:name w:val="TxBr_41p1"/>
    <w:basedOn w:val="Normal"/>
    <w:uiPriority w:val="99"/>
    <w:qFormat/>
    <w:rsid w:val="00C951B1"/>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C951B1"/>
    <w:rPr>
      <w:rFonts w:ascii="Georgia" w:eastAsia="Times New Roman" w:hAnsi="Georgia" w:cs="Arial" w:hint="default"/>
      <w:b/>
      <w:bCs/>
      <w:kern w:val="32"/>
      <w:sz w:val="28"/>
      <w:szCs w:val="32"/>
    </w:rPr>
  </w:style>
  <w:style w:type="character" w:customStyle="1" w:styleId="style3Char0">
    <w:name w:val="style 3 Char"/>
    <w:rsid w:val="00C951B1"/>
    <w:rPr>
      <w:sz w:val="18"/>
      <w:szCs w:val="24"/>
      <w:lang w:val="en-US" w:eastAsia="en-US" w:bidi="ar-SA"/>
    </w:rPr>
  </w:style>
  <w:style w:type="paragraph" w:customStyle="1" w:styleId="003Cite">
    <w:name w:val="003Cite"/>
    <w:basedOn w:val="Normal"/>
    <w:qFormat/>
    <w:rsid w:val="00C951B1"/>
    <w:rPr>
      <w:rFonts w:ascii="Times New Roman" w:eastAsia="Calibri" w:hAnsi="Times New Roman"/>
      <w:szCs w:val="16"/>
    </w:rPr>
  </w:style>
  <w:style w:type="paragraph" w:customStyle="1" w:styleId="NormalBold">
    <w:name w:val="Normal + Bold"/>
    <w:aliases w:val="Double Underline"/>
    <w:basedOn w:val="Normal"/>
    <w:link w:val="NormalBoldChar"/>
    <w:qFormat/>
    <w:rsid w:val="00C951B1"/>
    <w:pPr>
      <w:jc w:val="both"/>
    </w:pPr>
    <w:rPr>
      <w:b/>
      <w:color w:val="000000"/>
      <w:szCs w:val="24"/>
      <w:u w:val="single"/>
    </w:rPr>
  </w:style>
  <w:style w:type="character" w:customStyle="1" w:styleId="NormalBoldChar">
    <w:name w:val="Normal + Bold Char"/>
    <w:aliases w:val="Double Underline Char"/>
    <w:basedOn w:val="DefaultParagraphFont"/>
    <w:link w:val="NormalBold"/>
    <w:rsid w:val="00C951B1"/>
    <w:rPr>
      <w:rFonts w:cs="Arial"/>
      <w:b/>
      <w:color w:val="000000"/>
      <w:szCs w:val="24"/>
      <w:u w:val="single"/>
    </w:rPr>
  </w:style>
  <w:style w:type="character" w:customStyle="1" w:styleId="StyleBold1">
    <w:name w:val="Style Bold1"/>
    <w:rsid w:val="00C951B1"/>
    <w:rPr>
      <w:rFonts w:ascii="Georgia" w:hAnsi="Georgia"/>
      <w:b/>
      <w:bCs/>
      <w:sz w:val="22"/>
    </w:rPr>
  </w:style>
  <w:style w:type="paragraph" w:customStyle="1" w:styleId="StyleCards12ptThickunderline">
    <w:name w:val="Style Cards + 12 pt Thick underline"/>
    <w:basedOn w:val="Normal"/>
    <w:link w:val="StyleCards12ptThickunderlineChar2"/>
    <w:qFormat/>
    <w:rsid w:val="00C951B1"/>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C951B1"/>
    <w:rPr>
      <w:rFonts w:ascii="Times New Roman" w:eastAsia="Times New Roman" w:hAnsi="Times New Roman" w:cs="Arial"/>
      <w:szCs w:val="24"/>
      <w:u w:val="thick"/>
    </w:rPr>
  </w:style>
  <w:style w:type="character" w:customStyle="1" w:styleId="BlockHeadingsChar1">
    <w:name w:val="Block Headings Char1"/>
    <w:rsid w:val="00C951B1"/>
    <w:rPr>
      <w:b/>
      <w:caps/>
    </w:rPr>
  </w:style>
  <w:style w:type="character" w:customStyle="1" w:styleId="submitted">
    <w:name w:val="submitted"/>
    <w:rsid w:val="00C951B1"/>
  </w:style>
  <w:style w:type="paragraph" w:customStyle="1" w:styleId="CARD0">
    <w:name w:val="CARD"/>
    <w:basedOn w:val="Normal"/>
    <w:link w:val="CARDChar2"/>
    <w:autoRedefine/>
    <w:qFormat/>
    <w:rsid w:val="00C951B1"/>
    <w:rPr>
      <w:rFonts w:eastAsia="Times New Roman"/>
      <w:szCs w:val="20"/>
    </w:rPr>
  </w:style>
  <w:style w:type="character" w:customStyle="1" w:styleId="CARDChar2">
    <w:name w:val="CARD Char"/>
    <w:link w:val="CARD0"/>
    <w:rsid w:val="00C951B1"/>
    <w:rPr>
      <w:rFonts w:eastAsia="Times New Roman" w:cs="Arial"/>
      <w:szCs w:val="20"/>
    </w:rPr>
  </w:style>
  <w:style w:type="character" w:customStyle="1" w:styleId="FontStyle170">
    <w:name w:val="Font Style170"/>
    <w:uiPriority w:val="99"/>
    <w:rsid w:val="00C951B1"/>
    <w:rPr>
      <w:rFonts w:ascii="Bookman Old Style" w:hAnsi="Bookman Old Style" w:cs="Bookman Old Style"/>
      <w:sz w:val="16"/>
      <w:szCs w:val="16"/>
    </w:rPr>
  </w:style>
  <w:style w:type="character" w:customStyle="1" w:styleId="FontStyle15">
    <w:name w:val="Font Style15"/>
    <w:uiPriority w:val="99"/>
    <w:rsid w:val="00C951B1"/>
    <w:rPr>
      <w:rFonts w:ascii="Book Antiqua" w:hAnsi="Book Antiqua" w:cs="Book Antiqua"/>
      <w:b/>
      <w:bCs/>
      <w:spacing w:val="10"/>
      <w:sz w:val="16"/>
      <w:szCs w:val="16"/>
    </w:rPr>
  </w:style>
  <w:style w:type="character" w:customStyle="1" w:styleId="FontStyle17">
    <w:name w:val="Font Style17"/>
    <w:uiPriority w:val="99"/>
    <w:rsid w:val="00C951B1"/>
    <w:rPr>
      <w:rFonts w:ascii="Book Antiqua" w:hAnsi="Book Antiqua" w:cs="Book Antiqua"/>
      <w:i/>
      <w:iCs/>
      <w:spacing w:val="10"/>
      <w:sz w:val="22"/>
      <w:szCs w:val="22"/>
    </w:rPr>
  </w:style>
  <w:style w:type="character" w:customStyle="1" w:styleId="articoloinside">
    <w:name w:val="articolo_inside"/>
    <w:rsid w:val="00C951B1"/>
  </w:style>
  <w:style w:type="paragraph" w:customStyle="1" w:styleId="pagetools">
    <w:name w:val="pagetools"/>
    <w:basedOn w:val="Normal"/>
    <w:uiPriority w:val="99"/>
    <w:qFormat/>
    <w:rsid w:val="00C951B1"/>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C951B1"/>
  </w:style>
  <w:style w:type="character" w:customStyle="1" w:styleId="company">
    <w:name w:val="company"/>
    <w:basedOn w:val="DefaultParagraphFont"/>
    <w:rsid w:val="00C951B1"/>
  </w:style>
  <w:style w:type="character" w:customStyle="1" w:styleId="publisher">
    <w:name w:val="publisher"/>
    <w:basedOn w:val="DefaultParagraphFont"/>
    <w:rsid w:val="00C951B1"/>
  </w:style>
  <w:style w:type="character" w:customStyle="1" w:styleId="pubyear">
    <w:name w:val="pubyear"/>
    <w:basedOn w:val="DefaultParagraphFont"/>
    <w:rsid w:val="00C951B1"/>
  </w:style>
  <w:style w:type="character" w:customStyle="1" w:styleId="pubcity">
    <w:name w:val="pubcity"/>
    <w:basedOn w:val="DefaultParagraphFont"/>
    <w:rsid w:val="00C951B1"/>
  </w:style>
  <w:style w:type="character" w:customStyle="1" w:styleId="bodycontentlink">
    <w:name w:val="bodycontentlink"/>
    <w:basedOn w:val="DefaultParagraphFont"/>
    <w:rsid w:val="00C951B1"/>
  </w:style>
  <w:style w:type="paragraph" w:customStyle="1" w:styleId="C-Text">
    <w:name w:val="C-Text"/>
    <w:basedOn w:val="Normal"/>
    <w:uiPriority w:val="99"/>
    <w:qFormat/>
    <w:rsid w:val="00C951B1"/>
    <w:pPr>
      <w:tabs>
        <w:tab w:val="num" w:pos="720"/>
      </w:tabs>
      <w:ind w:left="720" w:hanging="360"/>
    </w:pPr>
    <w:rPr>
      <w:rFonts w:ascii="Garamond" w:hAnsi="Garamond"/>
    </w:rPr>
  </w:style>
  <w:style w:type="paragraph" w:customStyle="1" w:styleId="times">
    <w:name w:val="times"/>
    <w:basedOn w:val="Normal"/>
    <w:uiPriority w:val="99"/>
    <w:qFormat/>
    <w:rsid w:val="00C951B1"/>
    <w:pPr>
      <w:spacing w:before="100" w:beforeAutospacing="1" w:after="100" w:afterAutospacing="1"/>
    </w:pPr>
    <w:rPr>
      <w:szCs w:val="24"/>
    </w:rPr>
  </w:style>
  <w:style w:type="character" w:customStyle="1" w:styleId="ecdate">
    <w:name w:val="ec_date"/>
    <w:basedOn w:val="DefaultParagraphFont"/>
    <w:rsid w:val="00C951B1"/>
    <w:rPr>
      <w:rFonts w:ascii="Verdana" w:hAnsi="Verdana" w:hint="default"/>
      <w:sz w:val="20"/>
      <w:szCs w:val="20"/>
      <w:shd w:val="clear" w:color="auto" w:fill="FFFFFF"/>
    </w:rPr>
  </w:style>
  <w:style w:type="paragraph" w:customStyle="1" w:styleId="ecmsonormal">
    <w:name w:val="ec_msonormal"/>
    <w:basedOn w:val="Normal"/>
    <w:uiPriority w:val="99"/>
    <w:qFormat/>
    <w:rsid w:val="00C951B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951B1"/>
  </w:style>
  <w:style w:type="character" w:customStyle="1" w:styleId="hittermhilite">
    <w:name w:val="hittermhilite"/>
    <w:basedOn w:val="DefaultParagraphFont"/>
    <w:rsid w:val="00C951B1"/>
  </w:style>
  <w:style w:type="paragraph" w:customStyle="1" w:styleId="2ndOrderPara">
    <w:name w:val="2nd Order Para"/>
    <w:basedOn w:val="Normal"/>
    <w:next w:val="Normal"/>
    <w:uiPriority w:val="99"/>
    <w:qFormat/>
    <w:rsid w:val="00C951B1"/>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C951B1"/>
    <w:pPr>
      <w:autoSpaceDE w:val="0"/>
      <w:autoSpaceDN w:val="0"/>
      <w:adjustRightInd w:val="0"/>
      <w:spacing w:before="120"/>
    </w:pPr>
    <w:rPr>
      <w:szCs w:val="24"/>
    </w:rPr>
  </w:style>
  <w:style w:type="paragraph" w:customStyle="1" w:styleId="Normal-SIGN2">
    <w:name w:val="Normal-SIGN2"/>
    <w:basedOn w:val="Default"/>
    <w:next w:val="Default"/>
    <w:uiPriority w:val="99"/>
    <w:qFormat/>
    <w:rsid w:val="00C951B1"/>
    <w:pPr>
      <w:spacing w:after="0" w:line="240" w:lineRule="auto"/>
    </w:pPr>
    <w:rPr>
      <w:rFonts w:ascii="Calibri" w:eastAsia="SimSun" w:hAnsi="Calibri" w:cs="Times New Roman"/>
    </w:rPr>
  </w:style>
  <w:style w:type="character" w:customStyle="1" w:styleId="BoldChar">
    <w:name w:val="Bold Char"/>
    <w:basedOn w:val="DefaultParagraphFont"/>
    <w:rsid w:val="00C951B1"/>
    <w:rPr>
      <w:b/>
      <w:lang w:val="en-US" w:eastAsia="en-US" w:bidi="ar-SA"/>
    </w:rPr>
  </w:style>
  <w:style w:type="paragraph" w:customStyle="1" w:styleId="u-intro">
    <w:name w:val="u-intro"/>
    <w:basedOn w:val="Normal"/>
    <w:uiPriority w:val="99"/>
    <w:qFormat/>
    <w:rsid w:val="00C951B1"/>
    <w:pPr>
      <w:spacing w:before="100" w:beforeAutospacing="1" w:after="100" w:afterAutospacing="1"/>
    </w:pPr>
    <w:rPr>
      <w:szCs w:val="24"/>
    </w:rPr>
  </w:style>
  <w:style w:type="character" w:customStyle="1" w:styleId="u-byline">
    <w:name w:val="u-byline"/>
    <w:basedOn w:val="DefaultParagraphFont"/>
    <w:rsid w:val="00C951B1"/>
  </w:style>
  <w:style w:type="character" w:customStyle="1" w:styleId="story">
    <w:name w:val="story"/>
    <w:basedOn w:val="DefaultParagraphFont"/>
    <w:rsid w:val="00C951B1"/>
  </w:style>
  <w:style w:type="character" w:customStyle="1" w:styleId="articlebya">
    <w:name w:val="articleby_a"/>
    <w:basedOn w:val="DefaultParagraphFont"/>
    <w:rsid w:val="00C951B1"/>
  </w:style>
  <w:style w:type="character" w:customStyle="1" w:styleId="popupwinby">
    <w:name w:val="popupwinby"/>
    <w:basedOn w:val="DefaultParagraphFont"/>
    <w:rsid w:val="00C951B1"/>
  </w:style>
  <w:style w:type="character" w:customStyle="1" w:styleId="storyheader">
    <w:name w:val="storyheader"/>
    <w:basedOn w:val="DefaultParagraphFont"/>
    <w:rsid w:val="00C951B1"/>
  </w:style>
  <w:style w:type="character" w:customStyle="1" w:styleId="StyleNormalWeb10ptChar">
    <w:name w:val="Style Normal (Web) + 10 pt Char"/>
    <w:basedOn w:val="DefaultParagraphFont"/>
    <w:rsid w:val="00C951B1"/>
    <w:rPr>
      <w:szCs w:val="24"/>
      <w:lang w:val="en-US" w:eastAsia="en-US" w:bidi="ar-SA"/>
    </w:rPr>
  </w:style>
  <w:style w:type="paragraph" w:customStyle="1" w:styleId="TagCiteShells">
    <w:name w:val="Tag/Cite/Shells"/>
    <w:basedOn w:val="Normal"/>
    <w:uiPriority w:val="99"/>
    <w:qFormat/>
    <w:rsid w:val="00C951B1"/>
    <w:rPr>
      <w:b/>
    </w:rPr>
  </w:style>
  <w:style w:type="paragraph" w:customStyle="1" w:styleId="DefinitionTerm">
    <w:name w:val="Definition Term"/>
    <w:basedOn w:val="Normal"/>
    <w:next w:val="Normal"/>
    <w:uiPriority w:val="99"/>
    <w:qFormat/>
    <w:rsid w:val="00C951B1"/>
    <w:rPr>
      <w:snapToGrid w:val="0"/>
    </w:rPr>
  </w:style>
  <w:style w:type="character" w:customStyle="1" w:styleId="Style3CharChar">
    <w:name w:val="Style3 Char Char"/>
    <w:basedOn w:val="DefaultParagraphFont"/>
    <w:rsid w:val="00C951B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951B1"/>
    <w:pPr>
      <w:spacing w:after="60"/>
    </w:pPr>
    <w:rPr>
      <w:rFonts w:eastAsia="SimSun" w:cs="Times New Roman"/>
      <w:caps/>
      <w:sz w:val="20"/>
      <w:lang w:eastAsia="zh-CN"/>
    </w:rPr>
  </w:style>
  <w:style w:type="character" w:customStyle="1" w:styleId="NormalChar">
    <w:name w:val="Normal Char"/>
    <w:basedOn w:val="DefaultParagraphFont"/>
    <w:rsid w:val="00C951B1"/>
    <w:rPr>
      <w:lang w:eastAsia="en-US"/>
    </w:rPr>
  </w:style>
  <w:style w:type="character" w:customStyle="1" w:styleId="BoldUnderlineChar3">
    <w:name w:val="Bold + Underline Char"/>
    <w:basedOn w:val="DefaultParagraphFont"/>
    <w:rsid w:val="00C951B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951B1"/>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C951B1"/>
  </w:style>
  <w:style w:type="character" w:customStyle="1" w:styleId="CharacterStyle7">
    <w:name w:val="Character Style 7"/>
    <w:rsid w:val="00C951B1"/>
    <w:rPr>
      <w:rFonts w:ascii="Arial Narrow" w:hAnsi="Arial Narrow" w:cs="Arial Narrow"/>
      <w:sz w:val="20"/>
      <w:szCs w:val="20"/>
      <w:u w:val="single"/>
    </w:rPr>
  </w:style>
  <w:style w:type="character" w:customStyle="1" w:styleId="StyleStyle4Char">
    <w:name w:val="Style Style4 + Char"/>
    <w:basedOn w:val="DefaultParagraphFont"/>
    <w:rsid w:val="00C951B1"/>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C951B1"/>
    <w:rPr>
      <w:sz w:val="14"/>
    </w:rPr>
  </w:style>
  <w:style w:type="character" w:customStyle="1" w:styleId="StyleStyle4BlackChar">
    <w:name w:val="Style Style4 + Black Char"/>
    <w:basedOn w:val="DefaultParagraphFont"/>
    <w:rsid w:val="00C951B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951B1"/>
    <w:rPr>
      <w:rFonts w:ascii="Verdana" w:hAnsi="Verdana"/>
      <w:sz w:val="21"/>
      <w:szCs w:val="21"/>
      <w:u w:val="thick"/>
    </w:rPr>
  </w:style>
  <w:style w:type="character" w:customStyle="1" w:styleId="UnderlinedEvidenceCharChar">
    <w:name w:val="Underlined Evidence Char Char"/>
    <w:basedOn w:val="DefaultParagraphFont"/>
    <w:rsid w:val="00C951B1"/>
    <w:rPr>
      <w:rFonts w:ascii="Verdana" w:hAnsi="Verdana"/>
      <w:sz w:val="21"/>
      <w:szCs w:val="21"/>
      <w:u w:val="thick"/>
      <w:lang w:val="en-US" w:eastAsia="en-US" w:bidi="ar-SA"/>
    </w:rPr>
  </w:style>
  <w:style w:type="character" w:styleId="PlaceholderText">
    <w:name w:val="Placeholder Text"/>
    <w:basedOn w:val="DefaultParagraphFont"/>
    <w:uiPriority w:val="99"/>
    <w:rsid w:val="00C951B1"/>
    <w:rPr>
      <w:color w:val="808080"/>
    </w:rPr>
  </w:style>
  <w:style w:type="character" w:customStyle="1" w:styleId="Styleunderline12pt">
    <w:name w:val="Style underline + 12 pt"/>
    <w:rsid w:val="00C951B1"/>
    <w:rPr>
      <w:rFonts w:ascii="Times New Roman" w:hAnsi="Times New Roman"/>
      <w:bCs/>
      <w:sz w:val="20"/>
      <w:u w:val="single"/>
    </w:rPr>
  </w:style>
  <w:style w:type="character" w:customStyle="1" w:styleId="StyleUnderlineChar19pt">
    <w:name w:val="Style Underline Char1 + 9 pt"/>
    <w:basedOn w:val="UnderlineChar1"/>
    <w:rsid w:val="00C951B1"/>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C951B1"/>
    <w:rPr>
      <w:rFonts w:ascii="Times New Roman" w:hAnsi="Times New Roman"/>
      <w:b/>
      <w:bCs/>
      <w:sz w:val="20"/>
      <w:szCs w:val="24"/>
      <w:u w:val="single"/>
      <w:lang w:val="en-US" w:eastAsia="en-US" w:bidi="ar-SA"/>
    </w:rPr>
  </w:style>
  <w:style w:type="character" w:customStyle="1" w:styleId="StyleUnderlineChar1Bold">
    <w:name w:val="Style Underline Char1 + Bold"/>
    <w:rsid w:val="00C951B1"/>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C951B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951B1"/>
    <w:rPr>
      <w:rFonts w:ascii="Times New Roman" w:hAnsi="Times New Roman"/>
      <w:sz w:val="20"/>
      <w:szCs w:val="24"/>
      <w:u w:val="single"/>
      <w:lang w:val="en-US" w:eastAsia="en-US" w:bidi="ar-SA"/>
    </w:rPr>
  </w:style>
  <w:style w:type="character" w:customStyle="1" w:styleId="Style9ptBoldUnderline">
    <w:name w:val="Style 9 pt Bold Underline"/>
    <w:rsid w:val="00C951B1"/>
    <w:rPr>
      <w:b/>
      <w:bCs/>
      <w:sz w:val="20"/>
      <w:u w:val="single"/>
    </w:rPr>
  </w:style>
  <w:style w:type="paragraph" w:customStyle="1" w:styleId="StyleUnderline9pt">
    <w:name w:val="Style Underline + 9 pt"/>
    <w:link w:val="StyleUnderline9ptChar"/>
    <w:qFormat/>
    <w:rsid w:val="00C951B1"/>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C951B1"/>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C951B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951B1"/>
    <w:rPr>
      <w:rFonts w:ascii="Times New Roman" w:hAnsi="Times New Roman"/>
      <w:sz w:val="20"/>
      <w:u w:val="single"/>
      <w:lang w:val="en-US" w:eastAsia="en-US" w:bidi="ar-SA"/>
    </w:rPr>
  </w:style>
  <w:style w:type="paragraph" w:customStyle="1" w:styleId="StyleUnderline9pt1">
    <w:name w:val="Style Underline + 9 pt1"/>
    <w:qFormat/>
    <w:rsid w:val="00C951B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951B1"/>
    <w:rPr>
      <w:sz w:val="20"/>
      <w:u w:val="single"/>
    </w:rPr>
  </w:style>
  <w:style w:type="character" w:customStyle="1" w:styleId="StyleUnderlineChar19pt2">
    <w:name w:val="Style Underline Char1 + 9 pt2"/>
    <w:basedOn w:val="UnderlineChar1"/>
    <w:rsid w:val="00C951B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951B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951B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951B1"/>
    <w:rPr>
      <w:rFonts w:ascii="Times New Roman" w:hAnsi="Times New Roman"/>
      <w:b/>
      <w:bCs/>
      <w:sz w:val="20"/>
      <w:szCs w:val="24"/>
      <w:u w:val="single"/>
      <w:lang w:val="en-US" w:eastAsia="en-US" w:bidi="ar-SA"/>
    </w:rPr>
  </w:style>
  <w:style w:type="character" w:customStyle="1" w:styleId="1">
    <w:name w:val="1"/>
    <w:rsid w:val="00C951B1"/>
    <w:rPr>
      <w:rFonts w:cs="Arial"/>
      <w:bCs/>
      <w:sz w:val="20"/>
      <w:u w:val="single"/>
      <w:lang w:val="en-US" w:eastAsia="en-US" w:bidi="ar-SA"/>
    </w:rPr>
  </w:style>
  <w:style w:type="character" w:customStyle="1" w:styleId="articlecontent">
    <w:name w:val="articlecontent"/>
    <w:basedOn w:val="DefaultParagraphFont"/>
    <w:rsid w:val="00C951B1"/>
  </w:style>
  <w:style w:type="character" w:customStyle="1" w:styleId="content">
    <w:name w:val="content"/>
    <w:basedOn w:val="DefaultParagraphFont"/>
    <w:rsid w:val="00C951B1"/>
  </w:style>
  <w:style w:type="character" w:customStyle="1" w:styleId="2">
    <w:name w:val="2"/>
    <w:rsid w:val="00C951B1"/>
    <w:rPr>
      <w:rFonts w:cs="Arial"/>
      <w:bCs/>
      <w:sz w:val="20"/>
      <w:u w:val="single"/>
      <w:lang w:val="en-US" w:eastAsia="en-US" w:bidi="ar-SA"/>
    </w:rPr>
  </w:style>
  <w:style w:type="character" w:customStyle="1" w:styleId="Style9ptUnderline2">
    <w:name w:val="Style 9 pt Underline2"/>
    <w:rsid w:val="00C951B1"/>
    <w:rPr>
      <w:sz w:val="20"/>
      <w:u w:val="single"/>
    </w:rPr>
  </w:style>
  <w:style w:type="character" w:customStyle="1" w:styleId="Style9ptBoldUnderline1">
    <w:name w:val="Style 9 pt Bold Underline1"/>
    <w:rsid w:val="00C951B1"/>
    <w:rPr>
      <w:b/>
      <w:bCs/>
      <w:sz w:val="20"/>
      <w:u w:val="single"/>
    </w:rPr>
  </w:style>
  <w:style w:type="paragraph" w:customStyle="1" w:styleId="StyleUnderline9pt2">
    <w:name w:val="Style Underline + 9 pt2"/>
    <w:link w:val="StyleUnderline9pt2Char"/>
    <w:qFormat/>
    <w:rsid w:val="00C951B1"/>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951B1"/>
    <w:rPr>
      <w:rFonts w:ascii="Times New Roman" w:eastAsia="SimSun" w:hAnsi="Times New Roman" w:cs="Times New Roman"/>
      <w:sz w:val="20"/>
      <w:szCs w:val="20"/>
      <w:u w:val="single"/>
    </w:rPr>
  </w:style>
  <w:style w:type="character" w:customStyle="1" w:styleId="tagCharCharCharChar">
    <w:name w:val="tag Char Char Char Char"/>
    <w:rsid w:val="00C951B1"/>
    <w:rPr>
      <w:rFonts w:ascii="Georgia" w:eastAsia="Calibri" w:hAnsi="Georgia" w:cs="Calibri"/>
      <w:b/>
      <w:sz w:val="24"/>
    </w:rPr>
  </w:style>
  <w:style w:type="character" w:customStyle="1" w:styleId="3">
    <w:name w:val="3"/>
    <w:rsid w:val="00C951B1"/>
    <w:rPr>
      <w:rFonts w:cs="Arial"/>
      <w:bCs/>
      <w:sz w:val="20"/>
      <w:u w:val="single"/>
      <w:lang w:val="en-US" w:eastAsia="en-US" w:bidi="ar-SA"/>
    </w:rPr>
  </w:style>
  <w:style w:type="character" w:customStyle="1" w:styleId="4">
    <w:name w:val="4"/>
    <w:rsid w:val="00C951B1"/>
    <w:rPr>
      <w:rFonts w:cs="Arial"/>
      <w:bCs/>
      <w:sz w:val="20"/>
      <w:u w:val="single"/>
      <w:lang w:val="en-US" w:eastAsia="en-US" w:bidi="ar-SA"/>
    </w:rPr>
  </w:style>
  <w:style w:type="character" w:customStyle="1" w:styleId="CharChar5">
    <w:name w:val="Char Char5"/>
    <w:rsid w:val="00C951B1"/>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C951B1"/>
    <w:rPr>
      <w:rFonts w:eastAsia="SimSun"/>
      <w:b/>
      <w:sz w:val="24"/>
      <w:u w:val="single"/>
      <w:lang w:eastAsia="en-US"/>
    </w:rPr>
  </w:style>
  <w:style w:type="character" w:customStyle="1" w:styleId="EmphasisTextChar">
    <w:name w:val="Emphasis Text Char"/>
    <w:link w:val="EmphasisText"/>
    <w:rsid w:val="00C951B1"/>
    <w:rPr>
      <w:rFonts w:ascii="Times New Roman" w:eastAsia="SimSun" w:hAnsi="Times New Roman" w:cs="Arial"/>
      <w:b/>
      <w:sz w:val="24"/>
      <w:szCs w:val="24"/>
      <w:u w:val="single"/>
    </w:rPr>
  </w:style>
  <w:style w:type="character" w:customStyle="1" w:styleId="featuretitle">
    <w:name w:val="feature_title"/>
    <w:basedOn w:val="DefaultParagraphFont"/>
    <w:rsid w:val="00C951B1"/>
  </w:style>
  <w:style w:type="character" w:customStyle="1" w:styleId="6">
    <w:name w:val="6"/>
    <w:rsid w:val="00C951B1"/>
    <w:rPr>
      <w:rFonts w:cs="Arial"/>
      <w:bCs/>
      <w:sz w:val="20"/>
      <w:u w:val="single"/>
      <w:lang w:val="en-US" w:eastAsia="en-US" w:bidi="ar-SA"/>
    </w:rPr>
  </w:style>
  <w:style w:type="character" w:customStyle="1" w:styleId="7">
    <w:name w:val="7"/>
    <w:rsid w:val="00C951B1"/>
    <w:rPr>
      <w:rFonts w:cs="Arial"/>
      <w:bCs/>
      <w:sz w:val="20"/>
      <w:u w:val="single"/>
      <w:lang w:val="en-US" w:eastAsia="en-US" w:bidi="ar-SA"/>
    </w:rPr>
  </w:style>
  <w:style w:type="character" w:customStyle="1" w:styleId="StyleUnderlineChar19pt4">
    <w:name w:val="Style Underline Char1 + 9 pt4"/>
    <w:basedOn w:val="UnderlineChar1"/>
    <w:rsid w:val="00C951B1"/>
    <w:rPr>
      <w:rFonts w:ascii="Times New Roman" w:hAnsi="Times New Roman"/>
      <w:sz w:val="20"/>
      <w:szCs w:val="24"/>
      <w:u w:val="single"/>
      <w:lang w:val="en-US" w:eastAsia="en-US" w:bidi="ar-SA"/>
    </w:rPr>
  </w:style>
  <w:style w:type="character" w:customStyle="1" w:styleId="StyleUnderlineChar19ptBold1">
    <w:name w:val="Style Underline Char1 + 9 pt Bold1"/>
    <w:rsid w:val="00C951B1"/>
    <w:rPr>
      <w:rFonts w:ascii="Times New Roman" w:hAnsi="Times New Roman"/>
      <w:b/>
      <w:bCs/>
      <w:sz w:val="20"/>
      <w:szCs w:val="24"/>
      <w:u w:val="single"/>
      <w:lang w:val="en-US" w:eastAsia="en-US" w:bidi="ar-SA"/>
    </w:rPr>
  </w:style>
  <w:style w:type="character" w:customStyle="1" w:styleId="Style9ptUnderline3">
    <w:name w:val="Style 9 pt Underline3"/>
    <w:rsid w:val="00C951B1"/>
    <w:rPr>
      <w:sz w:val="20"/>
      <w:u w:val="single"/>
    </w:rPr>
  </w:style>
  <w:style w:type="paragraph" w:customStyle="1" w:styleId="Stylecard9pt">
    <w:name w:val="Style card + 9 pt"/>
    <w:basedOn w:val="Normal"/>
    <w:link w:val="Stylecard9ptChar"/>
    <w:qFormat/>
    <w:rsid w:val="00C951B1"/>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C951B1"/>
    <w:rPr>
      <w:rFonts w:ascii="Times New Roman" w:eastAsia="Calibri" w:hAnsi="Times New Roman" w:cs="Arial"/>
      <w:kern w:val="32"/>
      <w:sz w:val="20"/>
      <w:szCs w:val="20"/>
      <w:u w:val="single"/>
    </w:rPr>
  </w:style>
  <w:style w:type="character" w:customStyle="1" w:styleId="Styleunderline9pt0">
    <w:name w:val="Style underline + 9 pt"/>
    <w:basedOn w:val="underline"/>
    <w:rsid w:val="00C951B1"/>
    <w:rPr>
      <w:rFonts w:ascii="Georgia" w:hAnsi="Georgia"/>
      <w:b w:val="0"/>
      <w:iCs w:val="0"/>
      <w:sz w:val="20"/>
      <w:u w:val="single"/>
    </w:rPr>
  </w:style>
  <w:style w:type="character" w:customStyle="1" w:styleId="Style9ptUnderline4">
    <w:name w:val="Style 9 pt Underline4"/>
    <w:rsid w:val="00C951B1"/>
    <w:rPr>
      <w:sz w:val="20"/>
      <w:u w:val="single"/>
    </w:rPr>
  </w:style>
  <w:style w:type="character" w:customStyle="1" w:styleId="55">
    <w:name w:val="55"/>
    <w:rsid w:val="00C951B1"/>
    <w:rPr>
      <w:rFonts w:cs="Arial"/>
      <w:bCs/>
      <w:sz w:val="20"/>
      <w:u w:val="single"/>
      <w:lang w:val="en-US" w:eastAsia="en-US" w:bidi="ar-SA"/>
    </w:rPr>
  </w:style>
  <w:style w:type="paragraph" w:customStyle="1" w:styleId="CardBody">
    <w:name w:val="Card Body"/>
    <w:basedOn w:val="Normal"/>
    <w:link w:val="CardBodyChar"/>
    <w:qFormat/>
    <w:rsid w:val="00C951B1"/>
    <w:rPr>
      <w:rFonts w:eastAsia="Calibri"/>
      <w:szCs w:val="24"/>
    </w:rPr>
  </w:style>
  <w:style w:type="character" w:customStyle="1" w:styleId="CardBodyChar">
    <w:name w:val="Card Body Char"/>
    <w:link w:val="CardBody"/>
    <w:rsid w:val="00C951B1"/>
    <w:rPr>
      <w:rFonts w:eastAsia="Calibri" w:cs="Arial"/>
      <w:szCs w:val="24"/>
    </w:rPr>
  </w:style>
  <w:style w:type="character" w:customStyle="1" w:styleId="Styleunderline9pt10">
    <w:name w:val="Style underline + 9 pt1"/>
    <w:basedOn w:val="underline"/>
    <w:rsid w:val="00C951B1"/>
    <w:rPr>
      <w:rFonts w:ascii="Georgia" w:hAnsi="Georgia"/>
      <w:b w:val="0"/>
      <w:iCs w:val="0"/>
      <w:sz w:val="20"/>
      <w:u w:val="single"/>
    </w:rPr>
  </w:style>
  <w:style w:type="character" w:customStyle="1" w:styleId="Styleunderline9ptBold">
    <w:name w:val="Style underline + 9 pt Bold"/>
    <w:rsid w:val="00C951B1"/>
    <w:rPr>
      <w:b/>
      <w:bCs/>
      <w:sz w:val="20"/>
      <w:u w:val="single"/>
    </w:rPr>
  </w:style>
  <w:style w:type="character" w:customStyle="1" w:styleId="StyleUnderliningChar9ptBold">
    <w:name w:val="Style Underlining Char + 9 pt Bold"/>
    <w:rsid w:val="00C951B1"/>
    <w:rPr>
      <w:rFonts w:ascii="Times New Roman" w:hAnsi="Times New Roman"/>
      <w:b/>
      <w:bCs/>
      <w:sz w:val="20"/>
      <w:szCs w:val="24"/>
      <w:u w:val="single"/>
      <w:lang w:val="en-US" w:eastAsia="en-US" w:bidi="ar-SA"/>
    </w:rPr>
  </w:style>
  <w:style w:type="character" w:customStyle="1" w:styleId="StyleUnderliningChar9pt">
    <w:name w:val="Style Underlining Char + 9 pt"/>
    <w:rsid w:val="00C951B1"/>
    <w:rPr>
      <w:rFonts w:ascii="Times New Roman" w:hAnsi="Times New Roman"/>
      <w:sz w:val="20"/>
      <w:szCs w:val="24"/>
      <w:u w:val="single"/>
      <w:lang w:val="en-US" w:eastAsia="en-US" w:bidi="ar-SA"/>
    </w:rPr>
  </w:style>
  <w:style w:type="character" w:customStyle="1" w:styleId="34">
    <w:name w:val="34"/>
    <w:rsid w:val="00C951B1"/>
    <w:rPr>
      <w:rFonts w:ascii="Times New Roman" w:hAnsi="Times New Roman" w:cs="Arial"/>
      <w:bCs/>
      <w:sz w:val="20"/>
      <w:u w:val="single"/>
      <w:lang w:val="en-US" w:eastAsia="en-US" w:bidi="ar-SA"/>
    </w:rPr>
  </w:style>
  <w:style w:type="character" w:customStyle="1" w:styleId="45">
    <w:name w:val="45"/>
    <w:rsid w:val="00C951B1"/>
    <w:rPr>
      <w:rFonts w:ascii="Times New Roman" w:hAnsi="Times New Roman" w:cs="Arial"/>
      <w:b/>
      <w:bCs/>
      <w:sz w:val="20"/>
      <w:u w:val="single"/>
      <w:lang w:val="en-US" w:eastAsia="en-US" w:bidi="ar-SA"/>
    </w:rPr>
  </w:style>
  <w:style w:type="character" w:customStyle="1" w:styleId="Style9ptUnderline5">
    <w:name w:val="Style 9 pt Underline5"/>
    <w:rsid w:val="00C951B1"/>
    <w:rPr>
      <w:rFonts w:ascii="Times New Roman" w:hAnsi="Times New Roman"/>
      <w:sz w:val="20"/>
      <w:u w:val="single"/>
    </w:rPr>
  </w:style>
  <w:style w:type="character" w:customStyle="1" w:styleId="Style9ptBoldUnderline2">
    <w:name w:val="Style 9 pt Bold Underline2"/>
    <w:rsid w:val="00C951B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951B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951B1"/>
    <w:rPr>
      <w:rFonts w:ascii="Georgia" w:eastAsia="Calibri" w:hAnsi="Georgia"/>
      <w:szCs w:val="24"/>
    </w:rPr>
  </w:style>
  <w:style w:type="character" w:customStyle="1" w:styleId="StyleStyle49pt1Char">
    <w:name w:val="Style Style4 + 9 pt1 Char"/>
    <w:basedOn w:val="Style4Char"/>
    <w:link w:val="StyleStyle49pt1"/>
    <w:rsid w:val="00C951B1"/>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C951B1"/>
    <w:rPr>
      <w:rFonts w:ascii="Georgia" w:eastAsia="Calibri" w:hAnsi="Georgia"/>
      <w:b/>
      <w:bCs/>
      <w:sz w:val="22"/>
      <w:szCs w:val="24"/>
    </w:rPr>
  </w:style>
  <w:style w:type="character" w:customStyle="1" w:styleId="StyleStyle49ptBold1Char">
    <w:name w:val="Style Style4 + 9 pt Bold1 Char"/>
    <w:link w:val="StyleStyle49ptBold1"/>
    <w:rsid w:val="00C951B1"/>
    <w:rPr>
      <w:rFonts w:ascii="Georgia" w:eastAsia="Calibri" w:hAnsi="Georgia" w:cs="Arial"/>
      <w:b/>
      <w:bCs/>
      <w:szCs w:val="24"/>
      <w:u w:val="single"/>
    </w:rPr>
  </w:style>
  <w:style w:type="paragraph" w:customStyle="1" w:styleId="StyleStyle49pt2">
    <w:name w:val="Style Style4 + 9 pt2"/>
    <w:basedOn w:val="Style4"/>
    <w:link w:val="StyleStyle49pt2Char"/>
    <w:qFormat/>
    <w:rsid w:val="00C951B1"/>
    <w:rPr>
      <w:rFonts w:ascii="Georgia" w:eastAsia="Calibri" w:hAnsi="Georgia"/>
      <w:szCs w:val="24"/>
    </w:rPr>
  </w:style>
  <w:style w:type="character" w:customStyle="1" w:styleId="StyleStyle49pt2Char">
    <w:name w:val="Style Style4 + 9 pt2 Char"/>
    <w:basedOn w:val="Style4Char"/>
    <w:link w:val="StyleStyle49pt2"/>
    <w:rsid w:val="00C951B1"/>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C951B1"/>
    <w:rPr>
      <w:rFonts w:ascii="Georgia" w:eastAsia="Calibri" w:hAnsi="Georgia"/>
      <w:b/>
      <w:bCs/>
      <w:sz w:val="22"/>
      <w:szCs w:val="24"/>
    </w:rPr>
  </w:style>
  <w:style w:type="character" w:customStyle="1" w:styleId="StyleStyle49ptBold2Char">
    <w:name w:val="Style Style4 + 9 pt Bold2 Char"/>
    <w:link w:val="StyleStyle49ptBold2"/>
    <w:rsid w:val="00C951B1"/>
    <w:rPr>
      <w:rFonts w:ascii="Georgia" w:eastAsia="Calibri" w:hAnsi="Georgia" w:cs="Arial"/>
      <w:b/>
      <w:bCs/>
      <w:szCs w:val="24"/>
      <w:u w:val="single"/>
    </w:rPr>
  </w:style>
  <w:style w:type="character" w:customStyle="1" w:styleId="23">
    <w:name w:val="23"/>
    <w:rsid w:val="00C951B1"/>
    <w:rPr>
      <w:rFonts w:ascii="Times New Roman" w:hAnsi="Times New Roman" w:cs="Arial"/>
      <w:bCs/>
      <w:sz w:val="20"/>
      <w:u w:val="single"/>
      <w:lang w:val="en-US" w:eastAsia="en-US" w:bidi="ar-SA"/>
    </w:rPr>
  </w:style>
  <w:style w:type="character" w:customStyle="1" w:styleId="33">
    <w:name w:val="33"/>
    <w:rsid w:val="00C951B1"/>
    <w:rPr>
      <w:rFonts w:ascii="Times New Roman" w:hAnsi="Times New Roman" w:cs="Arial"/>
      <w:b/>
      <w:bCs/>
      <w:sz w:val="20"/>
      <w:u w:val="single"/>
      <w:lang w:val="en-US" w:eastAsia="en-US" w:bidi="ar-SA"/>
    </w:rPr>
  </w:style>
  <w:style w:type="character" w:customStyle="1" w:styleId="27">
    <w:name w:val="27"/>
    <w:rsid w:val="00C951B1"/>
    <w:rPr>
      <w:rFonts w:cs="Arial"/>
      <w:bCs/>
      <w:sz w:val="20"/>
      <w:u w:val="single"/>
      <w:lang w:val="en-US" w:eastAsia="en-US" w:bidi="ar-SA"/>
    </w:rPr>
  </w:style>
  <w:style w:type="character" w:customStyle="1" w:styleId="StyleArialNarrow9pt">
    <w:name w:val="Style Arial Narrow 9 pt"/>
    <w:rsid w:val="00C951B1"/>
    <w:rPr>
      <w:rFonts w:ascii="Times New Roman" w:hAnsi="Times New Roman"/>
      <w:sz w:val="20"/>
    </w:rPr>
  </w:style>
  <w:style w:type="paragraph" w:customStyle="1" w:styleId="CiteBody">
    <w:name w:val="Cite Body"/>
    <w:basedOn w:val="Normal"/>
    <w:link w:val="CiteBodyChar"/>
    <w:qFormat/>
    <w:rsid w:val="00C951B1"/>
    <w:rPr>
      <w:rFonts w:eastAsia="Calibri"/>
      <w:szCs w:val="16"/>
    </w:rPr>
  </w:style>
  <w:style w:type="character" w:customStyle="1" w:styleId="CiteBodyChar">
    <w:name w:val="Cite Body Char"/>
    <w:link w:val="CiteBody"/>
    <w:rsid w:val="00C951B1"/>
    <w:rPr>
      <w:rFonts w:eastAsia="Calibri" w:cs="Arial"/>
      <w:szCs w:val="16"/>
    </w:rPr>
  </w:style>
  <w:style w:type="paragraph" w:customStyle="1" w:styleId="StyleCardBody11ptUnderline">
    <w:name w:val="Style Card Body + 11 pt Underline"/>
    <w:basedOn w:val="CardBody"/>
    <w:link w:val="StyleCardBody11ptUnderlineChar"/>
    <w:qFormat/>
    <w:rsid w:val="00C951B1"/>
    <w:rPr>
      <w:sz w:val="20"/>
      <w:u w:val="single"/>
    </w:rPr>
  </w:style>
  <w:style w:type="character" w:customStyle="1" w:styleId="StyleCardBody11ptUnderlineChar">
    <w:name w:val="Style Card Body + 11 pt Underline Char"/>
    <w:link w:val="StyleCardBody11ptUnderline"/>
    <w:rsid w:val="00C951B1"/>
    <w:rPr>
      <w:rFonts w:eastAsia="Calibri" w:cs="Arial"/>
      <w:sz w:val="20"/>
      <w:szCs w:val="24"/>
      <w:u w:val="single"/>
    </w:rPr>
  </w:style>
  <w:style w:type="paragraph" w:customStyle="1" w:styleId="StyleStyle49pt4">
    <w:name w:val="Style Style4 + 9 pt4"/>
    <w:basedOn w:val="Style4"/>
    <w:link w:val="StyleStyle49pt4Char"/>
    <w:qFormat/>
    <w:rsid w:val="00C951B1"/>
    <w:rPr>
      <w:rFonts w:ascii="Georgia" w:eastAsia="Calibri" w:hAnsi="Georgia"/>
      <w:szCs w:val="24"/>
    </w:rPr>
  </w:style>
  <w:style w:type="character" w:customStyle="1" w:styleId="StyleStyle49pt4Char">
    <w:name w:val="Style Style4 + 9 pt4 Char"/>
    <w:basedOn w:val="Style4Char"/>
    <w:link w:val="StyleStyle49pt4"/>
    <w:rsid w:val="00C951B1"/>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C951B1"/>
    <w:rPr>
      <w:rFonts w:ascii="Georgia" w:eastAsia="Calibri" w:hAnsi="Georgia"/>
      <w:b/>
      <w:bCs/>
      <w:sz w:val="22"/>
      <w:szCs w:val="24"/>
    </w:rPr>
  </w:style>
  <w:style w:type="character" w:customStyle="1" w:styleId="StyleStyle49ptBold4Char">
    <w:name w:val="Style Style4 + 9 pt Bold4 Char"/>
    <w:link w:val="StyleStyle49ptBold4"/>
    <w:rsid w:val="00C951B1"/>
    <w:rPr>
      <w:rFonts w:ascii="Georgia" w:eastAsia="Calibri" w:hAnsi="Georgia" w:cs="Arial"/>
      <w:b/>
      <w:bCs/>
      <w:szCs w:val="24"/>
      <w:u w:val="single"/>
    </w:rPr>
  </w:style>
  <w:style w:type="character" w:customStyle="1" w:styleId="StyleUnderlineCharChar9pt2">
    <w:name w:val="Style Underline Char Char + 9 pt2"/>
    <w:basedOn w:val="DefaultParagraphFont"/>
    <w:rsid w:val="00C951B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951B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951B1"/>
    <w:rPr>
      <w:b/>
      <w:bCs/>
      <w:sz w:val="20"/>
      <w:u w:val="single"/>
      <w:bdr w:val="single" w:sz="4" w:space="0" w:color="auto"/>
    </w:rPr>
  </w:style>
  <w:style w:type="character" w:customStyle="1" w:styleId="Style9ptUnderline7">
    <w:name w:val="Style 9 pt Underline7"/>
    <w:rsid w:val="00C951B1"/>
    <w:rPr>
      <w:sz w:val="20"/>
      <w:u w:val="single"/>
    </w:rPr>
  </w:style>
  <w:style w:type="character" w:customStyle="1" w:styleId="Style9ptBoldUnderline3">
    <w:name w:val="Style 9 pt Bold Underline3"/>
    <w:rsid w:val="00C951B1"/>
    <w:rPr>
      <w:b/>
      <w:bCs/>
      <w:sz w:val="20"/>
      <w:u w:val="single"/>
    </w:rPr>
  </w:style>
  <w:style w:type="character" w:customStyle="1" w:styleId="Style9ptUnderline8">
    <w:name w:val="Style 9 pt Underline8"/>
    <w:rsid w:val="00C951B1"/>
    <w:rPr>
      <w:sz w:val="20"/>
      <w:u w:val="single"/>
    </w:rPr>
  </w:style>
  <w:style w:type="paragraph" w:customStyle="1" w:styleId="StyleStyle49pt5">
    <w:name w:val="Style Style4 + 9 pt5"/>
    <w:basedOn w:val="Style4"/>
    <w:link w:val="StyleStyle49pt5Char"/>
    <w:qFormat/>
    <w:rsid w:val="00C951B1"/>
    <w:rPr>
      <w:rFonts w:ascii="Georgia" w:eastAsia="Calibri" w:hAnsi="Georgia"/>
      <w:szCs w:val="24"/>
    </w:rPr>
  </w:style>
  <w:style w:type="character" w:customStyle="1" w:styleId="StyleStyle49pt5Char">
    <w:name w:val="Style Style4 + 9 pt5 Char"/>
    <w:basedOn w:val="Style4Char"/>
    <w:link w:val="StyleStyle49pt5"/>
    <w:rsid w:val="00C951B1"/>
    <w:rPr>
      <w:rFonts w:ascii="Georgia" w:eastAsia="Calibri" w:hAnsi="Georgia" w:cs="Arial"/>
      <w:sz w:val="20"/>
      <w:szCs w:val="24"/>
      <w:u w:val="single"/>
    </w:rPr>
  </w:style>
  <w:style w:type="paragraph" w:customStyle="1" w:styleId="StyleStyle49pt6">
    <w:name w:val="Style Style4 + 9 pt6"/>
    <w:basedOn w:val="Style4"/>
    <w:link w:val="StyleStyle49pt6Char"/>
    <w:qFormat/>
    <w:rsid w:val="00C951B1"/>
    <w:rPr>
      <w:rFonts w:ascii="Georgia" w:eastAsia="Calibri" w:hAnsi="Georgia"/>
      <w:szCs w:val="24"/>
    </w:rPr>
  </w:style>
  <w:style w:type="character" w:customStyle="1" w:styleId="StyleStyle49pt6Char">
    <w:name w:val="Style Style4 + 9 pt6 Char"/>
    <w:basedOn w:val="Style4Char"/>
    <w:link w:val="StyleStyle49pt6"/>
    <w:rsid w:val="00C951B1"/>
    <w:rPr>
      <w:rFonts w:ascii="Georgia" w:eastAsia="Calibri" w:hAnsi="Georgia" w:cs="Arial"/>
      <w:sz w:val="20"/>
      <w:szCs w:val="24"/>
      <w:u w:val="single"/>
    </w:rPr>
  </w:style>
  <w:style w:type="character" w:customStyle="1" w:styleId="66">
    <w:name w:val="66"/>
    <w:rsid w:val="00C951B1"/>
    <w:rPr>
      <w:rFonts w:cs="Arial"/>
      <w:bCs/>
      <w:sz w:val="20"/>
      <w:u w:val="single"/>
      <w:lang w:val="en-US" w:eastAsia="en-US" w:bidi="ar-SA"/>
    </w:rPr>
  </w:style>
  <w:style w:type="character" w:customStyle="1" w:styleId="Style9ptUnderline9">
    <w:name w:val="Style 9 pt Underline9"/>
    <w:rsid w:val="00C951B1"/>
    <w:rPr>
      <w:sz w:val="20"/>
      <w:u w:val="single"/>
    </w:rPr>
  </w:style>
  <w:style w:type="paragraph" w:customStyle="1" w:styleId="StyleStyle49ptBold5">
    <w:name w:val="Style Style4 + 9 pt Bold5"/>
    <w:basedOn w:val="Style4"/>
    <w:link w:val="StyleStyle49ptBold5Char"/>
    <w:qFormat/>
    <w:rsid w:val="00C951B1"/>
    <w:rPr>
      <w:rFonts w:ascii="Georgia" w:eastAsia="Calibri" w:hAnsi="Georgia"/>
      <w:b/>
      <w:bCs/>
      <w:sz w:val="22"/>
      <w:szCs w:val="24"/>
    </w:rPr>
  </w:style>
  <w:style w:type="character" w:customStyle="1" w:styleId="StyleStyle49ptBold5Char">
    <w:name w:val="Style Style4 + 9 pt Bold5 Char"/>
    <w:link w:val="StyleStyle49ptBold5"/>
    <w:rsid w:val="00C951B1"/>
    <w:rPr>
      <w:rFonts w:ascii="Georgia" w:eastAsia="Calibri" w:hAnsi="Georgia" w:cs="Arial"/>
      <w:b/>
      <w:bCs/>
      <w:szCs w:val="24"/>
      <w:u w:val="single"/>
    </w:rPr>
  </w:style>
  <w:style w:type="character" w:customStyle="1" w:styleId="Style9ptBoldUnderline4">
    <w:name w:val="Style 9 pt Bold Underline4"/>
    <w:rsid w:val="00C951B1"/>
    <w:rPr>
      <w:b/>
      <w:bCs/>
      <w:sz w:val="20"/>
      <w:u w:val="single"/>
    </w:rPr>
  </w:style>
  <w:style w:type="paragraph" w:customStyle="1" w:styleId="StyleStyle49pt7">
    <w:name w:val="Style Style4 + 9 pt7"/>
    <w:basedOn w:val="Style4"/>
    <w:link w:val="StyleStyle49pt7Char"/>
    <w:qFormat/>
    <w:rsid w:val="00C951B1"/>
    <w:rPr>
      <w:rFonts w:ascii="Georgia" w:eastAsia="Calibri" w:hAnsi="Georgia"/>
      <w:szCs w:val="24"/>
    </w:rPr>
  </w:style>
  <w:style w:type="character" w:customStyle="1" w:styleId="StyleStyle49pt7Char">
    <w:name w:val="Style Style4 + 9 pt7 Char"/>
    <w:basedOn w:val="Style4Char"/>
    <w:link w:val="StyleStyle49pt7"/>
    <w:rsid w:val="00C951B1"/>
    <w:rPr>
      <w:rFonts w:ascii="Georgia" w:eastAsia="Calibri" w:hAnsi="Georgia" w:cs="Arial"/>
      <w:sz w:val="20"/>
      <w:szCs w:val="24"/>
      <w:u w:val="single"/>
    </w:rPr>
  </w:style>
  <w:style w:type="character" w:customStyle="1" w:styleId="titleblue14">
    <w:name w:val="titleblue14"/>
    <w:basedOn w:val="DefaultParagraphFont"/>
    <w:rsid w:val="00C951B1"/>
  </w:style>
  <w:style w:type="character" w:customStyle="1" w:styleId="Style11ptUnderline1">
    <w:name w:val="Style 11 pt Underline1"/>
    <w:rsid w:val="00C951B1"/>
    <w:rPr>
      <w:sz w:val="20"/>
      <w:u w:val="single"/>
    </w:rPr>
  </w:style>
  <w:style w:type="character" w:customStyle="1" w:styleId="Style11ptBoldUnderline1">
    <w:name w:val="Style 11 pt Bold Underline1"/>
    <w:rsid w:val="00C951B1"/>
    <w:rPr>
      <w:b/>
      <w:bCs/>
      <w:sz w:val="20"/>
      <w:u w:val="single"/>
    </w:rPr>
  </w:style>
  <w:style w:type="paragraph" w:customStyle="1" w:styleId="FONT7">
    <w:name w:val="FONT 7"/>
    <w:qFormat/>
    <w:rsid w:val="00C951B1"/>
    <w:pPr>
      <w:spacing w:after="0" w:line="240" w:lineRule="auto"/>
    </w:pPr>
    <w:rPr>
      <w:rFonts w:ascii="Times New Roman" w:eastAsia="SimSun" w:hAnsi="Times New Roman" w:cs="Arial"/>
      <w:bCs/>
      <w:iCs/>
      <w:sz w:val="14"/>
      <w:szCs w:val="28"/>
    </w:rPr>
  </w:style>
  <w:style w:type="character" w:customStyle="1" w:styleId="CharChar4">
    <w:name w:val="Char Char4"/>
    <w:rsid w:val="00C951B1"/>
    <w:rPr>
      <w:szCs w:val="24"/>
      <w:lang w:eastAsia="zh-CN"/>
    </w:rPr>
  </w:style>
  <w:style w:type="paragraph" w:customStyle="1" w:styleId="StyleStyle49pt8">
    <w:name w:val="Style Style4 + 9 pt8"/>
    <w:basedOn w:val="Style4"/>
    <w:qFormat/>
    <w:rsid w:val="00C951B1"/>
    <w:rPr>
      <w:rFonts w:ascii="Georgia" w:eastAsia="Calibri" w:hAnsi="Georgia"/>
      <w:sz w:val="22"/>
      <w:szCs w:val="24"/>
    </w:rPr>
  </w:style>
  <w:style w:type="character" w:customStyle="1" w:styleId="underlinecardChar1">
    <w:name w:val="underline card Char"/>
    <w:rsid w:val="00C951B1"/>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C951B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951B1"/>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C951B1"/>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C951B1"/>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C951B1"/>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C951B1"/>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C951B1"/>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C951B1"/>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C951B1"/>
    <w:rPr>
      <w:rFonts w:ascii="Georgia" w:eastAsia="Calibri" w:hAnsi="Georgia"/>
      <w:szCs w:val="24"/>
    </w:rPr>
  </w:style>
  <w:style w:type="character" w:customStyle="1" w:styleId="StyleStyle49pt9Char">
    <w:name w:val="Style Style4 + 9 pt9 Char"/>
    <w:basedOn w:val="Style4Char"/>
    <w:link w:val="StyleStyle49pt9"/>
    <w:rsid w:val="00C951B1"/>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C951B1"/>
    <w:rPr>
      <w:rFonts w:ascii="Georgia" w:eastAsia="Calibri" w:hAnsi="Georgia"/>
      <w:b/>
      <w:bCs/>
      <w:sz w:val="22"/>
      <w:szCs w:val="24"/>
    </w:rPr>
  </w:style>
  <w:style w:type="character" w:customStyle="1" w:styleId="StyleStyle49ptBold6Char">
    <w:name w:val="Style Style4 + 9 pt Bold6 Char"/>
    <w:link w:val="StyleStyle49ptBold6"/>
    <w:rsid w:val="00C951B1"/>
    <w:rPr>
      <w:rFonts w:ascii="Georgia" w:eastAsia="Calibri" w:hAnsi="Georgia" w:cs="Arial"/>
      <w:b/>
      <w:bCs/>
      <w:szCs w:val="24"/>
      <w:u w:val="single"/>
    </w:rPr>
  </w:style>
  <w:style w:type="character" w:customStyle="1" w:styleId="Style11ptUnderline2">
    <w:name w:val="Style 11 pt Underline2"/>
    <w:rsid w:val="00C951B1"/>
    <w:rPr>
      <w:sz w:val="20"/>
      <w:u w:val="single"/>
    </w:rPr>
  </w:style>
  <w:style w:type="character" w:customStyle="1" w:styleId="Style11ptBoldUnderline2">
    <w:name w:val="Style 11 pt Bold Underline2"/>
    <w:rsid w:val="00C951B1"/>
    <w:rPr>
      <w:b/>
      <w:bCs/>
      <w:sz w:val="20"/>
      <w:u w:val="single"/>
    </w:rPr>
  </w:style>
  <w:style w:type="paragraph" w:customStyle="1" w:styleId="StyleUnderlined11pt">
    <w:name w:val="Style Underlined + 11 pt"/>
    <w:link w:val="StyleUnderlined11ptChar"/>
    <w:qFormat/>
    <w:rsid w:val="00C951B1"/>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C951B1"/>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C951B1"/>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C951B1"/>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951B1"/>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951B1"/>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C951B1"/>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C951B1"/>
    <w:rPr>
      <w:rFonts w:ascii="Times New Roman" w:eastAsia="Calibri" w:hAnsi="Times New Roman" w:cs="Times New Roman"/>
      <w:sz w:val="16"/>
      <w:szCs w:val="24"/>
    </w:rPr>
  </w:style>
  <w:style w:type="paragraph" w:customStyle="1" w:styleId="Underlinestyle0">
    <w:name w:val="Underline style"/>
    <w:basedOn w:val="Normal"/>
    <w:qFormat/>
    <w:rsid w:val="00C951B1"/>
    <w:rPr>
      <w:rFonts w:eastAsia="Calibri"/>
      <w:szCs w:val="24"/>
      <w:u w:val="single"/>
    </w:rPr>
  </w:style>
  <w:style w:type="character" w:customStyle="1" w:styleId="Style11ptUnderline3">
    <w:name w:val="Style 11 pt Underline3"/>
    <w:rsid w:val="00C951B1"/>
    <w:rPr>
      <w:sz w:val="20"/>
      <w:u w:val="single"/>
    </w:rPr>
  </w:style>
  <w:style w:type="character" w:customStyle="1" w:styleId="StyleUnderlineCharChar9pt3">
    <w:name w:val="Style Underline Char Char + 9 pt3"/>
    <w:basedOn w:val="DefaultParagraphFont"/>
    <w:rsid w:val="00C951B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951B1"/>
    <w:rPr>
      <w:sz w:val="20"/>
      <w:u w:val="single"/>
    </w:rPr>
  </w:style>
  <w:style w:type="character" w:customStyle="1" w:styleId="Style9ptUnderline11">
    <w:name w:val="Style 9 pt Underline11"/>
    <w:rsid w:val="00C951B1"/>
    <w:rPr>
      <w:sz w:val="20"/>
      <w:u w:val="single"/>
    </w:rPr>
  </w:style>
  <w:style w:type="character" w:customStyle="1" w:styleId="Style9ptBoldUnderline5">
    <w:name w:val="Style 9 pt Bold Underline5"/>
    <w:rsid w:val="00C951B1"/>
    <w:rPr>
      <w:b/>
      <w:bCs/>
      <w:sz w:val="20"/>
      <w:u w:val="single"/>
    </w:rPr>
  </w:style>
  <w:style w:type="character" w:customStyle="1" w:styleId="UnderlineChar2CharChar">
    <w:name w:val="Underline Char2 Char Char"/>
    <w:rsid w:val="00C951B1"/>
    <w:rPr>
      <w:szCs w:val="24"/>
      <w:u w:val="single"/>
      <w:lang w:val="en-US" w:eastAsia="en-US" w:bidi="ar-SA"/>
    </w:rPr>
  </w:style>
  <w:style w:type="character" w:customStyle="1" w:styleId="BoldandUnderlineChar2CharCharChar">
    <w:name w:val="Bold and Underline Char2 Char Char Char"/>
    <w:link w:val="BoldandUnderlineChar2CharChar"/>
    <w:rsid w:val="00C951B1"/>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C951B1"/>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C951B1"/>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C951B1"/>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C951B1"/>
    <w:rPr>
      <w:rFonts w:eastAsia="Calibri" w:cs="Arial"/>
      <w:szCs w:val="24"/>
      <w:u w:val="single"/>
    </w:rPr>
  </w:style>
  <w:style w:type="paragraph" w:customStyle="1" w:styleId="textboldChar">
    <w:name w:val="text bold Char"/>
    <w:basedOn w:val="Normal"/>
    <w:link w:val="textboldCharChar"/>
    <w:qFormat/>
    <w:rsid w:val="00C951B1"/>
    <w:pPr>
      <w:ind w:left="720"/>
    </w:pPr>
    <w:rPr>
      <w:rFonts w:eastAsia="Calibri"/>
      <w:b/>
      <w:szCs w:val="24"/>
      <w:u w:val="thick"/>
    </w:rPr>
  </w:style>
  <w:style w:type="character" w:customStyle="1" w:styleId="textboldCharChar">
    <w:name w:val="text bold Char Char"/>
    <w:link w:val="textboldChar"/>
    <w:rsid w:val="00C951B1"/>
    <w:rPr>
      <w:rFonts w:eastAsia="Calibri" w:cs="Arial"/>
      <w:b/>
      <w:szCs w:val="24"/>
      <w:u w:val="thick"/>
    </w:rPr>
  </w:style>
  <w:style w:type="paragraph" w:customStyle="1" w:styleId="NormalUnderline0">
    <w:name w:val="Normal Underline"/>
    <w:basedOn w:val="Normal"/>
    <w:link w:val="NormalUnderlineChar0"/>
    <w:qFormat/>
    <w:rsid w:val="00C951B1"/>
    <w:pPr>
      <w:ind w:left="288"/>
    </w:pPr>
    <w:rPr>
      <w:rFonts w:eastAsia="Calibri"/>
      <w:szCs w:val="24"/>
      <w:u w:val="single"/>
    </w:rPr>
  </w:style>
  <w:style w:type="character" w:customStyle="1" w:styleId="NormalUnderlineChar0">
    <w:name w:val="Normal Underline Char"/>
    <w:link w:val="NormalUnderline0"/>
    <w:rsid w:val="00C951B1"/>
    <w:rPr>
      <w:rFonts w:eastAsia="Calibri" w:cs="Arial"/>
      <w:szCs w:val="24"/>
      <w:u w:val="single"/>
    </w:rPr>
  </w:style>
  <w:style w:type="character" w:customStyle="1" w:styleId="snapnoshots">
    <w:name w:val="snap_noshots"/>
    <w:basedOn w:val="DefaultParagraphFont"/>
    <w:rsid w:val="00C951B1"/>
  </w:style>
  <w:style w:type="character" w:customStyle="1" w:styleId="manchettebig2">
    <w:name w:val="manchettebig2"/>
    <w:basedOn w:val="DefaultParagraphFont"/>
    <w:rsid w:val="00C951B1"/>
  </w:style>
  <w:style w:type="character" w:customStyle="1" w:styleId="cnbcsbhdcomp">
    <w:name w:val="cnbc_sbhd_comp"/>
    <w:rsid w:val="00C951B1"/>
  </w:style>
  <w:style w:type="character" w:customStyle="1" w:styleId="blox-headline">
    <w:name w:val="blox-headline"/>
    <w:rsid w:val="00C951B1"/>
  </w:style>
  <w:style w:type="paragraph" w:customStyle="1" w:styleId="StyleJustified">
    <w:name w:val="Style Justified"/>
    <w:basedOn w:val="Normal"/>
    <w:qFormat/>
    <w:rsid w:val="00C951B1"/>
    <w:rPr>
      <w:rFonts w:eastAsia="Times New Roman"/>
      <w:szCs w:val="20"/>
    </w:rPr>
  </w:style>
  <w:style w:type="character" w:customStyle="1" w:styleId="Heading2CharCharCharCharCharChar1CharChar">
    <w:name w:val="Heading 2 Char Char Char Char Char Char1 Char Char"/>
    <w:basedOn w:val="DefaultParagraphFont"/>
    <w:uiPriority w:val="99"/>
    <w:rsid w:val="00C951B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951B1"/>
    <w:rPr>
      <w:rFonts w:ascii="Georgia" w:hAnsi="Georgia"/>
      <w:b w:val="0"/>
      <w:bCs/>
      <w:sz w:val="24"/>
      <w:u w:val="single"/>
    </w:rPr>
  </w:style>
  <w:style w:type="paragraph" w:customStyle="1" w:styleId="NotStarred">
    <w:name w:val="NotStarred"/>
    <w:basedOn w:val="Normal"/>
    <w:link w:val="NotStarredChar"/>
    <w:qFormat/>
    <w:rsid w:val="00C951B1"/>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C951B1"/>
    <w:rPr>
      <w:rFonts w:eastAsia="Times New Roman" w:cs="Arial"/>
      <w:b/>
      <w:caps/>
      <w:sz w:val="20"/>
      <w:szCs w:val="20"/>
      <w:u w:val="single"/>
    </w:rPr>
  </w:style>
  <w:style w:type="paragraph" w:customStyle="1" w:styleId="ember-view">
    <w:name w:val="ember-view"/>
    <w:basedOn w:val="Normal"/>
    <w:rsid w:val="00C951B1"/>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C951B1"/>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C951B1"/>
  </w:style>
  <w:style w:type="character" w:customStyle="1" w:styleId="pb-timestamp">
    <w:name w:val="pb-timestamp"/>
    <w:basedOn w:val="DefaultParagraphFont"/>
    <w:rsid w:val="00C951B1"/>
  </w:style>
  <w:style w:type="paragraph" w:customStyle="1" w:styleId="shirttail">
    <w:name w:val="shirttail"/>
    <w:basedOn w:val="Normal"/>
    <w:rsid w:val="00C951B1"/>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C951B1"/>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C951B1"/>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C951B1"/>
  </w:style>
  <w:style w:type="character" w:customStyle="1" w:styleId="Heading7Char1">
    <w:name w:val="Heading 7 Char1"/>
    <w:basedOn w:val="DefaultParagraphFont"/>
    <w:semiHidden/>
    <w:rsid w:val="00C951B1"/>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C951B1"/>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C951B1"/>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C951B1"/>
    <w:rPr>
      <w:rFonts w:ascii="Georgia" w:hAnsi="Georgia"/>
    </w:rPr>
  </w:style>
  <w:style w:type="character" w:customStyle="1" w:styleId="BodyText3Char1">
    <w:name w:val="Body Text 3 Char1"/>
    <w:basedOn w:val="DefaultParagraphFont"/>
    <w:rsid w:val="00C951B1"/>
    <w:rPr>
      <w:rFonts w:ascii="Georgia" w:hAnsi="Georgia"/>
      <w:sz w:val="16"/>
      <w:szCs w:val="16"/>
    </w:rPr>
  </w:style>
  <w:style w:type="character" w:customStyle="1" w:styleId="DateChar1">
    <w:name w:val="Date Char1"/>
    <w:aliases w:val="date Char1"/>
    <w:basedOn w:val="DefaultParagraphFont"/>
    <w:rsid w:val="00C951B1"/>
    <w:rPr>
      <w:rFonts w:ascii="Georgia" w:hAnsi="Georgia"/>
    </w:rPr>
  </w:style>
  <w:style w:type="character" w:customStyle="1" w:styleId="BodyTextIndentChar1">
    <w:name w:val="Body Text Indent Char1"/>
    <w:basedOn w:val="DefaultParagraphFont"/>
    <w:rsid w:val="00C951B1"/>
    <w:rPr>
      <w:rFonts w:ascii="Georgia" w:hAnsi="Georgia"/>
    </w:rPr>
  </w:style>
  <w:style w:type="character" w:customStyle="1" w:styleId="BodyTextFirstIndentChar1">
    <w:name w:val="Body Text First Indent Char1"/>
    <w:basedOn w:val="BodyTextChar1"/>
    <w:rsid w:val="00C951B1"/>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C951B1"/>
    <w:pPr>
      <w:spacing w:after="0" w:line="240" w:lineRule="auto"/>
    </w:pPr>
    <w:rPr>
      <w:rFonts w:eastAsia="Calibri"/>
      <w:sz w:val="20"/>
      <w:u w:val="single"/>
    </w:rPr>
  </w:style>
  <w:style w:type="character" w:customStyle="1" w:styleId="Underline2Char">
    <w:name w:val="Underline2 Char"/>
    <w:link w:val="Underline20"/>
    <w:uiPriority w:val="4"/>
    <w:rsid w:val="00C951B1"/>
    <w:rPr>
      <w:rFonts w:eastAsia="Calibri" w:cs="Arial"/>
      <w:sz w:val="20"/>
      <w:u w:val="single"/>
    </w:rPr>
  </w:style>
  <w:style w:type="paragraph" w:customStyle="1" w:styleId="PhoHat">
    <w:name w:val="PhoHat"/>
    <w:basedOn w:val="Normal"/>
    <w:next w:val="Default"/>
    <w:qFormat/>
    <w:rsid w:val="00C951B1"/>
    <w:pPr>
      <w:spacing w:after="0" w:line="240" w:lineRule="auto"/>
      <w:jc w:val="center"/>
      <w:outlineLvl w:val="0"/>
    </w:pPr>
    <w:rPr>
      <w:b/>
      <w:sz w:val="32"/>
      <w:u w:val="single"/>
    </w:rPr>
  </w:style>
  <w:style w:type="paragraph" w:customStyle="1" w:styleId="PhoHeading2">
    <w:name w:val="PhoHeading 2"/>
    <w:basedOn w:val="Normal"/>
    <w:qFormat/>
    <w:rsid w:val="00C951B1"/>
    <w:pPr>
      <w:spacing w:after="0" w:line="240" w:lineRule="auto"/>
      <w:jc w:val="center"/>
    </w:pPr>
    <w:rPr>
      <w:b/>
      <w:sz w:val="28"/>
      <w:u w:val="single"/>
    </w:rPr>
  </w:style>
  <w:style w:type="paragraph" w:customStyle="1" w:styleId="PhoTag">
    <w:name w:val="PhoTag"/>
    <w:basedOn w:val="Normal"/>
    <w:next w:val="Normal"/>
    <w:autoRedefine/>
    <w:qFormat/>
    <w:rsid w:val="00C951B1"/>
    <w:pPr>
      <w:spacing w:after="0" w:line="240" w:lineRule="auto"/>
    </w:pPr>
    <w:rPr>
      <w:b/>
      <w:sz w:val="20"/>
    </w:rPr>
  </w:style>
  <w:style w:type="character" w:customStyle="1" w:styleId="PhoNormal">
    <w:name w:val="PhoNormal"/>
    <w:uiPriority w:val="1"/>
    <w:qFormat/>
    <w:rsid w:val="00C951B1"/>
    <w:rPr>
      <w:rFonts w:ascii="Georgia" w:hAnsi="Georgia" w:hint="default"/>
      <w:sz w:val="22"/>
    </w:rPr>
  </w:style>
  <w:style w:type="character" w:customStyle="1" w:styleId="UnderlineNon-bold">
    <w:name w:val="Underline Non - bold"/>
    <w:rsid w:val="00C951B1"/>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951B1"/>
    <w:rPr>
      <w:rFonts w:ascii="Arial" w:hAnsi="Arial"/>
      <w:b/>
      <w:bCs/>
      <w:iCs/>
      <w:szCs w:val="26"/>
      <w:u w:val="single"/>
    </w:rPr>
  </w:style>
  <w:style w:type="paragraph" w:styleId="Caption">
    <w:name w:val="caption"/>
    <w:aliases w:val="caption"/>
    <w:basedOn w:val="Normal"/>
    <w:qFormat/>
    <w:rsid w:val="00C951B1"/>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C951B1"/>
  </w:style>
  <w:style w:type="paragraph" w:customStyle="1" w:styleId="NormalF6">
    <w:name w:val="Normal F6"/>
    <w:basedOn w:val="Normal"/>
    <w:link w:val="NormalF6Char"/>
    <w:qFormat/>
    <w:rsid w:val="00C951B1"/>
    <w:pPr>
      <w:spacing w:after="0" w:line="240" w:lineRule="auto"/>
    </w:pPr>
    <w:rPr>
      <w:rFonts w:cstheme="minorBidi"/>
    </w:rPr>
  </w:style>
  <w:style w:type="character" w:customStyle="1" w:styleId="UnreadF7Char">
    <w:name w:val="Unread F7 Char"/>
    <w:link w:val="UnreadF7"/>
    <w:locked/>
    <w:rsid w:val="00C951B1"/>
    <w:rPr>
      <w:sz w:val="12"/>
    </w:rPr>
  </w:style>
  <w:style w:type="paragraph" w:customStyle="1" w:styleId="UnreadF7">
    <w:name w:val="Unread F7"/>
    <w:basedOn w:val="Normal"/>
    <w:next w:val="NormalF6"/>
    <w:link w:val="UnreadF7Char"/>
    <w:qFormat/>
    <w:rsid w:val="00C951B1"/>
    <w:pPr>
      <w:spacing w:after="0" w:line="240" w:lineRule="auto"/>
    </w:pPr>
    <w:rPr>
      <w:rFonts w:cstheme="minorBidi"/>
      <w:sz w:val="12"/>
    </w:rPr>
  </w:style>
  <w:style w:type="character" w:customStyle="1" w:styleId="TagCiteF8Char">
    <w:name w:val="Tag/Cite F8 Char"/>
    <w:link w:val="TagCiteF8"/>
    <w:locked/>
    <w:rsid w:val="00C951B1"/>
    <w:rPr>
      <w:b/>
    </w:rPr>
  </w:style>
  <w:style w:type="paragraph" w:customStyle="1" w:styleId="TagCiteF8">
    <w:name w:val="Tag/Cite F8"/>
    <w:basedOn w:val="Normal"/>
    <w:next w:val="NormalF6"/>
    <w:link w:val="TagCiteF8Char"/>
    <w:qFormat/>
    <w:rsid w:val="00C951B1"/>
    <w:pPr>
      <w:spacing w:after="0" w:line="240" w:lineRule="auto"/>
    </w:pPr>
    <w:rPr>
      <w:rFonts w:cstheme="minorBidi"/>
      <w:b/>
    </w:rPr>
  </w:style>
  <w:style w:type="character" w:customStyle="1" w:styleId="DebateUnderlinedChar">
    <w:name w:val="Debate Underlined Char"/>
    <w:basedOn w:val="DefaultParagraphFont"/>
    <w:rsid w:val="00C951B1"/>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C951B1"/>
    <w:rPr>
      <w:rFonts w:ascii="Garamond" w:eastAsia="Times New Roman" w:hAnsi="Garamond" w:cs="Times New Roman"/>
      <w:b/>
      <w:color w:val="000000"/>
      <w:szCs w:val="24"/>
    </w:rPr>
  </w:style>
  <w:style w:type="character" w:customStyle="1" w:styleId="ShrinkText">
    <w:name w:val="Shrink Text"/>
    <w:rsid w:val="00C951B1"/>
    <w:rPr>
      <w:sz w:val="16"/>
    </w:rPr>
  </w:style>
  <w:style w:type="character" w:customStyle="1" w:styleId="volume-issue">
    <w:name w:val="volume-issue"/>
    <w:rsid w:val="00C951B1"/>
    <w:rPr>
      <w:rFonts w:cs="Times New Roman"/>
    </w:rPr>
  </w:style>
  <w:style w:type="paragraph" w:customStyle="1" w:styleId="BriefTitle">
    <w:name w:val="Brief Title"/>
    <w:basedOn w:val="Normal"/>
    <w:uiPriority w:val="99"/>
    <w:qFormat/>
    <w:rsid w:val="00C951B1"/>
    <w:pPr>
      <w:jc w:val="center"/>
      <w:outlineLvl w:val="0"/>
    </w:pPr>
    <w:rPr>
      <w:b/>
      <w:sz w:val="28"/>
      <w:u w:val="single"/>
    </w:rPr>
  </w:style>
  <w:style w:type="character" w:customStyle="1" w:styleId="CiteReal0">
    <w:name w:val="CiteReal"/>
    <w:uiPriority w:val="1"/>
    <w:qFormat/>
    <w:rsid w:val="00C951B1"/>
    <w:rPr>
      <w:rFonts w:ascii="Arial" w:hAnsi="Arial"/>
      <w:b/>
      <w:sz w:val="24"/>
      <w:u w:val="single"/>
    </w:rPr>
  </w:style>
  <w:style w:type="character" w:customStyle="1" w:styleId="storytext">
    <w:name w:val="storytext"/>
    <w:basedOn w:val="DefaultParagraphFont"/>
    <w:rsid w:val="00C951B1"/>
  </w:style>
  <w:style w:type="character" w:customStyle="1" w:styleId="boldness1">
    <w:name w:val="boldness1"/>
    <w:rsid w:val="00C951B1"/>
  </w:style>
  <w:style w:type="paragraph" w:customStyle="1" w:styleId="indent">
    <w:name w:val="indent"/>
    <w:basedOn w:val="Normal"/>
    <w:qFormat/>
    <w:rsid w:val="00C951B1"/>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C951B1"/>
  </w:style>
  <w:style w:type="paragraph" w:customStyle="1" w:styleId="Cardd">
    <w:name w:val="Cardd"/>
    <w:basedOn w:val="Normal"/>
    <w:uiPriority w:val="4"/>
    <w:qFormat/>
    <w:rsid w:val="00C951B1"/>
    <w:pPr>
      <w:ind w:left="288" w:right="288"/>
    </w:pPr>
  </w:style>
  <w:style w:type="character" w:customStyle="1" w:styleId="view-count">
    <w:name w:val="view-count"/>
    <w:basedOn w:val="DefaultParagraphFont"/>
    <w:rsid w:val="00C951B1"/>
  </w:style>
  <w:style w:type="character" w:customStyle="1" w:styleId="story-author">
    <w:name w:val="story-author"/>
    <w:basedOn w:val="DefaultParagraphFont"/>
    <w:rsid w:val="00C951B1"/>
  </w:style>
  <w:style w:type="character" w:customStyle="1" w:styleId="Intemphasis">
    <w:name w:val="Intemphasis"/>
    <w:uiPriority w:val="1"/>
    <w:qFormat/>
    <w:rsid w:val="00C951B1"/>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C951B1"/>
    <w:rPr>
      <w:rFonts w:ascii="Times New Roman" w:eastAsia="Times New Roman" w:hAnsi="Times New Roman" w:cs="Arial"/>
      <w:szCs w:val="24"/>
    </w:rPr>
  </w:style>
  <w:style w:type="paragraph" w:customStyle="1" w:styleId="Heading42">
    <w:name w:val="Heading 42"/>
    <w:basedOn w:val="Normal"/>
    <w:qFormat/>
    <w:rsid w:val="00C951B1"/>
    <w:rPr>
      <w:rFonts w:eastAsia="Times New Roman"/>
    </w:rPr>
  </w:style>
  <w:style w:type="paragraph" w:customStyle="1" w:styleId="DebateNormal">
    <w:name w:val="DebateNormal"/>
    <w:basedOn w:val="Normal"/>
    <w:link w:val="DebateNormalChar"/>
    <w:qFormat/>
    <w:rsid w:val="00C951B1"/>
    <w:pPr>
      <w:spacing w:line="276" w:lineRule="auto"/>
    </w:pPr>
    <w:rPr>
      <w:rFonts w:eastAsia="Calibri"/>
      <w:szCs w:val="20"/>
    </w:rPr>
  </w:style>
  <w:style w:type="character" w:customStyle="1" w:styleId="DebateNormalChar">
    <w:name w:val="DebateNormal Char"/>
    <w:basedOn w:val="DefaultParagraphFont"/>
    <w:link w:val="DebateNormal"/>
    <w:rsid w:val="00C951B1"/>
    <w:rPr>
      <w:rFonts w:eastAsia="Calibri" w:cs="Arial"/>
      <w:szCs w:val="20"/>
    </w:rPr>
  </w:style>
  <w:style w:type="paragraph" w:customStyle="1" w:styleId="DebateEmphasis">
    <w:name w:val="DebateEmphasis"/>
    <w:basedOn w:val="Normal"/>
    <w:link w:val="DebateEmphasisChar"/>
    <w:qFormat/>
    <w:rsid w:val="00C951B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951B1"/>
    <w:rPr>
      <w:rFonts w:eastAsia="Calibri" w:cs="Arial"/>
      <w:b/>
      <w:szCs w:val="20"/>
      <w:u w:val="single"/>
    </w:rPr>
  </w:style>
  <w:style w:type="paragraph" w:customStyle="1" w:styleId="NormalCite">
    <w:name w:val="NormalCite"/>
    <w:link w:val="NormalCiteChar"/>
    <w:qFormat/>
    <w:rsid w:val="00C951B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951B1"/>
    <w:rPr>
      <w:rFonts w:ascii="Times New Roman" w:hAnsi="Times New Roman" w:cs="Times New Roman"/>
      <w:sz w:val="18"/>
    </w:rPr>
  </w:style>
  <w:style w:type="paragraph" w:customStyle="1" w:styleId="StyleUnderlineChar11pt2">
    <w:name w:val="Style Underline Char + 11 pt2"/>
    <w:link w:val="StyleUnderlineChar11pt2Char"/>
    <w:qFormat/>
    <w:rsid w:val="00C951B1"/>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C951B1"/>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951B1"/>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951B1"/>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C951B1"/>
    <w:rPr>
      <w:rFonts w:cs="Arial"/>
      <w:bCs/>
      <w:szCs w:val="26"/>
      <w:u w:val="single"/>
      <w:lang w:val="en-US" w:eastAsia="en-US" w:bidi="ar-SA"/>
    </w:rPr>
  </w:style>
  <w:style w:type="character" w:customStyle="1" w:styleId="Heading3CharCharCharChar2">
    <w:name w:val="Heading 3 Char Char Char Char2"/>
    <w:basedOn w:val="DefaultParagraphFont"/>
    <w:rsid w:val="00C951B1"/>
    <w:rPr>
      <w:rFonts w:cs="Arial"/>
      <w:bCs/>
      <w:szCs w:val="26"/>
      <w:u w:val="single"/>
      <w:lang w:val="en-US" w:eastAsia="en-US" w:bidi="ar-SA"/>
    </w:rPr>
  </w:style>
  <w:style w:type="character" w:customStyle="1" w:styleId="Style9pt">
    <w:name w:val="Style 9 pt"/>
    <w:basedOn w:val="DefaultParagraphFont"/>
    <w:rsid w:val="00C951B1"/>
    <w:rPr>
      <w:rFonts w:ascii="Times New Roman" w:hAnsi="Times New Roman"/>
      <w:sz w:val="20"/>
    </w:rPr>
  </w:style>
  <w:style w:type="character" w:customStyle="1" w:styleId="StyleTimesNewRoman9pt">
    <w:name w:val="Style Times New Roman 9 pt"/>
    <w:basedOn w:val="DefaultParagraphFont"/>
    <w:rsid w:val="00C951B1"/>
    <w:rPr>
      <w:rFonts w:ascii="Times New Roman" w:hAnsi="Times New Roman"/>
      <w:sz w:val="20"/>
    </w:rPr>
  </w:style>
  <w:style w:type="character" w:customStyle="1" w:styleId="StyleunderlineArialNarrow9ptBold">
    <w:name w:val="Style underline + Arial Narrow 9 pt Bold"/>
    <w:basedOn w:val="underline"/>
    <w:rsid w:val="00C951B1"/>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C951B1"/>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C951B1"/>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C951B1"/>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C951B1"/>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C951B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951B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951B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951B1"/>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C951B1"/>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C951B1"/>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951B1"/>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C951B1"/>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951B1"/>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C951B1"/>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C951B1"/>
  </w:style>
  <w:style w:type="paragraph" w:customStyle="1" w:styleId="StyleStyle112pt">
    <w:name w:val="Style Style1 + 12 pt"/>
    <w:basedOn w:val="Normal"/>
    <w:link w:val="StyleStyle112ptChar"/>
    <w:qFormat/>
    <w:rsid w:val="00C951B1"/>
    <w:rPr>
      <w:rFonts w:eastAsia="SimSun"/>
      <w:szCs w:val="24"/>
      <w:u w:val="single"/>
      <w:lang w:eastAsia="zh-CN"/>
    </w:rPr>
  </w:style>
  <w:style w:type="character" w:customStyle="1" w:styleId="StyleStyle112ptChar">
    <w:name w:val="Style Style1 + 12 pt Char"/>
    <w:basedOn w:val="DefaultParagraphFont"/>
    <w:link w:val="StyleStyle112pt"/>
    <w:rsid w:val="00C951B1"/>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C951B1"/>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951B1"/>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C951B1"/>
    <w:rPr>
      <w:rFonts w:ascii="Times New Roman" w:eastAsia="Times New Roman" w:hAnsi="Times New Roman" w:cs="Times New Roman"/>
      <w:sz w:val="20"/>
      <w:szCs w:val="24"/>
    </w:rPr>
  </w:style>
  <w:style w:type="character" w:customStyle="1" w:styleId="CharChar111">
    <w:name w:val="Char Char111"/>
    <w:basedOn w:val="DefaultParagraphFont"/>
    <w:rsid w:val="00C951B1"/>
    <w:rPr>
      <w:rFonts w:cs="Arial"/>
      <w:bCs/>
      <w:szCs w:val="26"/>
      <w:u w:val="single"/>
      <w:lang w:val="en-US" w:eastAsia="en-US" w:bidi="ar-SA"/>
    </w:rPr>
  </w:style>
  <w:style w:type="paragraph" w:customStyle="1" w:styleId="cardtextsmall">
    <w:name w:val="card text small"/>
    <w:basedOn w:val="Normal"/>
    <w:qFormat/>
    <w:rsid w:val="00C951B1"/>
    <w:rPr>
      <w:rFonts w:ascii="Arial Narrow" w:eastAsia="Times New Roman" w:hAnsi="Arial Narrow"/>
      <w:sz w:val="16"/>
      <w:szCs w:val="24"/>
    </w:rPr>
  </w:style>
  <w:style w:type="character" w:customStyle="1" w:styleId="AUnterdline">
    <w:name w:val="AUnterdline"/>
    <w:qFormat/>
    <w:rsid w:val="00C951B1"/>
    <w:rPr>
      <w:rFonts w:ascii="Times New Roman" w:hAnsi="Times New Roman"/>
      <w:sz w:val="20"/>
      <w:u w:val="single"/>
    </w:rPr>
  </w:style>
  <w:style w:type="character" w:customStyle="1" w:styleId="DontRead">
    <w:name w:val="Don't Read"/>
    <w:qFormat/>
    <w:rsid w:val="00C951B1"/>
    <w:rPr>
      <w:rFonts w:ascii="Times New Roman" w:hAnsi="Times New Roman"/>
      <w:sz w:val="16"/>
    </w:rPr>
  </w:style>
  <w:style w:type="character" w:customStyle="1" w:styleId="CharChar113">
    <w:name w:val="Char Char113"/>
    <w:basedOn w:val="DefaultParagraphFont"/>
    <w:rsid w:val="00C951B1"/>
    <w:rPr>
      <w:rFonts w:cs="Arial"/>
      <w:bCs/>
      <w:szCs w:val="26"/>
      <w:u w:val="single"/>
      <w:lang w:val="en-US" w:eastAsia="en-US" w:bidi="ar-SA"/>
    </w:rPr>
  </w:style>
  <w:style w:type="character" w:customStyle="1" w:styleId="StyleunderlineBold0">
    <w:name w:val="Style underline + Bold"/>
    <w:basedOn w:val="underline"/>
    <w:rsid w:val="00C951B1"/>
    <w:rPr>
      <w:rFonts w:ascii="Times New Roman" w:hAnsi="Times New Roman" w:cs="Times New Roman"/>
      <w:b w:val="0"/>
      <w:bCs/>
      <w:iCs w:val="0"/>
      <w:sz w:val="20"/>
      <w:u w:val="single"/>
    </w:rPr>
  </w:style>
  <w:style w:type="character" w:customStyle="1" w:styleId="StyleunderlineCharNotBold">
    <w:name w:val="Style underline Char + Not Bold"/>
    <w:rsid w:val="00C951B1"/>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C951B1"/>
    <w:rPr>
      <w:rFonts w:ascii="Times New Roman" w:hAnsi="Times New Roman" w:cs="Times New Roman"/>
      <w:sz w:val="16"/>
      <w:szCs w:val="16"/>
    </w:rPr>
  </w:style>
  <w:style w:type="paragraph" w:styleId="BodyTextIndent3">
    <w:name w:val="Body Text Indent 3"/>
    <w:basedOn w:val="Normal"/>
    <w:link w:val="BodyTextIndent3Char"/>
    <w:uiPriority w:val="99"/>
    <w:rsid w:val="00C951B1"/>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C951B1"/>
    <w:rPr>
      <w:rFonts w:cs="Arial"/>
      <w:sz w:val="16"/>
      <w:szCs w:val="16"/>
    </w:rPr>
  </w:style>
  <w:style w:type="paragraph" w:customStyle="1" w:styleId="BoldandUnderline">
    <w:name w:val="Bold and Underline"/>
    <w:basedOn w:val="Normal"/>
    <w:qFormat/>
    <w:rsid w:val="00C951B1"/>
    <w:rPr>
      <w:rFonts w:eastAsia="Times New Roman"/>
      <w:b/>
      <w:szCs w:val="24"/>
      <w:u w:val="single"/>
    </w:rPr>
  </w:style>
  <w:style w:type="character" w:customStyle="1" w:styleId="UnderlineChar5Char">
    <w:name w:val="Underline Char5 Char"/>
    <w:basedOn w:val="DefaultParagraphFont"/>
    <w:rsid w:val="00C951B1"/>
    <w:rPr>
      <w:szCs w:val="24"/>
      <w:u w:val="single"/>
      <w:lang w:val="en-US" w:eastAsia="en-US" w:bidi="ar-SA"/>
    </w:rPr>
  </w:style>
  <w:style w:type="paragraph" w:customStyle="1" w:styleId="UnderlineChar4">
    <w:name w:val="Underline Char4"/>
    <w:basedOn w:val="Normal"/>
    <w:link w:val="UnderlineChar4Char"/>
    <w:qFormat/>
    <w:rsid w:val="00C951B1"/>
    <w:rPr>
      <w:rFonts w:cstheme="minorBidi"/>
      <w:szCs w:val="24"/>
      <w:u w:val="single"/>
    </w:rPr>
  </w:style>
  <w:style w:type="paragraph" w:customStyle="1" w:styleId="BoldandUnderlineChar3">
    <w:name w:val="Bold and Underline Char3"/>
    <w:basedOn w:val="Normal"/>
    <w:link w:val="BoldandUnderlineChar3Char2"/>
    <w:qFormat/>
    <w:rsid w:val="00C951B1"/>
    <w:rPr>
      <w:rFonts w:cstheme="minorBidi"/>
      <w:b/>
      <w:szCs w:val="24"/>
      <w:u w:val="single"/>
    </w:rPr>
  </w:style>
  <w:style w:type="paragraph" w:customStyle="1" w:styleId="UnderlineChar3">
    <w:name w:val="Underline Char3"/>
    <w:basedOn w:val="Normal"/>
    <w:link w:val="UnderlineChar3Char"/>
    <w:qFormat/>
    <w:rsid w:val="00C951B1"/>
    <w:rPr>
      <w:rFonts w:eastAsia="Times New Roman"/>
      <w:szCs w:val="24"/>
      <w:u w:val="single"/>
    </w:rPr>
  </w:style>
  <w:style w:type="character" w:customStyle="1" w:styleId="UnderlineChar3Char">
    <w:name w:val="Underline Char3 Char"/>
    <w:basedOn w:val="DefaultParagraphFont"/>
    <w:link w:val="UnderlineChar3"/>
    <w:rsid w:val="00C951B1"/>
    <w:rPr>
      <w:rFonts w:eastAsia="Times New Roman" w:cs="Arial"/>
      <w:szCs w:val="24"/>
      <w:u w:val="single"/>
    </w:rPr>
  </w:style>
  <w:style w:type="paragraph" w:customStyle="1" w:styleId="BoldandUnderlineChar3Char">
    <w:name w:val="Bold and Underline Char3 Char"/>
    <w:basedOn w:val="Normal"/>
    <w:link w:val="BoldandUnderlineChar3CharChar"/>
    <w:qFormat/>
    <w:rsid w:val="00C951B1"/>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C951B1"/>
    <w:rPr>
      <w:rFonts w:eastAsia="Times New Roman" w:cs="Arial"/>
      <w:b/>
      <w:szCs w:val="24"/>
      <w:u w:val="single"/>
    </w:rPr>
  </w:style>
  <w:style w:type="character" w:customStyle="1" w:styleId="StyleStyle11ptBoldUnderlineBorderSinglesolidlineAuto">
    <w:name w:val="Style Style 11 pt Bold Underline Border: : (Single solid line Auto ..."/>
    <w:rsid w:val="00C951B1"/>
    <w:rPr>
      <w:rFonts w:ascii="Times New Roman" w:hAnsi="Times New Roman"/>
      <w:b/>
      <w:bCs/>
      <w:sz w:val="20"/>
      <w:u w:val="none"/>
      <w:bdr w:val="none" w:sz="0" w:space="0" w:color="auto"/>
    </w:rPr>
  </w:style>
  <w:style w:type="character" w:customStyle="1" w:styleId="base">
    <w:name w:val="base"/>
    <w:basedOn w:val="DefaultParagraphFont"/>
    <w:rsid w:val="00C951B1"/>
  </w:style>
  <w:style w:type="character" w:customStyle="1" w:styleId="part-of-speech">
    <w:name w:val="part-of-speech"/>
    <w:basedOn w:val="DefaultParagraphFont"/>
    <w:rsid w:val="00C951B1"/>
  </w:style>
  <w:style w:type="character" w:customStyle="1" w:styleId="articletext0">
    <w:name w:val="articletext"/>
    <w:basedOn w:val="DefaultParagraphFont"/>
    <w:rsid w:val="00C951B1"/>
  </w:style>
  <w:style w:type="character" w:customStyle="1" w:styleId="StyleUnderlinePatternClearYellow">
    <w:name w:val="Style Underline Pattern: Clear (Yellow)"/>
    <w:basedOn w:val="DefaultParagraphFont"/>
    <w:rsid w:val="00C951B1"/>
    <w:rPr>
      <w:u w:val="single"/>
      <w:shd w:val="clear" w:color="auto" w:fill="00FF00"/>
    </w:rPr>
  </w:style>
  <w:style w:type="paragraph" w:customStyle="1" w:styleId="UnderlineBoldIndent">
    <w:name w:val="Underline + Bold Indent"/>
    <w:basedOn w:val="Normal"/>
    <w:link w:val="UnderlineBoldIndentCharChar"/>
    <w:qFormat/>
    <w:rsid w:val="00C951B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951B1"/>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C951B1"/>
    <w:rPr>
      <w:u w:val="single"/>
    </w:rPr>
  </w:style>
  <w:style w:type="character" w:customStyle="1" w:styleId="StyleUnderlineBoldIndent11ptChar">
    <w:name w:val="Style Underline + Bold Indent + 11 pt Char"/>
    <w:link w:val="StyleUnderlineBoldIndent11pt"/>
    <w:rsid w:val="00C951B1"/>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C951B1"/>
    <w:rPr>
      <w:b/>
      <w:bCs/>
      <w:u w:val="single"/>
    </w:rPr>
  </w:style>
  <w:style w:type="character" w:customStyle="1" w:styleId="StyleUnderlineBoldIndent11ptBoldChar">
    <w:name w:val="Style Underline + Bold Indent + 11 pt Bold Char"/>
    <w:link w:val="StyleUnderlineBoldIndent11ptBold"/>
    <w:rsid w:val="00C951B1"/>
    <w:rPr>
      <w:rFonts w:eastAsia="Times New Roman" w:cs="Arial"/>
      <w:b/>
      <w:bCs/>
      <w:szCs w:val="20"/>
      <w:u w:val="single"/>
    </w:rPr>
  </w:style>
  <w:style w:type="character" w:customStyle="1" w:styleId="globalcontentbody">
    <w:name w:val="globalcontentbody"/>
    <w:basedOn w:val="DefaultParagraphFont"/>
    <w:rsid w:val="00C951B1"/>
  </w:style>
  <w:style w:type="character" w:customStyle="1" w:styleId="authorbio">
    <w:name w:val="authorbio"/>
    <w:basedOn w:val="DefaultParagraphFont"/>
    <w:rsid w:val="00C951B1"/>
  </w:style>
  <w:style w:type="character" w:customStyle="1" w:styleId="StyleUnderline3">
    <w:name w:val="Style Underline3"/>
    <w:basedOn w:val="DefaultParagraphFont"/>
    <w:rsid w:val="00C951B1"/>
    <w:rPr>
      <w:u w:val="single"/>
    </w:rPr>
  </w:style>
  <w:style w:type="character" w:customStyle="1" w:styleId="StyleUnderline4">
    <w:name w:val="Style Underline4"/>
    <w:basedOn w:val="DefaultParagraphFont"/>
    <w:rsid w:val="00C951B1"/>
    <w:rPr>
      <w:u w:val="single"/>
    </w:rPr>
  </w:style>
  <w:style w:type="character" w:customStyle="1" w:styleId="StyleBoldandUnderlineCharChar11pt">
    <w:name w:val="Style Bold and Underline Char Char + 11 pt"/>
    <w:basedOn w:val="DefaultParagraphFont"/>
    <w:rsid w:val="00C951B1"/>
    <w:rPr>
      <w:b/>
      <w:bCs/>
      <w:noProof w:val="0"/>
      <w:sz w:val="20"/>
      <w:u w:val="single"/>
      <w:lang w:val="en-US" w:eastAsia="en-US" w:bidi="ar-SA"/>
    </w:rPr>
  </w:style>
  <w:style w:type="character" w:customStyle="1" w:styleId="Hyperlink23">
    <w:name w:val="Hyperlink23"/>
    <w:basedOn w:val="DefaultParagraphFont"/>
    <w:rsid w:val="00C951B1"/>
    <w:rPr>
      <w:color w:val="3300CC"/>
      <w:u w:val="single"/>
    </w:rPr>
  </w:style>
  <w:style w:type="character" w:customStyle="1" w:styleId="UnderlineCharCharChar">
    <w:name w:val="Underline Char Char Char"/>
    <w:basedOn w:val="DefaultParagraphFont"/>
    <w:rsid w:val="00C951B1"/>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C951B1"/>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C951B1"/>
    <w:rPr>
      <w:rFonts w:ascii="Times New Roman" w:hAnsi="Times New Roman"/>
      <w:b/>
      <w:bCs/>
      <w:sz w:val="20"/>
      <w:u w:val="single"/>
      <w:bdr w:val="single" w:sz="4" w:space="0" w:color="auto"/>
    </w:rPr>
  </w:style>
  <w:style w:type="character" w:customStyle="1" w:styleId="CharChar114">
    <w:name w:val="Char Char114"/>
    <w:basedOn w:val="DefaultParagraphFont"/>
    <w:rsid w:val="00C951B1"/>
    <w:rPr>
      <w:rFonts w:cs="Arial"/>
      <w:bCs/>
      <w:szCs w:val="26"/>
      <w:u w:val="single"/>
      <w:lang w:val="en-US" w:eastAsia="en-US" w:bidi="ar-SA"/>
    </w:rPr>
  </w:style>
  <w:style w:type="character" w:customStyle="1" w:styleId="CharChar112">
    <w:name w:val="Char Char112"/>
    <w:basedOn w:val="DefaultParagraphFont"/>
    <w:rsid w:val="00C951B1"/>
    <w:rPr>
      <w:rFonts w:cs="Arial"/>
      <w:bCs/>
      <w:szCs w:val="26"/>
      <w:u w:val="single"/>
      <w:lang w:val="en-US" w:eastAsia="en-US" w:bidi="ar-SA"/>
    </w:rPr>
  </w:style>
  <w:style w:type="paragraph" w:customStyle="1" w:styleId="WW-Default1">
    <w:name w:val="WW-Default1"/>
    <w:basedOn w:val="Normal"/>
    <w:qFormat/>
    <w:rsid w:val="00C951B1"/>
    <w:pPr>
      <w:suppressAutoHyphens/>
    </w:pPr>
    <w:rPr>
      <w:rFonts w:eastAsia="Times New Roman"/>
      <w:b/>
      <w:bCs/>
      <w:szCs w:val="20"/>
      <w:lang w:eastAsia="ar-SA"/>
    </w:rPr>
  </w:style>
  <w:style w:type="character" w:customStyle="1" w:styleId="zoomme">
    <w:name w:val="zoomme"/>
    <w:basedOn w:val="DefaultParagraphFont"/>
    <w:rsid w:val="00C951B1"/>
  </w:style>
  <w:style w:type="character" w:customStyle="1" w:styleId="classauthor">
    <w:name w:val="class=&quot;author&quot;"/>
    <w:basedOn w:val="DefaultParagraphFont"/>
    <w:rsid w:val="00C951B1"/>
  </w:style>
  <w:style w:type="paragraph" w:customStyle="1" w:styleId="Stylecard11ptUnderline">
    <w:name w:val="Style card + 11 pt Underline"/>
    <w:basedOn w:val="Normal"/>
    <w:link w:val="Stylecard11ptUnderlineChar"/>
    <w:qFormat/>
    <w:rsid w:val="00C951B1"/>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C951B1"/>
    <w:rPr>
      <w:rFonts w:eastAsia="SimSun"/>
      <w:szCs w:val="24"/>
      <w:u w:val="single"/>
      <w:lang w:eastAsia="zh-CN"/>
    </w:rPr>
  </w:style>
  <w:style w:type="character" w:customStyle="1" w:styleId="officialstitle-">
    <w:name w:val="official_s_title-"/>
    <w:basedOn w:val="DefaultParagraphFont"/>
    <w:rsid w:val="00C951B1"/>
  </w:style>
  <w:style w:type="character" w:customStyle="1" w:styleId="officialsbureau">
    <w:name w:val="official_s_bureau"/>
    <w:basedOn w:val="DefaultParagraphFont"/>
    <w:rsid w:val="00C951B1"/>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951B1"/>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951B1"/>
    <w:rPr>
      <w:rFonts w:ascii="Times New Roman" w:eastAsia="Times New Roman" w:hAnsi="Times New Roman" w:cs="Arial"/>
      <w:b/>
      <w:bCs/>
      <w:sz w:val="24"/>
      <w:szCs w:val="28"/>
    </w:rPr>
  </w:style>
  <w:style w:type="paragraph" w:customStyle="1" w:styleId="Style23">
    <w:name w:val="Style23"/>
    <w:basedOn w:val="Normal"/>
    <w:uiPriority w:val="99"/>
    <w:qFormat/>
    <w:rsid w:val="00C951B1"/>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C951B1"/>
  </w:style>
  <w:style w:type="character" w:customStyle="1" w:styleId="Citation-CompleteChar">
    <w:name w:val="Citation - Complete Char"/>
    <w:basedOn w:val="DefaultParagraphFont"/>
    <w:link w:val="Citation-Complete"/>
    <w:locked/>
    <w:rsid w:val="00C951B1"/>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C951B1"/>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C951B1"/>
    <w:rPr>
      <w:rFonts w:eastAsia="Times New Roman" w:cs="Arial"/>
      <w:b/>
      <w:bCs/>
      <w:i/>
      <w:iCs/>
      <w:szCs w:val="24"/>
      <w:u w:val="single"/>
    </w:rPr>
  </w:style>
  <w:style w:type="paragraph" w:customStyle="1" w:styleId="StyleUnderlined11ptBold">
    <w:name w:val="Style Underlined + 11 pt Bold"/>
    <w:link w:val="StyleUnderlined11ptBoldChar"/>
    <w:qFormat/>
    <w:rsid w:val="00C951B1"/>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C951B1"/>
    <w:rPr>
      <w:rFonts w:asciiTheme="minorHAnsi" w:eastAsia="Times New Roman" w:hAnsiTheme="minorHAnsi"/>
      <w:b/>
      <w:bCs/>
      <w:szCs w:val="24"/>
      <w:u w:val="single"/>
    </w:rPr>
  </w:style>
  <w:style w:type="character" w:customStyle="1" w:styleId="newscontent">
    <w:name w:val="newscontent"/>
    <w:rsid w:val="00C951B1"/>
  </w:style>
  <w:style w:type="paragraph" w:customStyle="1" w:styleId="Cardstyle0">
    <w:name w:val="Cardstyle"/>
    <w:basedOn w:val="Normal"/>
    <w:next w:val="Normal"/>
    <w:qFormat/>
    <w:rsid w:val="00C951B1"/>
    <w:rPr>
      <w:rFonts w:eastAsia="Times New Roman"/>
      <w:szCs w:val="24"/>
    </w:rPr>
  </w:style>
  <w:style w:type="character" w:customStyle="1" w:styleId="Style12ptBoldUnderline1">
    <w:name w:val="Style 12 pt Bold Underline1"/>
    <w:basedOn w:val="DefaultParagraphFont"/>
    <w:rsid w:val="00C951B1"/>
    <w:rPr>
      <w:b/>
      <w:bCs/>
      <w:sz w:val="24"/>
      <w:u w:val="single"/>
    </w:rPr>
  </w:style>
  <w:style w:type="character" w:customStyle="1" w:styleId="StyleEmphasisArial12ptBoldNotItalic">
    <w:name w:val="Style Emphasis + Arial 12 pt Bold Not Italic"/>
    <w:basedOn w:val="Emphasis"/>
    <w:rsid w:val="00C951B1"/>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C951B1"/>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C951B1"/>
    <w:rPr>
      <w:b/>
      <w:bCs/>
      <w:sz w:val="20"/>
      <w:u w:val="single"/>
      <w:bdr w:val="single" w:sz="4" w:space="0" w:color="auto"/>
    </w:rPr>
  </w:style>
  <w:style w:type="paragraph" w:customStyle="1" w:styleId="StyleUnderlining11pt">
    <w:name w:val="Style Underlining + 11 pt"/>
    <w:basedOn w:val="Normal"/>
    <w:link w:val="StyleUnderlining11ptChar"/>
    <w:qFormat/>
    <w:rsid w:val="00C951B1"/>
    <w:rPr>
      <w:rFonts w:eastAsia="Times New Roman"/>
      <w:szCs w:val="24"/>
      <w:u w:val="single"/>
      <w:lang w:val="en-GB"/>
    </w:rPr>
  </w:style>
  <w:style w:type="character" w:customStyle="1" w:styleId="StyleUnderlining11ptChar">
    <w:name w:val="Style Underlining + 11 pt Char"/>
    <w:basedOn w:val="DefaultParagraphFont"/>
    <w:link w:val="StyleUnderlining11pt"/>
    <w:rsid w:val="00C951B1"/>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C951B1"/>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C951B1"/>
    <w:rPr>
      <w:rFonts w:eastAsia="Times New Roman" w:cs="Arial"/>
      <w:szCs w:val="24"/>
    </w:rPr>
  </w:style>
  <w:style w:type="paragraph" w:customStyle="1" w:styleId="Stylecard11ptBoldUnderline">
    <w:name w:val="Style card + 11 pt Bold Underline"/>
    <w:basedOn w:val="Normal"/>
    <w:link w:val="Stylecard11ptBoldUnderlineChar"/>
    <w:qFormat/>
    <w:rsid w:val="00C951B1"/>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C951B1"/>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C951B1"/>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C951B1"/>
    <w:rPr>
      <w:rFonts w:asciiTheme="minorHAnsi" w:eastAsia="Calibri" w:hAnsiTheme="minorHAnsi"/>
      <w:u w:val="single"/>
    </w:rPr>
  </w:style>
  <w:style w:type="paragraph" w:customStyle="1" w:styleId="Stylecard8pt">
    <w:name w:val="Style card + 8 pt"/>
    <w:basedOn w:val="Normal"/>
    <w:link w:val="Stylecard8ptChar"/>
    <w:qFormat/>
    <w:rsid w:val="00C951B1"/>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C951B1"/>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C951B1"/>
  </w:style>
  <w:style w:type="paragraph" w:customStyle="1" w:styleId="TagGA11">
    <w:name w:val="Tag GA 11"/>
    <w:basedOn w:val="TOC1"/>
    <w:qFormat/>
    <w:rsid w:val="00C951B1"/>
    <w:rPr>
      <w:rFonts w:ascii="Georgia" w:hAnsi="Georgia" w:cstheme="minorBidi"/>
      <w:b/>
    </w:rPr>
  </w:style>
  <w:style w:type="character" w:customStyle="1" w:styleId="CardTextUnderlinedChar">
    <w:name w:val="Card Text Underlined Char"/>
    <w:basedOn w:val="DefaultParagraphFont"/>
    <w:rsid w:val="00C951B1"/>
    <w:rPr>
      <w:rFonts w:ascii="Georgia" w:eastAsia="Times New Roman" w:hAnsi="Georgia" w:hint="default"/>
      <w:sz w:val="22"/>
      <w:u w:val="single"/>
      <w:lang w:eastAsia="zh-CN"/>
    </w:rPr>
  </w:style>
  <w:style w:type="character" w:customStyle="1" w:styleId="navy13bd">
    <w:name w:val="navy13bd"/>
    <w:basedOn w:val="DefaultParagraphFont"/>
    <w:rsid w:val="00C951B1"/>
  </w:style>
  <w:style w:type="paragraph" w:customStyle="1" w:styleId="Normal20pt">
    <w:name w:val="Normal  + 20 pt"/>
    <w:basedOn w:val="Normal"/>
    <w:uiPriority w:val="6"/>
    <w:qFormat/>
    <w:rsid w:val="00C951B1"/>
    <w:rPr>
      <w:rFonts w:asciiTheme="minorHAnsi" w:hAnsiTheme="minorHAnsi"/>
      <w:bCs/>
      <w:u w:val="single"/>
    </w:rPr>
  </w:style>
  <w:style w:type="paragraph" w:customStyle="1" w:styleId="author-credentials">
    <w:name w:val="author-credentials"/>
    <w:basedOn w:val="Normal"/>
    <w:qFormat/>
    <w:rsid w:val="00C951B1"/>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C951B1"/>
    <w:rPr>
      <w:rFonts w:ascii="Consolas" w:hAnsi="Consolas" w:cs="Consolas"/>
      <w:sz w:val="20"/>
      <w:szCs w:val="20"/>
    </w:rPr>
  </w:style>
  <w:style w:type="character" w:customStyle="1" w:styleId="StyleStyle4CharTimesNewRoman11ptBold">
    <w:name w:val="Style Style4 Char + Times New Roman 11 pt Bold"/>
    <w:basedOn w:val="DefaultParagraphFont"/>
    <w:rsid w:val="00C951B1"/>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951B1"/>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C951B1"/>
  </w:style>
  <w:style w:type="character" w:customStyle="1" w:styleId="sensecontent">
    <w:name w:val="sense_content"/>
    <w:basedOn w:val="DefaultParagraphFont"/>
    <w:rsid w:val="00C951B1"/>
  </w:style>
  <w:style w:type="character" w:customStyle="1" w:styleId="vi">
    <w:name w:val="vi"/>
    <w:basedOn w:val="DefaultParagraphFont"/>
    <w:rsid w:val="00C951B1"/>
  </w:style>
  <w:style w:type="paragraph" w:customStyle="1" w:styleId="Style11">
    <w:name w:val="Style11"/>
    <w:basedOn w:val="Normal"/>
    <w:link w:val="Style11Char0"/>
    <w:qFormat/>
    <w:rsid w:val="00C951B1"/>
    <w:rPr>
      <w:rFonts w:eastAsia="Times New Roman"/>
      <w:b/>
      <w:szCs w:val="20"/>
      <w:u w:val="thick"/>
    </w:rPr>
  </w:style>
  <w:style w:type="character" w:customStyle="1" w:styleId="Style11Char0">
    <w:name w:val="Style11 Char"/>
    <w:basedOn w:val="DefaultParagraphFont"/>
    <w:link w:val="Style11"/>
    <w:rsid w:val="00C951B1"/>
    <w:rPr>
      <w:rFonts w:eastAsia="Times New Roman" w:cs="Arial"/>
      <w:b/>
      <w:szCs w:val="20"/>
      <w:u w:val="thick"/>
    </w:rPr>
  </w:style>
  <w:style w:type="paragraph" w:customStyle="1" w:styleId="Style12">
    <w:name w:val="Style12"/>
    <w:basedOn w:val="Normal"/>
    <w:link w:val="Style12Char"/>
    <w:qFormat/>
    <w:rsid w:val="00C951B1"/>
    <w:rPr>
      <w:rFonts w:cstheme="minorBidi"/>
      <w:b/>
      <w:sz w:val="24"/>
      <w:szCs w:val="24"/>
      <w:u w:val="thick"/>
    </w:rPr>
  </w:style>
  <w:style w:type="character" w:customStyle="1" w:styleId="caps-label">
    <w:name w:val="caps-label"/>
    <w:basedOn w:val="DefaultParagraphFont"/>
    <w:rsid w:val="00C951B1"/>
  </w:style>
  <w:style w:type="character" w:customStyle="1" w:styleId="tagChar2">
    <w:name w:val="tag Char2"/>
    <w:basedOn w:val="DefaultParagraphFont"/>
    <w:qFormat/>
    <w:rsid w:val="00C951B1"/>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C951B1"/>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C951B1"/>
    <w:rPr>
      <w:rFonts w:ascii="Calibri" w:eastAsia="Calibri" w:hAnsi="Calibri" w:cs="Arial"/>
      <w:szCs w:val="24"/>
      <w:u w:val="single"/>
    </w:rPr>
  </w:style>
  <w:style w:type="character" w:customStyle="1" w:styleId="LanguageEditingChar">
    <w:name w:val="Language Editing Char"/>
    <w:link w:val="LanguageEditing"/>
    <w:locked/>
    <w:rsid w:val="00C951B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951B1"/>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C951B1"/>
    <w:rPr>
      <w:b w:val="0"/>
      <w:bCs/>
      <w:sz w:val="22"/>
      <w:u w:val="single"/>
    </w:rPr>
  </w:style>
  <w:style w:type="paragraph" w:customStyle="1" w:styleId="RyanEvText1">
    <w:name w:val="RyanEvText1"/>
    <w:basedOn w:val="Normal"/>
    <w:autoRedefine/>
    <w:qFormat/>
    <w:rsid w:val="00C951B1"/>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C951B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951B1"/>
    <w:pPr>
      <w:tabs>
        <w:tab w:val="left" w:pos="0"/>
      </w:tabs>
    </w:pPr>
    <w:rPr>
      <w:rFonts w:eastAsia="Calibri"/>
      <w:sz w:val="18"/>
    </w:rPr>
  </w:style>
  <w:style w:type="character" w:customStyle="1" w:styleId="CiteJVChar">
    <w:name w:val="CiteJV Char"/>
    <w:link w:val="CiteJV"/>
    <w:rsid w:val="00C951B1"/>
    <w:rPr>
      <w:rFonts w:eastAsia="Calibri" w:cs="Arial"/>
      <w:sz w:val="18"/>
    </w:rPr>
  </w:style>
  <w:style w:type="paragraph" w:customStyle="1" w:styleId="Card-text">
    <w:name w:val="Card-text"/>
    <w:basedOn w:val="Normal"/>
    <w:link w:val="Card-textChar"/>
    <w:rsid w:val="00C951B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951B1"/>
    <w:rPr>
      <w:rFonts w:ascii="Book Antiqua" w:eastAsia="Times New Roman" w:hAnsi="Book Antiqua" w:cs="Arial"/>
      <w:szCs w:val="20"/>
    </w:rPr>
  </w:style>
  <w:style w:type="paragraph" w:customStyle="1" w:styleId="TagAuthorNameYear">
    <w:name w:val="Tag+Author Name/Year"/>
    <w:basedOn w:val="Card-text"/>
    <w:link w:val="TagAuthorNameYearChar"/>
    <w:rsid w:val="00C951B1"/>
    <w:rPr>
      <w:b/>
      <w:bCs/>
      <w:smallCaps/>
    </w:rPr>
  </w:style>
  <w:style w:type="character" w:customStyle="1" w:styleId="TagAuthorNameYearChar">
    <w:name w:val="Tag+Author Name/Year Char"/>
    <w:basedOn w:val="Card-textChar"/>
    <w:link w:val="TagAuthorNameYear"/>
    <w:rsid w:val="00C951B1"/>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C951B1"/>
    <w:rPr>
      <w:u w:val="single"/>
    </w:rPr>
  </w:style>
  <w:style w:type="character" w:customStyle="1" w:styleId="CardText-VerbalizedChar">
    <w:name w:val="Card Text-Verbalized Char"/>
    <w:basedOn w:val="Card-textChar"/>
    <w:link w:val="CardText-Verbalized"/>
    <w:rsid w:val="00C951B1"/>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C951B1"/>
    <w:rPr>
      <w:rFonts w:eastAsia="Times New Roman" w:cs="Arial"/>
      <w:b/>
      <w:kern w:val="32"/>
      <w:sz w:val="20"/>
      <w:szCs w:val="27"/>
    </w:rPr>
  </w:style>
  <w:style w:type="paragraph" w:customStyle="1" w:styleId="blurb">
    <w:name w:val="blurb"/>
    <w:basedOn w:val="Normal"/>
    <w:qFormat/>
    <w:rsid w:val="00C951B1"/>
    <w:pPr>
      <w:spacing w:before="100" w:beforeAutospacing="1" w:after="100" w:afterAutospacing="1"/>
    </w:pPr>
    <w:rPr>
      <w:rFonts w:eastAsia="Times New Roman"/>
      <w:sz w:val="24"/>
      <w:szCs w:val="24"/>
    </w:rPr>
  </w:style>
  <w:style w:type="character" w:customStyle="1" w:styleId="postdate">
    <w:name w:val="post_date"/>
    <w:basedOn w:val="DefaultParagraphFont"/>
    <w:rsid w:val="00C951B1"/>
  </w:style>
  <w:style w:type="character" w:customStyle="1" w:styleId="articlesubtitle">
    <w:name w:val="article_subtitle"/>
    <w:rsid w:val="00C951B1"/>
  </w:style>
  <w:style w:type="character" w:customStyle="1" w:styleId="bodystrong">
    <w:name w:val="bodystrong"/>
    <w:rsid w:val="00C951B1"/>
  </w:style>
  <w:style w:type="paragraph" w:customStyle="1" w:styleId="meta">
    <w:name w:val="meta"/>
    <w:basedOn w:val="Normal"/>
    <w:rsid w:val="00C951B1"/>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C951B1"/>
  </w:style>
  <w:style w:type="character" w:customStyle="1" w:styleId="FontStyle11">
    <w:name w:val="Font Style11"/>
    <w:uiPriority w:val="99"/>
    <w:rsid w:val="00C951B1"/>
    <w:rPr>
      <w:rFonts w:ascii="Times New Roman" w:hAnsi="Times New Roman" w:cs="Times New Roman" w:hint="default"/>
      <w:sz w:val="20"/>
      <w:szCs w:val="20"/>
    </w:rPr>
  </w:style>
  <w:style w:type="character" w:customStyle="1" w:styleId="FontStyle12">
    <w:name w:val="Font Style12"/>
    <w:uiPriority w:val="99"/>
    <w:rsid w:val="00C951B1"/>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C951B1"/>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C951B1"/>
    <w:rPr>
      <w:rFonts w:ascii="Cambria" w:eastAsia="Cambria" w:hAnsi="Cambria" w:cs="Cambria"/>
      <w:color w:val="000000"/>
      <w:sz w:val="16"/>
    </w:rPr>
  </w:style>
  <w:style w:type="character" w:customStyle="1" w:styleId="footnotemark">
    <w:name w:val="footnote mark"/>
    <w:hidden/>
    <w:rsid w:val="00C951B1"/>
    <w:rPr>
      <w:rFonts w:ascii="Cambria" w:eastAsia="Cambria" w:hAnsi="Cambria" w:cs="Cambria"/>
      <w:color w:val="000000"/>
      <w:sz w:val="16"/>
      <w:vertAlign w:val="superscript"/>
    </w:rPr>
  </w:style>
  <w:style w:type="paragraph" w:customStyle="1" w:styleId="KooCard">
    <w:name w:val="KooCard"/>
    <w:basedOn w:val="Normal"/>
    <w:link w:val="KooCardChar"/>
    <w:qFormat/>
    <w:rsid w:val="00C951B1"/>
    <w:pPr>
      <w:ind w:left="288" w:right="288"/>
    </w:pPr>
    <w:rPr>
      <w:rFonts w:eastAsiaTheme="majorEastAsia"/>
      <w:bCs/>
      <w:sz w:val="52"/>
      <w:szCs w:val="28"/>
    </w:rPr>
  </w:style>
  <w:style w:type="character" w:customStyle="1" w:styleId="KooCardChar">
    <w:name w:val="KooCard Char"/>
    <w:basedOn w:val="DefaultParagraphFont"/>
    <w:link w:val="KooCard"/>
    <w:rsid w:val="00C951B1"/>
    <w:rPr>
      <w:rFonts w:eastAsiaTheme="majorEastAsia" w:cs="Arial"/>
      <w:bCs/>
      <w:sz w:val="52"/>
      <w:szCs w:val="28"/>
    </w:rPr>
  </w:style>
  <w:style w:type="paragraph" w:customStyle="1" w:styleId="Indent0">
    <w:name w:val="Indent"/>
    <w:basedOn w:val="Normal"/>
    <w:autoRedefine/>
    <w:qFormat/>
    <w:rsid w:val="00C951B1"/>
    <w:pPr>
      <w:spacing w:after="0" w:line="240" w:lineRule="auto"/>
      <w:ind w:left="288"/>
    </w:pPr>
  </w:style>
  <w:style w:type="character" w:customStyle="1" w:styleId="UnresolvedMention1">
    <w:name w:val="Unresolved Mention1"/>
    <w:basedOn w:val="DefaultParagraphFont"/>
    <w:uiPriority w:val="99"/>
    <w:unhideWhenUsed/>
    <w:rsid w:val="00C951B1"/>
    <w:rPr>
      <w:color w:val="605E5C"/>
      <w:shd w:val="clear" w:color="auto" w:fill="E1DFDD"/>
    </w:rPr>
  </w:style>
  <w:style w:type="character" w:customStyle="1" w:styleId="m-5156237671796814033gmail-styleunderline">
    <w:name w:val="m_-5156237671796814033gmail-styleunderline"/>
    <w:basedOn w:val="DefaultParagraphFont"/>
    <w:rsid w:val="00C951B1"/>
  </w:style>
  <w:style w:type="character" w:customStyle="1" w:styleId="m-5156237671796814033gmail-style13ptbold">
    <w:name w:val="m_-5156237671796814033gmail-style13ptbold"/>
    <w:basedOn w:val="DefaultParagraphFont"/>
    <w:rsid w:val="00C951B1"/>
  </w:style>
  <w:style w:type="character" w:customStyle="1" w:styleId="review--authors">
    <w:name w:val="review--authors"/>
    <w:basedOn w:val="DefaultParagraphFont"/>
    <w:rsid w:val="00C951B1"/>
  </w:style>
  <w:style w:type="character" w:customStyle="1" w:styleId="m3874072174869965789gmail-heading4char">
    <w:name w:val="m_3874072174869965789gmail-heading4char"/>
    <w:basedOn w:val="DefaultParagraphFont"/>
    <w:rsid w:val="00C951B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951B1"/>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951B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951B1"/>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951B1"/>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951B1"/>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951B1"/>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C951B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951B1"/>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C951B1"/>
    <w:rPr>
      <w:b/>
      <w:bCs/>
      <w:u w:val="single"/>
      <w:bdr w:val="none" w:sz="0" w:space="0" w:color="auto"/>
    </w:rPr>
  </w:style>
  <w:style w:type="character" w:customStyle="1" w:styleId="UnresolvedMention2">
    <w:name w:val="Unresolved Mention2"/>
    <w:basedOn w:val="DefaultParagraphFont"/>
    <w:uiPriority w:val="99"/>
    <w:unhideWhenUsed/>
    <w:rsid w:val="00C951B1"/>
    <w:rPr>
      <w:color w:val="605E5C"/>
      <w:shd w:val="clear" w:color="auto" w:fill="E1DFDD"/>
    </w:rPr>
  </w:style>
  <w:style w:type="character" w:customStyle="1" w:styleId="m6540463018285843025gmail-heading4char">
    <w:name w:val="m_6540463018285843025gmail-heading4char"/>
    <w:basedOn w:val="DefaultParagraphFont"/>
    <w:rsid w:val="00C951B1"/>
  </w:style>
  <w:style w:type="character" w:customStyle="1" w:styleId="m6540463018285843025gmail-styleunderline">
    <w:name w:val="m_6540463018285843025gmail-styleunderline"/>
    <w:basedOn w:val="DefaultParagraphFont"/>
    <w:rsid w:val="00C951B1"/>
  </w:style>
  <w:style w:type="character" w:customStyle="1" w:styleId="bylines">
    <w:name w:val="bylines"/>
    <w:basedOn w:val="DefaultParagraphFont"/>
    <w:rsid w:val="00C951B1"/>
  </w:style>
  <w:style w:type="character" w:customStyle="1" w:styleId="postsubtitle">
    <w:name w:val="post_subtitle"/>
    <w:basedOn w:val="DefaultParagraphFont"/>
    <w:rsid w:val="00C951B1"/>
  </w:style>
  <w:style w:type="character" w:customStyle="1" w:styleId="dispurl">
    <w:name w:val="dispurl"/>
    <w:basedOn w:val="DefaultParagraphFont"/>
    <w:rsid w:val="00C951B1"/>
  </w:style>
  <w:style w:type="character" w:customStyle="1" w:styleId="ListBulletChar">
    <w:name w:val="List Bullet Char"/>
    <w:link w:val="ListBullet"/>
    <w:rsid w:val="00C951B1"/>
    <w:rPr>
      <w:rFonts w:cs="Arial"/>
    </w:rPr>
  </w:style>
  <w:style w:type="character" w:customStyle="1" w:styleId="StyleUnderline11ptChar">
    <w:name w:val="Style Underline + 11 pt Char"/>
    <w:link w:val="StyleUnderline11pt0"/>
    <w:locked/>
    <w:rsid w:val="00C951B1"/>
    <w:rPr>
      <w:rFonts w:ascii="Georgia" w:hAnsi="Georgia"/>
      <w:u w:val="single"/>
    </w:rPr>
  </w:style>
  <w:style w:type="paragraph" w:customStyle="1" w:styleId="StyleUnderline11pt0">
    <w:name w:val="Style Underline + 11 pt"/>
    <w:basedOn w:val="Normal"/>
    <w:link w:val="StyleUnderline11ptChar"/>
    <w:rsid w:val="00C951B1"/>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C951B1"/>
    <w:rPr>
      <w:rFonts w:ascii="Georgia" w:hAnsi="Georgia"/>
      <w:b/>
      <w:bCs/>
      <w:u w:val="single"/>
    </w:rPr>
  </w:style>
  <w:style w:type="paragraph" w:customStyle="1" w:styleId="StyleBoldUnderline11pt">
    <w:name w:val="Style BoldUnderline + 11 pt"/>
    <w:basedOn w:val="Normal"/>
    <w:link w:val="StyleBoldUnderline11ptChar"/>
    <w:qFormat/>
    <w:rsid w:val="00C951B1"/>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C951B1"/>
    <w:rPr>
      <w:color w:val="605E5C"/>
      <w:shd w:val="clear" w:color="auto" w:fill="E1DFDD"/>
    </w:rPr>
  </w:style>
  <w:style w:type="paragraph" w:customStyle="1" w:styleId="StyleStyle4ArialNarrow9pt">
    <w:name w:val="Style Style4 + Arial Narrow 9 pt"/>
    <w:basedOn w:val="Normal"/>
    <w:link w:val="StyleStyle4ArialNarrow9ptChar"/>
    <w:qFormat/>
    <w:rsid w:val="00C951B1"/>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C951B1"/>
    <w:rPr>
      <w:rFonts w:eastAsia="Times New Roman" w:cs="Arial"/>
      <w:u w:val="single"/>
    </w:rPr>
  </w:style>
  <w:style w:type="character" w:customStyle="1" w:styleId="UnresolvedMention4">
    <w:name w:val="Unresolved Mention4"/>
    <w:basedOn w:val="DefaultParagraphFont"/>
    <w:uiPriority w:val="99"/>
    <w:unhideWhenUsed/>
    <w:rsid w:val="00C951B1"/>
    <w:rPr>
      <w:color w:val="605E5C"/>
      <w:shd w:val="clear" w:color="auto" w:fill="E1DFDD"/>
    </w:rPr>
  </w:style>
  <w:style w:type="character" w:customStyle="1" w:styleId="a-list-item">
    <w:name w:val="a-list-item"/>
    <w:basedOn w:val="DefaultParagraphFont"/>
    <w:rsid w:val="00C951B1"/>
  </w:style>
  <w:style w:type="character" w:customStyle="1" w:styleId="Mention1">
    <w:name w:val="Mention1"/>
    <w:basedOn w:val="DefaultParagraphFont"/>
    <w:uiPriority w:val="99"/>
    <w:semiHidden/>
    <w:unhideWhenUsed/>
    <w:rsid w:val="00C951B1"/>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C951B1"/>
    <w:rPr>
      <w:rFonts w:cs="Arial"/>
      <w:sz w:val="14"/>
    </w:rPr>
  </w:style>
  <w:style w:type="character" w:customStyle="1" w:styleId="n">
    <w:name w:val="n"/>
    <w:rsid w:val="00C951B1"/>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C951B1"/>
    <w:rPr>
      <w:rFonts w:asciiTheme="minorHAnsi" w:hAnsiTheme="minorHAnsi"/>
    </w:rPr>
  </w:style>
  <w:style w:type="character" w:customStyle="1" w:styleId="CardChar11">
    <w:name w:val="Card Char1"/>
    <w:rsid w:val="00C951B1"/>
    <w:rPr>
      <w:rFonts w:ascii="Palatino Linotype" w:eastAsia="Times New Roman" w:hAnsi="Palatino Linotype" w:cs="Arial"/>
      <w:bCs/>
      <w:szCs w:val="24"/>
    </w:rPr>
  </w:style>
  <w:style w:type="character" w:customStyle="1" w:styleId="pull-quote">
    <w:name w:val="pull-quote"/>
    <w:basedOn w:val="DefaultParagraphFont"/>
    <w:rsid w:val="00C951B1"/>
  </w:style>
  <w:style w:type="character" w:customStyle="1" w:styleId="pull-quote-sidebar">
    <w:name w:val="pull-quote-sidebar"/>
    <w:basedOn w:val="DefaultParagraphFont"/>
    <w:rsid w:val="00C951B1"/>
  </w:style>
  <w:style w:type="paragraph" w:customStyle="1" w:styleId="heading-container">
    <w:name w:val="heading-container"/>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C951B1"/>
  </w:style>
  <w:style w:type="character" w:customStyle="1" w:styleId="ob-unit">
    <w:name w:val="ob-unit"/>
    <w:basedOn w:val="DefaultParagraphFont"/>
    <w:rsid w:val="00C951B1"/>
  </w:style>
  <w:style w:type="character" w:customStyle="1" w:styleId="cbola-desktop-image-titleinner">
    <w:name w:val="cbola-desktop-image-title__inner"/>
    <w:basedOn w:val="DefaultParagraphFont"/>
    <w:rsid w:val="00C951B1"/>
  </w:style>
  <w:style w:type="paragraph" w:customStyle="1" w:styleId="cbola-content-item-description">
    <w:name w:val="cbola-content-item-description"/>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C951B1"/>
    <w:rPr>
      <w:rFonts w:eastAsia="Times New Roman" w:cs="Arial"/>
      <w:b/>
      <w:bCs/>
      <w:sz w:val="24"/>
      <w:szCs w:val="24"/>
      <w:u w:val="single"/>
      <w:lang w:eastAsia="zh-CN"/>
    </w:rPr>
  </w:style>
  <w:style w:type="paragraph" w:customStyle="1" w:styleId="ReallySmall">
    <w:name w:val="Really Small"/>
    <w:basedOn w:val="Normal"/>
    <w:link w:val="ReallySmallChar"/>
    <w:qFormat/>
    <w:rsid w:val="00C951B1"/>
    <w:rPr>
      <w:rFonts w:eastAsia="Times New Roman"/>
      <w:sz w:val="16"/>
      <w:szCs w:val="20"/>
    </w:rPr>
  </w:style>
  <w:style w:type="character" w:customStyle="1" w:styleId="ReallySmallChar">
    <w:name w:val="Really Small Char"/>
    <w:basedOn w:val="DefaultParagraphFont"/>
    <w:link w:val="ReallySmall"/>
    <w:rsid w:val="00C951B1"/>
    <w:rPr>
      <w:rFonts w:eastAsia="Times New Roman" w:cs="Arial"/>
      <w:sz w:val="16"/>
      <w:szCs w:val="20"/>
    </w:rPr>
  </w:style>
  <w:style w:type="paragraph" w:customStyle="1" w:styleId="PageTitle">
    <w:name w:val="Page Title"/>
    <w:basedOn w:val="Normal"/>
    <w:next w:val="Normal"/>
    <w:qFormat/>
    <w:rsid w:val="00C951B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951B1"/>
    <w:rPr>
      <w:i/>
      <w:iCs/>
      <w:sz w:val="20"/>
      <w:u w:val="single"/>
    </w:rPr>
  </w:style>
  <w:style w:type="paragraph" w:customStyle="1" w:styleId="UnderlineEmphasis">
    <w:name w:val="Underline + Emphasis"/>
    <w:basedOn w:val="Normal"/>
    <w:next w:val="Normal"/>
    <w:link w:val="UnderlineEmphasisChar"/>
    <w:autoRedefine/>
    <w:qFormat/>
    <w:rsid w:val="00C951B1"/>
    <w:rPr>
      <w:rFonts w:eastAsia="Calibri"/>
      <w:b/>
      <w:color w:val="000000"/>
      <w:u w:val="single"/>
    </w:rPr>
  </w:style>
  <w:style w:type="character" w:customStyle="1" w:styleId="UnderlineEmphasisChar">
    <w:name w:val="Underline + Emphasis Char"/>
    <w:link w:val="UnderlineEmphasis"/>
    <w:rsid w:val="00C951B1"/>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C951B1"/>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951B1"/>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951B1"/>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951B1"/>
    <w:rPr>
      <w:rFonts w:eastAsia="Times New Roman" w:cs="Times New Roman"/>
      <w:bCs/>
      <w:color w:val="000000"/>
      <w:sz w:val="16"/>
      <w:szCs w:val="28"/>
    </w:rPr>
  </w:style>
  <w:style w:type="paragraph" w:customStyle="1" w:styleId="TxBr5p1">
    <w:name w:val="TxBr_5p1"/>
    <w:basedOn w:val="Normal"/>
    <w:qFormat/>
    <w:rsid w:val="00C951B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C951B1"/>
    <w:pPr>
      <w:ind w:left="400"/>
    </w:pPr>
    <w:rPr>
      <w:rFonts w:eastAsia="Calibri"/>
      <w:color w:val="000000"/>
    </w:rPr>
  </w:style>
  <w:style w:type="character" w:customStyle="1" w:styleId="12TimesNewRoman">
    <w:name w:val="12 Times New Roman"/>
    <w:rsid w:val="00C951B1"/>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C951B1"/>
    <w:rPr>
      <w:u w:val="single"/>
      <w:lang w:val="en-US" w:eastAsia="en-US" w:bidi="ar-SA"/>
    </w:rPr>
  </w:style>
  <w:style w:type="paragraph" w:customStyle="1" w:styleId="Normaltag">
    <w:name w:val="Normal tag"/>
    <w:basedOn w:val="Normal"/>
    <w:link w:val="NormaltagChar"/>
    <w:qFormat/>
    <w:rsid w:val="00C951B1"/>
    <w:rPr>
      <w:rFonts w:eastAsia="Times New Roman"/>
      <w:b/>
      <w:color w:val="000000"/>
      <w:szCs w:val="20"/>
    </w:rPr>
  </w:style>
  <w:style w:type="numbering" w:customStyle="1" w:styleId="NoList3">
    <w:name w:val="No List3"/>
    <w:next w:val="NoList"/>
    <w:uiPriority w:val="99"/>
    <w:semiHidden/>
    <w:unhideWhenUsed/>
    <w:rsid w:val="00C951B1"/>
  </w:style>
  <w:style w:type="numbering" w:customStyle="1" w:styleId="NoList12">
    <w:name w:val="No List12"/>
    <w:next w:val="NoList"/>
    <w:uiPriority w:val="99"/>
    <w:semiHidden/>
    <w:unhideWhenUsed/>
    <w:rsid w:val="00C951B1"/>
  </w:style>
  <w:style w:type="numbering" w:customStyle="1" w:styleId="NoList21">
    <w:name w:val="No List21"/>
    <w:next w:val="NoList"/>
    <w:uiPriority w:val="99"/>
    <w:semiHidden/>
    <w:unhideWhenUsed/>
    <w:rsid w:val="00C951B1"/>
  </w:style>
  <w:style w:type="numbering" w:customStyle="1" w:styleId="NoList111">
    <w:name w:val="No List111"/>
    <w:next w:val="NoList"/>
    <w:uiPriority w:val="99"/>
    <w:semiHidden/>
    <w:unhideWhenUsed/>
    <w:rsid w:val="00C951B1"/>
  </w:style>
  <w:style w:type="numbering" w:customStyle="1" w:styleId="NoList211">
    <w:name w:val="No List211"/>
    <w:next w:val="NoList"/>
    <w:uiPriority w:val="99"/>
    <w:semiHidden/>
    <w:unhideWhenUsed/>
    <w:rsid w:val="00C951B1"/>
  </w:style>
  <w:style w:type="numbering" w:customStyle="1" w:styleId="NoList1111">
    <w:name w:val="No List1111"/>
    <w:next w:val="NoList"/>
    <w:uiPriority w:val="99"/>
    <w:semiHidden/>
    <w:unhideWhenUsed/>
    <w:rsid w:val="00C951B1"/>
  </w:style>
  <w:style w:type="numbering" w:customStyle="1" w:styleId="NoList4">
    <w:name w:val="No List4"/>
    <w:next w:val="NoList"/>
    <w:uiPriority w:val="99"/>
    <w:semiHidden/>
    <w:unhideWhenUsed/>
    <w:rsid w:val="00C951B1"/>
  </w:style>
  <w:style w:type="numbering" w:customStyle="1" w:styleId="NoList5">
    <w:name w:val="No List5"/>
    <w:next w:val="NoList"/>
    <w:uiPriority w:val="99"/>
    <w:semiHidden/>
    <w:unhideWhenUsed/>
    <w:rsid w:val="00C951B1"/>
  </w:style>
  <w:style w:type="character" w:customStyle="1" w:styleId="flagicon">
    <w:name w:val="flagicon"/>
    <w:basedOn w:val="DefaultParagraphFont"/>
    <w:rsid w:val="00C951B1"/>
  </w:style>
  <w:style w:type="paragraph" w:customStyle="1" w:styleId="CardsHighlighted">
    <w:name w:val="Cards Highlighted"/>
    <w:basedOn w:val="Normal"/>
    <w:link w:val="CardsHighlightedChar"/>
    <w:autoRedefine/>
    <w:qFormat/>
    <w:rsid w:val="00C951B1"/>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C951B1"/>
    <w:rPr>
      <w:rFonts w:eastAsia="Times New Roman" w:cs="Arial"/>
      <w:szCs w:val="24"/>
      <w:u w:val="thick"/>
      <w:shd w:val="clear" w:color="auto" w:fill="00FFFF"/>
    </w:rPr>
  </w:style>
  <w:style w:type="character" w:customStyle="1" w:styleId="A12">
    <w:name w:val="A12"/>
    <w:uiPriority w:val="99"/>
    <w:rsid w:val="00C951B1"/>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C951B1"/>
    <w:rPr>
      <w:rFonts w:ascii="Times New Roman" w:eastAsia="Times New Roman" w:hAnsi="Times New Roman" w:cs="Arial"/>
      <w:b/>
      <w:sz w:val="20"/>
      <w:szCs w:val="36"/>
    </w:rPr>
  </w:style>
  <w:style w:type="character" w:customStyle="1" w:styleId="bold-italic-sub-c">
    <w:name w:val="bold-italic-sub-c"/>
    <w:basedOn w:val="DefaultParagraphFont"/>
    <w:rsid w:val="00C951B1"/>
  </w:style>
  <w:style w:type="character" w:customStyle="1" w:styleId="charoverride-4">
    <w:name w:val="charoverride-4"/>
    <w:basedOn w:val="DefaultParagraphFont"/>
    <w:rsid w:val="00C951B1"/>
  </w:style>
  <w:style w:type="character" w:customStyle="1" w:styleId="charoverride-3">
    <w:name w:val="charoverride-3"/>
    <w:basedOn w:val="DefaultParagraphFont"/>
    <w:rsid w:val="00C951B1"/>
  </w:style>
  <w:style w:type="character" w:customStyle="1" w:styleId="f">
    <w:name w:val="f"/>
    <w:rsid w:val="00C951B1"/>
  </w:style>
  <w:style w:type="character" w:customStyle="1" w:styleId="BlockTitle2Char">
    <w:name w:val="Block Title2 Char"/>
    <w:link w:val="BlockTitle2"/>
    <w:rsid w:val="00C951B1"/>
    <w:rPr>
      <w:rFonts w:ascii="Times New Roman" w:eastAsia="Times New Roman" w:hAnsi="Times New Roman" w:cs="Arial"/>
      <w:b/>
      <w:sz w:val="32"/>
      <w:szCs w:val="20"/>
      <w:u w:val="single"/>
    </w:rPr>
  </w:style>
  <w:style w:type="paragraph" w:customStyle="1" w:styleId="tag1">
    <w:name w:val="tag1"/>
    <w:basedOn w:val="Normal"/>
    <w:qFormat/>
    <w:rsid w:val="00C951B1"/>
    <w:rPr>
      <w:rFonts w:eastAsia="Times New Roman"/>
      <w:b/>
      <w:szCs w:val="20"/>
    </w:rPr>
  </w:style>
  <w:style w:type="paragraph" w:customStyle="1" w:styleId="tagcite3">
    <w:name w:val="tagcite"/>
    <w:basedOn w:val="Normal"/>
    <w:qFormat/>
    <w:rsid w:val="00C951B1"/>
    <w:rPr>
      <w:rFonts w:eastAsia="Times New Roman"/>
      <w:b/>
    </w:rPr>
  </w:style>
  <w:style w:type="paragraph" w:customStyle="1" w:styleId="SmallFontCharCharChar">
    <w:name w:val="Small Font Char Char Char"/>
    <w:basedOn w:val="Normal"/>
    <w:uiPriority w:val="99"/>
    <w:qFormat/>
    <w:rsid w:val="00C951B1"/>
    <w:rPr>
      <w:rFonts w:eastAsia="Times New Roman"/>
      <w:sz w:val="12"/>
    </w:rPr>
  </w:style>
  <w:style w:type="character" w:customStyle="1" w:styleId="tag1Char">
    <w:name w:val="tag1 Char"/>
    <w:rsid w:val="00C951B1"/>
    <w:rPr>
      <w:b/>
      <w:bCs w:val="0"/>
      <w:sz w:val="24"/>
    </w:rPr>
  </w:style>
  <w:style w:type="character" w:customStyle="1" w:styleId="SmallFontCharCharCharChar">
    <w:name w:val="Small Font Char Char Char Char"/>
    <w:rsid w:val="00C951B1"/>
    <w:rPr>
      <w:rFonts w:ascii="Arial" w:hAnsi="Arial" w:cs="Arial" w:hint="default"/>
      <w:sz w:val="12"/>
      <w:szCs w:val="24"/>
    </w:rPr>
  </w:style>
  <w:style w:type="character" w:customStyle="1" w:styleId="TagCiteChar4">
    <w:name w:val="TagCite Char"/>
    <w:rsid w:val="00C951B1"/>
    <w:rPr>
      <w:rFonts w:ascii="Garamond" w:hAnsi="Garamond" w:hint="default"/>
      <w:b/>
      <w:bCs w:val="0"/>
      <w:sz w:val="24"/>
      <w:szCs w:val="24"/>
    </w:rPr>
  </w:style>
  <w:style w:type="character" w:customStyle="1" w:styleId="heading2char2charchar1">
    <w:name w:val="heading2char2charchar1"/>
    <w:rsid w:val="00C951B1"/>
  </w:style>
  <w:style w:type="character" w:customStyle="1" w:styleId="charchar60">
    <w:name w:val="charchar6"/>
    <w:rsid w:val="00C951B1"/>
  </w:style>
  <w:style w:type="character" w:customStyle="1" w:styleId="searchtermbold">
    <w:name w:val="searchtermbold"/>
    <w:rsid w:val="00C951B1"/>
  </w:style>
  <w:style w:type="character" w:customStyle="1" w:styleId="bps-topic-ident">
    <w:name w:val="bps-topic-ident"/>
    <w:rsid w:val="00C951B1"/>
  </w:style>
  <w:style w:type="paragraph" w:customStyle="1" w:styleId="TagLine">
    <w:name w:val="Tag Line"/>
    <w:basedOn w:val="Normal"/>
    <w:next w:val="FullText"/>
    <w:uiPriority w:val="99"/>
    <w:qFormat/>
    <w:rsid w:val="00C951B1"/>
    <w:rPr>
      <w:rFonts w:ascii="Arial Narrow" w:eastAsia="Times New Roman" w:hAnsi="Arial Narrow"/>
      <w:b/>
      <w:sz w:val="28"/>
    </w:rPr>
  </w:style>
  <w:style w:type="paragraph" w:customStyle="1" w:styleId="FreeForm">
    <w:name w:val="Free Form"/>
    <w:qFormat/>
    <w:rsid w:val="00C951B1"/>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C951B1"/>
    <w:rPr>
      <w:color w:val="002FF6"/>
      <w:sz w:val="24"/>
      <w:u w:val="single"/>
    </w:rPr>
  </w:style>
  <w:style w:type="character" w:customStyle="1" w:styleId="AuthorDateChar0">
    <w:name w:val="Author/Date Char"/>
    <w:link w:val="AuthorDate1"/>
    <w:locked/>
    <w:rsid w:val="00C951B1"/>
    <w:rPr>
      <w:rFonts w:cs="Calibri"/>
      <w:b/>
      <w:u w:val="single"/>
    </w:rPr>
  </w:style>
  <w:style w:type="paragraph" w:customStyle="1" w:styleId="AuthorDate1">
    <w:name w:val="Author/Date"/>
    <w:basedOn w:val="Normal"/>
    <w:link w:val="AuthorDateChar0"/>
    <w:qFormat/>
    <w:rsid w:val="00C951B1"/>
    <w:rPr>
      <w:rFonts w:cs="Calibri"/>
      <w:b/>
      <w:u w:val="single"/>
    </w:rPr>
  </w:style>
  <w:style w:type="character" w:customStyle="1" w:styleId="HilightChar">
    <w:name w:val="Hilight Char"/>
    <w:rsid w:val="00C951B1"/>
    <w:rPr>
      <w:rFonts w:eastAsia="Calibri"/>
      <w:b/>
      <w:noProof w:val="0"/>
      <w:sz w:val="22"/>
      <w:szCs w:val="22"/>
      <w:u w:val="single"/>
      <w:lang w:val="en-US" w:eastAsia="ar-SA" w:bidi="ar-SA"/>
    </w:rPr>
  </w:style>
  <w:style w:type="character" w:customStyle="1" w:styleId="StyleUnderlineCharChar">
    <w:name w:val="Style Underline Char Char"/>
    <w:rsid w:val="00C951B1"/>
    <w:rPr>
      <w:rFonts w:ascii="Times New Roman" w:eastAsia="Times New Roman" w:hAnsi="Times New Roman" w:cs="Times New Roman"/>
      <w:sz w:val="20"/>
      <w:szCs w:val="20"/>
      <w:u w:val="single"/>
    </w:rPr>
  </w:style>
  <w:style w:type="character" w:customStyle="1" w:styleId="c1">
    <w:name w:val="c1"/>
    <w:rsid w:val="00C951B1"/>
  </w:style>
  <w:style w:type="paragraph" w:customStyle="1" w:styleId="Hat2">
    <w:name w:val="Hat2"/>
    <w:basedOn w:val="Heading2"/>
    <w:next w:val="Heading2"/>
    <w:autoRedefine/>
    <w:uiPriority w:val="99"/>
    <w:qFormat/>
    <w:rsid w:val="00C951B1"/>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C951B1"/>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C951B1"/>
    <w:pPr>
      <w:spacing w:after="200" w:line="276" w:lineRule="auto"/>
    </w:pPr>
    <w:rPr>
      <w:rFonts w:eastAsia="SimSun"/>
      <w:szCs w:val="24"/>
      <w:u w:val="thick"/>
      <w:lang w:eastAsia="zh-CN"/>
    </w:rPr>
  </w:style>
  <w:style w:type="character" w:customStyle="1" w:styleId="Underline4">
    <w:name w:val="*Underline*"/>
    <w:rsid w:val="00C951B1"/>
    <w:rPr>
      <w:rFonts w:ascii="Times New Roman" w:hAnsi="Times New Roman"/>
      <w:b/>
      <w:sz w:val="24"/>
      <w:u w:val="single"/>
    </w:rPr>
  </w:style>
  <w:style w:type="paragraph" w:customStyle="1" w:styleId="TxBr33p1">
    <w:name w:val="TxBr_33p1"/>
    <w:basedOn w:val="Normal"/>
    <w:uiPriority w:val="99"/>
    <w:qFormat/>
    <w:rsid w:val="00C951B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951B1"/>
    <w:rPr>
      <w:rFonts w:eastAsia="SimSun"/>
      <w:lang w:eastAsia="zh-CN"/>
    </w:rPr>
  </w:style>
  <w:style w:type="character" w:customStyle="1" w:styleId="comments-post">
    <w:name w:val="comments-post"/>
    <w:rsid w:val="00C951B1"/>
  </w:style>
  <w:style w:type="character" w:customStyle="1" w:styleId="boldciteChar4">
    <w:name w:val="bold cite Char4"/>
    <w:link w:val="boldcite"/>
    <w:locked/>
    <w:rsid w:val="00C951B1"/>
    <w:rPr>
      <w:rFonts w:eastAsia="Times New Roman" w:cs="Arial"/>
      <w:b/>
      <w:kern w:val="32"/>
      <w:sz w:val="24"/>
      <w:szCs w:val="24"/>
    </w:rPr>
  </w:style>
  <w:style w:type="paragraph" w:customStyle="1" w:styleId="Irrelevant6font">
    <w:name w:val="Irrelevant (6 font)"/>
    <w:basedOn w:val="Normal"/>
    <w:qFormat/>
    <w:rsid w:val="00C951B1"/>
    <w:pPr>
      <w:ind w:left="547" w:right="648"/>
      <w:jc w:val="both"/>
    </w:pPr>
    <w:rPr>
      <w:rFonts w:eastAsia="Calibri"/>
      <w:sz w:val="12"/>
      <w:szCs w:val="12"/>
    </w:rPr>
  </w:style>
  <w:style w:type="character" w:customStyle="1" w:styleId="Irrelevant5fontChar">
    <w:name w:val="Irrelevant (5 font) Char"/>
    <w:rsid w:val="00C951B1"/>
    <w:rPr>
      <w:sz w:val="10"/>
      <w:szCs w:val="10"/>
      <w:lang w:val="en-US" w:eastAsia="en-US" w:bidi="ar-SA"/>
    </w:rPr>
  </w:style>
  <w:style w:type="character" w:customStyle="1" w:styleId="TagsCharCharChar">
    <w:name w:val="Tags Char Char Char"/>
    <w:rsid w:val="00C951B1"/>
    <w:rPr>
      <w:b/>
      <w:lang w:val="en-US" w:eastAsia="en-US" w:bidi="ar-SA"/>
    </w:rPr>
  </w:style>
  <w:style w:type="character" w:customStyle="1" w:styleId="Hyperlink13">
    <w:name w:val="Hyperlink13"/>
    <w:rsid w:val="00C951B1"/>
    <w:rPr>
      <w:b w:val="0"/>
      <w:bCs w:val="0"/>
      <w:strike w:val="0"/>
      <w:dstrike w:val="0"/>
      <w:color w:val="008000"/>
      <w:sz w:val="20"/>
      <w:szCs w:val="20"/>
      <w:u w:val="none"/>
      <w:effect w:val="none"/>
    </w:rPr>
  </w:style>
  <w:style w:type="character" w:customStyle="1" w:styleId="standardcontent1">
    <w:name w:val="standardcontent1"/>
    <w:rsid w:val="00C951B1"/>
    <w:rPr>
      <w:rFonts w:ascii="Arial" w:hAnsi="Arial" w:cs="Arial" w:hint="default"/>
      <w:strike w:val="0"/>
      <w:dstrike w:val="0"/>
      <w:sz w:val="24"/>
      <w:szCs w:val="24"/>
      <w:u w:val="none"/>
      <w:effect w:val="none"/>
    </w:rPr>
  </w:style>
  <w:style w:type="character" w:customStyle="1" w:styleId="Hyperlink4">
    <w:name w:val="Hyperlink4"/>
    <w:rsid w:val="00C951B1"/>
    <w:rPr>
      <w:color w:val="000066"/>
      <w:u w:val="single"/>
    </w:rPr>
  </w:style>
  <w:style w:type="paragraph" w:customStyle="1" w:styleId="rddateline">
    <w:name w:val="rddateline"/>
    <w:basedOn w:val="Normal"/>
    <w:qFormat/>
    <w:rsid w:val="00C951B1"/>
    <w:rPr>
      <w:rFonts w:eastAsia="Calibri"/>
      <w:szCs w:val="20"/>
    </w:rPr>
  </w:style>
  <w:style w:type="paragraph" w:customStyle="1" w:styleId="rdheadline">
    <w:name w:val="rdheadline"/>
    <w:basedOn w:val="Normal"/>
    <w:qFormat/>
    <w:rsid w:val="00C951B1"/>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C951B1"/>
    <w:pPr>
      <w:spacing w:after="100" w:afterAutospacing="1"/>
    </w:pPr>
    <w:rPr>
      <w:rFonts w:ascii="Verdana" w:eastAsia="Calibri" w:hAnsi="Verdana"/>
      <w:szCs w:val="20"/>
    </w:rPr>
  </w:style>
  <w:style w:type="character" w:customStyle="1" w:styleId="rddeckline1">
    <w:name w:val="rddeckline1"/>
    <w:rsid w:val="00C951B1"/>
    <w:rPr>
      <w:rFonts w:ascii="Verdana" w:hAnsi="Verdana" w:hint="default"/>
      <w:b/>
      <w:bCs/>
      <w:sz w:val="22"/>
      <w:szCs w:val="22"/>
    </w:rPr>
  </w:style>
  <w:style w:type="character" w:customStyle="1" w:styleId="link-external">
    <w:name w:val="link-external"/>
    <w:rsid w:val="00C951B1"/>
  </w:style>
  <w:style w:type="character" w:customStyle="1" w:styleId="contact1">
    <w:name w:val="contact1"/>
    <w:rsid w:val="00C951B1"/>
    <w:rPr>
      <w:rFonts w:ascii="Tahoma" w:hAnsi="Tahoma" w:cs="Tahoma" w:hint="default"/>
      <w:color w:val="999999"/>
      <w:sz w:val="20"/>
      <w:szCs w:val="20"/>
    </w:rPr>
  </w:style>
  <w:style w:type="character" w:customStyle="1" w:styleId="credits1">
    <w:name w:val="credits1"/>
    <w:rsid w:val="00C951B1"/>
    <w:rPr>
      <w:rFonts w:ascii="Tahoma" w:hAnsi="Tahoma" w:cs="Tahoma" w:hint="default"/>
      <w:color w:val="999999"/>
      <w:sz w:val="16"/>
      <w:szCs w:val="16"/>
    </w:rPr>
  </w:style>
  <w:style w:type="paragraph" w:customStyle="1" w:styleId="Heading20">
    <w:name w:val="Heading2"/>
    <w:basedOn w:val="Normal"/>
    <w:link w:val="Heading2Char1"/>
    <w:qFormat/>
    <w:rsid w:val="00C951B1"/>
    <w:pPr>
      <w:jc w:val="center"/>
    </w:pPr>
    <w:rPr>
      <w:rFonts w:eastAsia="Times New Roman"/>
      <w:b/>
      <w:caps/>
    </w:rPr>
  </w:style>
  <w:style w:type="character" w:customStyle="1" w:styleId="Heading2Char1">
    <w:name w:val="Heading2 Char"/>
    <w:link w:val="Heading20"/>
    <w:rsid w:val="00C951B1"/>
    <w:rPr>
      <w:rFonts w:eastAsia="Times New Roman" w:cs="Arial"/>
      <w:b/>
      <w:caps/>
    </w:rPr>
  </w:style>
  <w:style w:type="paragraph" w:customStyle="1" w:styleId="Header2">
    <w:name w:val="Header2"/>
    <w:basedOn w:val="Heading20"/>
    <w:link w:val="Header2Char"/>
    <w:qFormat/>
    <w:rsid w:val="00C951B1"/>
  </w:style>
  <w:style w:type="character" w:customStyle="1" w:styleId="Header2Char">
    <w:name w:val="Header2 Char"/>
    <w:link w:val="Header2"/>
    <w:rsid w:val="00C951B1"/>
    <w:rPr>
      <w:rFonts w:eastAsia="Times New Roman" w:cs="Arial"/>
      <w:b/>
      <w:caps/>
    </w:rPr>
  </w:style>
  <w:style w:type="paragraph" w:customStyle="1" w:styleId="Underlinedcard1">
    <w:name w:val="Underlined card"/>
    <w:basedOn w:val="Normal"/>
    <w:link w:val="UnderlinedcardChar1"/>
    <w:autoRedefine/>
    <w:qFormat/>
    <w:rsid w:val="00C951B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951B1"/>
    <w:rPr>
      <w:rFonts w:eastAsia="Times New Roman" w:cs="Arial"/>
      <w:u w:val="thick"/>
    </w:rPr>
  </w:style>
  <w:style w:type="paragraph" w:customStyle="1" w:styleId="StyleHeading212pt">
    <w:name w:val="Style Heading2 + 12 pt"/>
    <w:basedOn w:val="Heading20"/>
    <w:link w:val="StyleHeading212ptChar"/>
    <w:qFormat/>
    <w:rsid w:val="00C951B1"/>
    <w:rPr>
      <w:bCs/>
    </w:rPr>
  </w:style>
  <w:style w:type="character" w:customStyle="1" w:styleId="StyleHeading212ptChar">
    <w:name w:val="Style Heading2 + 12 pt Char"/>
    <w:link w:val="StyleHeading212pt"/>
    <w:rsid w:val="00C951B1"/>
    <w:rPr>
      <w:rFonts w:eastAsia="Times New Roman" w:cs="Arial"/>
      <w:b/>
      <w:bCs/>
      <w:caps/>
    </w:rPr>
  </w:style>
  <w:style w:type="paragraph" w:customStyle="1" w:styleId="Heading212pt">
    <w:name w:val="Heading2 + 12 pt"/>
    <w:basedOn w:val="StyleHeading212pt"/>
    <w:link w:val="Heading212ptChar"/>
    <w:qFormat/>
    <w:rsid w:val="00C951B1"/>
  </w:style>
  <w:style w:type="character" w:customStyle="1" w:styleId="Heading212ptChar">
    <w:name w:val="Heading2 + 12 pt Char"/>
    <w:link w:val="Heading212pt"/>
    <w:rsid w:val="00C951B1"/>
    <w:rPr>
      <w:rFonts w:eastAsia="Times New Roman" w:cs="Arial"/>
      <w:b/>
      <w:bCs/>
      <w:caps/>
    </w:rPr>
  </w:style>
  <w:style w:type="paragraph" w:customStyle="1" w:styleId="StyleHeading110pt">
    <w:name w:val="Style Heading 1 + 10 pt"/>
    <w:basedOn w:val="Heading1"/>
    <w:qFormat/>
    <w:rsid w:val="00C951B1"/>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C951B1"/>
  </w:style>
  <w:style w:type="paragraph" w:customStyle="1" w:styleId="StyleUnderliningTimesNewRomanBoldNounderlineKernat16">
    <w:name w:val="Style Underlining + Times New Roman Bold No underline Kern at 16..."/>
    <w:basedOn w:val="Normal"/>
    <w:qFormat/>
    <w:rsid w:val="00C951B1"/>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C951B1"/>
    <w:rPr>
      <w:rFonts w:eastAsia="Calibri"/>
      <w:b/>
      <w:bCs/>
      <w:kern w:val="32"/>
      <w:sz w:val="32"/>
      <w:szCs w:val="32"/>
    </w:rPr>
  </w:style>
  <w:style w:type="paragraph" w:customStyle="1" w:styleId="StyleBoldUnderliningKernat16pt">
    <w:name w:val="Style Bold Underlining + Kern at 16 pt"/>
    <w:basedOn w:val="Normal"/>
    <w:qFormat/>
    <w:rsid w:val="00C951B1"/>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C951B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951B1"/>
  </w:style>
  <w:style w:type="paragraph" w:customStyle="1" w:styleId="highlightcardtext">
    <w:name w:val="highlight card text"/>
    <w:basedOn w:val="evidencetext"/>
    <w:qFormat/>
    <w:rsid w:val="00C951B1"/>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C951B1"/>
    <w:pPr>
      <w:ind w:left="1440" w:right="2016"/>
    </w:pPr>
    <w:rPr>
      <w:rFonts w:eastAsia="Calibri"/>
      <w:sz w:val="18"/>
      <w:u w:val="single"/>
    </w:rPr>
  </w:style>
  <w:style w:type="paragraph" w:customStyle="1" w:styleId="underlinecard0">
    <w:name w:val="underline card"/>
    <w:basedOn w:val="Normal"/>
    <w:qFormat/>
    <w:rsid w:val="00C951B1"/>
    <w:pPr>
      <w:ind w:left="1728" w:right="1728"/>
    </w:pPr>
    <w:rPr>
      <w:rFonts w:eastAsia="Calibri"/>
      <w:sz w:val="18"/>
      <w:u w:val="single"/>
    </w:rPr>
  </w:style>
  <w:style w:type="paragraph" w:customStyle="1" w:styleId="CardsChar2">
    <w:name w:val="Cards Char2"/>
    <w:basedOn w:val="Normal"/>
    <w:qFormat/>
    <w:rsid w:val="00C951B1"/>
    <w:pPr>
      <w:autoSpaceDE w:val="0"/>
      <w:autoSpaceDN w:val="0"/>
      <w:adjustRightInd w:val="0"/>
      <w:ind w:left="432" w:right="432"/>
      <w:jc w:val="both"/>
    </w:pPr>
    <w:rPr>
      <w:rFonts w:eastAsia="Calibri"/>
      <w:szCs w:val="20"/>
    </w:rPr>
  </w:style>
  <w:style w:type="character" w:customStyle="1" w:styleId="Char3">
    <w:name w:val="Char3"/>
    <w:rsid w:val="00C951B1"/>
    <w:rPr>
      <w:rFonts w:ascii="Arial Narrow" w:eastAsia="Batang" w:hAnsi="Arial Narrow" w:cs="Arial"/>
      <w:b/>
      <w:bCs/>
      <w:iCs/>
      <w:sz w:val="24"/>
      <w:szCs w:val="28"/>
      <w:lang w:val="en-US" w:eastAsia="en-US" w:bidi="ar-SA"/>
    </w:rPr>
  </w:style>
  <w:style w:type="character" w:customStyle="1" w:styleId="UnderlinedCards">
    <w:name w:val="Underlined Cards"/>
    <w:rsid w:val="00C951B1"/>
    <w:rPr>
      <w:sz w:val="24"/>
      <w:szCs w:val="24"/>
      <w:u w:val="thick"/>
      <w:lang w:val="en-US" w:eastAsia="en-US" w:bidi="ar-SA"/>
    </w:rPr>
  </w:style>
  <w:style w:type="paragraph" w:customStyle="1" w:styleId="story-body">
    <w:name w:val="story-body"/>
    <w:basedOn w:val="Normal"/>
    <w:qFormat/>
    <w:rsid w:val="00C951B1"/>
    <w:pPr>
      <w:spacing w:before="100" w:beforeAutospacing="1" w:after="100" w:afterAutospacing="1"/>
    </w:pPr>
    <w:rPr>
      <w:rFonts w:eastAsia="Calibri"/>
    </w:rPr>
  </w:style>
  <w:style w:type="character" w:customStyle="1" w:styleId="highlightcardtextChar">
    <w:name w:val="highlight card text Char"/>
    <w:rsid w:val="00C951B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951B1"/>
    <w:pPr>
      <w:ind w:left="1728" w:right="1728"/>
    </w:pPr>
    <w:rPr>
      <w:rFonts w:eastAsia="Times New Roman"/>
      <w:sz w:val="18"/>
    </w:rPr>
  </w:style>
  <w:style w:type="character" w:customStyle="1" w:styleId="CardTextCharCharCharCharChar">
    <w:name w:val="Card Text Char Char Char Char Char"/>
    <w:link w:val="CardTextCharCharCharChar"/>
    <w:rsid w:val="00C951B1"/>
    <w:rPr>
      <w:rFonts w:eastAsia="Times New Roman" w:cs="Arial"/>
      <w:sz w:val="18"/>
    </w:rPr>
  </w:style>
  <w:style w:type="character" w:customStyle="1" w:styleId="TagsChar4">
    <w:name w:val="Tags Char4"/>
    <w:rsid w:val="00C951B1"/>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C951B1"/>
    <w:rPr>
      <w:b/>
      <w:sz w:val="24"/>
      <w:lang w:val="en-US" w:eastAsia="en-US" w:bidi="ar-SA"/>
    </w:rPr>
  </w:style>
  <w:style w:type="character" w:customStyle="1" w:styleId="hit1">
    <w:name w:val="hit1"/>
    <w:rsid w:val="00C951B1"/>
    <w:rPr>
      <w:rFonts w:ascii="Verdana" w:hAnsi="Verdana" w:hint="default"/>
      <w:b/>
      <w:bCs/>
      <w:vanish w:val="0"/>
      <w:webHidden w:val="0"/>
      <w:color w:val="CC0033"/>
      <w:sz w:val="20"/>
      <w:szCs w:val="20"/>
      <w:specVanish w:val="0"/>
    </w:rPr>
  </w:style>
  <w:style w:type="character" w:customStyle="1" w:styleId="ssl01">
    <w:name w:val="ss_l01"/>
    <w:rsid w:val="00C951B1"/>
    <w:rPr>
      <w:rFonts w:ascii="Verdana" w:hAnsi="Verdana" w:hint="default"/>
      <w:color w:val="000000"/>
      <w:sz w:val="20"/>
      <w:szCs w:val="20"/>
    </w:rPr>
  </w:style>
  <w:style w:type="character" w:customStyle="1" w:styleId="tightinline1">
    <w:name w:val="tightinline1"/>
    <w:rsid w:val="00C951B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951B1"/>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C951B1"/>
    <w:rPr>
      <w:rFonts w:eastAsia="Times New Roman" w:cs="Arial"/>
      <w:b/>
      <w:color w:val="000000"/>
      <w:szCs w:val="20"/>
    </w:rPr>
  </w:style>
  <w:style w:type="paragraph" w:customStyle="1" w:styleId="Cardnon-underlined">
    <w:name w:val="Card non-underlined"/>
    <w:basedOn w:val="Normal"/>
    <w:link w:val="Cardnon-underlinedChar"/>
    <w:qFormat/>
    <w:rsid w:val="00C951B1"/>
    <w:rPr>
      <w:rFonts w:eastAsia="Calibri"/>
      <w:sz w:val="16"/>
      <w:szCs w:val="20"/>
    </w:rPr>
  </w:style>
  <w:style w:type="paragraph" w:customStyle="1" w:styleId="CardCites">
    <w:name w:val="Card Cites"/>
    <w:basedOn w:val="Normal"/>
    <w:next w:val="Normal"/>
    <w:qFormat/>
    <w:rsid w:val="00C951B1"/>
    <w:rPr>
      <w:rFonts w:eastAsia="Calibri"/>
      <w:b/>
    </w:rPr>
  </w:style>
  <w:style w:type="character" w:customStyle="1" w:styleId="blsp-spelling-corrected">
    <w:name w:val="blsp-spelling-corrected"/>
    <w:rsid w:val="00C951B1"/>
  </w:style>
  <w:style w:type="character" w:customStyle="1" w:styleId="blsp-spelling-error">
    <w:name w:val="blsp-spelling-error"/>
    <w:rsid w:val="00C951B1"/>
  </w:style>
  <w:style w:type="character" w:customStyle="1" w:styleId="sup">
    <w:name w:val="sup"/>
    <w:rsid w:val="00C951B1"/>
  </w:style>
  <w:style w:type="character" w:customStyle="1" w:styleId="pgnum">
    <w:name w:val="pgnum"/>
    <w:rsid w:val="00C951B1"/>
  </w:style>
  <w:style w:type="character" w:customStyle="1" w:styleId="SmallFontCharChar">
    <w:name w:val="Small Font Char Char"/>
    <w:rsid w:val="00C951B1"/>
    <w:rPr>
      <w:rFonts w:ascii="Arial" w:hAnsi="Arial"/>
      <w:sz w:val="12"/>
      <w:szCs w:val="24"/>
      <w:lang w:val="en-US" w:eastAsia="en-US" w:bidi="ar-SA"/>
    </w:rPr>
  </w:style>
  <w:style w:type="paragraph" w:customStyle="1" w:styleId="textmargin">
    <w:name w:val="textmargin"/>
    <w:basedOn w:val="Normal"/>
    <w:uiPriority w:val="99"/>
    <w:qFormat/>
    <w:rsid w:val="00C951B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951B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951B1"/>
    <w:rPr>
      <w:rFonts w:ascii="Arial Narrow" w:eastAsia="Calibri" w:hAnsi="Arial Narrow"/>
      <w:color w:val="000000"/>
    </w:rPr>
  </w:style>
  <w:style w:type="paragraph" w:customStyle="1" w:styleId="bc2">
    <w:name w:val="bc_2"/>
    <w:basedOn w:val="Normal"/>
    <w:uiPriority w:val="99"/>
    <w:qFormat/>
    <w:rsid w:val="00C951B1"/>
    <w:pPr>
      <w:spacing w:before="100" w:beforeAutospacing="1" w:after="100" w:afterAutospacing="1"/>
    </w:pPr>
    <w:rPr>
      <w:rFonts w:eastAsia="Calibri"/>
      <w:color w:val="000000"/>
    </w:rPr>
  </w:style>
  <w:style w:type="character" w:customStyle="1" w:styleId="bc21">
    <w:name w:val="bc_21"/>
    <w:rsid w:val="00C951B1"/>
  </w:style>
  <w:style w:type="paragraph" w:customStyle="1" w:styleId="style21">
    <w:name w:val="style2"/>
    <w:basedOn w:val="Normal"/>
    <w:uiPriority w:val="99"/>
    <w:qFormat/>
    <w:rsid w:val="00C951B1"/>
    <w:rPr>
      <w:rFonts w:ascii="Verdana" w:eastAsia="Calibri" w:hAnsi="Verdana"/>
      <w:szCs w:val="20"/>
    </w:rPr>
  </w:style>
  <w:style w:type="paragraph" w:customStyle="1" w:styleId="quote2">
    <w:name w:val="quote2"/>
    <w:basedOn w:val="Normal"/>
    <w:uiPriority w:val="99"/>
    <w:qFormat/>
    <w:rsid w:val="00C951B1"/>
    <w:rPr>
      <w:rFonts w:ascii="Verdana" w:eastAsia="Calibri" w:hAnsi="Verdana"/>
      <w:szCs w:val="20"/>
    </w:rPr>
  </w:style>
  <w:style w:type="character" w:customStyle="1" w:styleId="copystyle">
    <w:name w:val="copystyle"/>
    <w:rsid w:val="00C951B1"/>
  </w:style>
  <w:style w:type="paragraph" w:customStyle="1" w:styleId="BlockTitle10">
    <w:name w:val="Block Title #1"/>
    <w:basedOn w:val="Heading1"/>
    <w:qFormat/>
    <w:rsid w:val="00C951B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C951B1"/>
    <w:rPr>
      <w:rFonts w:ascii="Arial" w:hAnsi="Arial" w:cs="Arial"/>
      <w:b/>
      <w:bCs/>
      <w:kern w:val="32"/>
      <w:sz w:val="24"/>
      <w:szCs w:val="24"/>
      <w:lang w:val="en-US" w:eastAsia="en-US" w:bidi="ar-SA"/>
    </w:rPr>
  </w:style>
  <w:style w:type="character" w:customStyle="1" w:styleId="ReadUnderline">
    <w:name w:val="Read Underline"/>
    <w:rsid w:val="00C951B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951B1"/>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951B1"/>
    <w:rPr>
      <w:rFonts w:ascii="Century Gothic" w:eastAsia="Times New Roman" w:hAnsi="Century Gothic" w:cs="Arial"/>
      <w:spacing w:val="-20"/>
      <w:kern w:val="32"/>
      <w:sz w:val="36"/>
      <w:szCs w:val="32"/>
    </w:rPr>
  </w:style>
  <w:style w:type="paragraph" w:customStyle="1" w:styleId="F4">
    <w:name w:val="F4"/>
    <w:basedOn w:val="Normal"/>
    <w:link w:val="F4Char"/>
    <w:qFormat/>
    <w:rsid w:val="00C951B1"/>
    <w:pPr>
      <w:ind w:left="288" w:right="288"/>
    </w:pPr>
    <w:rPr>
      <w:rFonts w:ascii="Arial Narrow" w:eastAsia="Times New Roman" w:hAnsi="Arial Narrow"/>
      <w:szCs w:val="20"/>
      <w:u w:val="single"/>
    </w:rPr>
  </w:style>
  <w:style w:type="character" w:customStyle="1" w:styleId="F4Char">
    <w:name w:val="F4 Char"/>
    <w:link w:val="F4"/>
    <w:rsid w:val="00C951B1"/>
    <w:rPr>
      <w:rFonts w:ascii="Arial Narrow" w:eastAsia="Times New Roman" w:hAnsi="Arial Narrow" w:cs="Arial"/>
      <w:szCs w:val="20"/>
      <w:u w:val="single"/>
    </w:rPr>
  </w:style>
  <w:style w:type="paragraph" w:customStyle="1" w:styleId="StyleCARD">
    <w:name w:val="Style CARD +"/>
    <w:basedOn w:val="Normal"/>
    <w:link w:val="StyleCARDChar"/>
    <w:qFormat/>
    <w:rsid w:val="00C951B1"/>
    <w:pPr>
      <w:ind w:left="300" w:right="288"/>
    </w:pPr>
    <w:rPr>
      <w:rFonts w:ascii="Arial Narrow" w:eastAsia="Times New Roman" w:hAnsi="Arial Narrow"/>
      <w:szCs w:val="20"/>
    </w:rPr>
  </w:style>
  <w:style w:type="character" w:customStyle="1" w:styleId="StyleCARDChar">
    <w:name w:val="Style CARD + Char"/>
    <w:link w:val="StyleCARD"/>
    <w:rsid w:val="00C951B1"/>
    <w:rPr>
      <w:rFonts w:ascii="Arial Narrow" w:eastAsia="Times New Roman" w:hAnsi="Arial Narrow" w:cs="Arial"/>
      <w:szCs w:val="20"/>
    </w:rPr>
  </w:style>
  <w:style w:type="character" w:customStyle="1" w:styleId="noiconheadline">
    <w:name w:val="noicon_headline"/>
    <w:rsid w:val="00C951B1"/>
  </w:style>
  <w:style w:type="paragraph" w:styleId="MacroText">
    <w:name w:val="macro"/>
    <w:link w:val="MacroTextChar"/>
    <w:rsid w:val="00C951B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951B1"/>
    <w:rPr>
      <w:rFonts w:ascii="Courier New" w:eastAsia="Times New Roman" w:hAnsi="Courier New" w:cs="Courier New"/>
      <w:sz w:val="20"/>
      <w:szCs w:val="20"/>
    </w:rPr>
  </w:style>
  <w:style w:type="character" w:customStyle="1" w:styleId="pp1">
    <w:name w:val="pp1"/>
    <w:rsid w:val="00C951B1"/>
    <w:rPr>
      <w:rFonts w:ascii="Times New Roman" w:hAnsi="Times New Roman" w:cs="Times New Roman" w:hint="default"/>
      <w:i w:val="0"/>
      <w:iCs w:val="0"/>
      <w:smallCaps w:val="0"/>
      <w:sz w:val="30"/>
      <w:szCs w:val="30"/>
    </w:rPr>
  </w:style>
  <w:style w:type="character" w:customStyle="1" w:styleId="prbodytext1">
    <w:name w:val="pr_bodytext1"/>
    <w:rsid w:val="00C951B1"/>
    <w:rPr>
      <w:rFonts w:ascii="Arial" w:hAnsi="Arial" w:cs="Arial" w:hint="default"/>
      <w:sz w:val="20"/>
      <w:szCs w:val="20"/>
    </w:rPr>
  </w:style>
  <w:style w:type="character" w:customStyle="1" w:styleId="articlehead">
    <w:name w:val="articlehead"/>
    <w:rsid w:val="00C951B1"/>
  </w:style>
  <w:style w:type="character" w:customStyle="1" w:styleId="lead">
    <w:name w:val="lead"/>
    <w:rsid w:val="00C951B1"/>
  </w:style>
  <w:style w:type="character" w:customStyle="1" w:styleId="blue3">
    <w:name w:val="blue3"/>
    <w:rsid w:val="00C951B1"/>
  </w:style>
  <w:style w:type="paragraph" w:customStyle="1" w:styleId="issuedetails">
    <w:name w:val="issue_details"/>
    <w:basedOn w:val="Normal"/>
    <w:uiPriority w:val="99"/>
    <w:qFormat/>
    <w:rsid w:val="00C951B1"/>
    <w:pPr>
      <w:spacing w:before="100" w:beforeAutospacing="1" w:after="100" w:afterAutospacing="1"/>
    </w:pPr>
    <w:rPr>
      <w:rFonts w:eastAsia="Times New Roman"/>
    </w:rPr>
  </w:style>
  <w:style w:type="character" w:customStyle="1" w:styleId="over-title">
    <w:name w:val="over-title"/>
    <w:rsid w:val="00C951B1"/>
  </w:style>
  <w:style w:type="character" w:customStyle="1" w:styleId="contentheader">
    <w:name w:val="contentheader"/>
    <w:rsid w:val="00C951B1"/>
  </w:style>
  <w:style w:type="character" w:customStyle="1" w:styleId="Stylecites10ptNotBoldChar">
    <w:name w:val="Style cites + 10 pt Not Bold Char"/>
    <w:rsid w:val="00C951B1"/>
    <w:rPr>
      <w:rFonts w:eastAsia="SimSun"/>
      <w:szCs w:val="24"/>
      <w:lang w:val="en-US" w:eastAsia="zh-CN" w:bidi="ar-SA"/>
    </w:rPr>
  </w:style>
  <w:style w:type="character" w:customStyle="1" w:styleId="tagscharchar0">
    <w:name w:val="tagscharchar"/>
    <w:rsid w:val="00C951B1"/>
  </w:style>
  <w:style w:type="character" w:customStyle="1" w:styleId="FontStyle13">
    <w:name w:val="Font Style13"/>
    <w:uiPriority w:val="99"/>
    <w:rsid w:val="00C951B1"/>
    <w:rPr>
      <w:rFonts w:ascii="Times New Roman" w:hAnsi="Times New Roman" w:cs="Times New Roman"/>
      <w:sz w:val="18"/>
      <w:szCs w:val="18"/>
    </w:rPr>
  </w:style>
  <w:style w:type="character" w:customStyle="1" w:styleId="FontStyle16">
    <w:name w:val="Font Style16"/>
    <w:uiPriority w:val="99"/>
    <w:rsid w:val="00C951B1"/>
    <w:rPr>
      <w:rFonts w:ascii="Times New Roman" w:hAnsi="Times New Roman" w:cs="Times New Roman"/>
      <w:b/>
      <w:bCs/>
      <w:spacing w:val="-20"/>
      <w:sz w:val="16"/>
      <w:szCs w:val="16"/>
    </w:rPr>
  </w:style>
  <w:style w:type="character" w:customStyle="1" w:styleId="in-widget">
    <w:name w:val="in-widget"/>
    <w:rsid w:val="00C951B1"/>
  </w:style>
  <w:style w:type="paragraph" w:customStyle="1" w:styleId="bodycopyindent">
    <w:name w:val="bodycopyindent"/>
    <w:basedOn w:val="Normal"/>
    <w:uiPriority w:val="99"/>
    <w:qFormat/>
    <w:rsid w:val="00C951B1"/>
    <w:pPr>
      <w:spacing w:before="100" w:beforeAutospacing="1" w:after="100" w:afterAutospacing="1"/>
    </w:pPr>
    <w:rPr>
      <w:rFonts w:eastAsia="Times New Roman"/>
    </w:rPr>
  </w:style>
  <w:style w:type="character" w:customStyle="1" w:styleId="spanstyle">
    <w:name w:val="spanstyle"/>
    <w:rsid w:val="00C951B1"/>
  </w:style>
  <w:style w:type="character" w:customStyle="1" w:styleId="ssl3">
    <w:name w:val="ss_l3"/>
    <w:rsid w:val="00C951B1"/>
  </w:style>
  <w:style w:type="paragraph" w:customStyle="1" w:styleId="tussenkop">
    <w:name w:val="tussenkop"/>
    <w:basedOn w:val="Normal"/>
    <w:uiPriority w:val="99"/>
    <w:qFormat/>
    <w:rsid w:val="00C951B1"/>
    <w:pPr>
      <w:spacing w:before="100" w:beforeAutospacing="1" w:after="100" w:afterAutospacing="1"/>
    </w:pPr>
    <w:rPr>
      <w:rFonts w:eastAsia="Times New Roman"/>
    </w:rPr>
  </w:style>
  <w:style w:type="paragraph" w:customStyle="1" w:styleId="text1">
    <w:name w:val="text1"/>
    <w:basedOn w:val="Normal"/>
    <w:autoRedefine/>
    <w:uiPriority w:val="99"/>
    <w:qFormat/>
    <w:rsid w:val="00C951B1"/>
    <w:rPr>
      <w:rFonts w:eastAsia="Times New Roman"/>
      <w:szCs w:val="20"/>
    </w:rPr>
  </w:style>
  <w:style w:type="character" w:customStyle="1" w:styleId="docnumbertitle">
    <w:name w:val="doc_number_title"/>
    <w:basedOn w:val="DefaultParagraphFont"/>
    <w:rsid w:val="00C951B1"/>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C951B1"/>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C951B1"/>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C951B1"/>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C951B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951B1"/>
    <w:rPr>
      <w:rFonts w:ascii="Consolas" w:hAnsi="Consolas" w:cs="Consolas"/>
      <w:sz w:val="20"/>
      <w:szCs w:val="20"/>
    </w:rPr>
  </w:style>
  <w:style w:type="paragraph" w:customStyle="1" w:styleId="Tagline0">
    <w:name w:val="Tagline"/>
    <w:basedOn w:val="Normal"/>
    <w:link w:val="TaglineChar"/>
    <w:qFormat/>
    <w:rsid w:val="00C951B1"/>
    <w:pPr>
      <w:spacing w:line="256" w:lineRule="auto"/>
    </w:pPr>
    <w:rPr>
      <w:b/>
      <w:sz w:val="26"/>
    </w:rPr>
  </w:style>
  <w:style w:type="character" w:customStyle="1" w:styleId="FontStyle39">
    <w:name w:val="Font Style39"/>
    <w:uiPriority w:val="99"/>
    <w:rsid w:val="00C951B1"/>
    <w:rPr>
      <w:rFonts w:ascii="Constantia" w:hAnsi="Constantia" w:cs="Constantia"/>
      <w:b/>
      <w:bCs/>
      <w:sz w:val="18"/>
      <w:szCs w:val="18"/>
    </w:rPr>
  </w:style>
  <w:style w:type="character" w:customStyle="1" w:styleId="hidden">
    <w:name w:val="hidden"/>
    <w:basedOn w:val="DefaultParagraphFont"/>
    <w:rsid w:val="00C951B1"/>
  </w:style>
  <w:style w:type="paragraph" w:customStyle="1" w:styleId="StyleHeading3BlockLatinBodyCalibri">
    <w:name w:val="Style Heading 3Block + (Latin) +Body (Calibri)"/>
    <w:basedOn w:val="Heading3"/>
    <w:rsid w:val="00C951B1"/>
  </w:style>
  <w:style w:type="paragraph" w:customStyle="1" w:styleId="StyleHeading4Tagheading2Heading2Char2CharHeading2Char1">
    <w:name w:val="Style Heading 4Tagheading 2Heading 2 Char2 CharHeading 2 Char1 ..."/>
    <w:basedOn w:val="Heading4"/>
    <w:rsid w:val="00C951B1"/>
    <w:rPr>
      <w:iCs w:val="0"/>
    </w:rPr>
  </w:style>
  <w:style w:type="character" w:customStyle="1" w:styleId="StyleStyleBoldUnderlineIntenseEmphasisUnderlineStyleapple-s1">
    <w:name w:val="Style Style Bold UnderlineIntense EmphasisUnderlineStyleapple-s...1"/>
    <w:basedOn w:val="DefaultParagraphFont"/>
    <w:rsid w:val="00C951B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951B1"/>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C951B1"/>
    <w:pPr>
      <w:ind w:left="720"/>
      <w:contextualSpacing/>
    </w:pPr>
  </w:style>
  <w:style w:type="character" w:customStyle="1" w:styleId="arial11">
    <w:name w:val="arial_11"/>
    <w:basedOn w:val="DefaultParagraphFont"/>
    <w:rsid w:val="00C951B1"/>
  </w:style>
  <w:style w:type="character" w:customStyle="1" w:styleId="article-date">
    <w:name w:val="article-date"/>
    <w:basedOn w:val="DefaultParagraphFont"/>
    <w:rsid w:val="00C951B1"/>
  </w:style>
  <w:style w:type="paragraph" w:customStyle="1" w:styleId="bodytext0">
    <w:name w:val="bodytext"/>
    <w:basedOn w:val="Normal"/>
    <w:rsid w:val="00C951B1"/>
    <w:pPr>
      <w:spacing w:before="100" w:beforeAutospacing="1" w:after="100" w:afterAutospacing="1"/>
    </w:pPr>
    <w:rPr>
      <w:rFonts w:ascii="Times" w:hAnsi="Times"/>
      <w:szCs w:val="20"/>
    </w:rPr>
  </w:style>
  <w:style w:type="character" w:customStyle="1" w:styleId="bodysubtoc">
    <w:name w:val="bodysubtoc"/>
    <w:basedOn w:val="DefaultParagraphFont"/>
    <w:rsid w:val="00C951B1"/>
  </w:style>
  <w:style w:type="character" w:customStyle="1" w:styleId="lefttitlesmaller">
    <w:name w:val="lefttitlesmaller"/>
    <w:basedOn w:val="DefaultParagraphFont"/>
    <w:rsid w:val="00C951B1"/>
  </w:style>
  <w:style w:type="character" w:customStyle="1" w:styleId="mb">
    <w:name w:val="mb"/>
    <w:basedOn w:val="DefaultParagraphFont"/>
    <w:rsid w:val="00C951B1"/>
  </w:style>
  <w:style w:type="character" w:customStyle="1" w:styleId="submitted-time">
    <w:name w:val="submitted-time"/>
    <w:basedOn w:val="DefaultParagraphFont"/>
    <w:rsid w:val="00C951B1"/>
  </w:style>
  <w:style w:type="paragraph" w:customStyle="1" w:styleId="date-comments">
    <w:name w:val="date-comments"/>
    <w:basedOn w:val="Normal"/>
    <w:uiPriority w:val="99"/>
    <w:qFormat/>
    <w:rsid w:val="00C951B1"/>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C951B1"/>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C951B1"/>
  </w:style>
  <w:style w:type="character" w:customStyle="1" w:styleId="meta-prep">
    <w:name w:val="meta-prep"/>
    <w:basedOn w:val="DefaultParagraphFont"/>
    <w:rsid w:val="00C951B1"/>
  </w:style>
  <w:style w:type="character" w:customStyle="1" w:styleId="entry-date">
    <w:name w:val="entry-date"/>
    <w:basedOn w:val="DefaultParagraphFont"/>
    <w:rsid w:val="00C951B1"/>
  </w:style>
  <w:style w:type="paragraph" w:customStyle="1" w:styleId="Shrink6">
    <w:name w:val="Shrink 6"/>
    <w:basedOn w:val="Normal"/>
    <w:qFormat/>
    <w:rsid w:val="00C951B1"/>
    <w:rPr>
      <w:rFonts w:eastAsia="Calibri"/>
      <w:sz w:val="12"/>
    </w:rPr>
  </w:style>
  <w:style w:type="paragraph" w:customStyle="1" w:styleId="10ptfont">
    <w:name w:val="10pt font"/>
    <w:basedOn w:val="Normal"/>
    <w:link w:val="10ptfontChar"/>
    <w:autoRedefine/>
    <w:qFormat/>
    <w:rsid w:val="00C951B1"/>
    <w:rPr>
      <w:rFonts w:eastAsia="Times New Roman"/>
      <w:sz w:val="20"/>
      <w:szCs w:val="24"/>
    </w:rPr>
  </w:style>
  <w:style w:type="character" w:customStyle="1" w:styleId="10ptfontChar">
    <w:name w:val="10pt font Char"/>
    <w:link w:val="10ptfont"/>
    <w:rsid w:val="00C951B1"/>
    <w:rPr>
      <w:rFonts w:eastAsia="Times New Roman" w:cs="Arial"/>
      <w:sz w:val="20"/>
      <w:szCs w:val="24"/>
    </w:rPr>
  </w:style>
  <w:style w:type="character" w:customStyle="1" w:styleId="StyleIntenseReferenceGaramond">
    <w:name w:val="Style Intense Reference + Garamond"/>
    <w:rsid w:val="00C951B1"/>
    <w:rPr>
      <w:rFonts w:ascii="Garamond" w:hAnsi="Garamond"/>
      <w:bCs/>
      <w:color w:val="auto"/>
      <w:spacing w:val="5"/>
      <w:sz w:val="20"/>
      <w:u w:val="single"/>
    </w:rPr>
  </w:style>
  <w:style w:type="character" w:customStyle="1" w:styleId="StyleIntenseReferenceGaramondBold">
    <w:name w:val="Style Intense Reference + Garamond Bold"/>
    <w:rsid w:val="00C951B1"/>
    <w:rPr>
      <w:rFonts w:ascii="Garamond" w:hAnsi="Garamond"/>
      <w:b/>
      <w:bCs/>
      <w:color w:val="auto"/>
      <w:spacing w:val="5"/>
      <w:sz w:val="20"/>
      <w:u w:val="single"/>
    </w:rPr>
  </w:style>
  <w:style w:type="character" w:customStyle="1" w:styleId="detailtitle">
    <w:name w:val="detailtitle"/>
    <w:basedOn w:val="DefaultParagraphFont"/>
    <w:rsid w:val="00C951B1"/>
  </w:style>
  <w:style w:type="character" w:customStyle="1" w:styleId="newstime">
    <w:name w:val="newstime"/>
    <w:basedOn w:val="DefaultParagraphFont"/>
    <w:rsid w:val="00C951B1"/>
  </w:style>
  <w:style w:type="character" w:customStyle="1" w:styleId="IntenseReference1">
    <w:name w:val="Intense Reference1"/>
    <w:qFormat/>
    <w:rsid w:val="00C951B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951B1"/>
    <w:rPr>
      <w:rFonts w:ascii="Garamond" w:hAnsi="Garamond"/>
      <w:b/>
      <w:sz w:val="24"/>
      <w:szCs w:val="26"/>
      <w:bdr w:val="none" w:sz="0" w:space="0" w:color="auto"/>
      <w:shd w:val="clear" w:color="auto" w:fill="FFFF00"/>
    </w:rPr>
  </w:style>
  <w:style w:type="character" w:customStyle="1" w:styleId="ilad1">
    <w:name w:val="il_ad1"/>
    <w:rsid w:val="00C951B1"/>
    <w:rPr>
      <w:vanish/>
      <w:webHidden w:val="0"/>
      <w:color w:val="000000"/>
      <w:u w:val="single"/>
      <w:specVanish/>
    </w:rPr>
  </w:style>
  <w:style w:type="character" w:customStyle="1" w:styleId="post-category">
    <w:name w:val="post-category"/>
    <w:basedOn w:val="DefaultParagraphFont"/>
    <w:rsid w:val="00C951B1"/>
  </w:style>
  <w:style w:type="character" w:customStyle="1" w:styleId="Style11ptBlack">
    <w:name w:val="Style 11 pt Black"/>
    <w:basedOn w:val="DefaultParagraphFont"/>
    <w:rsid w:val="00C951B1"/>
    <w:rPr>
      <w:color w:val="000000"/>
      <w:sz w:val="20"/>
    </w:rPr>
  </w:style>
  <w:style w:type="paragraph" w:customStyle="1" w:styleId="font--body">
    <w:name w:val="font--body"/>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C951B1"/>
  </w:style>
  <w:style w:type="character" w:customStyle="1" w:styleId="css-16f3y1r">
    <w:name w:val="css-16f3y1r"/>
    <w:basedOn w:val="DefaultParagraphFont"/>
    <w:rsid w:val="00C951B1"/>
  </w:style>
  <w:style w:type="character" w:customStyle="1" w:styleId="css-cnj6d5">
    <w:name w:val="css-cnj6d5"/>
    <w:basedOn w:val="DefaultParagraphFont"/>
    <w:rsid w:val="00C951B1"/>
  </w:style>
  <w:style w:type="character" w:customStyle="1" w:styleId="ob-widget-text">
    <w:name w:val="ob-widget-text"/>
    <w:basedOn w:val="DefaultParagraphFont"/>
    <w:rsid w:val="00C951B1"/>
  </w:style>
  <w:style w:type="paragraph" w:customStyle="1" w:styleId="ob-dynamic-rec-container">
    <w:name w:val="ob-dynamic-rec-container"/>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C951B1"/>
  </w:style>
  <w:style w:type="character" w:customStyle="1" w:styleId="share-kitcollapse-btn-text">
    <w:name w:val="share-kit__collapse-btn-text"/>
    <w:basedOn w:val="DefaultParagraphFont"/>
    <w:rsid w:val="00C951B1"/>
  </w:style>
  <w:style w:type="paragraph" w:customStyle="1" w:styleId="e-navigation-primary-iteme-navigation-primary-item--first">
    <w:name w:val="e-navigation-primary-item&#10;     &#10;     &#10;     &#10;     e-navigation-primary-item--firs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C951B1"/>
  </w:style>
  <w:style w:type="paragraph" w:customStyle="1" w:styleId="e-navigation-primary-iteme-navigation-primary-item--current">
    <w:name w:val="e-navigation-primary-item&#10;     e-navigation-primary-item--curren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C951B1"/>
  </w:style>
  <w:style w:type="paragraph" w:customStyle="1" w:styleId="e-navigation-secondary-iteme-navigation-secondary-item--has-children">
    <w:name w:val="e-navigation-secondary-item&#10;     &#10;     e-navigation-secondary-item--has-children"/>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C951B1"/>
  </w:style>
  <w:style w:type="paragraph" w:customStyle="1" w:styleId="e-navigation-secondary-item">
    <w:name w:val="e-navigation-secondary-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C951B1"/>
  </w:style>
  <w:style w:type="character" w:customStyle="1" w:styleId="lead-asset-copyright">
    <w:name w:val="lead-asset-copyright"/>
    <w:basedOn w:val="DefaultParagraphFont"/>
    <w:rsid w:val="00C951B1"/>
  </w:style>
  <w:style w:type="character" w:customStyle="1" w:styleId="lead-asset-copyright-label">
    <w:name w:val="lead-asset-copyright-label"/>
    <w:basedOn w:val="DefaultParagraphFont"/>
    <w:rsid w:val="00C951B1"/>
  </w:style>
  <w:style w:type="paragraph" w:customStyle="1" w:styleId="bylineauthor">
    <w:name w:val="byline__author"/>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C951B1"/>
  </w:style>
  <w:style w:type="character" w:customStyle="1" w:styleId="bylineauthor-location">
    <w:name w:val="byline__author-location"/>
    <w:basedOn w:val="DefaultParagraphFont"/>
    <w:rsid w:val="00C951B1"/>
  </w:style>
  <w:style w:type="character" w:customStyle="1" w:styleId="component-content">
    <w:name w:val="component-content"/>
    <w:basedOn w:val="DefaultParagraphFont"/>
    <w:rsid w:val="00C951B1"/>
  </w:style>
  <w:style w:type="character" w:customStyle="1" w:styleId="mfirst-letter">
    <w:name w:val="m_first-letter"/>
    <w:basedOn w:val="DefaultParagraphFont"/>
    <w:rsid w:val="00C951B1"/>
  </w:style>
  <w:style w:type="character" w:customStyle="1" w:styleId="article-body-image-caption">
    <w:name w:val="article-body-image-caption"/>
    <w:basedOn w:val="DefaultParagraphFont"/>
    <w:rsid w:val="00C951B1"/>
  </w:style>
  <w:style w:type="character" w:customStyle="1" w:styleId="article-body-image-copyright">
    <w:name w:val="article-body-image-copyright"/>
    <w:basedOn w:val="DefaultParagraphFont"/>
    <w:rsid w:val="00C951B1"/>
  </w:style>
  <w:style w:type="character" w:customStyle="1" w:styleId="article-body-image-copyright-label">
    <w:name w:val="article-body-image-copyright-label"/>
    <w:basedOn w:val="DefaultParagraphFont"/>
    <w:rsid w:val="00C951B1"/>
  </w:style>
  <w:style w:type="paragraph" w:customStyle="1" w:styleId="list-of-tagsitem">
    <w:name w:val="list-of-tags__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C951B1"/>
  </w:style>
  <w:style w:type="paragraph" w:customStyle="1" w:styleId="social-followitem">
    <w:name w:val="social-follow__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C951B1"/>
  </w:style>
  <w:style w:type="paragraph" w:customStyle="1" w:styleId="list-of-entitiesitem">
    <w:name w:val="list-of-entities__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C951B1"/>
  </w:style>
  <w:style w:type="character" w:customStyle="1" w:styleId="mmeta-propertydate-date">
    <w:name w:val="m_meta-property__date-date"/>
    <w:basedOn w:val="DefaultParagraphFont"/>
    <w:rsid w:val="00C951B1"/>
  </w:style>
  <w:style w:type="character" w:customStyle="1" w:styleId="mmeta-propertydate-separator">
    <w:name w:val="m_meta-property__date-separator"/>
    <w:basedOn w:val="DefaultParagraphFont"/>
    <w:rsid w:val="00C951B1"/>
  </w:style>
  <w:style w:type="character" w:customStyle="1" w:styleId="mmeta-propertydate-time">
    <w:name w:val="m_meta-property__date-time"/>
    <w:basedOn w:val="DefaultParagraphFont"/>
    <w:rsid w:val="00C951B1"/>
  </w:style>
  <w:style w:type="character" w:customStyle="1" w:styleId="live-indicatortext">
    <w:name w:val="live-indicator__text"/>
    <w:basedOn w:val="DefaultParagraphFont"/>
    <w:rsid w:val="00C951B1"/>
  </w:style>
  <w:style w:type="character" w:customStyle="1" w:styleId="sr-only">
    <w:name w:val="sr-only"/>
    <w:basedOn w:val="DefaultParagraphFont"/>
    <w:rsid w:val="00C951B1"/>
  </w:style>
  <w:style w:type="character" w:customStyle="1" w:styleId="site-footerback-to-top-text">
    <w:name w:val="site-footer__back-to-top-text"/>
    <w:basedOn w:val="DefaultParagraphFont"/>
    <w:rsid w:val="00C951B1"/>
  </w:style>
  <w:style w:type="character" w:customStyle="1" w:styleId="site-footersocial-description">
    <w:name w:val="site-footer__social-description"/>
    <w:basedOn w:val="DefaultParagraphFont"/>
    <w:rsid w:val="00C951B1"/>
  </w:style>
  <w:style w:type="paragraph" w:customStyle="1" w:styleId="site-footersocial-item">
    <w:name w:val="site-footer__social-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C951B1"/>
  </w:style>
  <w:style w:type="character" w:customStyle="1" w:styleId="dquo">
    <w:name w:val="dquo"/>
    <w:basedOn w:val="DefaultParagraphFont"/>
    <w:rsid w:val="00C951B1"/>
  </w:style>
  <w:style w:type="character" w:customStyle="1" w:styleId="rollover-block">
    <w:name w:val="rollover-block"/>
    <w:basedOn w:val="DefaultParagraphFont"/>
    <w:rsid w:val="00C951B1"/>
  </w:style>
  <w:style w:type="paragraph" w:customStyle="1" w:styleId="tx">
    <w:name w:val="tx"/>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C951B1"/>
  </w:style>
  <w:style w:type="paragraph" w:customStyle="1" w:styleId="paragraph">
    <w:name w:val="paragraph"/>
    <w:basedOn w:val="Normal"/>
    <w:qFormat/>
    <w:rsid w:val="00C951B1"/>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C951B1"/>
  </w:style>
  <w:style w:type="character" w:customStyle="1" w:styleId="eop">
    <w:name w:val="eop"/>
    <w:basedOn w:val="DefaultParagraphFont"/>
    <w:rsid w:val="00C951B1"/>
  </w:style>
  <w:style w:type="character" w:customStyle="1" w:styleId="spellingerror">
    <w:name w:val="spellingerror"/>
    <w:basedOn w:val="DefaultParagraphFont"/>
    <w:rsid w:val="00C951B1"/>
  </w:style>
  <w:style w:type="paragraph" w:customStyle="1" w:styleId="CardText20">
    <w:name w:val="Card Text2"/>
    <w:basedOn w:val="Normal"/>
    <w:uiPriority w:val="4"/>
    <w:qFormat/>
    <w:rsid w:val="00C951B1"/>
    <w:pPr>
      <w:ind w:left="288" w:right="288"/>
    </w:pPr>
    <w:rPr>
      <w:sz w:val="16"/>
    </w:rPr>
  </w:style>
  <w:style w:type="character" w:customStyle="1" w:styleId="normal-c1">
    <w:name w:val="normal-c1"/>
    <w:rsid w:val="00C951B1"/>
  </w:style>
  <w:style w:type="character" w:customStyle="1" w:styleId="Style12ptBoldUnderline">
    <w:name w:val="Style 12 pt Bold Underline"/>
    <w:rsid w:val="00C951B1"/>
    <w:rPr>
      <w:b/>
      <w:bCs/>
      <w:sz w:val="24"/>
      <w:u w:val="single"/>
    </w:rPr>
  </w:style>
  <w:style w:type="character" w:customStyle="1" w:styleId="Irrelevant6fontChar">
    <w:name w:val="Irrelevant (6 font) Char"/>
    <w:rsid w:val="00C951B1"/>
    <w:rPr>
      <w:sz w:val="12"/>
      <w:szCs w:val="12"/>
      <w:lang w:val="en-US" w:eastAsia="en-US" w:bidi="ar-SA"/>
    </w:rPr>
  </w:style>
  <w:style w:type="character" w:customStyle="1" w:styleId="ref-lnk">
    <w:name w:val="ref-lnk"/>
    <w:basedOn w:val="DefaultParagraphFont"/>
    <w:rsid w:val="00C951B1"/>
  </w:style>
  <w:style w:type="character" w:customStyle="1" w:styleId="s1">
    <w:name w:val="s1"/>
    <w:basedOn w:val="DefaultParagraphFont"/>
    <w:rsid w:val="00C951B1"/>
  </w:style>
  <w:style w:type="character" w:customStyle="1" w:styleId="s2">
    <w:name w:val="s2"/>
    <w:basedOn w:val="DefaultParagraphFont"/>
    <w:rsid w:val="00C951B1"/>
  </w:style>
  <w:style w:type="paragraph" w:customStyle="1" w:styleId="li1">
    <w:name w:val="li1"/>
    <w:basedOn w:val="Normal"/>
    <w:rsid w:val="00C951B1"/>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C951B1"/>
  </w:style>
  <w:style w:type="paragraph" w:customStyle="1" w:styleId="ad-inject-after">
    <w:name w:val="ad-inject-after"/>
    <w:basedOn w:val="Normal"/>
    <w:rsid w:val="00C951B1"/>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C951B1"/>
  </w:style>
  <w:style w:type="character" w:customStyle="1" w:styleId="right">
    <w:name w:val="right"/>
    <w:basedOn w:val="DefaultParagraphFont"/>
    <w:rsid w:val="00C951B1"/>
  </w:style>
  <w:style w:type="character" w:customStyle="1" w:styleId="StyleThickunderline1">
    <w:name w:val="Style Thick underline1"/>
    <w:basedOn w:val="DefaultParagraphFont"/>
    <w:rsid w:val="00C951B1"/>
    <w:rPr>
      <w:u w:val="single"/>
    </w:rPr>
  </w:style>
  <w:style w:type="paragraph" w:customStyle="1" w:styleId="BoldUnderlined1">
    <w:name w:val="Bold Underlined1"/>
    <w:basedOn w:val="Normal"/>
    <w:next w:val="BodyText"/>
    <w:uiPriority w:val="6"/>
    <w:qFormat/>
    <w:rsid w:val="00C951B1"/>
    <w:pPr>
      <w:keepNext/>
      <w:keepLines/>
      <w:spacing w:after="240"/>
      <w:jc w:val="center"/>
      <w:outlineLvl w:val="0"/>
    </w:pPr>
    <w:rPr>
      <w:bCs/>
      <w:sz w:val="24"/>
      <w:u w:val="single"/>
    </w:rPr>
  </w:style>
  <w:style w:type="character" w:customStyle="1" w:styleId="font--body1">
    <w:name w:val="font--body1"/>
    <w:basedOn w:val="DefaultParagraphFont"/>
    <w:rsid w:val="00C951B1"/>
  </w:style>
  <w:style w:type="paragraph" w:customStyle="1" w:styleId="m6644278047421238569gmail-msolistparagraph">
    <w:name w:val="m_6644278047421238569gmail-msolistparagraph"/>
    <w:basedOn w:val="Normal"/>
    <w:rsid w:val="00C951B1"/>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C951B1"/>
  </w:style>
  <w:style w:type="character" w:customStyle="1" w:styleId="inlinevideo-videolabel">
    <w:name w:val="inlinevideo-videolabel"/>
    <w:basedOn w:val="DefaultParagraphFont"/>
    <w:rsid w:val="00C951B1"/>
  </w:style>
  <w:style w:type="character" w:customStyle="1" w:styleId="inlinevideo-videoduration">
    <w:name w:val="inlinevideo-videoduration"/>
    <w:basedOn w:val="DefaultParagraphFont"/>
    <w:rsid w:val="00C951B1"/>
  </w:style>
  <w:style w:type="paragraph" w:customStyle="1" w:styleId="interstitial-link">
    <w:name w:val="interstitial-link"/>
    <w:basedOn w:val="Normal"/>
    <w:uiPriority w:val="99"/>
    <w:qFormat/>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C951B1"/>
  </w:style>
  <w:style w:type="paragraph" w:customStyle="1" w:styleId="td-ad-inline">
    <w:name w:val="td-ad-inlin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C951B1"/>
  </w:style>
  <w:style w:type="character" w:customStyle="1" w:styleId="mghead">
    <w:name w:val="mghead"/>
    <w:basedOn w:val="DefaultParagraphFont"/>
    <w:rsid w:val="00C951B1"/>
  </w:style>
  <w:style w:type="paragraph" w:customStyle="1" w:styleId="excerpt">
    <w:name w:val="excerp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C951B1"/>
  </w:style>
  <w:style w:type="paragraph" w:customStyle="1" w:styleId="introtxt">
    <w:name w:val="introtx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C951B1"/>
  </w:style>
  <w:style w:type="character" w:customStyle="1" w:styleId="read-more-bigsubtitle">
    <w:name w:val="read-more-big__subtitle"/>
    <w:basedOn w:val="DefaultParagraphFont"/>
    <w:rsid w:val="00C951B1"/>
  </w:style>
  <w:style w:type="character" w:customStyle="1" w:styleId="read-more-bigtitle">
    <w:name w:val="read-more-big__title"/>
    <w:basedOn w:val="DefaultParagraphFont"/>
    <w:rsid w:val="00C951B1"/>
  </w:style>
  <w:style w:type="character" w:customStyle="1" w:styleId="field">
    <w:name w:val="field"/>
    <w:basedOn w:val="DefaultParagraphFont"/>
    <w:rsid w:val="00C951B1"/>
  </w:style>
  <w:style w:type="paragraph" w:customStyle="1" w:styleId="v-pstyle0">
    <w:name w:val="v-pstyle0"/>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C951B1"/>
  </w:style>
  <w:style w:type="paragraph" w:customStyle="1" w:styleId="v-pstyle2">
    <w:name w:val="v-pstyle2"/>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C951B1"/>
  </w:style>
  <w:style w:type="character" w:customStyle="1" w:styleId="screen-reader-text">
    <w:name w:val="screen-reader-text"/>
    <w:basedOn w:val="DefaultParagraphFont"/>
    <w:rsid w:val="00C951B1"/>
  </w:style>
  <w:style w:type="paragraph" w:customStyle="1" w:styleId="css-38z03z">
    <w:name w:val="css-38z03z"/>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C951B1"/>
  </w:style>
  <w:style w:type="paragraph" w:customStyle="1" w:styleId="21smz">
    <w:name w:val="_21smz"/>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C951B1"/>
  </w:style>
  <w:style w:type="paragraph" w:customStyle="1" w:styleId="8PointFont">
    <w:name w:val="8 Point Font"/>
    <w:next w:val="Normal"/>
    <w:link w:val="8PointFontChar"/>
    <w:qFormat/>
    <w:rsid w:val="00C951B1"/>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C951B1"/>
    <w:rPr>
      <w:rFonts w:ascii="Times New Roman" w:hAnsi="Times New Roman"/>
      <w:sz w:val="16"/>
    </w:rPr>
  </w:style>
  <w:style w:type="paragraph" w:customStyle="1" w:styleId="DateTime0">
    <w:name w:val="DateTime"/>
    <w:basedOn w:val="Normal"/>
    <w:link w:val="DateTimeChar"/>
    <w:autoRedefine/>
    <w:uiPriority w:val="4"/>
    <w:qFormat/>
    <w:rsid w:val="00C951B1"/>
    <w:rPr>
      <w:rFonts w:ascii="Avenir LT Std 45 Book" w:hAnsi="Avenir LT Std 45 Book"/>
    </w:rPr>
  </w:style>
  <w:style w:type="character" w:customStyle="1" w:styleId="DateTimeChar">
    <w:name w:val="DateTime Char"/>
    <w:basedOn w:val="DefaultParagraphFont"/>
    <w:link w:val="DateTime0"/>
    <w:uiPriority w:val="4"/>
    <w:rsid w:val="00C951B1"/>
    <w:rPr>
      <w:rFonts w:ascii="Avenir LT Std 45 Book" w:hAnsi="Avenir LT Std 45 Book" w:cs="Arial"/>
    </w:rPr>
  </w:style>
  <w:style w:type="paragraph" w:customStyle="1" w:styleId="Lecture">
    <w:name w:val="Lecture"/>
    <w:next w:val="BodyText"/>
    <w:link w:val="LectureChar"/>
    <w:autoRedefine/>
    <w:uiPriority w:val="4"/>
    <w:qFormat/>
    <w:rsid w:val="00C951B1"/>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C951B1"/>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C951B1"/>
  </w:style>
  <w:style w:type="paragraph" w:customStyle="1" w:styleId="BreakTag">
    <w:name w:val="Break Tag"/>
    <w:basedOn w:val="Normal"/>
    <w:autoRedefine/>
    <w:uiPriority w:val="4"/>
    <w:qFormat/>
    <w:rsid w:val="00C951B1"/>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C951B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951B1"/>
    <w:rPr>
      <w:rFonts w:ascii="Arial Bold" w:hAnsi="Arial Bold" w:cs="Arial"/>
      <w:b/>
      <w:caps/>
      <w:sz w:val="32"/>
      <w:u w:val="single"/>
    </w:rPr>
  </w:style>
  <w:style w:type="character" w:customStyle="1" w:styleId="CiteCharChar">
    <w:name w:val="Cite Char Char"/>
    <w:basedOn w:val="DefaultParagraphFont"/>
    <w:rsid w:val="00C951B1"/>
    <w:rPr>
      <w:rFonts w:ascii="Cambria" w:hAnsi="Cambria" w:cs="Times New Roman"/>
      <w:b/>
      <w:bCs/>
      <w:sz w:val="26"/>
      <w:szCs w:val="26"/>
    </w:rPr>
  </w:style>
  <w:style w:type="character" w:customStyle="1" w:styleId="upper">
    <w:name w:val="upper"/>
    <w:basedOn w:val="DefaultParagraphFont"/>
    <w:rsid w:val="00C951B1"/>
  </w:style>
  <w:style w:type="character" w:customStyle="1" w:styleId="SmallFont7pt">
    <w:name w:val="Small Font (7 pt)"/>
    <w:basedOn w:val="DefaultParagraphFont"/>
    <w:qFormat/>
    <w:rsid w:val="00C951B1"/>
    <w:rPr>
      <w:sz w:val="14"/>
    </w:rPr>
  </w:style>
  <w:style w:type="character" w:customStyle="1" w:styleId="style65">
    <w:name w:val="style65"/>
    <w:basedOn w:val="DefaultParagraphFont"/>
    <w:rsid w:val="00C951B1"/>
    <w:rPr>
      <w:rFonts w:cs="Times New Roman"/>
    </w:rPr>
  </w:style>
  <w:style w:type="paragraph" w:customStyle="1" w:styleId="StylecardLatinVerdana-BoldUnderline">
    <w:name w:val="Style card + (Latin) Verdana-Bold Underline"/>
    <w:basedOn w:val="Normal"/>
    <w:link w:val="StylecardLatinVerdana-BoldUnderlineChar"/>
    <w:qFormat/>
    <w:rsid w:val="00C951B1"/>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C951B1"/>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C951B1"/>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C951B1"/>
    <w:rPr>
      <w:rFonts w:ascii="Avenir LT Std 45 Book" w:eastAsia="Calibri" w:hAnsi="Avenir LT Std 45 Book" w:cs="Arial"/>
    </w:rPr>
  </w:style>
  <w:style w:type="character" w:customStyle="1" w:styleId="Style11ptThickunderline">
    <w:name w:val="Style 11 pt Thick underline"/>
    <w:rsid w:val="00C951B1"/>
    <w:rPr>
      <w:rFonts w:ascii="Times New Roman" w:hAnsi="Times New Roman"/>
      <w:sz w:val="20"/>
      <w:u w:val="single"/>
    </w:rPr>
  </w:style>
  <w:style w:type="character" w:customStyle="1" w:styleId="Style11ptBoldThickunderline">
    <w:name w:val="Style 11 pt Bold Thick underline"/>
    <w:rsid w:val="00C951B1"/>
    <w:rPr>
      <w:rFonts w:ascii="Times New Roman" w:hAnsi="Times New Roman"/>
      <w:b/>
      <w:bCs/>
      <w:sz w:val="20"/>
      <w:u w:val="single"/>
    </w:rPr>
  </w:style>
  <w:style w:type="character" w:customStyle="1" w:styleId="UnderlineCard1">
    <w:name w:val="Underline Card"/>
    <w:uiPriority w:val="6"/>
    <w:qFormat/>
    <w:rsid w:val="00C951B1"/>
    <w:rPr>
      <w:rFonts w:ascii="Arial" w:hAnsi="Arial"/>
      <w:b w:val="0"/>
      <w:bCs/>
      <w:sz w:val="20"/>
      <w:u w:val="single"/>
    </w:rPr>
  </w:style>
  <w:style w:type="paragraph" w:customStyle="1" w:styleId="type">
    <w:name w:val="type"/>
    <w:basedOn w:val="Normal"/>
    <w:qFormat/>
    <w:rsid w:val="00C951B1"/>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C951B1"/>
  </w:style>
  <w:style w:type="character" w:customStyle="1" w:styleId="abodyblack3">
    <w:name w:val="abodyblack3"/>
    <w:basedOn w:val="DefaultParagraphFont"/>
    <w:rsid w:val="00C951B1"/>
  </w:style>
  <w:style w:type="character" w:customStyle="1" w:styleId="UnderlineChar2CharCharChar">
    <w:name w:val="Underline Char2 Char Char Char"/>
    <w:rsid w:val="00C951B1"/>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C951B1"/>
    <w:rPr>
      <w:rFonts w:ascii="Times New Roman" w:hAnsi="Times New Roman" w:cs="Times New Roman"/>
      <w:sz w:val="20"/>
      <w:szCs w:val="20"/>
    </w:rPr>
  </w:style>
  <w:style w:type="character" w:customStyle="1" w:styleId="FontStyle173">
    <w:name w:val="Font Style173"/>
    <w:basedOn w:val="DefaultParagraphFont"/>
    <w:uiPriority w:val="99"/>
    <w:rsid w:val="00C951B1"/>
    <w:rPr>
      <w:rFonts w:ascii="Times New Roman" w:hAnsi="Times New Roman" w:cs="Times New Roman"/>
      <w:sz w:val="14"/>
      <w:szCs w:val="14"/>
    </w:rPr>
  </w:style>
  <w:style w:type="character" w:customStyle="1" w:styleId="FontStyle151">
    <w:name w:val="Font Style151"/>
    <w:basedOn w:val="DefaultParagraphFont"/>
    <w:uiPriority w:val="99"/>
    <w:rsid w:val="00C951B1"/>
    <w:rPr>
      <w:rFonts w:ascii="Arial Narrow" w:hAnsi="Arial Narrow" w:cs="Arial Narrow"/>
      <w:b/>
      <w:bCs/>
      <w:sz w:val="12"/>
      <w:szCs w:val="12"/>
    </w:rPr>
  </w:style>
  <w:style w:type="character" w:customStyle="1" w:styleId="FontStyle156">
    <w:name w:val="Font Style156"/>
    <w:basedOn w:val="DefaultParagraphFont"/>
    <w:uiPriority w:val="99"/>
    <w:rsid w:val="00C951B1"/>
    <w:rPr>
      <w:rFonts w:ascii="Arial Narrow" w:hAnsi="Arial Narrow" w:cs="Arial Narrow"/>
      <w:sz w:val="8"/>
      <w:szCs w:val="8"/>
    </w:rPr>
  </w:style>
  <w:style w:type="character" w:customStyle="1" w:styleId="FontStyle160">
    <w:name w:val="Font Style160"/>
    <w:basedOn w:val="DefaultParagraphFont"/>
    <w:uiPriority w:val="99"/>
    <w:rsid w:val="00C951B1"/>
    <w:rPr>
      <w:rFonts w:ascii="Times New Roman" w:hAnsi="Times New Roman" w:cs="Times New Roman"/>
      <w:b/>
      <w:bCs/>
      <w:sz w:val="20"/>
      <w:szCs w:val="20"/>
    </w:rPr>
  </w:style>
  <w:style w:type="character" w:customStyle="1" w:styleId="FontStyle178">
    <w:name w:val="Font Style178"/>
    <w:basedOn w:val="DefaultParagraphFont"/>
    <w:uiPriority w:val="99"/>
    <w:rsid w:val="00C951B1"/>
    <w:rPr>
      <w:rFonts w:ascii="Times New Roman" w:hAnsi="Times New Roman" w:cs="Times New Roman"/>
      <w:sz w:val="18"/>
      <w:szCs w:val="18"/>
    </w:rPr>
  </w:style>
  <w:style w:type="paragraph" w:customStyle="1" w:styleId="Style140">
    <w:name w:val="Style14"/>
    <w:basedOn w:val="Normal"/>
    <w:uiPriority w:val="99"/>
    <w:qFormat/>
    <w:rsid w:val="00C951B1"/>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C951B1"/>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C951B1"/>
    <w:rPr>
      <w:rFonts w:ascii="Times New Roman" w:hAnsi="Times New Roman" w:cs="Times New Roman"/>
      <w:sz w:val="12"/>
      <w:szCs w:val="12"/>
    </w:rPr>
  </w:style>
  <w:style w:type="paragraph" w:customStyle="1" w:styleId="Style90">
    <w:name w:val="Style9"/>
    <w:basedOn w:val="Normal"/>
    <w:uiPriority w:val="99"/>
    <w:qFormat/>
    <w:rsid w:val="00C951B1"/>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C951B1"/>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C951B1"/>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C951B1"/>
    <w:rPr>
      <w:rFonts w:ascii="Times New Roman" w:hAnsi="Times New Roman" w:cs="Times New Roman"/>
      <w:sz w:val="16"/>
      <w:szCs w:val="16"/>
    </w:rPr>
  </w:style>
  <w:style w:type="character" w:customStyle="1" w:styleId="FontStyle172">
    <w:name w:val="Font Style172"/>
    <w:basedOn w:val="DefaultParagraphFont"/>
    <w:uiPriority w:val="99"/>
    <w:rsid w:val="00C951B1"/>
    <w:rPr>
      <w:rFonts w:ascii="Times New Roman" w:hAnsi="Times New Roman" w:cs="Times New Roman"/>
      <w:b/>
      <w:bCs/>
      <w:sz w:val="16"/>
      <w:szCs w:val="16"/>
    </w:rPr>
  </w:style>
  <w:style w:type="paragraph" w:customStyle="1" w:styleId="Style180">
    <w:name w:val="Style18"/>
    <w:basedOn w:val="Normal"/>
    <w:uiPriority w:val="99"/>
    <w:qFormat/>
    <w:rsid w:val="00C951B1"/>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C951B1"/>
    <w:rPr>
      <w:rFonts w:ascii="Times New Roman" w:hAnsi="Times New Roman" w:cs="Times New Roman"/>
      <w:i/>
      <w:iCs/>
      <w:sz w:val="16"/>
      <w:szCs w:val="16"/>
    </w:rPr>
  </w:style>
  <w:style w:type="character" w:customStyle="1" w:styleId="FontStyle162">
    <w:name w:val="Font Style162"/>
    <w:basedOn w:val="DefaultParagraphFont"/>
    <w:uiPriority w:val="99"/>
    <w:rsid w:val="00C951B1"/>
    <w:rPr>
      <w:rFonts w:ascii="Times New Roman" w:hAnsi="Times New Roman" w:cs="Times New Roman"/>
      <w:b/>
      <w:bCs/>
      <w:sz w:val="18"/>
      <w:szCs w:val="18"/>
    </w:rPr>
  </w:style>
  <w:style w:type="character" w:customStyle="1" w:styleId="FontStyle167">
    <w:name w:val="Font Style167"/>
    <w:basedOn w:val="DefaultParagraphFont"/>
    <w:uiPriority w:val="99"/>
    <w:rsid w:val="00C951B1"/>
    <w:rPr>
      <w:rFonts w:ascii="Times New Roman" w:hAnsi="Times New Roman" w:cs="Times New Roman"/>
      <w:sz w:val="10"/>
      <w:szCs w:val="10"/>
    </w:rPr>
  </w:style>
  <w:style w:type="character" w:customStyle="1" w:styleId="FontStyle174">
    <w:name w:val="Font Style174"/>
    <w:basedOn w:val="DefaultParagraphFont"/>
    <w:uiPriority w:val="99"/>
    <w:rsid w:val="00C951B1"/>
    <w:rPr>
      <w:rFonts w:ascii="Arial Narrow" w:hAnsi="Arial Narrow" w:cs="Arial Narrow"/>
      <w:b/>
      <w:bCs/>
      <w:sz w:val="18"/>
      <w:szCs w:val="18"/>
    </w:rPr>
  </w:style>
  <w:style w:type="paragraph" w:customStyle="1" w:styleId="Style47">
    <w:name w:val="Style47"/>
    <w:basedOn w:val="Normal"/>
    <w:uiPriority w:val="99"/>
    <w:qFormat/>
    <w:rsid w:val="00C951B1"/>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C951B1"/>
    <w:rPr>
      <w:rFonts w:ascii="Times New Roman" w:hAnsi="Times New Roman" w:cs="Times New Roman"/>
      <w:sz w:val="12"/>
      <w:szCs w:val="12"/>
    </w:rPr>
  </w:style>
  <w:style w:type="paragraph" w:customStyle="1" w:styleId="Style24">
    <w:name w:val="Style24"/>
    <w:basedOn w:val="Normal"/>
    <w:uiPriority w:val="99"/>
    <w:qFormat/>
    <w:rsid w:val="00C951B1"/>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C951B1"/>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C951B1"/>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C951B1"/>
    <w:rPr>
      <w:rFonts w:ascii="Times New Roman" w:hAnsi="Times New Roman" w:cs="Times New Roman"/>
      <w:b/>
      <w:bCs/>
      <w:sz w:val="18"/>
      <w:szCs w:val="18"/>
    </w:rPr>
  </w:style>
  <w:style w:type="paragraph" w:customStyle="1" w:styleId="Style210">
    <w:name w:val="Style21"/>
    <w:basedOn w:val="Normal"/>
    <w:uiPriority w:val="99"/>
    <w:qFormat/>
    <w:rsid w:val="00C951B1"/>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C951B1"/>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C951B1"/>
    <w:rPr>
      <w:rFonts w:eastAsia="Calibri" w:cs="Arial"/>
      <w:sz w:val="16"/>
      <w:szCs w:val="20"/>
    </w:rPr>
  </w:style>
  <w:style w:type="character" w:customStyle="1" w:styleId="allocatoragentsleft">
    <w:name w:val="al_locatoragentsleft"/>
    <w:basedOn w:val="DefaultParagraphFont"/>
    <w:rsid w:val="00C951B1"/>
  </w:style>
  <w:style w:type="paragraph" w:customStyle="1" w:styleId="Carding">
    <w:name w:val="Carding"/>
    <w:basedOn w:val="Normal"/>
    <w:qFormat/>
    <w:rsid w:val="00C951B1"/>
    <w:rPr>
      <w:rFonts w:ascii="Avenir LT Std 45 Book" w:eastAsia="Times New Roman" w:hAnsi="Avenir LT Std 45 Book"/>
      <w:sz w:val="18"/>
      <w:szCs w:val="24"/>
    </w:rPr>
  </w:style>
  <w:style w:type="character" w:customStyle="1" w:styleId="aunderline0">
    <w:name w:val="aunderline"/>
    <w:basedOn w:val="DefaultParagraphFont"/>
    <w:qFormat/>
    <w:rsid w:val="00C951B1"/>
    <w:rPr>
      <w:rFonts w:ascii="Times New Roman" w:hAnsi="Times New Roman"/>
      <w:sz w:val="20"/>
      <w:szCs w:val="24"/>
      <w:u w:val="thick"/>
    </w:rPr>
  </w:style>
  <w:style w:type="character" w:customStyle="1" w:styleId="Boxing-New">
    <w:name w:val="Boxing - New"/>
    <w:basedOn w:val="DefaultParagraphFont"/>
    <w:rsid w:val="00C951B1"/>
    <w:rPr>
      <w:rFonts w:ascii="Arial Narrow" w:hAnsi="Arial Narrow"/>
      <w:sz w:val="16"/>
      <w:u w:val="none"/>
      <w:bdr w:val="single" w:sz="4" w:space="0" w:color="auto"/>
    </w:rPr>
  </w:style>
  <w:style w:type="character" w:customStyle="1" w:styleId="pagetitle0">
    <w:name w:val="pagetitle"/>
    <w:basedOn w:val="DefaultParagraphFont"/>
    <w:rsid w:val="00C951B1"/>
  </w:style>
  <w:style w:type="paragraph" w:customStyle="1" w:styleId="NormalWeb8">
    <w:name w:val="Normal (Web)8"/>
    <w:basedOn w:val="Normal"/>
    <w:qFormat/>
    <w:rsid w:val="00C951B1"/>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C951B1"/>
    <w:rPr>
      <w:color w:val="000000"/>
      <w:sz w:val="20"/>
      <w:u w:val="single"/>
    </w:rPr>
  </w:style>
  <w:style w:type="character" w:customStyle="1" w:styleId="StyleUnderlineCharTimesBold">
    <w:name w:val="Style Underline Char + Times Bold"/>
    <w:basedOn w:val="DefaultParagraphFont"/>
    <w:rsid w:val="00C951B1"/>
    <w:rPr>
      <w:rFonts w:ascii="Times" w:hAnsi="Times"/>
      <w:b w:val="0"/>
      <w:bCs/>
      <w:sz w:val="20"/>
      <w:u w:val="single"/>
    </w:rPr>
  </w:style>
  <w:style w:type="character" w:customStyle="1" w:styleId="blubigktbiz">
    <w:name w:val="blubigktbiz"/>
    <w:rsid w:val="00C951B1"/>
  </w:style>
  <w:style w:type="character" w:customStyle="1" w:styleId="Style4CharChar">
    <w:name w:val="Style4 Char Char"/>
    <w:basedOn w:val="DefaultParagraphFont"/>
    <w:rsid w:val="00C951B1"/>
    <w:rPr>
      <w:rFonts w:ascii="Arial Narrow" w:hAnsi="Arial Narrow"/>
      <w:noProof w:val="0"/>
      <w:szCs w:val="24"/>
      <w:u w:val="single"/>
      <w:lang w:val="en-US" w:eastAsia="en-US" w:bidi="ar-SA"/>
    </w:rPr>
  </w:style>
  <w:style w:type="character" w:customStyle="1" w:styleId="StyleEmphasisArial12ptBold">
    <w:name w:val="Style Emphasis + Arial 12 pt Bold"/>
    <w:rsid w:val="00C951B1"/>
    <w:rPr>
      <w:rFonts w:ascii="Arial" w:hAnsi="Arial"/>
      <w:b/>
      <w:bCs/>
      <w:i/>
      <w:iCs/>
      <w:sz w:val="24"/>
    </w:rPr>
  </w:style>
  <w:style w:type="character" w:customStyle="1" w:styleId="super">
    <w:name w:val="super"/>
    <w:rsid w:val="00C951B1"/>
  </w:style>
  <w:style w:type="character" w:customStyle="1" w:styleId="text30">
    <w:name w:val="text30"/>
    <w:rsid w:val="00C951B1"/>
  </w:style>
  <w:style w:type="character" w:customStyle="1" w:styleId="uppercase">
    <w:name w:val="uppercase"/>
    <w:rsid w:val="00C951B1"/>
  </w:style>
  <w:style w:type="character" w:customStyle="1" w:styleId="mainbody1">
    <w:name w:val="mainbody1"/>
    <w:basedOn w:val="DefaultParagraphFont"/>
    <w:rsid w:val="00C951B1"/>
    <w:rPr>
      <w:rFonts w:ascii="Verdana" w:hAnsi="Verdana" w:hint="default"/>
      <w:color w:val="000000"/>
      <w:sz w:val="22"/>
      <w:szCs w:val="22"/>
    </w:rPr>
  </w:style>
  <w:style w:type="character" w:customStyle="1" w:styleId="cit-first-element">
    <w:name w:val="cit-first-element"/>
    <w:basedOn w:val="DefaultParagraphFont"/>
    <w:rsid w:val="00C951B1"/>
  </w:style>
  <w:style w:type="paragraph" w:customStyle="1" w:styleId="TableParagraph">
    <w:name w:val="Table Paragraph"/>
    <w:basedOn w:val="Normal"/>
    <w:uiPriority w:val="1"/>
    <w:qFormat/>
    <w:rsid w:val="00C951B1"/>
    <w:pPr>
      <w:widowControl w:val="0"/>
    </w:pPr>
    <w:rPr>
      <w:rFonts w:ascii="Avenir LT Std 45 Book" w:hAnsi="Avenir LT Std 45 Book"/>
    </w:rPr>
  </w:style>
  <w:style w:type="character" w:customStyle="1" w:styleId="UnderlineChar5">
    <w:name w:val="UnderlineChar"/>
    <w:rsid w:val="00C951B1"/>
    <w:rPr>
      <w:sz w:val="24"/>
      <w:u w:val="single"/>
      <w:shd w:val="clear" w:color="auto" w:fill="auto"/>
    </w:rPr>
  </w:style>
  <w:style w:type="character" w:customStyle="1" w:styleId="foreground">
    <w:name w:val="foreground"/>
    <w:basedOn w:val="DefaultParagraphFont"/>
    <w:rsid w:val="00C951B1"/>
  </w:style>
  <w:style w:type="paragraph" w:customStyle="1" w:styleId="StyleUnunderlined10ptThickunderline">
    <w:name w:val="Style Ununderlined + 10 pt Thick underline"/>
    <w:basedOn w:val="Normal"/>
    <w:link w:val="StyleUnunderlined10ptThickunderlineChar"/>
    <w:qFormat/>
    <w:rsid w:val="00C951B1"/>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951B1"/>
    <w:rPr>
      <w:rFonts w:ascii="Times" w:eastAsia="Times New Roman" w:hAnsi="Times" w:cs="Arial"/>
      <w:szCs w:val="28"/>
      <w:u w:val="single"/>
    </w:rPr>
  </w:style>
  <w:style w:type="character" w:customStyle="1" w:styleId="postby">
    <w:name w:val="post_by"/>
    <w:basedOn w:val="DefaultParagraphFont"/>
    <w:rsid w:val="00C951B1"/>
  </w:style>
  <w:style w:type="character" w:customStyle="1" w:styleId="Style11ptBorderSinglesolidlineAuto05ptLinewidth">
    <w:name w:val="Style 11 pt Border: : (Single solid line Auto  0.5 pt Line width)"/>
    <w:rsid w:val="00C951B1"/>
    <w:rPr>
      <w:sz w:val="20"/>
      <w:bdr w:val="single" w:sz="4" w:space="0" w:color="auto" w:frame="1"/>
    </w:rPr>
  </w:style>
  <w:style w:type="character" w:customStyle="1" w:styleId="StyleUnderlineChar6CharCharCharCharCharCharCharChar11">
    <w:name w:val="Style Underline Char6 Char Char Char Char Char Char Char Char + 11 ..."/>
    <w:rsid w:val="00C951B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951B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951B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951B1"/>
    <w:rPr>
      <w:sz w:val="20"/>
      <w:szCs w:val="24"/>
      <w:u w:val="single"/>
      <w:bdr w:val="single" w:sz="4" w:space="0" w:color="auto"/>
      <w:lang w:val="en-US" w:eastAsia="en-US" w:bidi="ar-SA"/>
    </w:rPr>
  </w:style>
  <w:style w:type="character" w:customStyle="1" w:styleId="StyleLatinGaramondUnderline">
    <w:name w:val="Style (Latin) Garamond Underline"/>
    <w:rsid w:val="00C951B1"/>
    <w:rPr>
      <w:rFonts w:ascii="Times New Roman" w:hAnsi="Times New Roman"/>
      <w:sz w:val="20"/>
      <w:u w:val="single"/>
    </w:rPr>
  </w:style>
  <w:style w:type="character" w:customStyle="1" w:styleId="StyleLatinGaramond">
    <w:name w:val="Style (Latin) Garamond"/>
    <w:rsid w:val="00C951B1"/>
    <w:rPr>
      <w:rFonts w:ascii="Times New Roman" w:hAnsi="Times New Roman"/>
      <w:sz w:val="20"/>
    </w:rPr>
  </w:style>
  <w:style w:type="character" w:customStyle="1" w:styleId="styletimesnewroman12ptbold0">
    <w:name w:val="styletimesnewroman12ptbold"/>
    <w:basedOn w:val="DefaultParagraphFont"/>
    <w:rsid w:val="00C951B1"/>
  </w:style>
  <w:style w:type="character" w:customStyle="1" w:styleId="mainheading">
    <w:name w:val="mainheading"/>
    <w:basedOn w:val="DefaultParagraphFont"/>
    <w:rsid w:val="00C951B1"/>
  </w:style>
  <w:style w:type="paragraph" w:customStyle="1" w:styleId="BoldandUnderlineChar2CharChar">
    <w:name w:val="Bold and Underline Char2 Char Char"/>
    <w:basedOn w:val="Normal"/>
    <w:link w:val="BoldandUnderlineChar2CharCharChar"/>
    <w:qFormat/>
    <w:rsid w:val="00C951B1"/>
    <w:rPr>
      <w:rFonts w:cstheme="minorBidi"/>
      <w:b/>
      <w:szCs w:val="24"/>
      <w:u w:val="single"/>
    </w:rPr>
  </w:style>
  <w:style w:type="character" w:customStyle="1" w:styleId="StyleUnderlineChar9ptChar">
    <w:name w:val="Style Underline Char + 9 pt Char"/>
    <w:basedOn w:val="DefaultParagraphFont"/>
    <w:rsid w:val="00C951B1"/>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C951B1"/>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C951B1"/>
    <w:rPr>
      <w:sz w:val="16"/>
    </w:rPr>
  </w:style>
  <w:style w:type="paragraph" w:customStyle="1" w:styleId="Reduce8pt">
    <w:name w:val="Reduce 8pt"/>
    <w:basedOn w:val="Normal"/>
    <w:link w:val="Reduce8ptCharChar"/>
    <w:qFormat/>
    <w:rsid w:val="00C951B1"/>
    <w:pPr>
      <w:autoSpaceDE w:val="0"/>
      <w:autoSpaceDN w:val="0"/>
      <w:adjustRightInd w:val="0"/>
      <w:jc w:val="both"/>
    </w:pPr>
    <w:rPr>
      <w:rFonts w:cstheme="minorBidi"/>
      <w:sz w:val="16"/>
    </w:rPr>
  </w:style>
  <w:style w:type="paragraph" w:customStyle="1" w:styleId="Style70">
    <w:name w:val="Style7"/>
    <w:basedOn w:val="Normal"/>
    <w:uiPriority w:val="99"/>
    <w:qFormat/>
    <w:rsid w:val="00C951B1"/>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C951B1"/>
  </w:style>
  <w:style w:type="paragraph" w:customStyle="1" w:styleId="Footnote2">
    <w:name w:val="Footnote2"/>
    <w:basedOn w:val="Normal"/>
    <w:next w:val="Normal"/>
    <w:link w:val="Footnote2Char"/>
    <w:autoRedefine/>
    <w:qFormat/>
    <w:rsid w:val="00C951B1"/>
    <w:pPr>
      <w:spacing w:after="120" w:line="480" w:lineRule="auto"/>
    </w:pPr>
    <w:rPr>
      <w:rFonts w:cstheme="minorBidi"/>
    </w:rPr>
  </w:style>
  <w:style w:type="character" w:customStyle="1" w:styleId="red">
    <w:name w:val="red"/>
    <w:basedOn w:val="DefaultParagraphFont"/>
    <w:rsid w:val="00C951B1"/>
  </w:style>
  <w:style w:type="character" w:customStyle="1" w:styleId="Mention11">
    <w:name w:val="Mention11"/>
    <w:basedOn w:val="DefaultParagraphFont"/>
    <w:uiPriority w:val="99"/>
    <w:semiHidden/>
    <w:unhideWhenUsed/>
    <w:rsid w:val="00C951B1"/>
    <w:rPr>
      <w:color w:val="2B579A"/>
      <w:shd w:val="clear" w:color="auto" w:fill="E6E6E6"/>
    </w:rPr>
  </w:style>
  <w:style w:type="character" w:customStyle="1" w:styleId="Emph">
    <w:name w:val="Emph"/>
    <w:basedOn w:val="DefaultParagraphFont"/>
    <w:uiPriority w:val="1"/>
    <w:qFormat/>
    <w:rsid w:val="00C951B1"/>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C951B1"/>
  </w:style>
  <w:style w:type="character" w:customStyle="1" w:styleId="Mention2">
    <w:name w:val="Mention2"/>
    <w:basedOn w:val="DefaultParagraphFont"/>
    <w:uiPriority w:val="99"/>
    <w:semiHidden/>
    <w:unhideWhenUsed/>
    <w:rsid w:val="00C951B1"/>
    <w:rPr>
      <w:color w:val="2B579A"/>
      <w:shd w:val="clear" w:color="auto" w:fill="E6E6E6"/>
    </w:rPr>
  </w:style>
  <w:style w:type="paragraph" w:customStyle="1" w:styleId="FlashTag">
    <w:name w:val="FlashTag"/>
    <w:basedOn w:val="Normal"/>
    <w:link w:val="FlashTagChar"/>
    <w:autoRedefine/>
    <w:uiPriority w:val="4"/>
    <w:qFormat/>
    <w:rsid w:val="00C951B1"/>
    <w:rPr>
      <w:rFonts w:asciiTheme="majorHAnsi" w:hAnsiTheme="majorHAnsi"/>
      <w:b/>
      <w:sz w:val="28"/>
    </w:rPr>
  </w:style>
  <w:style w:type="character" w:customStyle="1" w:styleId="FlashTagChar">
    <w:name w:val="FlashTag Char"/>
    <w:basedOn w:val="DefaultParagraphFont"/>
    <w:link w:val="FlashTag"/>
    <w:uiPriority w:val="4"/>
    <w:rsid w:val="00C951B1"/>
    <w:rPr>
      <w:rFonts w:asciiTheme="majorHAnsi" w:hAnsiTheme="majorHAnsi" w:cs="Arial"/>
      <w:b/>
      <w:sz w:val="28"/>
    </w:rPr>
  </w:style>
  <w:style w:type="paragraph" w:customStyle="1" w:styleId="Warrant">
    <w:name w:val="Warrant"/>
    <w:autoRedefine/>
    <w:uiPriority w:val="4"/>
    <w:qFormat/>
    <w:rsid w:val="00C951B1"/>
    <w:pPr>
      <w:ind w:left="720"/>
    </w:pPr>
    <w:rPr>
      <w:rFonts w:ascii="Calibri" w:hAnsi="Calibri" w:cs="Arial"/>
    </w:rPr>
  </w:style>
  <w:style w:type="character" w:customStyle="1" w:styleId="m-8793234324905335251gmail-style13ptbold">
    <w:name w:val="m_-8793234324905335251gmail-style13ptbold"/>
    <w:basedOn w:val="DefaultParagraphFont"/>
    <w:rsid w:val="00C951B1"/>
  </w:style>
  <w:style w:type="character" w:customStyle="1" w:styleId="m3965771245576658108gmail-styleunderline">
    <w:name w:val="m_3965771245576658108gmail-styleunderline"/>
    <w:basedOn w:val="DefaultParagraphFont"/>
    <w:rsid w:val="00C951B1"/>
  </w:style>
  <w:style w:type="character" w:customStyle="1" w:styleId="BodyTextIndent2Char1">
    <w:name w:val="Body Text Indent 2 Char1"/>
    <w:basedOn w:val="DefaultParagraphFont"/>
    <w:rsid w:val="00C951B1"/>
    <w:rPr>
      <w:rFonts w:ascii="Calibri" w:hAnsi="Calibri" w:cs="Calibri"/>
    </w:rPr>
  </w:style>
  <w:style w:type="paragraph" w:customStyle="1" w:styleId="msolistparagraphcxspfirst">
    <w:name w:val="msolistparagraphcxspfirst"/>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C951B1"/>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C951B1"/>
    <w:rPr>
      <w:rFonts w:asciiTheme="minorHAnsi" w:eastAsia="Calibri" w:hAnsiTheme="minorHAnsi" w:cs="Arial"/>
      <w:b/>
    </w:rPr>
  </w:style>
  <w:style w:type="paragraph" w:customStyle="1" w:styleId="Heading2-Bold">
    <w:name w:val="Heading 2 - Bold"/>
    <w:basedOn w:val="Normal"/>
    <w:autoRedefine/>
    <w:uiPriority w:val="99"/>
    <w:qFormat/>
    <w:rsid w:val="00C951B1"/>
    <w:rPr>
      <w:rFonts w:ascii="Garamond" w:eastAsia="Calibri" w:hAnsi="Garamond"/>
      <w:b/>
    </w:rPr>
  </w:style>
  <w:style w:type="character" w:customStyle="1" w:styleId="Style2Char0">
    <w:name w:val="Style 2 Char"/>
    <w:link w:val="Style20"/>
    <w:locked/>
    <w:rsid w:val="00C951B1"/>
    <w:rPr>
      <w:rFonts w:eastAsia="Times New Roman" w:cs="Arial"/>
      <w:noProof/>
      <w:color w:val="000000"/>
      <w:szCs w:val="20"/>
    </w:rPr>
  </w:style>
  <w:style w:type="character" w:customStyle="1" w:styleId="GAUnderlineChar">
    <w:name w:val="GA Underline Char"/>
    <w:link w:val="GAUnderline"/>
    <w:locked/>
    <w:rsid w:val="00C951B1"/>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951B1"/>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C951B1"/>
    <w:rPr>
      <w:rFonts w:eastAsia="Times New Roman" w:cs="Arial"/>
      <w:szCs w:val="24"/>
    </w:rPr>
  </w:style>
  <w:style w:type="paragraph" w:customStyle="1" w:styleId="h-lead">
    <w:name w:val="h-lead"/>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C951B1"/>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C951B1"/>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951B1"/>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C951B1"/>
    <w:rPr>
      <w:rFonts w:ascii="Avenir LT Std 45 Book" w:eastAsia="Times New Roman" w:hAnsi="Avenir LT Std 45 Book"/>
      <w:b/>
    </w:rPr>
  </w:style>
  <w:style w:type="paragraph" w:customStyle="1" w:styleId="F5-UnderlineNormal">
    <w:name w:val="F5 - Underline Normal"/>
    <w:basedOn w:val="Normal"/>
    <w:uiPriority w:val="99"/>
    <w:qFormat/>
    <w:rsid w:val="00C951B1"/>
    <w:rPr>
      <w:rFonts w:ascii="Avenir LT Std 45 Book" w:eastAsia="Calibri" w:hAnsi="Avenir LT Std 45 Book"/>
      <w:u w:val="single"/>
    </w:rPr>
  </w:style>
  <w:style w:type="paragraph" w:customStyle="1" w:styleId="Brief-PrimarySource">
    <w:name w:val="Brief - Primary Source"/>
    <w:basedOn w:val="Normal"/>
    <w:qFormat/>
    <w:rsid w:val="00C951B1"/>
    <w:rPr>
      <w:rFonts w:ascii="Avenir LT Std 45 Book" w:eastAsia="Times New Roman" w:hAnsi="Avenir LT Std 45 Book"/>
      <w:b/>
      <w:u w:val="single"/>
    </w:rPr>
  </w:style>
  <w:style w:type="paragraph" w:customStyle="1" w:styleId="Brief-Underline">
    <w:name w:val="Brief - Underline"/>
    <w:basedOn w:val="Normal"/>
    <w:qFormat/>
    <w:rsid w:val="00C951B1"/>
    <w:rPr>
      <w:rFonts w:ascii="Avenir LT Std 45 Book" w:eastAsia="Times New Roman" w:hAnsi="Avenir LT Std 45 Book"/>
      <w:u w:val="single"/>
    </w:rPr>
  </w:style>
  <w:style w:type="paragraph" w:customStyle="1" w:styleId="Brief">
    <w:name w:val="Brief"/>
    <w:basedOn w:val="Brief-PrimarySource"/>
    <w:qFormat/>
    <w:rsid w:val="00C951B1"/>
  </w:style>
  <w:style w:type="paragraph" w:customStyle="1" w:styleId="CM2">
    <w:name w:val="CM2"/>
    <w:basedOn w:val="Normal"/>
    <w:next w:val="Normal"/>
    <w:uiPriority w:val="99"/>
    <w:qFormat/>
    <w:rsid w:val="00C951B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C951B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C951B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C951B1"/>
  </w:style>
  <w:style w:type="paragraph" w:customStyle="1" w:styleId="CM34">
    <w:name w:val="CM34"/>
    <w:basedOn w:val="Default"/>
    <w:next w:val="Default"/>
    <w:uiPriority w:val="99"/>
    <w:qFormat/>
    <w:rsid w:val="00C951B1"/>
  </w:style>
  <w:style w:type="paragraph" w:customStyle="1" w:styleId="CM56">
    <w:name w:val="CM56"/>
    <w:basedOn w:val="Default"/>
    <w:next w:val="Default"/>
    <w:uiPriority w:val="99"/>
    <w:qFormat/>
    <w:rsid w:val="00C951B1"/>
  </w:style>
  <w:style w:type="paragraph" w:customStyle="1" w:styleId="CM58">
    <w:name w:val="CM58"/>
    <w:basedOn w:val="Default"/>
    <w:next w:val="Default"/>
    <w:uiPriority w:val="99"/>
    <w:qFormat/>
    <w:rsid w:val="00C951B1"/>
  </w:style>
  <w:style w:type="paragraph" w:customStyle="1" w:styleId="CM57">
    <w:name w:val="CM57"/>
    <w:basedOn w:val="Default"/>
    <w:next w:val="Default"/>
    <w:uiPriority w:val="99"/>
    <w:qFormat/>
    <w:rsid w:val="00C951B1"/>
  </w:style>
  <w:style w:type="paragraph" w:customStyle="1" w:styleId="CM1">
    <w:name w:val="CM1"/>
    <w:basedOn w:val="Default"/>
    <w:next w:val="Default"/>
    <w:uiPriority w:val="99"/>
    <w:qFormat/>
    <w:rsid w:val="00C951B1"/>
  </w:style>
  <w:style w:type="paragraph" w:customStyle="1" w:styleId="CM49">
    <w:name w:val="CM49"/>
    <w:basedOn w:val="Default"/>
    <w:next w:val="Default"/>
    <w:uiPriority w:val="99"/>
    <w:qFormat/>
    <w:rsid w:val="00C951B1"/>
  </w:style>
  <w:style w:type="paragraph" w:customStyle="1" w:styleId="CM41">
    <w:name w:val="CM41"/>
    <w:basedOn w:val="Default"/>
    <w:next w:val="Default"/>
    <w:uiPriority w:val="99"/>
    <w:qFormat/>
    <w:rsid w:val="00C951B1"/>
  </w:style>
  <w:style w:type="paragraph" w:customStyle="1" w:styleId="Normal-SIGN1">
    <w:name w:val="Normal-SIGN1"/>
    <w:basedOn w:val="Default"/>
    <w:next w:val="Default"/>
    <w:uiPriority w:val="99"/>
    <w:qFormat/>
    <w:rsid w:val="00C951B1"/>
  </w:style>
  <w:style w:type="paragraph" w:customStyle="1" w:styleId="CM3">
    <w:name w:val="CM3"/>
    <w:basedOn w:val="Default"/>
    <w:next w:val="Default"/>
    <w:uiPriority w:val="99"/>
    <w:qFormat/>
    <w:rsid w:val="00C951B1"/>
  </w:style>
  <w:style w:type="paragraph" w:customStyle="1" w:styleId="CM33">
    <w:name w:val="CM33"/>
    <w:basedOn w:val="Default"/>
    <w:next w:val="Default"/>
    <w:uiPriority w:val="99"/>
    <w:qFormat/>
    <w:rsid w:val="00C951B1"/>
  </w:style>
  <w:style w:type="paragraph" w:customStyle="1" w:styleId="CM37">
    <w:name w:val="CM37"/>
    <w:basedOn w:val="Default"/>
    <w:next w:val="Default"/>
    <w:uiPriority w:val="99"/>
    <w:qFormat/>
    <w:rsid w:val="00C951B1"/>
  </w:style>
  <w:style w:type="paragraph" w:customStyle="1" w:styleId="CM7">
    <w:name w:val="CM7"/>
    <w:basedOn w:val="Default"/>
    <w:next w:val="Default"/>
    <w:uiPriority w:val="99"/>
    <w:qFormat/>
    <w:rsid w:val="00C951B1"/>
  </w:style>
  <w:style w:type="paragraph" w:customStyle="1" w:styleId="Brief-Card">
    <w:name w:val="Brief - Card"/>
    <w:basedOn w:val="Normal"/>
    <w:uiPriority w:val="99"/>
    <w:qFormat/>
    <w:rsid w:val="00C951B1"/>
    <w:rPr>
      <w:rFonts w:ascii="Avenir LT Std 45 Book" w:eastAsia="Times New Roman" w:hAnsi="Avenir LT Std 45 Book"/>
    </w:rPr>
  </w:style>
  <w:style w:type="paragraph" w:customStyle="1" w:styleId="Normal3">
    <w:name w:val="Normal+3"/>
    <w:basedOn w:val="Normal"/>
    <w:next w:val="Normal"/>
    <w:uiPriority w:val="99"/>
    <w:qFormat/>
    <w:rsid w:val="00C951B1"/>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C951B1"/>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C951B1"/>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C951B1"/>
  </w:style>
  <w:style w:type="paragraph" w:customStyle="1" w:styleId="Cover1">
    <w:name w:val="Cover 1"/>
    <w:basedOn w:val="Normal"/>
    <w:next w:val="Normal"/>
    <w:uiPriority w:val="99"/>
    <w:qFormat/>
    <w:rsid w:val="00C951B1"/>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C951B1"/>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C951B1"/>
  </w:style>
  <w:style w:type="paragraph" w:customStyle="1" w:styleId="CM30">
    <w:name w:val="CM30"/>
    <w:basedOn w:val="Default"/>
    <w:next w:val="Default"/>
    <w:uiPriority w:val="99"/>
    <w:qFormat/>
    <w:rsid w:val="00C951B1"/>
  </w:style>
  <w:style w:type="paragraph" w:customStyle="1" w:styleId="CM28">
    <w:name w:val="CM28"/>
    <w:basedOn w:val="Default"/>
    <w:next w:val="Default"/>
    <w:uiPriority w:val="99"/>
    <w:qFormat/>
    <w:rsid w:val="00C951B1"/>
  </w:style>
  <w:style w:type="paragraph" w:customStyle="1" w:styleId="CM8">
    <w:name w:val="CM8"/>
    <w:basedOn w:val="Default"/>
    <w:next w:val="Default"/>
    <w:uiPriority w:val="99"/>
    <w:qFormat/>
    <w:rsid w:val="00C951B1"/>
  </w:style>
  <w:style w:type="paragraph" w:customStyle="1" w:styleId="DoubleUnderlined">
    <w:name w:val="Double Underlined"/>
    <w:basedOn w:val="Heading2"/>
    <w:autoRedefine/>
    <w:uiPriority w:val="99"/>
    <w:qFormat/>
    <w:rsid w:val="00C951B1"/>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951B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C951B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951B1"/>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C951B1"/>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C951B1"/>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C951B1"/>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951B1"/>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C951B1"/>
    <w:rPr>
      <w:rFonts w:ascii="Georgia" w:eastAsia="Times New Roman" w:hAnsi="Georgia"/>
      <w:b/>
      <w:u w:val="single"/>
    </w:rPr>
  </w:style>
  <w:style w:type="paragraph" w:customStyle="1" w:styleId="UnderlineStyle1">
    <w:name w:val="Underline Style"/>
    <w:basedOn w:val="Normal"/>
    <w:link w:val="UnderlineStyleChar"/>
    <w:qFormat/>
    <w:rsid w:val="00C951B1"/>
    <w:rPr>
      <w:rFonts w:ascii="Georgia" w:eastAsia="Times New Roman" w:hAnsi="Georgia" w:cstheme="minorBidi"/>
      <w:b/>
      <w:u w:val="single"/>
    </w:rPr>
  </w:style>
  <w:style w:type="paragraph" w:customStyle="1" w:styleId="Normalization">
    <w:name w:val="Normalization"/>
    <w:basedOn w:val="Normal"/>
    <w:qFormat/>
    <w:rsid w:val="00C951B1"/>
    <w:rPr>
      <w:rFonts w:ascii="Avenir LT Std 45 Book" w:eastAsia="Times New Roman" w:hAnsi="Avenir LT Std 45 Book"/>
      <w:sz w:val="18"/>
    </w:rPr>
  </w:style>
  <w:style w:type="paragraph" w:customStyle="1" w:styleId="listlevel1">
    <w:name w:val="list level 1"/>
    <w:basedOn w:val="Normal"/>
    <w:uiPriority w:val="99"/>
    <w:qFormat/>
    <w:rsid w:val="00C951B1"/>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C951B1"/>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C951B1"/>
  </w:style>
  <w:style w:type="paragraph" w:customStyle="1" w:styleId="PageNumber1">
    <w:name w:val="Page Number1"/>
    <w:basedOn w:val="Normal"/>
    <w:next w:val="Normal"/>
    <w:uiPriority w:val="99"/>
    <w:qFormat/>
    <w:rsid w:val="00C951B1"/>
    <w:rPr>
      <w:rFonts w:ascii="Avenir LT Std 45 Book" w:eastAsia="Times New Roman" w:hAnsi="Avenir LT Std 45 Book"/>
    </w:rPr>
  </w:style>
  <w:style w:type="paragraph" w:customStyle="1" w:styleId="Card1">
    <w:name w:val="Card1"/>
    <w:uiPriority w:val="99"/>
    <w:qFormat/>
    <w:rsid w:val="00C951B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C951B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951B1"/>
    <w:pPr>
      <w:ind w:left="288" w:right="288"/>
    </w:pPr>
    <w:rPr>
      <w:rFonts w:ascii="Avenir LT Std 45 Book" w:eastAsia="Times New Roman" w:hAnsi="Avenir LT Std 45 Book"/>
    </w:rPr>
  </w:style>
  <w:style w:type="paragraph" w:customStyle="1" w:styleId="Body">
    <w:name w:val="Body"/>
    <w:basedOn w:val="Normal"/>
    <w:qFormat/>
    <w:rsid w:val="00C951B1"/>
    <w:pPr>
      <w:outlineLvl w:val="3"/>
    </w:pPr>
    <w:rPr>
      <w:rFonts w:ascii="Avenir LT Std 45 Book" w:eastAsia="Times New Roman" w:hAnsi="Avenir LT Std 45 Book"/>
      <w:szCs w:val="20"/>
    </w:rPr>
  </w:style>
  <w:style w:type="paragraph" w:customStyle="1" w:styleId="3text">
    <w:name w:val="3text"/>
    <w:basedOn w:val="Normal"/>
    <w:qFormat/>
    <w:rsid w:val="00C951B1"/>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C951B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C951B1"/>
    <w:rPr>
      <w:rFonts w:ascii="Avenir LT Std 45 Book" w:eastAsia="Times New Roman" w:hAnsi="Avenir LT Std 45 Book"/>
      <w:color w:val="000000"/>
      <w:sz w:val="18"/>
    </w:rPr>
  </w:style>
  <w:style w:type="paragraph" w:customStyle="1" w:styleId="story-headline">
    <w:name w:val="story-headline"/>
    <w:basedOn w:val="Normal"/>
    <w:uiPriority w:val="99"/>
    <w:qFormat/>
    <w:rsid w:val="00C951B1"/>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C951B1"/>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C951B1"/>
    <w:pPr>
      <w:widowControl w:val="0"/>
      <w:adjustRightInd w:val="0"/>
      <w:spacing w:after="283"/>
    </w:pPr>
    <w:rPr>
      <w:rFonts w:ascii="Times" w:eastAsia="Times New Roman" w:hAnsi="Times"/>
    </w:rPr>
  </w:style>
  <w:style w:type="paragraph" w:customStyle="1" w:styleId="tagCharChar1Char">
    <w:name w:val="tag Char Char1 Char"/>
    <w:uiPriority w:val="99"/>
    <w:qFormat/>
    <w:rsid w:val="00C951B1"/>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C951B1"/>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C951B1"/>
    <w:rPr>
      <w:rFonts w:ascii="Arial" w:hAnsi="Arial"/>
      <w:b w:val="0"/>
      <w:caps w:val="0"/>
    </w:rPr>
  </w:style>
  <w:style w:type="paragraph" w:customStyle="1" w:styleId="ProjectTitleLine">
    <w:name w:val="Project Title Line"/>
    <w:basedOn w:val="Normal"/>
    <w:next w:val="Normal"/>
    <w:autoRedefine/>
    <w:uiPriority w:val="99"/>
    <w:qFormat/>
    <w:rsid w:val="00C951B1"/>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C951B1"/>
    <w:rPr>
      <w:rFonts w:ascii="Avenir LT Std 45 Book" w:eastAsia="Times New Roman" w:hAnsi="Avenir LT Std 45 Book"/>
      <w:szCs w:val="20"/>
      <w:u w:val="single"/>
    </w:rPr>
  </w:style>
  <w:style w:type="paragraph" w:customStyle="1" w:styleId="cardChar1Char">
    <w:name w:val="card Char1 Char"/>
    <w:basedOn w:val="Normal"/>
    <w:uiPriority w:val="99"/>
    <w:qFormat/>
    <w:rsid w:val="00C951B1"/>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C951B1"/>
  </w:style>
  <w:style w:type="paragraph" w:customStyle="1" w:styleId="CM44">
    <w:name w:val="CM44"/>
    <w:basedOn w:val="Default"/>
    <w:next w:val="Default"/>
    <w:uiPriority w:val="99"/>
    <w:qFormat/>
    <w:rsid w:val="00C951B1"/>
  </w:style>
  <w:style w:type="paragraph" w:customStyle="1" w:styleId="StrikeThrough">
    <w:name w:val="Strike Through"/>
    <w:basedOn w:val="Normal"/>
    <w:next w:val="Normal"/>
    <w:uiPriority w:val="99"/>
    <w:qFormat/>
    <w:rsid w:val="00C951B1"/>
    <w:rPr>
      <w:rFonts w:ascii="Avenir LT Std 45 Book" w:eastAsia="Times New Roman" w:hAnsi="Avenir LT Std 45 Book"/>
      <w:strike/>
      <w:szCs w:val="20"/>
    </w:rPr>
  </w:style>
  <w:style w:type="character" w:customStyle="1" w:styleId="CiteCorrectedChar">
    <w:name w:val="Cite Corrected Char"/>
    <w:link w:val="CiteCorrected"/>
    <w:locked/>
    <w:rsid w:val="00C951B1"/>
    <w:rPr>
      <w:rFonts w:ascii="Georgia" w:eastAsia="Times New Roman" w:hAnsi="Georgia"/>
      <w:b/>
      <w:bCs/>
      <w:szCs w:val="16"/>
      <w:u w:val="single"/>
    </w:rPr>
  </w:style>
  <w:style w:type="paragraph" w:customStyle="1" w:styleId="CiteCorrected">
    <w:name w:val="Cite Corrected"/>
    <w:basedOn w:val="Normal"/>
    <w:link w:val="CiteCorrectedChar"/>
    <w:qFormat/>
    <w:rsid w:val="00C951B1"/>
    <w:rPr>
      <w:rFonts w:ascii="Georgia" w:eastAsia="Times New Roman" w:hAnsi="Georgia" w:cstheme="minorBidi"/>
      <w:b/>
      <w:bCs/>
      <w:szCs w:val="16"/>
      <w:u w:val="single"/>
    </w:rPr>
  </w:style>
  <w:style w:type="paragraph" w:customStyle="1" w:styleId="StyleLeft02">
    <w:name w:val="Style Left:  0.2&quot;"/>
    <w:basedOn w:val="Normal"/>
    <w:qFormat/>
    <w:rsid w:val="00C951B1"/>
    <w:pPr>
      <w:ind w:left="288"/>
    </w:pPr>
    <w:rPr>
      <w:rFonts w:ascii="Avenir LT Std 45 Book" w:eastAsia="SimSun" w:hAnsi="Avenir LT Std 45 Book"/>
      <w:szCs w:val="20"/>
      <w:lang w:eastAsia="zh-CN"/>
    </w:rPr>
  </w:style>
  <w:style w:type="paragraph" w:customStyle="1" w:styleId="story-body-text">
    <w:name w:val="story-body-text"/>
    <w:basedOn w:val="Normal"/>
    <w:qFormat/>
    <w:rsid w:val="00C951B1"/>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C951B1"/>
  </w:style>
  <w:style w:type="character" w:customStyle="1" w:styleId="CardStyleChar">
    <w:name w:val="Card Style Char"/>
    <w:link w:val="CardStyle"/>
    <w:uiPriority w:val="99"/>
    <w:locked/>
    <w:rsid w:val="00C951B1"/>
    <w:rPr>
      <w:rFonts w:ascii="Times New Roman" w:eastAsia="Times New Roman" w:hAnsi="Times New Roman" w:cs="Arial"/>
      <w:sz w:val="20"/>
    </w:rPr>
  </w:style>
  <w:style w:type="paragraph" w:customStyle="1" w:styleId="emactive">
    <w:name w:val="emactive"/>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C951B1"/>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C951B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951B1"/>
    <w:rPr>
      <w:rFonts w:ascii="Georgia" w:eastAsia="Times New Roman" w:hAnsi="Georgia" w:cs="Times New Roman"/>
      <w:b/>
      <w:u w:val="single"/>
    </w:rPr>
  </w:style>
  <w:style w:type="character" w:customStyle="1" w:styleId="CardHighlightChar">
    <w:name w:val="Card Highlight Char"/>
    <w:link w:val="CardHighlight"/>
    <w:locked/>
    <w:rsid w:val="00C951B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951B1"/>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C951B1"/>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951B1"/>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C951B1"/>
    <w:rPr>
      <w:rFonts w:eastAsia="MS Gothic" w:cs="Arial"/>
      <w:bCs/>
      <w:sz w:val="24"/>
    </w:rPr>
  </w:style>
  <w:style w:type="paragraph" w:customStyle="1" w:styleId="nromal">
    <w:name w:val="nromal"/>
    <w:basedOn w:val="Normal"/>
    <w:uiPriority w:val="99"/>
    <w:qFormat/>
    <w:rsid w:val="00C951B1"/>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C951B1"/>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C951B1"/>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C951B1"/>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C951B1"/>
    <w:rPr>
      <w:rFonts w:ascii="Georgia" w:eastAsia="Calibri" w:hAnsi="Georgia"/>
      <w:sz w:val="16"/>
      <w:szCs w:val="16"/>
    </w:rPr>
  </w:style>
  <w:style w:type="paragraph" w:customStyle="1" w:styleId="SmallSizeParagraph">
    <w:name w:val="Small Size Paragraph"/>
    <w:basedOn w:val="Normal"/>
    <w:link w:val="SmallSizeParagraphChar"/>
    <w:qFormat/>
    <w:rsid w:val="00C951B1"/>
    <w:rPr>
      <w:rFonts w:ascii="Georgia" w:eastAsia="Calibri" w:hAnsi="Georgia" w:cstheme="minorBidi"/>
      <w:sz w:val="16"/>
      <w:szCs w:val="16"/>
    </w:rPr>
  </w:style>
  <w:style w:type="character" w:customStyle="1" w:styleId="UnderlineSChar">
    <w:name w:val="Underline S Char"/>
    <w:link w:val="UnderlineS"/>
    <w:locked/>
    <w:rsid w:val="00C951B1"/>
    <w:rPr>
      <w:rFonts w:ascii="Georgia" w:eastAsia="Calibri" w:hAnsi="Georgia"/>
      <w:u w:val="single"/>
      <w:lang w:val="x-none" w:eastAsia="zh-CN"/>
    </w:rPr>
  </w:style>
  <w:style w:type="paragraph" w:customStyle="1" w:styleId="UnderlineS">
    <w:name w:val="Underline S"/>
    <w:basedOn w:val="Normal"/>
    <w:link w:val="UnderlineSChar"/>
    <w:qFormat/>
    <w:rsid w:val="00C951B1"/>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C951B1"/>
    <w:rPr>
      <w:rFonts w:ascii="Georgia" w:eastAsia="SimSun" w:hAnsi="Georgia"/>
      <w:sz w:val="12"/>
    </w:rPr>
  </w:style>
  <w:style w:type="paragraph" w:customStyle="1" w:styleId="Ununderlined">
    <w:name w:val="Ununderlined"/>
    <w:basedOn w:val="Normal"/>
    <w:link w:val="UnunderlinedChar"/>
    <w:qFormat/>
    <w:rsid w:val="00C951B1"/>
    <w:rPr>
      <w:rFonts w:ascii="Georgia" w:eastAsia="SimSun" w:hAnsi="Georgia" w:cstheme="minorBidi"/>
      <w:sz w:val="12"/>
    </w:rPr>
  </w:style>
  <w:style w:type="character" w:customStyle="1" w:styleId="CITEChar">
    <w:name w:val="CITE Char"/>
    <w:link w:val="CITE"/>
    <w:locked/>
    <w:rsid w:val="00C951B1"/>
    <w:rPr>
      <w:rFonts w:cs="Arial"/>
      <w:b/>
      <w:i/>
      <w:sz w:val="21"/>
    </w:rPr>
  </w:style>
  <w:style w:type="character" w:customStyle="1" w:styleId="DebatenoramlChar">
    <w:name w:val="Debatenoraml Char"/>
    <w:link w:val="Debatenoraml"/>
    <w:locked/>
    <w:rsid w:val="00C951B1"/>
    <w:rPr>
      <w:rFonts w:ascii="Times New Roman" w:hAnsi="Times New Roman" w:cs="Times New Roman"/>
    </w:rPr>
  </w:style>
  <w:style w:type="paragraph" w:customStyle="1" w:styleId="Debatenoraml">
    <w:name w:val="Debatenoraml"/>
    <w:basedOn w:val="NoSpacing"/>
    <w:link w:val="DebatenoramlChar"/>
    <w:qFormat/>
    <w:rsid w:val="00C951B1"/>
    <w:pPr>
      <w:spacing w:line="240" w:lineRule="auto"/>
    </w:pPr>
    <w:rPr>
      <w:rFonts w:ascii="Times New Roman" w:hAnsi="Times New Roman" w:cs="Times New Roman"/>
    </w:rPr>
  </w:style>
  <w:style w:type="paragraph" w:customStyle="1" w:styleId="SynergyTag">
    <w:name w:val="SynergyTag"/>
    <w:basedOn w:val="Normal"/>
    <w:uiPriority w:val="99"/>
    <w:qFormat/>
    <w:rsid w:val="00C951B1"/>
    <w:rPr>
      <w:rFonts w:ascii="Avenir LT Std 45 Book" w:eastAsia="Calibri" w:hAnsi="Avenir LT Std 45 Book"/>
      <w:b/>
    </w:rPr>
  </w:style>
  <w:style w:type="character" w:customStyle="1" w:styleId="QualsChar">
    <w:name w:val="Quals Char"/>
    <w:link w:val="Quals"/>
    <w:locked/>
    <w:rsid w:val="00C951B1"/>
    <w:rPr>
      <w:rFonts w:ascii="Georgia" w:eastAsia="Calibri" w:hAnsi="Georgia"/>
      <w:sz w:val="18"/>
    </w:rPr>
  </w:style>
  <w:style w:type="paragraph" w:customStyle="1" w:styleId="Quals">
    <w:name w:val="Quals"/>
    <w:basedOn w:val="Normal"/>
    <w:link w:val="QualsChar"/>
    <w:qFormat/>
    <w:rsid w:val="00C951B1"/>
    <w:rPr>
      <w:rFonts w:ascii="Georgia" w:eastAsia="Calibri" w:hAnsi="Georgia" w:cstheme="minorBidi"/>
      <w:sz w:val="18"/>
    </w:rPr>
  </w:style>
  <w:style w:type="paragraph" w:customStyle="1" w:styleId="BodyA">
    <w:name w:val="Body A"/>
    <w:qFormat/>
    <w:rsid w:val="00C951B1"/>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951B1"/>
    <w:rPr>
      <w:rFonts w:ascii="Georgia" w:eastAsia="Times New Roman" w:hAnsi="Georgia"/>
      <w:b/>
      <w:caps/>
      <w:szCs w:val="28"/>
      <w:u w:val="single"/>
    </w:rPr>
  </w:style>
  <w:style w:type="paragraph" w:customStyle="1" w:styleId="Starred">
    <w:name w:val="Starred"/>
    <w:basedOn w:val="Normal"/>
    <w:link w:val="StarredChar"/>
    <w:qFormat/>
    <w:rsid w:val="00C951B1"/>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C951B1"/>
    <w:rPr>
      <w:rFonts w:ascii="Georgia" w:eastAsia="Times New Roman" w:hAnsi="Georgia"/>
      <w:b/>
      <w:szCs w:val="28"/>
      <w:u w:val="single"/>
    </w:rPr>
  </w:style>
  <w:style w:type="paragraph" w:customStyle="1" w:styleId="NewHeading2">
    <w:name w:val="NewHeading2"/>
    <w:basedOn w:val="Normal"/>
    <w:link w:val="NewHeading2Char"/>
    <w:qFormat/>
    <w:rsid w:val="00C951B1"/>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C951B1"/>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C951B1"/>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C951B1"/>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C951B1"/>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C951B1"/>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951B1"/>
    <w:rPr>
      <w:rFonts w:ascii="Century Gothic" w:eastAsia="Times New Roman" w:hAnsi="Century Gothic"/>
      <w:sz w:val="16"/>
    </w:rPr>
  </w:style>
  <w:style w:type="character" w:customStyle="1" w:styleId="StylecardThickunderlineChar">
    <w:name w:val="Style card + Thick underline Char"/>
    <w:link w:val="StylecardThickunderline"/>
    <w:locked/>
    <w:rsid w:val="00C951B1"/>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C951B1"/>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C951B1"/>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C951B1"/>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C951B1"/>
  </w:style>
  <w:style w:type="paragraph" w:customStyle="1" w:styleId="font-null">
    <w:name w:val="font-null"/>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C951B1"/>
  </w:style>
  <w:style w:type="paragraph" w:customStyle="1" w:styleId="introduction">
    <w:name w:val="introduction"/>
    <w:basedOn w:val="Normal"/>
    <w:qFormat/>
    <w:rsid w:val="00C951B1"/>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C951B1"/>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C951B1"/>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951B1"/>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C951B1"/>
    <w:pPr>
      <w:jc w:val="center"/>
    </w:pPr>
    <w:rPr>
      <w:rFonts w:ascii="Book Antiqua" w:eastAsia="Times New Roman" w:hAnsi="Book Antiqua"/>
      <w:b/>
      <w:sz w:val="28"/>
    </w:rPr>
  </w:style>
  <w:style w:type="paragraph" w:customStyle="1" w:styleId="body-12-5">
    <w:name w:val="body-12-5"/>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C951B1"/>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951B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951B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951B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951B1"/>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C951B1"/>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C951B1"/>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C951B1"/>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C951B1"/>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C951B1"/>
  </w:style>
  <w:style w:type="paragraph" w:customStyle="1" w:styleId="CM35">
    <w:name w:val="CM35"/>
    <w:basedOn w:val="Default"/>
    <w:next w:val="Default"/>
    <w:uiPriority w:val="99"/>
    <w:qFormat/>
    <w:rsid w:val="00C951B1"/>
  </w:style>
  <w:style w:type="paragraph" w:customStyle="1" w:styleId="CM60">
    <w:name w:val="CM60"/>
    <w:basedOn w:val="Default"/>
    <w:next w:val="Default"/>
    <w:uiPriority w:val="99"/>
    <w:qFormat/>
    <w:rsid w:val="00C951B1"/>
  </w:style>
  <w:style w:type="character" w:customStyle="1" w:styleId="StylecardCharCharChar11ptChar">
    <w:name w:val="Style card Char Char Char + 11 pt Char"/>
    <w:link w:val="StylecardCharCharChar11pt"/>
    <w:locked/>
    <w:rsid w:val="00C951B1"/>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951B1"/>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951B1"/>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C951B1"/>
    <w:rPr>
      <w:rFonts w:ascii="Georgia" w:hAnsi="Georgia"/>
      <w:sz w:val="22"/>
      <w:szCs w:val="22"/>
      <w:lang w:val="x-none" w:eastAsia="x-none"/>
    </w:rPr>
  </w:style>
  <w:style w:type="character" w:customStyle="1" w:styleId="StyleCards11ptUnderlineChar">
    <w:name w:val="Style Cards + 11 pt Underline Char"/>
    <w:link w:val="StyleCards11ptUnderline"/>
    <w:locked/>
    <w:rsid w:val="00C951B1"/>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951B1"/>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C951B1"/>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951B1"/>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951B1"/>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951B1"/>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C951B1"/>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C951B1"/>
    <w:rPr>
      <w:rFonts w:ascii="Georgia" w:hAnsi="Georgia" w:cstheme="minorBidi"/>
      <w:sz w:val="22"/>
      <w:lang w:val="x-none" w:eastAsia="x-none"/>
    </w:rPr>
  </w:style>
  <w:style w:type="character" w:customStyle="1" w:styleId="NormalFontChar">
    <w:name w:val="Normal Font Char"/>
    <w:link w:val="NormalFont"/>
    <w:locked/>
    <w:rsid w:val="00C951B1"/>
    <w:rPr>
      <w:rFonts w:ascii="Times New Roman" w:eastAsia="Times New Roman" w:hAnsi="Times New Roman" w:cs="Times New Roman"/>
      <w:sz w:val="20"/>
      <w:szCs w:val="20"/>
    </w:rPr>
  </w:style>
  <w:style w:type="paragraph" w:customStyle="1" w:styleId="NormalFont">
    <w:name w:val="Normal Font"/>
    <w:link w:val="NormalFontChar"/>
    <w:qFormat/>
    <w:rsid w:val="00C951B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951B1"/>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951B1"/>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951B1"/>
    <w:rPr>
      <w:u w:val="single"/>
      <w:lang w:val="x-none" w:eastAsia="x-none"/>
    </w:rPr>
  </w:style>
  <w:style w:type="character" w:customStyle="1" w:styleId="StyleNormalFont11ptBoldUnderlineChar">
    <w:name w:val="Style Normal Font + 11 pt Bold Underline Char"/>
    <w:link w:val="StyleNormalFont11ptBoldUnderline"/>
    <w:locked/>
    <w:rsid w:val="00C951B1"/>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951B1"/>
    <w:rPr>
      <w:b/>
      <w:bCs/>
      <w:u w:val="single"/>
      <w:lang w:val="x-none" w:eastAsia="x-none"/>
    </w:rPr>
  </w:style>
  <w:style w:type="paragraph" w:customStyle="1" w:styleId="Smallfont0">
    <w:name w:val="Smallfont"/>
    <w:basedOn w:val="Normal"/>
    <w:uiPriority w:val="99"/>
    <w:qFormat/>
    <w:rsid w:val="00C951B1"/>
    <w:rPr>
      <w:rFonts w:ascii="Avenir LT Std 45 Book" w:eastAsia="Times New Roman" w:hAnsi="Avenir LT Std 45 Book"/>
      <w:sz w:val="15"/>
    </w:rPr>
  </w:style>
  <w:style w:type="paragraph" w:customStyle="1" w:styleId="formatvorlage2">
    <w:name w:val="formatvorlage2"/>
    <w:basedOn w:val="Normal"/>
    <w:uiPriority w:val="99"/>
    <w:qFormat/>
    <w:rsid w:val="00C951B1"/>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C951B1"/>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951B1"/>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C951B1"/>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951B1"/>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C951B1"/>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C951B1"/>
    <w:rPr>
      <w:rFonts w:ascii="Avenir LT Std 45 Book" w:eastAsia="Calibri" w:hAnsi="Avenir LT Std 45 Book"/>
    </w:rPr>
  </w:style>
  <w:style w:type="paragraph" w:customStyle="1" w:styleId="NoteLevel22">
    <w:name w:val="Note Level 22"/>
    <w:basedOn w:val="Normal"/>
    <w:next w:val="Normal"/>
    <w:uiPriority w:val="99"/>
    <w:qFormat/>
    <w:rsid w:val="00C951B1"/>
    <w:pPr>
      <w:keepNext/>
      <w:ind w:left="288" w:right="288"/>
    </w:pPr>
    <w:rPr>
      <w:rFonts w:ascii="Georgia" w:eastAsia="MS Gothic" w:hAnsi="Georgia"/>
      <w:szCs w:val="20"/>
    </w:rPr>
  </w:style>
  <w:style w:type="paragraph" w:customStyle="1" w:styleId="svarticle">
    <w:name w:val="svarticle"/>
    <w:basedOn w:val="Normal"/>
    <w:uiPriority w:val="99"/>
    <w:qFormat/>
    <w:rsid w:val="00C951B1"/>
    <w:pPr>
      <w:spacing w:before="100" w:beforeAutospacing="1" w:after="100" w:afterAutospacing="1"/>
    </w:pPr>
    <w:rPr>
      <w:rFonts w:eastAsia="Times New Roman"/>
    </w:rPr>
  </w:style>
  <w:style w:type="paragraph" w:customStyle="1" w:styleId="canvas-atom">
    <w:name w:val="canvas-atom"/>
    <w:basedOn w:val="Normal"/>
    <w:uiPriority w:val="99"/>
    <w:qFormat/>
    <w:rsid w:val="00C951B1"/>
    <w:pPr>
      <w:spacing w:before="100" w:beforeAutospacing="1" w:after="100" w:afterAutospacing="1"/>
    </w:pPr>
  </w:style>
  <w:style w:type="paragraph" w:customStyle="1" w:styleId="tweet-text">
    <w:name w:val="tweet-text"/>
    <w:basedOn w:val="Normal"/>
    <w:uiPriority w:val="99"/>
    <w:qFormat/>
    <w:rsid w:val="00C951B1"/>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C951B1"/>
    <w:pPr>
      <w:spacing w:before="100" w:beforeAutospacing="1" w:after="100" w:afterAutospacing="1"/>
    </w:pPr>
    <w:rPr>
      <w:rFonts w:ascii="Avenir LT Std 45 Book" w:hAnsi="Avenir LT Std 45 Book"/>
    </w:rPr>
  </w:style>
  <w:style w:type="paragraph" w:customStyle="1" w:styleId="column">
    <w:name w:val="column"/>
    <w:basedOn w:val="Normal"/>
    <w:qFormat/>
    <w:rsid w:val="00C951B1"/>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C951B1"/>
    <w:pPr>
      <w:spacing w:before="100" w:beforeAutospacing="1" w:after="100" w:afterAutospacing="1"/>
    </w:pPr>
  </w:style>
  <w:style w:type="paragraph" w:customStyle="1" w:styleId="see-also">
    <w:name w:val="see-also"/>
    <w:basedOn w:val="Normal"/>
    <w:uiPriority w:val="99"/>
    <w:qFormat/>
    <w:rsid w:val="00C951B1"/>
    <w:pPr>
      <w:spacing w:before="100" w:beforeAutospacing="1" w:after="100" w:afterAutospacing="1"/>
    </w:pPr>
  </w:style>
  <w:style w:type="character" w:customStyle="1" w:styleId="cardchar00">
    <w:name w:val="cardchar0"/>
    <w:basedOn w:val="DefaultParagraphFont"/>
    <w:rsid w:val="00C951B1"/>
  </w:style>
  <w:style w:type="paragraph" w:customStyle="1" w:styleId="StyleHeading4UnderlinedsmalltextGaramond">
    <w:name w:val="Style Heading 4Underlinedsmall text + Garamond"/>
    <w:basedOn w:val="Normal"/>
    <w:link w:val="StyleHeading4UnderlinedsmalltextGaramondChar"/>
    <w:qFormat/>
    <w:rsid w:val="00C951B1"/>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C951B1"/>
    <w:rPr>
      <w:rFonts w:ascii="Avenir LT Std 45 Book" w:hAnsi="Avenir LT Std 45 Book" w:cs="Arial"/>
    </w:rPr>
  </w:style>
  <w:style w:type="character" w:customStyle="1" w:styleId="Heading5Char2">
    <w:name w:val="Heading 5 Char2"/>
    <w:aliases w:val="Blocks Char2,Text Char1"/>
    <w:rsid w:val="00C951B1"/>
    <w:rPr>
      <w:rFonts w:ascii="Bell MT" w:eastAsia="Times New Roman" w:hAnsi="Bell MT" w:hint="default"/>
      <w:bCs/>
      <w:iCs/>
      <w:sz w:val="10"/>
      <w:szCs w:val="26"/>
    </w:rPr>
  </w:style>
  <w:style w:type="character" w:customStyle="1" w:styleId="authordate2">
    <w:name w:val="authordate"/>
    <w:rsid w:val="00C951B1"/>
  </w:style>
  <w:style w:type="character" w:customStyle="1" w:styleId="AUNDERLINE1">
    <w:name w:val="AUNDERLINE"/>
    <w:qFormat/>
    <w:rsid w:val="00C951B1"/>
    <w:rPr>
      <w:rFonts w:ascii="Times New Roman" w:hAnsi="Times New Roman" w:cs="Times New Roman" w:hint="default"/>
      <w:sz w:val="20"/>
      <w:u w:val="single"/>
    </w:rPr>
  </w:style>
  <w:style w:type="character" w:customStyle="1" w:styleId="slug-doi">
    <w:name w:val="slug-doi"/>
    <w:basedOn w:val="DefaultParagraphFont"/>
    <w:rsid w:val="00C951B1"/>
  </w:style>
  <w:style w:type="character" w:customStyle="1" w:styleId="af">
    <w:name w:val="af"/>
    <w:basedOn w:val="DefaultParagraphFont"/>
    <w:rsid w:val="00C951B1"/>
  </w:style>
  <w:style w:type="character" w:customStyle="1" w:styleId="ab">
    <w:name w:val="ab"/>
    <w:basedOn w:val="DefaultParagraphFont"/>
    <w:rsid w:val="00C951B1"/>
  </w:style>
  <w:style w:type="character" w:customStyle="1" w:styleId="em">
    <w:name w:val="em"/>
    <w:basedOn w:val="DefaultParagraphFont"/>
    <w:rsid w:val="00C951B1"/>
  </w:style>
  <w:style w:type="character" w:customStyle="1" w:styleId="au">
    <w:name w:val="au"/>
    <w:basedOn w:val="DefaultParagraphFont"/>
    <w:rsid w:val="00C951B1"/>
  </w:style>
  <w:style w:type="character" w:customStyle="1" w:styleId="ti">
    <w:name w:val="ti"/>
    <w:basedOn w:val="DefaultParagraphFont"/>
    <w:rsid w:val="00C951B1"/>
  </w:style>
  <w:style w:type="character" w:customStyle="1" w:styleId="subheadblue">
    <w:name w:val="subhead_blue"/>
    <w:basedOn w:val="DefaultParagraphFont"/>
    <w:rsid w:val="00C951B1"/>
  </w:style>
  <w:style w:type="character" w:customStyle="1" w:styleId="affiliation">
    <w:name w:val="affiliation"/>
    <w:basedOn w:val="DefaultParagraphFont"/>
    <w:rsid w:val="00C951B1"/>
  </w:style>
  <w:style w:type="character" w:customStyle="1" w:styleId="slug-doi-wrapper">
    <w:name w:val="slug-doi-wrapper"/>
    <w:basedOn w:val="DefaultParagraphFont"/>
    <w:rsid w:val="00C951B1"/>
  </w:style>
  <w:style w:type="character" w:customStyle="1" w:styleId="slug-metadata-noteahead-of-print">
    <w:name w:val="slug-metadata-note ahead-of-print"/>
    <w:basedOn w:val="DefaultParagraphFont"/>
    <w:rsid w:val="00C951B1"/>
  </w:style>
  <w:style w:type="character" w:customStyle="1" w:styleId="slug-ahead-of-print-date">
    <w:name w:val="slug-ahead-of-print-date"/>
    <w:basedOn w:val="DefaultParagraphFont"/>
    <w:rsid w:val="00C951B1"/>
  </w:style>
  <w:style w:type="character" w:customStyle="1" w:styleId="TagCharChar1">
    <w:name w:val="Tag Char Char1"/>
    <w:aliases w:val="Heading 2 Char Char Char Char Char Char Char2, Char Char Char Char1 Char1, Char Ch,T Ch,TAG C, Cha"/>
    <w:qFormat/>
    <w:rsid w:val="00C951B1"/>
    <w:rPr>
      <w:b/>
      <w:bCs w:val="0"/>
      <w:sz w:val="24"/>
      <w:szCs w:val="24"/>
      <w:lang w:val="en-US" w:eastAsia="en-US" w:bidi="ar-SA"/>
    </w:rPr>
  </w:style>
  <w:style w:type="character" w:customStyle="1" w:styleId="berief">
    <w:name w:val="berief"/>
    <w:rsid w:val="00C951B1"/>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951B1"/>
    <w:rPr>
      <w:rFonts w:ascii="Times New Roman" w:hAnsi="Times New Roman" w:cs="Times New Roman" w:hint="default"/>
      <w:strike w:val="0"/>
      <w:dstrike w:val="0"/>
      <w:sz w:val="14"/>
      <w:u w:val="none"/>
      <w:effect w:val="none"/>
    </w:rPr>
  </w:style>
  <w:style w:type="character" w:customStyle="1" w:styleId="F8-UnderlineBold">
    <w:name w:val="F8 - Underline/Bold"/>
    <w:rsid w:val="00C951B1"/>
    <w:rPr>
      <w:rFonts w:ascii="Times New Roman" w:hAnsi="Times New Roman" w:cs="Times New Roman" w:hint="default"/>
      <w:b/>
      <w:bCs w:val="0"/>
      <w:sz w:val="20"/>
      <w:u w:val="single"/>
    </w:rPr>
  </w:style>
  <w:style w:type="character" w:customStyle="1" w:styleId="F7-SmallFont">
    <w:name w:val="F7 - Small Font"/>
    <w:rsid w:val="00C951B1"/>
    <w:rPr>
      <w:rFonts w:ascii="Times New Roman" w:hAnsi="Times New Roman" w:cs="Times New Roman" w:hint="default"/>
      <w:sz w:val="14"/>
    </w:rPr>
  </w:style>
  <w:style w:type="character" w:customStyle="1" w:styleId="Brief-Bold">
    <w:name w:val="Brief - Bold"/>
    <w:rsid w:val="00C951B1"/>
    <w:rPr>
      <w:rFonts w:ascii="Times New Roman" w:hAnsi="Times New Roman" w:cs="Times New Roman" w:hint="default"/>
      <w:b/>
      <w:bCs w:val="0"/>
    </w:rPr>
  </w:style>
  <w:style w:type="character" w:customStyle="1" w:styleId="Card-Underline0">
    <w:name w:val="Card - Underline"/>
    <w:rsid w:val="00C951B1"/>
    <w:rPr>
      <w:rFonts w:ascii="Times New Roman" w:hAnsi="Times New Roman" w:cs="Times New Roman" w:hint="default"/>
      <w:u w:val="single"/>
    </w:rPr>
  </w:style>
  <w:style w:type="character" w:customStyle="1" w:styleId="beriefunderline">
    <w:name w:val="berief = underline"/>
    <w:rsid w:val="00C951B1"/>
    <w:rPr>
      <w:rFonts w:ascii="Times New Roman" w:eastAsia="Times New Roman" w:hAnsi="Times New Roman" w:cs="Times New Roman" w:hint="default"/>
      <w:sz w:val="20"/>
      <w:u w:val="single"/>
    </w:rPr>
  </w:style>
  <w:style w:type="character" w:customStyle="1" w:styleId="BoldText10pt">
    <w:name w:val="Bold Text 10 pt"/>
    <w:rsid w:val="00C951B1"/>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951B1"/>
  </w:style>
  <w:style w:type="character" w:customStyle="1" w:styleId="SC4208902">
    <w:name w:val="SC.4.208902"/>
    <w:rsid w:val="00C951B1"/>
    <w:rPr>
      <w:rFonts w:ascii="Century" w:hAnsi="Century" w:cs="Century" w:hint="default"/>
      <w:color w:val="000000"/>
      <w:sz w:val="22"/>
      <w:szCs w:val="22"/>
    </w:rPr>
  </w:style>
  <w:style w:type="character" w:customStyle="1" w:styleId="SC4208915">
    <w:name w:val="SC.4.208915"/>
    <w:rsid w:val="00C951B1"/>
    <w:rPr>
      <w:rFonts w:ascii="Century" w:hAnsi="Century" w:cs="Century" w:hint="default"/>
      <w:color w:val="000000"/>
      <w:sz w:val="13"/>
      <w:szCs w:val="13"/>
    </w:rPr>
  </w:style>
  <w:style w:type="character" w:customStyle="1" w:styleId="SC273764">
    <w:name w:val="SC.2.73764"/>
    <w:rsid w:val="00C951B1"/>
    <w:rPr>
      <w:rFonts w:ascii="Century" w:hAnsi="Century" w:cs="Century" w:hint="default"/>
      <w:color w:val="000000"/>
      <w:sz w:val="72"/>
      <w:szCs w:val="72"/>
    </w:rPr>
  </w:style>
  <w:style w:type="character" w:customStyle="1" w:styleId="SC273779">
    <w:name w:val="SC.2.73779"/>
    <w:rsid w:val="00C951B1"/>
    <w:rPr>
      <w:rFonts w:ascii="Century" w:hAnsi="Century" w:cs="Century" w:hint="default"/>
      <w:color w:val="000000"/>
      <w:sz w:val="40"/>
      <w:szCs w:val="40"/>
    </w:rPr>
  </w:style>
  <w:style w:type="character" w:customStyle="1" w:styleId="SC273763">
    <w:name w:val="SC.2.73763"/>
    <w:rsid w:val="00C951B1"/>
    <w:rPr>
      <w:rFonts w:ascii="Century" w:hAnsi="Century" w:cs="Century" w:hint="default"/>
      <w:b/>
      <w:bCs/>
      <w:color w:val="000000"/>
    </w:rPr>
  </w:style>
  <w:style w:type="character" w:customStyle="1" w:styleId="SC4208910">
    <w:name w:val="SC.4.208910"/>
    <w:rsid w:val="00C951B1"/>
    <w:rPr>
      <w:rFonts w:ascii="Century" w:hAnsi="Century" w:cs="Century" w:hint="default"/>
      <w:color w:val="000000"/>
      <w:sz w:val="28"/>
      <w:szCs w:val="28"/>
    </w:rPr>
  </w:style>
  <w:style w:type="character" w:customStyle="1" w:styleId="SC4208911">
    <w:name w:val="SC.4.208911"/>
    <w:rsid w:val="00C951B1"/>
    <w:rPr>
      <w:rFonts w:ascii="Century" w:hAnsi="Century" w:cs="Century" w:hint="default"/>
      <w:color w:val="000000"/>
    </w:rPr>
  </w:style>
  <w:style w:type="character" w:customStyle="1" w:styleId="articlesubtitle0">
    <w:name w:val="article_sub_title"/>
    <w:basedOn w:val="DefaultParagraphFont"/>
    <w:rsid w:val="00C951B1"/>
  </w:style>
  <w:style w:type="character" w:customStyle="1" w:styleId="newsdate2">
    <w:name w:val="news_date2"/>
    <w:basedOn w:val="DefaultParagraphFont"/>
    <w:rsid w:val="00C951B1"/>
  </w:style>
  <w:style w:type="character" w:customStyle="1" w:styleId="readarticleheader">
    <w:name w:val="readarticleheader"/>
    <w:basedOn w:val="DefaultParagraphFont"/>
    <w:rsid w:val="00C951B1"/>
  </w:style>
  <w:style w:type="character" w:customStyle="1" w:styleId="char">
    <w:name w:val="char"/>
    <w:basedOn w:val="DefaultParagraphFont"/>
    <w:rsid w:val="00C951B1"/>
  </w:style>
  <w:style w:type="character" w:customStyle="1" w:styleId="bolding1">
    <w:name w:val="bolding1"/>
    <w:rsid w:val="00C951B1"/>
    <w:rPr>
      <w:b/>
      <w:bCs/>
    </w:rPr>
  </w:style>
  <w:style w:type="character" w:customStyle="1" w:styleId="bookoptions1">
    <w:name w:val="book_options1"/>
    <w:rsid w:val="00C951B1"/>
    <w:rPr>
      <w:b/>
      <w:bCs/>
      <w:color w:val="333366"/>
    </w:rPr>
  </w:style>
  <w:style w:type="character" w:customStyle="1" w:styleId="descriptionblock">
    <w:name w:val="description block"/>
    <w:basedOn w:val="DefaultParagraphFont"/>
    <w:rsid w:val="00C951B1"/>
  </w:style>
  <w:style w:type="character" w:customStyle="1" w:styleId="detailsboxblock">
    <w:name w:val="detailsbox block"/>
    <w:basedOn w:val="DefaultParagraphFont"/>
    <w:rsid w:val="00C951B1"/>
  </w:style>
  <w:style w:type="character" w:customStyle="1" w:styleId="TagandCiteChar">
    <w:name w:val="Tag and Cite Char"/>
    <w:uiPriority w:val="99"/>
    <w:rsid w:val="00C951B1"/>
    <w:rPr>
      <w:color w:val="333333"/>
      <w:sz w:val="22"/>
      <w:szCs w:val="22"/>
      <w:lang w:val="en-US" w:eastAsia="en-US" w:bidi="ar-SA"/>
    </w:rPr>
  </w:style>
  <w:style w:type="character" w:customStyle="1" w:styleId="cardtextsmallChar">
    <w:name w:val="card text small Char"/>
    <w:rsid w:val="00C951B1"/>
    <w:rPr>
      <w:rFonts w:ascii="Arial Narrow" w:hAnsi="Arial Narrow" w:hint="default"/>
      <w:sz w:val="16"/>
      <w:szCs w:val="24"/>
      <w:lang w:val="en-US" w:eastAsia="en-US" w:bidi="ar-SA"/>
    </w:rPr>
  </w:style>
  <w:style w:type="character" w:customStyle="1" w:styleId="countrytitle1">
    <w:name w:val="countrytitle1"/>
    <w:rsid w:val="00C951B1"/>
    <w:rPr>
      <w:rFonts w:ascii="Verdana" w:hAnsi="Verdana" w:hint="default"/>
      <w:b/>
      <w:bCs/>
      <w:color w:val="293643"/>
      <w:sz w:val="24"/>
      <w:szCs w:val="24"/>
    </w:rPr>
  </w:style>
  <w:style w:type="character" w:customStyle="1" w:styleId="storyheader1">
    <w:name w:val="storyheader1"/>
    <w:rsid w:val="00C951B1"/>
    <w:rPr>
      <w:rFonts w:ascii="Verdana" w:hAnsi="Verdana" w:hint="default"/>
      <w:b/>
      <w:bCs/>
      <w:color w:val="000000"/>
      <w:sz w:val="21"/>
      <w:szCs w:val="21"/>
    </w:rPr>
  </w:style>
  <w:style w:type="character" w:customStyle="1" w:styleId="cardunderlinedChar1">
    <w:name w:val="card underlined Char"/>
    <w:rsid w:val="00C951B1"/>
    <w:rPr>
      <w:rFonts w:ascii="Arial" w:hAnsi="Arial" w:cs="Arial" w:hint="default"/>
      <w:sz w:val="22"/>
      <w:szCs w:val="24"/>
      <w:u w:val="single"/>
      <w:lang w:val="en-US" w:eastAsia="en-US" w:bidi="ar-SA"/>
    </w:rPr>
  </w:style>
  <w:style w:type="character" w:customStyle="1" w:styleId="article1">
    <w:name w:val="article1"/>
    <w:rsid w:val="00C951B1"/>
    <w:rPr>
      <w:rFonts w:ascii="Verdana" w:hAnsi="Verdana" w:hint="default"/>
      <w:color w:val="333333"/>
      <w:sz w:val="16"/>
      <w:szCs w:val="16"/>
    </w:rPr>
  </w:style>
  <w:style w:type="character" w:customStyle="1" w:styleId="story-posted-date1">
    <w:name w:val="story-posted-date1"/>
    <w:rsid w:val="00C951B1"/>
    <w:rPr>
      <w:rFonts w:ascii="Arial" w:hAnsi="Arial" w:cs="Arial" w:hint="default"/>
      <w:b w:val="0"/>
      <w:bCs w:val="0"/>
      <w:sz w:val="19"/>
      <w:szCs w:val="19"/>
    </w:rPr>
  </w:style>
  <w:style w:type="character" w:customStyle="1" w:styleId="citation1">
    <w:name w:val="citation1"/>
    <w:rsid w:val="00C951B1"/>
    <w:rPr>
      <w:rFonts w:ascii="Verdana" w:hAnsi="Verdana" w:hint="default"/>
      <w:sz w:val="17"/>
      <w:szCs w:val="17"/>
    </w:rPr>
  </w:style>
  <w:style w:type="character" w:customStyle="1" w:styleId="hithighlite">
    <w:name w:val="hithighlite"/>
    <w:basedOn w:val="DefaultParagraphFont"/>
    <w:rsid w:val="00C951B1"/>
  </w:style>
  <w:style w:type="character" w:customStyle="1" w:styleId="fource1">
    <w:name w:val="fource1"/>
    <w:rsid w:val="00C951B1"/>
    <w:rPr>
      <w:sz w:val="34"/>
      <w:szCs w:val="34"/>
    </w:rPr>
  </w:style>
  <w:style w:type="character" w:customStyle="1" w:styleId="normal11">
    <w:name w:val="normal1"/>
    <w:basedOn w:val="DefaultParagraphFont"/>
    <w:rsid w:val="00C951B1"/>
  </w:style>
  <w:style w:type="character" w:customStyle="1" w:styleId="MicroTextChar1">
    <w:name w:val="MicroText Char1"/>
    <w:rsid w:val="00C951B1"/>
    <w:rPr>
      <w:rFonts w:ascii="Arial Narrow" w:hAnsi="Arial Narrow" w:hint="default"/>
      <w:sz w:val="12"/>
      <w:szCs w:val="24"/>
      <w:lang w:val="en-US" w:eastAsia="en-US" w:bidi="ar-SA"/>
    </w:rPr>
  </w:style>
  <w:style w:type="character" w:customStyle="1" w:styleId="DefaultPara">
    <w:name w:val="Default Para"/>
    <w:rsid w:val="00C951B1"/>
    <w:rPr>
      <w:sz w:val="20"/>
    </w:rPr>
  </w:style>
  <w:style w:type="character" w:customStyle="1" w:styleId="SYSHYPERTEXT">
    <w:name w:val="SYS_HYPERTEXT"/>
    <w:rsid w:val="00C951B1"/>
    <w:rPr>
      <w:color w:val="0000FF"/>
      <w:u w:val="single"/>
    </w:rPr>
  </w:style>
  <w:style w:type="character" w:customStyle="1" w:styleId="BlockHeading1Char">
    <w:name w:val="Block Heading 1 Char"/>
    <w:rsid w:val="00C951B1"/>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C951B1"/>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951B1"/>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C951B1"/>
    <w:rPr>
      <w:rFonts w:ascii="Arial Narrow" w:hAnsi="Arial Narrow" w:hint="default"/>
      <w:b/>
      <w:bCs/>
      <w:sz w:val="24"/>
    </w:rPr>
  </w:style>
  <w:style w:type="character" w:customStyle="1" w:styleId="UnderlinedCharChar1">
    <w:name w:val="Underlined Char Char1"/>
    <w:rsid w:val="00C951B1"/>
    <w:rPr>
      <w:rFonts w:ascii="Bell MT" w:eastAsia="Times New Roman" w:hAnsi="Bell MT" w:hint="default"/>
      <w:bCs/>
      <w:iCs/>
      <w:sz w:val="22"/>
      <w:u w:val="single"/>
    </w:rPr>
  </w:style>
  <w:style w:type="character" w:customStyle="1" w:styleId="doctitle">
    <w:name w:val="doctitle"/>
    <w:rsid w:val="00C951B1"/>
  </w:style>
  <w:style w:type="character" w:customStyle="1" w:styleId="cardtext-underlined0">
    <w:name w:val="card text- underlined"/>
    <w:rsid w:val="00C951B1"/>
    <w:rPr>
      <w:rFonts w:ascii="Garamond" w:hAnsi="Garamond" w:hint="default"/>
      <w:u w:val="single"/>
    </w:rPr>
  </w:style>
  <w:style w:type="character" w:customStyle="1" w:styleId="-newsgate-macro-cci-bullet-">
    <w:name w:val="-newsgate-macro-cci-bullet-"/>
    <w:basedOn w:val="DefaultParagraphFont"/>
    <w:rsid w:val="00C951B1"/>
  </w:style>
  <w:style w:type="character" w:customStyle="1" w:styleId="BriefTitleChar">
    <w:name w:val="Brief Title Char"/>
    <w:basedOn w:val="DefaultParagraphFont"/>
    <w:rsid w:val="00C951B1"/>
    <w:rPr>
      <w:b/>
      <w:bCs w:val="0"/>
      <w:sz w:val="24"/>
      <w:szCs w:val="24"/>
      <w:u w:val="single"/>
      <w:lang w:val="en-US" w:eastAsia="en-US" w:bidi="ar-SA"/>
    </w:rPr>
  </w:style>
  <w:style w:type="character" w:customStyle="1" w:styleId="BriefTitle2Char">
    <w:name w:val="Brief Title 2 Char"/>
    <w:basedOn w:val="BriefTitleChar"/>
    <w:rsid w:val="00C951B1"/>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C951B1"/>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C951B1"/>
  </w:style>
  <w:style w:type="character" w:customStyle="1" w:styleId="mandelbrotrefrag">
    <w:name w:val="mandelbrot_refrag"/>
    <w:rsid w:val="00C951B1"/>
  </w:style>
  <w:style w:type="character" w:customStyle="1" w:styleId="eminfo">
    <w:name w:val="eminfo"/>
    <w:rsid w:val="00C951B1"/>
  </w:style>
  <w:style w:type="character" w:customStyle="1" w:styleId="emhighlight">
    <w:name w:val="emhighlight"/>
    <w:rsid w:val="00C951B1"/>
  </w:style>
  <w:style w:type="character" w:customStyle="1" w:styleId="name">
    <w:name w:val="name"/>
    <w:rsid w:val="00C951B1"/>
  </w:style>
  <w:style w:type="character" w:customStyle="1" w:styleId="tkrname">
    <w:name w:val="tkrname"/>
    <w:rsid w:val="00C951B1"/>
  </w:style>
  <w:style w:type="character" w:customStyle="1" w:styleId="tkrchange">
    <w:name w:val="tkrchange"/>
    <w:rsid w:val="00C951B1"/>
  </w:style>
  <w:style w:type="character" w:customStyle="1" w:styleId="source-org">
    <w:name w:val="source-org"/>
    <w:rsid w:val="00C951B1"/>
  </w:style>
  <w:style w:type="character" w:customStyle="1" w:styleId="last">
    <w:name w:val="last"/>
    <w:rsid w:val="00C951B1"/>
  </w:style>
  <w:style w:type="character" w:customStyle="1" w:styleId="StyleStyleunderlineBold11pt">
    <w:name w:val="Style Style underline + Bold + 11 pt"/>
    <w:rsid w:val="00C951B1"/>
    <w:rPr>
      <w:bCs/>
      <w:sz w:val="20"/>
      <w:u w:val="single"/>
    </w:rPr>
  </w:style>
  <w:style w:type="character" w:customStyle="1" w:styleId="StyleunderlineAsianTimesNewRomanBold">
    <w:name w:val="Style underline + (Asian) Times New Roman Bold"/>
    <w:rsid w:val="00C951B1"/>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951B1"/>
    <w:rPr>
      <w:b/>
      <w:bCs/>
      <w:sz w:val="20"/>
      <w:u w:val="single"/>
      <w:bdr w:val="single" w:sz="4" w:space="0" w:color="auto" w:frame="1"/>
    </w:rPr>
  </w:style>
  <w:style w:type="character" w:customStyle="1" w:styleId="NormalCard">
    <w:name w:val="Normal Card"/>
    <w:uiPriority w:val="1"/>
    <w:qFormat/>
    <w:rsid w:val="00C951B1"/>
    <w:rPr>
      <w:rFonts w:ascii="Times New Roman" w:hAnsi="Times New Roman" w:cs="Times New Roman" w:hint="default"/>
      <w:sz w:val="24"/>
    </w:rPr>
  </w:style>
  <w:style w:type="character" w:customStyle="1" w:styleId="timebox">
    <w:name w:val="timebox"/>
    <w:rsid w:val="00C951B1"/>
  </w:style>
  <w:style w:type="character" w:customStyle="1" w:styleId="Heading2Subtext">
    <w:name w:val="Heading 2 Subtext"/>
    <w:rsid w:val="00C951B1"/>
    <w:rPr>
      <w:rFonts w:ascii="Times New Roman" w:hAnsi="Times New Roman" w:cs="Times New Roman" w:hint="default"/>
      <w:sz w:val="16"/>
    </w:rPr>
  </w:style>
  <w:style w:type="character" w:customStyle="1" w:styleId="lede">
    <w:name w:val="lede"/>
    <w:basedOn w:val="DefaultParagraphFont"/>
    <w:rsid w:val="00C951B1"/>
  </w:style>
  <w:style w:type="character" w:customStyle="1" w:styleId="FontStyle477">
    <w:name w:val="Font Style477"/>
    <w:basedOn w:val="DefaultParagraphFont"/>
    <w:uiPriority w:val="99"/>
    <w:rsid w:val="00C951B1"/>
    <w:rPr>
      <w:rFonts w:ascii="Times New Roman" w:hAnsi="Times New Roman" w:cs="Times New Roman" w:hint="default"/>
      <w:sz w:val="18"/>
      <w:szCs w:val="18"/>
    </w:rPr>
  </w:style>
  <w:style w:type="character" w:customStyle="1" w:styleId="FontStyle505">
    <w:name w:val="Font Style505"/>
    <w:basedOn w:val="DefaultParagraphFont"/>
    <w:uiPriority w:val="99"/>
    <w:rsid w:val="00C951B1"/>
    <w:rPr>
      <w:rFonts w:ascii="Times New Roman" w:hAnsi="Times New Roman" w:cs="Times New Roman" w:hint="default"/>
      <w:sz w:val="18"/>
      <w:szCs w:val="18"/>
    </w:rPr>
  </w:style>
  <w:style w:type="character" w:customStyle="1" w:styleId="FontStyle514">
    <w:name w:val="Font Style514"/>
    <w:basedOn w:val="DefaultParagraphFont"/>
    <w:uiPriority w:val="99"/>
    <w:rsid w:val="00C951B1"/>
    <w:rPr>
      <w:rFonts w:ascii="Times New Roman" w:hAnsi="Times New Roman" w:cs="Times New Roman" w:hint="default"/>
      <w:sz w:val="14"/>
      <w:szCs w:val="14"/>
    </w:rPr>
  </w:style>
  <w:style w:type="character" w:customStyle="1" w:styleId="FontStyle500">
    <w:name w:val="Font Style500"/>
    <w:basedOn w:val="DefaultParagraphFont"/>
    <w:uiPriority w:val="99"/>
    <w:rsid w:val="00C951B1"/>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951B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951B1"/>
    <w:rPr>
      <w:rFonts w:ascii="Times New Roman" w:hAnsi="Times New Roman" w:cs="Times New Roman" w:hint="default"/>
      <w:b/>
      <w:bCs/>
      <w:sz w:val="22"/>
      <w:szCs w:val="22"/>
    </w:rPr>
  </w:style>
  <w:style w:type="character" w:customStyle="1" w:styleId="UnderlineStyleChar7">
    <w:name w:val="Underline Style Char7"/>
    <w:rsid w:val="00C951B1"/>
    <w:rPr>
      <w:rFonts w:ascii="Garamond" w:hAnsi="Garamond" w:hint="default"/>
      <w:sz w:val="22"/>
      <w:szCs w:val="24"/>
      <w:u w:val="single"/>
      <w:lang w:val="en-US" w:eastAsia="en-US" w:bidi="ar-SA"/>
    </w:rPr>
  </w:style>
  <w:style w:type="character" w:customStyle="1" w:styleId="StyleArial6ptBold">
    <w:name w:val="Style Arial 6 pt Bold"/>
    <w:rsid w:val="00C951B1"/>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951B1"/>
    <w:rPr>
      <w:rFonts w:ascii="Garamond" w:hAnsi="Garamond" w:cs="Arial" w:hint="default"/>
      <w:b/>
      <w:bCs/>
      <w:iCs/>
      <w:sz w:val="24"/>
      <w:szCs w:val="28"/>
      <w:lang w:val="en-US" w:eastAsia="en-US" w:bidi="ar-SA"/>
    </w:rPr>
  </w:style>
  <w:style w:type="character" w:customStyle="1" w:styleId="StyleDebateUnderline10pt">
    <w:name w:val="Style Debate Underline + 10 pt"/>
    <w:rsid w:val="00C951B1"/>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C951B1"/>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C951B1"/>
  </w:style>
  <w:style w:type="character" w:customStyle="1" w:styleId="drop">
    <w:name w:val="drop"/>
    <w:rsid w:val="00C951B1"/>
  </w:style>
  <w:style w:type="character" w:customStyle="1" w:styleId="s4">
    <w:name w:val="s4"/>
    <w:rsid w:val="00C951B1"/>
  </w:style>
  <w:style w:type="character" w:customStyle="1" w:styleId="s5">
    <w:name w:val="s5"/>
    <w:rsid w:val="00C951B1"/>
  </w:style>
  <w:style w:type="character" w:customStyle="1" w:styleId="cap">
    <w:name w:val="cap"/>
    <w:rsid w:val="00C951B1"/>
  </w:style>
  <w:style w:type="character" w:customStyle="1" w:styleId="rightsnotice">
    <w:name w:val="rightsnotice"/>
    <w:rsid w:val="00C951B1"/>
  </w:style>
  <w:style w:type="character" w:customStyle="1" w:styleId="credit">
    <w:name w:val="credit"/>
    <w:rsid w:val="00C951B1"/>
  </w:style>
  <w:style w:type="character" w:customStyle="1" w:styleId="current-article">
    <w:name w:val="current-article"/>
    <w:rsid w:val="00C951B1"/>
  </w:style>
  <w:style w:type="character" w:customStyle="1" w:styleId="related-current-indicator">
    <w:name w:val="related-current-indicator"/>
    <w:rsid w:val="00C951B1"/>
  </w:style>
  <w:style w:type="character" w:customStyle="1" w:styleId="bylclear">
    <w:name w:val="bylclear"/>
    <w:rsid w:val="00C951B1"/>
  </w:style>
  <w:style w:type="character" w:customStyle="1" w:styleId="essaytext">
    <w:name w:val="essaytext"/>
    <w:rsid w:val="00C951B1"/>
  </w:style>
  <w:style w:type="character" w:customStyle="1" w:styleId="username">
    <w:name w:val="username"/>
    <w:rsid w:val="00C951B1"/>
  </w:style>
  <w:style w:type="character" w:customStyle="1" w:styleId="toplinks">
    <w:name w:val="toplinks"/>
    <w:rsid w:val="00C951B1"/>
  </w:style>
  <w:style w:type="character" w:customStyle="1" w:styleId="titles">
    <w:name w:val="titles"/>
    <w:rsid w:val="00C951B1"/>
  </w:style>
  <w:style w:type="character" w:customStyle="1" w:styleId="contentauthor">
    <w:name w:val="contentauthor"/>
    <w:rsid w:val="00C951B1"/>
  </w:style>
  <w:style w:type="character" w:customStyle="1" w:styleId="subarticleheader">
    <w:name w:val="subarticleheader"/>
    <w:rsid w:val="00C951B1"/>
  </w:style>
  <w:style w:type="character" w:customStyle="1" w:styleId="copy">
    <w:name w:val="copy"/>
    <w:rsid w:val="00C951B1"/>
  </w:style>
  <w:style w:type="character" w:customStyle="1" w:styleId="topheadline">
    <w:name w:val="topheadline"/>
    <w:rsid w:val="00C951B1"/>
  </w:style>
  <w:style w:type="character" w:customStyle="1" w:styleId="Stylereduce27pt">
    <w:name w:val="Style reduce2 + 7 pt"/>
    <w:rsid w:val="00C951B1"/>
    <w:rPr>
      <w:rFonts w:ascii="Times New Roman" w:hAnsi="Times New Roman" w:cs="Arial" w:hint="default"/>
      <w:color w:val="000000"/>
      <w:sz w:val="14"/>
      <w:szCs w:val="22"/>
    </w:rPr>
  </w:style>
  <w:style w:type="character" w:customStyle="1" w:styleId="srtitle">
    <w:name w:val="srtitle"/>
    <w:rsid w:val="00C951B1"/>
  </w:style>
  <w:style w:type="character" w:customStyle="1" w:styleId="st1">
    <w:name w:val="st1"/>
    <w:rsid w:val="00C951B1"/>
  </w:style>
  <w:style w:type="character" w:customStyle="1" w:styleId="StyleStyleGaramond">
    <w:name w:val="Style Style Garamond +"/>
    <w:rsid w:val="00C951B1"/>
    <w:rPr>
      <w:rFonts w:ascii="Garamond" w:hAnsi="Garamond" w:cs="Times New Roman" w:hint="default"/>
      <w:sz w:val="20"/>
    </w:rPr>
  </w:style>
  <w:style w:type="character" w:customStyle="1" w:styleId="quotechar">
    <w:name w:val="quotechar"/>
    <w:rsid w:val="00C951B1"/>
  </w:style>
  <w:style w:type="character" w:customStyle="1" w:styleId="boldunderline1">
    <w:name w:val="boldunderline"/>
    <w:rsid w:val="00C951B1"/>
  </w:style>
  <w:style w:type="character" w:customStyle="1" w:styleId="A0">
    <w:name w:val="A0"/>
    <w:uiPriority w:val="99"/>
    <w:rsid w:val="00C951B1"/>
    <w:rPr>
      <w:rFonts w:ascii="Scala" w:hAnsi="Scala" w:cs="Scala" w:hint="default"/>
      <w:color w:val="000000"/>
      <w:sz w:val="16"/>
      <w:szCs w:val="16"/>
    </w:rPr>
  </w:style>
  <w:style w:type="character" w:customStyle="1" w:styleId="Date11">
    <w:name w:val="Date11"/>
    <w:rsid w:val="00C951B1"/>
  </w:style>
  <w:style w:type="character" w:customStyle="1" w:styleId="metad">
    <w:name w:val="metad"/>
    <w:rsid w:val="00C951B1"/>
  </w:style>
  <w:style w:type="character" w:customStyle="1" w:styleId="sifr-alternate">
    <w:name w:val="sifr-alternate"/>
    <w:rsid w:val="00C951B1"/>
  </w:style>
  <w:style w:type="character" w:customStyle="1" w:styleId="justify1">
    <w:name w:val="justify1"/>
    <w:rsid w:val="00C951B1"/>
  </w:style>
  <w:style w:type="character" w:customStyle="1" w:styleId="artbody1">
    <w:name w:val="art_body1"/>
    <w:rsid w:val="00C951B1"/>
    <w:rPr>
      <w:rFonts w:ascii="Arial" w:hAnsi="Arial" w:cs="Arial" w:hint="default"/>
    </w:rPr>
  </w:style>
  <w:style w:type="character" w:customStyle="1" w:styleId="reality">
    <w:name w:val="reality"/>
    <w:rsid w:val="00C951B1"/>
  </w:style>
  <w:style w:type="table" w:styleId="ColorfulGrid-Accent1">
    <w:name w:val="Colorful Grid Accent 1"/>
    <w:basedOn w:val="TableNormal"/>
    <w:link w:val="ColorfulGrid-Accent1Char"/>
    <w:uiPriority w:val="29"/>
    <w:unhideWhenUsed/>
    <w:rsid w:val="00C951B1"/>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C951B1"/>
    <w:rPr>
      <w:rFonts w:ascii="Times New Roman" w:hAnsi="Times New Roman" w:cs="Times New Roman" w:hint="default"/>
      <w:iCs/>
      <w:color w:val="000000"/>
      <w:sz w:val="16"/>
    </w:rPr>
  </w:style>
  <w:style w:type="character" w:customStyle="1" w:styleId="Boxout0">
    <w:name w:val="Boxout"/>
    <w:uiPriority w:val="1"/>
    <w:qFormat/>
    <w:rsid w:val="00C951B1"/>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C951B1"/>
  </w:style>
  <w:style w:type="character" w:customStyle="1" w:styleId="preloadwrap">
    <w:name w:val="preloadwrap"/>
    <w:rsid w:val="00C951B1"/>
  </w:style>
  <w:style w:type="character" w:customStyle="1" w:styleId="creditwrap">
    <w:name w:val="creditwrap"/>
    <w:rsid w:val="00C951B1"/>
  </w:style>
  <w:style w:type="character" w:customStyle="1" w:styleId="DefaultChar1">
    <w:name w:val="Default Char1"/>
    <w:rsid w:val="00C951B1"/>
    <w:rPr>
      <w:noProof w:val="0"/>
      <w:color w:val="000000"/>
      <w:lang w:val="en-US" w:eastAsia="en-US" w:bidi="ar-SA"/>
    </w:rPr>
  </w:style>
  <w:style w:type="character" w:customStyle="1" w:styleId="textunderlineChar0">
    <w:name w:val="text underline Char"/>
    <w:link w:val="textunderline0"/>
    <w:uiPriority w:val="99"/>
    <w:rsid w:val="00C951B1"/>
    <w:rPr>
      <w:sz w:val="24"/>
      <w:u w:val="thick"/>
    </w:rPr>
  </w:style>
  <w:style w:type="character" w:customStyle="1" w:styleId="pmterms31">
    <w:name w:val="pmterms31"/>
    <w:rsid w:val="00C951B1"/>
    <w:rPr>
      <w:b/>
      <w:bCs/>
      <w:i w:val="0"/>
      <w:iCs w:val="0"/>
      <w:color w:val="000000"/>
    </w:rPr>
  </w:style>
  <w:style w:type="character" w:customStyle="1" w:styleId="copyrightdescription">
    <w:name w:val="copyrightdescription"/>
    <w:rsid w:val="00C951B1"/>
  </w:style>
  <w:style w:type="character" w:customStyle="1" w:styleId="ft01">
    <w:name w:val="ft01"/>
    <w:rsid w:val="00C951B1"/>
    <w:rPr>
      <w:rFonts w:ascii="Times" w:hAnsi="Times" w:cs="Times" w:hint="default"/>
      <w:color w:val="000000"/>
      <w:sz w:val="14"/>
      <w:szCs w:val="14"/>
    </w:rPr>
  </w:style>
  <w:style w:type="character" w:customStyle="1" w:styleId="ft11">
    <w:name w:val="ft11"/>
    <w:rsid w:val="00C951B1"/>
    <w:rPr>
      <w:rFonts w:ascii="Times" w:hAnsi="Times" w:cs="Times" w:hint="default"/>
      <w:color w:val="000000"/>
      <w:sz w:val="17"/>
      <w:szCs w:val="17"/>
    </w:rPr>
  </w:style>
  <w:style w:type="character" w:customStyle="1" w:styleId="ft21">
    <w:name w:val="ft21"/>
    <w:rsid w:val="00C951B1"/>
    <w:rPr>
      <w:rFonts w:ascii="Times" w:hAnsi="Times" w:cs="Times" w:hint="default"/>
      <w:color w:val="000000"/>
      <w:sz w:val="15"/>
      <w:szCs w:val="15"/>
    </w:rPr>
  </w:style>
  <w:style w:type="character" w:customStyle="1" w:styleId="ft31">
    <w:name w:val="ft31"/>
    <w:rsid w:val="00C951B1"/>
    <w:rPr>
      <w:rFonts w:ascii="Times" w:hAnsi="Times" w:cs="Times" w:hint="default"/>
      <w:color w:val="000000"/>
      <w:sz w:val="15"/>
      <w:szCs w:val="15"/>
    </w:rPr>
  </w:style>
  <w:style w:type="character" w:customStyle="1" w:styleId="caps2">
    <w:name w:val="caps2"/>
    <w:rsid w:val="00C951B1"/>
  </w:style>
  <w:style w:type="character" w:customStyle="1" w:styleId="ccs">
    <w:name w:val="c cs"/>
    <w:rsid w:val="00C951B1"/>
  </w:style>
  <w:style w:type="character" w:customStyle="1" w:styleId="UnderlinedEvChar">
    <w:name w:val="Underlined Ev Char"/>
    <w:rsid w:val="00C951B1"/>
    <w:rPr>
      <w:rFonts w:ascii="Times New Roman" w:eastAsia="Times New Roman" w:hAnsi="Times New Roman" w:cs="Times New Roman" w:hint="default"/>
      <w:szCs w:val="24"/>
      <w:u w:val="single"/>
    </w:rPr>
  </w:style>
  <w:style w:type="character" w:customStyle="1" w:styleId="dropshadow">
    <w:name w:val="dropshadow"/>
    <w:rsid w:val="00C951B1"/>
  </w:style>
  <w:style w:type="character" w:customStyle="1" w:styleId="d05ws">
    <w:name w:val="d05ws"/>
    <w:rsid w:val="00C951B1"/>
  </w:style>
  <w:style w:type="character" w:customStyle="1" w:styleId="rzibod">
    <w:name w:val="rzibod"/>
    <w:rsid w:val="00C951B1"/>
  </w:style>
  <w:style w:type="character" w:customStyle="1" w:styleId="headertext">
    <w:name w:val="headertext"/>
    <w:rsid w:val="00C951B1"/>
  </w:style>
  <w:style w:type="character" w:customStyle="1" w:styleId="endnote-reference">
    <w:name w:val="endnote-reference"/>
    <w:rsid w:val="00C951B1"/>
  </w:style>
  <w:style w:type="character" w:customStyle="1" w:styleId="officialsname">
    <w:name w:val="official_s_name"/>
    <w:rsid w:val="00C951B1"/>
  </w:style>
  <w:style w:type="character" w:customStyle="1" w:styleId="audience">
    <w:name w:val="audience"/>
    <w:rsid w:val="00C951B1"/>
  </w:style>
  <w:style w:type="character" w:customStyle="1" w:styleId="normalchar0">
    <w:name w:val="normal__char"/>
    <w:rsid w:val="00C951B1"/>
  </w:style>
  <w:style w:type="character" w:customStyle="1" w:styleId="hyperlink002cheading0020100200028block0020title0029char">
    <w:name w:val="hyperlink_002cheading_00201_0020_0028block_0020title_0029__char"/>
    <w:rsid w:val="00C951B1"/>
  </w:style>
  <w:style w:type="character" w:customStyle="1" w:styleId="underline002cstyle0020bold0020underlinechar">
    <w:name w:val="underline_002cstyle_0020bold_0020underline__char"/>
    <w:rsid w:val="00C951B1"/>
  </w:style>
  <w:style w:type="character" w:customStyle="1" w:styleId="copyboldblack">
    <w:name w:val="copyboldblack"/>
    <w:rsid w:val="00C951B1"/>
  </w:style>
  <w:style w:type="character" w:customStyle="1" w:styleId="copybold">
    <w:name w:val="copybold"/>
    <w:rsid w:val="00C951B1"/>
  </w:style>
  <w:style w:type="character" w:customStyle="1" w:styleId="author-date0">
    <w:name w:val="author-date"/>
    <w:rsid w:val="00C951B1"/>
  </w:style>
  <w:style w:type="character" w:customStyle="1" w:styleId="articlebegin">
    <w:name w:val="articlebegin"/>
    <w:rsid w:val="00C951B1"/>
  </w:style>
  <w:style w:type="character" w:customStyle="1" w:styleId="mediaoverlay">
    <w:name w:val="mediaoverlay"/>
    <w:rsid w:val="00C951B1"/>
  </w:style>
  <w:style w:type="character" w:customStyle="1" w:styleId="blogcaption">
    <w:name w:val="blog_caption"/>
    <w:rsid w:val="00C951B1"/>
  </w:style>
  <w:style w:type="character" w:customStyle="1" w:styleId="commnet-abuzz">
    <w:name w:val="commnet-abuzz"/>
    <w:rsid w:val="00C951B1"/>
  </w:style>
  <w:style w:type="character" w:customStyle="1" w:styleId="stbuttontext">
    <w:name w:val="stbuttontext"/>
    <w:rsid w:val="00C951B1"/>
  </w:style>
  <w:style w:type="character" w:customStyle="1" w:styleId="grey">
    <w:name w:val="grey"/>
    <w:rsid w:val="00C951B1"/>
  </w:style>
  <w:style w:type="character" w:customStyle="1" w:styleId="bdx">
    <w:name w:val="bdx"/>
    <w:rsid w:val="00C951B1"/>
  </w:style>
  <w:style w:type="character" w:customStyle="1" w:styleId="bdl">
    <w:name w:val="bdl"/>
    <w:rsid w:val="00C951B1"/>
  </w:style>
  <w:style w:type="character" w:customStyle="1" w:styleId="breadcrumbitemcurrent">
    <w:name w:val="breadcrumbitemcurrent"/>
    <w:rsid w:val="00C951B1"/>
  </w:style>
  <w:style w:type="character" w:customStyle="1" w:styleId="bbl">
    <w:name w:val="bbl"/>
    <w:rsid w:val="00C951B1"/>
  </w:style>
  <w:style w:type="character" w:customStyle="1" w:styleId="Date2">
    <w:name w:val="Date2"/>
    <w:rsid w:val="00C951B1"/>
  </w:style>
  <w:style w:type="character" w:customStyle="1" w:styleId="itxtnewhookspan">
    <w:name w:val="itxtnewhookspan"/>
    <w:rsid w:val="00C951B1"/>
  </w:style>
  <w:style w:type="character" w:customStyle="1" w:styleId="gstxthlt">
    <w:name w:val="gstxt_hlt"/>
    <w:rsid w:val="00C951B1"/>
  </w:style>
  <w:style w:type="character" w:customStyle="1" w:styleId="SubtleEmphasis1">
    <w:name w:val="Subtle Emphasis1"/>
    <w:uiPriority w:val="19"/>
    <w:qFormat/>
    <w:rsid w:val="00C951B1"/>
    <w:rPr>
      <w:rFonts w:ascii="Times New Roman" w:hAnsi="Times New Roman" w:cs="Times New Roman" w:hint="default"/>
      <w:b/>
      <w:bCs w:val="0"/>
      <w:iCs/>
      <w:color w:val="auto"/>
      <w:sz w:val="22"/>
    </w:rPr>
  </w:style>
  <w:style w:type="character" w:customStyle="1" w:styleId="StyleBoldRed">
    <w:name w:val="Style Bold Red"/>
    <w:rsid w:val="00C951B1"/>
    <w:rPr>
      <w:b/>
      <w:bCs/>
      <w:color w:val="auto"/>
    </w:rPr>
  </w:style>
  <w:style w:type="character" w:customStyle="1" w:styleId="StyleTimesNewRoman8pt">
    <w:name w:val="Style Times New Roman 8 pt"/>
    <w:rsid w:val="00C951B1"/>
    <w:rPr>
      <w:rFonts w:ascii="Georgia" w:hAnsi="Georgia" w:hint="default"/>
      <w:sz w:val="16"/>
    </w:rPr>
  </w:style>
  <w:style w:type="character" w:customStyle="1" w:styleId="goldbldtext">
    <w:name w:val="goldbldtext"/>
    <w:rsid w:val="00C951B1"/>
  </w:style>
  <w:style w:type="character" w:customStyle="1" w:styleId="cardshighlight0">
    <w:name w:val="cardshighlight"/>
    <w:rsid w:val="00C951B1"/>
  </w:style>
  <w:style w:type="character" w:customStyle="1" w:styleId="cardsfont12pt1">
    <w:name w:val="cardsfont12pt"/>
    <w:rsid w:val="00C951B1"/>
  </w:style>
  <w:style w:type="character" w:customStyle="1" w:styleId="kicker">
    <w:name w:val="kicker"/>
    <w:rsid w:val="00C951B1"/>
  </w:style>
  <w:style w:type="character" w:customStyle="1" w:styleId="backcontent">
    <w:name w:val="backcontent"/>
    <w:rsid w:val="00C951B1"/>
  </w:style>
  <w:style w:type="character" w:customStyle="1" w:styleId="daystmp">
    <w:name w:val="daystmp"/>
    <w:rsid w:val="00C951B1"/>
  </w:style>
  <w:style w:type="character" w:customStyle="1" w:styleId="cardsfont12ptchar">
    <w:name w:val="cardsfont12ptchar"/>
    <w:rsid w:val="00C951B1"/>
  </w:style>
  <w:style w:type="character" w:customStyle="1" w:styleId="gal">
    <w:name w:val="gal"/>
    <w:rsid w:val="00C951B1"/>
  </w:style>
  <w:style w:type="character" w:customStyle="1" w:styleId="imagedateline">
    <w:name w:val="image_dateline"/>
    <w:rsid w:val="00C951B1"/>
  </w:style>
  <w:style w:type="character" w:customStyle="1" w:styleId="authordatecharchar">
    <w:name w:val="authordatecharchar"/>
    <w:rsid w:val="00C951B1"/>
  </w:style>
  <w:style w:type="character" w:customStyle="1" w:styleId="style1char0">
    <w:name w:val="style1char"/>
    <w:rsid w:val="00C951B1"/>
  </w:style>
  <w:style w:type="character" w:customStyle="1" w:styleId="tagcharchar0">
    <w:name w:val="tagcharchar"/>
    <w:rsid w:val="00C951B1"/>
  </w:style>
  <w:style w:type="character" w:customStyle="1" w:styleId="underlinedcharchar2">
    <w:name w:val="underlinedcharchar"/>
    <w:rsid w:val="00C951B1"/>
  </w:style>
  <w:style w:type="character" w:customStyle="1" w:styleId="BoxedChar">
    <w:name w:val="Boxed Char"/>
    <w:rsid w:val="00C951B1"/>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C951B1"/>
    <w:rPr>
      <w:b/>
      <w:bCs/>
      <w:sz w:val="20"/>
      <w:u w:val="single"/>
      <w:bdr w:val="single" w:sz="4" w:space="0" w:color="auto" w:frame="1"/>
    </w:rPr>
  </w:style>
  <w:style w:type="character" w:customStyle="1" w:styleId="cardCharCharChar1">
    <w:name w:val="card Char Char Char1"/>
    <w:rsid w:val="00C951B1"/>
    <w:rPr>
      <w:lang w:val="en-US" w:eastAsia="en-US" w:bidi="ar-SA"/>
    </w:rPr>
  </w:style>
  <w:style w:type="character" w:customStyle="1" w:styleId="authors1">
    <w:name w:val="authors1"/>
    <w:rsid w:val="00C951B1"/>
    <w:rPr>
      <w:rFonts w:ascii="Verdana" w:hAnsi="Verdana" w:hint="default"/>
      <w:b/>
      <w:bCs/>
      <w:color w:val="006699"/>
      <w:sz w:val="20"/>
      <w:szCs w:val="20"/>
    </w:rPr>
  </w:style>
  <w:style w:type="character" w:customStyle="1" w:styleId="headlinesectionlarge">
    <w:name w:val="headline_section_large"/>
    <w:rsid w:val="00C951B1"/>
  </w:style>
  <w:style w:type="character" w:customStyle="1" w:styleId="Styleunderline11ptBlack">
    <w:name w:val="Style underline + 11 pt Black"/>
    <w:rsid w:val="00C951B1"/>
    <w:rPr>
      <w:color w:val="000000"/>
      <w:sz w:val="20"/>
      <w:u w:val="single"/>
    </w:rPr>
  </w:style>
  <w:style w:type="character" w:customStyle="1" w:styleId="Styleunderline11ptBoldBlack">
    <w:name w:val="Style underline + 11 pt Bold Black"/>
    <w:rsid w:val="00C951B1"/>
    <w:rPr>
      <w:b/>
      <w:bCs/>
      <w:color w:val="000000"/>
      <w:sz w:val="20"/>
      <w:u w:val="single"/>
    </w:rPr>
  </w:style>
  <w:style w:type="character" w:customStyle="1" w:styleId="Style11ptBoldBlackUnderline">
    <w:name w:val="Style 11 pt Bold Black Underline"/>
    <w:rsid w:val="00C951B1"/>
    <w:rPr>
      <w:b/>
      <w:bCs/>
      <w:color w:val="000000"/>
      <w:sz w:val="20"/>
      <w:u w:val="single"/>
    </w:rPr>
  </w:style>
  <w:style w:type="character" w:customStyle="1" w:styleId="Style11ptBoldBlackUnderlineBorderSinglesolidline">
    <w:name w:val="Style 11 pt Bold Black Underline Border: : (Single solid line ..."/>
    <w:rsid w:val="00C951B1"/>
    <w:rPr>
      <w:b/>
      <w:bCs/>
      <w:color w:val="000000"/>
      <w:sz w:val="20"/>
      <w:u w:val="single"/>
      <w:bdr w:val="single" w:sz="4" w:space="0" w:color="auto" w:frame="1"/>
    </w:rPr>
  </w:style>
  <w:style w:type="character" w:customStyle="1" w:styleId="StyleLatinMeridien-Italic11ptItalicUnderline">
    <w:name w:val="Style (Latin) Meridien-Italic 11 pt Italic Underline"/>
    <w:rsid w:val="00C951B1"/>
    <w:rPr>
      <w:rFonts w:ascii="Meridien-Italic" w:hAnsi="Meridien-Italic" w:hint="default"/>
      <w:i/>
      <w:iCs/>
      <w:sz w:val="20"/>
      <w:u w:val="single"/>
    </w:rPr>
  </w:style>
  <w:style w:type="character" w:customStyle="1" w:styleId="underlinestylechar0">
    <w:name w:val="underlinestylechar"/>
    <w:rsid w:val="00C951B1"/>
  </w:style>
  <w:style w:type="character" w:customStyle="1" w:styleId="DottedUnderline0">
    <w:name w:val="Dotted Underline"/>
    <w:rsid w:val="00C951B1"/>
    <w:rPr>
      <w:rFonts w:ascii="Times New Roman" w:hAnsi="Times New Roman" w:cs="Times New Roman" w:hint="default"/>
      <w:sz w:val="20"/>
      <w:u w:val="dottedHeavy"/>
    </w:rPr>
  </w:style>
  <w:style w:type="character" w:customStyle="1" w:styleId="labeltext">
    <w:name w:val="labeltext"/>
    <w:rsid w:val="00C951B1"/>
  </w:style>
  <w:style w:type="character" w:customStyle="1" w:styleId="viewlink">
    <w:name w:val="viewlink"/>
    <w:rsid w:val="00C951B1"/>
  </w:style>
  <w:style w:type="character" w:customStyle="1" w:styleId="inlinkchart">
    <w:name w:val="inlink_chart"/>
    <w:rsid w:val="00C951B1"/>
  </w:style>
  <w:style w:type="character" w:customStyle="1" w:styleId="fbsharecountwrapper">
    <w:name w:val="fb_share_count_wrapper"/>
    <w:rsid w:val="00C951B1"/>
  </w:style>
  <w:style w:type="character" w:customStyle="1" w:styleId="hw">
    <w:name w:val="hw"/>
    <w:rsid w:val="00C951B1"/>
  </w:style>
  <w:style w:type="character" w:customStyle="1" w:styleId="linktotop">
    <w:name w:val="linktotop"/>
    <w:rsid w:val="00C951B1"/>
  </w:style>
  <w:style w:type="character" w:customStyle="1" w:styleId="descriptionstyle1block">
    <w:name w:val="description style1 block"/>
    <w:rsid w:val="00C951B1"/>
  </w:style>
  <w:style w:type="character" w:customStyle="1" w:styleId="gutter-right-1">
    <w:name w:val="gutter-right-1"/>
    <w:basedOn w:val="DefaultParagraphFont"/>
    <w:rsid w:val="00C951B1"/>
  </w:style>
  <w:style w:type="character" w:customStyle="1" w:styleId="Header11">
    <w:name w:val="Header11"/>
    <w:rsid w:val="00C951B1"/>
  </w:style>
  <w:style w:type="character" w:customStyle="1" w:styleId="posa">
    <w:name w:val="pos(a)"/>
    <w:basedOn w:val="DefaultParagraphFont"/>
    <w:rsid w:val="00C951B1"/>
  </w:style>
  <w:style w:type="character" w:customStyle="1" w:styleId="u-hiddeninnarrowenv">
    <w:name w:val="u-hiddeninnarrowenv"/>
    <w:basedOn w:val="DefaultParagraphFont"/>
    <w:rsid w:val="00C951B1"/>
  </w:style>
  <w:style w:type="character" w:customStyle="1" w:styleId="followbutton-bird">
    <w:name w:val="followbutton-bird"/>
    <w:basedOn w:val="DefaultParagraphFont"/>
    <w:rsid w:val="00C951B1"/>
  </w:style>
  <w:style w:type="character" w:customStyle="1" w:styleId="tweetauthor-name">
    <w:name w:val="tweetauthor-name"/>
    <w:basedOn w:val="DefaultParagraphFont"/>
    <w:rsid w:val="00C951B1"/>
  </w:style>
  <w:style w:type="character" w:customStyle="1" w:styleId="tweetauthor-verifiedbadge">
    <w:name w:val="tweetauthor-verifiedbadge"/>
    <w:basedOn w:val="DefaultParagraphFont"/>
    <w:rsid w:val="00C951B1"/>
  </w:style>
  <w:style w:type="character" w:customStyle="1" w:styleId="tweetauthor-screenname">
    <w:name w:val="tweetauthor-screenname"/>
    <w:basedOn w:val="DefaultParagraphFont"/>
    <w:rsid w:val="00C951B1"/>
  </w:style>
  <w:style w:type="character" w:customStyle="1" w:styleId="u-hiddenvisually">
    <w:name w:val="u-hiddenvisually"/>
    <w:basedOn w:val="DefaultParagraphFont"/>
    <w:rsid w:val="00C951B1"/>
  </w:style>
  <w:style w:type="character" w:customStyle="1" w:styleId="tweetaction-stat">
    <w:name w:val="tweetaction-stat"/>
    <w:basedOn w:val="DefaultParagraphFont"/>
    <w:rsid w:val="00C951B1"/>
  </w:style>
  <w:style w:type="character" w:customStyle="1" w:styleId="related">
    <w:name w:val="related"/>
    <w:basedOn w:val="DefaultParagraphFont"/>
    <w:rsid w:val="00C951B1"/>
  </w:style>
  <w:style w:type="character" w:customStyle="1" w:styleId="related-content">
    <w:name w:val="related-content"/>
    <w:basedOn w:val="DefaultParagraphFont"/>
    <w:rsid w:val="00C951B1"/>
  </w:style>
  <w:style w:type="character" w:customStyle="1" w:styleId="name-of-author">
    <w:name w:val="name-of-author"/>
    <w:basedOn w:val="DefaultParagraphFont"/>
    <w:rsid w:val="00C951B1"/>
  </w:style>
  <w:style w:type="character" w:customStyle="1" w:styleId="first-name">
    <w:name w:val="first-name"/>
    <w:basedOn w:val="DefaultParagraphFont"/>
    <w:rsid w:val="00C951B1"/>
  </w:style>
  <w:style w:type="character" w:customStyle="1" w:styleId="last-name">
    <w:name w:val="last-name"/>
    <w:basedOn w:val="DefaultParagraphFont"/>
    <w:rsid w:val="00C951B1"/>
  </w:style>
  <w:style w:type="character" w:customStyle="1" w:styleId="caption10">
    <w:name w:val="caption1"/>
    <w:basedOn w:val="DefaultParagraphFont"/>
    <w:rsid w:val="00C951B1"/>
  </w:style>
  <w:style w:type="character" w:customStyle="1" w:styleId="recirc-text">
    <w:name w:val="&quot;recirc-text”"/>
    <w:basedOn w:val="DefaultParagraphFont"/>
    <w:rsid w:val="00C951B1"/>
  </w:style>
  <w:style w:type="character" w:customStyle="1" w:styleId="video-icon">
    <w:name w:val="video-icon"/>
    <w:basedOn w:val="DefaultParagraphFont"/>
    <w:rsid w:val="00C951B1"/>
  </w:style>
  <w:style w:type="character" w:customStyle="1" w:styleId="powa-shot-play-btn-text">
    <w:name w:val="powa-shot-play-btn-text"/>
    <w:basedOn w:val="DefaultParagraphFont"/>
    <w:rsid w:val="00C951B1"/>
  </w:style>
  <w:style w:type="character" w:customStyle="1" w:styleId="powa-shot-click">
    <w:name w:val="powa-shot-click"/>
    <w:basedOn w:val="DefaultParagraphFont"/>
    <w:rsid w:val="00C951B1"/>
  </w:style>
  <w:style w:type="character" w:customStyle="1" w:styleId="wpv-blurb">
    <w:name w:val="wpv-blurb"/>
    <w:basedOn w:val="DefaultParagraphFont"/>
    <w:rsid w:val="00C951B1"/>
  </w:style>
  <w:style w:type="character" w:customStyle="1" w:styleId="pb-caption">
    <w:name w:val="pb-caption"/>
    <w:basedOn w:val="DefaultParagraphFont"/>
    <w:rsid w:val="00C951B1"/>
  </w:style>
  <w:style w:type="character" w:customStyle="1" w:styleId="HeaderChar3">
    <w:name w:val="Header Char3"/>
    <w:basedOn w:val="DefaultParagraphFont"/>
    <w:uiPriority w:val="99"/>
    <w:semiHidden/>
    <w:rsid w:val="00C951B1"/>
    <w:rPr>
      <w:rFonts w:ascii="Calibri" w:hAnsi="Calibri" w:cs="Calibri"/>
    </w:rPr>
  </w:style>
  <w:style w:type="numbering" w:customStyle="1" w:styleId="NoList6">
    <w:name w:val="No List6"/>
    <w:next w:val="NoList"/>
    <w:uiPriority w:val="99"/>
    <w:semiHidden/>
    <w:unhideWhenUsed/>
    <w:rsid w:val="00C951B1"/>
  </w:style>
  <w:style w:type="numbering" w:customStyle="1" w:styleId="NoList7">
    <w:name w:val="No List7"/>
    <w:next w:val="NoList"/>
    <w:semiHidden/>
    <w:unhideWhenUsed/>
    <w:rsid w:val="00C951B1"/>
  </w:style>
  <w:style w:type="table" w:styleId="MediumGrid1">
    <w:name w:val="Medium Grid 1"/>
    <w:basedOn w:val="TableNormal"/>
    <w:uiPriority w:val="67"/>
    <w:rsid w:val="00C951B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C951B1"/>
  </w:style>
  <w:style w:type="numbering" w:customStyle="1" w:styleId="NoList111111">
    <w:name w:val="No List111111"/>
    <w:next w:val="NoList"/>
    <w:uiPriority w:val="99"/>
    <w:semiHidden/>
    <w:unhideWhenUsed/>
    <w:rsid w:val="00C951B1"/>
  </w:style>
  <w:style w:type="numbering" w:customStyle="1" w:styleId="NoList1111111">
    <w:name w:val="No List1111111"/>
    <w:next w:val="NoList"/>
    <w:uiPriority w:val="99"/>
    <w:semiHidden/>
    <w:unhideWhenUsed/>
    <w:rsid w:val="00C951B1"/>
  </w:style>
  <w:style w:type="numbering" w:customStyle="1" w:styleId="NoList11111111">
    <w:name w:val="No List11111111"/>
    <w:next w:val="NoList"/>
    <w:uiPriority w:val="99"/>
    <w:semiHidden/>
    <w:unhideWhenUsed/>
    <w:rsid w:val="00C951B1"/>
  </w:style>
  <w:style w:type="numbering" w:customStyle="1" w:styleId="NoList111111111">
    <w:name w:val="No List111111111"/>
    <w:next w:val="NoList"/>
    <w:uiPriority w:val="99"/>
    <w:semiHidden/>
    <w:unhideWhenUsed/>
    <w:rsid w:val="00C951B1"/>
  </w:style>
  <w:style w:type="numbering" w:customStyle="1" w:styleId="NoList1111111111">
    <w:name w:val="No List1111111111"/>
    <w:next w:val="NoList"/>
    <w:uiPriority w:val="99"/>
    <w:semiHidden/>
    <w:unhideWhenUsed/>
    <w:rsid w:val="00C951B1"/>
  </w:style>
  <w:style w:type="numbering" w:customStyle="1" w:styleId="NoList11111111111">
    <w:name w:val="No List11111111111"/>
    <w:next w:val="NoList"/>
    <w:uiPriority w:val="99"/>
    <w:semiHidden/>
    <w:unhideWhenUsed/>
    <w:rsid w:val="00C951B1"/>
  </w:style>
  <w:style w:type="numbering" w:customStyle="1" w:styleId="NoList111111111111">
    <w:name w:val="No List111111111111"/>
    <w:next w:val="NoList"/>
    <w:uiPriority w:val="99"/>
    <w:semiHidden/>
    <w:unhideWhenUsed/>
    <w:rsid w:val="00C951B1"/>
  </w:style>
  <w:style w:type="numbering" w:customStyle="1" w:styleId="NoList1111111111111">
    <w:name w:val="No List1111111111111"/>
    <w:next w:val="NoList"/>
    <w:uiPriority w:val="99"/>
    <w:semiHidden/>
    <w:unhideWhenUsed/>
    <w:rsid w:val="00C951B1"/>
  </w:style>
  <w:style w:type="numbering" w:customStyle="1" w:styleId="NoList11111111111111">
    <w:name w:val="No List11111111111111"/>
    <w:next w:val="NoList"/>
    <w:uiPriority w:val="99"/>
    <w:semiHidden/>
    <w:unhideWhenUsed/>
    <w:rsid w:val="00C951B1"/>
  </w:style>
  <w:style w:type="numbering" w:customStyle="1" w:styleId="NoList111111111111111">
    <w:name w:val="No List111111111111111"/>
    <w:next w:val="NoList"/>
    <w:uiPriority w:val="99"/>
    <w:semiHidden/>
    <w:unhideWhenUsed/>
    <w:rsid w:val="00C951B1"/>
  </w:style>
  <w:style w:type="numbering" w:customStyle="1" w:styleId="NoList1111111111111111">
    <w:name w:val="No List1111111111111111"/>
    <w:next w:val="NoList"/>
    <w:uiPriority w:val="99"/>
    <w:semiHidden/>
    <w:unhideWhenUsed/>
    <w:rsid w:val="00C951B1"/>
  </w:style>
  <w:style w:type="numbering" w:customStyle="1" w:styleId="NoList11111111111111111">
    <w:name w:val="No List11111111111111111"/>
    <w:next w:val="NoList"/>
    <w:uiPriority w:val="99"/>
    <w:semiHidden/>
    <w:unhideWhenUsed/>
    <w:rsid w:val="00C951B1"/>
  </w:style>
  <w:style w:type="character" w:customStyle="1" w:styleId="FontStyle220">
    <w:name w:val="Font Style220"/>
    <w:basedOn w:val="DefaultParagraphFont"/>
    <w:uiPriority w:val="99"/>
    <w:rsid w:val="00C951B1"/>
    <w:rPr>
      <w:rFonts w:ascii="Candara" w:hAnsi="Candara" w:cs="Candara" w:hint="default"/>
      <w:i/>
      <w:iCs/>
      <w:sz w:val="18"/>
      <w:szCs w:val="18"/>
    </w:rPr>
  </w:style>
  <w:style w:type="character" w:customStyle="1" w:styleId="FontStyle290">
    <w:name w:val="Font Style290"/>
    <w:basedOn w:val="DefaultParagraphFont"/>
    <w:uiPriority w:val="99"/>
    <w:rsid w:val="00C951B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951B1"/>
    <w:rPr>
      <w:rFonts w:ascii="Arial" w:hAnsi="Arial" w:cs="Arial"/>
      <w:b/>
      <w:bCs/>
      <w:sz w:val="16"/>
      <w:szCs w:val="16"/>
    </w:rPr>
  </w:style>
  <w:style w:type="paragraph" w:customStyle="1" w:styleId="analytic0">
    <w:name w:val="analytic"/>
    <w:basedOn w:val="Normal"/>
    <w:link w:val="analyticChar0"/>
    <w:uiPriority w:val="4"/>
    <w:qFormat/>
    <w:rsid w:val="00C951B1"/>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C951B1"/>
    <w:rPr>
      <w:rFonts w:ascii="Avenir LT Std 45 Book" w:hAnsi="Avenir LT Std 45 Book" w:cs="Arial"/>
      <w:b/>
    </w:rPr>
  </w:style>
  <w:style w:type="character" w:customStyle="1" w:styleId="m-5498913268213319940gmail-styleunderline">
    <w:name w:val="m_-5498913268213319940gmail-styleunderline"/>
    <w:basedOn w:val="DefaultParagraphFont"/>
    <w:rsid w:val="00C951B1"/>
  </w:style>
  <w:style w:type="paragraph" w:customStyle="1" w:styleId="speakable">
    <w:name w:val="speakable"/>
    <w:basedOn w:val="Normal"/>
    <w:qFormat/>
    <w:rsid w:val="00C951B1"/>
    <w:pPr>
      <w:spacing w:before="100" w:beforeAutospacing="1" w:after="100" w:afterAutospacing="1"/>
    </w:pPr>
    <w:rPr>
      <w:rFonts w:eastAsia="Times New Roman"/>
      <w:szCs w:val="24"/>
    </w:rPr>
  </w:style>
  <w:style w:type="character" w:customStyle="1" w:styleId="overlay">
    <w:name w:val="overlay"/>
    <w:basedOn w:val="DefaultParagraphFont"/>
    <w:rsid w:val="00C951B1"/>
  </w:style>
  <w:style w:type="character" w:customStyle="1" w:styleId="TagCharCharCharChar0">
    <w:name w:val="Tag Char Char Char Char"/>
    <w:basedOn w:val="DefaultParagraphFont"/>
    <w:rsid w:val="00C951B1"/>
    <w:rPr>
      <w:rFonts w:ascii="Calibri" w:hAnsi="Calibri" w:cs="Calibri"/>
      <w:b/>
      <w:sz w:val="24"/>
    </w:rPr>
  </w:style>
  <w:style w:type="paragraph" w:customStyle="1" w:styleId="g-body">
    <w:name w:val="g-body"/>
    <w:basedOn w:val="Normal"/>
    <w:uiPriority w:val="99"/>
    <w:qFormat/>
    <w:rsid w:val="00C951B1"/>
    <w:pPr>
      <w:spacing w:before="100" w:beforeAutospacing="1" w:after="100" w:afterAutospacing="1"/>
    </w:pPr>
    <w:rPr>
      <w:rFonts w:eastAsia="Times New Roman"/>
      <w:szCs w:val="24"/>
    </w:rPr>
  </w:style>
  <w:style w:type="paragraph" w:customStyle="1" w:styleId="g-pstyle0">
    <w:name w:val="g-pstyle0"/>
    <w:basedOn w:val="Normal"/>
    <w:uiPriority w:val="99"/>
    <w:qFormat/>
    <w:rsid w:val="00C951B1"/>
    <w:pPr>
      <w:spacing w:before="100" w:beforeAutospacing="1" w:after="100" w:afterAutospacing="1"/>
    </w:pPr>
    <w:rPr>
      <w:rFonts w:eastAsia="Times New Roman"/>
      <w:szCs w:val="24"/>
    </w:rPr>
  </w:style>
  <w:style w:type="paragraph" w:customStyle="1" w:styleId="g-pstyle1">
    <w:name w:val="g-pstyle1"/>
    <w:basedOn w:val="Normal"/>
    <w:uiPriority w:val="99"/>
    <w:qFormat/>
    <w:rsid w:val="00C951B1"/>
    <w:pPr>
      <w:spacing w:before="100" w:beforeAutospacing="1" w:after="100" w:afterAutospacing="1"/>
    </w:pPr>
    <w:rPr>
      <w:rFonts w:eastAsia="Times New Roman"/>
      <w:szCs w:val="24"/>
    </w:rPr>
  </w:style>
  <w:style w:type="paragraph" w:customStyle="1" w:styleId="g-asset-hed">
    <w:name w:val="g-asset-hed"/>
    <w:basedOn w:val="Normal"/>
    <w:uiPriority w:val="99"/>
    <w:qFormat/>
    <w:rsid w:val="00C951B1"/>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C951B1"/>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C951B1"/>
    <w:pPr>
      <w:spacing w:before="100" w:beforeAutospacing="1" w:after="100" w:afterAutospacing="1"/>
    </w:pPr>
  </w:style>
  <w:style w:type="paragraph" w:customStyle="1" w:styleId="speech">
    <w:name w:val="speech"/>
    <w:basedOn w:val="Normal"/>
    <w:uiPriority w:val="99"/>
    <w:qFormat/>
    <w:rsid w:val="00C951B1"/>
    <w:pPr>
      <w:spacing w:before="100" w:beforeAutospacing="1" w:after="100" w:afterAutospacing="1"/>
    </w:pPr>
  </w:style>
  <w:style w:type="character" w:customStyle="1" w:styleId="adtext">
    <w:name w:val="adtext"/>
    <w:basedOn w:val="DefaultParagraphFont"/>
    <w:rsid w:val="00C951B1"/>
  </w:style>
  <w:style w:type="character" w:customStyle="1" w:styleId="UL-Bold">
    <w:name w:val="UL-Bold"/>
    <w:basedOn w:val="DefaultParagraphFont"/>
    <w:rsid w:val="00C951B1"/>
    <w:rPr>
      <w:u w:val="thick"/>
    </w:rPr>
  </w:style>
  <w:style w:type="character" w:customStyle="1" w:styleId="UL-None">
    <w:name w:val="UL-None"/>
    <w:basedOn w:val="DefaultParagraphFont"/>
    <w:rsid w:val="00C951B1"/>
    <w:rPr>
      <w:strike w:val="0"/>
      <w:dstrike w:val="0"/>
      <w:u w:val="none"/>
      <w:effect w:val="none"/>
    </w:rPr>
  </w:style>
  <w:style w:type="character" w:customStyle="1" w:styleId="gl">
    <w:name w:val="gl"/>
    <w:basedOn w:val="DefaultParagraphFont"/>
    <w:rsid w:val="00C951B1"/>
  </w:style>
  <w:style w:type="character" w:customStyle="1" w:styleId="qu730rj69h">
    <w:name w:val="qu730rj69h"/>
    <w:basedOn w:val="DefaultParagraphFont"/>
    <w:rsid w:val="00C951B1"/>
  </w:style>
  <w:style w:type="paragraph" w:customStyle="1" w:styleId="optext">
    <w:name w:val="optext"/>
    <w:basedOn w:val="Normal"/>
    <w:uiPriority w:val="99"/>
    <w:qFormat/>
    <w:rsid w:val="00C951B1"/>
    <w:pPr>
      <w:spacing w:before="100" w:beforeAutospacing="1" w:after="100" w:afterAutospacing="1"/>
    </w:pPr>
  </w:style>
  <w:style w:type="character" w:customStyle="1" w:styleId="lmy74qr12z">
    <w:name w:val="lmy74qr12z"/>
    <w:basedOn w:val="DefaultParagraphFont"/>
    <w:rsid w:val="00C951B1"/>
  </w:style>
  <w:style w:type="character" w:customStyle="1" w:styleId="icr880">
    <w:name w:val="icr880"/>
    <w:basedOn w:val="DefaultParagraphFont"/>
    <w:rsid w:val="00C951B1"/>
  </w:style>
  <w:style w:type="character" w:customStyle="1" w:styleId="hx23q54">
    <w:name w:val="hx23q54"/>
    <w:basedOn w:val="DefaultParagraphFont"/>
    <w:rsid w:val="00C951B1"/>
  </w:style>
  <w:style w:type="character" w:customStyle="1" w:styleId="m-5348258726587825636gmail-style13ptbold">
    <w:name w:val="m_-5348258726587825636gmail-style13ptbold"/>
    <w:basedOn w:val="DefaultParagraphFont"/>
    <w:rsid w:val="00C951B1"/>
  </w:style>
  <w:style w:type="character" w:customStyle="1" w:styleId="m-5348258726587825636gmail-styleunderline">
    <w:name w:val="m_-5348258726587825636gmail-styleunderline"/>
    <w:basedOn w:val="DefaultParagraphFont"/>
    <w:rsid w:val="00C951B1"/>
  </w:style>
  <w:style w:type="character" w:customStyle="1" w:styleId="m4385445901877740177gmail-styleunderline">
    <w:name w:val="m_4385445901877740177gmail-styleunderline"/>
    <w:basedOn w:val="DefaultParagraphFont"/>
    <w:rsid w:val="00C951B1"/>
  </w:style>
  <w:style w:type="paragraph" w:customStyle="1" w:styleId="useless">
    <w:name w:val="useless"/>
    <w:basedOn w:val="Normal"/>
    <w:uiPriority w:val="99"/>
    <w:qFormat/>
    <w:rsid w:val="00C951B1"/>
    <w:rPr>
      <w:rFonts w:eastAsia="Times New Roman"/>
      <w:sz w:val="12"/>
      <w:szCs w:val="24"/>
    </w:rPr>
  </w:style>
  <w:style w:type="character" w:customStyle="1" w:styleId="DDIUnderline">
    <w:name w:val="DDI Underline"/>
    <w:qFormat/>
    <w:rsid w:val="00C951B1"/>
    <w:rPr>
      <w:rFonts w:ascii="Times New Roman" w:hAnsi="Times New Roman"/>
      <w:sz w:val="24"/>
      <w:u w:val="single"/>
    </w:rPr>
  </w:style>
  <w:style w:type="paragraph" w:customStyle="1" w:styleId="ALLCAPS">
    <w:name w:val="ALL CAPS"/>
    <w:basedOn w:val="Normal"/>
    <w:link w:val="ALLCAPSChar"/>
    <w:qFormat/>
    <w:rsid w:val="00C951B1"/>
    <w:rPr>
      <w:rFonts w:eastAsia="Times New Roman"/>
      <w:b/>
      <w:caps/>
    </w:rPr>
  </w:style>
  <w:style w:type="character" w:customStyle="1" w:styleId="ALLCAPSChar">
    <w:name w:val="ALL CAPS Char"/>
    <w:basedOn w:val="DefaultParagraphFont"/>
    <w:link w:val="ALLCAPS"/>
    <w:rsid w:val="00C951B1"/>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C951B1"/>
    <w:rPr>
      <w:rFonts w:eastAsia="Times New Roman"/>
      <w:b/>
    </w:rPr>
  </w:style>
  <w:style w:type="character" w:customStyle="1" w:styleId="TagCharCharCharCharCharCharCharChar">
    <w:name w:val="Tag Char Char Char Char Char Char Char Char"/>
    <w:basedOn w:val="DefaultParagraphFont"/>
    <w:link w:val="TagCharCharCharCharCharCharChar0"/>
    <w:rsid w:val="00C951B1"/>
    <w:rPr>
      <w:rFonts w:eastAsia="Times New Roman" w:cs="Arial"/>
      <w:b/>
    </w:rPr>
  </w:style>
  <w:style w:type="character" w:customStyle="1" w:styleId="10ptnotbold">
    <w:name w:val="10ptnotbold"/>
    <w:basedOn w:val="DefaultParagraphFont"/>
    <w:rsid w:val="00C951B1"/>
    <w:rPr>
      <w:sz w:val="20"/>
    </w:rPr>
  </w:style>
  <w:style w:type="character" w:customStyle="1" w:styleId="m489902567989944824gmail-style13ptbold">
    <w:name w:val="m_489902567989944824gmail-style13ptbold"/>
    <w:basedOn w:val="DefaultParagraphFont"/>
    <w:rsid w:val="00C951B1"/>
  </w:style>
  <w:style w:type="character" w:customStyle="1" w:styleId="m489902567989944824gmail-styleunderline">
    <w:name w:val="m_489902567989944824gmail-styleunderline"/>
    <w:basedOn w:val="DefaultParagraphFont"/>
    <w:rsid w:val="00C951B1"/>
  </w:style>
  <w:style w:type="character" w:customStyle="1" w:styleId="swauthor">
    <w:name w:val="sw_author"/>
    <w:rsid w:val="00C951B1"/>
  </w:style>
  <w:style w:type="character" w:customStyle="1" w:styleId="UnderlineCharChar3">
    <w:name w:val="Underline Char Char3"/>
    <w:rsid w:val="00C951B1"/>
    <w:rPr>
      <w:szCs w:val="24"/>
      <w:u w:val="single"/>
      <w:lang w:val="en-US" w:eastAsia="en-US" w:bidi="ar-SA"/>
    </w:rPr>
  </w:style>
  <w:style w:type="character" w:customStyle="1" w:styleId="tl8wme">
    <w:name w:val="tl8wme"/>
    <w:basedOn w:val="DefaultParagraphFont"/>
    <w:rsid w:val="00C951B1"/>
  </w:style>
  <w:style w:type="character" w:customStyle="1" w:styleId="Mention3">
    <w:name w:val="Mention3"/>
    <w:basedOn w:val="DefaultParagraphFont"/>
    <w:uiPriority w:val="99"/>
    <w:semiHidden/>
    <w:unhideWhenUsed/>
    <w:rsid w:val="00C951B1"/>
    <w:rPr>
      <w:color w:val="2B579A"/>
      <w:shd w:val="clear" w:color="auto" w:fill="E6E6E6"/>
    </w:rPr>
  </w:style>
  <w:style w:type="character" w:customStyle="1" w:styleId="m-5251091010484660064gmail-style13ptbold">
    <w:name w:val="m_-5251091010484660064gmail-style13ptbold"/>
    <w:basedOn w:val="DefaultParagraphFont"/>
    <w:rsid w:val="00C951B1"/>
  </w:style>
  <w:style w:type="character" w:customStyle="1" w:styleId="m-5251091010484660064gmail-styleunderline">
    <w:name w:val="m_-5251091010484660064gmail-styleunderline"/>
    <w:basedOn w:val="DefaultParagraphFont"/>
    <w:rsid w:val="00C951B1"/>
  </w:style>
  <w:style w:type="character" w:customStyle="1" w:styleId="tablecaption">
    <w:name w:val="tablecaption"/>
    <w:basedOn w:val="DefaultParagraphFont"/>
    <w:rsid w:val="00C951B1"/>
  </w:style>
  <w:style w:type="character" w:customStyle="1" w:styleId="StyleLatinHelvetica105ptBlack">
    <w:name w:val="Style (Latin) Helvetica 10.5 pt Black"/>
    <w:basedOn w:val="DefaultParagraphFont"/>
    <w:rsid w:val="00C951B1"/>
    <w:rPr>
      <w:rFonts w:ascii="Times New Roman" w:hAnsi="Times New Roman"/>
      <w:color w:val="000000"/>
      <w:sz w:val="21"/>
    </w:rPr>
  </w:style>
  <w:style w:type="character" w:customStyle="1" w:styleId="m-413333960618644972gmail-style13ptbold">
    <w:name w:val="m_-413333960618644972gmail-style13ptbold"/>
    <w:basedOn w:val="DefaultParagraphFont"/>
    <w:rsid w:val="00C951B1"/>
  </w:style>
  <w:style w:type="character" w:customStyle="1" w:styleId="m-413333960618644972gmail-styleunderline">
    <w:name w:val="m_-413333960618644972gmail-styleunderline"/>
    <w:basedOn w:val="DefaultParagraphFont"/>
    <w:rsid w:val="00C951B1"/>
  </w:style>
  <w:style w:type="character" w:customStyle="1" w:styleId="m8314098763611656848gmail-stylestylebold12pt">
    <w:name w:val="m_8314098763611656848gmail-stylestylebold12pt"/>
    <w:basedOn w:val="DefaultParagraphFont"/>
    <w:rsid w:val="00C951B1"/>
  </w:style>
  <w:style w:type="character" w:customStyle="1" w:styleId="m8314098763611656848gmail-styleboldunderline">
    <w:name w:val="m_8314098763611656848gmail-styleboldunderline"/>
    <w:basedOn w:val="DefaultParagraphFont"/>
    <w:rsid w:val="00C951B1"/>
  </w:style>
  <w:style w:type="paragraph" w:customStyle="1" w:styleId="Spacer">
    <w:name w:val="Spacer"/>
    <w:basedOn w:val="Heading1"/>
    <w:link w:val="SpacerChar"/>
    <w:autoRedefine/>
    <w:uiPriority w:val="4"/>
    <w:qFormat/>
    <w:rsid w:val="00C951B1"/>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C951B1"/>
    <w:rPr>
      <w:rFonts w:ascii="Georgia" w:eastAsiaTheme="majorEastAsia" w:hAnsi="Georgia" w:cstheme="majorBidi"/>
      <w:b/>
      <w:bCs/>
      <w:sz w:val="24"/>
      <w:szCs w:val="32"/>
    </w:rPr>
  </w:style>
  <w:style w:type="paragraph" w:customStyle="1" w:styleId="msonormal0">
    <w:name w:val="msonormal"/>
    <w:basedOn w:val="Normal"/>
    <w:qFormat/>
    <w:rsid w:val="00C951B1"/>
    <w:pPr>
      <w:spacing w:before="100" w:beforeAutospacing="1" w:after="100" w:afterAutospacing="1"/>
    </w:pPr>
    <w:rPr>
      <w:rFonts w:eastAsia="Times New Roman"/>
    </w:rPr>
  </w:style>
  <w:style w:type="character" w:customStyle="1" w:styleId="dropcap1">
    <w:name w:val="dropcap1"/>
    <w:rsid w:val="00C951B1"/>
  </w:style>
  <w:style w:type="paragraph" w:customStyle="1" w:styleId="Style31">
    <w:name w:val="Style31"/>
    <w:basedOn w:val="Normal"/>
    <w:uiPriority w:val="99"/>
    <w:qFormat/>
    <w:rsid w:val="00C951B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951B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951B1"/>
    <w:pPr>
      <w:spacing w:line="200" w:lineRule="exact"/>
      <w:jc w:val="both"/>
    </w:pPr>
    <w:rPr>
      <w:rFonts w:ascii="Palatino Linotype" w:hAnsi="Palatino Linotype" w:cs="Palatino Linotype"/>
    </w:rPr>
  </w:style>
  <w:style w:type="character" w:customStyle="1" w:styleId="FontStyle72">
    <w:name w:val="Font Style72"/>
    <w:uiPriority w:val="99"/>
    <w:rsid w:val="00C951B1"/>
    <w:rPr>
      <w:rFonts w:ascii="Cambria" w:hAnsi="Cambria" w:cs="Cambria" w:hint="default"/>
      <w:sz w:val="16"/>
      <w:szCs w:val="16"/>
    </w:rPr>
  </w:style>
  <w:style w:type="character" w:customStyle="1" w:styleId="FontStyle73">
    <w:name w:val="Font Style73"/>
    <w:uiPriority w:val="99"/>
    <w:rsid w:val="00C951B1"/>
    <w:rPr>
      <w:rFonts w:ascii="Cambria" w:hAnsi="Cambria" w:cs="Cambria" w:hint="default"/>
      <w:i/>
      <w:iCs/>
      <w:sz w:val="16"/>
      <w:szCs w:val="16"/>
    </w:rPr>
  </w:style>
  <w:style w:type="character" w:customStyle="1" w:styleId="UnderlinestyleChar2">
    <w:name w:val="Underline style Char2"/>
    <w:rsid w:val="00C951B1"/>
    <w:rPr>
      <w:sz w:val="22"/>
      <w:szCs w:val="24"/>
      <w:u w:val="single"/>
      <w:lang w:val="en-US" w:eastAsia="en-US" w:bidi="ar-SA"/>
    </w:rPr>
  </w:style>
  <w:style w:type="character" w:customStyle="1" w:styleId="FontStyle49">
    <w:name w:val="Font Style49"/>
    <w:uiPriority w:val="99"/>
    <w:rsid w:val="00C951B1"/>
    <w:rPr>
      <w:rFonts w:ascii="Cambria" w:hAnsi="Cambria" w:cs="Cambria"/>
      <w:sz w:val="20"/>
      <w:szCs w:val="20"/>
    </w:rPr>
  </w:style>
  <w:style w:type="character" w:customStyle="1" w:styleId="FontStyle50">
    <w:name w:val="Font Style50"/>
    <w:uiPriority w:val="99"/>
    <w:rsid w:val="00C951B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951B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951B1"/>
    <w:rPr>
      <w:rFonts w:ascii="Cambria" w:eastAsia="Cambria" w:hAnsi="Cambria" w:cs="Cambria"/>
      <w:spacing w:val="-3"/>
      <w:szCs w:val="20"/>
    </w:rPr>
  </w:style>
  <w:style w:type="character" w:customStyle="1" w:styleId="kn">
    <w:name w:val="kn"/>
    <w:basedOn w:val="DefaultParagraphFont"/>
    <w:rsid w:val="00C951B1"/>
  </w:style>
  <w:style w:type="character" w:customStyle="1" w:styleId="NoterefInText">
    <w:name w:val="_NoterefInText"/>
    <w:uiPriority w:val="99"/>
    <w:rsid w:val="00C951B1"/>
    <w:rPr>
      <w:rFonts w:cs="AKDPE C+ Utopia"/>
      <w:color w:val="000000"/>
    </w:rPr>
  </w:style>
  <w:style w:type="character" w:customStyle="1" w:styleId="postauthor">
    <w:name w:val="postauthor"/>
    <w:basedOn w:val="DefaultParagraphFont"/>
    <w:rsid w:val="00C951B1"/>
  </w:style>
  <w:style w:type="paragraph" w:customStyle="1" w:styleId="notes-source-hasnotes">
    <w:name w:val="notes-source-hasnotes"/>
    <w:basedOn w:val="Normal"/>
    <w:qFormat/>
    <w:rsid w:val="00C951B1"/>
    <w:pPr>
      <w:spacing w:before="100" w:beforeAutospacing="1" w:after="100" w:afterAutospacing="1"/>
    </w:pPr>
    <w:rPr>
      <w:rFonts w:ascii="Tahoma" w:hAnsi="Tahoma" w:cstheme="minorBidi"/>
      <w:szCs w:val="20"/>
    </w:rPr>
  </w:style>
  <w:style w:type="character" w:customStyle="1" w:styleId="span">
    <w:name w:val="span"/>
    <w:basedOn w:val="DefaultParagraphFont"/>
    <w:rsid w:val="00C951B1"/>
  </w:style>
  <w:style w:type="character" w:customStyle="1" w:styleId="maintitle">
    <w:name w:val="maintitle"/>
    <w:basedOn w:val="DefaultParagraphFont"/>
    <w:rsid w:val="00C951B1"/>
  </w:style>
  <w:style w:type="character" w:customStyle="1" w:styleId="thirdparty-logo">
    <w:name w:val="thirdparty-logo"/>
    <w:basedOn w:val="DefaultParagraphFont"/>
    <w:rsid w:val="00C951B1"/>
  </w:style>
  <w:style w:type="character" w:customStyle="1" w:styleId="posted">
    <w:name w:val="posted"/>
    <w:basedOn w:val="DefaultParagraphFont"/>
    <w:rsid w:val="00C951B1"/>
  </w:style>
  <w:style w:type="character" w:customStyle="1" w:styleId="ticker">
    <w:name w:val="ticker"/>
    <w:basedOn w:val="DefaultParagraphFont"/>
    <w:rsid w:val="00C951B1"/>
  </w:style>
  <w:style w:type="paragraph" w:customStyle="1" w:styleId="articlemeta">
    <w:name w:val="articlemeta"/>
    <w:basedOn w:val="Normal"/>
    <w:qFormat/>
    <w:rsid w:val="00C951B1"/>
    <w:pPr>
      <w:spacing w:before="100" w:beforeAutospacing="1" w:after="100" w:afterAutospacing="1"/>
    </w:pPr>
    <w:rPr>
      <w:rFonts w:ascii="Tahoma" w:hAnsi="Tahoma" w:cstheme="minorBidi"/>
      <w:szCs w:val="20"/>
    </w:rPr>
  </w:style>
  <w:style w:type="character" w:customStyle="1" w:styleId="vcard">
    <w:name w:val="vcard"/>
    <w:basedOn w:val="DefaultParagraphFont"/>
    <w:rsid w:val="00C951B1"/>
  </w:style>
  <w:style w:type="character" w:customStyle="1" w:styleId="print-footnote">
    <w:name w:val="print-footnote"/>
    <w:basedOn w:val="DefaultParagraphFont"/>
    <w:rsid w:val="00C951B1"/>
  </w:style>
  <w:style w:type="character" w:customStyle="1" w:styleId="datestring">
    <w:name w:val="datestring"/>
    <w:basedOn w:val="DefaultParagraphFont"/>
    <w:rsid w:val="00C951B1"/>
  </w:style>
  <w:style w:type="paragraph" w:customStyle="1" w:styleId="noindent0">
    <w:name w:val="no_indent"/>
    <w:basedOn w:val="Normal"/>
    <w:qFormat/>
    <w:rsid w:val="00C951B1"/>
    <w:pPr>
      <w:spacing w:before="100" w:beforeAutospacing="1" w:after="100" w:afterAutospacing="1"/>
    </w:pPr>
    <w:rPr>
      <w:rFonts w:ascii="Tahoma" w:hAnsi="Tahoma" w:cstheme="minorBidi"/>
      <w:szCs w:val="20"/>
    </w:rPr>
  </w:style>
  <w:style w:type="character" w:customStyle="1" w:styleId="email">
    <w:name w:val="email"/>
    <w:basedOn w:val="DefaultParagraphFont"/>
    <w:rsid w:val="00C951B1"/>
  </w:style>
  <w:style w:type="paragraph" w:customStyle="1" w:styleId="left">
    <w:name w:val="left"/>
    <w:basedOn w:val="Normal"/>
    <w:qFormat/>
    <w:rsid w:val="00C951B1"/>
    <w:pPr>
      <w:spacing w:before="100" w:beforeAutospacing="1" w:after="100" w:afterAutospacing="1"/>
    </w:pPr>
    <w:rPr>
      <w:rFonts w:ascii="Tahoma" w:hAnsi="Tahoma" w:cstheme="minorBidi"/>
      <w:szCs w:val="20"/>
    </w:rPr>
  </w:style>
  <w:style w:type="character" w:customStyle="1" w:styleId="gptad">
    <w:name w:val="gptad"/>
    <w:basedOn w:val="DefaultParagraphFont"/>
    <w:rsid w:val="00C951B1"/>
  </w:style>
  <w:style w:type="paragraph" w:customStyle="1" w:styleId="creditpostedmodified">
    <w:name w:val="credit_posted_modified"/>
    <w:basedOn w:val="Normal"/>
    <w:qFormat/>
    <w:rsid w:val="00C951B1"/>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C951B1"/>
  </w:style>
  <w:style w:type="character" w:customStyle="1" w:styleId="grd">
    <w:name w:val="grd"/>
    <w:basedOn w:val="DefaultParagraphFont"/>
    <w:rsid w:val="00C951B1"/>
  </w:style>
  <w:style w:type="paragraph" w:customStyle="1" w:styleId="hs-text-container">
    <w:name w:val="hs-text-container"/>
    <w:basedOn w:val="Normal"/>
    <w:qFormat/>
    <w:rsid w:val="00C951B1"/>
    <w:pPr>
      <w:spacing w:before="100" w:beforeAutospacing="1" w:after="100" w:afterAutospacing="1"/>
    </w:pPr>
    <w:rPr>
      <w:rFonts w:ascii="Tahoma" w:hAnsi="Tahoma" w:cstheme="minorBidi"/>
      <w:szCs w:val="20"/>
    </w:rPr>
  </w:style>
  <w:style w:type="character" w:customStyle="1" w:styleId="changed">
    <w:name w:val="changed"/>
    <w:basedOn w:val="DefaultParagraphFont"/>
    <w:rsid w:val="00C951B1"/>
  </w:style>
  <w:style w:type="character" w:customStyle="1" w:styleId="article-author-name">
    <w:name w:val="article-author-name"/>
    <w:basedOn w:val="DefaultParagraphFont"/>
    <w:rsid w:val="00C951B1"/>
  </w:style>
  <w:style w:type="character" w:customStyle="1" w:styleId="bioexcerpt">
    <w:name w:val="bio_excerpt"/>
    <w:basedOn w:val="DefaultParagraphFont"/>
    <w:rsid w:val="00C951B1"/>
  </w:style>
  <w:style w:type="character" w:customStyle="1" w:styleId="commentcount">
    <w:name w:val="comment_count"/>
    <w:basedOn w:val="DefaultParagraphFont"/>
    <w:rsid w:val="00C951B1"/>
  </w:style>
  <w:style w:type="character" w:customStyle="1" w:styleId="searchtermshighlighted">
    <w:name w:val="searchtermshighlighted"/>
    <w:basedOn w:val="DefaultParagraphFont"/>
    <w:rsid w:val="00C951B1"/>
  </w:style>
  <w:style w:type="character" w:customStyle="1" w:styleId="contributornametrigger">
    <w:name w:val="contributornametrigger"/>
    <w:basedOn w:val="DefaultParagraphFont"/>
    <w:rsid w:val="00C951B1"/>
  </w:style>
  <w:style w:type="character" w:customStyle="1" w:styleId="bylinepipe">
    <w:name w:val="bylinepipe"/>
    <w:basedOn w:val="DefaultParagraphFont"/>
    <w:rsid w:val="00C951B1"/>
  </w:style>
  <w:style w:type="character" w:customStyle="1" w:styleId="lucenesearchresulturlb">
    <w:name w:val="lucene_search_result_url_b"/>
    <w:basedOn w:val="DefaultParagraphFont"/>
    <w:rsid w:val="00C951B1"/>
  </w:style>
  <w:style w:type="character" w:customStyle="1" w:styleId="faculty-title">
    <w:name w:val="faculty-title"/>
    <w:basedOn w:val="DefaultParagraphFont"/>
    <w:rsid w:val="00C951B1"/>
  </w:style>
  <w:style w:type="character" w:customStyle="1" w:styleId="volume">
    <w:name w:val="volume"/>
    <w:basedOn w:val="DefaultParagraphFont"/>
    <w:rsid w:val="00C951B1"/>
  </w:style>
  <w:style w:type="character" w:customStyle="1" w:styleId="issue">
    <w:name w:val="issue"/>
    <w:basedOn w:val="DefaultParagraphFont"/>
    <w:rsid w:val="00C951B1"/>
  </w:style>
  <w:style w:type="character" w:customStyle="1" w:styleId="pages">
    <w:name w:val="pages"/>
    <w:basedOn w:val="DefaultParagraphFont"/>
    <w:rsid w:val="00C951B1"/>
  </w:style>
  <w:style w:type="character" w:customStyle="1" w:styleId="person">
    <w:name w:val="person"/>
    <w:basedOn w:val="DefaultParagraphFont"/>
    <w:rsid w:val="00C951B1"/>
  </w:style>
  <w:style w:type="character" w:customStyle="1" w:styleId="corresponding">
    <w:name w:val="corresponding"/>
    <w:basedOn w:val="DefaultParagraphFont"/>
    <w:rsid w:val="00C951B1"/>
  </w:style>
  <w:style w:type="paragraph" w:customStyle="1" w:styleId="entry-meta">
    <w:name w:val="entry-meta"/>
    <w:basedOn w:val="Normal"/>
    <w:qFormat/>
    <w:rsid w:val="00C951B1"/>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C951B1"/>
  </w:style>
  <w:style w:type="paragraph" w:customStyle="1" w:styleId="articledetails">
    <w:name w:val="articledetails"/>
    <w:basedOn w:val="Normal"/>
    <w:qFormat/>
    <w:rsid w:val="00C951B1"/>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C951B1"/>
  </w:style>
  <w:style w:type="paragraph" w:customStyle="1" w:styleId="aff">
    <w:name w:val="aff"/>
    <w:basedOn w:val="Normal"/>
    <w:qFormat/>
    <w:rsid w:val="00C951B1"/>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C951B1"/>
  </w:style>
  <w:style w:type="character" w:customStyle="1" w:styleId="entry-author-name">
    <w:name w:val="entry-author-name"/>
    <w:basedOn w:val="DefaultParagraphFont"/>
    <w:rsid w:val="00C951B1"/>
  </w:style>
  <w:style w:type="character" w:customStyle="1" w:styleId="contrib-degrees">
    <w:name w:val="contrib-degrees"/>
    <w:basedOn w:val="DefaultParagraphFont"/>
    <w:rsid w:val="00C951B1"/>
  </w:style>
  <w:style w:type="character" w:customStyle="1" w:styleId="contrib-on-behalf-of">
    <w:name w:val="contrib-on-behalf-of"/>
    <w:basedOn w:val="DefaultParagraphFont"/>
    <w:rsid w:val="00C951B1"/>
  </w:style>
  <w:style w:type="character" w:customStyle="1" w:styleId="pubtime">
    <w:name w:val="pubtime"/>
    <w:basedOn w:val="DefaultParagraphFont"/>
    <w:rsid w:val="00C951B1"/>
  </w:style>
  <w:style w:type="character" w:customStyle="1" w:styleId="time">
    <w:name w:val="time"/>
    <w:basedOn w:val="DefaultParagraphFont"/>
    <w:rsid w:val="00C951B1"/>
  </w:style>
  <w:style w:type="character" w:customStyle="1" w:styleId="fbcommentscount">
    <w:name w:val="fb_comments_count"/>
    <w:basedOn w:val="DefaultParagraphFont"/>
    <w:rsid w:val="00C951B1"/>
  </w:style>
  <w:style w:type="character" w:customStyle="1" w:styleId="stsharethiscustom">
    <w:name w:val="st_sharethis_custom"/>
    <w:basedOn w:val="DefaultParagraphFont"/>
    <w:rsid w:val="00C951B1"/>
  </w:style>
  <w:style w:type="paragraph" w:customStyle="1" w:styleId="permalinkable">
    <w:name w:val="permalinkable"/>
    <w:basedOn w:val="Normal"/>
    <w:qFormat/>
    <w:rsid w:val="00C951B1"/>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C951B1"/>
  </w:style>
  <w:style w:type="character" w:customStyle="1" w:styleId="articleauthor0">
    <w:name w:val="article_author"/>
    <w:basedOn w:val="DefaultParagraphFont"/>
    <w:rsid w:val="00C951B1"/>
  </w:style>
  <w:style w:type="character" w:customStyle="1" w:styleId="articleissue">
    <w:name w:val="article_issue"/>
    <w:basedOn w:val="DefaultParagraphFont"/>
    <w:rsid w:val="00C951B1"/>
  </w:style>
  <w:style w:type="character" w:customStyle="1" w:styleId="a-size-large">
    <w:name w:val="a-size-large"/>
    <w:basedOn w:val="DefaultParagraphFont"/>
    <w:rsid w:val="00C951B1"/>
  </w:style>
  <w:style w:type="character" w:customStyle="1" w:styleId="a-size-medium">
    <w:name w:val="a-size-medium"/>
    <w:basedOn w:val="DefaultParagraphFont"/>
    <w:rsid w:val="00C951B1"/>
  </w:style>
  <w:style w:type="character" w:customStyle="1" w:styleId="contribution">
    <w:name w:val="contribution"/>
    <w:basedOn w:val="DefaultParagraphFont"/>
    <w:rsid w:val="00C951B1"/>
  </w:style>
  <w:style w:type="character" w:customStyle="1" w:styleId="a-color-secondary">
    <w:name w:val="a-color-secondary"/>
    <w:basedOn w:val="DefaultParagraphFont"/>
    <w:rsid w:val="00C951B1"/>
  </w:style>
  <w:style w:type="paragraph" w:customStyle="1" w:styleId="sbyline">
    <w:name w:val="sbyline"/>
    <w:basedOn w:val="Normal"/>
    <w:qFormat/>
    <w:rsid w:val="00C951B1"/>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C951B1"/>
  </w:style>
  <w:style w:type="character" w:customStyle="1" w:styleId="ui-staffline">
    <w:name w:val="ui-staffline"/>
    <w:basedOn w:val="DefaultParagraphFont"/>
    <w:rsid w:val="00C951B1"/>
  </w:style>
  <w:style w:type="paragraph" w:customStyle="1" w:styleId="promotion-tag-p">
    <w:name w:val="promotion-tag-p"/>
    <w:basedOn w:val="Normal"/>
    <w:qFormat/>
    <w:rsid w:val="00C951B1"/>
    <w:pPr>
      <w:spacing w:before="100" w:beforeAutospacing="1" w:after="100" w:afterAutospacing="1"/>
    </w:pPr>
    <w:rPr>
      <w:rFonts w:ascii="Tahoma" w:hAnsi="Tahoma" w:cstheme="minorBidi"/>
      <w:szCs w:val="20"/>
    </w:rPr>
  </w:style>
  <w:style w:type="character" w:customStyle="1" w:styleId="value">
    <w:name w:val="value"/>
    <w:basedOn w:val="DefaultParagraphFont"/>
    <w:rsid w:val="00C951B1"/>
  </w:style>
  <w:style w:type="character" w:customStyle="1" w:styleId="specialissuelabel">
    <w:name w:val="specialissuelabel"/>
    <w:basedOn w:val="DefaultParagraphFont"/>
    <w:rsid w:val="00C951B1"/>
  </w:style>
  <w:style w:type="character" w:customStyle="1" w:styleId="wp-smiley">
    <w:name w:val="wp-smiley"/>
    <w:basedOn w:val="DefaultParagraphFont"/>
    <w:rsid w:val="00C951B1"/>
  </w:style>
  <w:style w:type="character" w:customStyle="1" w:styleId="artjournal">
    <w:name w:val="art_journal"/>
    <w:basedOn w:val="DefaultParagraphFont"/>
    <w:rsid w:val="00C951B1"/>
  </w:style>
  <w:style w:type="character" w:customStyle="1" w:styleId="artdatevolumeissuepart">
    <w:name w:val="art_datevolumeissuepart"/>
    <w:basedOn w:val="DefaultParagraphFont"/>
    <w:rsid w:val="00C951B1"/>
  </w:style>
  <w:style w:type="character" w:customStyle="1" w:styleId="artpages">
    <w:name w:val="art_pages"/>
    <w:basedOn w:val="DefaultParagraphFont"/>
    <w:rsid w:val="00C951B1"/>
  </w:style>
  <w:style w:type="character" w:customStyle="1" w:styleId="singlehighlightclass">
    <w:name w:val="single_highlight_class"/>
    <w:basedOn w:val="DefaultParagraphFont"/>
    <w:rsid w:val="00C951B1"/>
  </w:style>
  <w:style w:type="character" w:customStyle="1" w:styleId="degree">
    <w:name w:val="degree"/>
    <w:basedOn w:val="DefaultParagraphFont"/>
    <w:rsid w:val="00C951B1"/>
  </w:style>
  <w:style w:type="character" w:customStyle="1" w:styleId="major">
    <w:name w:val="major"/>
    <w:basedOn w:val="DefaultParagraphFont"/>
    <w:rsid w:val="00C951B1"/>
  </w:style>
  <w:style w:type="character" w:customStyle="1" w:styleId="views">
    <w:name w:val="views"/>
    <w:basedOn w:val="DefaultParagraphFont"/>
    <w:rsid w:val="00C951B1"/>
  </w:style>
  <w:style w:type="character" w:customStyle="1" w:styleId="stmainservices">
    <w:name w:val="stmainservices"/>
    <w:basedOn w:val="DefaultParagraphFont"/>
    <w:rsid w:val="00C951B1"/>
  </w:style>
  <w:style w:type="character" w:customStyle="1" w:styleId="stbubblehcount">
    <w:name w:val="stbubble_hcount"/>
    <w:basedOn w:val="DefaultParagraphFont"/>
    <w:rsid w:val="00C951B1"/>
  </w:style>
  <w:style w:type="paragraph" w:customStyle="1" w:styleId="Document0">
    <w:name w:val="_Document"/>
    <w:basedOn w:val="Default"/>
    <w:next w:val="Default"/>
    <w:uiPriority w:val="99"/>
    <w:qFormat/>
    <w:rsid w:val="00C951B1"/>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951B1"/>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951B1"/>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C951B1"/>
    <w:pPr>
      <w:spacing w:before="100" w:beforeAutospacing="1" w:after="100" w:afterAutospacing="1"/>
    </w:pPr>
    <w:rPr>
      <w:rFonts w:ascii="Tahoma" w:hAnsi="Tahoma" w:cstheme="minorBidi"/>
      <w:szCs w:val="20"/>
    </w:rPr>
  </w:style>
  <w:style w:type="paragraph" w:customStyle="1" w:styleId="odd">
    <w:name w:val="odd"/>
    <w:basedOn w:val="Normal"/>
    <w:qFormat/>
    <w:rsid w:val="00C951B1"/>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C951B1"/>
  </w:style>
  <w:style w:type="character" w:customStyle="1" w:styleId="tolocaltime">
    <w:name w:val="tolocaltime"/>
    <w:basedOn w:val="DefaultParagraphFont"/>
    <w:rsid w:val="00C951B1"/>
  </w:style>
  <w:style w:type="character" w:customStyle="1" w:styleId="posted-on">
    <w:name w:val="posted-on"/>
    <w:basedOn w:val="DefaultParagraphFont"/>
    <w:rsid w:val="00C951B1"/>
  </w:style>
  <w:style w:type="character" w:customStyle="1" w:styleId="even">
    <w:name w:val="even"/>
    <w:basedOn w:val="DefaultParagraphFont"/>
    <w:rsid w:val="00C951B1"/>
  </w:style>
  <w:style w:type="paragraph" w:customStyle="1" w:styleId="volissue">
    <w:name w:val="volissue"/>
    <w:basedOn w:val="Normal"/>
    <w:qFormat/>
    <w:rsid w:val="00C951B1"/>
    <w:pPr>
      <w:spacing w:before="100" w:beforeAutospacing="1" w:after="100" w:afterAutospacing="1"/>
    </w:pPr>
    <w:rPr>
      <w:rFonts w:ascii="Tahoma" w:hAnsi="Tahoma" w:cstheme="minorBidi"/>
      <w:szCs w:val="20"/>
    </w:rPr>
  </w:style>
  <w:style w:type="character" w:customStyle="1" w:styleId="tChar">
    <w:name w:val="t Char"/>
    <w:rsid w:val="00C951B1"/>
    <w:rPr>
      <w:rFonts w:ascii="Georgia" w:eastAsia="Times New Roman" w:hAnsi="Georgia" w:cs="Calibri"/>
      <w:b/>
      <w:lang w:val="x-none" w:eastAsia="x-none"/>
    </w:rPr>
  </w:style>
  <w:style w:type="paragraph" w:customStyle="1" w:styleId="BoldUnderlineChar20">
    <w:name w:val="BoldUnderline Char2"/>
    <w:link w:val="BoldUnderlineChar2Char"/>
    <w:qFormat/>
    <w:rsid w:val="00C951B1"/>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C951B1"/>
    <w:rPr>
      <w:rFonts w:ascii="Times New Roman" w:eastAsia="Times New Roman" w:hAnsi="Times New Roman" w:cs="Times New Roman"/>
      <w:b/>
      <w:sz w:val="20"/>
      <w:szCs w:val="24"/>
      <w:u w:val="single"/>
    </w:rPr>
  </w:style>
  <w:style w:type="character" w:customStyle="1" w:styleId="UnderlineCharChar4">
    <w:name w:val="Underline Char Char4"/>
    <w:rsid w:val="00C951B1"/>
    <w:rPr>
      <w:szCs w:val="24"/>
      <w:u w:val="single"/>
      <w:lang w:val="en-US" w:eastAsia="en-US" w:bidi="ar-SA"/>
    </w:rPr>
  </w:style>
  <w:style w:type="character" w:customStyle="1" w:styleId="BoldUnderlineCharChar3">
    <w:name w:val="BoldUnderline Char Char3"/>
    <w:rsid w:val="00C951B1"/>
    <w:rPr>
      <w:b/>
      <w:szCs w:val="24"/>
      <w:u w:val="single"/>
      <w:lang w:val="en-US" w:eastAsia="en-US" w:bidi="ar-SA"/>
    </w:rPr>
  </w:style>
  <w:style w:type="character" w:customStyle="1" w:styleId="BoldUnderlineCharChar2">
    <w:name w:val="BoldUnderline Char Char2"/>
    <w:rsid w:val="00C951B1"/>
    <w:rPr>
      <w:b/>
      <w:szCs w:val="24"/>
      <w:u w:val="single"/>
      <w:lang w:val="en-US" w:eastAsia="en-US" w:bidi="ar-SA"/>
    </w:rPr>
  </w:style>
  <w:style w:type="character" w:customStyle="1" w:styleId="i">
    <w:name w:val="i"/>
    <w:basedOn w:val="DefaultParagraphFont"/>
    <w:uiPriority w:val="99"/>
    <w:rsid w:val="00C951B1"/>
  </w:style>
  <w:style w:type="character" w:customStyle="1" w:styleId="Heading3CharCharCharChar">
    <w:name w:val="Heading 3 Char Char Char Char"/>
    <w:basedOn w:val="DefaultParagraphFont"/>
    <w:rsid w:val="00C951B1"/>
    <w:rPr>
      <w:rFonts w:cs="Arial"/>
      <w:bCs/>
      <w:szCs w:val="26"/>
      <w:u w:val="single"/>
      <w:lang w:val="en-US" w:eastAsia="en-US" w:bidi="ar-SA"/>
    </w:rPr>
  </w:style>
  <w:style w:type="character" w:customStyle="1" w:styleId="current-selection">
    <w:name w:val="current-selection"/>
    <w:basedOn w:val="DefaultParagraphFont"/>
    <w:rsid w:val="00C951B1"/>
  </w:style>
  <w:style w:type="character" w:customStyle="1" w:styleId="aa">
    <w:name w:val="_"/>
    <w:basedOn w:val="DefaultParagraphFont"/>
    <w:rsid w:val="00C951B1"/>
  </w:style>
  <w:style w:type="character" w:customStyle="1" w:styleId="messagecontent">
    <w:name w:val="message_content"/>
    <w:rsid w:val="00C951B1"/>
  </w:style>
  <w:style w:type="paragraph" w:customStyle="1" w:styleId="BriefTitleWorks">
    <w:name w:val="Brief Title Works"/>
    <w:basedOn w:val="Heading1"/>
    <w:link w:val="BriefTitleWorksChar"/>
    <w:qFormat/>
    <w:rsid w:val="00C951B1"/>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C951B1"/>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951B1"/>
    <w:rPr>
      <w:rFonts w:ascii="Verdana" w:hAnsi="Verdana" w:hint="default"/>
      <w:color w:val="000000"/>
      <w:sz w:val="16"/>
      <w:szCs w:val="16"/>
    </w:rPr>
  </w:style>
  <w:style w:type="character" w:customStyle="1" w:styleId="Heading3CharCharCharChar1">
    <w:name w:val="Heading 3 Char Char Char Char1"/>
    <w:rsid w:val="00C951B1"/>
    <w:rPr>
      <w:rFonts w:cs="Arial"/>
      <w:bCs/>
      <w:szCs w:val="26"/>
      <w:u w:val="single"/>
      <w:lang w:val="en-US" w:eastAsia="en-US" w:bidi="ar-SA"/>
    </w:rPr>
  </w:style>
  <w:style w:type="paragraph" w:customStyle="1" w:styleId="conintrotext">
    <w:name w:val="conintrotext"/>
    <w:basedOn w:val="Normal"/>
    <w:uiPriority w:val="99"/>
    <w:qFormat/>
    <w:rsid w:val="00C951B1"/>
    <w:pPr>
      <w:spacing w:before="100" w:beforeAutospacing="1" w:after="100" w:afterAutospacing="1"/>
    </w:pPr>
    <w:rPr>
      <w:rFonts w:ascii="Georgia" w:eastAsia="Times New Roman" w:hAnsi="Georgia" w:cstheme="minorBidi"/>
    </w:rPr>
  </w:style>
  <w:style w:type="character" w:customStyle="1" w:styleId="comment-body">
    <w:name w:val="comment-body"/>
    <w:rsid w:val="00C951B1"/>
  </w:style>
  <w:style w:type="character" w:customStyle="1" w:styleId="UnderlineCharCharChar1">
    <w:name w:val="Underline Char Char Char1"/>
    <w:rsid w:val="00C951B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951B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951B1"/>
    <w:rPr>
      <w:rFonts w:eastAsia="MS Mincho" w:cstheme="minorBidi"/>
      <w:b/>
      <w:u w:val="single"/>
    </w:rPr>
  </w:style>
  <w:style w:type="paragraph" w:customStyle="1" w:styleId="assert">
    <w:name w:val="assert"/>
    <w:basedOn w:val="Normal"/>
    <w:uiPriority w:val="99"/>
    <w:qFormat/>
    <w:rsid w:val="00C951B1"/>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C951B1"/>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C951B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951B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951B1"/>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951B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951B1"/>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951B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951B1"/>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C951B1"/>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951B1"/>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C951B1"/>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C951B1"/>
    <w:rPr>
      <w:rFonts w:ascii="Georgia" w:eastAsia="Times New Roman" w:hAnsi="Georgia"/>
      <w:b/>
      <w:bCs/>
      <w:u w:val="single"/>
    </w:rPr>
  </w:style>
  <w:style w:type="character" w:customStyle="1" w:styleId="StyleBoldandUnderlineCharChar29pt">
    <w:name w:val="Style Bold and Underline Char Char2 + 9 pt"/>
    <w:rsid w:val="00C951B1"/>
    <w:rPr>
      <w:rFonts w:ascii="Times New Roman" w:hAnsi="Times New Roman"/>
      <w:b/>
      <w:bCs/>
      <w:noProof w:val="0"/>
      <w:sz w:val="20"/>
      <w:u w:val="single"/>
    </w:rPr>
  </w:style>
  <w:style w:type="character" w:customStyle="1" w:styleId="StyleUnderlineCharChar19pt">
    <w:name w:val="Style Underline Char Char1 + 9 pt"/>
    <w:rsid w:val="00C951B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951B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951B1"/>
    <w:rPr>
      <w:rFonts w:ascii="Georgia" w:eastAsia="Times New Roman" w:hAnsi="Georgia"/>
      <w:b/>
      <w:smallCaps/>
      <w:sz w:val="24"/>
      <w:szCs w:val="24"/>
      <w:u w:val="single"/>
    </w:rPr>
  </w:style>
  <w:style w:type="character" w:customStyle="1" w:styleId="HiddenBlockHeaderChar">
    <w:name w:val="Hidden Block Header Char"/>
    <w:link w:val="HiddenBlockHeader"/>
    <w:rsid w:val="00C951B1"/>
    <w:rPr>
      <w:rFonts w:ascii="Times New Roman" w:eastAsia="Times New Roman" w:hAnsi="Times New Roman" w:cs="Times New Roman"/>
      <w:b/>
      <w:sz w:val="28"/>
      <w:szCs w:val="24"/>
    </w:rPr>
  </w:style>
  <w:style w:type="character" w:customStyle="1" w:styleId="FifthChar">
    <w:name w:val="Fifth Char"/>
    <w:link w:val="Fifth"/>
    <w:uiPriority w:val="99"/>
    <w:rsid w:val="00C951B1"/>
    <w:rPr>
      <w:rFonts w:ascii="Avenir LT Std 45 Book" w:eastAsia="Calibri" w:hAnsi="Avenir LT Std 45 Book" w:cs="Arial"/>
    </w:rPr>
  </w:style>
  <w:style w:type="paragraph" w:customStyle="1" w:styleId="Third">
    <w:name w:val="Third"/>
    <w:basedOn w:val="Normal"/>
    <w:link w:val="ThirdChar"/>
    <w:qFormat/>
    <w:rsid w:val="00C951B1"/>
    <w:rPr>
      <w:rFonts w:ascii="Georgia" w:eastAsia="Times New Roman" w:hAnsi="Georgia" w:cstheme="minorBidi"/>
      <w:b/>
      <w:u w:val="single"/>
      <w:lang w:val="x-none" w:eastAsia="x-none"/>
    </w:rPr>
  </w:style>
  <w:style w:type="character" w:customStyle="1" w:styleId="ThirdChar">
    <w:name w:val="Third Char"/>
    <w:link w:val="Third"/>
    <w:rsid w:val="00C951B1"/>
    <w:rPr>
      <w:rFonts w:ascii="Georgia" w:eastAsia="Times New Roman" w:hAnsi="Georgia"/>
      <w:b/>
      <w:u w:val="single"/>
      <w:lang w:val="x-none" w:eastAsia="x-none"/>
    </w:rPr>
  </w:style>
  <w:style w:type="character" w:customStyle="1" w:styleId="article-record-publication-volume-issue">
    <w:name w:val="article-record-publication-volume-issue"/>
    <w:rsid w:val="00C951B1"/>
  </w:style>
  <w:style w:type="character" w:customStyle="1" w:styleId="NothingCharChar">
    <w:name w:val="Nothing Char Char"/>
    <w:link w:val="NothingCharCharChar"/>
    <w:rsid w:val="00C951B1"/>
  </w:style>
  <w:style w:type="character" w:customStyle="1" w:styleId="DebateUnderlineBoldCharChar">
    <w:name w:val="Debate Underline Bold Char Char"/>
    <w:rsid w:val="00C951B1"/>
    <w:rPr>
      <w:rFonts w:ascii="Georgia" w:eastAsia="Times New Roman" w:hAnsi="Georgia"/>
      <w:b/>
      <w:u w:val="thick"/>
    </w:rPr>
  </w:style>
  <w:style w:type="character" w:customStyle="1" w:styleId="resultbodyblack">
    <w:name w:val="resultbodyblack"/>
    <w:rsid w:val="00C951B1"/>
    <w:rPr>
      <w:rFonts w:cs="Times New Roman"/>
    </w:rPr>
  </w:style>
  <w:style w:type="paragraph" w:customStyle="1" w:styleId="CiteSmallText">
    <w:name w:val="Cite Small Text"/>
    <w:basedOn w:val="Normal"/>
    <w:uiPriority w:val="99"/>
    <w:qFormat/>
    <w:rsid w:val="00C951B1"/>
    <w:pPr>
      <w:widowControl w:val="0"/>
      <w:spacing w:after="200"/>
    </w:pPr>
    <w:rPr>
      <w:rFonts w:ascii="Helvetica Neue" w:hAnsi="Helvetica Neue" w:cstheme="minorBidi"/>
      <w:b/>
      <w:sz w:val="18"/>
    </w:rPr>
  </w:style>
  <w:style w:type="character" w:customStyle="1" w:styleId="3TagCite">
    <w:name w:val="3 Tag/Cite"/>
    <w:rsid w:val="00C951B1"/>
    <w:rPr>
      <w:rFonts w:ascii="Times New Roman" w:hAnsi="Times New Roman"/>
      <w:b/>
    </w:rPr>
  </w:style>
  <w:style w:type="character" w:customStyle="1" w:styleId="4Qualifications">
    <w:name w:val="4 Qualifications"/>
    <w:rsid w:val="00C951B1"/>
    <w:rPr>
      <w:rFonts w:ascii="Times New Roman" w:hAnsi="Times New Roman"/>
      <w:sz w:val="19"/>
    </w:rPr>
  </w:style>
  <w:style w:type="character" w:customStyle="1" w:styleId="6Underlined">
    <w:name w:val="6 Underlined"/>
    <w:rsid w:val="00C951B1"/>
    <w:rPr>
      <w:rFonts w:ascii="Times New Roman" w:hAnsi="Times New Roman"/>
      <w:b/>
      <w:sz w:val="21"/>
      <w:u w:val="single"/>
    </w:rPr>
  </w:style>
  <w:style w:type="paragraph" w:customStyle="1" w:styleId="Cards1CharChar">
    <w:name w:val="Cards1 Char Char"/>
    <w:basedOn w:val="Normal"/>
    <w:link w:val="Cards1CharCharChar"/>
    <w:qFormat/>
    <w:rsid w:val="00C951B1"/>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C951B1"/>
    <w:rPr>
      <w:rFonts w:ascii="Georgia" w:hAnsi="Georgia"/>
      <w:lang w:val="x-none"/>
    </w:rPr>
  </w:style>
  <w:style w:type="character" w:customStyle="1" w:styleId="nohighlighting">
    <w:name w:val="no highlighting"/>
    <w:rsid w:val="00C951B1"/>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C951B1"/>
    <w:rPr>
      <w:rFonts w:ascii="Georgia" w:hAnsi="Georgia" w:cstheme="minorBidi"/>
      <w:color w:val="0000FF"/>
      <w:sz w:val="12"/>
      <w:u w:val="single"/>
    </w:rPr>
  </w:style>
  <w:style w:type="character" w:customStyle="1" w:styleId="SwagChar">
    <w:name w:val="Swag Char"/>
    <w:link w:val="Swag"/>
    <w:rsid w:val="00C951B1"/>
    <w:rPr>
      <w:rFonts w:ascii="Georgia" w:hAnsi="Georgia"/>
      <w:color w:val="0000FF"/>
      <w:sz w:val="12"/>
      <w:u w:val="single"/>
    </w:rPr>
  </w:style>
  <w:style w:type="paragraph" w:customStyle="1" w:styleId="StyleUnderlineTimesNewRoman1">
    <w:name w:val="Style Underline + Times New Roman1"/>
    <w:link w:val="StyleUnderlineTimesNewRoman1Char"/>
    <w:qFormat/>
    <w:rsid w:val="00C951B1"/>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951B1"/>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951B1"/>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951B1"/>
    <w:rPr>
      <w:rFonts w:ascii="Calibri" w:eastAsia="Times New Roman" w:hAnsi="Calibri" w:cs="Times New Roman"/>
      <w:b/>
      <w:bCs/>
      <w:szCs w:val="24"/>
      <w:u w:val="single"/>
    </w:rPr>
  </w:style>
  <w:style w:type="character" w:customStyle="1" w:styleId="CharChar61">
    <w:name w:val="Char Char61"/>
    <w:rsid w:val="00C951B1"/>
    <w:rPr>
      <w:rFonts w:cs="Arial"/>
      <w:bCs/>
      <w:sz w:val="16"/>
      <w:szCs w:val="26"/>
      <w:lang w:val="en-US" w:eastAsia="en-US" w:bidi="ar-SA"/>
    </w:rPr>
  </w:style>
  <w:style w:type="paragraph" w:customStyle="1" w:styleId="subhead10">
    <w:name w:val="subhead1"/>
    <w:basedOn w:val="Normal"/>
    <w:uiPriority w:val="99"/>
    <w:qFormat/>
    <w:rsid w:val="00C951B1"/>
    <w:pPr>
      <w:spacing w:before="100" w:beforeAutospacing="1" w:after="100" w:afterAutospacing="1"/>
    </w:pPr>
    <w:rPr>
      <w:rFonts w:ascii="Georgia" w:eastAsia="Times New Roman" w:hAnsi="Georgia" w:cstheme="minorBidi"/>
    </w:rPr>
  </w:style>
  <w:style w:type="character" w:customStyle="1" w:styleId="styledate0">
    <w:name w:val="styledate"/>
    <w:rsid w:val="00C951B1"/>
  </w:style>
  <w:style w:type="character" w:customStyle="1" w:styleId="BoldandUnderlineChar1">
    <w:name w:val="Bold and Underline Char1"/>
    <w:rsid w:val="00C951B1"/>
    <w:rPr>
      <w:b/>
      <w:szCs w:val="24"/>
      <w:u w:val="single"/>
      <w:lang w:val="en-US" w:eastAsia="en-US" w:bidi="ar-SA"/>
    </w:rPr>
  </w:style>
  <w:style w:type="character" w:customStyle="1" w:styleId="BoldandUnderlineChar1Char2">
    <w:name w:val="Bold and Underline Char1 Char2"/>
    <w:rsid w:val="00C951B1"/>
    <w:rPr>
      <w:b/>
      <w:szCs w:val="24"/>
      <w:u w:val="single"/>
      <w:lang w:val="en-US" w:eastAsia="en-US" w:bidi="ar-SA"/>
    </w:rPr>
  </w:style>
  <w:style w:type="character" w:customStyle="1" w:styleId="BoldandUnderlineCharChar1">
    <w:name w:val="Bold and Underline Char Char1"/>
    <w:rsid w:val="00C951B1"/>
    <w:rPr>
      <w:b/>
      <w:szCs w:val="24"/>
      <w:u w:val="single"/>
      <w:lang w:val="en-US" w:eastAsia="en-US" w:bidi="ar-SA"/>
    </w:rPr>
  </w:style>
  <w:style w:type="character" w:customStyle="1" w:styleId="title-link-wrapper">
    <w:name w:val="title-link-wrapper"/>
    <w:rsid w:val="00C951B1"/>
  </w:style>
  <w:style w:type="character" w:customStyle="1" w:styleId="medium-font">
    <w:name w:val="medium-font"/>
    <w:rsid w:val="00C951B1"/>
  </w:style>
  <w:style w:type="paragraph" w:customStyle="1" w:styleId="abstract">
    <w:name w:val="abstract"/>
    <w:basedOn w:val="Normal"/>
    <w:uiPriority w:val="99"/>
    <w:qFormat/>
    <w:rsid w:val="00C951B1"/>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C951B1"/>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C951B1"/>
    <w:rPr>
      <w:rFonts w:ascii="Georgia" w:eastAsia="Times New Roman" w:hAnsi="Georgia"/>
      <w:b/>
      <w:bCs/>
      <w:u w:val="single"/>
    </w:rPr>
  </w:style>
  <w:style w:type="character" w:customStyle="1" w:styleId="ReallySamllTextChar">
    <w:name w:val="ReallySamllText Char"/>
    <w:link w:val="ReallySamllText"/>
    <w:rsid w:val="00C951B1"/>
    <w:rPr>
      <w:sz w:val="12"/>
      <w:szCs w:val="24"/>
    </w:rPr>
  </w:style>
  <w:style w:type="paragraph" w:customStyle="1" w:styleId="StyleStyleUnderlineTimesNewRoman11pt">
    <w:name w:val="Style Style Underline + Times New Roman + 11 pt"/>
    <w:basedOn w:val="Normal"/>
    <w:link w:val="StyleStyleUnderlineTimesNewRoman11ptChar"/>
    <w:qFormat/>
    <w:rsid w:val="00C951B1"/>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C951B1"/>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951B1"/>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C951B1"/>
    <w:rPr>
      <w:rFonts w:ascii="Georgia" w:eastAsia="Times New Roman" w:hAnsi="Georgia"/>
      <w:u w:val="single"/>
    </w:rPr>
  </w:style>
  <w:style w:type="character" w:customStyle="1" w:styleId="authoraffil">
    <w:name w:val="authoraffil"/>
    <w:rsid w:val="00C951B1"/>
  </w:style>
  <w:style w:type="character" w:customStyle="1" w:styleId="CharChar8">
    <w:name w:val="Char Char8"/>
    <w:rsid w:val="00C951B1"/>
    <w:rPr>
      <w:rFonts w:ascii="Georgia" w:eastAsia="Times New Roman" w:hAnsi="Georgia"/>
      <w:b/>
      <w:bCs/>
      <w:sz w:val="30"/>
      <w:szCs w:val="28"/>
      <w:u w:val="single"/>
    </w:rPr>
  </w:style>
  <w:style w:type="character" w:customStyle="1" w:styleId="TagsCharCharCharChar">
    <w:name w:val="Tags Char Char Char Char"/>
    <w:rsid w:val="00C951B1"/>
    <w:rPr>
      <w:rFonts w:ascii="Times New Roman" w:eastAsia="Times New Roman" w:hAnsi="Times New Roman" w:cs="Times New Roman"/>
      <w:b/>
      <w:sz w:val="24"/>
      <w:szCs w:val="24"/>
    </w:rPr>
  </w:style>
  <w:style w:type="character" w:customStyle="1" w:styleId="Citation1Char">
    <w:name w:val="Citation1 Char"/>
    <w:link w:val="Citation10"/>
    <w:locked/>
    <w:rsid w:val="00C951B1"/>
    <w:rPr>
      <w:rFonts w:ascii="Georgia" w:hAnsi="Georgia"/>
      <w:b/>
      <w:u w:val="single"/>
    </w:rPr>
  </w:style>
  <w:style w:type="paragraph" w:customStyle="1" w:styleId="Citation10">
    <w:name w:val="Citation1"/>
    <w:basedOn w:val="Normal"/>
    <w:link w:val="Citation1Char"/>
    <w:qFormat/>
    <w:rsid w:val="00C951B1"/>
    <w:rPr>
      <w:rFonts w:ascii="Georgia" w:hAnsi="Georgia" w:cstheme="minorBidi"/>
      <w:b/>
      <w:u w:val="single"/>
    </w:rPr>
  </w:style>
  <w:style w:type="character" w:customStyle="1" w:styleId="TaglineChar">
    <w:name w:val="Tagline Char"/>
    <w:link w:val="Tagline0"/>
    <w:locked/>
    <w:rsid w:val="00C951B1"/>
    <w:rPr>
      <w:rFonts w:cs="Arial"/>
      <w:b/>
      <w:sz w:val="26"/>
    </w:rPr>
  </w:style>
  <w:style w:type="paragraph" w:customStyle="1" w:styleId="NothingCharCharChar">
    <w:name w:val="Nothing Char Char Char"/>
    <w:link w:val="NothingCharChar"/>
    <w:qFormat/>
    <w:rsid w:val="00C951B1"/>
    <w:pPr>
      <w:spacing w:after="0" w:line="240" w:lineRule="auto"/>
      <w:jc w:val="both"/>
    </w:pPr>
  </w:style>
  <w:style w:type="paragraph" w:customStyle="1" w:styleId="StyleLeft021">
    <w:name w:val="Style Left:  0.2&quot;1"/>
    <w:basedOn w:val="Normal"/>
    <w:uiPriority w:val="99"/>
    <w:qFormat/>
    <w:rsid w:val="00C951B1"/>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951B1"/>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951B1"/>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951B1"/>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951B1"/>
    <w:rPr>
      <w:rFonts w:ascii="Georgia" w:eastAsia="Times New Roman" w:hAnsi="Georgia"/>
      <w:u w:val="single"/>
      <w:bdr w:val="single" w:sz="4" w:space="0" w:color="auto"/>
    </w:rPr>
  </w:style>
  <w:style w:type="character" w:customStyle="1" w:styleId="boldcitationChar">
    <w:name w:val="bold citation Char"/>
    <w:rsid w:val="00C951B1"/>
    <w:rPr>
      <w:rFonts w:ascii="Arial" w:hAnsi="Arial"/>
      <w:b/>
      <w:sz w:val="28"/>
      <w:szCs w:val="24"/>
      <w:u w:val="thick"/>
      <w:lang w:val="en-US" w:eastAsia="en-US" w:bidi="ar-SA"/>
    </w:rPr>
  </w:style>
  <w:style w:type="paragraph" w:customStyle="1" w:styleId="BlockTitle20">
    <w:name w:val="Block Title #2"/>
    <w:basedOn w:val="Normal"/>
    <w:qFormat/>
    <w:rsid w:val="00C951B1"/>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C951B1"/>
    <w:rPr>
      <w:rFonts w:ascii="Georgia" w:hAnsi="Georgia" w:cstheme="minorBidi"/>
      <w:b/>
    </w:rPr>
  </w:style>
  <w:style w:type="character" w:customStyle="1" w:styleId="BoldunderlineChar5">
    <w:name w:val="Bold/underline Char"/>
    <w:link w:val="Boldunderline2"/>
    <w:rsid w:val="00C951B1"/>
    <w:rPr>
      <w:rFonts w:eastAsia="SimSun"/>
      <w:b/>
      <w:sz w:val="24"/>
      <w:szCs w:val="24"/>
      <w:u w:val="single"/>
      <w:lang w:eastAsia="zh-CN"/>
    </w:rPr>
  </w:style>
  <w:style w:type="character" w:customStyle="1" w:styleId="underlinetextchar0">
    <w:name w:val="underlinetextchar"/>
    <w:rsid w:val="00C951B1"/>
  </w:style>
  <w:style w:type="character" w:customStyle="1" w:styleId="boldciteChar1">
    <w:name w:val="bold cite Char1"/>
    <w:rsid w:val="00C951B1"/>
    <w:rPr>
      <w:b/>
      <w:sz w:val="28"/>
      <w:u w:val="thick" w:color="000000"/>
    </w:rPr>
  </w:style>
  <w:style w:type="character" w:customStyle="1" w:styleId="tagCharCharChar1">
    <w:name w:val="tag Char Char Char1"/>
    <w:rsid w:val="00C951B1"/>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C951B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C951B1"/>
    <w:rPr>
      <w:rFonts w:ascii="Times New Roman" w:hAnsi="Times New Roman" w:cs="Times New Roman"/>
      <w:sz w:val="18"/>
      <w:szCs w:val="18"/>
    </w:rPr>
  </w:style>
  <w:style w:type="character" w:customStyle="1" w:styleId="FontStyle57">
    <w:name w:val="Font Style57"/>
    <w:rsid w:val="00C951B1"/>
    <w:rPr>
      <w:rFonts w:ascii="Georgia" w:hAnsi="Georgia" w:cs="Georgia"/>
      <w:b/>
      <w:bCs/>
      <w:sz w:val="14"/>
      <w:szCs w:val="14"/>
    </w:rPr>
  </w:style>
  <w:style w:type="character" w:customStyle="1" w:styleId="FontStyle89">
    <w:name w:val="Font Style89"/>
    <w:rsid w:val="00C951B1"/>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C951B1"/>
    <w:rPr>
      <w:color w:val="2B579A"/>
      <w:shd w:val="clear" w:color="auto" w:fill="E6E6E6"/>
    </w:rPr>
  </w:style>
  <w:style w:type="character" w:customStyle="1" w:styleId="m-895152127622952443gmail-style13ptbold">
    <w:name w:val="m_-895152127622952443gmail-style13ptbold"/>
    <w:basedOn w:val="DefaultParagraphFont"/>
    <w:rsid w:val="00C951B1"/>
  </w:style>
  <w:style w:type="character" w:customStyle="1" w:styleId="m4133802843404377303gmail-style13ptbold">
    <w:name w:val="m_4133802843404377303gmail-style13ptbold"/>
    <w:basedOn w:val="DefaultParagraphFont"/>
    <w:rsid w:val="00C951B1"/>
  </w:style>
  <w:style w:type="character" w:customStyle="1" w:styleId="m4133802843404377303gmail-styleunderline">
    <w:name w:val="m_4133802843404377303gmail-styleunderline"/>
    <w:basedOn w:val="DefaultParagraphFont"/>
    <w:rsid w:val="00C951B1"/>
  </w:style>
  <w:style w:type="character" w:customStyle="1" w:styleId="m1864609289044096952gmail-style13ptbold">
    <w:name w:val="m_1864609289044096952gmail-style13ptbold"/>
    <w:basedOn w:val="DefaultParagraphFont"/>
    <w:rsid w:val="00C951B1"/>
  </w:style>
  <w:style w:type="character" w:customStyle="1" w:styleId="m-2434640214339110092gmail-style13ptbold">
    <w:name w:val="m_-2434640214339110092gmail-style13ptbold"/>
    <w:basedOn w:val="DefaultParagraphFont"/>
    <w:rsid w:val="00C951B1"/>
  </w:style>
  <w:style w:type="character" w:customStyle="1" w:styleId="m-2434640214339110092gmail-styleunderline">
    <w:name w:val="m_-2434640214339110092gmail-styleunderline"/>
    <w:basedOn w:val="DefaultParagraphFont"/>
    <w:rsid w:val="00C951B1"/>
  </w:style>
  <w:style w:type="character" w:customStyle="1" w:styleId="articlepage-articlebody-firstletter">
    <w:name w:val="articlepage-articlebody-firstletter"/>
    <w:basedOn w:val="DefaultParagraphFont"/>
    <w:rsid w:val="00C951B1"/>
  </w:style>
  <w:style w:type="character" w:customStyle="1" w:styleId="UnresolvedMention32">
    <w:name w:val="Unresolved Mention32"/>
    <w:basedOn w:val="DefaultParagraphFont"/>
    <w:uiPriority w:val="99"/>
    <w:semiHidden/>
    <w:unhideWhenUsed/>
    <w:rsid w:val="00C951B1"/>
    <w:rPr>
      <w:color w:val="605E5C"/>
      <w:shd w:val="clear" w:color="auto" w:fill="E1DFDD"/>
    </w:rPr>
  </w:style>
  <w:style w:type="character" w:customStyle="1" w:styleId="m-2745674872889869693gmail-style13ptbold">
    <w:name w:val="m_-2745674872889869693gmail-style13ptbold"/>
    <w:basedOn w:val="DefaultParagraphFont"/>
    <w:rsid w:val="00C951B1"/>
  </w:style>
  <w:style w:type="character" w:customStyle="1" w:styleId="m-2745674872889869693gmail-styleunderline">
    <w:name w:val="m_-2745674872889869693gmail-styleunderline"/>
    <w:basedOn w:val="DefaultParagraphFont"/>
    <w:rsid w:val="00C951B1"/>
  </w:style>
  <w:style w:type="character" w:customStyle="1" w:styleId="UnresolvedMention31">
    <w:name w:val="Unresolved Mention31"/>
    <w:basedOn w:val="DefaultParagraphFont"/>
    <w:uiPriority w:val="99"/>
    <w:semiHidden/>
    <w:unhideWhenUsed/>
    <w:rsid w:val="00C951B1"/>
    <w:rPr>
      <w:color w:val="808080"/>
      <w:shd w:val="clear" w:color="auto" w:fill="E6E6E6"/>
    </w:rPr>
  </w:style>
  <w:style w:type="character" w:customStyle="1" w:styleId="m-8082899869479211226gmail-styleunderline">
    <w:name w:val="m_-8082899869479211226gmail-styleunderline"/>
    <w:basedOn w:val="DefaultParagraphFont"/>
    <w:rsid w:val="00C951B1"/>
  </w:style>
  <w:style w:type="paragraph" w:customStyle="1" w:styleId="NoteLevel23">
    <w:name w:val="Note Level 23"/>
    <w:basedOn w:val="Normal"/>
    <w:next w:val="Normal"/>
    <w:uiPriority w:val="99"/>
    <w:qFormat/>
    <w:rsid w:val="00C951B1"/>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C951B1"/>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C951B1"/>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C951B1"/>
    <w:rPr>
      <w:color w:val="605E5C"/>
      <w:shd w:val="clear" w:color="auto" w:fill="E1DFDD"/>
    </w:rPr>
  </w:style>
  <w:style w:type="character" w:customStyle="1" w:styleId="UnresolvedMention6">
    <w:name w:val="Unresolved Mention6"/>
    <w:basedOn w:val="DefaultParagraphFont"/>
    <w:uiPriority w:val="99"/>
    <w:unhideWhenUsed/>
    <w:rsid w:val="00C951B1"/>
    <w:rPr>
      <w:color w:val="605E5C"/>
      <w:shd w:val="clear" w:color="auto" w:fill="E1DFDD"/>
    </w:rPr>
  </w:style>
  <w:style w:type="character" w:customStyle="1" w:styleId="footnote">
    <w:name w:val="footnote"/>
    <w:basedOn w:val="DefaultParagraphFont"/>
    <w:rsid w:val="00C951B1"/>
  </w:style>
  <w:style w:type="character" w:customStyle="1" w:styleId="hubidentifier">
    <w:name w:val="hub_identifier"/>
    <w:basedOn w:val="DefaultParagraphFont"/>
    <w:rsid w:val="00C951B1"/>
  </w:style>
  <w:style w:type="paragraph" w:customStyle="1" w:styleId="standardeinzug">
    <w:name w:val="standardeinzug"/>
    <w:basedOn w:val="Normal"/>
    <w:rsid w:val="00C951B1"/>
    <w:pPr>
      <w:spacing w:before="100" w:beforeAutospacing="1" w:after="100" w:afterAutospacing="1"/>
    </w:pPr>
    <w:rPr>
      <w:rFonts w:eastAsia="Times New Roman"/>
      <w:szCs w:val="24"/>
    </w:rPr>
  </w:style>
  <w:style w:type="paragraph" w:customStyle="1" w:styleId="aufzhlungnormal">
    <w:name w:val="aufzhlungnormal"/>
    <w:basedOn w:val="Normal"/>
    <w:rsid w:val="00C951B1"/>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C951B1"/>
  </w:style>
  <w:style w:type="paragraph" w:customStyle="1" w:styleId="entrefilet">
    <w:name w:val="entrefilet"/>
    <w:basedOn w:val="Normal"/>
    <w:rsid w:val="00C951B1"/>
    <w:pPr>
      <w:spacing w:before="100" w:beforeAutospacing="1" w:after="100" w:afterAutospacing="1"/>
    </w:pPr>
    <w:rPr>
      <w:rFonts w:eastAsia="Times New Roman"/>
      <w:szCs w:val="24"/>
    </w:rPr>
  </w:style>
  <w:style w:type="paragraph" w:customStyle="1" w:styleId="kapitelreferenzkopf">
    <w:name w:val="kapitelreferenzkopf"/>
    <w:basedOn w:val="Normal"/>
    <w:rsid w:val="00C951B1"/>
    <w:pPr>
      <w:spacing w:before="100" w:beforeAutospacing="1" w:after="100" w:afterAutospacing="1"/>
    </w:pPr>
    <w:rPr>
      <w:rFonts w:eastAsia="Times New Roman"/>
      <w:szCs w:val="24"/>
    </w:rPr>
  </w:style>
  <w:style w:type="paragraph" w:customStyle="1" w:styleId="tabberschrift">
    <w:name w:val="tabberschrift"/>
    <w:basedOn w:val="Normal"/>
    <w:rsid w:val="00C951B1"/>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C951B1"/>
  </w:style>
  <w:style w:type="character" w:customStyle="1" w:styleId="m-268162420547309261gmail-stylestylebold12pt">
    <w:name w:val="m_-268162420547309261gmail-stylestylebold12pt"/>
    <w:basedOn w:val="DefaultParagraphFont"/>
    <w:rsid w:val="00C951B1"/>
  </w:style>
  <w:style w:type="character" w:customStyle="1" w:styleId="m-268162420547309261gmail-styleboldunderline">
    <w:name w:val="m_-268162420547309261gmail-styleboldunderline"/>
    <w:basedOn w:val="DefaultParagraphFont"/>
    <w:rsid w:val="00C951B1"/>
  </w:style>
  <w:style w:type="character" w:customStyle="1" w:styleId="m-5621139387307470627gmail-style13ptbold">
    <w:name w:val="m_-5621139387307470627gmail-style13ptbold"/>
    <w:basedOn w:val="DefaultParagraphFont"/>
    <w:rsid w:val="00C951B1"/>
  </w:style>
  <w:style w:type="character" w:customStyle="1" w:styleId="m-5621139387307470627gmail-styleunderline">
    <w:name w:val="m_-5621139387307470627gmail-styleunderline"/>
    <w:basedOn w:val="DefaultParagraphFont"/>
    <w:rsid w:val="00C951B1"/>
  </w:style>
  <w:style w:type="character" w:customStyle="1" w:styleId="m-4930835733434609408gmail-style13ptbold">
    <w:name w:val="m_-4930835733434609408gmail-style13ptbold"/>
    <w:basedOn w:val="DefaultParagraphFont"/>
    <w:rsid w:val="00C951B1"/>
  </w:style>
  <w:style w:type="character" w:customStyle="1" w:styleId="m-4930835733434609408gmail-styleunderline">
    <w:name w:val="m_-4930835733434609408gmail-styleunderline"/>
    <w:basedOn w:val="DefaultParagraphFont"/>
    <w:rsid w:val="00C951B1"/>
  </w:style>
  <w:style w:type="character" w:customStyle="1" w:styleId="m-2456650549122369157gmail-style13ptbold">
    <w:name w:val="m_-2456650549122369157gmail-style13ptbold"/>
    <w:basedOn w:val="DefaultParagraphFont"/>
    <w:rsid w:val="00C951B1"/>
  </w:style>
  <w:style w:type="character" w:customStyle="1" w:styleId="m-2456650549122369157gmail-styleunderline">
    <w:name w:val="m_-2456650549122369157gmail-styleunderline"/>
    <w:basedOn w:val="DefaultParagraphFont"/>
    <w:rsid w:val="00C951B1"/>
  </w:style>
  <w:style w:type="character" w:customStyle="1" w:styleId="hvr">
    <w:name w:val="hvr"/>
    <w:basedOn w:val="DefaultParagraphFont"/>
    <w:rsid w:val="00C951B1"/>
  </w:style>
  <w:style w:type="character" w:customStyle="1" w:styleId="m-3350902899047358468gmail-styleunderline">
    <w:name w:val="m_-3350902899047358468gmail-styleunderline"/>
    <w:basedOn w:val="DefaultParagraphFont"/>
    <w:rsid w:val="00C951B1"/>
  </w:style>
  <w:style w:type="paragraph" w:customStyle="1" w:styleId="Style5pt">
    <w:name w:val="Style 5 pt"/>
    <w:basedOn w:val="Normal"/>
    <w:link w:val="Style5ptChar"/>
    <w:rsid w:val="00C951B1"/>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C951B1"/>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C951B1"/>
  </w:style>
  <w:style w:type="paragraph" w:customStyle="1" w:styleId="m462447500549623171gmail-msonormal">
    <w:name w:val="m_462447500549623171gmail-msonormal"/>
    <w:basedOn w:val="Normal"/>
    <w:uiPriority w:val="99"/>
    <w:rsid w:val="00C951B1"/>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C951B1"/>
  </w:style>
  <w:style w:type="character" w:customStyle="1" w:styleId="arttitle">
    <w:name w:val="art_title"/>
    <w:basedOn w:val="DefaultParagraphFont"/>
    <w:rsid w:val="00C951B1"/>
  </w:style>
  <w:style w:type="character" w:customStyle="1" w:styleId="serialtitle">
    <w:name w:val="serial_title"/>
    <w:basedOn w:val="DefaultParagraphFont"/>
    <w:rsid w:val="00C951B1"/>
  </w:style>
  <w:style w:type="character" w:customStyle="1" w:styleId="headingnumber">
    <w:name w:val="headingnumber"/>
    <w:basedOn w:val="DefaultParagraphFont"/>
    <w:rsid w:val="00C951B1"/>
  </w:style>
  <w:style w:type="character" w:customStyle="1" w:styleId="internalref">
    <w:name w:val="internalref"/>
    <w:basedOn w:val="DefaultParagraphFont"/>
    <w:rsid w:val="00C951B1"/>
  </w:style>
  <w:style w:type="paragraph" w:customStyle="1" w:styleId="Analyitc">
    <w:name w:val="Analyitc"/>
    <w:basedOn w:val="Normal"/>
    <w:uiPriority w:val="4"/>
    <w:qFormat/>
    <w:rsid w:val="00C951B1"/>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C951B1"/>
  </w:style>
  <w:style w:type="character" w:customStyle="1" w:styleId="m7113523068278247331gmail-underline">
    <w:name w:val="m_7113523068278247331gmail-underline"/>
    <w:basedOn w:val="DefaultParagraphFont"/>
    <w:rsid w:val="00C951B1"/>
  </w:style>
  <w:style w:type="character" w:customStyle="1" w:styleId="m7113523068278247331gmail-styleunderline">
    <w:name w:val="m_7113523068278247331gmail-styleunderline"/>
    <w:basedOn w:val="DefaultParagraphFont"/>
    <w:rsid w:val="00C951B1"/>
  </w:style>
  <w:style w:type="paragraph" w:customStyle="1" w:styleId="Caption40">
    <w:name w:val="Caption4"/>
    <w:basedOn w:val="Normal"/>
    <w:uiPriority w:val="99"/>
    <w:qFormat/>
    <w:rsid w:val="00C951B1"/>
    <w:pPr>
      <w:spacing w:before="100" w:beforeAutospacing="1" w:after="100" w:afterAutospacing="1"/>
    </w:pPr>
    <w:rPr>
      <w:rFonts w:eastAsia="Times New Roman"/>
    </w:rPr>
  </w:style>
  <w:style w:type="character" w:customStyle="1" w:styleId="enhanced-reference">
    <w:name w:val="enhanced-reference"/>
    <w:basedOn w:val="DefaultParagraphFont"/>
    <w:rsid w:val="00C951B1"/>
  </w:style>
  <w:style w:type="character" w:customStyle="1" w:styleId="ff1">
    <w:name w:val="ff1"/>
    <w:basedOn w:val="DefaultParagraphFont"/>
    <w:rsid w:val="00C951B1"/>
  </w:style>
  <w:style w:type="character" w:customStyle="1" w:styleId="ff2">
    <w:name w:val="ff2"/>
    <w:basedOn w:val="DefaultParagraphFont"/>
    <w:rsid w:val="00C951B1"/>
  </w:style>
  <w:style w:type="character" w:customStyle="1" w:styleId="display">
    <w:name w:val="display"/>
    <w:basedOn w:val="DefaultParagraphFont"/>
    <w:rsid w:val="00C951B1"/>
  </w:style>
  <w:style w:type="character" w:customStyle="1" w:styleId="m2030095631327626865gmail-style13ptbold">
    <w:name w:val="m_2030095631327626865gmail-style13ptbold"/>
    <w:basedOn w:val="DefaultParagraphFont"/>
    <w:rsid w:val="00C951B1"/>
  </w:style>
  <w:style w:type="character" w:customStyle="1" w:styleId="m2030095631327626865gmail-styleunderline">
    <w:name w:val="m_2030095631327626865gmail-styleunderline"/>
    <w:basedOn w:val="DefaultParagraphFont"/>
    <w:rsid w:val="00C951B1"/>
  </w:style>
  <w:style w:type="paragraph" w:customStyle="1" w:styleId="m4240400669014671728gmail-msonormal">
    <w:name w:val="m_4240400669014671728gmail-msonormal"/>
    <w:basedOn w:val="Normal"/>
    <w:rsid w:val="00C951B1"/>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C951B1"/>
  </w:style>
  <w:style w:type="character" w:customStyle="1" w:styleId="tweetinfo-heartstat">
    <w:name w:val="tweetinfo-heartstat"/>
    <w:basedOn w:val="DefaultParagraphFont"/>
    <w:rsid w:val="00C951B1"/>
  </w:style>
  <w:style w:type="paragraph" w:customStyle="1" w:styleId="Pol">
    <w:name w:val="Pol"/>
    <w:basedOn w:val="Heading2"/>
    <w:uiPriority w:val="99"/>
    <w:qFormat/>
    <w:rsid w:val="00C951B1"/>
  </w:style>
  <w:style w:type="paragraph" w:customStyle="1" w:styleId="headline-title">
    <w:name w:val="headline-title"/>
    <w:basedOn w:val="Normal"/>
    <w:qFormat/>
    <w:rsid w:val="00C951B1"/>
    <w:pPr>
      <w:spacing w:before="100" w:beforeAutospacing="1" w:after="100" w:afterAutospacing="1"/>
    </w:pPr>
    <w:rPr>
      <w:rFonts w:ascii="Avenir LT Std 45 Book" w:hAnsi="Avenir LT Std 45 Book"/>
    </w:rPr>
  </w:style>
  <w:style w:type="character" w:customStyle="1" w:styleId="link">
    <w:name w:val="link"/>
    <w:basedOn w:val="DefaultParagraphFont"/>
    <w:rsid w:val="00C951B1"/>
  </w:style>
  <w:style w:type="paragraph" w:customStyle="1" w:styleId="xhead">
    <w:name w:val="xhead"/>
    <w:basedOn w:val="Normal"/>
    <w:qFormat/>
    <w:rsid w:val="00C951B1"/>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C951B1"/>
    <w:pPr>
      <w:spacing w:before="100" w:beforeAutospacing="1" w:after="100" w:afterAutospacing="1"/>
    </w:pPr>
    <w:rPr>
      <w:rFonts w:ascii="Times" w:hAnsi="Times"/>
      <w:szCs w:val="20"/>
    </w:rPr>
  </w:style>
  <w:style w:type="paragraph" w:customStyle="1" w:styleId="bodyintro">
    <w:name w:val="bodyintro"/>
    <w:basedOn w:val="Normal"/>
    <w:uiPriority w:val="99"/>
    <w:qFormat/>
    <w:rsid w:val="00C951B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951B1"/>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951B1"/>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951B1"/>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951B1"/>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951B1"/>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951B1"/>
    <w:pPr>
      <w:spacing w:before="100" w:beforeAutospacing="1" w:after="100" w:afterAutospacing="1"/>
    </w:pPr>
    <w:rPr>
      <w:rFonts w:ascii="Times" w:hAnsi="Times"/>
      <w:szCs w:val="20"/>
    </w:rPr>
  </w:style>
  <w:style w:type="paragraph" w:customStyle="1" w:styleId="pagpag2">
    <w:name w:val="pagpag2"/>
    <w:basedOn w:val="Normal"/>
    <w:uiPriority w:val="99"/>
    <w:qFormat/>
    <w:rsid w:val="00C951B1"/>
    <w:pPr>
      <w:spacing w:before="100" w:beforeAutospacing="1" w:after="100" w:afterAutospacing="1"/>
    </w:pPr>
    <w:rPr>
      <w:rFonts w:ascii="Times" w:hAnsi="Times"/>
      <w:szCs w:val="20"/>
    </w:rPr>
  </w:style>
  <w:style w:type="paragraph" w:customStyle="1" w:styleId="pagpag3">
    <w:name w:val="pagpag3"/>
    <w:basedOn w:val="Normal"/>
    <w:uiPriority w:val="99"/>
    <w:qFormat/>
    <w:rsid w:val="00C951B1"/>
    <w:pPr>
      <w:spacing w:before="100" w:beforeAutospacing="1" w:after="100" w:afterAutospacing="1"/>
    </w:pPr>
    <w:rPr>
      <w:rFonts w:ascii="Times" w:hAnsi="Times"/>
      <w:szCs w:val="20"/>
    </w:rPr>
  </w:style>
  <w:style w:type="paragraph" w:customStyle="1" w:styleId="lastupdated">
    <w:name w:val="lastupdated"/>
    <w:basedOn w:val="Normal"/>
    <w:qFormat/>
    <w:rsid w:val="00C951B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951B1"/>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951B1"/>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C951B1"/>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C951B1"/>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C951B1"/>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C951B1"/>
    <w:rPr>
      <w:rFonts w:ascii="Lucida Grande" w:eastAsia="Cambria" w:hAnsi="Lucida Grande"/>
    </w:rPr>
  </w:style>
  <w:style w:type="paragraph" w:customStyle="1" w:styleId="Pa16">
    <w:name w:val="Pa16"/>
    <w:basedOn w:val="Default"/>
    <w:next w:val="Default"/>
    <w:uiPriority w:val="99"/>
    <w:qFormat/>
    <w:rsid w:val="00C951B1"/>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951B1"/>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C951B1"/>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951B1"/>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C951B1"/>
    <w:rPr>
      <w:rFonts w:ascii="Avenir LT Std 45 Book" w:hAnsi="Avenir LT Std 45 Book"/>
      <w:u w:val="single"/>
    </w:rPr>
  </w:style>
  <w:style w:type="paragraph" w:customStyle="1" w:styleId="Number">
    <w:name w:val="Number"/>
    <w:basedOn w:val="Heading2"/>
    <w:qFormat/>
    <w:rsid w:val="00C951B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C951B1"/>
    <w:rPr>
      <w:bCs/>
      <w:iCs w:val="0"/>
    </w:rPr>
  </w:style>
  <w:style w:type="character" w:customStyle="1" w:styleId="viewstorydateline">
    <w:name w:val="viewstorydateline"/>
    <w:basedOn w:val="DefaultParagraphFont"/>
    <w:rsid w:val="00C951B1"/>
  </w:style>
  <w:style w:type="character" w:customStyle="1" w:styleId="meta-sep">
    <w:name w:val="meta-sep"/>
    <w:basedOn w:val="DefaultParagraphFont"/>
    <w:rsid w:val="00C951B1"/>
  </w:style>
  <w:style w:type="character" w:customStyle="1" w:styleId="A19">
    <w:name w:val="A19"/>
    <w:uiPriority w:val="99"/>
    <w:rsid w:val="00C951B1"/>
    <w:rPr>
      <w:rFonts w:ascii="Georgia" w:hAnsi="Georgia" w:cs="Georgia" w:hint="default"/>
      <w:color w:val="000000"/>
      <w:sz w:val="20"/>
      <w:szCs w:val="20"/>
      <w:u w:val="single"/>
    </w:rPr>
  </w:style>
  <w:style w:type="character" w:customStyle="1" w:styleId="A13">
    <w:name w:val="A13"/>
    <w:uiPriority w:val="99"/>
    <w:rsid w:val="00C951B1"/>
    <w:rPr>
      <w:rFonts w:ascii="Georgia" w:hAnsi="Georgia" w:cs="Georgia" w:hint="default"/>
      <w:color w:val="000000"/>
      <w:sz w:val="11"/>
      <w:szCs w:val="11"/>
    </w:rPr>
  </w:style>
  <w:style w:type="character" w:customStyle="1" w:styleId="ontext">
    <w:name w:val="ontext"/>
    <w:basedOn w:val="DefaultParagraphFont"/>
    <w:rsid w:val="00C951B1"/>
  </w:style>
  <w:style w:type="character" w:customStyle="1" w:styleId="StyleLatinBaskervilleUnderline">
    <w:name w:val="Style (Latin) Baskerville Underline"/>
    <w:basedOn w:val="DefaultParagraphFont"/>
    <w:rsid w:val="00C951B1"/>
    <w:rPr>
      <w:rFonts w:ascii="Baskerville" w:hAnsi="Baskerville" w:hint="default"/>
      <w:sz w:val="26"/>
      <w:u w:val="single"/>
    </w:rPr>
  </w:style>
  <w:style w:type="character" w:customStyle="1" w:styleId="archive-title">
    <w:name w:val="archive-title"/>
    <w:basedOn w:val="DefaultParagraphFont"/>
    <w:rsid w:val="00C951B1"/>
  </w:style>
  <w:style w:type="character" w:customStyle="1" w:styleId="imgleft">
    <w:name w:val="imgleft"/>
    <w:basedOn w:val="DefaultParagraphFont"/>
    <w:rsid w:val="00C951B1"/>
  </w:style>
  <w:style w:type="character" w:customStyle="1" w:styleId="imgcenter">
    <w:name w:val="imgcenter"/>
    <w:basedOn w:val="DefaultParagraphFont"/>
    <w:rsid w:val="00C951B1"/>
  </w:style>
  <w:style w:type="character" w:customStyle="1" w:styleId="A42">
    <w:name w:val="A4+2"/>
    <w:uiPriority w:val="99"/>
    <w:rsid w:val="00C951B1"/>
    <w:rPr>
      <w:rFonts w:ascii="Helvetica LT Std" w:hAnsi="Helvetica LT Std" w:cs="Helvetica LT Std" w:hint="default"/>
      <w:color w:val="000000"/>
      <w:sz w:val="11"/>
      <w:szCs w:val="11"/>
    </w:rPr>
  </w:style>
  <w:style w:type="character" w:customStyle="1" w:styleId="Caption11">
    <w:name w:val="Caption11"/>
    <w:basedOn w:val="DefaultParagraphFont"/>
    <w:rsid w:val="00C951B1"/>
  </w:style>
  <w:style w:type="character" w:customStyle="1" w:styleId="fstitle">
    <w:name w:val="fs_title"/>
    <w:basedOn w:val="DefaultParagraphFont"/>
    <w:rsid w:val="00C951B1"/>
  </w:style>
  <w:style w:type="character" w:customStyle="1" w:styleId="reportbody1">
    <w:name w:val="reportbody1"/>
    <w:basedOn w:val="DefaultParagraphFont"/>
    <w:rsid w:val="00C951B1"/>
    <w:rPr>
      <w:rFonts w:ascii="Tahoma" w:hAnsi="Tahoma" w:cs="Tahoma" w:hint="default"/>
      <w:color w:val="000000"/>
      <w:sz w:val="14"/>
      <w:szCs w:val="14"/>
    </w:rPr>
  </w:style>
  <w:style w:type="character" w:customStyle="1" w:styleId="dateday">
    <w:name w:val="date_day"/>
    <w:basedOn w:val="DefaultParagraphFont"/>
    <w:rsid w:val="00C951B1"/>
  </w:style>
  <w:style w:type="character" w:customStyle="1" w:styleId="datemonth">
    <w:name w:val="date_month"/>
    <w:basedOn w:val="DefaultParagraphFont"/>
    <w:rsid w:val="00C951B1"/>
  </w:style>
  <w:style w:type="character" w:customStyle="1" w:styleId="dateyear">
    <w:name w:val="date_year"/>
    <w:basedOn w:val="DefaultParagraphFont"/>
    <w:rsid w:val="00C951B1"/>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951B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951B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951B1"/>
    <w:rPr>
      <w:sz w:val="24"/>
      <w:szCs w:val="24"/>
      <w:lang w:val="en-US" w:eastAsia="en-US" w:bidi="ar-SA"/>
    </w:rPr>
  </w:style>
  <w:style w:type="character" w:customStyle="1" w:styleId="insideitro">
    <w:name w:val="insideitro"/>
    <w:basedOn w:val="DefaultParagraphFont"/>
    <w:rsid w:val="00C951B1"/>
  </w:style>
  <w:style w:type="character" w:customStyle="1" w:styleId="wcfont">
    <w:name w:val="wcfont"/>
    <w:basedOn w:val="DefaultParagraphFont"/>
    <w:rsid w:val="00C951B1"/>
  </w:style>
  <w:style w:type="character" w:customStyle="1" w:styleId="qftext">
    <w:name w:val="qftext"/>
    <w:basedOn w:val="DefaultParagraphFont"/>
    <w:rsid w:val="00C951B1"/>
  </w:style>
  <w:style w:type="character" w:customStyle="1" w:styleId="leftidx">
    <w:name w:val="leftidx"/>
    <w:basedOn w:val="DefaultParagraphFont"/>
    <w:rsid w:val="00C951B1"/>
  </w:style>
  <w:style w:type="character" w:customStyle="1" w:styleId="StyleBox12ptBold">
    <w:name w:val="Style Box + 12 pt Bold"/>
    <w:basedOn w:val="DefaultParagraphFont"/>
    <w:rsid w:val="00C951B1"/>
    <w:rPr>
      <w:rFonts w:ascii="Georgia" w:hAnsi="Georgia"/>
      <w:b/>
      <w:bCs/>
      <w:sz w:val="22"/>
      <w:u w:val="single"/>
      <w:bdr w:val="none" w:sz="0" w:space="0" w:color="auto"/>
    </w:rPr>
  </w:style>
  <w:style w:type="character" w:customStyle="1" w:styleId="StyleBox12pt">
    <w:name w:val="Style Box + 12 pt"/>
    <w:basedOn w:val="DefaultParagraphFont"/>
    <w:rsid w:val="00C951B1"/>
    <w:rPr>
      <w:rFonts w:ascii="Georgia" w:hAnsi="Georgia"/>
      <w:b w:val="0"/>
      <w:sz w:val="22"/>
      <w:u w:val="single"/>
      <w:bdr w:val="none" w:sz="0" w:space="0" w:color="auto"/>
    </w:rPr>
  </w:style>
  <w:style w:type="character" w:customStyle="1" w:styleId="StyleGaramondText1">
    <w:name w:val="Style Garamond Text 1"/>
    <w:basedOn w:val="DefaultParagraphFont"/>
    <w:rsid w:val="00C951B1"/>
    <w:rPr>
      <w:rFonts w:ascii="Georgia" w:hAnsi="Georgia"/>
      <w:color w:val="0D0D0D" w:themeColor="text1" w:themeTint="F2"/>
      <w:sz w:val="22"/>
    </w:rPr>
  </w:style>
  <w:style w:type="character" w:customStyle="1" w:styleId="StyleGaramondText1Underline">
    <w:name w:val="Style Garamond Text 1 Underline"/>
    <w:basedOn w:val="DefaultParagraphFont"/>
    <w:rsid w:val="00C951B1"/>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C951B1"/>
    <w:rPr>
      <w:b w:val="0"/>
      <w:bCs w:val="0"/>
      <w:sz w:val="14"/>
      <w:u w:val="none"/>
    </w:rPr>
  </w:style>
  <w:style w:type="character" w:customStyle="1" w:styleId="Style7ptBold">
    <w:name w:val="Style 7 pt Bold"/>
    <w:basedOn w:val="DefaultParagraphFont"/>
    <w:rsid w:val="00C951B1"/>
    <w:rPr>
      <w:b w:val="0"/>
      <w:bCs/>
      <w:sz w:val="14"/>
    </w:rPr>
  </w:style>
  <w:style w:type="paragraph" w:customStyle="1" w:styleId="width100">
    <w:name w:val="width100"/>
    <w:basedOn w:val="Normal"/>
    <w:uiPriority w:val="99"/>
    <w:qFormat/>
    <w:rsid w:val="00C951B1"/>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C951B1"/>
  </w:style>
  <w:style w:type="character" w:customStyle="1" w:styleId="eventsubtitle">
    <w:name w:val="eventsubtitle"/>
    <w:basedOn w:val="DefaultParagraphFont"/>
    <w:rsid w:val="00C951B1"/>
  </w:style>
  <w:style w:type="character" w:customStyle="1" w:styleId="eventdate">
    <w:name w:val="eventdate"/>
    <w:basedOn w:val="DefaultParagraphFont"/>
    <w:rsid w:val="00C951B1"/>
  </w:style>
  <w:style w:type="character" w:customStyle="1" w:styleId="legend">
    <w:name w:val="legend"/>
    <w:basedOn w:val="DefaultParagraphFont"/>
    <w:rsid w:val="00C951B1"/>
  </w:style>
  <w:style w:type="character" w:customStyle="1" w:styleId="StyleLatinGaramond9ptUnderline">
    <w:name w:val="Style (Latin) Garamond 9 pt Underline"/>
    <w:rsid w:val="00C951B1"/>
    <w:rPr>
      <w:sz w:val="22"/>
      <w:u w:val="single"/>
    </w:rPr>
  </w:style>
  <w:style w:type="character" w:customStyle="1" w:styleId="ellipsistext">
    <w:name w:val="ellipsis_text"/>
    <w:basedOn w:val="DefaultParagraphFont"/>
    <w:rsid w:val="00C951B1"/>
  </w:style>
  <w:style w:type="character" w:customStyle="1" w:styleId="cite00">
    <w:name w:val="cite0"/>
    <w:rsid w:val="00C951B1"/>
  </w:style>
  <w:style w:type="character" w:customStyle="1" w:styleId="Bodytext5">
    <w:name w:val="Body text_"/>
    <w:basedOn w:val="DefaultParagraphFont"/>
    <w:link w:val="BodyText50"/>
    <w:rsid w:val="00C951B1"/>
    <w:rPr>
      <w:rFonts w:eastAsia="Georgia" w:cs="Georgia"/>
      <w:sz w:val="21"/>
      <w:szCs w:val="21"/>
      <w:shd w:val="clear" w:color="auto" w:fill="FFFFFF"/>
    </w:rPr>
  </w:style>
  <w:style w:type="paragraph" w:customStyle="1" w:styleId="BodyText50">
    <w:name w:val="Body Text5"/>
    <w:basedOn w:val="Normal"/>
    <w:link w:val="Bodytext5"/>
    <w:qFormat/>
    <w:rsid w:val="00C951B1"/>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C951B1"/>
    <w:pPr>
      <w:spacing w:before="100" w:beforeAutospacing="1" w:after="100" w:afterAutospacing="1"/>
    </w:pPr>
    <w:rPr>
      <w:rFonts w:ascii="Avenir LT Std 45 Book" w:hAnsi="Avenir LT Std 45 Book"/>
    </w:rPr>
  </w:style>
  <w:style w:type="paragraph" w:customStyle="1" w:styleId="about">
    <w:name w:val="about"/>
    <w:basedOn w:val="Normal"/>
    <w:qFormat/>
    <w:rsid w:val="00C951B1"/>
    <w:pPr>
      <w:spacing w:before="100" w:beforeAutospacing="1" w:after="100" w:afterAutospacing="1"/>
    </w:pPr>
    <w:rPr>
      <w:rFonts w:ascii="Avenir LT Std 45 Book" w:hAnsi="Avenir LT Std 45 Book"/>
    </w:rPr>
  </w:style>
  <w:style w:type="character" w:customStyle="1" w:styleId="in-top">
    <w:name w:val="in-top"/>
    <w:rsid w:val="00C951B1"/>
  </w:style>
  <w:style w:type="character" w:customStyle="1" w:styleId="nukeled">
    <w:name w:val="nukeled"/>
    <w:rsid w:val="00C951B1"/>
  </w:style>
  <w:style w:type="character" w:customStyle="1" w:styleId="contextlyrelated">
    <w:name w:val="contextly_related"/>
    <w:rsid w:val="00C951B1"/>
  </w:style>
  <w:style w:type="character" w:customStyle="1" w:styleId="in-right">
    <w:name w:val="in-right"/>
    <w:rsid w:val="00C951B1"/>
  </w:style>
  <w:style w:type="character" w:customStyle="1" w:styleId="adtext0">
    <w:name w:val="ad_text"/>
    <w:rsid w:val="00C951B1"/>
  </w:style>
  <w:style w:type="character" w:customStyle="1" w:styleId="linkrow">
    <w:name w:val="link_row"/>
    <w:rsid w:val="00C951B1"/>
  </w:style>
  <w:style w:type="character" w:customStyle="1" w:styleId="revision-date">
    <w:name w:val="revision-date"/>
    <w:rsid w:val="00C951B1"/>
  </w:style>
  <w:style w:type="paragraph" w:customStyle="1" w:styleId="t6">
    <w:name w:val="t6"/>
    <w:basedOn w:val="Normal"/>
    <w:qFormat/>
    <w:rsid w:val="00C951B1"/>
    <w:pPr>
      <w:spacing w:before="100" w:beforeAutospacing="1" w:after="100" w:afterAutospacing="1"/>
    </w:pPr>
    <w:rPr>
      <w:rFonts w:ascii="Avenir LT Std 45 Book" w:hAnsi="Avenir LT Std 45 Book"/>
    </w:rPr>
  </w:style>
  <w:style w:type="paragraph" w:customStyle="1" w:styleId="thumbnail">
    <w:name w:val="thumbnail"/>
    <w:basedOn w:val="Normal"/>
    <w:qFormat/>
    <w:rsid w:val="00C951B1"/>
    <w:pPr>
      <w:spacing w:before="100" w:beforeAutospacing="1" w:after="100" w:afterAutospacing="1"/>
    </w:pPr>
    <w:rPr>
      <w:rFonts w:ascii="Avenir LT Std 45 Book" w:hAnsi="Avenir LT Std 45 Book"/>
    </w:rPr>
  </w:style>
  <w:style w:type="character" w:customStyle="1" w:styleId="facebook-share">
    <w:name w:val="facebook-share"/>
    <w:rsid w:val="00C951B1"/>
  </w:style>
  <w:style w:type="character" w:customStyle="1" w:styleId="facebook-share-label">
    <w:name w:val="facebook-share-label"/>
    <w:rsid w:val="00C951B1"/>
  </w:style>
  <w:style w:type="paragraph" w:customStyle="1" w:styleId="stand-first-alone">
    <w:name w:val="stand-first-alone"/>
    <w:basedOn w:val="Normal"/>
    <w:qFormat/>
    <w:rsid w:val="00C951B1"/>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C951B1"/>
    <w:pPr>
      <w:spacing w:before="100" w:beforeAutospacing="1" w:after="100" w:afterAutospacing="1"/>
    </w:pPr>
    <w:rPr>
      <w:rFonts w:ascii="Avenir LT Std 45 Book" w:hAnsi="Avenir LT Std 45 Book"/>
    </w:rPr>
  </w:style>
  <w:style w:type="paragraph" w:customStyle="1" w:styleId="morelink">
    <w:name w:val="morelink"/>
    <w:basedOn w:val="Normal"/>
    <w:qFormat/>
    <w:rsid w:val="00C951B1"/>
    <w:pPr>
      <w:spacing w:before="100" w:beforeAutospacing="1" w:after="100" w:afterAutospacing="1"/>
    </w:pPr>
    <w:rPr>
      <w:rFonts w:ascii="Avenir LT Std 45 Book" w:hAnsi="Avenir LT Std 45 Book"/>
    </w:rPr>
  </w:style>
  <w:style w:type="paragraph" w:customStyle="1" w:styleId="audiolink">
    <w:name w:val="audiolink"/>
    <w:basedOn w:val="Normal"/>
    <w:qFormat/>
    <w:rsid w:val="00C951B1"/>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C951B1"/>
    <w:pPr>
      <w:spacing w:before="100" w:beforeAutospacing="1" w:after="100" w:afterAutospacing="1"/>
    </w:pPr>
    <w:rPr>
      <w:rFonts w:ascii="Avenir LT Std 45 Book" w:hAnsi="Avenir LT Std 45 Book"/>
    </w:rPr>
  </w:style>
  <w:style w:type="paragraph" w:customStyle="1" w:styleId="nav1">
    <w:name w:val="nav1"/>
    <w:basedOn w:val="Normal"/>
    <w:qFormat/>
    <w:rsid w:val="00C951B1"/>
    <w:pPr>
      <w:spacing w:before="100" w:beforeAutospacing="1" w:after="100" w:afterAutospacing="1"/>
    </w:pPr>
    <w:rPr>
      <w:rFonts w:ascii="Avenir LT Std 45 Book" w:hAnsi="Avenir LT Std 45 Book"/>
    </w:rPr>
  </w:style>
  <w:style w:type="paragraph" w:customStyle="1" w:styleId="nav2">
    <w:name w:val="nav2"/>
    <w:basedOn w:val="Normal"/>
    <w:qFormat/>
    <w:rsid w:val="00C951B1"/>
    <w:pPr>
      <w:spacing w:before="100" w:beforeAutospacing="1" w:after="100" w:afterAutospacing="1"/>
    </w:pPr>
    <w:rPr>
      <w:rFonts w:ascii="Avenir LT Std 45 Book" w:hAnsi="Avenir LT Std 45 Book"/>
    </w:rPr>
  </w:style>
  <w:style w:type="character" w:customStyle="1" w:styleId="A24">
    <w:name w:val="A24"/>
    <w:uiPriority w:val="99"/>
    <w:rsid w:val="00C951B1"/>
    <w:rPr>
      <w:rFonts w:ascii="Paperback 24" w:hAnsi="Paperback 24" w:cs="Paperback 24"/>
      <w:color w:val="000000"/>
      <w:sz w:val="32"/>
      <w:szCs w:val="32"/>
    </w:rPr>
  </w:style>
  <w:style w:type="character" w:customStyle="1" w:styleId="A25">
    <w:name w:val="A25"/>
    <w:uiPriority w:val="99"/>
    <w:rsid w:val="00C951B1"/>
    <w:rPr>
      <w:rFonts w:ascii="Webdings" w:hAnsi="Webdings" w:cs="Webdings"/>
      <w:color w:val="000000"/>
      <w:sz w:val="16"/>
      <w:szCs w:val="16"/>
    </w:rPr>
  </w:style>
  <w:style w:type="paragraph" w:customStyle="1" w:styleId="CM45">
    <w:name w:val="CM45"/>
    <w:basedOn w:val="Default"/>
    <w:next w:val="Default"/>
    <w:uiPriority w:val="99"/>
    <w:qFormat/>
    <w:rsid w:val="00C951B1"/>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C951B1"/>
    <w:pPr>
      <w:spacing w:after="0" w:line="240" w:lineRule="auto"/>
    </w:pPr>
    <w:rPr>
      <w:rFonts w:ascii="Times New Roman" w:hAnsi="Times New Roman" w:cs="Times New Roman"/>
    </w:rPr>
  </w:style>
  <w:style w:type="character" w:customStyle="1" w:styleId="Headerorfooter">
    <w:name w:val="Header or footer_"/>
    <w:basedOn w:val="DefaultParagraphFont"/>
    <w:rsid w:val="00C951B1"/>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C951B1"/>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C951B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951B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951B1"/>
    <w:rPr>
      <w:rFonts w:eastAsia="Arial" w:cs="Arial"/>
      <w:b/>
      <w:bCs/>
      <w:sz w:val="20"/>
      <w:szCs w:val="20"/>
      <w:shd w:val="clear" w:color="auto" w:fill="FFFFFF"/>
    </w:rPr>
  </w:style>
  <w:style w:type="paragraph" w:customStyle="1" w:styleId="Heading180">
    <w:name w:val="Heading #18"/>
    <w:basedOn w:val="Normal"/>
    <w:link w:val="Heading18"/>
    <w:qFormat/>
    <w:rsid w:val="00C951B1"/>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C951B1"/>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C951B1"/>
    <w:rPr>
      <w:rFonts w:eastAsia="Arial" w:cs="Arial"/>
      <w:b/>
      <w:bCs/>
      <w:sz w:val="18"/>
      <w:szCs w:val="18"/>
      <w:shd w:val="clear" w:color="auto" w:fill="FFFFFF"/>
    </w:rPr>
  </w:style>
  <w:style w:type="paragraph" w:customStyle="1" w:styleId="Bodytext311">
    <w:name w:val="Body text (31)"/>
    <w:basedOn w:val="Normal"/>
    <w:link w:val="Bodytext310"/>
    <w:qFormat/>
    <w:rsid w:val="00C951B1"/>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C951B1"/>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C951B1"/>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C951B1"/>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951B1"/>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951B1"/>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C951B1"/>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C951B1"/>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951B1"/>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951B1"/>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C951B1"/>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951B1"/>
    <w:rPr>
      <w:rFonts w:eastAsia="Arial" w:cs="Arial"/>
      <w:sz w:val="20"/>
      <w:szCs w:val="20"/>
      <w:shd w:val="clear" w:color="auto" w:fill="FFFFFF"/>
    </w:rPr>
  </w:style>
  <w:style w:type="paragraph" w:customStyle="1" w:styleId="Heading220">
    <w:name w:val="Heading #22"/>
    <w:basedOn w:val="Normal"/>
    <w:link w:val="Heading22"/>
    <w:qFormat/>
    <w:rsid w:val="00C951B1"/>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C951B1"/>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C951B1"/>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951B1"/>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951B1"/>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951B1"/>
    <w:rPr>
      <w:rFonts w:eastAsia="Arial" w:cs="Arial"/>
      <w:b/>
      <w:bCs/>
      <w:sz w:val="17"/>
      <w:szCs w:val="17"/>
      <w:shd w:val="clear" w:color="auto" w:fill="FFFFFF"/>
    </w:rPr>
  </w:style>
  <w:style w:type="paragraph" w:customStyle="1" w:styleId="Bodytext1310">
    <w:name w:val="Body text (131)"/>
    <w:basedOn w:val="Normal"/>
    <w:link w:val="Bodytext131"/>
    <w:qFormat/>
    <w:rsid w:val="00C951B1"/>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C951B1"/>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951B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951B1"/>
    <w:rPr>
      <w:rFonts w:eastAsia="Arial" w:cs="Arial"/>
      <w:i/>
      <w:iCs/>
      <w:sz w:val="19"/>
      <w:szCs w:val="19"/>
      <w:shd w:val="clear" w:color="auto" w:fill="FFFFFF"/>
    </w:rPr>
  </w:style>
  <w:style w:type="paragraph" w:customStyle="1" w:styleId="Bodytext1400">
    <w:name w:val="Body text (140)"/>
    <w:basedOn w:val="Normal"/>
    <w:link w:val="Bodytext140"/>
    <w:qFormat/>
    <w:rsid w:val="00C951B1"/>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C951B1"/>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951B1"/>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951B1"/>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951B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951B1"/>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951B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951B1"/>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951B1"/>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951B1"/>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951B1"/>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951B1"/>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C951B1"/>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C951B1"/>
    <w:rPr>
      <w:rFonts w:eastAsia="Arial" w:cs="Arial"/>
      <w:i/>
      <w:iCs/>
      <w:sz w:val="14"/>
      <w:szCs w:val="14"/>
      <w:shd w:val="clear" w:color="auto" w:fill="FFFFFF"/>
    </w:rPr>
  </w:style>
  <w:style w:type="paragraph" w:customStyle="1" w:styleId="Bodytext1420">
    <w:name w:val="Body text (142)"/>
    <w:basedOn w:val="Normal"/>
    <w:link w:val="Bodytext142"/>
    <w:qFormat/>
    <w:rsid w:val="00C951B1"/>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C951B1"/>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951B1"/>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951B1"/>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951B1"/>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C951B1"/>
    <w:rPr>
      <w:rFonts w:eastAsia="Arial" w:cs="Arial"/>
      <w:spacing w:val="4"/>
      <w:sz w:val="15"/>
      <w:szCs w:val="15"/>
      <w:shd w:val="clear" w:color="auto" w:fill="FFFFFF"/>
    </w:rPr>
  </w:style>
  <w:style w:type="paragraph" w:customStyle="1" w:styleId="Bodytext145">
    <w:name w:val="Body text (145)"/>
    <w:basedOn w:val="Normal"/>
    <w:link w:val="Bodytext145Exact"/>
    <w:qFormat/>
    <w:rsid w:val="00C951B1"/>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C951B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951B1"/>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951B1"/>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951B1"/>
    <w:rPr>
      <w:rFonts w:eastAsia="Arial" w:cs="Arial"/>
      <w:b/>
      <w:bCs/>
      <w:sz w:val="16"/>
      <w:szCs w:val="16"/>
      <w:shd w:val="clear" w:color="auto" w:fill="FFFFFF"/>
    </w:rPr>
  </w:style>
  <w:style w:type="paragraph" w:customStyle="1" w:styleId="Bodytext1460">
    <w:name w:val="Body text (146)"/>
    <w:basedOn w:val="Normal"/>
    <w:link w:val="Bodytext146"/>
    <w:qFormat/>
    <w:rsid w:val="00C951B1"/>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C951B1"/>
    <w:rPr>
      <w:rFonts w:eastAsia="Arial" w:cs="Arial"/>
      <w:b/>
      <w:bCs/>
      <w:sz w:val="20"/>
      <w:szCs w:val="20"/>
      <w:shd w:val="clear" w:color="auto" w:fill="FFFFFF"/>
    </w:rPr>
  </w:style>
  <w:style w:type="paragraph" w:customStyle="1" w:styleId="Heading231">
    <w:name w:val="Heading #23"/>
    <w:basedOn w:val="Normal"/>
    <w:link w:val="Heading230"/>
    <w:qFormat/>
    <w:rsid w:val="00C951B1"/>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C951B1"/>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951B1"/>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951B1"/>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951B1"/>
    <w:rPr>
      <w:rFonts w:eastAsia="Arial" w:cs="Arial"/>
      <w:b/>
      <w:bCs/>
      <w:sz w:val="19"/>
      <w:szCs w:val="19"/>
      <w:shd w:val="clear" w:color="auto" w:fill="FFFFFF"/>
    </w:rPr>
  </w:style>
  <w:style w:type="paragraph" w:customStyle="1" w:styleId="Picturecaption420">
    <w:name w:val="Picture caption (42)"/>
    <w:basedOn w:val="Normal"/>
    <w:link w:val="Picturecaption42"/>
    <w:qFormat/>
    <w:rsid w:val="00C951B1"/>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C951B1"/>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951B1"/>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951B1"/>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951B1"/>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951B1"/>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951B1"/>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951B1"/>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951B1"/>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951B1"/>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951B1"/>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951B1"/>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951B1"/>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951B1"/>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951B1"/>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951B1"/>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951B1"/>
    <w:rPr>
      <w:rFonts w:eastAsia="Arial" w:cs="Arial"/>
      <w:b/>
      <w:bCs/>
      <w:spacing w:val="-20"/>
      <w:sz w:val="21"/>
      <w:szCs w:val="21"/>
      <w:shd w:val="clear" w:color="auto" w:fill="FFFFFF"/>
    </w:rPr>
  </w:style>
  <w:style w:type="paragraph" w:customStyle="1" w:styleId="Bodytext600">
    <w:name w:val="Body text (60)"/>
    <w:basedOn w:val="Normal"/>
    <w:link w:val="Bodytext60"/>
    <w:qFormat/>
    <w:rsid w:val="00C951B1"/>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C951B1"/>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951B1"/>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951B1"/>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951B1"/>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951B1"/>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951B1"/>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C951B1"/>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C951B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951B1"/>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951B1"/>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951B1"/>
    <w:rPr>
      <w:rFonts w:eastAsia="Arial" w:cs="Arial"/>
      <w:spacing w:val="-10"/>
      <w:sz w:val="21"/>
      <w:szCs w:val="21"/>
      <w:shd w:val="clear" w:color="auto" w:fill="FFFFFF"/>
    </w:rPr>
  </w:style>
  <w:style w:type="paragraph" w:customStyle="1" w:styleId="Bodytext1600">
    <w:name w:val="Body text (160)"/>
    <w:basedOn w:val="Normal"/>
    <w:link w:val="Bodytext160"/>
    <w:qFormat/>
    <w:rsid w:val="00C951B1"/>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C951B1"/>
    <w:rPr>
      <w:rFonts w:eastAsia="Arial" w:cs="Arial"/>
      <w:sz w:val="13"/>
      <w:szCs w:val="13"/>
      <w:shd w:val="clear" w:color="auto" w:fill="FFFFFF"/>
    </w:rPr>
  </w:style>
  <w:style w:type="paragraph" w:customStyle="1" w:styleId="Picturecaption40">
    <w:name w:val="Picture caption (4)"/>
    <w:basedOn w:val="Normal"/>
    <w:link w:val="Picturecaption4"/>
    <w:qFormat/>
    <w:rsid w:val="00C951B1"/>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C951B1"/>
    <w:rPr>
      <w:rFonts w:eastAsia="Arial" w:cs="Arial"/>
      <w:b/>
      <w:bCs/>
      <w:sz w:val="20"/>
      <w:szCs w:val="20"/>
      <w:shd w:val="clear" w:color="auto" w:fill="FFFFFF"/>
    </w:rPr>
  </w:style>
  <w:style w:type="paragraph" w:customStyle="1" w:styleId="Heading100">
    <w:name w:val="Heading #10"/>
    <w:basedOn w:val="Normal"/>
    <w:link w:val="Heading10"/>
    <w:qFormat/>
    <w:rsid w:val="00C951B1"/>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C951B1"/>
    <w:rPr>
      <w:rFonts w:eastAsia="Arial" w:cs="Arial"/>
      <w:sz w:val="18"/>
      <w:szCs w:val="18"/>
      <w:shd w:val="clear" w:color="auto" w:fill="FFFFFF"/>
    </w:rPr>
  </w:style>
  <w:style w:type="paragraph" w:customStyle="1" w:styleId="Picturecaption30">
    <w:name w:val="Picture caption (3)"/>
    <w:basedOn w:val="Normal"/>
    <w:link w:val="Picturecaption3"/>
    <w:qFormat/>
    <w:rsid w:val="00C951B1"/>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C951B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C951B1"/>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951B1"/>
    <w:rPr>
      <w:rFonts w:eastAsia="Arial" w:cs="Arial"/>
      <w:b/>
      <w:bCs/>
      <w:sz w:val="20"/>
      <w:szCs w:val="20"/>
      <w:shd w:val="clear" w:color="auto" w:fill="FFFFFF"/>
    </w:rPr>
  </w:style>
  <w:style w:type="paragraph" w:customStyle="1" w:styleId="Heading130">
    <w:name w:val="Heading #13"/>
    <w:basedOn w:val="Normal"/>
    <w:link w:val="Heading13"/>
    <w:qFormat/>
    <w:rsid w:val="00C951B1"/>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C951B1"/>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951B1"/>
    <w:rPr>
      <w:rFonts w:eastAsia="Georgia" w:cs="Georgia"/>
      <w:b/>
      <w:bCs/>
      <w:i/>
      <w:iCs/>
      <w:sz w:val="20"/>
      <w:szCs w:val="20"/>
      <w:shd w:val="clear" w:color="auto" w:fill="FFFFFF"/>
    </w:rPr>
  </w:style>
  <w:style w:type="paragraph" w:customStyle="1" w:styleId="Heading920">
    <w:name w:val="Heading #9 (2)"/>
    <w:basedOn w:val="Normal"/>
    <w:link w:val="Heading92"/>
    <w:qFormat/>
    <w:rsid w:val="00C951B1"/>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C951B1"/>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951B1"/>
    <w:rPr>
      <w:rFonts w:eastAsia="Arial" w:cs="Arial"/>
      <w:b/>
      <w:bCs/>
      <w:sz w:val="20"/>
      <w:szCs w:val="20"/>
      <w:shd w:val="clear" w:color="auto" w:fill="FFFFFF"/>
    </w:rPr>
  </w:style>
  <w:style w:type="paragraph" w:customStyle="1" w:styleId="Heading150">
    <w:name w:val="Heading #15"/>
    <w:basedOn w:val="Normal"/>
    <w:link w:val="Heading15"/>
    <w:qFormat/>
    <w:rsid w:val="00C951B1"/>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C951B1"/>
    <w:rPr>
      <w:rFonts w:eastAsia="Arial" w:cs="Arial"/>
      <w:b/>
      <w:bCs/>
      <w:spacing w:val="-10"/>
      <w:sz w:val="19"/>
      <w:szCs w:val="19"/>
      <w:shd w:val="clear" w:color="auto" w:fill="FFFFFF"/>
    </w:rPr>
  </w:style>
  <w:style w:type="paragraph" w:customStyle="1" w:styleId="Bodytext380">
    <w:name w:val="Body text (38)"/>
    <w:basedOn w:val="Normal"/>
    <w:link w:val="Bodytext38"/>
    <w:qFormat/>
    <w:rsid w:val="00C951B1"/>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C951B1"/>
    <w:rPr>
      <w:rFonts w:eastAsia="Arial" w:cs="Arial"/>
      <w:b/>
      <w:bCs/>
      <w:sz w:val="20"/>
      <w:szCs w:val="20"/>
      <w:shd w:val="clear" w:color="auto" w:fill="FFFFFF"/>
    </w:rPr>
  </w:style>
  <w:style w:type="paragraph" w:customStyle="1" w:styleId="Heading170">
    <w:name w:val="Heading #17"/>
    <w:basedOn w:val="Normal"/>
    <w:link w:val="Heading17"/>
    <w:qFormat/>
    <w:rsid w:val="00C951B1"/>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C951B1"/>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951B1"/>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951B1"/>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951B1"/>
    <w:rPr>
      <w:rFonts w:eastAsia="Arial" w:cs="Arial"/>
      <w:b/>
      <w:bCs/>
      <w:sz w:val="26"/>
      <w:szCs w:val="26"/>
      <w:shd w:val="clear" w:color="auto" w:fill="FFFFFF"/>
    </w:rPr>
  </w:style>
  <w:style w:type="paragraph" w:customStyle="1" w:styleId="Bodytext420">
    <w:name w:val="Body text (42)"/>
    <w:basedOn w:val="Normal"/>
    <w:link w:val="Bodytext42"/>
    <w:qFormat/>
    <w:rsid w:val="00C951B1"/>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C951B1"/>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951B1"/>
    <w:rPr>
      <w:rFonts w:eastAsia="Georgia" w:cs="Georgia"/>
      <w:sz w:val="21"/>
      <w:szCs w:val="21"/>
      <w:shd w:val="clear" w:color="auto" w:fill="FFFFFF"/>
    </w:rPr>
  </w:style>
  <w:style w:type="paragraph" w:customStyle="1" w:styleId="Picturecaption90">
    <w:name w:val="Picture caption (9)"/>
    <w:basedOn w:val="Normal"/>
    <w:link w:val="Picturecaption9"/>
    <w:qFormat/>
    <w:rsid w:val="00C951B1"/>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C951B1"/>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951B1"/>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951B1"/>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951B1"/>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951B1"/>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951B1"/>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951B1"/>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951B1"/>
    <w:rPr>
      <w:rFonts w:eastAsia="Arial" w:cs="Arial"/>
      <w:b/>
      <w:bCs/>
      <w:sz w:val="26"/>
      <w:szCs w:val="26"/>
      <w:shd w:val="clear" w:color="auto" w:fill="FFFFFF"/>
    </w:rPr>
  </w:style>
  <w:style w:type="paragraph" w:customStyle="1" w:styleId="Heading1420">
    <w:name w:val="Heading #14 (2)"/>
    <w:basedOn w:val="Normal"/>
    <w:link w:val="Heading142"/>
    <w:qFormat/>
    <w:rsid w:val="00C951B1"/>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C951B1"/>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951B1"/>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951B1"/>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951B1"/>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951B1"/>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951B1"/>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951B1"/>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951B1"/>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951B1"/>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C951B1"/>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C951B1"/>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951B1"/>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951B1"/>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951B1"/>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951B1"/>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951B1"/>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C951B1"/>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951B1"/>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951B1"/>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951B1"/>
    <w:rPr>
      <w:rFonts w:eastAsia="Arial" w:cs="Arial"/>
      <w:sz w:val="13"/>
      <w:szCs w:val="13"/>
      <w:shd w:val="clear" w:color="auto" w:fill="FFFFFF"/>
    </w:rPr>
  </w:style>
  <w:style w:type="paragraph" w:customStyle="1" w:styleId="Tablecaption70">
    <w:name w:val="Table caption (7)"/>
    <w:basedOn w:val="Normal"/>
    <w:link w:val="Tablecaption7"/>
    <w:qFormat/>
    <w:rsid w:val="00C951B1"/>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C951B1"/>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951B1"/>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951B1"/>
    <w:rPr>
      <w:rFonts w:eastAsia="Arial" w:cs="Arial"/>
      <w:b/>
      <w:bCs/>
      <w:sz w:val="25"/>
      <w:szCs w:val="25"/>
      <w:shd w:val="clear" w:color="auto" w:fill="FFFFFF"/>
    </w:rPr>
  </w:style>
  <w:style w:type="paragraph" w:customStyle="1" w:styleId="Bodytext1120">
    <w:name w:val="Body text (112)"/>
    <w:basedOn w:val="Normal"/>
    <w:link w:val="Bodytext112"/>
    <w:qFormat/>
    <w:rsid w:val="00C951B1"/>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C951B1"/>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951B1"/>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951B1"/>
    <w:rPr>
      <w:rFonts w:eastAsia="Arial" w:cs="Arial"/>
      <w:b/>
      <w:bCs/>
      <w:sz w:val="20"/>
      <w:szCs w:val="20"/>
      <w:shd w:val="clear" w:color="auto" w:fill="FFFFFF"/>
    </w:rPr>
  </w:style>
  <w:style w:type="paragraph" w:customStyle="1" w:styleId="Bodytext1130">
    <w:name w:val="Body text (113)"/>
    <w:basedOn w:val="Normal"/>
    <w:link w:val="Bodytext113"/>
    <w:qFormat/>
    <w:rsid w:val="00C951B1"/>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C951B1"/>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951B1"/>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951B1"/>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951B1"/>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951B1"/>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C951B1"/>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C951B1"/>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951B1"/>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951B1"/>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951B1"/>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951B1"/>
    <w:rPr>
      <w:rFonts w:eastAsia="Arial" w:cs="Arial"/>
      <w:b/>
      <w:bCs/>
      <w:sz w:val="26"/>
      <w:szCs w:val="26"/>
      <w:shd w:val="clear" w:color="auto" w:fill="FFFFFF"/>
    </w:rPr>
  </w:style>
  <w:style w:type="paragraph" w:customStyle="1" w:styleId="Heading1620">
    <w:name w:val="Heading #16 (2)"/>
    <w:basedOn w:val="Normal"/>
    <w:link w:val="Heading162"/>
    <w:qFormat/>
    <w:rsid w:val="00C951B1"/>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C951B1"/>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951B1"/>
  </w:style>
  <w:style w:type="character" w:customStyle="1" w:styleId="article-quote-right">
    <w:name w:val="article-quote-right"/>
    <w:basedOn w:val="DefaultParagraphFont"/>
    <w:rsid w:val="00C951B1"/>
  </w:style>
  <w:style w:type="paragraph" w:customStyle="1" w:styleId="txgreen">
    <w:name w:val="txgreen"/>
    <w:basedOn w:val="Normal"/>
    <w:uiPriority w:val="99"/>
    <w:qFormat/>
    <w:rsid w:val="00C951B1"/>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C951B1"/>
  </w:style>
  <w:style w:type="character" w:customStyle="1" w:styleId="facebook-share-count">
    <w:name w:val="facebook-share-count"/>
    <w:basedOn w:val="DefaultParagraphFont"/>
    <w:rsid w:val="00C951B1"/>
  </w:style>
  <w:style w:type="character" w:customStyle="1" w:styleId="tickerwrap">
    <w:name w:val="ticker_wrap"/>
    <w:basedOn w:val="DefaultParagraphFont"/>
    <w:rsid w:val="00C951B1"/>
  </w:style>
  <w:style w:type="paragraph" w:customStyle="1" w:styleId="rtecenter">
    <w:name w:val="rtecenter"/>
    <w:basedOn w:val="Normal"/>
    <w:uiPriority w:val="99"/>
    <w:qFormat/>
    <w:rsid w:val="00C951B1"/>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C951B1"/>
  </w:style>
  <w:style w:type="character" w:customStyle="1" w:styleId="Bold12">
    <w:name w:val="Bold12"/>
    <w:aliases w:val="Body text + 10.5 pt16"/>
    <w:uiPriority w:val="1"/>
    <w:qFormat/>
    <w:rsid w:val="00C951B1"/>
    <w:rPr>
      <w:rFonts w:ascii="Times New Roman" w:hAnsi="Times New Roman"/>
      <w:b/>
      <w:sz w:val="24"/>
    </w:rPr>
  </w:style>
  <w:style w:type="character" w:customStyle="1" w:styleId="NotBold10Final">
    <w:name w:val="NotBold10Final"/>
    <w:uiPriority w:val="1"/>
    <w:qFormat/>
    <w:rsid w:val="00C951B1"/>
    <w:rPr>
      <w:rFonts w:ascii="Times New Roman" w:hAnsi="Times New Roman"/>
      <w:b w:val="0"/>
      <w:i w:val="0"/>
      <w:sz w:val="20"/>
    </w:rPr>
  </w:style>
  <w:style w:type="character" w:customStyle="1" w:styleId="slug-elocation">
    <w:name w:val="slug-elocation"/>
    <w:basedOn w:val="DefaultParagraphFont"/>
    <w:rsid w:val="00C951B1"/>
  </w:style>
  <w:style w:type="character" w:customStyle="1" w:styleId="fu-autorenangabe-fu-beschreibung">
    <w:name w:val="fu-autorenangabe-fu-beschreibung"/>
    <w:rsid w:val="00C951B1"/>
  </w:style>
  <w:style w:type="paragraph" w:customStyle="1" w:styleId="introshadow">
    <w:name w:val="intro_shadow"/>
    <w:basedOn w:val="Normal"/>
    <w:uiPriority w:val="99"/>
    <w:qFormat/>
    <w:rsid w:val="00C951B1"/>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C951B1"/>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C951B1"/>
  </w:style>
  <w:style w:type="character" w:customStyle="1" w:styleId="commentscontainer">
    <w:name w:val="comments_container"/>
    <w:basedOn w:val="DefaultParagraphFont"/>
    <w:rsid w:val="00C951B1"/>
  </w:style>
  <w:style w:type="paragraph" w:customStyle="1" w:styleId="publishedon">
    <w:name w:val="published_on"/>
    <w:basedOn w:val="Normal"/>
    <w:uiPriority w:val="99"/>
    <w:qFormat/>
    <w:rsid w:val="00C951B1"/>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C951B1"/>
  </w:style>
  <w:style w:type="character" w:customStyle="1" w:styleId="itemauthor">
    <w:name w:val="itemauthor"/>
    <w:basedOn w:val="DefaultParagraphFont"/>
    <w:rsid w:val="00C951B1"/>
  </w:style>
  <w:style w:type="character" w:customStyle="1" w:styleId="hparticlefooter">
    <w:name w:val="hparticlefooter"/>
    <w:basedOn w:val="DefaultParagraphFont"/>
    <w:rsid w:val="00C951B1"/>
  </w:style>
  <w:style w:type="paragraph" w:customStyle="1" w:styleId="Stylecardtext8pt">
    <w:name w:val="Style card text + 8 pt"/>
    <w:basedOn w:val="Normal"/>
    <w:qFormat/>
    <w:rsid w:val="00C951B1"/>
    <w:pPr>
      <w:ind w:right="288"/>
    </w:pPr>
    <w:rPr>
      <w:rFonts w:ascii="Avenir LT Std 45 Book" w:hAnsi="Avenir LT Std 45 Book"/>
      <w:sz w:val="16"/>
    </w:rPr>
  </w:style>
  <w:style w:type="paragraph" w:customStyle="1" w:styleId="Stylecardtext5pt">
    <w:name w:val="Style card text + 5 pt"/>
    <w:basedOn w:val="Normal"/>
    <w:qFormat/>
    <w:rsid w:val="00C951B1"/>
    <w:pPr>
      <w:ind w:right="288"/>
    </w:pPr>
    <w:rPr>
      <w:rFonts w:ascii="Avenir LT Std 45 Book" w:hAnsi="Avenir LT Std 45 Book"/>
      <w:sz w:val="10"/>
    </w:rPr>
  </w:style>
  <w:style w:type="table" w:customStyle="1" w:styleId="TableGrid2">
    <w:name w:val="Table Grid2"/>
    <w:basedOn w:val="TableNormal"/>
    <w:next w:val="TableGrid"/>
    <w:rsid w:val="00C951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951B1"/>
  </w:style>
  <w:style w:type="character" w:customStyle="1" w:styleId="BlockCharCharCharCharChar">
    <w:name w:val="Block Char Char Char Char Char"/>
    <w:aliases w:val="Block Char Char Char Char Char Char Char Char,Block Char Char Char Char Char Char Char1"/>
    <w:basedOn w:val="DefaultParagraphFont"/>
    <w:rsid w:val="00C951B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951B1"/>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C951B1"/>
    <w:rPr>
      <w:rFonts w:ascii="Avenir LT Std 45 Book" w:hAnsi="Avenir LT Std 45 Book" w:cs="Arial"/>
      <w:b/>
      <w:color w:val="000000"/>
      <w:szCs w:val="24"/>
      <w:u w:val="single"/>
    </w:rPr>
  </w:style>
  <w:style w:type="character" w:customStyle="1" w:styleId="ReadText">
    <w:name w:val="Read Text"/>
    <w:basedOn w:val="DefaultParagraphFont"/>
    <w:rsid w:val="00C951B1"/>
    <w:rPr>
      <w:rFonts w:ascii="Times New Roman" w:hAnsi="Times New Roman"/>
      <w:b/>
      <w:bCs/>
      <w:sz w:val="24"/>
      <w:u w:val="single"/>
    </w:rPr>
  </w:style>
  <w:style w:type="paragraph" w:customStyle="1" w:styleId="Styleunread8pt">
    <w:name w:val="Style unread + 8 pt"/>
    <w:basedOn w:val="Normal"/>
    <w:link w:val="Styleunread8ptChar"/>
    <w:qFormat/>
    <w:rsid w:val="00C951B1"/>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C951B1"/>
    <w:rPr>
      <w:rFonts w:ascii="Avenir LT Std 45 Book" w:hAnsi="Avenir LT Std 45 Book" w:cs="Arial"/>
      <w:color w:val="000000"/>
      <w:sz w:val="16"/>
      <w:szCs w:val="24"/>
    </w:rPr>
  </w:style>
  <w:style w:type="character" w:customStyle="1" w:styleId="main">
    <w:name w:val="main"/>
    <w:basedOn w:val="DefaultParagraphFont"/>
    <w:rsid w:val="00C951B1"/>
  </w:style>
  <w:style w:type="character" w:customStyle="1" w:styleId="textunderlineCharChar">
    <w:name w:val="text underline Char Char"/>
    <w:basedOn w:val="DefaultParagraphFont"/>
    <w:rsid w:val="00C951B1"/>
    <w:rPr>
      <w:rFonts w:ascii="Garamond" w:hAnsi="Garamond" w:cs="Arial"/>
      <w:color w:val="000000"/>
      <w:sz w:val="24"/>
      <w:u w:val="single"/>
    </w:rPr>
  </w:style>
  <w:style w:type="paragraph" w:customStyle="1" w:styleId="ekprop-p">
    <w:name w:val="ekprop-p"/>
    <w:basedOn w:val="Normal"/>
    <w:uiPriority w:val="99"/>
    <w:qFormat/>
    <w:rsid w:val="00C951B1"/>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C951B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951B1"/>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951B1"/>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C951B1"/>
    <w:rPr>
      <w:rFonts w:ascii="Avenir LT Std 45 Book" w:hAnsi="Avenir LT Std 45 Book" w:cs="Arial"/>
      <w:color w:val="000000"/>
      <w:sz w:val="16"/>
      <w:szCs w:val="24"/>
    </w:rPr>
  </w:style>
  <w:style w:type="character" w:customStyle="1" w:styleId="FullCiteCharChar">
    <w:name w:val="Full Cite Char Char"/>
    <w:basedOn w:val="DefaultParagraphFont"/>
    <w:rsid w:val="00C951B1"/>
    <w:rPr>
      <w:rFonts w:ascii="Georgia" w:hAnsi="Georgia" w:cs="Calibri"/>
      <w:color w:val="000000"/>
      <w:sz w:val="20"/>
      <w:szCs w:val="24"/>
    </w:rPr>
  </w:style>
  <w:style w:type="character" w:customStyle="1" w:styleId="submitted-wrapper">
    <w:name w:val="submitted-wrapper"/>
    <w:basedOn w:val="DefaultParagraphFont"/>
    <w:rsid w:val="00C951B1"/>
  </w:style>
  <w:style w:type="paragraph" w:customStyle="1" w:styleId="CardFormatCharCharCharCharCharChar">
    <w:name w:val="Card Format Char Char Char Char Char Char"/>
    <w:basedOn w:val="Normal"/>
    <w:qFormat/>
    <w:rsid w:val="00C951B1"/>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C951B1"/>
  </w:style>
  <w:style w:type="character" w:customStyle="1" w:styleId="top-publish">
    <w:name w:val="top-publish"/>
    <w:basedOn w:val="DefaultParagraphFont"/>
    <w:rsid w:val="00C951B1"/>
  </w:style>
  <w:style w:type="character" w:customStyle="1" w:styleId="byline-italic">
    <w:name w:val="byline-italic"/>
    <w:basedOn w:val="DefaultParagraphFont"/>
    <w:rsid w:val="00C951B1"/>
  </w:style>
  <w:style w:type="character" w:customStyle="1" w:styleId="gd">
    <w:name w:val="gd"/>
    <w:basedOn w:val="DefaultParagraphFont"/>
    <w:rsid w:val="00C951B1"/>
  </w:style>
  <w:style w:type="character" w:customStyle="1" w:styleId="g3">
    <w:name w:val="g3"/>
    <w:basedOn w:val="DefaultParagraphFont"/>
    <w:rsid w:val="00C951B1"/>
  </w:style>
  <w:style w:type="character" w:customStyle="1" w:styleId="hb">
    <w:name w:val="hb"/>
    <w:basedOn w:val="DefaultParagraphFont"/>
    <w:rsid w:val="00C951B1"/>
  </w:style>
  <w:style w:type="character" w:customStyle="1" w:styleId="g2">
    <w:name w:val="g2"/>
    <w:basedOn w:val="DefaultParagraphFont"/>
    <w:rsid w:val="00C951B1"/>
  </w:style>
  <w:style w:type="character" w:customStyle="1" w:styleId="nameplatehead">
    <w:name w:val="nameplatehead"/>
    <w:basedOn w:val="DefaultParagraphFont"/>
    <w:rsid w:val="00C951B1"/>
  </w:style>
  <w:style w:type="character" w:customStyle="1" w:styleId="nameplatelink">
    <w:name w:val="nameplatelink"/>
    <w:basedOn w:val="DefaultParagraphFont"/>
    <w:rsid w:val="00C951B1"/>
  </w:style>
  <w:style w:type="paragraph" w:customStyle="1" w:styleId="calibre8">
    <w:name w:val="calibre8"/>
    <w:basedOn w:val="Normal"/>
    <w:uiPriority w:val="99"/>
    <w:qFormat/>
    <w:rsid w:val="00C951B1"/>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C951B1"/>
  </w:style>
  <w:style w:type="paragraph" w:customStyle="1" w:styleId="BodyTextIndent21">
    <w:name w:val="Body Text Indent 21"/>
    <w:basedOn w:val="Normal"/>
    <w:next w:val="BodyTextIndent2"/>
    <w:unhideWhenUsed/>
    <w:rsid w:val="00C951B1"/>
    <w:pPr>
      <w:spacing w:after="120" w:line="480" w:lineRule="auto"/>
      <w:ind w:left="360"/>
    </w:pPr>
  </w:style>
  <w:style w:type="character" w:customStyle="1" w:styleId="BodyTextIndent2Char2">
    <w:name w:val="Body Text Indent 2 Char2"/>
    <w:basedOn w:val="DefaultParagraphFont"/>
    <w:uiPriority w:val="99"/>
    <w:semiHidden/>
    <w:rsid w:val="00C951B1"/>
    <w:rPr>
      <w:rFonts w:ascii="Georgia" w:hAnsi="Georgia"/>
    </w:rPr>
  </w:style>
  <w:style w:type="character" w:customStyle="1" w:styleId="5yl5">
    <w:name w:val="_5yl5"/>
    <w:basedOn w:val="DefaultParagraphFont"/>
    <w:rsid w:val="00C951B1"/>
  </w:style>
  <w:style w:type="character" w:customStyle="1" w:styleId="balancedheadline">
    <w:name w:val="balancedheadline"/>
    <w:basedOn w:val="DefaultParagraphFont"/>
    <w:rsid w:val="00C951B1"/>
  </w:style>
  <w:style w:type="paragraph" w:customStyle="1" w:styleId="css-xhhu0i">
    <w:name w:val="css-xhhu0i"/>
    <w:basedOn w:val="Normal"/>
    <w:rsid w:val="00C951B1"/>
    <w:pPr>
      <w:spacing w:before="100" w:beforeAutospacing="1" w:after="100" w:afterAutospacing="1"/>
    </w:pPr>
    <w:rPr>
      <w:rFonts w:eastAsia="Times New Roman"/>
      <w:szCs w:val="24"/>
    </w:rPr>
  </w:style>
  <w:style w:type="paragraph" w:customStyle="1" w:styleId="fellowname">
    <w:name w:val="fellow__name"/>
    <w:basedOn w:val="Normal"/>
    <w:rsid w:val="00C951B1"/>
    <w:pPr>
      <w:spacing w:before="100" w:beforeAutospacing="1" w:after="100" w:afterAutospacing="1"/>
    </w:pPr>
    <w:rPr>
      <w:rFonts w:eastAsia="Times New Roman"/>
      <w:szCs w:val="24"/>
    </w:rPr>
  </w:style>
  <w:style w:type="paragraph" w:customStyle="1" w:styleId="hword2">
    <w:name w:val="hword2"/>
    <w:basedOn w:val="Normal"/>
    <w:qFormat/>
    <w:rsid w:val="00C951B1"/>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C951B1"/>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C951B1"/>
  </w:style>
  <w:style w:type="character" w:customStyle="1" w:styleId="UnresolvedMention10">
    <w:name w:val="Unresolved Mention10"/>
    <w:basedOn w:val="DefaultParagraphFont"/>
    <w:uiPriority w:val="99"/>
    <w:semiHidden/>
    <w:unhideWhenUsed/>
    <w:rsid w:val="00C951B1"/>
    <w:rPr>
      <w:color w:val="605E5C"/>
      <w:shd w:val="clear" w:color="auto" w:fill="E1DFDD"/>
    </w:rPr>
  </w:style>
  <w:style w:type="character" w:customStyle="1" w:styleId="UnresolvedMention100">
    <w:name w:val="Unresolved Mention100"/>
    <w:basedOn w:val="DefaultParagraphFont"/>
    <w:uiPriority w:val="99"/>
    <w:semiHidden/>
    <w:unhideWhenUsed/>
    <w:rsid w:val="00C951B1"/>
    <w:rPr>
      <w:color w:val="605E5C"/>
      <w:shd w:val="clear" w:color="auto" w:fill="E1DFDD"/>
    </w:rPr>
  </w:style>
  <w:style w:type="character" w:customStyle="1" w:styleId="UnresolvedMention1000">
    <w:name w:val="Unresolved Mention1000"/>
    <w:basedOn w:val="DefaultParagraphFont"/>
    <w:uiPriority w:val="99"/>
    <w:semiHidden/>
    <w:unhideWhenUsed/>
    <w:rsid w:val="00C951B1"/>
    <w:rPr>
      <w:color w:val="605E5C"/>
      <w:shd w:val="clear" w:color="auto" w:fill="E1DFDD"/>
    </w:rPr>
  </w:style>
  <w:style w:type="character" w:customStyle="1" w:styleId="UnresolvedMention10000">
    <w:name w:val="Unresolved Mention10000"/>
    <w:basedOn w:val="DefaultParagraphFont"/>
    <w:uiPriority w:val="99"/>
    <w:semiHidden/>
    <w:unhideWhenUsed/>
    <w:rsid w:val="00C951B1"/>
    <w:rPr>
      <w:color w:val="605E5C"/>
      <w:shd w:val="clear" w:color="auto" w:fill="E1DFDD"/>
    </w:rPr>
  </w:style>
  <w:style w:type="character" w:customStyle="1" w:styleId="UnresolvedMention100000">
    <w:name w:val="Unresolved Mention100000"/>
    <w:basedOn w:val="DefaultParagraphFont"/>
    <w:uiPriority w:val="99"/>
    <w:semiHidden/>
    <w:unhideWhenUsed/>
    <w:rsid w:val="00C951B1"/>
    <w:rPr>
      <w:color w:val="605E5C"/>
      <w:shd w:val="clear" w:color="auto" w:fill="E1DFDD"/>
    </w:rPr>
  </w:style>
  <w:style w:type="character" w:customStyle="1" w:styleId="UnresolvedMention1000000">
    <w:name w:val="Unresolved Mention1000000"/>
    <w:basedOn w:val="DefaultParagraphFont"/>
    <w:uiPriority w:val="99"/>
    <w:semiHidden/>
    <w:unhideWhenUsed/>
    <w:rsid w:val="00C951B1"/>
    <w:rPr>
      <w:color w:val="605E5C"/>
      <w:shd w:val="clear" w:color="auto" w:fill="E1DFDD"/>
    </w:rPr>
  </w:style>
  <w:style w:type="character" w:customStyle="1" w:styleId="UnresolvedMention10000000">
    <w:name w:val="Unresolved Mention10000000"/>
    <w:basedOn w:val="DefaultParagraphFont"/>
    <w:uiPriority w:val="99"/>
    <w:semiHidden/>
    <w:unhideWhenUsed/>
    <w:rsid w:val="00C951B1"/>
    <w:rPr>
      <w:color w:val="605E5C"/>
      <w:shd w:val="clear" w:color="auto" w:fill="E1DFDD"/>
    </w:rPr>
  </w:style>
  <w:style w:type="character" w:customStyle="1" w:styleId="UnresolvedMention100000000">
    <w:name w:val="Unresolved Mention100000000"/>
    <w:basedOn w:val="DefaultParagraphFont"/>
    <w:uiPriority w:val="99"/>
    <w:semiHidden/>
    <w:unhideWhenUsed/>
    <w:rsid w:val="00C951B1"/>
    <w:rPr>
      <w:color w:val="605E5C"/>
      <w:shd w:val="clear" w:color="auto" w:fill="E1DFDD"/>
    </w:rPr>
  </w:style>
  <w:style w:type="character" w:customStyle="1" w:styleId="UnresolvedMention1000000000">
    <w:name w:val="Unresolved Mention1000000000"/>
    <w:basedOn w:val="DefaultParagraphFont"/>
    <w:uiPriority w:val="99"/>
    <w:semiHidden/>
    <w:unhideWhenUsed/>
    <w:rsid w:val="00C951B1"/>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951B1"/>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951B1"/>
    <w:rPr>
      <w:color w:val="605E5C"/>
      <w:shd w:val="clear" w:color="auto" w:fill="E1DFDD"/>
    </w:rPr>
  </w:style>
  <w:style w:type="character" w:customStyle="1" w:styleId="m-4768620939706884080gmail-style13ptbold">
    <w:name w:val="m_-4768620939706884080gmail-style13ptbold"/>
    <w:basedOn w:val="DefaultParagraphFont"/>
    <w:rsid w:val="00C951B1"/>
  </w:style>
  <w:style w:type="character" w:customStyle="1" w:styleId="m-6639950760076288358gmail-style13ptbold">
    <w:name w:val="m_-6639950760076288358gmail-style13ptbold"/>
    <w:basedOn w:val="DefaultParagraphFont"/>
    <w:rsid w:val="00C951B1"/>
  </w:style>
  <w:style w:type="character" w:customStyle="1" w:styleId="m-6639950760076288358gmail-msohyperlink">
    <w:name w:val="m_-6639950760076288358gmail-msohyperlink"/>
    <w:basedOn w:val="DefaultParagraphFont"/>
    <w:rsid w:val="00C951B1"/>
  </w:style>
  <w:style w:type="character" w:customStyle="1" w:styleId="m-6639950760076288358gmail-m4841727538114946087gmail-styleunderline">
    <w:name w:val="m_-6639950760076288358gmail-m4841727538114946087gmail-styleunderline"/>
    <w:basedOn w:val="DefaultParagraphFont"/>
    <w:rsid w:val="00C951B1"/>
  </w:style>
  <w:style w:type="character" w:customStyle="1" w:styleId="m8998500066486699605gmail-style13ptbold">
    <w:name w:val="m_8998500066486699605gmail-style13ptbold"/>
    <w:basedOn w:val="DefaultParagraphFont"/>
    <w:rsid w:val="00C951B1"/>
  </w:style>
  <w:style w:type="character" w:customStyle="1" w:styleId="m8998500066486699605gmail-styleunderline">
    <w:name w:val="m_8998500066486699605gmail-styleunderline"/>
    <w:basedOn w:val="DefaultParagraphFont"/>
    <w:rsid w:val="00C951B1"/>
  </w:style>
  <w:style w:type="character" w:customStyle="1" w:styleId="m-4007627453485596929gmail-style13ptbold">
    <w:name w:val="m_-4007627453485596929gmail-style13ptbold"/>
    <w:basedOn w:val="DefaultParagraphFont"/>
    <w:rsid w:val="00C951B1"/>
  </w:style>
  <w:style w:type="character" w:customStyle="1" w:styleId="QuoteChar2">
    <w:name w:val="Quote Char2"/>
    <w:basedOn w:val="DefaultParagraphFont"/>
    <w:uiPriority w:val="29"/>
    <w:rsid w:val="00C951B1"/>
    <w:rPr>
      <w:rFonts w:ascii="Cambria" w:hAnsi="Cambria" w:cs="Calibri"/>
      <w:i/>
      <w:iCs/>
      <w:color w:val="404040" w:themeColor="text1" w:themeTint="BF"/>
    </w:rPr>
  </w:style>
  <w:style w:type="paragraph" w:customStyle="1" w:styleId="marginright">
    <w:name w:val="margin_right"/>
    <w:basedOn w:val="Normal"/>
    <w:rsid w:val="00C951B1"/>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C951B1"/>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C951B1"/>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C951B1"/>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C951B1"/>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C951B1"/>
  </w:style>
  <w:style w:type="character" w:customStyle="1" w:styleId="paddingrightxxs1">
    <w:name w:val="padding_right_xxs1"/>
    <w:basedOn w:val="DefaultParagraphFont"/>
    <w:rsid w:val="00C951B1"/>
  </w:style>
  <w:style w:type="character" w:customStyle="1" w:styleId="nowrap1">
    <w:name w:val="nowrap1"/>
    <w:basedOn w:val="DefaultParagraphFont"/>
    <w:rsid w:val="00C951B1"/>
  </w:style>
  <w:style w:type="paragraph" w:customStyle="1" w:styleId="item">
    <w:name w:val="item"/>
    <w:basedOn w:val="Normal"/>
    <w:rsid w:val="00C951B1"/>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C951B1"/>
    <w:rPr>
      <w:rFonts w:ascii="Lora" w:hAnsi="Lora" w:hint="default"/>
      <w:i/>
      <w:iCs/>
      <w:color w:val="000000"/>
      <w:sz w:val="30"/>
      <w:szCs w:val="30"/>
    </w:rPr>
  </w:style>
  <w:style w:type="character" w:customStyle="1" w:styleId="italic1">
    <w:name w:val="italic1"/>
    <w:basedOn w:val="DefaultParagraphFont"/>
    <w:rsid w:val="00C951B1"/>
    <w:rPr>
      <w:i/>
      <w:iCs/>
    </w:rPr>
  </w:style>
  <w:style w:type="character" w:customStyle="1" w:styleId="articleimagecredit2">
    <w:name w:val="article_image_credit2"/>
    <w:basedOn w:val="DefaultParagraphFont"/>
    <w:rsid w:val="00C951B1"/>
    <w:rPr>
      <w:rFonts w:ascii="Lora" w:hAnsi="Lora" w:hint="default"/>
      <w:i/>
      <w:iCs/>
      <w:sz w:val="24"/>
      <w:szCs w:val="24"/>
    </w:rPr>
  </w:style>
  <w:style w:type="character" w:customStyle="1" w:styleId="articlesponsored2">
    <w:name w:val="article_sponsored2"/>
    <w:basedOn w:val="DefaultParagraphFont"/>
    <w:rsid w:val="00C951B1"/>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C951B1"/>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C951B1"/>
    <w:pPr>
      <w:spacing w:after="180"/>
    </w:pPr>
    <w:rPr>
      <w:rFonts w:ascii="Lora" w:eastAsia="Times New Roman" w:hAnsi="Lora"/>
      <w:szCs w:val="20"/>
      <w:lang w:eastAsia="zh-CN"/>
    </w:rPr>
  </w:style>
  <w:style w:type="paragraph" w:customStyle="1" w:styleId="marginbottomxl1">
    <w:name w:val="margin_bottom_xl1"/>
    <w:basedOn w:val="Normal"/>
    <w:rsid w:val="00C951B1"/>
    <w:pPr>
      <w:spacing w:after="540"/>
    </w:pPr>
    <w:rPr>
      <w:rFonts w:ascii="Lora" w:eastAsia="Times New Roman" w:hAnsi="Lora"/>
      <w:szCs w:val="20"/>
      <w:lang w:eastAsia="zh-CN"/>
    </w:rPr>
  </w:style>
  <w:style w:type="paragraph" w:customStyle="1" w:styleId="jsx-671803276">
    <w:name w:val="jsx-671803276"/>
    <w:basedOn w:val="Normal"/>
    <w:rsid w:val="00C951B1"/>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C951B1"/>
  </w:style>
  <w:style w:type="character" w:customStyle="1" w:styleId="uwnk-">
    <w:name w:val="uwnk-"/>
    <w:basedOn w:val="DefaultParagraphFont"/>
    <w:rsid w:val="00C951B1"/>
  </w:style>
  <w:style w:type="character" w:customStyle="1" w:styleId="c-messagebody">
    <w:name w:val="c-message__body"/>
    <w:basedOn w:val="DefaultParagraphFont"/>
    <w:rsid w:val="00C951B1"/>
  </w:style>
  <w:style w:type="paragraph" w:customStyle="1" w:styleId="StyleHeading4TagBigcardbodysmalltextNormalTagheading2H">
    <w:name w:val="Style Heading 4TagBig cardbodysmall textNormal Tagheading 2H..."/>
    <w:basedOn w:val="Heading4"/>
    <w:rsid w:val="00C951B1"/>
    <w:rPr>
      <w:iCs w:val="0"/>
    </w:rPr>
  </w:style>
  <w:style w:type="character" w:customStyle="1" w:styleId="hed-heading">
    <w:name w:val="hed-heading"/>
    <w:basedOn w:val="DefaultParagraphFont"/>
    <w:rsid w:val="00C951B1"/>
  </w:style>
  <w:style w:type="table" w:customStyle="1" w:styleId="TableGrid0">
    <w:name w:val="TableGrid"/>
    <w:rsid w:val="00C951B1"/>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C951B1"/>
  </w:style>
  <w:style w:type="character" w:customStyle="1" w:styleId="branding">
    <w:name w:val="branding"/>
    <w:basedOn w:val="DefaultParagraphFont"/>
    <w:rsid w:val="00C951B1"/>
  </w:style>
  <w:style w:type="paragraph" w:customStyle="1" w:styleId="fp-trending-content">
    <w:name w:val="fp-trending-content"/>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C951B1"/>
  </w:style>
  <w:style w:type="paragraph" w:customStyle="1" w:styleId="header-menu-item">
    <w:name w:val="header-menu-item"/>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C951B1"/>
  </w:style>
  <w:style w:type="paragraph" w:customStyle="1" w:styleId="header-alt-title">
    <w:name w:val="header-alt-title"/>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C951B1"/>
  </w:style>
  <w:style w:type="character" w:customStyle="1" w:styleId="header-alt-titledesktop">
    <w:name w:val="header-alt-title__desktop"/>
    <w:basedOn w:val="DefaultParagraphFont"/>
    <w:rsid w:val="00C951B1"/>
  </w:style>
  <w:style w:type="character" w:customStyle="1" w:styleId="share-title">
    <w:name w:val="share-title"/>
    <w:basedOn w:val="DefaultParagraphFont"/>
    <w:rsid w:val="00C951B1"/>
  </w:style>
  <w:style w:type="character" w:customStyle="1" w:styleId="pre">
    <w:name w:val="pre"/>
    <w:basedOn w:val="DefaultParagraphFont"/>
    <w:rsid w:val="00C951B1"/>
  </w:style>
  <w:style w:type="character" w:customStyle="1" w:styleId="teads-ui-components-credits-colored">
    <w:name w:val="teads-ui-components-credits-colored"/>
    <w:basedOn w:val="DefaultParagraphFont"/>
    <w:rsid w:val="00C951B1"/>
  </w:style>
  <w:style w:type="paragraph" w:customStyle="1" w:styleId="component-root-0-2-61">
    <w:name w:val="component-root-0-2-61"/>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C951B1"/>
  </w:style>
  <w:style w:type="character" w:customStyle="1" w:styleId="css-1ecljvk-styledfigurecopyright">
    <w:name w:val="css-1ecljvk-styledfigurecopyright"/>
    <w:basedOn w:val="DefaultParagraphFont"/>
    <w:rsid w:val="00C951B1"/>
  </w:style>
  <w:style w:type="character" w:customStyle="1" w:styleId="css-178wc68-visuallyhidden">
    <w:name w:val="css-178wc68-visuallyhidden"/>
    <w:basedOn w:val="DefaultParagraphFont"/>
    <w:rsid w:val="00C951B1"/>
  </w:style>
  <w:style w:type="paragraph" w:customStyle="1" w:styleId="paragraph-paragraph-2bgue">
    <w:name w:val="paragraph-paragraph-2bgue"/>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C951B1"/>
  </w:style>
  <w:style w:type="paragraph" w:customStyle="1" w:styleId="rd">
    <w:name w:val="rd"/>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C951B1"/>
  </w:style>
  <w:style w:type="character" w:customStyle="1" w:styleId="dk">
    <w:name w:val="dk"/>
    <w:basedOn w:val="DefaultParagraphFont"/>
    <w:rsid w:val="00C951B1"/>
  </w:style>
  <w:style w:type="character" w:customStyle="1" w:styleId="bm">
    <w:name w:val="bm"/>
    <w:basedOn w:val="DefaultParagraphFont"/>
    <w:rsid w:val="00C951B1"/>
  </w:style>
  <w:style w:type="character" w:customStyle="1" w:styleId="bd">
    <w:name w:val="bd"/>
    <w:basedOn w:val="DefaultParagraphFont"/>
    <w:rsid w:val="00C951B1"/>
  </w:style>
  <w:style w:type="character" w:customStyle="1" w:styleId="off-screen">
    <w:name w:val="off-screen"/>
    <w:basedOn w:val="DefaultParagraphFont"/>
    <w:rsid w:val="00C951B1"/>
  </w:style>
  <w:style w:type="character" w:customStyle="1" w:styleId="story-image-copyright">
    <w:name w:val="story-image-copyright"/>
    <w:basedOn w:val="DefaultParagraphFont"/>
    <w:rsid w:val="00C951B1"/>
  </w:style>
  <w:style w:type="character" w:customStyle="1" w:styleId="media-captiontext">
    <w:name w:val="media-caption__text"/>
    <w:basedOn w:val="DefaultParagraphFont"/>
    <w:rsid w:val="00C951B1"/>
  </w:style>
  <w:style w:type="paragraph" w:customStyle="1" w:styleId="componentseditorialsubtitle-s4q8aoa-5">
    <w:name w:val="components__editorialsubtitle-s4q8aoa-5"/>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C951B1"/>
  </w:style>
  <w:style w:type="paragraph" w:customStyle="1" w:styleId="essay">
    <w:name w:val="essay"/>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C951B1"/>
  </w:style>
  <w:style w:type="character" w:customStyle="1" w:styleId="pulsename">
    <w:name w:val="pulsename"/>
    <w:basedOn w:val="DefaultParagraphFont"/>
    <w:rsid w:val="00C951B1"/>
  </w:style>
  <w:style w:type="character" w:customStyle="1" w:styleId="pulsetxt">
    <w:name w:val="pulsetxt"/>
    <w:basedOn w:val="DefaultParagraphFont"/>
    <w:rsid w:val="00C951B1"/>
  </w:style>
  <w:style w:type="paragraph" w:customStyle="1" w:styleId="ac">
    <w:name w:val="["/>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C951B1"/>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C951B1"/>
  </w:style>
  <w:style w:type="paragraph" w:customStyle="1" w:styleId="css-8hvvyd">
    <w:name w:val="css-8hvvyd"/>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C951B1"/>
  </w:style>
  <w:style w:type="character" w:customStyle="1" w:styleId="headline-m-3cdthtmw">
    <w:name w:val="headline-m-3cdthtmw"/>
    <w:basedOn w:val="DefaultParagraphFont"/>
    <w:rsid w:val="00C951B1"/>
  </w:style>
  <w:style w:type="character" w:customStyle="1" w:styleId="emkp2hg2">
    <w:name w:val="emkp2hg2"/>
    <w:basedOn w:val="DefaultParagraphFont"/>
    <w:rsid w:val="00C951B1"/>
  </w:style>
  <w:style w:type="character" w:customStyle="1" w:styleId="css-59o34k">
    <w:name w:val="css-59o34k"/>
    <w:basedOn w:val="DefaultParagraphFont"/>
    <w:rsid w:val="00C951B1"/>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C951B1"/>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C951B1"/>
  </w:style>
  <w:style w:type="character" w:customStyle="1" w:styleId="m-7691805453210505594gmail-style13ptbold">
    <w:name w:val="m_-7691805453210505594gmail-style13ptbold"/>
    <w:basedOn w:val="DefaultParagraphFont"/>
    <w:rsid w:val="00C951B1"/>
  </w:style>
  <w:style w:type="character" w:customStyle="1" w:styleId="m-7691805453210505594gmail-styleunderline">
    <w:name w:val="m_-7691805453210505594gmail-styleunderline"/>
    <w:basedOn w:val="DefaultParagraphFont"/>
    <w:rsid w:val="00C951B1"/>
  </w:style>
  <w:style w:type="paragraph" w:customStyle="1" w:styleId="CommentText1">
    <w:name w:val="Comment Text1"/>
    <w:basedOn w:val="Normal"/>
    <w:next w:val="CommentText"/>
    <w:uiPriority w:val="99"/>
    <w:unhideWhenUsed/>
    <w:rsid w:val="00C951B1"/>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C951B1"/>
    <w:pPr>
      <w:spacing w:line="259" w:lineRule="auto"/>
    </w:pPr>
    <w:rPr>
      <w:rFonts w:ascii="Arial Narrow" w:eastAsia="Calibri" w:hAnsi="Arial Narrow" w:cs="Arial"/>
      <w:color w:val="000000"/>
      <w:sz w:val="16"/>
    </w:rPr>
  </w:style>
  <w:style w:type="paragraph" w:customStyle="1" w:styleId="tagChar4">
    <w:name w:val="tag Char"/>
    <w:basedOn w:val="Normal"/>
    <w:rsid w:val="00C951B1"/>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C951B1"/>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C951B1"/>
    <w:pPr>
      <w:spacing w:after="120" w:line="480" w:lineRule="auto"/>
    </w:pPr>
    <w:rPr>
      <w:rFonts w:cs="Times New Roman"/>
    </w:rPr>
  </w:style>
  <w:style w:type="character" w:customStyle="1" w:styleId="Style10ptBoldSmallcaps">
    <w:name w:val="Style 10 pt Bold Small caps"/>
    <w:basedOn w:val="DefaultParagraphFont"/>
    <w:rsid w:val="00C951B1"/>
    <w:rPr>
      <w:b/>
      <w:bCs/>
      <w:smallCaps/>
      <w:sz w:val="20"/>
    </w:rPr>
  </w:style>
  <w:style w:type="paragraph" w:customStyle="1" w:styleId="DebateCitation">
    <w:name w:val="Debate Citation"/>
    <w:basedOn w:val="Normal"/>
    <w:autoRedefine/>
    <w:rsid w:val="00C951B1"/>
    <w:rPr>
      <w:rFonts w:ascii="Georgia" w:hAnsi="Georgia" w:cs="Times New Roman"/>
      <w:szCs w:val="16"/>
    </w:rPr>
  </w:style>
  <w:style w:type="paragraph" w:customStyle="1" w:styleId="CommentText2">
    <w:name w:val="Comment Text2"/>
    <w:basedOn w:val="Normal"/>
    <w:next w:val="CommentText"/>
    <w:uiPriority w:val="99"/>
    <w:semiHidden/>
    <w:unhideWhenUsed/>
    <w:rsid w:val="00C951B1"/>
    <w:rPr>
      <w:rFonts w:ascii="Georgia" w:hAnsi="Georgia"/>
      <w:sz w:val="20"/>
      <w:szCs w:val="20"/>
    </w:rPr>
  </w:style>
  <w:style w:type="character" w:customStyle="1" w:styleId="CommentTextChar2">
    <w:name w:val="Comment Text Char2"/>
    <w:basedOn w:val="DefaultParagraphFont"/>
    <w:uiPriority w:val="99"/>
    <w:semiHidden/>
    <w:rsid w:val="00C951B1"/>
    <w:rPr>
      <w:rFonts w:ascii="Arial" w:eastAsia="Cambria" w:hAnsi="Arial" w:cs="Arial"/>
      <w:sz w:val="20"/>
      <w:szCs w:val="20"/>
    </w:rPr>
  </w:style>
  <w:style w:type="character" w:customStyle="1" w:styleId="CommentTextChar3">
    <w:name w:val="Comment Text Char3"/>
    <w:basedOn w:val="DefaultParagraphFont"/>
    <w:uiPriority w:val="99"/>
    <w:rsid w:val="00C951B1"/>
    <w:rPr>
      <w:rFonts w:cs="Arial"/>
      <w:sz w:val="20"/>
      <w:szCs w:val="20"/>
    </w:rPr>
  </w:style>
  <w:style w:type="character" w:customStyle="1" w:styleId="CommentSubjectChar2">
    <w:name w:val="Comment Subject Char2"/>
    <w:basedOn w:val="CommentTextChar3"/>
    <w:uiPriority w:val="99"/>
    <w:semiHidden/>
    <w:rsid w:val="00C951B1"/>
    <w:rPr>
      <w:rFonts w:cs="Arial"/>
      <w:b/>
      <w:bCs/>
      <w:sz w:val="20"/>
      <w:szCs w:val="20"/>
    </w:rPr>
  </w:style>
  <w:style w:type="paragraph" w:customStyle="1" w:styleId="BodyText220">
    <w:name w:val="Body Text 22"/>
    <w:basedOn w:val="Normal"/>
    <w:next w:val="BodyText2"/>
    <w:semiHidden/>
    <w:unhideWhenUsed/>
    <w:rsid w:val="00C951B1"/>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C951B1"/>
    <w:rPr>
      <w:rFonts w:ascii="Arial" w:eastAsia="Cambria" w:hAnsi="Arial" w:cs="Arial"/>
      <w:sz w:val="22"/>
      <w:szCs w:val="22"/>
    </w:rPr>
  </w:style>
  <w:style w:type="character" w:customStyle="1" w:styleId="BodyText2Char3">
    <w:name w:val="Body Text 2 Char3"/>
    <w:basedOn w:val="DefaultParagraphFont"/>
    <w:uiPriority w:val="99"/>
    <w:semiHidden/>
    <w:rsid w:val="00C951B1"/>
    <w:rPr>
      <w:rFonts w:cs="Arial"/>
    </w:rPr>
  </w:style>
  <w:style w:type="paragraph" w:customStyle="1" w:styleId="BalloonText1">
    <w:name w:val="Balloon Text1"/>
    <w:basedOn w:val="Normal"/>
    <w:next w:val="BalloonText"/>
    <w:uiPriority w:val="99"/>
    <w:semiHidden/>
    <w:unhideWhenUsed/>
    <w:rsid w:val="00C951B1"/>
    <w:rPr>
      <w:rFonts w:ascii="Segoe UI" w:hAnsi="Segoe UI" w:cs="Segoe UI"/>
      <w:sz w:val="18"/>
      <w:szCs w:val="18"/>
    </w:rPr>
  </w:style>
  <w:style w:type="character" w:customStyle="1" w:styleId="regarticletext1">
    <w:name w:val="regarticletext1"/>
    <w:basedOn w:val="DefaultParagraphFont"/>
    <w:rsid w:val="00C951B1"/>
    <w:rPr>
      <w:rFonts w:ascii="Arial" w:hAnsi="Arial" w:cs="Arial" w:hint="default"/>
      <w:color w:val="000000"/>
      <w:sz w:val="18"/>
      <w:szCs w:val="18"/>
    </w:rPr>
  </w:style>
  <w:style w:type="paragraph" w:customStyle="1" w:styleId="zn-bodyparagraph">
    <w:name w:val="zn-body__paragraph"/>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C951B1"/>
  </w:style>
  <w:style w:type="paragraph" w:customStyle="1" w:styleId="gntarbp">
    <w:name w:val="gnt_ar_b_p"/>
    <w:basedOn w:val="Normal"/>
    <w:rsid w:val="00C951B1"/>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C951B1"/>
  </w:style>
  <w:style w:type="character" w:customStyle="1" w:styleId="rep">
    <w:name w:val="rep"/>
    <w:basedOn w:val="DefaultParagraphFont"/>
    <w:rsid w:val="00C951B1"/>
  </w:style>
  <w:style w:type="character" w:customStyle="1" w:styleId="StyleStyleBoldUnderlineUnderlineIntenseEmphasis1apple-style-">
    <w:name w:val="Style Style Bold UnderlineUnderlineIntense Emphasis1apple-style-..."/>
    <w:basedOn w:val="DefaultParagraphFont"/>
    <w:rsid w:val="00C951B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951B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951B1"/>
    <w:rPr>
      <w:rFonts w:ascii="Georgia" w:hAnsi="Georgia"/>
      <w:u w:val="single"/>
    </w:rPr>
  </w:style>
  <w:style w:type="paragraph" w:customStyle="1" w:styleId="StyleCardsGeorgia12ptBoldThickunderlineBorderSin">
    <w:name w:val="Style Cards + Georgia 12 pt Bold Thick underline Border: : (Sin..."/>
    <w:basedOn w:val="Normal"/>
    <w:qFormat/>
    <w:rsid w:val="00C951B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951B1"/>
    <w:rPr>
      <w:rFonts w:ascii="Georgia" w:hAnsi="Georgia"/>
      <w:sz w:val="24"/>
      <w:u w:val="single"/>
    </w:rPr>
  </w:style>
  <w:style w:type="paragraph" w:customStyle="1" w:styleId="StyleCardsGeorgia">
    <w:name w:val="Style Cards + Georgia"/>
    <w:basedOn w:val="Normal"/>
    <w:qFormat/>
    <w:rsid w:val="00C951B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951B1"/>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C951B1"/>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C951B1"/>
    <w:pPr>
      <w:keepNext/>
      <w:keepLines/>
      <w:spacing w:before="200"/>
      <w:outlineLvl w:val="3"/>
    </w:pPr>
    <w:rPr>
      <w:rFonts w:eastAsia="Times New Roman"/>
      <w:b/>
      <w:bCs/>
      <w:iCs/>
      <w:sz w:val="26"/>
    </w:rPr>
  </w:style>
  <w:style w:type="paragraph" w:customStyle="1" w:styleId="post-subtitle">
    <w:name w:val="post-subtitle"/>
    <w:basedOn w:val="Normal"/>
    <w:qFormat/>
    <w:rsid w:val="00C951B1"/>
    <w:pPr>
      <w:spacing w:before="100" w:beforeAutospacing="1" w:after="100" w:afterAutospacing="1"/>
    </w:pPr>
    <w:rPr>
      <w:rFonts w:eastAsia="Times New Roman"/>
    </w:rPr>
  </w:style>
  <w:style w:type="paragraph" w:customStyle="1" w:styleId="tagline1">
    <w:name w:val="tagline"/>
    <w:basedOn w:val="Normal"/>
    <w:qFormat/>
    <w:rsid w:val="00C951B1"/>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C951B1"/>
    <w:rPr>
      <w:rFonts w:cstheme="minorBidi"/>
      <w:sz w:val="12"/>
      <w:szCs w:val="24"/>
    </w:rPr>
  </w:style>
  <w:style w:type="paragraph" w:customStyle="1" w:styleId="NormalWeb3">
    <w:name w:val="Normal (Web)3"/>
    <w:basedOn w:val="Normal"/>
    <w:qFormat/>
    <w:rsid w:val="00C951B1"/>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C951B1"/>
    <w:rPr>
      <w:rFonts w:eastAsia="Times New Roman"/>
      <w:b/>
      <w:color w:val="000000"/>
    </w:rPr>
  </w:style>
  <w:style w:type="paragraph" w:customStyle="1" w:styleId="PageNumber2">
    <w:name w:val="Page Number2"/>
    <w:basedOn w:val="Normal"/>
    <w:next w:val="Normal"/>
    <w:qFormat/>
    <w:rsid w:val="00C951B1"/>
    <w:rPr>
      <w:rFonts w:eastAsia="Times New Roman"/>
      <w:sz w:val="20"/>
    </w:rPr>
  </w:style>
  <w:style w:type="paragraph" w:customStyle="1" w:styleId="HeaderFooter">
    <w:name w:val="Header &amp; Footer"/>
    <w:qFormat/>
    <w:rsid w:val="00C951B1"/>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C951B1"/>
    <w:rPr>
      <w:rFonts w:ascii="Arial Narrow" w:eastAsia="Times New Roman" w:hAnsi="Arial Narrow"/>
      <w:color w:val="000000"/>
    </w:rPr>
  </w:style>
  <w:style w:type="paragraph" w:customStyle="1" w:styleId="HeaderDebate">
    <w:name w:val="Header Debate"/>
    <w:basedOn w:val="Normal"/>
    <w:qFormat/>
    <w:rsid w:val="00C951B1"/>
    <w:pPr>
      <w:jc w:val="center"/>
      <w:outlineLvl w:val="0"/>
    </w:pPr>
    <w:rPr>
      <w:rFonts w:eastAsia="Times New Roman"/>
      <w:b/>
      <w:sz w:val="48"/>
      <w:u w:val="words"/>
    </w:rPr>
  </w:style>
  <w:style w:type="paragraph" w:customStyle="1" w:styleId="NormalWeb1">
    <w:name w:val="Normal (Web)1"/>
    <w:basedOn w:val="Normal"/>
    <w:qFormat/>
    <w:rsid w:val="00C951B1"/>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C951B1"/>
    <w:rPr>
      <w:rFonts w:eastAsia="Times New Roman"/>
      <w:b/>
    </w:rPr>
  </w:style>
  <w:style w:type="paragraph" w:customStyle="1" w:styleId="fixed">
    <w:name w:val="fixed"/>
    <w:basedOn w:val="Normal"/>
    <w:qFormat/>
    <w:rsid w:val="00C951B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C951B1"/>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C951B1"/>
    <w:pPr>
      <w:autoSpaceDE w:val="0"/>
      <w:autoSpaceDN w:val="0"/>
      <w:adjustRightInd w:val="0"/>
    </w:pPr>
    <w:rPr>
      <w:rFonts w:eastAsia="Times New Roman"/>
    </w:rPr>
  </w:style>
  <w:style w:type="character" w:customStyle="1" w:styleId="NormalUnderlineChar1">
    <w:name w:val="Normal Underline Char1"/>
    <w:locked/>
    <w:rsid w:val="00C951B1"/>
    <w:rPr>
      <w:u w:val="single"/>
    </w:rPr>
  </w:style>
  <w:style w:type="paragraph" w:customStyle="1" w:styleId="byline1">
    <w:name w:val="byline1"/>
    <w:basedOn w:val="Normal"/>
    <w:qFormat/>
    <w:rsid w:val="00C951B1"/>
    <w:pPr>
      <w:spacing w:after="240" w:line="360" w:lineRule="atLeast"/>
    </w:pPr>
    <w:rPr>
      <w:rFonts w:eastAsia="Times New Roman"/>
      <w:b/>
      <w:bCs/>
      <w:szCs w:val="16"/>
    </w:rPr>
  </w:style>
  <w:style w:type="paragraph" w:customStyle="1" w:styleId="PlaceholderText1">
    <w:name w:val="Placeholder Text1"/>
    <w:basedOn w:val="Normal"/>
    <w:qFormat/>
    <w:rsid w:val="00C951B1"/>
    <w:pPr>
      <w:keepNext/>
      <w:numPr>
        <w:numId w:val="6"/>
      </w:numPr>
      <w:outlineLvl w:val="0"/>
    </w:pPr>
    <w:rPr>
      <w:rFonts w:eastAsia="MS Gothic"/>
    </w:rPr>
  </w:style>
  <w:style w:type="character" w:customStyle="1" w:styleId="ImportantTextChar">
    <w:name w:val="Important Text Char"/>
    <w:link w:val="ImportantText"/>
    <w:locked/>
    <w:rsid w:val="00C951B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C951B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951B1"/>
    <w:rPr>
      <w:rFonts w:ascii="HNKAOE+Arial" w:hAnsi="HNKAOE+Arial"/>
    </w:rPr>
  </w:style>
  <w:style w:type="paragraph" w:customStyle="1" w:styleId="StyleBodyText11ptBlackUnderline">
    <w:name w:val="Style Body Text + 11 pt Black Underline"/>
    <w:basedOn w:val="BodyText"/>
    <w:link w:val="StyleBodyText11ptBlackUnderlineChar"/>
    <w:qFormat/>
    <w:rsid w:val="00C951B1"/>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C951B1"/>
    <w:rPr>
      <w:rFonts w:ascii="Times New Roman" w:eastAsia="Times New Roman" w:hAnsi="Times New Roman" w:cs="Arial"/>
      <w:b/>
      <w:szCs w:val="44"/>
    </w:rPr>
  </w:style>
  <w:style w:type="paragraph" w:customStyle="1" w:styleId="Normal2Bold">
    <w:name w:val="Normal2 + Bold"/>
    <w:basedOn w:val="Normal"/>
    <w:link w:val="Normal2BoldChar"/>
    <w:qFormat/>
    <w:rsid w:val="00C951B1"/>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C951B1"/>
    <w:rPr>
      <w:rFonts w:ascii="Times New Roman" w:eastAsia="Times New Roman" w:hAnsi="Times New Roman"/>
      <w:lang w:eastAsia="ar-SA"/>
    </w:rPr>
  </w:style>
  <w:style w:type="paragraph" w:customStyle="1" w:styleId="ListContents">
    <w:name w:val="List Contents"/>
    <w:basedOn w:val="Normal"/>
    <w:link w:val="ListContentsChar"/>
    <w:qFormat/>
    <w:rsid w:val="00C951B1"/>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951B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C951B1"/>
    <w:rPr>
      <w:color w:val="231F20"/>
      <w:u w:val="single"/>
    </w:rPr>
  </w:style>
  <w:style w:type="character" w:customStyle="1" w:styleId="UnimportantCharChar">
    <w:name w:val="Unimportant Char Char"/>
    <w:link w:val="Unimportant"/>
    <w:locked/>
    <w:rsid w:val="00C951B1"/>
    <w:rPr>
      <w:rFonts w:eastAsia="Times New Roman"/>
      <w:sz w:val="12"/>
    </w:rPr>
  </w:style>
  <w:style w:type="paragraph" w:customStyle="1" w:styleId="Unimportant">
    <w:name w:val="Unimportant"/>
    <w:basedOn w:val="Normal"/>
    <w:link w:val="UnimportantCharChar"/>
    <w:qFormat/>
    <w:rsid w:val="00C951B1"/>
    <w:pPr>
      <w:jc w:val="both"/>
    </w:pPr>
    <w:rPr>
      <w:rFonts w:eastAsia="Times New Roman" w:cstheme="minorBidi"/>
      <w:sz w:val="12"/>
    </w:rPr>
  </w:style>
  <w:style w:type="paragraph" w:customStyle="1" w:styleId="StyleHeading1Justified">
    <w:name w:val="Style Heading 1 + Justified"/>
    <w:basedOn w:val="Normal"/>
    <w:next w:val="Normal"/>
    <w:qFormat/>
    <w:rsid w:val="00C951B1"/>
    <w:rPr>
      <w:rFonts w:eastAsia="Times New Roman"/>
      <w:sz w:val="20"/>
      <w:szCs w:val="20"/>
    </w:rPr>
  </w:style>
  <w:style w:type="paragraph" w:customStyle="1" w:styleId="textunderline0">
    <w:name w:val="text underline"/>
    <w:basedOn w:val="Normal"/>
    <w:link w:val="textunderlineChar0"/>
    <w:autoRedefine/>
    <w:uiPriority w:val="99"/>
    <w:qFormat/>
    <w:rsid w:val="00C951B1"/>
    <w:rPr>
      <w:rFonts w:cstheme="minorBidi"/>
      <w:sz w:val="24"/>
      <w:u w:val="thick"/>
    </w:rPr>
  </w:style>
  <w:style w:type="paragraph" w:customStyle="1" w:styleId="DebateCite">
    <w:name w:val="Debate Cite"/>
    <w:basedOn w:val="Normal"/>
    <w:autoRedefine/>
    <w:qFormat/>
    <w:rsid w:val="00C951B1"/>
    <w:pPr>
      <w:tabs>
        <w:tab w:val="left" w:pos="270"/>
      </w:tabs>
    </w:pPr>
    <w:rPr>
      <w:rFonts w:eastAsia="Times New Roman"/>
      <w:sz w:val="20"/>
    </w:rPr>
  </w:style>
  <w:style w:type="paragraph" w:customStyle="1" w:styleId="PreformattedText">
    <w:name w:val="Preformatted Text"/>
    <w:basedOn w:val="Normal"/>
    <w:qFormat/>
    <w:rsid w:val="00C951B1"/>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C951B1"/>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C951B1"/>
    <w:rPr>
      <w:rFonts w:eastAsia="Times New Roman"/>
      <w:sz w:val="20"/>
    </w:rPr>
  </w:style>
  <w:style w:type="paragraph" w:customStyle="1" w:styleId="PageNumber4">
    <w:name w:val="Page Number4"/>
    <w:basedOn w:val="Normal"/>
    <w:next w:val="Normal"/>
    <w:qFormat/>
    <w:rsid w:val="00C951B1"/>
    <w:rPr>
      <w:rFonts w:eastAsia="Times New Roman"/>
      <w:sz w:val="20"/>
    </w:rPr>
  </w:style>
  <w:style w:type="paragraph" w:customStyle="1" w:styleId="PageNumber5">
    <w:name w:val="Page Number5"/>
    <w:basedOn w:val="Normal"/>
    <w:next w:val="Normal"/>
    <w:qFormat/>
    <w:rsid w:val="00C951B1"/>
    <w:rPr>
      <w:rFonts w:eastAsia="Times New Roman"/>
      <w:sz w:val="20"/>
    </w:rPr>
  </w:style>
  <w:style w:type="character" w:customStyle="1" w:styleId="CircleChar">
    <w:name w:val="Circle Char"/>
    <w:link w:val="Circle"/>
    <w:locked/>
    <w:rsid w:val="00C951B1"/>
    <w:rPr>
      <w:rFonts w:eastAsia="Times New Roman" w:cs="Arial"/>
      <w:b/>
      <w:i/>
      <w:szCs w:val="18"/>
      <w:u w:val="thick"/>
    </w:rPr>
  </w:style>
  <w:style w:type="paragraph" w:customStyle="1" w:styleId="PageNumber6">
    <w:name w:val="Page Number6"/>
    <w:basedOn w:val="Normal"/>
    <w:next w:val="Normal"/>
    <w:qFormat/>
    <w:rsid w:val="00C951B1"/>
    <w:rPr>
      <w:rFonts w:eastAsia="Times New Roman"/>
      <w:sz w:val="20"/>
    </w:rPr>
  </w:style>
  <w:style w:type="paragraph" w:customStyle="1" w:styleId="hn-byline">
    <w:name w:val="hn-byline"/>
    <w:basedOn w:val="Normal"/>
    <w:qFormat/>
    <w:rsid w:val="00C951B1"/>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C951B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951B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C951B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C951B1"/>
    <w:rPr>
      <w:rFonts w:eastAsia="Times New Roman"/>
      <w:sz w:val="20"/>
    </w:rPr>
  </w:style>
  <w:style w:type="character" w:customStyle="1" w:styleId="Style8ptChar">
    <w:name w:val="Style 8 pt Char"/>
    <w:rsid w:val="00C951B1"/>
    <w:rPr>
      <w:rFonts w:ascii="Garamond" w:eastAsia="Calibri" w:hAnsi="Garamond" w:hint="default"/>
      <w:sz w:val="16"/>
      <w:szCs w:val="22"/>
    </w:rPr>
  </w:style>
  <w:style w:type="character" w:customStyle="1" w:styleId="message-item">
    <w:name w:val="message-item"/>
    <w:rsid w:val="00C951B1"/>
  </w:style>
  <w:style w:type="character" w:customStyle="1" w:styleId="forenames">
    <w:name w:val="forenames"/>
    <w:rsid w:val="00C951B1"/>
  </w:style>
  <w:style w:type="character" w:customStyle="1" w:styleId="surname">
    <w:name w:val="surname"/>
    <w:rsid w:val="00C951B1"/>
  </w:style>
  <w:style w:type="character" w:customStyle="1" w:styleId="refpreview">
    <w:name w:val="refpreview"/>
    <w:rsid w:val="00C951B1"/>
  </w:style>
  <w:style w:type="character" w:customStyle="1" w:styleId="loose1">
    <w:name w:val="loose1"/>
    <w:rsid w:val="00C951B1"/>
  </w:style>
  <w:style w:type="character" w:customStyle="1" w:styleId="gsa">
    <w:name w:val="gs_a"/>
    <w:rsid w:val="00C951B1"/>
  </w:style>
  <w:style w:type="character" w:customStyle="1" w:styleId="mainarttitle">
    <w:name w:val="mainarttitle"/>
    <w:rsid w:val="00C951B1"/>
  </w:style>
  <w:style w:type="character" w:customStyle="1" w:styleId="mainartauthor">
    <w:name w:val="mainartauthor"/>
    <w:rsid w:val="00C951B1"/>
  </w:style>
  <w:style w:type="character" w:customStyle="1" w:styleId="mainartdate">
    <w:name w:val="mainartdate"/>
    <w:rsid w:val="00C951B1"/>
  </w:style>
  <w:style w:type="character" w:customStyle="1" w:styleId="gsggs">
    <w:name w:val="gs_ggs"/>
    <w:rsid w:val="00C951B1"/>
  </w:style>
  <w:style w:type="character" w:customStyle="1" w:styleId="ahead">
    <w:name w:val="a_head"/>
    <w:rsid w:val="00C951B1"/>
  </w:style>
  <w:style w:type="character" w:customStyle="1" w:styleId="docbody">
    <w:name w:val="docbody"/>
    <w:rsid w:val="00C951B1"/>
  </w:style>
  <w:style w:type="character" w:customStyle="1" w:styleId="superscript">
    <w:name w:val="superscript"/>
    <w:rsid w:val="00C951B1"/>
  </w:style>
  <w:style w:type="character" w:customStyle="1" w:styleId="bwxsm">
    <w:name w:val="b w xsm"/>
    <w:rsid w:val="00C951B1"/>
  </w:style>
  <w:style w:type="character" w:customStyle="1" w:styleId="fstd">
    <w:name w:val="f std"/>
    <w:rsid w:val="00C951B1"/>
  </w:style>
  <w:style w:type="character" w:customStyle="1" w:styleId="bio1">
    <w:name w:val="bio1"/>
    <w:rsid w:val="00C951B1"/>
    <w:rPr>
      <w:rFonts w:ascii="Arial" w:hAnsi="Arial" w:cs="Arial" w:hint="default"/>
      <w:i/>
      <w:iCs/>
      <w:color w:val="000000"/>
      <w:sz w:val="20"/>
      <w:szCs w:val="20"/>
    </w:rPr>
  </w:style>
  <w:style w:type="character" w:customStyle="1" w:styleId="cardCharCharCharCharCharChar">
    <w:name w:val="card Char Char Char Char Char Char"/>
    <w:rsid w:val="00C951B1"/>
    <w:rPr>
      <w:sz w:val="24"/>
      <w:szCs w:val="24"/>
      <w:lang w:val="en-US" w:eastAsia="en-US" w:bidi="ar-SA"/>
    </w:rPr>
  </w:style>
  <w:style w:type="character" w:customStyle="1" w:styleId="Style24ptBoldUnderlineCenteredCharChar">
    <w:name w:val="Style 24 pt Bold Underline Centered Char Char"/>
    <w:rsid w:val="00C951B1"/>
    <w:rPr>
      <w:b/>
      <w:bCs/>
      <w:sz w:val="48"/>
      <w:szCs w:val="24"/>
      <w:u w:val="single"/>
      <w:lang w:val="en-US" w:eastAsia="en-US" w:bidi="ar-SA"/>
    </w:rPr>
  </w:style>
  <w:style w:type="character" w:customStyle="1" w:styleId="TagCiteCharChar0">
    <w:name w:val="Tag / Cite Char Char"/>
    <w:rsid w:val="00C951B1"/>
    <w:rPr>
      <w:b/>
      <w:bCs w:val="0"/>
      <w:color w:val="000000"/>
      <w:sz w:val="24"/>
      <w:szCs w:val="24"/>
      <w:lang w:val="en-US" w:eastAsia="en-US" w:bidi="ar-SA"/>
    </w:rPr>
  </w:style>
  <w:style w:type="character" w:customStyle="1" w:styleId="CardTextUnderlinedCharChar">
    <w:name w:val="Card Text Underlined Char Char"/>
    <w:rsid w:val="00C951B1"/>
    <w:rPr>
      <w:rFonts w:ascii="Arial Narrow" w:hAnsi="Arial Narrow" w:hint="default"/>
      <w:szCs w:val="24"/>
      <w:u w:val="single"/>
      <w:lang w:val="en-US" w:eastAsia="en-US" w:bidi="ar-SA"/>
    </w:rPr>
  </w:style>
  <w:style w:type="character" w:customStyle="1" w:styleId="CardTagCharCharChar">
    <w:name w:val="Card Tag Char Char Char"/>
    <w:rsid w:val="00C951B1"/>
    <w:rPr>
      <w:b/>
      <w:bCs w:val="0"/>
      <w:sz w:val="24"/>
      <w:szCs w:val="24"/>
      <w:lang w:val="en-US" w:eastAsia="en-US" w:bidi="ar-SA"/>
    </w:rPr>
  </w:style>
  <w:style w:type="character" w:customStyle="1" w:styleId="mainbody">
    <w:name w:val="mainbody"/>
    <w:rsid w:val="00C951B1"/>
  </w:style>
  <w:style w:type="character" w:customStyle="1" w:styleId="UnderlineStyleChar20">
    <w:name w:val="Underline Style Char2"/>
    <w:rsid w:val="00C951B1"/>
    <w:rPr>
      <w:rFonts w:ascii="Garamond" w:hAnsi="Garamond" w:hint="default"/>
      <w:sz w:val="22"/>
      <w:szCs w:val="24"/>
      <w:u w:val="single"/>
      <w:lang w:val="en-US" w:eastAsia="en-US" w:bidi="ar-SA"/>
    </w:rPr>
  </w:style>
  <w:style w:type="character" w:customStyle="1" w:styleId="t13">
    <w:name w:val="t13"/>
    <w:rsid w:val="00C951B1"/>
  </w:style>
  <w:style w:type="character" w:customStyle="1" w:styleId="CharChar17">
    <w:name w:val="Char Char17"/>
    <w:locked/>
    <w:rsid w:val="00C951B1"/>
    <w:rPr>
      <w:rFonts w:ascii="Arial" w:hAnsi="Arial" w:cs="Arial" w:hint="default"/>
      <w:b/>
      <w:bCs/>
      <w:sz w:val="26"/>
      <w:szCs w:val="26"/>
    </w:rPr>
  </w:style>
  <w:style w:type="character" w:customStyle="1" w:styleId="ilspan">
    <w:name w:val="il_span"/>
    <w:rsid w:val="00C951B1"/>
  </w:style>
  <w:style w:type="character" w:customStyle="1" w:styleId="leftidx1">
    <w:name w:val="leftidx1"/>
    <w:rsid w:val="00C951B1"/>
    <w:rPr>
      <w:rFonts w:ascii="Verdana" w:hAnsi="Verdana" w:hint="default"/>
      <w:sz w:val="22"/>
      <w:szCs w:val="22"/>
    </w:rPr>
  </w:style>
  <w:style w:type="character" w:customStyle="1" w:styleId="blue1">
    <w:name w:val="blue1"/>
    <w:rsid w:val="00C951B1"/>
    <w:rPr>
      <w:color w:val="0000FF"/>
    </w:rPr>
  </w:style>
  <w:style w:type="character" w:customStyle="1" w:styleId="author-link1">
    <w:name w:val="author-link1"/>
    <w:rsid w:val="00C951B1"/>
    <w:rPr>
      <w:b w:val="0"/>
      <w:bCs w:val="0"/>
    </w:rPr>
  </w:style>
  <w:style w:type="character" w:customStyle="1" w:styleId="black1">
    <w:name w:val="black1"/>
    <w:rsid w:val="00C951B1"/>
    <w:rPr>
      <w:color w:val="000000"/>
    </w:rPr>
  </w:style>
  <w:style w:type="character" w:customStyle="1" w:styleId="StyleunderlinedCharBold">
    <w:name w:val="Style underlined Char + Bold"/>
    <w:rsid w:val="00C951B1"/>
    <w:rPr>
      <w:rFonts w:ascii="Times New Roman" w:hAnsi="Times New Roman" w:cs="Times New Roman" w:hint="default"/>
      <w:b/>
      <w:bCs/>
      <w:sz w:val="21"/>
      <w:szCs w:val="24"/>
      <w:u w:val="single"/>
    </w:rPr>
  </w:style>
  <w:style w:type="character" w:customStyle="1" w:styleId="CardUnderline">
    <w:name w:val="Card Underline"/>
    <w:rsid w:val="00C951B1"/>
    <w:rPr>
      <w:rFonts w:ascii="Times New Roman" w:hAnsi="Times New Roman" w:cs="Times New Roman" w:hint="default"/>
      <w:sz w:val="20"/>
      <w:u w:val="single"/>
    </w:rPr>
  </w:style>
  <w:style w:type="character" w:customStyle="1" w:styleId="lingoregion">
    <w:name w:val="lingo_region"/>
    <w:rsid w:val="00C951B1"/>
  </w:style>
  <w:style w:type="character" w:customStyle="1" w:styleId="tmplheaderlink">
    <w:name w:val="tmplheaderlink"/>
    <w:rsid w:val="00C951B1"/>
    <w:rPr>
      <w:rFonts w:ascii="Times New Roman" w:hAnsi="Times New Roman" w:cs="Times New Roman" w:hint="default"/>
    </w:rPr>
  </w:style>
  <w:style w:type="character" w:customStyle="1" w:styleId="role">
    <w:name w:val="role"/>
    <w:rsid w:val="00C951B1"/>
  </w:style>
  <w:style w:type="character" w:customStyle="1" w:styleId="pagination0">
    <w:name w:val="pagination"/>
    <w:rsid w:val="00C951B1"/>
  </w:style>
  <w:style w:type="character" w:customStyle="1" w:styleId="doi">
    <w:name w:val="doi"/>
    <w:rsid w:val="00C951B1"/>
  </w:style>
  <w:style w:type="character" w:customStyle="1" w:styleId="bodycontents">
    <w:name w:val="bodycontents"/>
    <w:rsid w:val="00C951B1"/>
  </w:style>
  <w:style w:type="character" w:customStyle="1" w:styleId="comma">
    <w:name w:val="comma"/>
    <w:rsid w:val="00C951B1"/>
  </w:style>
  <w:style w:type="character" w:customStyle="1" w:styleId="pad5right">
    <w:name w:val="pad5right"/>
    <w:rsid w:val="00C951B1"/>
  </w:style>
  <w:style w:type="character" w:customStyle="1" w:styleId="divider">
    <w:name w:val="divider"/>
    <w:rsid w:val="00C951B1"/>
  </w:style>
  <w:style w:type="character" w:customStyle="1" w:styleId="blogdate">
    <w:name w:val="blogdate"/>
    <w:rsid w:val="00C951B1"/>
  </w:style>
  <w:style w:type="character" w:customStyle="1" w:styleId="dot">
    <w:name w:val="dot"/>
    <w:rsid w:val="00C951B1"/>
  </w:style>
  <w:style w:type="character" w:customStyle="1" w:styleId="hn-date">
    <w:name w:val="hn-date"/>
    <w:rsid w:val="00C951B1"/>
  </w:style>
  <w:style w:type="character" w:customStyle="1" w:styleId="location">
    <w:name w:val="location"/>
    <w:rsid w:val="00C951B1"/>
  </w:style>
  <w:style w:type="character" w:customStyle="1" w:styleId="dropcap-letter">
    <w:name w:val="dropcap-letter"/>
    <w:rsid w:val="00C951B1"/>
  </w:style>
  <w:style w:type="character" w:customStyle="1" w:styleId="offscreen">
    <w:name w:val="offscreen"/>
    <w:rsid w:val="00C951B1"/>
  </w:style>
  <w:style w:type="character" w:customStyle="1" w:styleId="linked-in">
    <w:name w:val="linked-in"/>
    <w:rsid w:val="00C951B1"/>
  </w:style>
  <w:style w:type="character" w:customStyle="1" w:styleId="divs">
    <w:name w:val="divs"/>
    <w:rsid w:val="00C951B1"/>
  </w:style>
  <w:style w:type="numbering" w:customStyle="1" w:styleId="1ai1">
    <w:name w:val="1 / a / i1"/>
    <w:rsid w:val="00C951B1"/>
    <w:pPr>
      <w:numPr>
        <w:numId w:val="6"/>
      </w:numPr>
    </w:pPr>
  </w:style>
  <w:style w:type="character" w:customStyle="1" w:styleId="FontStyle310">
    <w:name w:val="Font Style310"/>
    <w:uiPriority w:val="99"/>
    <w:rsid w:val="00C951B1"/>
    <w:rPr>
      <w:rFonts w:ascii="Times New Roman" w:hAnsi="Times New Roman" w:cs="Times New Roman"/>
      <w:b/>
      <w:bCs/>
      <w:i/>
      <w:iCs/>
      <w:spacing w:val="-10"/>
      <w:sz w:val="18"/>
      <w:szCs w:val="18"/>
    </w:rPr>
  </w:style>
  <w:style w:type="character" w:customStyle="1" w:styleId="FontStyle370">
    <w:name w:val="Font Style370"/>
    <w:uiPriority w:val="99"/>
    <w:rsid w:val="00C951B1"/>
    <w:rPr>
      <w:rFonts w:ascii="Cambria" w:hAnsi="Cambria" w:cs="Cambria"/>
      <w:b/>
      <w:bCs/>
      <w:spacing w:val="-10"/>
      <w:sz w:val="18"/>
      <w:szCs w:val="18"/>
    </w:rPr>
  </w:style>
  <w:style w:type="character" w:customStyle="1" w:styleId="FontStyle302">
    <w:name w:val="Font Style302"/>
    <w:uiPriority w:val="99"/>
    <w:rsid w:val="00C951B1"/>
    <w:rPr>
      <w:rFonts w:ascii="Times New Roman" w:hAnsi="Times New Roman" w:cs="Times New Roman"/>
      <w:b/>
      <w:bCs/>
      <w:sz w:val="22"/>
      <w:szCs w:val="22"/>
    </w:rPr>
  </w:style>
  <w:style w:type="character" w:customStyle="1" w:styleId="FontStyle347">
    <w:name w:val="Font Style347"/>
    <w:uiPriority w:val="99"/>
    <w:rsid w:val="00C951B1"/>
    <w:rPr>
      <w:rFonts w:ascii="Times New Roman" w:hAnsi="Times New Roman" w:cs="Times New Roman"/>
      <w:b/>
      <w:bCs/>
      <w:spacing w:val="-10"/>
      <w:sz w:val="20"/>
      <w:szCs w:val="20"/>
    </w:rPr>
  </w:style>
  <w:style w:type="paragraph" w:customStyle="1" w:styleId="Style27">
    <w:name w:val="Style27"/>
    <w:basedOn w:val="Normal"/>
    <w:uiPriority w:val="99"/>
    <w:rsid w:val="00C951B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951B1"/>
    <w:rPr>
      <w:rFonts w:ascii="Times New Roman" w:hAnsi="Times New Roman" w:cs="Times New Roman"/>
      <w:spacing w:val="-10"/>
      <w:sz w:val="18"/>
      <w:szCs w:val="18"/>
    </w:rPr>
  </w:style>
  <w:style w:type="character" w:customStyle="1" w:styleId="FontStyle312">
    <w:name w:val="Font Style312"/>
    <w:uiPriority w:val="99"/>
    <w:rsid w:val="00C951B1"/>
    <w:rPr>
      <w:rFonts w:ascii="Times New Roman" w:hAnsi="Times New Roman" w:cs="Times New Roman"/>
      <w:b/>
      <w:bCs/>
      <w:spacing w:val="-10"/>
      <w:sz w:val="16"/>
      <w:szCs w:val="16"/>
    </w:rPr>
  </w:style>
  <w:style w:type="character" w:customStyle="1" w:styleId="FontStyle346">
    <w:name w:val="Font Style346"/>
    <w:uiPriority w:val="99"/>
    <w:rsid w:val="00C951B1"/>
    <w:rPr>
      <w:rFonts w:ascii="Times New Roman" w:hAnsi="Times New Roman" w:cs="Times New Roman"/>
      <w:b/>
      <w:bCs/>
      <w:spacing w:val="-10"/>
      <w:sz w:val="18"/>
      <w:szCs w:val="18"/>
    </w:rPr>
  </w:style>
  <w:style w:type="character" w:customStyle="1" w:styleId="FontStyle330">
    <w:name w:val="Font Style330"/>
    <w:uiPriority w:val="99"/>
    <w:rsid w:val="00C951B1"/>
    <w:rPr>
      <w:rFonts w:ascii="Times New Roman" w:hAnsi="Times New Roman" w:cs="Times New Roman"/>
      <w:b/>
      <w:bCs/>
      <w:sz w:val="16"/>
      <w:szCs w:val="16"/>
    </w:rPr>
  </w:style>
  <w:style w:type="character" w:customStyle="1" w:styleId="FontStyle372">
    <w:name w:val="Font Style372"/>
    <w:uiPriority w:val="99"/>
    <w:rsid w:val="00C951B1"/>
    <w:rPr>
      <w:rFonts w:ascii="Times New Roman" w:hAnsi="Times New Roman" w:cs="Times New Roman"/>
      <w:b/>
      <w:bCs/>
      <w:sz w:val="16"/>
      <w:szCs w:val="16"/>
    </w:rPr>
  </w:style>
  <w:style w:type="paragraph" w:customStyle="1" w:styleId="Style59">
    <w:name w:val="Style59"/>
    <w:basedOn w:val="Normal"/>
    <w:uiPriority w:val="99"/>
    <w:rsid w:val="00C951B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951B1"/>
    <w:rPr>
      <w:rFonts w:ascii="Times New Roman" w:hAnsi="Times New Roman" w:cs="Times New Roman"/>
      <w:b/>
      <w:bCs/>
      <w:i/>
      <w:iCs/>
      <w:sz w:val="16"/>
      <w:szCs w:val="16"/>
    </w:rPr>
  </w:style>
  <w:style w:type="paragraph" w:customStyle="1" w:styleId="Style200">
    <w:name w:val="Style20"/>
    <w:basedOn w:val="Normal"/>
    <w:uiPriority w:val="99"/>
    <w:rsid w:val="00C951B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951B1"/>
    <w:rPr>
      <w:rFonts w:ascii="Times New Roman" w:hAnsi="Times New Roman" w:cs="Times New Roman"/>
      <w:smallCaps/>
      <w:sz w:val="14"/>
      <w:szCs w:val="14"/>
    </w:rPr>
  </w:style>
  <w:style w:type="paragraph" w:customStyle="1" w:styleId="Style89">
    <w:name w:val="Style89"/>
    <w:basedOn w:val="Normal"/>
    <w:uiPriority w:val="99"/>
    <w:rsid w:val="00C951B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951B1"/>
    <w:rPr>
      <w:rFonts w:ascii="Times New Roman" w:hAnsi="Times New Roman" w:cs="Times New Roman"/>
      <w:b/>
      <w:bCs/>
      <w:spacing w:val="-10"/>
      <w:sz w:val="22"/>
      <w:szCs w:val="22"/>
    </w:rPr>
  </w:style>
  <w:style w:type="character" w:customStyle="1" w:styleId="FontStyle320">
    <w:name w:val="Font Style320"/>
    <w:uiPriority w:val="99"/>
    <w:rsid w:val="00C951B1"/>
    <w:rPr>
      <w:rFonts w:ascii="Times New Roman" w:hAnsi="Times New Roman" w:cs="Times New Roman"/>
      <w:b/>
      <w:bCs/>
      <w:spacing w:val="-10"/>
      <w:sz w:val="22"/>
      <w:szCs w:val="22"/>
    </w:rPr>
  </w:style>
  <w:style w:type="character" w:customStyle="1" w:styleId="FontStyle352">
    <w:name w:val="Font Style352"/>
    <w:uiPriority w:val="99"/>
    <w:rsid w:val="00C951B1"/>
    <w:rPr>
      <w:rFonts w:ascii="Times New Roman" w:hAnsi="Times New Roman" w:cs="Times New Roman"/>
      <w:b/>
      <w:bCs/>
      <w:sz w:val="16"/>
      <w:szCs w:val="16"/>
    </w:rPr>
  </w:style>
  <w:style w:type="character" w:customStyle="1" w:styleId="FontStyle356">
    <w:name w:val="Font Style356"/>
    <w:uiPriority w:val="99"/>
    <w:rsid w:val="00C951B1"/>
    <w:rPr>
      <w:rFonts w:ascii="Times New Roman" w:hAnsi="Times New Roman" w:cs="Times New Roman"/>
      <w:b/>
      <w:bCs/>
      <w:spacing w:val="-10"/>
      <w:sz w:val="22"/>
      <w:szCs w:val="22"/>
    </w:rPr>
  </w:style>
  <w:style w:type="character" w:customStyle="1" w:styleId="FontStyle298">
    <w:name w:val="Font Style298"/>
    <w:uiPriority w:val="99"/>
    <w:rsid w:val="00C951B1"/>
    <w:rPr>
      <w:rFonts w:ascii="Times New Roman" w:hAnsi="Times New Roman" w:cs="Times New Roman"/>
      <w:sz w:val="18"/>
      <w:szCs w:val="18"/>
    </w:rPr>
  </w:style>
  <w:style w:type="character" w:customStyle="1" w:styleId="FontStyle311">
    <w:name w:val="Font Style311"/>
    <w:uiPriority w:val="99"/>
    <w:rsid w:val="00C951B1"/>
    <w:rPr>
      <w:rFonts w:ascii="Times New Roman" w:hAnsi="Times New Roman" w:cs="Times New Roman"/>
      <w:b/>
      <w:bCs/>
      <w:spacing w:val="-10"/>
      <w:sz w:val="18"/>
      <w:szCs w:val="18"/>
    </w:rPr>
  </w:style>
  <w:style w:type="character" w:customStyle="1" w:styleId="FontStyle332">
    <w:name w:val="Font Style332"/>
    <w:uiPriority w:val="99"/>
    <w:rsid w:val="00C951B1"/>
    <w:rPr>
      <w:rFonts w:ascii="Times New Roman" w:hAnsi="Times New Roman" w:cs="Times New Roman"/>
      <w:b/>
      <w:bCs/>
      <w:i/>
      <w:iCs/>
      <w:spacing w:val="-10"/>
      <w:sz w:val="20"/>
      <w:szCs w:val="20"/>
    </w:rPr>
  </w:style>
  <w:style w:type="character" w:customStyle="1" w:styleId="FontStyle371">
    <w:name w:val="Font Style371"/>
    <w:uiPriority w:val="99"/>
    <w:rsid w:val="00C951B1"/>
    <w:rPr>
      <w:rFonts w:ascii="Times New Roman" w:hAnsi="Times New Roman" w:cs="Times New Roman"/>
      <w:sz w:val="16"/>
      <w:szCs w:val="16"/>
    </w:rPr>
  </w:style>
  <w:style w:type="character" w:customStyle="1" w:styleId="FontStyle350">
    <w:name w:val="Font Style350"/>
    <w:uiPriority w:val="99"/>
    <w:rsid w:val="00C951B1"/>
    <w:rPr>
      <w:rFonts w:ascii="Times New Roman" w:hAnsi="Times New Roman" w:cs="Times New Roman"/>
      <w:b/>
      <w:bCs/>
      <w:i/>
      <w:iCs/>
      <w:sz w:val="20"/>
      <w:szCs w:val="20"/>
    </w:rPr>
  </w:style>
  <w:style w:type="paragraph" w:customStyle="1" w:styleId="Style8">
    <w:name w:val="Style8"/>
    <w:basedOn w:val="Normal"/>
    <w:uiPriority w:val="99"/>
    <w:qFormat/>
    <w:rsid w:val="00C951B1"/>
    <w:pPr>
      <w:widowControl w:val="0"/>
      <w:autoSpaceDE w:val="0"/>
      <w:autoSpaceDN w:val="0"/>
      <w:adjustRightInd w:val="0"/>
    </w:pPr>
    <w:rPr>
      <w:rFonts w:eastAsia="Times New Roman"/>
      <w:sz w:val="24"/>
    </w:rPr>
  </w:style>
  <w:style w:type="paragraph" w:customStyle="1" w:styleId="Style5">
    <w:name w:val="Style5"/>
    <w:basedOn w:val="Normal"/>
    <w:qFormat/>
    <w:rsid w:val="00C951B1"/>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951B1"/>
    <w:rPr>
      <w:rFonts w:ascii="Times New Roman" w:hAnsi="Times New Roman" w:cs="Times New Roman"/>
      <w:b/>
      <w:bCs/>
      <w:sz w:val="22"/>
      <w:szCs w:val="22"/>
    </w:rPr>
  </w:style>
  <w:style w:type="paragraph" w:customStyle="1" w:styleId="Style100">
    <w:name w:val="Style10"/>
    <w:basedOn w:val="Normal"/>
    <w:qFormat/>
    <w:rsid w:val="00C951B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951B1"/>
    <w:pPr>
      <w:widowControl w:val="0"/>
      <w:autoSpaceDE w:val="0"/>
      <w:autoSpaceDN w:val="0"/>
      <w:adjustRightInd w:val="0"/>
      <w:jc w:val="both"/>
    </w:pPr>
    <w:rPr>
      <w:rFonts w:eastAsia="Times New Roman"/>
      <w:sz w:val="24"/>
    </w:rPr>
  </w:style>
  <w:style w:type="character" w:customStyle="1" w:styleId="FontStyle369">
    <w:name w:val="Font Style369"/>
    <w:uiPriority w:val="99"/>
    <w:rsid w:val="00C951B1"/>
    <w:rPr>
      <w:rFonts w:ascii="Times New Roman" w:hAnsi="Times New Roman" w:cs="Times New Roman"/>
      <w:b/>
      <w:bCs/>
      <w:spacing w:val="-10"/>
      <w:sz w:val="20"/>
      <w:szCs w:val="20"/>
    </w:rPr>
  </w:style>
  <w:style w:type="character" w:customStyle="1" w:styleId="FontStyle357">
    <w:name w:val="Font Style357"/>
    <w:uiPriority w:val="99"/>
    <w:rsid w:val="00C951B1"/>
    <w:rPr>
      <w:rFonts w:ascii="Times New Roman" w:hAnsi="Times New Roman" w:cs="Times New Roman"/>
      <w:b/>
      <w:bCs/>
      <w:spacing w:val="-10"/>
      <w:sz w:val="22"/>
      <w:szCs w:val="22"/>
    </w:rPr>
  </w:style>
  <w:style w:type="paragraph" w:customStyle="1" w:styleId="Style67">
    <w:name w:val="Style67"/>
    <w:basedOn w:val="Normal"/>
    <w:uiPriority w:val="99"/>
    <w:rsid w:val="00C951B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951B1"/>
    <w:rPr>
      <w:rFonts w:ascii="Times New Roman" w:hAnsi="Times New Roman" w:cs="Times New Roman"/>
      <w:sz w:val="20"/>
      <w:szCs w:val="20"/>
    </w:rPr>
  </w:style>
  <w:style w:type="character" w:customStyle="1" w:styleId="FontStyle374">
    <w:name w:val="Font Style374"/>
    <w:uiPriority w:val="99"/>
    <w:rsid w:val="00C951B1"/>
    <w:rPr>
      <w:rFonts w:ascii="Times New Roman" w:hAnsi="Times New Roman" w:cs="Times New Roman"/>
      <w:b/>
      <w:bCs/>
      <w:spacing w:val="-10"/>
      <w:sz w:val="22"/>
      <w:szCs w:val="22"/>
    </w:rPr>
  </w:style>
  <w:style w:type="paragraph" w:customStyle="1" w:styleId="Style300">
    <w:name w:val="Style30"/>
    <w:basedOn w:val="Normal"/>
    <w:uiPriority w:val="99"/>
    <w:rsid w:val="00C951B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951B1"/>
    <w:rPr>
      <w:rFonts w:ascii="Times New Roman" w:hAnsi="Times New Roman" w:cs="Times New Roman"/>
      <w:smallCaps/>
      <w:sz w:val="16"/>
      <w:szCs w:val="16"/>
    </w:rPr>
  </w:style>
  <w:style w:type="paragraph" w:customStyle="1" w:styleId="Style93">
    <w:name w:val="Style93"/>
    <w:basedOn w:val="Normal"/>
    <w:uiPriority w:val="99"/>
    <w:rsid w:val="00C951B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951B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C951B1"/>
    <w:rPr>
      <w:rFonts w:eastAsia="Times New Roman"/>
      <w:b/>
      <w:sz w:val="28"/>
      <w:u w:val="thick"/>
    </w:rPr>
  </w:style>
  <w:style w:type="character" w:customStyle="1" w:styleId="CardsCharCharChar">
    <w:name w:val="Cards Char Char Char"/>
    <w:rsid w:val="00C951B1"/>
    <w:rPr>
      <w:szCs w:val="24"/>
      <w:lang w:val="en-US" w:eastAsia="en-US" w:bidi="ar-SA"/>
    </w:rPr>
  </w:style>
  <w:style w:type="character" w:customStyle="1" w:styleId="CardsCharCharCharChar">
    <w:name w:val="Cards Char Char Char Char"/>
    <w:rsid w:val="00C951B1"/>
    <w:rPr>
      <w:szCs w:val="24"/>
      <w:lang w:val="en-US" w:eastAsia="en-US" w:bidi="ar-SA"/>
    </w:rPr>
  </w:style>
  <w:style w:type="paragraph" w:customStyle="1" w:styleId="NoSpacingCharCharChar">
    <w:name w:val="No Spacing Char Char Char"/>
    <w:next w:val="Normal"/>
    <w:rsid w:val="00C951B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951B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C951B1"/>
    <w:rPr>
      <w:rFonts w:ascii="Garamond" w:hAnsi="Garamond"/>
    </w:rPr>
  </w:style>
  <w:style w:type="paragraph" w:customStyle="1" w:styleId="INDENTEDPARAGRAPH">
    <w:name w:val="INDENTED PARAGRAPH"/>
    <w:rsid w:val="00C951B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951B1"/>
  </w:style>
  <w:style w:type="paragraph" w:customStyle="1" w:styleId="TagChar1CharCharCharChar">
    <w:name w:val="Tag Char1 Char Char Char Char"/>
    <w:basedOn w:val="Normal"/>
    <w:rsid w:val="00C951B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951B1"/>
    <w:rPr>
      <w:rFonts w:eastAsia="Times New Roman"/>
      <w:b/>
      <w:sz w:val="24"/>
    </w:rPr>
  </w:style>
  <w:style w:type="paragraph" w:customStyle="1" w:styleId="RepeatHeader0">
    <w:name w:val="Repeat Header"/>
    <w:basedOn w:val="HeaderDebate"/>
    <w:rsid w:val="00C951B1"/>
    <w:pPr>
      <w:outlineLvl w:val="1"/>
    </w:pPr>
    <w:rPr>
      <w:szCs w:val="48"/>
    </w:rPr>
  </w:style>
  <w:style w:type="character" w:customStyle="1" w:styleId="sectiontitle">
    <w:name w:val="sectiontitle"/>
    <w:basedOn w:val="DefaultParagraphFont"/>
    <w:rsid w:val="00C951B1"/>
  </w:style>
  <w:style w:type="character" w:customStyle="1" w:styleId="sectionsubtitle">
    <w:name w:val="sectionsubtitle"/>
    <w:basedOn w:val="DefaultParagraphFont"/>
    <w:rsid w:val="00C951B1"/>
  </w:style>
  <w:style w:type="character" w:customStyle="1" w:styleId="EvidenceTag">
    <w:name w:val="Evidence Tag"/>
    <w:rsid w:val="00C951B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951B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951B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951B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951B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951B1"/>
  </w:style>
  <w:style w:type="character" w:customStyle="1" w:styleId="StyleUnderlineUnderlineChar">
    <w:name w:val="Style Underline + Underline Char"/>
    <w:rsid w:val="00C951B1"/>
    <w:rPr>
      <w:rFonts w:ascii="Trebuchet MS" w:hAnsi="Trebuchet MS"/>
      <w:szCs w:val="18"/>
      <w:u w:val="single"/>
      <w:lang w:val="en-US" w:eastAsia="en-US" w:bidi="ar-SA"/>
    </w:rPr>
  </w:style>
  <w:style w:type="paragraph" w:customStyle="1" w:styleId="UnderlineCards">
    <w:name w:val="Underline Cards"/>
    <w:basedOn w:val="Cards"/>
    <w:link w:val="UnderlineCardsChar"/>
    <w:rsid w:val="00C951B1"/>
    <w:pPr>
      <w:widowControl/>
      <w:ind w:left="288" w:right="0"/>
      <w:jc w:val="left"/>
    </w:pPr>
    <w:rPr>
      <w:u w:val="thick"/>
    </w:rPr>
  </w:style>
  <w:style w:type="character" w:customStyle="1" w:styleId="UnderlineCardsChar">
    <w:name w:val="Underline Cards Char"/>
    <w:link w:val="UnderlineCards"/>
    <w:rsid w:val="00C951B1"/>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C951B1"/>
    <w:pPr>
      <w:widowControl/>
      <w:ind w:left="288" w:right="0"/>
      <w:jc w:val="left"/>
    </w:pPr>
    <w:rPr>
      <w:sz w:val="14"/>
    </w:rPr>
  </w:style>
  <w:style w:type="character" w:customStyle="1" w:styleId="SmallCardsChar">
    <w:name w:val="Small Cards Char"/>
    <w:link w:val="SmallCards"/>
    <w:rsid w:val="00C951B1"/>
    <w:rPr>
      <w:rFonts w:ascii="Times New Roman" w:eastAsia="Times New Roman" w:hAnsi="Times New Roman" w:cs="Times New Roman"/>
      <w:sz w:val="14"/>
      <w:szCs w:val="24"/>
    </w:rPr>
  </w:style>
  <w:style w:type="paragraph" w:customStyle="1" w:styleId="ReadingCites">
    <w:name w:val="Reading Cites"/>
    <w:basedOn w:val="Normal"/>
    <w:link w:val="ReadingCitesChar"/>
    <w:rsid w:val="00C951B1"/>
    <w:rPr>
      <w:rFonts w:eastAsia="Times New Roman"/>
      <w:b/>
      <w:sz w:val="20"/>
      <w:szCs w:val="20"/>
    </w:rPr>
  </w:style>
  <w:style w:type="character" w:customStyle="1" w:styleId="ReadingCitesChar">
    <w:name w:val="Reading Cites Char"/>
    <w:link w:val="ReadingCites"/>
    <w:rsid w:val="00C951B1"/>
    <w:rPr>
      <w:rFonts w:eastAsia="Times New Roman" w:cs="Arial"/>
      <w:b/>
      <w:sz w:val="20"/>
      <w:szCs w:val="20"/>
    </w:rPr>
  </w:style>
  <w:style w:type="paragraph" w:customStyle="1" w:styleId="ContentsHeading">
    <w:name w:val="Contents Heading"/>
    <w:basedOn w:val="Heading1"/>
    <w:next w:val="Normal"/>
    <w:rsid w:val="00C951B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C951B1"/>
    <w:pPr>
      <w:spacing w:before="100" w:beforeAutospacing="1" w:after="100" w:afterAutospacing="1"/>
    </w:pPr>
    <w:rPr>
      <w:rFonts w:eastAsia="Times New Roman"/>
      <w:sz w:val="20"/>
    </w:rPr>
  </w:style>
  <w:style w:type="character" w:customStyle="1" w:styleId="CharacterStyle8">
    <w:name w:val="Character Style 8"/>
    <w:rsid w:val="00C951B1"/>
    <w:rPr>
      <w:sz w:val="22"/>
      <w:szCs w:val="22"/>
    </w:rPr>
  </w:style>
  <w:style w:type="paragraph" w:customStyle="1" w:styleId="Style110">
    <w:name w:val="Style 11"/>
    <w:qFormat/>
    <w:rsid w:val="00C951B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C951B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951B1"/>
    <w:rPr>
      <w:rFonts w:ascii="Arial Narrow" w:hAnsi="Arial Narrow"/>
      <w:color w:val="000000"/>
      <w:sz w:val="22"/>
      <w:szCs w:val="22"/>
      <w:u w:val="single"/>
      <w:lang w:val="en-US" w:eastAsia="en-US" w:bidi="ar-SA"/>
    </w:rPr>
  </w:style>
  <w:style w:type="character" w:customStyle="1" w:styleId="CardText1Char1">
    <w:name w:val="Card Text 1 Char1"/>
    <w:rsid w:val="00C951B1"/>
    <w:rPr>
      <w:rFonts w:ascii="Arial Narrow" w:hAnsi="Arial Narrow"/>
      <w:color w:val="000000"/>
      <w:sz w:val="22"/>
      <w:szCs w:val="22"/>
      <w:u w:val="single"/>
      <w:lang w:val="en-US" w:eastAsia="en-US" w:bidi="ar-SA"/>
    </w:rPr>
  </w:style>
  <w:style w:type="paragraph" w:customStyle="1" w:styleId="Style52">
    <w:name w:val="Style 5"/>
    <w:qFormat/>
    <w:rsid w:val="00C951B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C951B1"/>
    <w:rPr>
      <w:rFonts w:ascii="Times New Roman" w:eastAsia="Times" w:hAnsi="Times New Roman" w:cs="Arial"/>
      <w:b/>
      <w:bCs/>
      <w:iCs/>
      <w:noProof/>
      <w:sz w:val="24"/>
      <w:szCs w:val="24"/>
      <w:lang w:val="en-US" w:eastAsia="en-US" w:bidi="ar-SA"/>
    </w:rPr>
  </w:style>
  <w:style w:type="character" w:customStyle="1" w:styleId="arttitle1">
    <w:name w:val="arttitle1"/>
    <w:rsid w:val="00C951B1"/>
    <w:rPr>
      <w:b/>
      <w:bCs/>
      <w:color w:val="695B54"/>
    </w:rPr>
  </w:style>
  <w:style w:type="paragraph" w:customStyle="1" w:styleId="Heading11">
    <w:name w:val="Heading 11"/>
    <w:basedOn w:val="Normal"/>
    <w:next w:val="Normal"/>
    <w:rsid w:val="00C951B1"/>
    <w:pPr>
      <w:keepNext/>
      <w:widowControl w:val="0"/>
      <w:suppressAutoHyphens/>
      <w:jc w:val="center"/>
    </w:pPr>
    <w:rPr>
      <w:rFonts w:eastAsia="Tahoma"/>
      <w:b/>
      <w:sz w:val="48"/>
      <w:szCs w:val="32"/>
      <w:u w:val="single"/>
    </w:rPr>
  </w:style>
  <w:style w:type="paragraph" w:customStyle="1" w:styleId="TextHeading">
    <w:name w:val="Text Heading"/>
    <w:basedOn w:val="Heading3"/>
    <w:rsid w:val="00C951B1"/>
    <w:pPr>
      <w:keepLines w:val="0"/>
      <w:pageBreakBefore w:val="0"/>
      <w:spacing w:before="0"/>
      <w:jc w:val="left"/>
    </w:pPr>
    <w:rPr>
      <w:rFonts w:eastAsia="Times New Roman" w:cs="Arial"/>
      <w:bCs/>
      <w:sz w:val="22"/>
      <w:szCs w:val="26"/>
    </w:rPr>
  </w:style>
  <w:style w:type="character" w:customStyle="1" w:styleId="TextHeadingChar">
    <w:name w:val="Text Heading Char"/>
    <w:rsid w:val="00C951B1"/>
    <w:rPr>
      <w:rFonts w:cs="Arial"/>
      <w:b/>
      <w:bCs/>
      <w:sz w:val="22"/>
      <w:szCs w:val="26"/>
      <w:u w:val="single"/>
      <w:lang w:val="en-US" w:eastAsia="en-US" w:bidi="ar-SA"/>
    </w:rPr>
  </w:style>
  <w:style w:type="character" w:customStyle="1" w:styleId="FootnoteCharacters">
    <w:name w:val="Footnote Characters"/>
    <w:rsid w:val="00C951B1"/>
    <w:rPr>
      <w:vertAlign w:val="superscript"/>
    </w:rPr>
  </w:style>
  <w:style w:type="paragraph" w:customStyle="1" w:styleId="StyleHeading1BlockTitleHeading1Char1ALEXHeadingBrief-He2">
    <w:name w:val="Style Heading 1Block TitleHeading 1 Char1ALEXHeadingBrief - He...2"/>
    <w:basedOn w:val="Heading1"/>
    <w:autoRedefine/>
    <w:rsid w:val="00C951B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951B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C951B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C951B1"/>
    <w:rPr>
      <w:rFonts w:ascii="Cambria" w:eastAsia="Cambria" w:hAnsi="Cambria"/>
      <w:b/>
      <w:caps/>
      <w:sz w:val="24"/>
    </w:rPr>
  </w:style>
  <w:style w:type="paragraph" w:customStyle="1" w:styleId="StyleDebateBodyBefore12pt">
    <w:name w:val="Style Debate Body + Before:  12 pt"/>
    <w:basedOn w:val="Normal"/>
    <w:next w:val="Normal"/>
    <w:rsid w:val="00C951B1"/>
    <w:pPr>
      <w:spacing w:before="240"/>
    </w:pPr>
    <w:rPr>
      <w:rFonts w:eastAsia="Times New Roman"/>
      <w:bCs/>
      <w:sz w:val="20"/>
      <w:szCs w:val="20"/>
    </w:rPr>
  </w:style>
  <w:style w:type="paragraph" w:customStyle="1" w:styleId="StyleDebateBodyBefore12pt1">
    <w:name w:val="Style Debate Body + Before:  12 pt1"/>
    <w:basedOn w:val="Normal"/>
    <w:rsid w:val="00C951B1"/>
    <w:pPr>
      <w:spacing w:before="240"/>
    </w:pPr>
    <w:rPr>
      <w:rFonts w:eastAsia="Times New Roman"/>
      <w:bCs/>
      <w:sz w:val="20"/>
      <w:szCs w:val="20"/>
    </w:rPr>
  </w:style>
  <w:style w:type="paragraph" w:customStyle="1" w:styleId="PageNumber11">
    <w:name w:val="Page Number11"/>
    <w:basedOn w:val="Normal"/>
    <w:next w:val="Normal"/>
    <w:rsid w:val="00C951B1"/>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C951B1"/>
    <w:rPr>
      <w:rFonts w:eastAsia="SimSun" w:cs="Arial"/>
      <w:b/>
      <w:bCs/>
      <w:iCs/>
      <w:sz w:val="24"/>
      <w:szCs w:val="28"/>
      <w:lang w:val="en-US" w:eastAsia="zh-CN" w:bidi="ar-SA"/>
    </w:rPr>
  </w:style>
  <w:style w:type="character" w:customStyle="1" w:styleId="Char31">
    <w:name w:val="Char31"/>
    <w:rsid w:val="00C951B1"/>
    <w:rPr>
      <w:rFonts w:cs="Arial"/>
      <w:bCs/>
      <w:u w:val="thick"/>
      <w:lang w:val="en-US" w:eastAsia="en-US" w:bidi="ar-SA"/>
    </w:rPr>
  </w:style>
  <w:style w:type="paragraph" w:customStyle="1" w:styleId="StyleHeading1Centered">
    <w:name w:val="Style Heading 1 + Centered"/>
    <w:basedOn w:val="Heading1"/>
    <w:rsid w:val="00C951B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C951B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C951B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C951B1"/>
    <w:pPr>
      <w:spacing w:before="120"/>
    </w:pPr>
    <w:rPr>
      <w:rFonts w:eastAsia="Times New Roman"/>
      <w:sz w:val="20"/>
    </w:rPr>
  </w:style>
  <w:style w:type="character" w:customStyle="1" w:styleId="underliningChar3">
    <w:name w:val="underlining Char"/>
    <w:rsid w:val="00C951B1"/>
    <w:rPr>
      <w:b/>
      <w:szCs w:val="24"/>
      <w:u w:val="single"/>
      <w:lang w:val="en-US" w:eastAsia="en-US" w:bidi="ar-SA"/>
    </w:rPr>
  </w:style>
  <w:style w:type="character" w:customStyle="1" w:styleId="notreadChar">
    <w:name w:val="not read Char"/>
    <w:rsid w:val="00C951B1"/>
    <w:rPr>
      <w:sz w:val="18"/>
      <w:szCs w:val="24"/>
      <w:lang w:val="en-US" w:eastAsia="en-US" w:bidi="ar-SA"/>
    </w:rPr>
  </w:style>
  <w:style w:type="paragraph" w:customStyle="1" w:styleId="StyleStrong10ptNotBold">
    <w:name w:val="Style Strong + 10 pt Not Bold"/>
    <w:basedOn w:val="Normal"/>
    <w:autoRedefine/>
    <w:rsid w:val="00C951B1"/>
    <w:pPr>
      <w:ind w:left="720" w:hanging="360"/>
    </w:pPr>
    <w:rPr>
      <w:rFonts w:eastAsia="Times New Roman"/>
      <w:sz w:val="26"/>
      <w:szCs w:val="26"/>
    </w:rPr>
  </w:style>
  <w:style w:type="character" w:customStyle="1" w:styleId="smallCharChar0">
    <w:name w:val="small Char Char"/>
    <w:rsid w:val="00C951B1"/>
    <w:rPr>
      <w:rFonts w:ascii="Times New Roman" w:eastAsia="Times New Roman" w:hAnsi="Times New Roman" w:cs="Times New Roman"/>
      <w:sz w:val="12"/>
      <w:szCs w:val="16"/>
    </w:rPr>
  </w:style>
  <w:style w:type="character" w:customStyle="1" w:styleId="Undlerine">
    <w:name w:val="Undlerine"/>
    <w:qFormat/>
    <w:rsid w:val="00C951B1"/>
    <w:rPr>
      <w:rFonts w:ascii="Times New Roman" w:hAnsi="Times New Roman"/>
      <w:w w:val="110"/>
      <w:sz w:val="20"/>
      <w:szCs w:val="20"/>
      <w:u w:val="single"/>
      <w:bdr w:val="none" w:sz="0" w:space="0" w:color="auto"/>
      <w:lang w:bidi="he-IL"/>
    </w:rPr>
  </w:style>
  <w:style w:type="character" w:customStyle="1" w:styleId="Boxes">
    <w:name w:val="Boxes"/>
    <w:qFormat/>
    <w:rsid w:val="00C951B1"/>
    <w:rPr>
      <w:rFonts w:ascii="Times New Roman" w:hAnsi="Times New Roman"/>
      <w:sz w:val="20"/>
      <w:u w:val="single"/>
      <w:bdr w:val="single" w:sz="4" w:space="0" w:color="auto"/>
    </w:rPr>
  </w:style>
  <w:style w:type="character" w:customStyle="1" w:styleId="tim">
    <w:name w:val="tim"/>
    <w:qFormat/>
    <w:rsid w:val="00C951B1"/>
    <w:rPr>
      <w:rFonts w:ascii="Times New Roman" w:hAnsi="Times New Roman"/>
      <w:sz w:val="20"/>
      <w:u w:val="single"/>
    </w:rPr>
  </w:style>
  <w:style w:type="character" w:customStyle="1" w:styleId="hl">
    <w:name w:val="hl"/>
    <w:basedOn w:val="DefaultParagraphFont"/>
    <w:rsid w:val="00C951B1"/>
  </w:style>
  <w:style w:type="character" w:customStyle="1" w:styleId="clock1">
    <w:name w:val="clock1"/>
    <w:rsid w:val="00C951B1"/>
    <w:rPr>
      <w:color w:val="B51B1B"/>
    </w:rPr>
  </w:style>
  <w:style w:type="character" w:customStyle="1" w:styleId="smallChar10">
    <w:name w:val="small Char1"/>
    <w:rsid w:val="00C951B1"/>
    <w:rPr>
      <w:sz w:val="12"/>
      <w:szCs w:val="16"/>
      <w:lang w:val="en-US" w:eastAsia="en-US" w:bidi="ar-SA"/>
    </w:rPr>
  </w:style>
  <w:style w:type="character" w:customStyle="1" w:styleId="SmallCardsCharChar">
    <w:name w:val="Small Cards Char Char"/>
    <w:rsid w:val="00C951B1"/>
    <w:rPr>
      <w:sz w:val="14"/>
      <w:szCs w:val="24"/>
      <w:lang w:val="en-US" w:eastAsia="en-US" w:bidi="ar-SA"/>
    </w:rPr>
  </w:style>
  <w:style w:type="paragraph" w:customStyle="1" w:styleId="NormalCards">
    <w:name w:val="Normal Cards"/>
    <w:basedOn w:val="Normal"/>
    <w:rsid w:val="00C951B1"/>
    <w:pPr>
      <w:ind w:left="288"/>
    </w:pPr>
    <w:rPr>
      <w:rFonts w:eastAsia="Times New Roman"/>
      <w:sz w:val="20"/>
    </w:rPr>
  </w:style>
  <w:style w:type="character" w:customStyle="1" w:styleId="iniciales">
    <w:name w:val="iniciales"/>
    <w:basedOn w:val="DefaultParagraphFont"/>
    <w:rsid w:val="00C951B1"/>
  </w:style>
  <w:style w:type="character" w:customStyle="1" w:styleId="Style10ptBoldUnderline">
    <w:name w:val="Style 10 pt Bold Underline"/>
    <w:rsid w:val="00C951B1"/>
    <w:rPr>
      <w:b/>
      <w:bCs/>
      <w:sz w:val="20"/>
      <w:u w:val="single"/>
    </w:rPr>
  </w:style>
  <w:style w:type="paragraph" w:customStyle="1" w:styleId="outdent">
    <w:name w:val="outdent"/>
    <w:basedOn w:val="Normal"/>
    <w:rsid w:val="00C951B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951B1"/>
    <w:pPr>
      <w:spacing w:before="100" w:beforeAutospacing="1" w:after="100" w:afterAutospacing="1"/>
    </w:pPr>
    <w:rPr>
      <w:rFonts w:eastAsia="Times New Roman"/>
      <w:sz w:val="24"/>
    </w:rPr>
  </w:style>
  <w:style w:type="paragraph" w:customStyle="1" w:styleId="bulletfollow">
    <w:name w:val="bulletfollow"/>
    <w:basedOn w:val="Normal"/>
    <w:rsid w:val="00C951B1"/>
    <w:pPr>
      <w:spacing w:before="100" w:beforeAutospacing="1" w:after="100" w:afterAutospacing="1"/>
    </w:pPr>
    <w:rPr>
      <w:rFonts w:eastAsia="Times New Roman"/>
      <w:sz w:val="24"/>
    </w:rPr>
  </w:style>
  <w:style w:type="paragraph" w:customStyle="1" w:styleId="bulleted">
    <w:name w:val="bulleted"/>
    <w:basedOn w:val="Normal"/>
    <w:rsid w:val="00C951B1"/>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C951B1"/>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C951B1"/>
    <w:rPr>
      <w:rFonts w:ascii="Times New Roman" w:eastAsia="Times New Roman" w:hAnsi="Times New Roman" w:cs="Times New Roman"/>
      <w:strike/>
      <w:sz w:val="20"/>
      <w:szCs w:val="20"/>
    </w:rPr>
  </w:style>
  <w:style w:type="character" w:customStyle="1" w:styleId="UnderlineCardsCharChar">
    <w:name w:val="Underline Cards Char Char"/>
    <w:rsid w:val="00C951B1"/>
    <w:rPr>
      <w:rFonts w:eastAsia="SimSun"/>
      <w:szCs w:val="24"/>
      <w:u w:val="thick"/>
      <w:lang w:val="en-US" w:eastAsia="en-US" w:bidi="ar-SA"/>
    </w:rPr>
  </w:style>
  <w:style w:type="paragraph" w:customStyle="1" w:styleId="authorgroup">
    <w:name w:val="authorgroup"/>
    <w:basedOn w:val="Normal"/>
    <w:rsid w:val="00C951B1"/>
    <w:pPr>
      <w:spacing w:before="100" w:beforeAutospacing="1" w:after="100" w:afterAutospacing="1"/>
    </w:pPr>
    <w:rPr>
      <w:rFonts w:eastAsia="Calibri"/>
      <w:sz w:val="24"/>
    </w:rPr>
  </w:style>
  <w:style w:type="paragraph" w:customStyle="1" w:styleId="affiliation1">
    <w:name w:val="affiliation1"/>
    <w:basedOn w:val="Normal"/>
    <w:rsid w:val="00C951B1"/>
    <w:pPr>
      <w:spacing w:before="100" w:beforeAutospacing="1" w:after="100" w:afterAutospacing="1"/>
    </w:pPr>
    <w:rPr>
      <w:rFonts w:eastAsia="Calibri"/>
      <w:sz w:val="24"/>
    </w:rPr>
  </w:style>
  <w:style w:type="character" w:customStyle="1" w:styleId="smallcapitals">
    <w:name w:val="smallcapitals"/>
    <w:basedOn w:val="DefaultParagraphFont"/>
    <w:rsid w:val="00C951B1"/>
  </w:style>
  <w:style w:type="character" w:customStyle="1" w:styleId="number0">
    <w:name w:val="number"/>
    <w:basedOn w:val="DefaultParagraphFont"/>
    <w:rsid w:val="00C951B1"/>
  </w:style>
  <w:style w:type="character" w:customStyle="1" w:styleId="articlebody1">
    <w:name w:val="articlebody1"/>
    <w:rsid w:val="00C951B1"/>
  </w:style>
  <w:style w:type="character" w:customStyle="1" w:styleId="small1">
    <w:name w:val="small1"/>
    <w:rsid w:val="00C951B1"/>
  </w:style>
  <w:style w:type="character" w:customStyle="1" w:styleId="AuthorDateChar1">
    <w:name w:val="Author/Date Char1"/>
    <w:rsid w:val="00C951B1"/>
    <w:rPr>
      <w:rFonts w:eastAsia="Times New Roman" w:cs="Arial"/>
      <w:b/>
      <w:sz w:val="24"/>
      <w:u w:val="single"/>
    </w:rPr>
  </w:style>
  <w:style w:type="character" w:customStyle="1" w:styleId="Normal30">
    <w:name w:val="Normal3"/>
    <w:basedOn w:val="DefaultParagraphFont"/>
    <w:rsid w:val="00C951B1"/>
  </w:style>
  <w:style w:type="paragraph" w:customStyle="1" w:styleId="PageNumber8">
    <w:name w:val="Page Number8"/>
    <w:basedOn w:val="Normal"/>
    <w:next w:val="Normal"/>
    <w:qFormat/>
    <w:rsid w:val="00C951B1"/>
    <w:rPr>
      <w:rFonts w:ascii="Times New Roman" w:eastAsia="Times New Roman" w:hAnsi="Times New Roman"/>
      <w:sz w:val="20"/>
    </w:rPr>
  </w:style>
  <w:style w:type="paragraph" w:customStyle="1" w:styleId="Heading12">
    <w:name w:val="Heading 12"/>
    <w:basedOn w:val="Normal"/>
    <w:next w:val="Normal"/>
    <w:rsid w:val="00C951B1"/>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C951B1"/>
  </w:style>
  <w:style w:type="character" w:customStyle="1" w:styleId="articledate">
    <w:name w:val="articledate"/>
    <w:basedOn w:val="DefaultParagraphFont"/>
    <w:rsid w:val="00C951B1"/>
  </w:style>
  <w:style w:type="character" w:customStyle="1" w:styleId="post-byline">
    <w:name w:val="post-byline"/>
    <w:basedOn w:val="DefaultParagraphFont"/>
    <w:rsid w:val="00C951B1"/>
  </w:style>
  <w:style w:type="character" w:customStyle="1" w:styleId="metadate">
    <w:name w:val="meta_date"/>
    <w:basedOn w:val="DefaultParagraphFont"/>
    <w:rsid w:val="00C951B1"/>
  </w:style>
  <w:style w:type="character" w:customStyle="1" w:styleId="fa">
    <w:name w:val="fa"/>
    <w:basedOn w:val="DefaultParagraphFont"/>
    <w:rsid w:val="00C951B1"/>
  </w:style>
  <w:style w:type="character" w:customStyle="1" w:styleId="longname">
    <w:name w:val="longname"/>
    <w:basedOn w:val="DefaultParagraphFont"/>
    <w:rsid w:val="00C951B1"/>
  </w:style>
  <w:style w:type="character" w:customStyle="1" w:styleId="echocontainer">
    <w:name w:val="echo_container"/>
    <w:basedOn w:val="DefaultParagraphFont"/>
    <w:rsid w:val="00C951B1"/>
  </w:style>
  <w:style w:type="character" w:customStyle="1" w:styleId="comment-display">
    <w:name w:val="comment-display"/>
    <w:basedOn w:val="DefaultParagraphFont"/>
    <w:rsid w:val="00C951B1"/>
  </w:style>
  <w:style w:type="paragraph" w:customStyle="1" w:styleId="comment-count-label">
    <w:name w:val="comment-count-label"/>
    <w:basedOn w:val="Normal"/>
    <w:rsid w:val="00C951B1"/>
    <w:pPr>
      <w:spacing w:before="100" w:beforeAutospacing="1" w:after="100" w:afterAutospacing="1"/>
    </w:pPr>
    <w:rPr>
      <w:rFonts w:ascii="Times" w:hAnsi="Times"/>
      <w:sz w:val="20"/>
      <w:szCs w:val="20"/>
    </w:rPr>
  </w:style>
  <w:style w:type="character" w:customStyle="1" w:styleId="echo-counter">
    <w:name w:val="echo-counter"/>
    <w:basedOn w:val="DefaultParagraphFont"/>
    <w:rsid w:val="00C951B1"/>
  </w:style>
  <w:style w:type="character" w:customStyle="1" w:styleId="discussion-policy">
    <w:name w:val="discussion-policy"/>
    <w:basedOn w:val="DefaultParagraphFont"/>
    <w:rsid w:val="00C951B1"/>
  </w:style>
  <w:style w:type="character" w:customStyle="1" w:styleId="echo-apps-conversations-streamcaption">
    <w:name w:val="echo-apps-conversations-streamcaption"/>
    <w:basedOn w:val="DefaultParagraphFont"/>
    <w:rsid w:val="00C951B1"/>
  </w:style>
  <w:style w:type="character" w:customStyle="1" w:styleId="echo-streamserver-controls-stream-item-text">
    <w:name w:val="echo-streamserver-controls-stream-item-text"/>
    <w:basedOn w:val="DefaultParagraphFont"/>
    <w:rsid w:val="00C951B1"/>
  </w:style>
  <w:style w:type="character" w:customStyle="1" w:styleId="echo-streamserver-controls-facepile-more">
    <w:name w:val="echo-streamserver-controls-facepile-more"/>
    <w:basedOn w:val="DefaultParagraphFont"/>
    <w:rsid w:val="00C951B1"/>
  </w:style>
  <w:style w:type="character" w:customStyle="1" w:styleId="echo-primaryfont">
    <w:name w:val="echo-primaryfont"/>
    <w:basedOn w:val="DefaultParagraphFont"/>
    <w:rsid w:val="00C951B1"/>
  </w:style>
  <w:style w:type="character" w:customStyle="1" w:styleId="section">
    <w:name w:val="section"/>
    <w:basedOn w:val="DefaultParagraphFont"/>
    <w:rsid w:val="00C951B1"/>
  </w:style>
  <w:style w:type="character" w:customStyle="1" w:styleId="wpsr-txt-headline">
    <w:name w:val="wpsr-txt-headline"/>
    <w:basedOn w:val="DefaultParagraphFont"/>
    <w:rsid w:val="00C951B1"/>
  </w:style>
  <w:style w:type="character" w:customStyle="1" w:styleId="asset-metabar-author">
    <w:name w:val="asset-metabar-author"/>
    <w:basedOn w:val="DefaultParagraphFont"/>
    <w:rsid w:val="00C951B1"/>
  </w:style>
  <w:style w:type="character" w:customStyle="1" w:styleId="asset-metabar-time">
    <w:name w:val="asset-metabar-time"/>
    <w:basedOn w:val="DefaultParagraphFont"/>
    <w:rsid w:val="00C951B1"/>
  </w:style>
  <w:style w:type="character" w:customStyle="1" w:styleId="eza-dateline">
    <w:name w:val="eza-dateline"/>
    <w:basedOn w:val="DefaultParagraphFont"/>
    <w:rsid w:val="00C951B1"/>
  </w:style>
  <w:style w:type="character" w:customStyle="1" w:styleId="eza-authors">
    <w:name w:val="eza-authors"/>
    <w:basedOn w:val="DefaultParagraphFont"/>
    <w:rsid w:val="00C951B1"/>
  </w:style>
  <w:style w:type="character" w:customStyle="1" w:styleId="csmstaff">
    <w:name w:val="csm_staff"/>
    <w:basedOn w:val="DefaultParagraphFont"/>
    <w:rsid w:val="00C951B1"/>
  </w:style>
  <w:style w:type="paragraph" w:customStyle="1" w:styleId="mol-para-with-font">
    <w:name w:val="mol-para-with-font"/>
    <w:basedOn w:val="Normal"/>
    <w:rsid w:val="00C951B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951B1"/>
  </w:style>
  <w:style w:type="character" w:customStyle="1" w:styleId="byline-text">
    <w:name w:val="byline-text"/>
    <w:basedOn w:val="DefaultParagraphFont"/>
    <w:rsid w:val="00C951B1"/>
  </w:style>
  <w:style w:type="character" w:customStyle="1" w:styleId="slug-metadata-note">
    <w:name w:val="slug-metadata-note"/>
    <w:basedOn w:val="DefaultParagraphFont"/>
    <w:rsid w:val="00C951B1"/>
  </w:style>
  <w:style w:type="character" w:customStyle="1" w:styleId="drop-capped">
    <w:name w:val="drop-capped"/>
    <w:basedOn w:val="DefaultParagraphFont"/>
    <w:rsid w:val="00C951B1"/>
  </w:style>
  <w:style w:type="paragraph" w:customStyle="1" w:styleId="articleopinion-standfirst">
    <w:name w:val="articleopinion-standfirst"/>
    <w:basedOn w:val="Normal"/>
    <w:rsid w:val="00C951B1"/>
    <w:pPr>
      <w:spacing w:before="100" w:beforeAutospacing="1" w:after="100" w:afterAutospacing="1"/>
    </w:pPr>
    <w:rPr>
      <w:rFonts w:ascii="Times" w:hAnsi="Times"/>
      <w:sz w:val="20"/>
      <w:szCs w:val="20"/>
    </w:rPr>
  </w:style>
  <w:style w:type="paragraph" w:customStyle="1" w:styleId="snippet">
    <w:name w:val="snippet"/>
    <w:basedOn w:val="Normal"/>
    <w:qFormat/>
    <w:rsid w:val="00C951B1"/>
    <w:pPr>
      <w:spacing w:before="100" w:beforeAutospacing="1" w:after="100" w:afterAutospacing="1"/>
    </w:pPr>
    <w:rPr>
      <w:rFonts w:ascii="Times" w:hAnsi="Times"/>
      <w:sz w:val="20"/>
      <w:szCs w:val="20"/>
    </w:rPr>
  </w:style>
  <w:style w:type="character" w:customStyle="1" w:styleId="thetitle">
    <w:name w:val="the_title"/>
    <w:basedOn w:val="DefaultParagraphFont"/>
    <w:rsid w:val="00C951B1"/>
  </w:style>
  <w:style w:type="character" w:customStyle="1" w:styleId="rupee">
    <w:name w:val="rupee"/>
    <w:basedOn w:val="DefaultParagraphFont"/>
    <w:rsid w:val="00C951B1"/>
  </w:style>
  <w:style w:type="character" w:customStyle="1" w:styleId="grey1">
    <w:name w:val="grey1"/>
    <w:basedOn w:val="DefaultParagraphFont"/>
    <w:rsid w:val="00C951B1"/>
  </w:style>
  <w:style w:type="paragraph" w:customStyle="1" w:styleId="Pa13">
    <w:name w:val="Pa13"/>
    <w:basedOn w:val="Default"/>
    <w:next w:val="Default"/>
    <w:qFormat/>
    <w:rsid w:val="00C951B1"/>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C951B1"/>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C951B1"/>
  </w:style>
  <w:style w:type="character" w:customStyle="1" w:styleId="reporttitle">
    <w:name w:val="report_title"/>
    <w:basedOn w:val="DefaultParagraphFont"/>
    <w:rsid w:val="00C951B1"/>
  </w:style>
  <w:style w:type="character" w:customStyle="1" w:styleId="documenttype-longreleases">
    <w:name w:val="document_type_-_long_releases"/>
    <w:basedOn w:val="DefaultParagraphFont"/>
    <w:rsid w:val="00C951B1"/>
  </w:style>
  <w:style w:type="character" w:customStyle="1" w:styleId="alt-date">
    <w:name w:val="alt-date"/>
    <w:basedOn w:val="DefaultParagraphFont"/>
    <w:rsid w:val="00C951B1"/>
  </w:style>
  <w:style w:type="character" w:customStyle="1" w:styleId="entry-byline">
    <w:name w:val="entry-byline"/>
    <w:basedOn w:val="DefaultParagraphFont"/>
    <w:rsid w:val="00C951B1"/>
  </w:style>
  <w:style w:type="character" w:customStyle="1" w:styleId="taglinecontrib">
    <w:name w:val="tagline_contrib"/>
    <w:basedOn w:val="DefaultParagraphFont"/>
    <w:rsid w:val="00C951B1"/>
  </w:style>
  <w:style w:type="character" w:customStyle="1" w:styleId="articledate0">
    <w:name w:val="article_date"/>
    <w:basedOn w:val="DefaultParagraphFont"/>
    <w:rsid w:val="00C951B1"/>
  </w:style>
  <w:style w:type="paragraph" w:customStyle="1" w:styleId="hg-daily">
    <w:name w:val="hg-daily"/>
    <w:basedOn w:val="Normal"/>
    <w:rsid w:val="00C951B1"/>
    <w:pPr>
      <w:spacing w:before="100" w:beforeAutospacing="1" w:after="100" w:afterAutospacing="1"/>
    </w:pPr>
    <w:rPr>
      <w:rFonts w:ascii="Times" w:hAnsi="Times"/>
      <w:sz w:val="20"/>
      <w:szCs w:val="20"/>
    </w:rPr>
  </w:style>
  <w:style w:type="character" w:customStyle="1" w:styleId="cit">
    <w:name w:val="cit"/>
    <w:basedOn w:val="DefaultParagraphFont"/>
    <w:rsid w:val="00C951B1"/>
  </w:style>
  <w:style w:type="paragraph" w:customStyle="1" w:styleId="buttonheading">
    <w:name w:val="buttonheading"/>
    <w:basedOn w:val="Normal"/>
    <w:rsid w:val="00C951B1"/>
    <w:pPr>
      <w:spacing w:before="100" w:beforeAutospacing="1" w:after="100" w:afterAutospacing="1"/>
    </w:pPr>
    <w:rPr>
      <w:rFonts w:ascii="Times" w:hAnsi="Times"/>
      <w:sz w:val="20"/>
      <w:szCs w:val="20"/>
    </w:rPr>
  </w:style>
  <w:style w:type="character" w:customStyle="1" w:styleId="createdate">
    <w:name w:val="createdate"/>
    <w:basedOn w:val="DefaultParagraphFont"/>
    <w:rsid w:val="00C951B1"/>
  </w:style>
  <w:style w:type="character" w:customStyle="1" w:styleId="text-label">
    <w:name w:val="text-label"/>
    <w:basedOn w:val="DefaultParagraphFont"/>
    <w:rsid w:val="00C951B1"/>
  </w:style>
  <w:style w:type="paragraph" w:customStyle="1" w:styleId="TOC3Char">
    <w:name w:val="TOC 3 Char"/>
    <w:basedOn w:val="Normal"/>
    <w:next w:val="Normal"/>
    <w:rsid w:val="00C951B1"/>
    <w:rPr>
      <w:rFonts w:eastAsia="Times New Roman"/>
      <w:sz w:val="24"/>
      <w:szCs w:val="20"/>
    </w:rPr>
  </w:style>
  <w:style w:type="paragraph" w:customStyle="1" w:styleId="TOC1Char">
    <w:name w:val="TOC 1 Char"/>
    <w:basedOn w:val="Normal"/>
    <w:next w:val="Normal"/>
    <w:rsid w:val="00C951B1"/>
    <w:rPr>
      <w:rFonts w:eastAsia="Times New Roman"/>
      <w:b/>
      <w:sz w:val="24"/>
      <w:szCs w:val="20"/>
    </w:rPr>
  </w:style>
  <w:style w:type="paragraph" w:customStyle="1" w:styleId="NoteLevel11">
    <w:name w:val="Note Level 11"/>
    <w:basedOn w:val="Normal"/>
    <w:uiPriority w:val="99"/>
    <w:qFormat/>
    <w:rsid w:val="00C951B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C951B1"/>
    <w:pPr>
      <w:keepNext/>
      <w:tabs>
        <w:tab w:val="num" w:pos="1440"/>
      </w:tabs>
      <w:ind w:left="1800" w:hanging="360"/>
      <w:outlineLvl w:val="2"/>
    </w:pPr>
    <w:rPr>
      <w:rFonts w:eastAsia="MS Gothic"/>
    </w:rPr>
  </w:style>
  <w:style w:type="paragraph" w:customStyle="1" w:styleId="NoteLevel41">
    <w:name w:val="Note Level 41"/>
    <w:basedOn w:val="Normal"/>
    <w:qFormat/>
    <w:rsid w:val="00C951B1"/>
    <w:pPr>
      <w:keepNext/>
      <w:tabs>
        <w:tab w:val="num" w:pos="2160"/>
      </w:tabs>
      <w:ind w:left="2520" w:hanging="360"/>
      <w:outlineLvl w:val="3"/>
    </w:pPr>
    <w:rPr>
      <w:rFonts w:eastAsia="MS Gothic"/>
    </w:rPr>
  </w:style>
  <w:style w:type="paragraph" w:customStyle="1" w:styleId="NoteLevel51">
    <w:name w:val="Note Level 51"/>
    <w:basedOn w:val="Normal"/>
    <w:qFormat/>
    <w:rsid w:val="00C951B1"/>
    <w:pPr>
      <w:keepNext/>
      <w:tabs>
        <w:tab w:val="num" w:pos="2880"/>
      </w:tabs>
      <w:ind w:left="3240" w:hanging="360"/>
      <w:outlineLvl w:val="4"/>
    </w:pPr>
    <w:rPr>
      <w:rFonts w:eastAsia="MS Gothic"/>
    </w:rPr>
  </w:style>
  <w:style w:type="paragraph" w:customStyle="1" w:styleId="NoteLevel61">
    <w:name w:val="Note Level 61"/>
    <w:basedOn w:val="Normal"/>
    <w:qFormat/>
    <w:rsid w:val="00C951B1"/>
    <w:pPr>
      <w:keepNext/>
      <w:tabs>
        <w:tab w:val="num" w:pos="3600"/>
      </w:tabs>
      <w:ind w:left="3960" w:hanging="360"/>
      <w:outlineLvl w:val="5"/>
    </w:pPr>
    <w:rPr>
      <w:rFonts w:eastAsia="MS Gothic"/>
    </w:rPr>
  </w:style>
  <w:style w:type="paragraph" w:customStyle="1" w:styleId="NoteLevel71">
    <w:name w:val="Note Level 71"/>
    <w:basedOn w:val="Normal"/>
    <w:qFormat/>
    <w:rsid w:val="00C951B1"/>
    <w:pPr>
      <w:keepNext/>
      <w:tabs>
        <w:tab w:val="num" w:pos="4320"/>
      </w:tabs>
      <w:ind w:left="4680" w:hanging="360"/>
      <w:outlineLvl w:val="6"/>
    </w:pPr>
    <w:rPr>
      <w:rFonts w:eastAsia="MS Gothic"/>
    </w:rPr>
  </w:style>
  <w:style w:type="paragraph" w:customStyle="1" w:styleId="NoteLevel81">
    <w:name w:val="Note Level 81"/>
    <w:basedOn w:val="Normal"/>
    <w:qFormat/>
    <w:rsid w:val="00C951B1"/>
    <w:pPr>
      <w:keepNext/>
      <w:tabs>
        <w:tab w:val="num" w:pos="5040"/>
      </w:tabs>
      <w:ind w:left="5400" w:hanging="360"/>
      <w:outlineLvl w:val="7"/>
    </w:pPr>
    <w:rPr>
      <w:rFonts w:eastAsia="MS Gothic"/>
    </w:rPr>
  </w:style>
  <w:style w:type="paragraph" w:customStyle="1" w:styleId="NoteLevel91">
    <w:name w:val="Note Level 91"/>
    <w:basedOn w:val="Normal"/>
    <w:qFormat/>
    <w:rsid w:val="00C951B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951B1"/>
    <w:pPr>
      <w:jc w:val="both"/>
    </w:pPr>
    <w:rPr>
      <w:rFonts w:eastAsia="Times New Roman"/>
      <w:i/>
      <w:iCs/>
      <w:color w:val="000000"/>
      <w:sz w:val="20"/>
    </w:rPr>
  </w:style>
  <w:style w:type="character" w:customStyle="1" w:styleId="MediumGrid11">
    <w:name w:val="Medium Grid 11"/>
    <w:uiPriority w:val="99"/>
    <w:rsid w:val="00C951B1"/>
    <w:rPr>
      <w:color w:val="808080"/>
    </w:rPr>
  </w:style>
  <w:style w:type="numbering" w:customStyle="1" w:styleId="NoList8">
    <w:name w:val="No List8"/>
    <w:next w:val="NoList"/>
    <w:semiHidden/>
    <w:unhideWhenUsed/>
    <w:rsid w:val="00C951B1"/>
  </w:style>
  <w:style w:type="numbering" w:customStyle="1" w:styleId="NoList9">
    <w:name w:val="No List9"/>
    <w:next w:val="NoList"/>
    <w:semiHidden/>
    <w:unhideWhenUsed/>
    <w:rsid w:val="00C951B1"/>
  </w:style>
  <w:style w:type="numbering" w:customStyle="1" w:styleId="NoList10">
    <w:name w:val="No List10"/>
    <w:next w:val="NoList"/>
    <w:semiHidden/>
    <w:unhideWhenUsed/>
    <w:rsid w:val="00C951B1"/>
  </w:style>
  <w:style w:type="numbering" w:customStyle="1" w:styleId="NoList13">
    <w:name w:val="No List13"/>
    <w:next w:val="NoList"/>
    <w:semiHidden/>
    <w:unhideWhenUsed/>
    <w:rsid w:val="00C951B1"/>
  </w:style>
  <w:style w:type="numbering" w:customStyle="1" w:styleId="NoList14">
    <w:name w:val="No List14"/>
    <w:next w:val="NoList"/>
    <w:semiHidden/>
    <w:unhideWhenUsed/>
    <w:rsid w:val="00C951B1"/>
  </w:style>
  <w:style w:type="numbering" w:customStyle="1" w:styleId="NoList15">
    <w:name w:val="No List15"/>
    <w:next w:val="NoList"/>
    <w:uiPriority w:val="99"/>
    <w:semiHidden/>
    <w:unhideWhenUsed/>
    <w:rsid w:val="00C951B1"/>
  </w:style>
  <w:style w:type="numbering" w:customStyle="1" w:styleId="NoList16">
    <w:name w:val="No List16"/>
    <w:next w:val="NoList"/>
    <w:uiPriority w:val="99"/>
    <w:semiHidden/>
    <w:unhideWhenUsed/>
    <w:rsid w:val="00C951B1"/>
  </w:style>
  <w:style w:type="numbering" w:customStyle="1" w:styleId="NoList17">
    <w:name w:val="No List17"/>
    <w:next w:val="NoList"/>
    <w:semiHidden/>
    <w:unhideWhenUsed/>
    <w:rsid w:val="00C951B1"/>
  </w:style>
  <w:style w:type="numbering" w:customStyle="1" w:styleId="NoList18">
    <w:name w:val="No List18"/>
    <w:next w:val="NoList"/>
    <w:uiPriority w:val="99"/>
    <w:semiHidden/>
    <w:unhideWhenUsed/>
    <w:rsid w:val="00C951B1"/>
  </w:style>
  <w:style w:type="numbering" w:customStyle="1" w:styleId="NoList19">
    <w:name w:val="No List19"/>
    <w:next w:val="NoList"/>
    <w:uiPriority w:val="99"/>
    <w:semiHidden/>
    <w:unhideWhenUsed/>
    <w:rsid w:val="00C951B1"/>
  </w:style>
  <w:style w:type="numbering" w:customStyle="1" w:styleId="NoList20">
    <w:name w:val="No List20"/>
    <w:next w:val="NoList"/>
    <w:semiHidden/>
    <w:unhideWhenUsed/>
    <w:rsid w:val="00C951B1"/>
  </w:style>
  <w:style w:type="paragraph" w:customStyle="1" w:styleId="PlaceholderText2">
    <w:name w:val="Placeholder Text2"/>
    <w:basedOn w:val="Normal"/>
    <w:uiPriority w:val="99"/>
    <w:rsid w:val="00C951B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951B1"/>
    <w:pPr>
      <w:keepNext/>
      <w:tabs>
        <w:tab w:val="num" w:pos="1440"/>
      </w:tabs>
      <w:ind w:left="1800" w:hanging="360"/>
      <w:outlineLvl w:val="2"/>
    </w:pPr>
    <w:rPr>
      <w:rFonts w:eastAsia="MS Gothic"/>
      <w:sz w:val="24"/>
    </w:rPr>
  </w:style>
  <w:style w:type="paragraph" w:customStyle="1" w:styleId="LightList1">
    <w:name w:val="Light List1"/>
    <w:basedOn w:val="Normal"/>
    <w:rsid w:val="00C951B1"/>
    <w:pPr>
      <w:keepNext/>
      <w:tabs>
        <w:tab w:val="num" w:pos="2160"/>
      </w:tabs>
      <w:ind w:left="2520" w:hanging="360"/>
      <w:outlineLvl w:val="3"/>
    </w:pPr>
    <w:rPr>
      <w:rFonts w:eastAsia="MS Gothic"/>
      <w:sz w:val="24"/>
    </w:rPr>
  </w:style>
  <w:style w:type="paragraph" w:customStyle="1" w:styleId="LightGrid1">
    <w:name w:val="Light Grid1"/>
    <w:basedOn w:val="Normal"/>
    <w:rsid w:val="00C951B1"/>
    <w:pPr>
      <w:keepNext/>
      <w:tabs>
        <w:tab w:val="num" w:pos="2880"/>
      </w:tabs>
      <w:ind w:left="3240" w:hanging="360"/>
      <w:outlineLvl w:val="4"/>
    </w:pPr>
    <w:rPr>
      <w:rFonts w:eastAsia="MS Gothic"/>
      <w:sz w:val="24"/>
    </w:rPr>
  </w:style>
  <w:style w:type="paragraph" w:customStyle="1" w:styleId="MediumShading11">
    <w:name w:val="Medium Shading 11"/>
    <w:basedOn w:val="Normal"/>
    <w:rsid w:val="00C951B1"/>
    <w:pPr>
      <w:keepNext/>
      <w:tabs>
        <w:tab w:val="num" w:pos="3600"/>
      </w:tabs>
      <w:ind w:left="3960" w:hanging="360"/>
      <w:outlineLvl w:val="5"/>
    </w:pPr>
    <w:rPr>
      <w:rFonts w:eastAsia="MS Gothic"/>
      <w:sz w:val="24"/>
    </w:rPr>
  </w:style>
  <w:style w:type="paragraph" w:customStyle="1" w:styleId="MediumShading21">
    <w:name w:val="Medium Shading 21"/>
    <w:basedOn w:val="Normal"/>
    <w:rsid w:val="00C951B1"/>
    <w:pPr>
      <w:keepNext/>
      <w:tabs>
        <w:tab w:val="num" w:pos="4320"/>
      </w:tabs>
      <w:ind w:left="4680" w:hanging="360"/>
      <w:outlineLvl w:val="6"/>
    </w:pPr>
    <w:rPr>
      <w:rFonts w:eastAsia="MS Gothic"/>
      <w:sz w:val="24"/>
    </w:rPr>
  </w:style>
  <w:style w:type="paragraph" w:customStyle="1" w:styleId="MediumList11">
    <w:name w:val="Medium List 11"/>
    <w:basedOn w:val="Normal"/>
    <w:rsid w:val="00C951B1"/>
    <w:pPr>
      <w:keepNext/>
      <w:tabs>
        <w:tab w:val="num" w:pos="5040"/>
      </w:tabs>
      <w:ind w:left="5400" w:hanging="360"/>
      <w:outlineLvl w:val="7"/>
    </w:pPr>
    <w:rPr>
      <w:rFonts w:eastAsia="MS Gothic"/>
      <w:sz w:val="24"/>
    </w:rPr>
  </w:style>
  <w:style w:type="paragraph" w:customStyle="1" w:styleId="MediumList21">
    <w:name w:val="Medium List 21"/>
    <w:basedOn w:val="Normal"/>
    <w:rsid w:val="00C951B1"/>
    <w:pPr>
      <w:keepNext/>
      <w:tabs>
        <w:tab w:val="num" w:pos="5760"/>
      </w:tabs>
      <w:ind w:left="6120" w:hanging="360"/>
      <w:outlineLvl w:val="8"/>
    </w:pPr>
    <w:rPr>
      <w:rFonts w:eastAsia="MS Gothic"/>
      <w:sz w:val="24"/>
    </w:rPr>
  </w:style>
  <w:style w:type="character" w:customStyle="1" w:styleId="italics">
    <w:name w:val="italics"/>
    <w:basedOn w:val="DefaultParagraphFont"/>
    <w:rsid w:val="00C951B1"/>
  </w:style>
  <w:style w:type="character" w:customStyle="1" w:styleId="m-3583723223135346788gmail-style13ptbold">
    <w:name w:val="m_-3583723223135346788gmail-style13ptbold"/>
    <w:basedOn w:val="DefaultParagraphFont"/>
    <w:rsid w:val="00C951B1"/>
  </w:style>
  <w:style w:type="character" w:customStyle="1" w:styleId="m-3583723223135346788gmail-styleunderline">
    <w:name w:val="m_-3583723223135346788gmail-styleunderline"/>
    <w:basedOn w:val="DefaultParagraphFont"/>
    <w:rsid w:val="00C951B1"/>
  </w:style>
  <w:style w:type="paragraph" w:customStyle="1" w:styleId="Heading81">
    <w:name w:val="Heading 81"/>
    <w:basedOn w:val="Normal"/>
    <w:next w:val="Normal"/>
    <w:unhideWhenUsed/>
    <w:qFormat/>
    <w:rsid w:val="00C951B1"/>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C951B1"/>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C951B1"/>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C951B1"/>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C951B1"/>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C951B1"/>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C951B1"/>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C951B1"/>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C951B1"/>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C951B1"/>
    <w:pPr>
      <w:pBdr>
        <w:bottom w:val="single" w:sz="8" w:space="4" w:color="4F81BD"/>
      </w:pBdr>
      <w:spacing w:after="300"/>
      <w:contextualSpacing/>
    </w:pPr>
    <w:rPr>
      <w:bCs/>
      <w:u w:val="single"/>
    </w:rPr>
  </w:style>
  <w:style w:type="paragraph" w:customStyle="1" w:styleId="article-text">
    <w:name w:val="article-text"/>
    <w:basedOn w:val="Normal"/>
    <w:qFormat/>
    <w:rsid w:val="00C951B1"/>
    <w:pPr>
      <w:spacing w:before="100" w:beforeAutospacing="1" w:after="100" w:afterAutospacing="1"/>
    </w:pPr>
    <w:rPr>
      <w:rFonts w:eastAsia="Times New Roman"/>
      <w:sz w:val="24"/>
    </w:rPr>
  </w:style>
  <w:style w:type="paragraph" w:customStyle="1" w:styleId="HeaderStyle">
    <w:name w:val="Header Style"/>
    <w:basedOn w:val="Normal"/>
    <w:qFormat/>
    <w:rsid w:val="00C951B1"/>
    <w:pPr>
      <w:jc w:val="center"/>
    </w:pPr>
    <w:rPr>
      <w:rFonts w:eastAsia="Times New Roman"/>
      <w:b/>
      <w:sz w:val="24"/>
      <w:szCs w:val="20"/>
      <w:u w:val="single"/>
    </w:rPr>
  </w:style>
  <w:style w:type="character" w:customStyle="1" w:styleId="CardChar21">
    <w:name w:val="Card Char2"/>
    <w:basedOn w:val="DefaultParagraphFont"/>
    <w:rsid w:val="00C951B1"/>
    <w:rPr>
      <w:rFonts w:ascii="Times New Roman" w:eastAsia="Times New Roman" w:hAnsi="Times New Roman" w:cs="Times New Roman"/>
      <w:bCs/>
      <w:color w:val="000000"/>
      <w:sz w:val="20"/>
      <w:szCs w:val="20"/>
    </w:rPr>
  </w:style>
  <w:style w:type="character" w:customStyle="1" w:styleId="A17">
    <w:name w:val="A17"/>
    <w:rsid w:val="00C951B1"/>
    <w:rPr>
      <w:rFonts w:cs="Baskerville"/>
      <w:color w:val="000000"/>
      <w:sz w:val="12"/>
      <w:szCs w:val="12"/>
    </w:rPr>
  </w:style>
  <w:style w:type="paragraph" w:customStyle="1" w:styleId="Pa19">
    <w:name w:val="Pa19"/>
    <w:basedOn w:val="Normal"/>
    <w:next w:val="Normal"/>
    <w:rsid w:val="00C951B1"/>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C951B1"/>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C951B1"/>
    <w:rPr>
      <w:rFonts w:ascii="Frutiger 45 Light" w:hAnsi="Frutiger 45 Light" w:cs="Frutiger 45 Light"/>
      <w:b/>
      <w:bCs/>
      <w:i/>
      <w:iCs/>
      <w:color w:val="000000"/>
      <w:sz w:val="36"/>
      <w:szCs w:val="36"/>
    </w:rPr>
  </w:style>
  <w:style w:type="character" w:customStyle="1" w:styleId="A20">
    <w:name w:val="A20"/>
    <w:rsid w:val="00C951B1"/>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C951B1"/>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951B1"/>
    <w:rPr>
      <w:rFonts w:cs="Arial"/>
      <w:b/>
      <w:bCs/>
      <w:iCs/>
      <w:sz w:val="36"/>
      <w:szCs w:val="28"/>
      <w:u w:val="single"/>
      <w:lang w:val="en-US" w:eastAsia="en-US" w:bidi="ar-SA"/>
    </w:rPr>
  </w:style>
  <w:style w:type="character" w:customStyle="1" w:styleId="brief-smalltext0">
    <w:name w:val="brief-smalltext"/>
    <w:basedOn w:val="DefaultParagraphFont"/>
    <w:rsid w:val="00C951B1"/>
  </w:style>
  <w:style w:type="paragraph" w:customStyle="1" w:styleId="Coverintroduction">
    <w:name w:val="Cover introduction"/>
    <w:basedOn w:val="Default"/>
    <w:next w:val="Default"/>
    <w:rsid w:val="00C951B1"/>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C951B1"/>
  </w:style>
  <w:style w:type="character" w:customStyle="1" w:styleId="TagCharCharCharCharCharChar">
    <w:name w:val="Tag Char Char Char Char Char Char"/>
    <w:rsid w:val="00C951B1"/>
    <w:rPr>
      <w:rFonts w:cs="Arial"/>
      <w:b/>
      <w:bCs/>
      <w:sz w:val="24"/>
      <w:szCs w:val="26"/>
      <w:lang w:val="en-US" w:eastAsia="en-US" w:bidi="ar-SA"/>
    </w:rPr>
  </w:style>
  <w:style w:type="character" w:customStyle="1" w:styleId="pmterms3">
    <w:name w:val="pmterms3"/>
    <w:basedOn w:val="DefaultParagraphFont"/>
    <w:rsid w:val="00C951B1"/>
  </w:style>
  <w:style w:type="character" w:customStyle="1" w:styleId="interiorheadline">
    <w:name w:val="interiorheadline"/>
    <w:basedOn w:val="DefaultParagraphFont"/>
    <w:rsid w:val="00C951B1"/>
  </w:style>
  <w:style w:type="character" w:customStyle="1" w:styleId="Heading31CharCharCharChar1">
    <w:name w:val="Heading 31 Char Char Char Char1"/>
    <w:rsid w:val="00C951B1"/>
    <w:rPr>
      <w:rFonts w:cs="Arial"/>
      <w:b/>
      <w:bCs/>
      <w:sz w:val="24"/>
      <w:szCs w:val="26"/>
      <w:lang w:val="en-US" w:eastAsia="en-US" w:bidi="ar-SA"/>
    </w:rPr>
  </w:style>
  <w:style w:type="character" w:customStyle="1" w:styleId="Heading31CharCharChar">
    <w:name w:val="Heading 31 Char Char Char"/>
    <w:rsid w:val="00C951B1"/>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C951B1"/>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C951B1"/>
    <w:rPr>
      <w:rFonts w:eastAsia="MS Mincho" w:cs="Arial"/>
      <w:u w:val="single"/>
    </w:rPr>
  </w:style>
  <w:style w:type="paragraph" w:customStyle="1" w:styleId="BoldandUnderlineCharChar1Char">
    <w:name w:val="Bold and Underline Char Char1 Char"/>
    <w:basedOn w:val="Normal"/>
    <w:link w:val="BoldandUnderlineCharChar1CharChar"/>
    <w:rsid w:val="00C951B1"/>
    <w:rPr>
      <w:rFonts w:eastAsia="MS Mincho"/>
      <w:b/>
      <w:u w:val="single"/>
    </w:rPr>
  </w:style>
  <w:style w:type="character" w:customStyle="1" w:styleId="BoldandUnderlineCharChar1CharChar">
    <w:name w:val="Bold and Underline Char Char1 Char Char"/>
    <w:basedOn w:val="DefaultParagraphFont"/>
    <w:link w:val="BoldandUnderlineCharChar1Char"/>
    <w:rsid w:val="00C951B1"/>
    <w:rPr>
      <w:rFonts w:eastAsia="MS Mincho" w:cs="Arial"/>
      <w:b/>
      <w:u w:val="single"/>
    </w:rPr>
  </w:style>
  <w:style w:type="character" w:customStyle="1" w:styleId="author-bio-box">
    <w:name w:val="author-bio-box"/>
    <w:basedOn w:val="DefaultParagraphFont"/>
    <w:rsid w:val="00C951B1"/>
  </w:style>
  <w:style w:type="character" w:customStyle="1" w:styleId="CitationCharCharCharCharChar">
    <w:name w:val="Citation Char Char Char Char Char"/>
    <w:aliases w:val="Citation Char1 Char Char Char,Heading 3 Char Char1 Char"/>
    <w:basedOn w:val="DefaultParagraphFont"/>
    <w:qFormat/>
    <w:rsid w:val="00C951B1"/>
    <w:rPr>
      <w:rFonts w:ascii="Arial Narrow" w:hAnsi="Arial Narrow" w:cs="Times New Roman"/>
      <w:sz w:val="20"/>
      <w:u w:val="thick"/>
    </w:rPr>
  </w:style>
  <w:style w:type="paragraph" w:customStyle="1" w:styleId="Underlinedcardtext1">
    <w:name w:val="Underlined card text1"/>
    <w:basedOn w:val="Normal"/>
    <w:next w:val="Normal"/>
    <w:qFormat/>
    <w:rsid w:val="00C951B1"/>
    <w:pPr>
      <w:numPr>
        <w:ilvl w:val="1"/>
      </w:numPr>
    </w:pPr>
    <w:rPr>
      <w:bCs/>
      <w:szCs w:val="26"/>
      <w:u w:val="single"/>
    </w:rPr>
  </w:style>
  <w:style w:type="character" w:customStyle="1" w:styleId="SubtitleChar2">
    <w:name w:val="Subtitle Char2"/>
    <w:basedOn w:val="DefaultParagraphFont"/>
    <w:uiPriority w:val="11"/>
    <w:rsid w:val="00C951B1"/>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C951B1"/>
  </w:style>
  <w:style w:type="character" w:customStyle="1" w:styleId="m1575249786560259391gmail-style13ptbold">
    <w:name w:val="m_1575249786560259391gmail-style13ptbold"/>
    <w:basedOn w:val="DefaultParagraphFont"/>
    <w:rsid w:val="00C951B1"/>
  </w:style>
  <w:style w:type="paragraph" w:customStyle="1" w:styleId="m-8120030040935583278gmail-msonospacing">
    <w:name w:val="m_-8120030040935583278gmail-msonospacing"/>
    <w:basedOn w:val="Normal"/>
    <w:rsid w:val="00C951B1"/>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C951B1"/>
  </w:style>
  <w:style w:type="character" w:customStyle="1" w:styleId="m-8120030040935583278gmail-styleunderline">
    <w:name w:val="m_-8120030040935583278gmail-styleunderline"/>
    <w:basedOn w:val="DefaultParagraphFont"/>
    <w:rsid w:val="00C951B1"/>
  </w:style>
  <w:style w:type="character" w:customStyle="1" w:styleId="TitleChar3">
    <w:name w:val="Title Char3"/>
    <w:basedOn w:val="DefaultParagraphFont"/>
    <w:uiPriority w:val="99"/>
    <w:rsid w:val="00C951B1"/>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C951B1"/>
    <w:rPr>
      <w:rFonts w:eastAsiaTheme="minorEastAsia"/>
      <w:color w:val="5A5A5A" w:themeColor="text1" w:themeTint="A5"/>
      <w:spacing w:val="15"/>
    </w:rPr>
  </w:style>
  <w:style w:type="character" w:customStyle="1" w:styleId="show-result-description">
    <w:name w:val="show-result-description"/>
    <w:basedOn w:val="DefaultParagraphFont"/>
    <w:rsid w:val="00C951B1"/>
  </w:style>
  <w:style w:type="character" w:customStyle="1" w:styleId="hide-result-description">
    <w:name w:val="hide-result-description"/>
    <w:basedOn w:val="DefaultParagraphFont"/>
    <w:rsid w:val="00C951B1"/>
  </w:style>
  <w:style w:type="character" w:customStyle="1" w:styleId="result-description">
    <w:name w:val="result-description"/>
    <w:basedOn w:val="DefaultParagraphFont"/>
    <w:rsid w:val="00C951B1"/>
  </w:style>
  <w:style w:type="character" w:customStyle="1" w:styleId="result-author">
    <w:name w:val="result-author"/>
    <w:basedOn w:val="DefaultParagraphFont"/>
    <w:rsid w:val="00C951B1"/>
  </w:style>
  <w:style w:type="character" w:customStyle="1" w:styleId="result-publication-date">
    <w:name w:val="result-publication-date"/>
    <w:basedOn w:val="DefaultParagraphFont"/>
    <w:rsid w:val="00C951B1"/>
  </w:style>
  <w:style w:type="paragraph" w:customStyle="1" w:styleId="main-entry-availability">
    <w:name w:val="main-entry-availability"/>
    <w:basedOn w:val="Normal"/>
    <w:rsid w:val="00C951B1"/>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C951B1"/>
  </w:style>
  <w:style w:type="character" w:customStyle="1" w:styleId="item-status-available">
    <w:name w:val="item-status-available"/>
    <w:basedOn w:val="DefaultParagraphFont"/>
    <w:rsid w:val="00C951B1"/>
  </w:style>
  <w:style w:type="character" w:customStyle="1" w:styleId="ng-isolate-scope">
    <w:name w:val="ng-isolate-scope"/>
    <w:basedOn w:val="DefaultParagraphFont"/>
    <w:rsid w:val="00C951B1"/>
  </w:style>
  <w:style w:type="character" w:customStyle="1" w:styleId="ng-binding">
    <w:name w:val="ng-binding"/>
    <w:basedOn w:val="DefaultParagraphFont"/>
    <w:rsid w:val="00C951B1"/>
  </w:style>
  <w:style w:type="character" w:customStyle="1" w:styleId="ng-scope">
    <w:name w:val="ng-scope"/>
    <w:basedOn w:val="DefaultParagraphFont"/>
    <w:rsid w:val="00C951B1"/>
  </w:style>
  <w:style w:type="character" w:customStyle="1" w:styleId="dynamiclink">
    <w:name w:val="dynamiclink"/>
    <w:basedOn w:val="DefaultParagraphFont"/>
    <w:rsid w:val="00C951B1"/>
  </w:style>
  <w:style w:type="paragraph" w:customStyle="1" w:styleId="smemph">
    <w:name w:val="smemph"/>
    <w:basedOn w:val="Normal"/>
    <w:rsid w:val="00C951B1"/>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C951B1"/>
  </w:style>
  <w:style w:type="character" w:customStyle="1" w:styleId="aside-footnote-count">
    <w:name w:val="aside-footnote-count"/>
    <w:basedOn w:val="DefaultParagraphFont"/>
    <w:rsid w:val="00C951B1"/>
  </w:style>
  <w:style w:type="character" w:customStyle="1" w:styleId="FontStyle30">
    <w:name w:val="Font Style30"/>
    <w:uiPriority w:val="99"/>
    <w:rsid w:val="00C951B1"/>
    <w:rPr>
      <w:rFonts w:ascii="Georgia" w:hAnsi="Georgia" w:cs="Georgia"/>
      <w:sz w:val="18"/>
      <w:szCs w:val="18"/>
    </w:rPr>
  </w:style>
  <w:style w:type="paragraph" w:customStyle="1" w:styleId="Hyperlink2">
    <w:name w:val="Hyperlink2"/>
    <w:basedOn w:val="Normal"/>
    <w:qFormat/>
    <w:rsid w:val="00C951B1"/>
    <w:rPr>
      <w:rFonts w:eastAsia="Calibri"/>
      <w:color w:val="00B0F0"/>
      <w:sz w:val="20"/>
      <w:u w:val="single" w:color="00B0F0"/>
    </w:rPr>
  </w:style>
  <w:style w:type="paragraph" w:customStyle="1" w:styleId="Boldunderline2">
    <w:name w:val="Bold/underline"/>
    <w:basedOn w:val="Normal"/>
    <w:link w:val="BoldunderlineChar5"/>
    <w:autoRedefine/>
    <w:qFormat/>
    <w:rsid w:val="00C951B1"/>
    <w:rPr>
      <w:rFonts w:eastAsia="SimSun" w:cstheme="minorBidi"/>
      <w:b/>
      <w:sz w:val="24"/>
      <w:szCs w:val="24"/>
      <w:u w:val="single"/>
      <w:lang w:eastAsia="zh-CN"/>
    </w:rPr>
  </w:style>
  <w:style w:type="paragraph" w:customStyle="1" w:styleId="Style13">
    <w:name w:val="Style13"/>
    <w:basedOn w:val="Normal"/>
    <w:uiPriority w:val="99"/>
    <w:qFormat/>
    <w:rsid w:val="00C951B1"/>
    <w:pPr>
      <w:spacing w:line="240" w:lineRule="exact"/>
      <w:ind w:hanging="2016"/>
    </w:pPr>
    <w:rPr>
      <w:rFonts w:eastAsia="Calibri"/>
      <w:sz w:val="20"/>
    </w:rPr>
  </w:style>
  <w:style w:type="character" w:customStyle="1" w:styleId="FontStyle22">
    <w:name w:val="Font Style22"/>
    <w:uiPriority w:val="99"/>
    <w:rsid w:val="00C951B1"/>
    <w:rPr>
      <w:rFonts w:ascii="Georgia" w:hAnsi="Georgia" w:cs="Georgia"/>
      <w:smallCaps/>
      <w:sz w:val="18"/>
      <w:szCs w:val="18"/>
    </w:rPr>
  </w:style>
  <w:style w:type="character" w:customStyle="1" w:styleId="messagebody">
    <w:name w:val="message_body"/>
    <w:rsid w:val="00C951B1"/>
  </w:style>
  <w:style w:type="paragraph" w:customStyle="1" w:styleId="StyleHeading4Underlinedsmalltextbody11ptUnderline">
    <w:name w:val="Style Heading 4Underlinedsmall textbody + 11 pt Underline"/>
    <w:basedOn w:val="Heading4"/>
    <w:link w:val="StyleHeading4Underlinedsmalltextbody11ptUnderlineChar"/>
    <w:rsid w:val="00C951B1"/>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951B1"/>
    <w:rPr>
      <w:rFonts w:ascii="Bell MT" w:eastAsia="Calibri" w:hAnsi="Bell MT" w:cs="Times New Roman"/>
      <w:bCs/>
      <w:iCs/>
      <w:sz w:val="26"/>
      <w:szCs w:val="28"/>
      <w:u w:val="single"/>
    </w:rPr>
  </w:style>
  <w:style w:type="character" w:customStyle="1" w:styleId="submission">
    <w:name w:val="submission"/>
    <w:basedOn w:val="DefaultParagraphFont"/>
    <w:rsid w:val="00C951B1"/>
  </w:style>
  <w:style w:type="character" w:customStyle="1" w:styleId="by-author">
    <w:name w:val="by-author"/>
    <w:basedOn w:val="DefaultParagraphFont"/>
    <w:rsid w:val="00C951B1"/>
  </w:style>
  <w:style w:type="character" w:customStyle="1" w:styleId="news-source">
    <w:name w:val="news-source"/>
    <w:basedOn w:val="DefaultParagraphFont"/>
    <w:rsid w:val="00C951B1"/>
  </w:style>
  <w:style w:type="character" w:customStyle="1" w:styleId="hpn">
    <w:name w:val="hpn"/>
    <w:basedOn w:val="DefaultParagraphFont"/>
    <w:rsid w:val="00C951B1"/>
  </w:style>
  <w:style w:type="character" w:customStyle="1" w:styleId="style81">
    <w:name w:val="style81"/>
    <w:basedOn w:val="DefaultParagraphFont"/>
    <w:rsid w:val="00C951B1"/>
  </w:style>
  <w:style w:type="paragraph" w:customStyle="1" w:styleId="style32">
    <w:name w:val="style3"/>
    <w:basedOn w:val="Normal"/>
    <w:rsid w:val="00C951B1"/>
    <w:pPr>
      <w:spacing w:before="100" w:beforeAutospacing="1" w:after="100" w:afterAutospacing="1"/>
    </w:pPr>
    <w:rPr>
      <w:rFonts w:ascii="Times" w:hAnsi="Times"/>
      <w:sz w:val="20"/>
      <w:szCs w:val="20"/>
    </w:rPr>
  </w:style>
  <w:style w:type="character" w:customStyle="1" w:styleId="medium-bold1">
    <w:name w:val="medium-bold1"/>
    <w:basedOn w:val="DefaultParagraphFont"/>
    <w:rsid w:val="00C951B1"/>
  </w:style>
  <w:style w:type="paragraph" w:customStyle="1" w:styleId="topmeta">
    <w:name w:val="topmeta"/>
    <w:basedOn w:val="Normal"/>
    <w:rsid w:val="00C951B1"/>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C951B1"/>
  </w:style>
  <w:style w:type="paragraph" w:customStyle="1" w:styleId="metadata">
    <w:name w:val="metadata"/>
    <w:basedOn w:val="Normal"/>
    <w:rsid w:val="00C951B1"/>
    <w:pPr>
      <w:spacing w:before="100" w:beforeAutospacing="1" w:after="100" w:afterAutospacing="1"/>
    </w:pPr>
    <w:rPr>
      <w:rFonts w:ascii="Times" w:hAnsi="Times"/>
      <w:sz w:val="20"/>
      <w:szCs w:val="20"/>
    </w:rPr>
  </w:style>
  <w:style w:type="character" w:customStyle="1" w:styleId="article-type">
    <w:name w:val="article-type"/>
    <w:basedOn w:val="DefaultParagraphFont"/>
    <w:rsid w:val="00C951B1"/>
  </w:style>
  <w:style w:type="character" w:customStyle="1" w:styleId="threedotsellipsis">
    <w:name w:val="threedots_ellipsis"/>
    <w:basedOn w:val="DefaultParagraphFont"/>
    <w:rsid w:val="00C951B1"/>
  </w:style>
  <w:style w:type="character" w:customStyle="1" w:styleId="a-size-extra-large">
    <w:name w:val="a-size-extra-large"/>
    <w:basedOn w:val="DefaultParagraphFont"/>
    <w:rsid w:val="00C951B1"/>
  </w:style>
  <w:style w:type="character" w:customStyle="1" w:styleId="wl12">
    <w:name w:val="wl12"/>
    <w:basedOn w:val="DefaultParagraphFont"/>
    <w:rsid w:val="00C951B1"/>
  </w:style>
  <w:style w:type="character" w:customStyle="1" w:styleId="ico-day-143">
    <w:name w:val="ico-day-143"/>
    <w:basedOn w:val="DefaultParagraphFont"/>
    <w:rsid w:val="00C951B1"/>
  </w:style>
  <w:style w:type="paragraph" w:customStyle="1" w:styleId="blu10">
    <w:name w:val="blu10"/>
    <w:basedOn w:val="Normal"/>
    <w:rsid w:val="00C951B1"/>
    <w:pPr>
      <w:spacing w:before="100" w:beforeAutospacing="1" w:after="100" w:afterAutospacing="1"/>
    </w:pPr>
    <w:rPr>
      <w:rFonts w:ascii="Times" w:hAnsi="Times"/>
      <w:sz w:val="20"/>
      <w:szCs w:val="20"/>
    </w:rPr>
  </w:style>
  <w:style w:type="paragraph" w:customStyle="1" w:styleId="bk18clbi">
    <w:name w:val="bk18_clbi"/>
    <w:basedOn w:val="Normal"/>
    <w:rsid w:val="00C951B1"/>
    <w:pPr>
      <w:spacing w:before="100" w:beforeAutospacing="1" w:after="100" w:afterAutospacing="1"/>
    </w:pPr>
    <w:rPr>
      <w:rFonts w:ascii="Times" w:hAnsi="Times"/>
      <w:sz w:val="20"/>
      <w:szCs w:val="20"/>
    </w:rPr>
  </w:style>
  <w:style w:type="paragraph" w:customStyle="1" w:styleId="digi">
    <w:name w:val="digi"/>
    <w:basedOn w:val="Normal"/>
    <w:rsid w:val="00C951B1"/>
    <w:pPr>
      <w:spacing w:before="100" w:beforeAutospacing="1" w:after="100" w:afterAutospacing="1"/>
    </w:pPr>
    <w:rPr>
      <w:rFonts w:ascii="Times" w:hAnsi="Times"/>
      <w:sz w:val="20"/>
      <w:szCs w:val="20"/>
    </w:rPr>
  </w:style>
  <w:style w:type="character" w:customStyle="1" w:styleId="iosicn">
    <w:name w:val="ios_icn"/>
    <w:basedOn w:val="DefaultParagraphFont"/>
    <w:rsid w:val="00C951B1"/>
  </w:style>
  <w:style w:type="character" w:customStyle="1" w:styleId="androidicn">
    <w:name w:val="android_icn"/>
    <w:basedOn w:val="DefaultParagraphFont"/>
    <w:rsid w:val="00C951B1"/>
  </w:style>
  <w:style w:type="character" w:customStyle="1" w:styleId="windowsicn">
    <w:name w:val="windows_icn"/>
    <w:basedOn w:val="DefaultParagraphFont"/>
    <w:rsid w:val="00C951B1"/>
  </w:style>
  <w:style w:type="character" w:customStyle="1" w:styleId="fl">
    <w:name w:val="fl"/>
    <w:basedOn w:val="DefaultParagraphFont"/>
    <w:rsid w:val="00C951B1"/>
  </w:style>
  <w:style w:type="paragraph" w:customStyle="1" w:styleId="pt5">
    <w:name w:val="pt5"/>
    <w:basedOn w:val="Normal"/>
    <w:rsid w:val="00C951B1"/>
    <w:pPr>
      <w:spacing w:before="100" w:beforeAutospacing="1" w:after="100" w:afterAutospacing="1"/>
    </w:pPr>
    <w:rPr>
      <w:rFonts w:ascii="Times" w:hAnsi="Times"/>
      <w:sz w:val="20"/>
      <w:szCs w:val="20"/>
    </w:rPr>
  </w:style>
  <w:style w:type="character" w:customStyle="1" w:styleId="tltweet">
    <w:name w:val="tltweet"/>
    <w:basedOn w:val="DefaultParagraphFont"/>
    <w:rsid w:val="00C951B1"/>
  </w:style>
  <w:style w:type="character" w:customStyle="1" w:styleId="tlfb">
    <w:name w:val="tlfb"/>
    <w:basedOn w:val="DefaultParagraphFont"/>
    <w:rsid w:val="00C951B1"/>
  </w:style>
  <w:style w:type="character" w:customStyle="1" w:styleId="tlgp">
    <w:name w:val="tlgp"/>
    <w:basedOn w:val="DefaultParagraphFont"/>
    <w:rsid w:val="00C951B1"/>
  </w:style>
  <w:style w:type="paragraph" w:customStyle="1" w:styleId="pt10">
    <w:name w:val="pt10"/>
    <w:basedOn w:val="Normal"/>
    <w:rsid w:val="00C951B1"/>
    <w:pPr>
      <w:spacing w:before="100" w:beforeAutospacing="1" w:after="100" w:afterAutospacing="1"/>
    </w:pPr>
    <w:rPr>
      <w:rFonts w:ascii="Times" w:hAnsi="Times"/>
      <w:sz w:val="20"/>
      <w:szCs w:val="20"/>
    </w:rPr>
  </w:style>
  <w:style w:type="character" w:customStyle="1" w:styleId="oblogo">
    <w:name w:val="ob_logo"/>
    <w:basedOn w:val="DefaultParagraphFont"/>
    <w:rsid w:val="00C951B1"/>
  </w:style>
  <w:style w:type="paragraph" w:customStyle="1" w:styleId="pictitle">
    <w:name w:val="pictitle"/>
    <w:basedOn w:val="Normal"/>
    <w:rsid w:val="00C951B1"/>
    <w:pPr>
      <w:spacing w:before="100" w:beforeAutospacing="1" w:after="100" w:afterAutospacing="1"/>
    </w:pPr>
    <w:rPr>
      <w:rFonts w:ascii="Times" w:hAnsi="Times"/>
      <w:sz w:val="20"/>
      <w:szCs w:val="20"/>
    </w:rPr>
  </w:style>
  <w:style w:type="character" w:customStyle="1" w:styleId="satire">
    <w:name w:val="satire"/>
    <w:basedOn w:val="DefaultParagraphFont"/>
    <w:rsid w:val="00C951B1"/>
  </w:style>
  <w:style w:type="character" w:customStyle="1" w:styleId="cnuserinfo">
    <w:name w:val="cnuserinfo"/>
    <w:basedOn w:val="DefaultParagraphFont"/>
    <w:rsid w:val="00C951B1"/>
  </w:style>
  <w:style w:type="character" w:customStyle="1" w:styleId="cnitemdate">
    <w:name w:val="cnitemdate"/>
    <w:basedOn w:val="DefaultParagraphFont"/>
    <w:rsid w:val="00C951B1"/>
  </w:style>
  <w:style w:type="character" w:customStyle="1" w:styleId="siteicn">
    <w:name w:val="site_icn"/>
    <w:basedOn w:val="DefaultParagraphFont"/>
    <w:rsid w:val="00C951B1"/>
  </w:style>
  <w:style w:type="character" w:customStyle="1" w:styleId="optionfollow">
    <w:name w:val="option_follow"/>
    <w:basedOn w:val="DefaultParagraphFont"/>
    <w:rsid w:val="00C951B1"/>
  </w:style>
  <w:style w:type="paragraph" w:customStyle="1" w:styleId="byline-date">
    <w:name w:val="byline-date"/>
    <w:basedOn w:val="Normal"/>
    <w:rsid w:val="00C951B1"/>
    <w:pPr>
      <w:spacing w:before="100" w:beforeAutospacing="1" w:after="100" w:afterAutospacing="1"/>
    </w:pPr>
    <w:rPr>
      <w:rFonts w:ascii="Times" w:hAnsi="Times"/>
      <w:sz w:val="20"/>
      <w:szCs w:val="20"/>
    </w:rPr>
  </w:style>
  <w:style w:type="character" w:customStyle="1" w:styleId="collapsetext">
    <w:name w:val="collapsetext"/>
    <w:basedOn w:val="DefaultParagraphFont"/>
    <w:rsid w:val="00C951B1"/>
  </w:style>
  <w:style w:type="character" w:customStyle="1" w:styleId="showinfo">
    <w:name w:val="showinfo"/>
    <w:basedOn w:val="DefaultParagraphFont"/>
    <w:rsid w:val="00C951B1"/>
  </w:style>
  <w:style w:type="character" w:customStyle="1" w:styleId="nlmstring-name">
    <w:name w:val="nlm_string-name"/>
    <w:basedOn w:val="DefaultParagraphFont"/>
    <w:rsid w:val="00C951B1"/>
  </w:style>
  <w:style w:type="paragraph" w:customStyle="1" w:styleId="fulltext0">
    <w:name w:val="fulltext"/>
    <w:basedOn w:val="Normal"/>
    <w:rsid w:val="00C951B1"/>
    <w:pPr>
      <w:spacing w:before="100" w:beforeAutospacing="1" w:after="100" w:afterAutospacing="1"/>
    </w:pPr>
    <w:rPr>
      <w:rFonts w:ascii="Times" w:hAnsi="Times"/>
      <w:sz w:val="20"/>
      <w:szCs w:val="20"/>
    </w:rPr>
  </w:style>
  <w:style w:type="character" w:customStyle="1" w:styleId="gsct1">
    <w:name w:val="gs_ct1"/>
    <w:basedOn w:val="DefaultParagraphFont"/>
    <w:rsid w:val="00C951B1"/>
  </w:style>
  <w:style w:type="character" w:customStyle="1" w:styleId="article-headermetadata-topic">
    <w:name w:val="article-header__metadata-topic"/>
    <w:basedOn w:val="DefaultParagraphFont"/>
    <w:rsid w:val="00C951B1"/>
  </w:style>
  <w:style w:type="character" w:customStyle="1" w:styleId="article-headermetadata-date">
    <w:name w:val="article-header__metadata-date"/>
    <w:basedOn w:val="DefaultParagraphFont"/>
    <w:rsid w:val="00C951B1"/>
  </w:style>
  <w:style w:type="character" w:customStyle="1" w:styleId="article-headermetadata-tags">
    <w:name w:val="article-header__metadata-tags"/>
    <w:basedOn w:val="DefaultParagraphFont"/>
    <w:rsid w:val="00C951B1"/>
  </w:style>
  <w:style w:type="paragraph" w:customStyle="1" w:styleId="d1-byline">
    <w:name w:val="d1-byline"/>
    <w:basedOn w:val="Normal"/>
    <w:rsid w:val="00C951B1"/>
    <w:pPr>
      <w:spacing w:before="100" w:beforeAutospacing="1" w:after="100" w:afterAutospacing="1"/>
    </w:pPr>
    <w:rPr>
      <w:rFonts w:ascii="Times" w:hAnsi="Times"/>
      <w:sz w:val="20"/>
      <w:szCs w:val="20"/>
    </w:rPr>
  </w:style>
  <w:style w:type="character" w:customStyle="1" w:styleId="d1-byline-item">
    <w:name w:val="d1-byline-item"/>
    <w:basedOn w:val="DefaultParagraphFont"/>
    <w:rsid w:val="00C951B1"/>
  </w:style>
  <w:style w:type="paragraph" w:customStyle="1" w:styleId="author-datetime">
    <w:name w:val="author-datetime"/>
    <w:basedOn w:val="Normal"/>
    <w:rsid w:val="00C951B1"/>
    <w:pPr>
      <w:spacing w:before="100" w:beforeAutospacing="1" w:after="100" w:afterAutospacing="1"/>
    </w:pPr>
    <w:rPr>
      <w:rFonts w:ascii="Times" w:hAnsi="Times"/>
      <w:sz w:val="20"/>
      <w:szCs w:val="20"/>
    </w:rPr>
  </w:style>
  <w:style w:type="character" w:customStyle="1" w:styleId="teaser">
    <w:name w:val="teaser"/>
    <w:basedOn w:val="DefaultParagraphFont"/>
    <w:rsid w:val="00C951B1"/>
  </w:style>
  <w:style w:type="character" w:customStyle="1" w:styleId="authorname">
    <w:name w:val="author_name"/>
    <w:basedOn w:val="DefaultParagraphFont"/>
    <w:rsid w:val="00C951B1"/>
  </w:style>
  <w:style w:type="character" w:customStyle="1" w:styleId="createddate">
    <w:name w:val="created_date"/>
    <w:basedOn w:val="DefaultParagraphFont"/>
    <w:rsid w:val="00C951B1"/>
  </w:style>
  <w:style w:type="character" w:customStyle="1" w:styleId="listtitle">
    <w:name w:val="listtitle"/>
    <w:basedOn w:val="DefaultParagraphFont"/>
    <w:rsid w:val="00C951B1"/>
  </w:style>
  <w:style w:type="paragraph" w:customStyle="1" w:styleId="pub-info">
    <w:name w:val="pub-info"/>
    <w:basedOn w:val="Normal"/>
    <w:rsid w:val="00C951B1"/>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C951B1"/>
  </w:style>
  <w:style w:type="character" w:customStyle="1" w:styleId="doctype">
    <w:name w:val="doctype"/>
    <w:basedOn w:val="DefaultParagraphFont"/>
    <w:rsid w:val="00C951B1"/>
  </w:style>
  <w:style w:type="character" w:customStyle="1" w:styleId="timedate">
    <w:name w:val="timedate"/>
    <w:basedOn w:val="DefaultParagraphFont"/>
    <w:rsid w:val="00C951B1"/>
  </w:style>
  <w:style w:type="character" w:customStyle="1" w:styleId="field-item">
    <w:name w:val="field-item"/>
    <w:basedOn w:val="DefaultParagraphFont"/>
    <w:rsid w:val="00C951B1"/>
  </w:style>
  <w:style w:type="paragraph" w:customStyle="1" w:styleId="published-date">
    <w:name w:val="published-date"/>
    <w:basedOn w:val="Normal"/>
    <w:rsid w:val="00C951B1"/>
    <w:pPr>
      <w:spacing w:before="100" w:beforeAutospacing="1" w:after="100" w:afterAutospacing="1"/>
    </w:pPr>
    <w:rPr>
      <w:rFonts w:ascii="Times" w:hAnsi="Times"/>
      <w:sz w:val="20"/>
      <w:szCs w:val="20"/>
    </w:rPr>
  </w:style>
  <w:style w:type="paragraph" w:customStyle="1" w:styleId="pub-type">
    <w:name w:val="pub-type"/>
    <w:basedOn w:val="Normal"/>
    <w:rsid w:val="00C951B1"/>
    <w:pPr>
      <w:spacing w:before="100" w:beforeAutospacing="1" w:after="100" w:afterAutospacing="1"/>
    </w:pPr>
    <w:rPr>
      <w:rFonts w:ascii="Times" w:hAnsi="Times"/>
      <w:sz w:val="20"/>
      <w:szCs w:val="20"/>
    </w:rPr>
  </w:style>
  <w:style w:type="character" w:customStyle="1" w:styleId="lang-select">
    <w:name w:val="lang-select"/>
    <w:basedOn w:val="DefaultParagraphFont"/>
    <w:rsid w:val="00C951B1"/>
  </w:style>
  <w:style w:type="character" w:customStyle="1" w:styleId="crauthor">
    <w:name w:val="cr_author"/>
    <w:basedOn w:val="DefaultParagraphFont"/>
    <w:rsid w:val="00C951B1"/>
  </w:style>
  <w:style w:type="character" w:customStyle="1" w:styleId="span6">
    <w:name w:val="span6"/>
    <w:basedOn w:val="DefaultParagraphFont"/>
    <w:rsid w:val="00C951B1"/>
  </w:style>
  <w:style w:type="paragraph" w:customStyle="1" w:styleId="default0">
    <w:name w:val="default"/>
    <w:basedOn w:val="Normal"/>
    <w:qFormat/>
    <w:rsid w:val="00C951B1"/>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C951B1"/>
  </w:style>
  <w:style w:type="character" w:customStyle="1" w:styleId="authorinfo">
    <w:name w:val="author_info"/>
    <w:basedOn w:val="DefaultParagraphFont"/>
    <w:rsid w:val="00C951B1"/>
  </w:style>
  <w:style w:type="paragraph" w:customStyle="1" w:styleId="metadatabyline">
    <w:name w:val="metadata__byline"/>
    <w:basedOn w:val="Normal"/>
    <w:rsid w:val="00C951B1"/>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C951B1"/>
  </w:style>
  <w:style w:type="character" w:customStyle="1" w:styleId="elstoryelementgray">
    <w:name w:val="el__storyelement__gray"/>
    <w:basedOn w:val="DefaultParagraphFont"/>
    <w:rsid w:val="00C951B1"/>
  </w:style>
  <w:style w:type="character" w:customStyle="1" w:styleId="div">
    <w:name w:val="div"/>
    <w:basedOn w:val="DefaultParagraphFont"/>
    <w:rsid w:val="00C951B1"/>
  </w:style>
  <w:style w:type="paragraph" w:customStyle="1" w:styleId="quiet">
    <w:name w:val="quiet"/>
    <w:basedOn w:val="Normal"/>
    <w:rsid w:val="00C951B1"/>
    <w:pPr>
      <w:spacing w:before="100" w:beforeAutospacing="1" w:after="100" w:afterAutospacing="1"/>
    </w:pPr>
    <w:rPr>
      <w:rFonts w:ascii="Times" w:hAnsi="Times"/>
      <w:sz w:val="20"/>
      <w:szCs w:val="20"/>
    </w:rPr>
  </w:style>
  <w:style w:type="character" w:customStyle="1" w:styleId="newstext">
    <w:name w:val="newstext"/>
    <w:basedOn w:val="DefaultParagraphFont"/>
    <w:rsid w:val="00C951B1"/>
  </w:style>
  <w:style w:type="paragraph" w:customStyle="1" w:styleId="Style1Para">
    <w:name w:val="Style1 Para"/>
    <w:basedOn w:val="Normal"/>
    <w:uiPriority w:val="1"/>
    <w:qFormat/>
    <w:rsid w:val="00C951B1"/>
    <w:rPr>
      <w:rFonts w:ascii="Garamond" w:eastAsia="MS Mincho" w:hAnsi="Garamond"/>
      <w:u w:val="single"/>
    </w:rPr>
  </w:style>
  <w:style w:type="paragraph" w:customStyle="1" w:styleId="wp-byline">
    <w:name w:val="wp-byline"/>
    <w:basedOn w:val="Normal"/>
    <w:rsid w:val="00C951B1"/>
    <w:pPr>
      <w:spacing w:before="100" w:beforeAutospacing="1" w:after="100" w:afterAutospacing="1"/>
    </w:pPr>
    <w:rPr>
      <w:rFonts w:ascii="Times" w:hAnsi="Times"/>
      <w:sz w:val="20"/>
      <w:szCs w:val="20"/>
    </w:rPr>
  </w:style>
  <w:style w:type="character" w:customStyle="1" w:styleId="get-the-time">
    <w:name w:val="get-the-time"/>
    <w:basedOn w:val="DefaultParagraphFont"/>
    <w:rsid w:val="00C951B1"/>
  </w:style>
  <w:style w:type="character" w:customStyle="1" w:styleId="meta-date">
    <w:name w:val="meta-date"/>
    <w:basedOn w:val="DefaultParagraphFont"/>
    <w:rsid w:val="00C951B1"/>
  </w:style>
  <w:style w:type="character" w:customStyle="1" w:styleId="single-author">
    <w:name w:val="single-author"/>
    <w:basedOn w:val="DefaultParagraphFont"/>
    <w:rsid w:val="00C951B1"/>
  </w:style>
  <w:style w:type="character" w:customStyle="1" w:styleId="environment">
    <w:name w:val="environment"/>
    <w:basedOn w:val="DefaultParagraphFont"/>
    <w:rsid w:val="00C951B1"/>
  </w:style>
  <w:style w:type="character" w:customStyle="1" w:styleId="attachuserpopup">
    <w:name w:val="attach_user_popup"/>
    <w:basedOn w:val="DefaultParagraphFont"/>
    <w:rsid w:val="00C951B1"/>
  </w:style>
  <w:style w:type="character" w:customStyle="1" w:styleId="contentlinks">
    <w:name w:val="contentlinks"/>
    <w:basedOn w:val="DefaultParagraphFont"/>
    <w:rsid w:val="00C951B1"/>
  </w:style>
  <w:style w:type="character" w:customStyle="1" w:styleId="series-number">
    <w:name w:val="series-number"/>
    <w:basedOn w:val="DefaultParagraphFont"/>
    <w:rsid w:val="00C951B1"/>
  </w:style>
  <w:style w:type="paragraph" w:customStyle="1" w:styleId="cnnfirst">
    <w:name w:val="cnn_first"/>
    <w:basedOn w:val="Normal"/>
    <w:qFormat/>
    <w:rsid w:val="00C951B1"/>
    <w:pPr>
      <w:spacing w:before="100" w:beforeAutospacing="1" w:after="100" w:afterAutospacing="1"/>
    </w:pPr>
    <w:rPr>
      <w:rFonts w:ascii="Times" w:hAnsi="Times"/>
      <w:sz w:val="20"/>
      <w:szCs w:val="20"/>
    </w:rPr>
  </w:style>
  <w:style w:type="character" w:customStyle="1" w:styleId="pullquote">
    <w:name w:val="pullquote"/>
    <w:basedOn w:val="DefaultParagraphFont"/>
    <w:rsid w:val="00C951B1"/>
  </w:style>
  <w:style w:type="character" w:customStyle="1" w:styleId="addthisseparator">
    <w:name w:val="addthis_separator"/>
    <w:basedOn w:val="DefaultParagraphFont"/>
    <w:rsid w:val="00C951B1"/>
  </w:style>
  <w:style w:type="character" w:customStyle="1" w:styleId="printhtml">
    <w:name w:val="print_html"/>
    <w:basedOn w:val="DefaultParagraphFont"/>
    <w:rsid w:val="00C951B1"/>
  </w:style>
  <w:style w:type="character" w:customStyle="1" w:styleId="storytools">
    <w:name w:val="story_tools"/>
    <w:basedOn w:val="DefaultParagraphFont"/>
    <w:rsid w:val="00C951B1"/>
  </w:style>
  <w:style w:type="character" w:customStyle="1" w:styleId="photo-caption">
    <w:name w:val="photo-caption"/>
    <w:basedOn w:val="DefaultParagraphFont"/>
    <w:rsid w:val="00C951B1"/>
  </w:style>
  <w:style w:type="character" w:customStyle="1" w:styleId="photo-credit">
    <w:name w:val="photo-credit"/>
    <w:basedOn w:val="DefaultParagraphFont"/>
    <w:rsid w:val="00C951B1"/>
  </w:style>
  <w:style w:type="paragraph" w:customStyle="1" w:styleId="exlresultavailability">
    <w:name w:val="exlresultavailability"/>
    <w:basedOn w:val="Normal"/>
    <w:rsid w:val="00C951B1"/>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C951B1"/>
  </w:style>
  <w:style w:type="character" w:customStyle="1" w:styleId="journaltitle">
    <w:name w:val="journaltitle"/>
    <w:basedOn w:val="DefaultParagraphFont"/>
    <w:rsid w:val="00C951B1"/>
  </w:style>
  <w:style w:type="character" w:customStyle="1" w:styleId="vol">
    <w:name w:val="vol"/>
    <w:basedOn w:val="DefaultParagraphFont"/>
    <w:rsid w:val="00C951B1"/>
  </w:style>
  <w:style w:type="character" w:customStyle="1" w:styleId="pagefirst">
    <w:name w:val="pagefirst"/>
    <w:basedOn w:val="DefaultParagraphFont"/>
    <w:rsid w:val="00C951B1"/>
  </w:style>
  <w:style w:type="character" w:customStyle="1" w:styleId="pagelast">
    <w:name w:val="pagelast"/>
    <w:basedOn w:val="DefaultParagraphFont"/>
    <w:rsid w:val="00C951B1"/>
  </w:style>
  <w:style w:type="character" w:customStyle="1" w:styleId="citedissue">
    <w:name w:val="citedissue"/>
    <w:basedOn w:val="DefaultParagraphFont"/>
    <w:rsid w:val="00C951B1"/>
  </w:style>
  <w:style w:type="character" w:customStyle="1" w:styleId="for">
    <w:name w:val="for"/>
    <w:basedOn w:val="DefaultParagraphFont"/>
    <w:rsid w:val="00C951B1"/>
  </w:style>
  <w:style w:type="character" w:customStyle="1" w:styleId="meta-nav">
    <w:name w:val="meta-nav"/>
    <w:basedOn w:val="DefaultParagraphFont"/>
    <w:rsid w:val="00C951B1"/>
  </w:style>
  <w:style w:type="character" w:customStyle="1" w:styleId="booktitle0">
    <w:name w:val="booktitle"/>
    <w:basedOn w:val="DefaultParagraphFont"/>
    <w:rsid w:val="00C951B1"/>
  </w:style>
  <w:style w:type="character" w:customStyle="1" w:styleId="directlinklabel">
    <w:name w:val="directlinklabel"/>
    <w:basedOn w:val="DefaultParagraphFont"/>
    <w:rsid w:val="00C951B1"/>
  </w:style>
  <w:style w:type="paragraph" w:customStyle="1" w:styleId="sl-art-byline">
    <w:name w:val="sl-art-byline"/>
    <w:basedOn w:val="Normal"/>
    <w:rsid w:val="00C951B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C951B1"/>
  </w:style>
  <w:style w:type="character" w:customStyle="1" w:styleId="sl-art-head-pipe">
    <w:name w:val="sl-art-head-pipe"/>
    <w:basedOn w:val="DefaultParagraphFont"/>
    <w:rsid w:val="00C951B1"/>
  </w:style>
  <w:style w:type="character" w:customStyle="1" w:styleId="sl-ad-label">
    <w:name w:val="sl-ad-label"/>
    <w:basedOn w:val="DefaultParagraphFont"/>
    <w:rsid w:val="00C951B1"/>
  </w:style>
  <w:style w:type="paragraph" w:customStyle="1" w:styleId="details">
    <w:name w:val="details"/>
    <w:basedOn w:val="Normal"/>
    <w:rsid w:val="00C951B1"/>
    <w:pPr>
      <w:spacing w:before="100" w:beforeAutospacing="1" w:after="100" w:afterAutospacing="1"/>
    </w:pPr>
    <w:rPr>
      <w:rFonts w:ascii="Times" w:hAnsi="Times"/>
      <w:sz w:val="20"/>
      <w:szCs w:val="20"/>
    </w:rPr>
  </w:style>
  <w:style w:type="character" w:customStyle="1" w:styleId="publish-date">
    <w:name w:val="publish-date"/>
    <w:basedOn w:val="DefaultParagraphFont"/>
    <w:rsid w:val="00C951B1"/>
  </w:style>
  <w:style w:type="character" w:customStyle="1" w:styleId="postmetaheadercommentcount">
    <w:name w:val="postmetaheadercommentcount"/>
    <w:basedOn w:val="DefaultParagraphFont"/>
    <w:rsid w:val="00C951B1"/>
  </w:style>
  <w:style w:type="paragraph" w:customStyle="1" w:styleId="Pa17">
    <w:name w:val="Pa17"/>
    <w:basedOn w:val="Default"/>
    <w:next w:val="Default"/>
    <w:uiPriority w:val="99"/>
    <w:rsid w:val="00C951B1"/>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C951B1"/>
  </w:style>
  <w:style w:type="character" w:customStyle="1" w:styleId="u-h">
    <w:name w:val="u-h"/>
    <w:basedOn w:val="DefaultParagraphFont"/>
    <w:rsid w:val="00C951B1"/>
  </w:style>
  <w:style w:type="character" w:customStyle="1" w:styleId="inline-triangle">
    <w:name w:val="inline-triangle"/>
    <w:basedOn w:val="DefaultParagraphFont"/>
    <w:rsid w:val="00C951B1"/>
  </w:style>
  <w:style w:type="paragraph" w:customStyle="1" w:styleId="AnalyticsGBN">
    <w:name w:val="AnalyticsGBN"/>
    <w:basedOn w:val="Normal"/>
    <w:link w:val="AnalyticsGBNChar"/>
    <w:autoRedefine/>
    <w:uiPriority w:val="4"/>
    <w:qFormat/>
    <w:rsid w:val="00C951B1"/>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C951B1"/>
    <w:rPr>
      <w:rFonts w:asciiTheme="minorHAnsi" w:eastAsiaTheme="majorEastAsia" w:hAnsiTheme="minorHAnsi" w:cstheme="minorHAnsi"/>
      <w:b/>
      <w:iCs/>
      <w:color w:val="7030A0"/>
      <w:sz w:val="26"/>
      <w:szCs w:val="28"/>
    </w:rPr>
  </w:style>
  <w:style w:type="paragraph" w:customStyle="1" w:styleId="fifty-dek">
    <w:name w:val="fifty-dek"/>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C951B1"/>
  </w:style>
  <w:style w:type="paragraph" w:customStyle="1" w:styleId="form-policy">
    <w:name w:val="form-policy"/>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C951B1"/>
  </w:style>
  <w:style w:type="character" w:customStyle="1" w:styleId="3vdg7tz3nbnbjk7gdr2y2">
    <w:name w:val="_3vdg7tz3nbnbjk7gdr2y2_"/>
    <w:basedOn w:val="DefaultParagraphFont"/>
    <w:rsid w:val="00C951B1"/>
  </w:style>
  <w:style w:type="character" w:customStyle="1" w:styleId="2ml6cep2ydeajtymouc70a">
    <w:name w:val="_2ml6cep2ydeajtymouc70a"/>
    <w:basedOn w:val="DefaultParagraphFont"/>
    <w:rsid w:val="00C951B1"/>
  </w:style>
  <w:style w:type="paragraph" w:customStyle="1" w:styleId="related-contentstandardheadline">
    <w:name w:val="related-content_standard__headlin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C951B1"/>
  </w:style>
  <w:style w:type="paragraph" w:customStyle="1" w:styleId="factboxstandardlist-item">
    <w:name w:val="factbox_standard__list-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C951B1"/>
  </w:style>
  <w:style w:type="character" w:customStyle="1" w:styleId="basevideotitle3rexszqjqdsfabpaaswgaf">
    <w:name w:val="base__videotitle_3rexszqjqdsfabpaaswgaf"/>
    <w:basedOn w:val="DefaultParagraphFont"/>
    <w:rsid w:val="00C951B1"/>
  </w:style>
  <w:style w:type="character" w:customStyle="1" w:styleId="company-name-type">
    <w:name w:val="company-name-type"/>
    <w:basedOn w:val="DefaultParagraphFont"/>
    <w:rsid w:val="00C951B1"/>
  </w:style>
  <w:style w:type="paragraph" w:customStyle="1" w:styleId="promo-text">
    <w:name w:val="promo-tex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C951B1"/>
  </w:style>
  <w:style w:type="character" w:customStyle="1" w:styleId="related-itemeyebrow">
    <w:name w:val="related-item__eyebrow"/>
    <w:basedOn w:val="DefaultParagraphFont"/>
    <w:rsid w:val="00C951B1"/>
  </w:style>
  <w:style w:type="paragraph" w:customStyle="1" w:styleId="endmark">
    <w:name w:val="endmark"/>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C951B1"/>
  </w:style>
  <w:style w:type="character" w:customStyle="1" w:styleId="image-source">
    <w:name w:val="image-source"/>
    <w:basedOn w:val="DefaultParagraphFont"/>
    <w:rsid w:val="00C951B1"/>
  </w:style>
  <w:style w:type="character" w:customStyle="1" w:styleId="component">
    <w:name w:val="component"/>
    <w:basedOn w:val="DefaultParagraphFont"/>
    <w:rsid w:val="00C951B1"/>
  </w:style>
  <w:style w:type="paragraph" w:customStyle="1" w:styleId="share-toolsservice">
    <w:name w:val="share-tools__servic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C951B1"/>
  </w:style>
  <w:style w:type="character" w:customStyle="1" w:styleId="css-1uk1gs8">
    <w:name w:val="css-1uk1gs8"/>
    <w:basedOn w:val="DefaultParagraphFont"/>
    <w:rsid w:val="00C951B1"/>
  </w:style>
  <w:style w:type="character" w:customStyle="1" w:styleId="css-1jz6h6z">
    <w:name w:val="css-1jz6h6z"/>
    <w:basedOn w:val="DefaultParagraphFont"/>
    <w:rsid w:val="00C951B1"/>
  </w:style>
  <w:style w:type="paragraph" w:customStyle="1" w:styleId="intext-adcaption">
    <w:name w:val="intext-ad__caption"/>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C951B1"/>
  </w:style>
  <w:style w:type="character" w:customStyle="1" w:styleId="pull-double">
    <w:name w:val="pull-double"/>
    <w:basedOn w:val="DefaultParagraphFont"/>
    <w:rsid w:val="00C951B1"/>
  </w:style>
  <w:style w:type="paragraph" w:customStyle="1" w:styleId="gntarbulli">
    <w:name w:val="gnt_ar_b_ul_li"/>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C951B1"/>
  </w:style>
  <w:style w:type="paragraph" w:customStyle="1" w:styleId="css-iynevi">
    <w:name w:val="css-iynevi"/>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C951B1"/>
  </w:style>
  <w:style w:type="character" w:customStyle="1" w:styleId="duration-xxl-1i5bjkow">
    <w:name w:val="duration-xxl-1i5bjkow"/>
    <w:basedOn w:val="DefaultParagraphFont"/>
    <w:rsid w:val="00C951B1"/>
  </w:style>
  <w:style w:type="character" w:customStyle="1" w:styleId="headline-xxl-3me4nali">
    <w:name w:val="headline-xxl-3me4nali"/>
    <w:basedOn w:val="DefaultParagraphFont"/>
    <w:rsid w:val="00C951B1"/>
  </w:style>
  <w:style w:type="character" w:customStyle="1" w:styleId="css-8l6xbc">
    <w:name w:val="css-8l6xbc"/>
    <w:basedOn w:val="DefaultParagraphFont"/>
    <w:rsid w:val="00C951B1"/>
  </w:style>
  <w:style w:type="paragraph" w:customStyle="1" w:styleId="css-ymh9qf">
    <w:name w:val="css-ymh9qf"/>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C951B1"/>
  </w:style>
  <w:style w:type="character" w:customStyle="1" w:styleId="css-1baulvz">
    <w:name w:val="css-1baulvz"/>
    <w:basedOn w:val="DefaultParagraphFont"/>
    <w:rsid w:val="00C951B1"/>
  </w:style>
  <w:style w:type="character" w:customStyle="1" w:styleId="duration-l-2brawce">
    <w:name w:val="duration-l-2brawce_"/>
    <w:basedOn w:val="DefaultParagraphFont"/>
    <w:rsid w:val="00C951B1"/>
  </w:style>
  <w:style w:type="character" w:customStyle="1" w:styleId="headline-l-1gmncnkl">
    <w:name w:val="headline-l-1gmncnkl"/>
    <w:basedOn w:val="DefaultParagraphFont"/>
    <w:rsid w:val="00C951B1"/>
  </w:style>
  <w:style w:type="paragraph" w:customStyle="1" w:styleId="gfield">
    <w:name w:val="gfield"/>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C951B1"/>
  </w:style>
  <w:style w:type="paragraph" w:customStyle="1" w:styleId="promo-category">
    <w:name w:val="promo-category"/>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C951B1"/>
  </w:style>
  <w:style w:type="paragraph" w:customStyle="1" w:styleId="ha-c-mag-promohed">
    <w:name w:val="ha-c-mag-promo__hed"/>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C951B1"/>
  </w:style>
  <w:style w:type="paragraph" w:customStyle="1" w:styleId="notes">
    <w:name w:val="notes"/>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C951B1"/>
  </w:style>
  <w:style w:type="paragraph" w:customStyle="1" w:styleId="c-end-para">
    <w:name w:val="c-end-para"/>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C951B1"/>
  </w:style>
  <w:style w:type="character" w:customStyle="1" w:styleId="vjs-control-text">
    <w:name w:val="vjs-control-text"/>
    <w:basedOn w:val="DefaultParagraphFont"/>
    <w:rsid w:val="00C951B1"/>
  </w:style>
  <w:style w:type="character" w:customStyle="1" w:styleId="vjs-control-text-loaded-percentage">
    <w:name w:val="vjs-control-text-loaded-percentage"/>
    <w:basedOn w:val="DefaultParagraphFont"/>
    <w:rsid w:val="00C951B1"/>
  </w:style>
  <w:style w:type="character" w:customStyle="1" w:styleId="vjs-current-time-display">
    <w:name w:val="vjs-current-time-display"/>
    <w:basedOn w:val="DefaultParagraphFont"/>
    <w:rsid w:val="00C951B1"/>
  </w:style>
  <w:style w:type="character" w:customStyle="1" w:styleId="vjs-duration-display">
    <w:name w:val="vjs-duration-display"/>
    <w:basedOn w:val="DefaultParagraphFont"/>
    <w:rsid w:val="00C951B1"/>
  </w:style>
  <w:style w:type="paragraph" w:customStyle="1" w:styleId="paragraph-sc-1iyax29-0">
    <w:name w:val="paragraph-sc-1iyax29-0"/>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C951B1"/>
  </w:style>
  <w:style w:type="character" w:customStyle="1" w:styleId="raw-slyvem-0">
    <w:name w:val="raw-slyvem-0"/>
    <w:basedOn w:val="DefaultParagraphFont"/>
    <w:rsid w:val="00C951B1"/>
  </w:style>
  <w:style w:type="character" w:customStyle="1" w:styleId="mediavineronarticlemiddesktopsponsorname">
    <w:name w:val="mediavine_ron_article_mid_desktop_sponsor_name"/>
    <w:basedOn w:val="DefaultParagraphFont"/>
    <w:rsid w:val="00C951B1"/>
  </w:style>
  <w:style w:type="paragraph" w:customStyle="1" w:styleId="responsivewebparagraph-sc-1isfdlb-0">
    <w:name w:val="responsiveweb__paragraph-sc-1isfdlb-0"/>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C951B1"/>
  </w:style>
  <w:style w:type="character" w:customStyle="1" w:styleId="mb-sm">
    <w:name w:val="mb-sm"/>
    <w:basedOn w:val="DefaultParagraphFont"/>
    <w:rsid w:val="00C951B1"/>
  </w:style>
  <w:style w:type="paragraph" w:customStyle="1" w:styleId="ParaAnalytic">
    <w:name w:val="ParaAnalytic"/>
    <w:basedOn w:val="Heading4"/>
    <w:autoRedefine/>
    <w:uiPriority w:val="4"/>
    <w:qFormat/>
    <w:rsid w:val="00C951B1"/>
    <w:pPr>
      <w:spacing w:before="120" w:after="120"/>
    </w:pPr>
    <w:rPr>
      <w:rFonts w:ascii="Times New Roman" w:hAnsi="Times New Roman"/>
    </w:rPr>
  </w:style>
  <w:style w:type="paragraph" w:customStyle="1" w:styleId="AnaTag">
    <w:name w:val="AnaTag"/>
    <w:basedOn w:val="Analytics"/>
    <w:autoRedefine/>
    <w:uiPriority w:val="4"/>
    <w:qFormat/>
    <w:rsid w:val="00C951B1"/>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C951B1"/>
  </w:style>
  <w:style w:type="character" w:customStyle="1" w:styleId="m1957720002920465510gmail-styleunderline">
    <w:name w:val="m_1957720002920465510gmail-styleunderline"/>
    <w:basedOn w:val="DefaultParagraphFont"/>
    <w:rsid w:val="00C951B1"/>
  </w:style>
  <w:style w:type="character" w:customStyle="1" w:styleId="publicationtitle">
    <w:name w:val="publicationtitle"/>
    <w:basedOn w:val="DefaultParagraphFont"/>
    <w:rsid w:val="00C951B1"/>
  </w:style>
  <w:style w:type="paragraph" w:customStyle="1" w:styleId="recirc-story">
    <w:name w:val="recirc-story"/>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C951B1"/>
  </w:style>
  <w:style w:type="character" w:customStyle="1" w:styleId="css-ct6u86">
    <w:name w:val="css-ct6u86"/>
    <w:basedOn w:val="DefaultParagraphFont"/>
    <w:rsid w:val="00C951B1"/>
  </w:style>
  <w:style w:type="character" w:customStyle="1" w:styleId="css-17xtcya">
    <w:name w:val="css-17xtcya"/>
    <w:basedOn w:val="DefaultParagraphFont"/>
    <w:rsid w:val="00C951B1"/>
  </w:style>
  <w:style w:type="character" w:customStyle="1" w:styleId="css-x15j1o">
    <w:name w:val="css-x15j1o"/>
    <w:basedOn w:val="DefaultParagraphFont"/>
    <w:rsid w:val="00C951B1"/>
  </w:style>
  <w:style w:type="character" w:customStyle="1" w:styleId="css-fwqvlz">
    <w:name w:val="css-fwqvlz"/>
    <w:basedOn w:val="DefaultParagraphFont"/>
    <w:rsid w:val="00C951B1"/>
  </w:style>
  <w:style w:type="paragraph" w:customStyle="1" w:styleId="fb-share-item">
    <w:name w:val="fb-share-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C951B1"/>
  </w:style>
  <w:style w:type="character" w:customStyle="1" w:styleId="css-1rxm0ex">
    <w:name w:val="css-1rxm0ex"/>
    <w:basedOn w:val="DefaultParagraphFont"/>
    <w:rsid w:val="00C951B1"/>
  </w:style>
  <w:style w:type="paragraph" w:customStyle="1" w:styleId="css-1qej4jr">
    <w:name w:val="css-1qej4jr"/>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C951B1"/>
  </w:style>
  <w:style w:type="paragraph" w:customStyle="1" w:styleId="css-1smgwul">
    <w:name w:val="css-1smgwul"/>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C951B1"/>
  </w:style>
  <w:style w:type="character" w:customStyle="1" w:styleId="css-233int">
    <w:name w:val="css-233int"/>
    <w:basedOn w:val="DefaultParagraphFont"/>
    <w:rsid w:val="00C951B1"/>
  </w:style>
  <w:style w:type="character" w:customStyle="1" w:styleId="css-epvm6">
    <w:name w:val="css-epvm6"/>
    <w:basedOn w:val="DefaultParagraphFont"/>
    <w:rsid w:val="00C951B1"/>
  </w:style>
  <w:style w:type="paragraph" w:customStyle="1" w:styleId="css-1kf3liz">
    <w:name w:val="css-1kf3liz"/>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C951B1"/>
  </w:style>
  <w:style w:type="character" w:customStyle="1" w:styleId="annotationhighlight">
    <w:name w:val="annotation__highlight"/>
    <w:basedOn w:val="DefaultParagraphFont"/>
    <w:rsid w:val="00C951B1"/>
  </w:style>
  <w:style w:type="character" w:customStyle="1" w:styleId="annotation-link">
    <w:name w:val="annotation-link"/>
    <w:basedOn w:val="DefaultParagraphFont"/>
    <w:rsid w:val="00C951B1"/>
  </w:style>
  <w:style w:type="character" w:customStyle="1" w:styleId="info-icon">
    <w:name w:val="info-icon"/>
    <w:basedOn w:val="DefaultParagraphFont"/>
    <w:rsid w:val="00C951B1"/>
  </w:style>
  <w:style w:type="character" w:customStyle="1" w:styleId="sponsored">
    <w:name w:val="sponsored"/>
    <w:basedOn w:val="DefaultParagraphFont"/>
    <w:rsid w:val="00C951B1"/>
  </w:style>
  <w:style w:type="character" w:customStyle="1" w:styleId="jw-volume-update">
    <w:name w:val="jw-volume-update"/>
    <w:basedOn w:val="DefaultParagraphFont"/>
    <w:rsid w:val="00C951B1"/>
  </w:style>
  <w:style w:type="character" w:customStyle="1" w:styleId="articlecaption">
    <w:name w:val="article__caption"/>
    <w:basedOn w:val="DefaultParagraphFont"/>
    <w:rsid w:val="00C951B1"/>
  </w:style>
  <w:style w:type="character" w:customStyle="1" w:styleId="fp-red">
    <w:name w:val="fp-red"/>
    <w:basedOn w:val="DefaultParagraphFont"/>
    <w:rsid w:val="00C951B1"/>
  </w:style>
  <w:style w:type="paragraph" w:customStyle="1" w:styleId="inline">
    <w:name w:val="inlin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C951B1"/>
  </w:style>
  <w:style w:type="paragraph" w:customStyle="1" w:styleId="share-facebook">
    <w:name w:val="share-facebook"/>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C951B1"/>
  </w:style>
  <w:style w:type="paragraph" w:customStyle="1" w:styleId="akismetcommentformprivacynotice">
    <w:name w:val="akismet_comment_form_privacy_notic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C951B1"/>
  </w:style>
  <w:style w:type="character" w:customStyle="1" w:styleId="endnote-superscript">
    <w:name w:val="endnote-superscript"/>
    <w:basedOn w:val="DefaultParagraphFont"/>
    <w:rsid w:val="00C951B1"/>
  </w:style>
  <w:style w:type="character" w:customStyle="1" w:styleId="charoverride-12">
    <w:name w:val="charoverride-12"/>
    <w:basedOn w:val="DefaultParagraphFont"/>
    <w:rsid w:val="00C951B1"/>
  </w:style>
  <w:style w:type="paragraph" w:customStyle="1" w:styleId="body-txt">
    <w:name w:val="body-tx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C951B1"/>
  </w:style>
  <w:style w:type="character" w:customStyle="1" w:styleId="footnotereferrer">
    <w:name w:val="footnote_referrer"/>
    <w:basedOn w:val="DefaultParagraphFont"/>
    <w:rsid w:val="00C951B1"/>
  </w:style>
  <w:style w:type="paragraph" w:customStyle="1" w:styleId="active">
    <w:name w:val="activ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C951B1"/>
  </w:style>
  <w:style w:type="character" w:customStyle="1" w:styleId="Analytic2Char">
    <w:name w:val="Analytic2 Char"/>
    <w:basedOn w:val="DefaultParagraphFont"/>
    <w:link w:val="Analytic2"/>
    <w:uiPriority w:val="4"/>
    <w:rsid w:val="00C951B1"/>
    <w:rPr>
      <w:rFonts w:eastAsiaTheme="majorEastAsia" w:cstheme="majorBidi"/>
      <w:b/>
      <w:iCs/>
      <w:sz w:val="26"/>
    </w:rPr>
  </w:style>
  <w:style w:type="character" w:customStyle="1" w:styleId="mejsoffscreen">
    <w:name w:val="mejs__offscreen"/>
    <w:basedOn w:val="DefaultParagraphFont"/>
    <w:rsid w:val="00C951B1"/>
  </w:style>
  <w:style w:type="character" w:customStyle="1" w:styleId="mtitle">
    <w:name w:val="mtitle"/>
    <w:basedOn w:val="DefaultParagraphFont"/>
    <w:rsid w:val="00C951B1"/>
  </w:style>
  <w:style w:type="character" w:customStyle="1" w:styleId="video-meta">
    <w:name w:val="video-meta"/>
    <w:basedOn w:val="DefaultParagraphFont"/>
    <w:rsid w:val="00C951B1"/>
  </w:style>
  <w:style w:type="character" w:customStyle="1" w:styleId="video-meta-sep">
    <w:name w:val="video-meta-sep"/>
    <w:basedOn w:val="DefaultParagraphFont"/>
    <w:rsid w:val="00C951B1"/>
  </w:style>
  <w:style w:type="character" w:customStyle="1" w:styleId="video-name">
    <w:name w:val="video-name"/>
    <w:basedOn w:val="DefaultParagraphFont"/>
    <w:rsid w:val="00C951B1"/>
  </w:style>
  <w:style w:type="paragraph" w:customStyle="1" w:styleId="component-root-0-2-57">
    <w:name w:val="component-root-0-2-57"/>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C951B1"/>
  </w:style>
  <w:style w:type="paragraph" w:customStyle="1" w:styleId="chapter-para">
    <w:name w:val="chapter-para"/>
    <w:basedOn w:val="Normal"/>
    <w:rsid w:val="00C951B1"/>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C951B1"/>
  </w:style>
  <w:style w:type="paragraph" w:customStyle="1" w:styleId="websource">
    <w:name w:val="web_source"/>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C95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nation.com/article/world/biden-china-clim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socsci1006023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66713</Words>
  <Characters>380266</Characters>
  <Application>Microsoft Office Word</Application>
  <DocSecurity>0</DocSecurity>
  <Lines>3168</Lines>
  <Paragraphs>892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2021-10-31T20:52:00Z</dcterms:created>
  <dcterms:modified xsi:type="dcterms:W3CDTF">2021-10-31T21:20:00Z</dcterms:modified>
</cp:coreProperties>
</file>